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F04" w:rsidRPr="00E60F04" w:rsidRDefault="00E60F04" w:rsidP="00E60F04">
      <w:pPr>
        <w:spacing w:line="240" w:lineRule="auto"/>
        <w:ind w:firstLine="0"/>
        <w:rPr>
          <w:rFonts w:eastAsia="Times New Roman"/>
        </w:rPr>
      </w:pPr>
      <w:r w:rsidRPr="00E60F04">
        <w:rPr>
          <w:rFonts w:eastAsia="Times New Roman"/>
        </w:rPr>
        <w:t>An Experience of Helping Others: Volunteering at a Food Bank</w:t>
      </w:r>
    </w:p>
    <w:p w:rsidR="00E60F04" w:rsidRDefault="00E60F04" w:rsidP="00E60F04"/>
    <w:p w:rsidR="00E60F04" w:rsidRDefault="00E60F04" w:rsidP="00E60F04">
      <w:r>
        <w:t>Helping others is a very good thing to do. It can make people feel happy and loved. One time, I helped at a food bank in my to</w:t>
      </w:r>
      <w:bookmarkStart w:id="0" w:name="_GoBack"/>
      <w:bookmarkEnd w:id="0"/>
      <w:r>
        <w:t>wn. This food bank gave food to people who did not have enough to eat. My job was to pack food into bags and give them to the people who came to the food bank.</w:t>
      </w:r>
    </w:p>
    <w:p w:rsidR="00E60F04" w:rsidRDefault="00E60F04" w:rsidP="00E60F04"/>
    <w:p w:rsidR="00E60F04" w:rsidRDefault="00E60F04" w:rsidP="00E60F04">
      <w:r>
        <w:t>One day, a woman named Maria came to the food bank. She had three young children with her. Maria looked very tired and worried. She told me that she had lost her job and did not have money to buy food for her children. I felt very sad for her and wanted to help.</w:t>
      </w:r>
    </w:p>
    <w:p w:rsidR="00E60F04" w:rsidRDefault="00E60F04" w:rsidP="00E60F04"/>
    <w:p w:rsidR="00E60F04" w:rsidRDefault="00E60F04" w:rsidP="00E60F04">
      <w:r>
        <w:t>I packed extra food into Maria's bag, including some treats for her children. I also gave her some information about other places where she could get help, like job centers and shelters. Maria was very thankful and gave me a big smile. She said that the food would help her family a lot.</w:t>
      </w:r>
    </w:p>
    <w:p w:rsidR="00E60F04" w:rsidRDefault="00E60F04" w:rsidP="00E60F04"/>
    <w:p w:rsidR="00E60F04" w:rsidRDefault="00E60F04" w:rsidP="00E60F04">
      <w:r>
        <w:t>A few weeks later, Maria came back to the food bank. She looked much happier and told me that she had found a new job. She said that the food and the information I gave her helped her get through a tough time. Maria thanked me again and said that she would never forget my kindness.</w:t>
      </w:r>
    </w:p>
    <w:p w:rsidR="00E60F04" w:rsidRDefault="00E60F04" w:rsidP="00E60F04"/>
    <w:p w:rsidR="009939E0" w:rsidRDefault="00E60F04" w:rsidP="00E60F04">
      <w:r>
        <w:t>This experience showed me how important it is to help others. Even small acts of kindness can make a big difference in someone's life. Helping Maria and her children made me feel very good inside. It taught me that we can all do something to help those in need, and that kindness can make the world a better place.</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04"/>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0F04"/>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A017F43"/>
  <w15:chartTrackingRefBased/>
  <w15:docId w15:val="{0EBF9C6D-11FB-C649-A02B-32A15A57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4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2024-06-03T14:49:00Z</dcterms:created>
  <dcterms:modified xsi:type="dcterms:W3CDTF">2024-06-03T14:52:00Z</dcterms:modified>
</cp:coreProperties>
</file>