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FF20" w14:textId="256F2C73" w:rsidR="0085648D" w:rsidRPr="008F20E7" w:rsidRDefault="00925BE1" w:rsidP="00716647">
      <w:pPr>
        <w:jc w:val="center"/>
        <w:rPr>
          <w:rFonts w:ascii="Arial" w:hAnsi="Arial" w:cs="Arial"/>
          <w:b/>
          <w:bCs/>
          <w:sz w:val="32"/>
          <w:szCs w:val="32"/>
        </w:rPr>
      </w:pPr>
      <w:r w:rsidRPr="008F20E7">
        <w:rPr>
          <w:rFonts w:ascii="Arial" w:hAnsi="Arial" w:cs="Arial"/>
          <w:b/>
          <w:bCs/>
          <w:sz w:val="32"/>
          <w:szCs w:val="32"/>
        </w:rPr>
        <w:t xml:space="preserve">Real-time sound source localization using Microphone Array based on Kalman </w:t>
      </w:r>
      <w:r w:rsidR="000030F8">
        <w:rPr>
          <w:rFonts w:ascii="Arial" w:hAnsi="Arial" w:cs="Arial" w:hint="eastAsia"/>
          <w:b/>
          <w:bCs/>
          <w:sz w:val="32"/>
          <w:szCs w:val="32"/>
        </w:rPr>
        <w:t>F</w:t>
      </w:r>
      <w:r w:rsidRPr="008F20E7">
        <w:rPr>
          <w:rFonts w:ascii="Arial" w:hAnsi="Arial" w:cs="Arial"/>
          <w:b/>
          <w:bCs/>
          <w:sz w:val="32"/>
          <w:szCs w:val="32"/>
        </w:rPr>
        <w:t>ilter</w:t>
      </w:r>
    </w:p>
    <w:p w14:paraId="485AAAAF" w14:textId="75DA29A9" w:rsidR="00952ED5" w:rsidRPr="008F20E7" w:rsidRDefault="00952ED5" w:rsidP="00925BE1">
      <w:pPr>
        <w:jc w:val="center"/>
        <w:rPr>
          <w:rFonts w:ascii="Arial" w:hAnsi="Arial" w:cs="Arial"/>
          <w:b/>
          <w:bCs/>
          <w:sz w:val="32"/>
          <w:szCs w:val="32"/>
        </w:rPr>
      </w:pPr>
    </w:p>
    <w:p w14:paraId="1A6F9C66" w14:textId="77777777" w:rsidR="00716647" w:rsidRPr="008F20E7" w:rsidRDefault="00716647" w:rsidP="00716647">
      <w:pPr>
        <w:jc w:val="center"/>
        <w:rPr>
          <w:rFonts w:ascii="Arial" w:hAnsi="Arial" w:cs="Arial"/>
          <w:b/>
          <w:bCs/>
          <w:sz w:val="32"/>
          <w:szCs w:val="32"/>
        </w:rPr>
      </w:pPr>
    </w:p>
    <w:p w14:paraId="3CD21AE6" w14:textId="252EB74B" w:rsidR="00C07936" w:rsidRPr="008F20E7" w:rsidRDefault="00C07936" w:rsidP="00925BE1">
      <w:pPr>
        <w:jc w:val="center"/>
        <w:rPr>
          <w:rFonts w:ascii="Arial" w:hAnsi="Arial" w:cs="Arial"/>
          <w:b/>
          <w:bCs/>
          <w:sz w:val="32"/>
          <w:szCs w:val="32"/>
        </w:rPr>
      </w:pPr>
    </w:p>
    <w:p w14:paraId="0C3A8247" w14:textId="3BA4A2F4" w:rsidR="00716647" w:rsidRPr="008F20E7" w:rsidRDefault="00716647" w:rsidP="00925BE1">
      <w:pPr>
        <w:jc w:val="center"/>
        <w:rPr>
          <w:rFonts w:ascii="Arial" w:hAnsi="Arial" w:cs="Arial"/>
          <w:b/>
          <w:bCs/>
          <w:sz w:val="32"/>
          <w:szCs w:val="32"/>
        </w:rPr>
      </w:pPr>
    </w:p>
    <w:p w14:paraId="360C3738" w14:textId="77777777" w:rsidR="00716647" w:rsidRDefault="00716647" w:rsidP="00925BE1">
      <w:pPr>
        <w:jc w:val="center"/>
        <w:rPr>
          <w:rFonts w:ascii="Arial" w:hAnsi="Arial" w:cs="Arial"/>
          <w:b/>
          <w:bCs/>
          <w:sz w:val="32"/>
          <w:szCs w:val="32"/>
        </w:rPr>
      </w:pPr>
    </w:p>
    <w:p w14:paraId="5BAD126C" w14:textId="77777777" w:rsidR="00E0498E" w:rsidRDefault="00E0498E" w:rsidP="00925BE1">
      <w:pPr>
        <w:jc w:val="center"/>
        <w:rPr>
          <w:rFonts w:ascii="Arial" w:hAnsi="Arial" w:cs="Arial"/>
          <w:b/>
          <w:bCs/>
          <w:sz w:val="32"/>
          <w:szCs w:val="32"/>
        </w:rPr>
      </w:pPr>
    </w:p>
    <w:p w14:paraId="7280F8AF" w14:textId="77777777" w:rsidR="00E0498E" w:rsidRDefault="00E0498E" w:rsidP="00925BE1">
      <w:pPr>
        <w:jc w:val="center"/>
        <w:rPr>
          <w:rFonts w:ascii="Arial" w:hAnsi="Arial" w:cs="Arial"/>
          <w:b/>
          <w:bCs/>
          <w:sz w:val="32"/>
          <w:szCs w:val="32"/>
        </w:rPr>
      </w:pPr>
    </w:p>
    <w:p w14:paraId="70A2B7F7" w14:textId="77777777" w:rsidR="00E0498E" w:rsidRDefault="00E0498E" w:rsidP="00925BE1">
      <w:pPr>
        <w:jc w:val="center"/>
        <w:rPr>
          <w:rFonts w:ascii="Arial" w:hAnsi="Arial" w:cs="Arial"/>
          <w:b/>
          <w:bCs/>
          <w:sz w:val="32"/>
          <w:szCs w:val="32"/>
        </w:rPr>
      </w:pPr>
    </w:p>
    <w:p w14:paraId="02EC85AD" w14:textId="77777777" w:rsidR="00E0498E" w:rsidRDefault="00E0498E" w:rsidP="00925BE1">
      <w:pPr>
        <w:jc w:val="center"/>
        <w:rPr>
          <w:rFonts w:ascii="Arial" w:hAnsi="Arial" w:cs="Arial"/>
          <w:b/>
          <w:bCs/>
          <w:sz w:val="32"/>
          <w:szCs w:val="32"/>
        </w:rPr>
      </w:pPr>
    </w:p>
    <w:p w14:paraId="581776B7" w14:textId="77777777" w:rsidR="00E0498E" w:rsidRDefault="00E0498E" w:rsidP="00925BE1">
      <w:pPr>
        <w:jc w:val="center"/>
        <w:rPr>
          <w:rFonts w:ascii="Arial" w:hAnsi="Arial" w:cs="Arial"/>
          <w:b/>
          <w:bCs/>
          <w:sz w:val="32"/>
          <w:szCs w:val="32"/>
        </w:rPr>
      </w:pPr>
    </w:p>
    <w:p w14:paraId="7A772625" w14:textId="77777777" w:rsidR="00E0498E" w:rsidRPr="008F20E7" w:rsidRDefault="00E0498E" w:rsidP="00925BE1">
      <w:pPr>
        <w:jc w:val="center"/>
        <w:rPr>
          <w:rFonts w:ascii="Arial" w:hAnsi="Arial" w:cs="Arial" w:hint="eastAsia"/>
          <w:b/>
          <w:bCs/>
          <w:sz w:val="32"/>
          <w:szCs w:val="32"/>
        </w:rPr>
      </w:pPr>
    </w:p>
    <w:p w14:paraId="17AD7CEB" w14:textId="29B7AB3F" w:rsidR="004C7170" w:rsidRPr="008F20E7" w:rsidRDefault="004C7170" w:rsidP="00C07936">
      <w:pPr>
        <w:jc w:val="left"/>
        <w:rPr>
          <w:rFonts w:ascii="Arial" w:hAnsi="Arial" w:cs="Arial"/>
          <w:b/>
          <w:bCs/>
          <w:sz w:val="28"/>
          <w:szCs w:val="28"/>
        </w:rPr>
      </w:pPr>
      <w:r w:rsidRPr="008F20E7">
        <w:rPr>
          <w:rFonts w:ascii="Arial" w:hAnsi="Arial" w:cs="Arial"/>
          <w:b/>
          <w:bCs/>
          <w:sz w:val="28"/>
          <w:szCs w:val="28"/>
        </w:rPr>
        <w:t xml:space="preserve">Name: Yuanzhi Lou </w:t>
      </w:r>
    </w:p>
    <w:p w14:paraId="4435F9FA" w14:textId="7807EFC3" w:rsidR="00C07936" w:rsidRPr="008F20E7" w:rsidRDefault="004C7170" w:rsidP="00C07936">
      <w:pPr>
        <w:jc w:val="left"/>
        <w:rPr>
          <w:rFonts w:ascii="Arial" w:hAnsi="Arial" w:cs="Arial"/>
          <w:b/>
          <w:bCs/>
          <w:sz w:val="28"/>
          <w:szCs w:val="28"/>
        </w:rPr>
      </w:pPr>
      <w:r w:rsidRPr="008F20E7">
        <w:rPr>
          <w:rFonts w:ascii="Arial" w:hAnsi="Arial" w:cs="Arial"/>
          <w:b/>
          <w:bCs/>
          <w:sz w:val="28"/>
          <w:szCs w:val="28"/>
        </w:rPr>
        <w:t xml:space="preserve">Supervisor: Dr Shun Bai </w:t>
      </w:r>
    </w:p>
    <w:p w14:paraId="63861661" w14:textId="2A1581E6" w:rsidR="004C7170" w:rsidRPr="008F20E7" w:rsidRDefault="004C7170" w:rsidP="00C07936">
      <w:pPr>
        <w:jc w:val="left"/>
        <w:rPr>
          <w:rFonts w:ascii="Arial" w:hAnsi="Arial" w:cs="Arial"/>
          <w:b/>
          <w:bCs/>
          <w:sz w:val="28"/>
          <w:szCs w:val="28"/>
        </w:rPr>
      </w:pPr>
    </w:p>
    <w:p w14:paraId="4DFED941" w14:textId="44E1652F" w:rsidR="004C7170" w:rsidRPr="008F20E7" w:rsidRDefault="004C7170" w:rsidP="00C07936">
      <w:pPr>
        <w:jc w:val="left"/>
        <w:rPr>
          <w:rFonts w:ascii="Arial" w:hAnsi="Arial" w:cs="Arial"/>
          <w:b/>
          <w:bCs/>
          <w:sz w:val="28"/>
          <w:szCs w:val="28"/>
        </w:rPr>
      </w:pPr>
    </w:p>
    <w:p w14:paraId="15F39C5C" w14:textId="6937CCFE" w:rsidR="004C7170" w:rsidRPr="008F20E7" w:rsidRDefault="004C7170" w:rsidP="00C07936">
      <w:pPr>
        <w:jc w:val="left"/>
        <w:rPr>
          <w:rFonts w:ascii="Arial" w:hAnsi="Arial" w:cs="Arial"/>
          <w:b/>
          <w:bCs/>
          <w:sz w:val="28"/>
          <w:szCs w:val="28"/>
        </w:rPr>
      </w:pPr>
    </w:p>
    <w:p w14:paraId="1CC010FB" w14:textId="0F582575" w:rsidR="008F20E7" w:rsidRPr="008F20E7" w:rsidRDefault="008F20E7" w:rsidP="00C07936">
      <w:pPr>
        <w:jc w:val="left"/>
        <w:rPr>
          <w:rFonts w:ascii="Arial" w:hAnsi="Arial" w:cs="Arial"/>
          <w:b/>
          <w:bCs/>
          <w:sz w:val="28"/>
          <w:szCs w:val="28"/>
        </w:rPr>
      </w:pPr>
    </w:p>
    <w:p w14:paraId="43A1BCCA" w14:textId="2ED46F92" w:rsidR="008F20E7" w:rsidRPr="008F20E7" w:rsidRDefault="008F20E7" w:rsidP="00C07936">
      <w:pPr>
        <w:jc w:val="left"/>
        <w:rPr>
          <w:rFonts w:ascii="Arial" w:hAnsi="Arial" w:cs="Arial"/>
          <w:b/>
          <w:bCs/>
          <w:sz w:val="28"/>
          <w:szCs w:val="28"/>
        </w:rPr>
      </w:pPr>
    </w:p>
    <w:p w14:paraId="26C8F3E1" w14:textId="0640CF4A" w:rsidR="008F20E7" w:rsidRPr="008F20E7" w:rsidRDefault="008F20E7" w:rsidP="00C07936">
      <w:pPr>
        <w:jc w:val="left"/>
        <w:rPr>
          <w:rFonts w:ascii="Arial" w:hAnsi="Arial" w:cs="Arial"/>
          <w:b/>
          <w:bCs/>
          <w:sz w:val="28"/>
          <w:szCs w:val="28"/>
        </w:rPr>
      </w:pPr>
    </w:p>
    <w:p w14:paraId="1C44DC9A" w14:textId="18CFB572" w:rsidR="00D21E8D" w:rsidRDefault="00D21E8D" w:rsidP="00CE5394">
      <w:pPr>
        <w:spacing w:line="360" w:lineRule="auto"/>
      </w:pPr>
    </w:p>
    <w:p w14:paraId="7370A469" w14:textId="75C1D15B" w:rsidR="00D21E8D" w:rsidRDefault="00AD1910" w:rsidP="00AD1910">
      <w:pPr>
        <w:spacing w:line="360" w:lineRule="auto"/>
        <w:jc w:val="center"/>
        <w:rPr>
          <w:rFonts w:ascii="Arial" w:hAnsi="Arial" w:cs="Arial"/>
          <w:b/>
          <w:bCs/>
          <w:sz w:val="32"/>
          <w:szCs w:val="32"/>
        </w:rPr>
      </w:pPr>
      <w:r w:rsidRPr="00AD1910">
        <w:rPr>
          <w:rFonts w:ascii="Arial" w:hAnsi="Arial" w:cs="Arial"/>
          <w:b/>
          <w:bCs/>
          <w:sz w:val="32"/>
          <w:szCs w:val="32"/>
        </w:rPr>
        <w:lastRenderedPageBreak/>
        <w:t>Abstract</w:t>
      </w:r>
    </w:p>
    <w:p w14:paraId="4B9A9A8A" w14:textId="09D97651" w:rsidR="00EE3922" w:rsidRDefault="00EE3922" w:rsidP="00AD1910">
      <w:pPr>
        <w:spacing w:line="360" w:lineRule="auto"/>
        <w:jc w:val="center"/>
        <w:rPr>
          <w:rFonts w:ascii="Arial" w:hAnsi="Arial" w:cs="Arial"/>
          <w:b/>
          <w:bCs/>
          <w:sz w:val="32"/>
          <w:szCs w:val="32"/>
        </w:rPr>
      </w:pPr>
    </w:p>
    <w:p w14:paraId="769CC190" w14:textId="77777777" w:rsidR="00EE3922" w:rsidRDefault="00EE3922" w:rsidP="00DC1C1F">
      <w:pPr>
        <w:spacing w:line="360" w:lineRule="auto"/>
        <w:rPr>
          <w:rFonts w:ascii="Arial" w:hAnsi="Arial" w:cs="Arial"/>
          <w:b/>
          <w:bCs/>
          <w:sz w:val="32"/>
          <w:szCs w:val="32"/>
        </w:rPr>
      </w:pPr>
    </w:p>
    <w:p w14:paraId="58EEDB10" w14:textId="48C1E2C7" w:rsidR="00EE3922" w:rsidRDefault="00B325C5" w:rsidP="001E760D">
      <w:pPr>
        <w:spacing w:line="360" w:lineRule="auto"/>
        <w:ind w:firstLine="420"/>
        <w:rPr>
          <w:rFonts w:ascii="Arial" w:hAnsi="Arial" w:cs="Arial"/>
          <w:szCs w:val="21"/>
        </w:rPr>
      </w:pPr>
      <w:r>
        <w:rPr>
          <w:rFonts w:ascii="Arial" w:hAnsi="Arial" w:cs="Arial"/>
          <w:szCs w:val="21"/>
        </w:rPr>
        <w:t>With the development of signal processing</w:t>
      </w:r>
      <w:r w:rsidR="00B563DD" w:rsidRPr="00B563DD">
        <w:t xml:space="preserve"> </w:t>
      </w:r>
      <w:r w:rsidR="00B563DD" w:rsidRPr="00B563DD">
        <w:rPr>
          <w:rFonts w:ascii="Arial" w:hAnsi="Arial" w:cs="Arial"/>
          <w:szCs w:val="21"/>
        </w:rPr>
        <w:t>technology</w:t>
      </w:r>
      <w:r>
        <w:rPr>
          <w:rFonts w:ascii="Arial" w:hAnsi="Arial" w:cs="Arial"/>
          <w:szCs w:val="21"/>
        </w:rPr>
        <w:t xml:space="preserve">, </w:t>
      </w:r>
      <w:r w:rsidR="00914EAD" w:rsidRPr="00914EAD">
        <w:rPr>
          <w:rFonts w:ascii="Arial" w:hAnsi="Arial" w:cs="Arial"/>
          <w:szCs w:val="21"/>
        </w:rPr>
        <w:t>sound source localization</w:t>
      </w:r>
      <w:r>
        <w:rPr>
          <w:rFonts w:ascii="Arial" w:hAnsi="Arial" w:cs="Arial"/>
          <w:szCs w:val="21"/>
        </w:rPr>
        <w:t xml:space="preserve"> </w:t>
      </w:r>
      <w:r w:rsidRPr="00B325C5">
        <w:rPr>
          <w:rFonts w:ascii="Arial" w:hAnsi="Arial" w:cs="Arial"/>
          <w:szCs w:val="21"/>
        </w:rPr>
        <w:t>technology is maturing</w:t>
      </w:r>
      <w:r>
        <w:rPr>
          <w:rFonts w:ascii="Arial" w:hAnsi="Arial" w:cs="Arial"/>
          <w:szCs w:val="21"/>
        </w:rPr>
        <w:t xml:space="preserve"> and</w:t>
      </w:r>
      <w:r w:rsidR="00914EAD">
        <w:rPr>
          <w:rFonts w:ascii="Arial" w:hAnsi="Arial" w:cs="Arial"/>
          <w:szCs w:val="21"/>
        </w:rPr>
        <w:t xml:space="preserve"> plays an important role in </w:t>
      </w:r>
      <w:r w:rsidR="006D2D71">
        <w:rPr>
          <w:rFonts w:ascii="Arial" w:hAnsi="Arial" w:cs="Arial"/>
          <w:szCs w:val="21"/>
        </w:rPr>
        <w:t>more and more</w:t>
      </w:r>
      <w:r w:rsidR="00914EAD">
        <w:rPr>
          <w:rFonts w:ascii="Arial" w:hAnsi="Arial" w:cs="Arial"/>
          <w:szCs w:val="21"/>
        </w:rPr>
        <w:t xml:space="preserve"> areas</w:t>
      </w:r>
      <w:r w:rsidR="006D2D71">
        <w:rPr>
          <w:rFonts w:ascii="Arial" w:hAnsi="Arial" w:cs="Arial"/>
          <w:szCs w:val="21"/>
        </w:rPr>
        <w:t>,</w:t>
      </w:r>
      <w:r w:rsidR="00914EAD">
        <w:rPr>
          <w:rFonts w:ascii="Arial" w:hAnsi="Arial" w:cs="Arial"/>
          <w:szCs w:val="21"/>
        </w:rPr>
        <w:t xml:space="preserve"> such as </w:t>
      </w:r>
      <w:r w:rsidR="00E327D6" w:rsidRPr="00E327D6">
        <w:rPr>
          <w:rFonts w:ascii="Arial" w:hAnsi="Arial" w:cs="Arial"/>
          <w:szCs w:val="21"/>
        </w:rPr>
        <w:t>fault diagnosis</w:t>
      </w:r>
      <w:r w:rsidR="00637E02" w:rsidRPr="00637E02">
        <w:rPr>
          <w:rFonts w:ascii="Arial" w:hAnsi="Arial" w:cs="Arial"/>
          <w:szCs w:val="21"/>
        </w:rPr>
        <w:t xml:space="preserve">, </w:t>
      </w:r>
      <w:r w:rsidR="00E10258" w:rsidRPr="00E10258">
        <w:rPr>
          <w:rFonts w:ascii="Arial" w:hAnsi="Arial" w:cs="Arial"/>
          <w:szCs w:val="21"/>
        </w:rPr>
        <w:t>robotics perception</w:t>
      </w:r>
      <w:r w:rsidR="00637E02" w:rsidRPr="00637E02">
        <w:rPr>
          <w:rFonts w:ascii="Arial" w:hAnsi="Arial" w:cs="Arial"/>
          <w:szCs w:val="21"/>
        </w:rPr>
        <w:t xml:space="preserve"> and </w:t>
      </w:r>
      <w:r w:rsidR="00E327D6" w:rsidRPr="00E327D6">
        <w:rPr>
          <w:rFonts w:ascii="Arial" w:hAnsi="Arial" w:cs="Arial"/>
          <w:szCs w:val="21"/>
        </w:rPr>
        <w:t>voice pickup</w:t>
      </w:r>
      <w:r w:rsidR="00637E02" w:rsidRPr="00637E02">
        <w:rPr>
          <w:rFonts w:ascii="Arial" w:hAnsi="Arial" w:cs="Arial"/>
          <w:szCs w:val="21"/>
        </w:rPr>
        <w:t>.</w:t>
      </w:r>
      <w:r w:rsidR="00F26C08">
        <w:rPr>
          <w:rFonts w:ascii="Arial" w:hAnsi="Arial" w:cs="Arial"/>
          <w:szCs w:val="21"/>
        </w:rPr>
        <w:t xml:space="preserve"> </w:t>
      </w:r>
      <w:r w:rsidR="006D2D71" w:rsidRPr="006D2D71">
        <w:rPr>
          <w:rFonts w:ascii="Arial" w:hAnsi="Arial" w:cs="Arial"/>
          <w:szCs w:val="21"/>
        </w:rPr>
        <w:t xml:space="preserve">However, this technology </w:t>
      </w:r>
      <w:r w:rsidR="006D2D71">
        <w:rPr>
          <w:rFonts w:ascii="Arial" w:hAnsi="Arial" w:cs="Arial"/>
          <w:szCs w:val="21"/>
        </w:rPr>
        <w:t xml:space="preserve">also </w:t>
      </w:r>
      <w:r w:rsidR="006D2D71" w:rsidRPr="006D2D71">
        <w:rPr>
          <w:rFonts w:ascii="Arial" w:hAnsi="Arial" w:cs="Arial"/>
          <w:szCs w:val="21"/>
        </w:rPr>
        <w:t>has limitations in real-time, accuracy and anti-interference ability</w:t>
      </w:r>
      <w:r w:rsidR="006D2D71">
        <w:rPr>
          <w:rFonts w:ascii="Arial" w:hAnsi="Arial" w:cs="Arial"/>
          <w:szCs w:val="21"/>
        </w:rPr>
        <w:t xml:space="preserve">. In this </w:t>
      </w:r>
      <w:r w:rsidR="00316DDA">
        <w:rPr>
          <w:rFonts w:ascii="Arial" w:hAnsi="Arial" w:cs="Arial"/>
          <w:szCs w:val="21"/>
        </w:rPr>
        <w:t>study</w:t>
      </w:r>
      <w:r w:rsidR="006D2D71">
        <w:rPr>
          <w:rFonts w:ascii="Arial" w:hAnsi="Arial" w:cs="Arial"/>
          <w:szCs w:val="21"/>
        </w:rPr>
        <w:t>,</w:t>
      </w:r>
      <w:r w:rsidR="00A00AB3" w:rsidRPr="00A00AB3">
        <w:t xml:space="preserve"> </w:t>
      </w:r>
      <w:r w:rsidR="00A00AB3">
        <w:rPr>
          <w:rFonts w:ascii="Arial" w:hAnsi="Arial" w:cs="Arial"/>
          <w:szCs w:val="21"/>
        </w:rPr>
        <w:t>a</w:t>
      </w:r>
      <w:r w:rsidR="00A00AB3" w:rsidRPr="00A00AB3">
        <w:rPr>
          <w:rFonts w:ascii="Arial" w:hAnsi="Arial" w:cs="Arial"/>
          <w:szCs w:val="21"/>
        </w:rPr>
        <w:t xml:space="preserve">n algorithm based on microphone array </w:t>
      </w:r>
      <w:r w:rsidR="004C119F">
        <w:rPr>
          <w:rFonts w:ascii="Arial" w:hAnsi="Arial" w:cs="Arial"/>
          <w:szCs w:val="21"/>
        </w:rPr>
        <w:t>is</w:t>
      </w:r>
      <w:r w:rsidR="00A00AB3" w:rsidRPr="00A00AB3">
        <w:rPr>
          <w:rFonts w:ascii="Arial" w:hAnsi="Arial" w:cs="Arial"/>
          <w:szCs w:val="21"/>
        </w:rPr>
        <w:t xml:space="preserve"> introduced and </w:t>
      </w:r>
      <w:r w:rsidR="00A00AB3">
        <w:rPr>
          <w:rFonts w:ascii="Arial" w:hAnsi="Arial" w:cs="Arial"/>
          <w:szCs w:val="21"/>
        </w:rPr>
        <w:t>applied</w:t>
      </w:r>
      <w:r w:rsidR="009D02EB">
        <w:rPr>
          <w:rFonts w:ascii="Arial" w:hAnsi="Arial" w:cs="Arial"/>
          <w:szCs w:val="21"/>
        </w:rPr>
        <w:t xml:space="preserve"> to the </w:t>
      </w:r>
      <w:r w:rsidR="009D02EB" w:rsidRPr="00914EAD">
        <w:rPr>
          <w:rFonts w:ascii="Arial" w:hAnsi="Arial" w:cs="Arial"/>
          <w:szCs w:val="21"/>
        </w:rPr>
        <w:t>sound source localization</w:t>
      </w:r>
      <w:r w:rsidR="009D02EB">
        <w:rPr>
          <w:rFonts w:ascii="Arial" w:hAnsi="Arial" w:cs="Arial"/>
          <w:szCs w:val="21"/>
        </w:rPr>
        <w:t xml:space="preserve"> system</w:t>
      </w:r>
      <w:r w:rsidR="000C7133">
        <w:rPr>
          <w:rFonts w:ascii="Arial" w:hAnsi="Arial" w:cs="Arial"/>
          <w:szCs w:val="21"/>
        </w:rPr>
        <w:t>, and</w:t>
      </w:r>
      <w:r w:rsidR="000A5D57">
        <w:rPr>
          <w:rFonts w:ascii="Arial" w:hAnsi="Arial" w:cs="Arial"/>
          <w:szCs w:val="21"/>
        </w:rPr>
        <w:t xml:space="preserve"> different</w:t>
      </w:r>
      <w:r w:rsidR="000C7133">
        <w:rPr>
          <w:rFonts w:ascii="Arial" w:hAnsi="Arial" w:cs="Arial"/>
          <w:szCs w:val="21"/>
        </w:rPr>
        <w:t xml:space="preserve"> songs are used as </w:t>
      </w:r>
      <w:r w:rsidR="00616F7E" w:rsidRPr="00914EAD">
        <w:rPr>
          <w:rFonts w:ascii="Arial" w:hAnsi="Arial" w:cs="Arial"/>
          <w:szCs w:val="21"/>
        </w:rPr>
        <w:t>sound source</w:t>
      </w:r>
      <w:r w:rsidR="00616F7E">
        <w:rPr>
          <w:rFonts w:ascii="Arial" w:hAnsi="Arial" w:cs="Arial"/>
          <w:szCs w:val="21"/>
        </w:rPr>
        <w:t>s</w:t>
      </w:r>
      <w:r w:rsidR="009D02EB">
        <w:rPr>
          <w:rFonts w:ascii="Arial" w:hAnsi="Arial" w:cs="Arial"/>
          <w:szCs w:val="21"/>
        </w:rPr>
        <w:t>.</w:t>
      </w:r>
      <w:r w:rsidR="000A7388">
        <w:rPr>
          <w:rFonts w:ascii="Arial" w:hAnsi="Arial" w:cs="Arial"/>
          <w:szCs w:val="21"/>
        </w:rPr>
        <w:t xml:space="preserve"> Th</w:t>
      </w:r>
      <w:r w:rsidR="00003478">
        <w:rPr>
          <w:rFonts w:ascii="Arial" w:hAnsi="Arial" w:cs="Arial"/>
          <w:szCs w:val="21"/>
        </w:rPr>
        <w:t xml:space="preserve">is </w:t>
      </w:r>
      <w:r w:rsidR="00003478" w:rsidRPr="00A00AB3">
        <w:rPr>
          <w:rFonts w:ascii="Arial" w:hAnsi="Arial" w:cs="Arial"/>
          <w:szCs w:val="21"/>
        </w:rPr>
        <w:t>algorithm</w:t>
      </w:r>
      <w:r w:rsidR="00003478">
        <w:rPr>
          <w:rFonts w:ascii="Arial" w:hAnsi="Arial" w:cs="Arial"/>
          <w:szCs w:val="21"/>
        </w:rPr>
        <w:t xml:space="preserve"> mainly consists of two techniques, </w:t>
      </w:r>
      <w:r w:rsidR="00DA114B">
        <w:rPr>
          <w:rFonts w:ascii="Arial" w:hAnsi="Arial" w:cs="Arial"/>
          <w:szCs w:val="21"/>
        </w:rPr>
        <w:t>D</w:t>
      </w:r>
      <w:r w:rsidR="00003478">
        <w:rPr>
          <w:rFonts w:ascii="Arial" w:hAnsi="Arial" w:cs="Arial"/>
          <w:szCs w:val="21"/>
        </w:rPr>
        <w:t xml:space="preserve">irection of </w:t>
      </w:r>
      <w:r w:rsidR="00DA114B">
        <w:rPr>
          <w:rFonts w:ascii="Arial" w:hAnsi="Arial" w:cs="Arial"/>
          <w:szCs w:val="21"/>
        </w:rPr>
        <w:t>A</w:t>
      </w:r>
      <w:r w:rsidR="00003478">
        <w:rPr>
          <w:rFonts w:ascii="Arial" w:hAnsi="Arial" w:cs="Arial"/>
          <w:szCs w:val="21"/>
        </w:rPr>
        <w:t xml:space="preserve">rrival (DOA) and Kalman </w:t>
      </w:r>
      <w:r w:rsidR="00DA114B">
        <w:rPr>
          <w:rFonts w:ascii="Arial" w:hAnsi="Arial" w:cs="Arial"/>
          <w:szCs w:val="21"/>
        </w:rPr>
        <w:t>F</w:t>
      </w:r>
      <w:r w:rsidR="003C14B8" w:rsidRPr="003C14B8">
        <w:rPr>
          <w:rFonts w:ascii="Arial" w:hAnsi="Arial" w:cs="Arial"/>
          <w:szCs w:val="21"/>
        </w:rPr>
        <w:t xml:space="preserve">iltering </w:t>
      </w:r>
      <w:r w:rsidR="00003478">
        <w:rPr>
          <w:rFonts w:ascii="Arial" w:hAnsi="Arial" w:cs="Arial"/>
          <w:szCs w:val="21"/>
        </w:rPr>
        <w:t>(KF)</w:t>
      </w:r>
      <w:r w:rsidR="00EF6885">
        <w:rPr>
          <w:rFonts w:ascii="Arial" w:hAnsi="Arial" w:cs="Arial"/>
          <w:szCs w:val="21"/>
        </w:rPr>
        <w:t>.</w:t>
      </w:r>
      <w:r w:rsidR="00EB171B">
        <w:rPr>
          <w:rFonts w:ascii="Arial" w:hAnsi="Arial" w:cs="Arial"/>
          <w:szCs w:val="21"/>
        </w:rPr>
        <w:t xml:space="preserve"> The DOA is achieved by Time Difference of Arrival (TDOA)</w:t>
      </w:r>
      <w:r w:rsidR="00EB171B" w:rsidRPr="00EB171B">
        <w:t xml:space="preserve"> </w:t>
      </w:r>
      <w:r w:rsidR="00EB171B" w:rsidRPr="00EB171B">
        <w:rPr>
          <w:rFonts w:ascii="Arial" w:hAnsi="Arial" w:cs="Arial"/>
          <w:szCs w:val="21"/>
        </w:rPr>
        <w:t>estimation</w:t>
      </w:r>
      <w:r w:rsidR="006A7F25">
        <w:rPr>
          <w:rFonts w:ascii="Arial" w:hAnsi="Arial" w:cs="Arial"/>
          <w:szCs w:val="21"/>
        </w:rPr>
        <w:t>.</w:t>
      </w:r>
      <w:r w:rsidR="0043276F">
        <w:rPr>
          <w:rFonts w:ascii="Arial" w:hAnsi="Arial" w:cs="Arial"/>
          <w:szCs w:val="21"/>
        </w:rPr>
        <w:t xml:space="preserve"> There are three TDOA methods mentioned in this </w:t>
      </w:r>
      <w:r w:rsidR="009A16C3">
        <w:rPr>
          <w:rFonts w:ascii="Arial" w:hAnsi="Arial" w:cs="Arial"/>
          <w:szCs w:val="21"/>
        </w:rPr>
        <w:t>study</w:t>
      </w:r>
      <w:r w:rsidR="0043276F">
        <w:rPr>
          <w:rFonts w:ascii="Arial" w:hAnsi="Arial" w:cs="Arial"/>
          <w:szCs w:val="21"/>
        </w:rPr>
        <w:t xml:space="preserve">, which are </w:t>
      </w:r>
      <w:bookmarkStart w:id="0" w:name="_Hlk105013411"/>
      <w:r w:rsidR="0043276F" w:rsidRPr="0043276F">
        <w:rPr>
          <w:rFonts w:ascii="Arial" w:hAnsi="Arial" w:cs="Arial"/>
          <w:szCs w:val="21"/>
        </w:rPr>
        <w:t>Cross</w:t>
      </w:r>
      <w:r w:rsidR="0043276F">
        <w:rPr>
          <w:rFonts w:ascii="Arial" w:hAnsi="Arial" w:cs="Arial"/>
          <w:szCs w:val="21"/>
        </w:rPr>
        <w:t xml:space="preserve"> </w:t>
      </w:r>
      <w:r w:rsidR="0043276F" w:rsidRPr="0043276F">
        <w:rPr>
          <w:rFonts w:ascii="Arial" w:hAnsi="Arial" w:cs="Arial"/>
          <w:szCs w:val="21"/>
        </w:rPr>
        <w:t>Correlation</w:t>
      </w:r>
      <w:r w:rsidR="0043276F">
        <w:rPr>
          <w:rFonts w:ascii="Arial" w:hAnsi="Arial" w:cs="Arial"/>
          <w:szCs w:val="21"/>
        </w:rPr>
        <w:t xml:space="preserve"> E</w:t>
      </w:r>
      <w:r w:rsidR="0043276F" w:rsidRPr="00EB171B">
        <w:rPr>
          <w:rFonts w:ascii="Arial" w:hAnsi="Arial" w:cs="Arial"/>
          <w:szCs w:val="21"/>
        </w:rPr>
        <w:t>stimation</w:t>
      </w:r>
      <w:r w:rsidR="0043276F">
        <w:rPr>
          <w:rFonts w:ascii="Arial" w:hAnsi="Arial" w:cs="Arial"/>
          <w:szCs w:val="21"/>
        </w:rPr>
        <w:t>, C</w:t>
      </w:r>
      <w:r w:rsidR="0043276F" w:rsidRPr="0043276F">
        <w:rPr>
          <w:rFonts w:ascii="Arial" w:hAnsi="Arial" w:cs="Arial"/>
          <w:szCs w:val="21"/>
        </w:rPr>
        <w:t xml:space="preserve">ross </w:t>
      </w:r>
      <w:r w:rsidR="0043276F">
        <w:rPr>
          <w:rFonts w:ascii="Arial" w:hAnsi="Arial" w:cs="Arial"/>
          <w:szCs w:val="21"/>
        </w:rPr>
        <w:t>P</w:t>
      </w:r>
      <w:r w:rsidR="0043276F" w:rsidRPr="0043276F">
        <w:rPr>
          <w:rFonts w:ascii="Arial" w:hAnsi="Arial" w:cs="Arial"/>
          <w:szCs w:val="21"/>
        </w:rPr>
        <w:t xml:space="preserve">ower </w:t>
      </w:r>
      <w:r w:rsidR="0043276F">
        <w:rPr>
          <w:rFonts w:ascii="Arial" w:hAnsi="Arial" w:cs="Arial"/>
          <w:szCs w:val="21"/>
        </w:rPr>
        <w:t>S</w:t>
      </w:r>
      <w:r w:rsidR="0043276F" w:rsidRPr="0043276F">
        <w:rPr>
          <w:rFonts w:ascii="Arial" w:hAnsi="Arial" w:cs="Arial"/>
          <w:szCs w:val="21"/>
        </w:rPr>
        <w:t xml:space="preserve">pectrum </w:t>
      </w:r>
      <w:r w:rsidR="0043276F">
        <w:rPr>
          <w:rFonts w:ascii="Arial" w:hAnsi="Arial" w:cs="Arial"/>
          <w:szCs w:val="21"/>
        </w:rPr>
        <w:t>E</w:t>
      </w:r>
      <w:r w:rsidR="0043276F" w:rsidRPr="0043276F">
        <w:rPr>
          <w:rFonts w:ascii="Arial" w:hAnsi="Arial" w:cs="Arial"/>
          <w:szCs w:val="21"/>
        </w:rPr>
        <w:t>stimation</w:t>
      </w:r>
      <w:r w:rsidR="0043276F">
        <w:rPr>
          <w:rFonts w:ascii="Arial" w:hAnsi="Arial" w:cs="Arial"/>
          <w:szCs w:val="21"/>
        </w:rPr>
        <w:t xml:space="preserve"> and </w:t>
      </w:r>
      <w:r w:rsidR="0043276F" w:rsidRPr="0043276F">
        <w:rPr>
          <w:rFonts w:ascii="Arial" w:hAnsi="Arial" w:cs="Arial"/>
          <w:szCs w:val="21"/>
        </w:rPr>
        <w:t>Generalized Cross</w:t>
      </w:r>
      <w:r w:rsidR="0043276F">
        <w:rPr>
          <w:rFonts w:ascii="Arial" w:hAnsi="Arial" w:cs="Arial"/>
          <w:szCs w:val="21"/>
        </w:rPr>
        <w:t xml:space="preserve"> </w:t>
      </w:r>
      <w:r w:rsidR="0043276F" w:rsidRPr="0043276F">
        <w:rPr>
          <w:rFonts w:ascii="Arial" w:hAnsi="Arial" w:cs="Arial"/>
          <w:szCs w:val="21"/>
        </w:rPr>
        <w:t>Correlation</w:t>
      </w:r>
      <w:r w:rsidR="0043276F">
        <w:rPr>
          <w:rFonts w:ascii="Arial" w:hAnsi="Arial" w:cs="Arial"/>
          <w:szCs w:val="21"/>
        </w:rPr>
        <w:t xml:space="preserve"> E</w:t>
      </w:r>
      <w:r w:rsidR="0043276F" w:rsidRPr="00EB171B">
        <w:rPr>
          <w:rFonts w:ascii="Arial" w:hAnsi="Arial" w:cs="Arial"/>
          <w:szCs w:val="21"/>
        </w:rPr>
        <w:t>stimation</w:t>
      </w:r>
      <w:bookmarkEnd w:id="0"/>
      <w:r w:rsidR="005D1ADE">
        <w:rPr>
          <w:rFonts w:ascii="Arial" w:hAnsi="Arial" w:cs="Arial"/>
          <w:szCs w:val="21"/>
        </w:rPr>
        <w:t>.</w:t>
      </w:r>
      <w:r w:rsidR="00B07070">
        <w:rPr>
          <w:rFonts w:ascii="Arial" w:hAnsi="Arial" w:cs="Arial"/>
          <w:szCs w:val="21"/>
        </w:rPr>
        <w:t xml:space="preserve"> Their performance</w:t>
      </w:r>
      <w:r w:rsidR="00E37BE9">
        <w:rPr>
          <w:rFonts w:ascii="Arial" w:hAnsi="Arial" w:cs="Arial"/>
          <w:szCs w:val="21"/>
        </w:rPr>
        <w:t>s are</w:t>
      </w:r>
      <w:r w:rsidR="00E37BE9" w:rsidRPr="00E37BE9">
        <w:t xml:space="preserve"> </w:t>
      </w:r>
      <w:r w:rsidR="00E37BE9" w:rsidRPr="00E37BE9">
        <w:rPr>
          <w:rFonts w:ascii="Arial" w:hAnsi="Arial" w:cs="Arial"/>
          <w:szCs w:val="21"/>
        </w:rPr>
        <w:t>analyze</w:t>
      </w:r>
      <w:r w:rsidR="00E37BE9">
        <w:rPr>
          <w:rFonts w:ascii="Arial" w:hAnsi="Arial" w:cs="Arial"/>
          <w:szCs w:val="21"/>
        </w:rPr>
        <w:t>d and compared.</w:t>
      </w:r>
      <w:r w:rsidR="00B871B1" w:rsidRPr="00B871B1">
        <w:t xml:space="preserve"> </w:t>
      </w:r>
      <w:r w:rsidR="00B871B1" w:rsidRPr="00B871B1">
        <w:rPr>
          <w:rFonts w:ascii="Arial" w:hAnsi="Arial" w:cs="Arial"/>
          <w:szCs w:val="21"/>
        </w:rPr>
        <w:t xml:space="preserve">Besides, the </w:t>
      </w:r>
      <w:r w:rsidR="00DA25CE">
        <w:rPr>
          <w:rFonts w:ascii="Arial" w:hAnsi="Arial" w:cs="Arial"/>
          <w:szCs w:val="21"/>
        </w:rPr>
        <w:t>impact of different</w:t>
      </w:r>
      <w:r w:rsidR="001F373C">
        <w:rPr>
          <w:rFonts w:ascii="Arial" w:hAnsi="Arial" w:cs="Arial"/>
          <w:szCs w:val="21"/>
        </w:rPr>
        <w:t xml:space="preserve"> c</w:t>
      </w:r>
      <w:r w:rsidR="001F373C" w:rsidRPr="001F373C">
        <w:rPr>
          <w:rFonts w:ascii="Arial" w:hAnsi="Arial" w:cs="Arial"/>
          <w:szCs w:val="21"/>
        </w:rPr>
        <w:t xml:space="preserve">oordinate </w:t>
      </w:r>
      <w:r w:rsidR="001F373C">
        <w:rPr>
          <w:rFonts w:ascii="Arial" w:hAnsi="Arial" w:cs="Arial"/>
          <w:szCs w:val="21"/>
        </w:rPr>
        <w:t>s</w:t>
      </w:r>
      <w:r w:rsidR="001F373C" w:rsidRPr="001F373C">
        <w:rPr>
          <w:rFonts w:ascii="Arial" w:hAnsi="Arial" w:cs="Arial"/>
          <w:szCs w:val="21"/>
        </w:rPr>
        <w:t>ystem</w:t>
      </w:r>
      <w:r w:rsidR="001F373C">
        <w:rPr>
          <w:rFonts w:ascii="Arial" w:hAnsi="Arial" w:cs="Arial"/>
          <w:szCs w:val="21"/>
        </w:rPr>
        <w:t xml:space="preserve"> </w:t>
      </w:r>
      <w:r w:rsidR="001F373C" w:rsidRPr="001F373C">
        <w:rPr>
          <w:rFonts w:ascii="Arial" w:hAnsi="Arial" w:cs="Arial"/>
          <w:szCs w:val="21"/>
        </w:rPr>
        <w:t>selection</w:t>
      </w:r>
      <w:r w:rsidR="00DA25CE">
        <w:rPr>
          <w:rFonts w:ascii="Arial" w:hAnsi="Arial" w:cs="Arial"/>
          <w:szCs w:val="21"/>
        </w:rPr>
        <w:t xml:space="preserve"> </w:t>
      </w:r>
      <w:r w:rsidR="001F373C">
        <w:rPr>
          <w:rFonts w:ascii="Arial" w:hAnsi="Arial" w:cs="Arial"/>
          <w:szCs w:val="21"/>
        </w:rPr>
        <w:t>is discussed</w:t>
      </w:r>
      <w:r w:rsidR="00B871B1" w:rsidRPr="00B871B1">
        <w:rPr>
          <w:rFonts w:ascii="Arial" w:hAnsi="Arial" w:cs="Arial"/>
          <w:szCs w:val="21"/>
        </w:rPr>
        <w:t>.</w:t>
      </w:r>
      <w:r w:rsidR="00987C83">
        <w:rPr>
          <w:rFonts w:ascii="Arial" w:hAnsi="Arial" w:cs="Arial"/>
          <w:szCs w:val="21"/>
        </w:rPr>
        <w:t xml:space="preserve"> In terms of K</w:t>
      </w:r>
      <w:r w:rsidR="006D1875">
        <w:rPr>
          <w:rFonts w:ascii="Arial" w:hAnsi="Arial" w:cs="Arial"/>
          <w:szCs w:val="21"/>
        </w:rPr>
        <w:t>F</w:t>
      </w:r>
      <w:r w:rsidR="00987C83">
        <w:rPr>
          <w:rFonts w:ascii="Arial" w:hAnsi="Arial" w:cs="Arial"/>
          <w:szCs w:val="21"/>
        </w:rPr>
        <w:t xml:space="preserve">, </w:t>
      </w:r>
      <w:r w:rsidR="00B871B1">
        <w:rPr>
          <w:rFonts w:ascii="Arial" w:hAnsi="Arial" w:cs="Arial"/>
          <w:szCs w:val="21"/>
        </w:rPr>
        <w:t xml:space="preserve">due to the </w:t>
      </w:r>
      <w:r w:rsidR="00B871B1" w:rsidRPr="00B871B1">
        <w:rPr>
          <w:rFonts w:ascii="Arial" w:hAnsi="Arial" w:cs="Arial"/>
          <w:szCs w:val="21"/>
        </w:rPr>
        <w:t>nonlinearity</w:t>
      </w:r>
      <w:r w:rsidR="00B871B1">
        <w:rPr>
          <w:rFonts w:ascii="Arial" w:hAnsi="Arial" w:cs="Arial"/>
          <w:szCs w:val="21"/>
        </w:rPr>
        <w:t xml:space="preserve"> of</w:t>
      </w:r>
      <w:r w:rsidR="00B51714">
        <w:rPr>
          <w:rFonts w:ascii="Arial" w:hAnsi="Arial" w:cs="Arial"/>
          <w:szCs w:val="21"/>
        </w:rPr>
        <w:t xml:space="preserve"> the</w:t>
      </w:r>
      <w:r w:rsidR="00B871B1">
        <w:rPr>
          <w:rFonts w:ascii="Arial" w:hAnsi="Arial" w:cs="Arial"/>
          <w:szCs w:val="21"/>
        </w:rPr>
        <w:t xml:space="preserve"> DOA model, </w:t>
      </w:r>
      <w:r w:rsidR="00ED4319" w:rsidRPr="00ED4319">
        <w:rPr>
          <w:rFonts w:ascii="Arial" w:hAnsi="Arial" w:cs="Arial"/>
          <w:szCs w:val="21"/>
        </w:rPr>
        <w:t>Extended Kalman Filter</w:t>
      </w:r>
      <w:r w:rsidR="00ED4319">
        <w:rPr>
          <w:rFonts w:ascii="Arial" w:hAnsi="Arial" w:cs="Arial"/>
          <w:szCs w:val="21"/>
        </w:rPr>
        <w:t>ing (EK</w:t>
      </w:r>
      <w:r w:rsidR="002C43D5">
        <w:rPr>
          <w:rFonts w:ascii="Arial" w:hAnsi="Arial" w:cs="Arial" w:hint="eastAsia"/>
          <w:szCs w:val="21"/>
        </w:rPr>
        <w:t>F</w:t>
      </w:r>
      <w:r w:rsidR="00ED4319">
        <w:rPr>
          <w:rFonts w:ascii="Arial" w:hAnsi="Arial" w:cs="Arial"/>
          <w:szCs w:val="21"/>
        </w:rPr>
        <w:t>) is</w:t>
      </w:r>
      <w:r w:rsidR="003E196D" w:rsidRPr="003E196D">
        <w:t xml:space="preserve"> </w:t>
      </w:r>
      <w:r w:rsidR="0013017C" w:rsidRPr="0013017C">
        <w:rPr>
          <w:rFonts w:ascii="Arial" w:hAnsi="Arial" w:cs="Arial"/>
          <w:szCs w:val="21"/>
        </w:rPr>
        <w:t>adopt</w:t>
      </w:r>
      <w:r w:rsidR="0013017C">
        <w:rPr>
          <w:rFonts w:ascii="Arial" w:hAnsi="Arial" w:cs="Arial"/>
          <w:szCs w:val="21"/>
        </w:rPr>
        <w:t xml:space="preserve">ed </w:t>
      </w:r>
      <w:r w:rsidR="00ED4319">
        <w:rPr>
          <w:rFonts w:ascii="Arial" w:hAnsi="Arial" w:cs="Arial"/>
          <w:szCs w:val="21"/>
        </w:rPr>
        <w:t>in th</w:t>
      </w:r>
      <w:r w:rsidR="001909FF">
        <w:rPr>
          <w:rFonts w:ascii="Arial" w:hAnsi="Arial" w:cs="Arial"/>
          <w:szCs w:val="21"/>
        </w:rPr>
        <w:t>e</w:t>
      </w:r>
      <w:r w:rsidR="00ED4319">
        <w:rPr>
          <w:rFonts w:ascii="Arial" w:hAnsi="Arial" w:cs="Arial"/>
          <w:szCs w:val="21"/>
        </w:rPr>
        <w:t xml:space="preserve"> </w:t>
      </w:r>
      <w:r w:rsidR="00ED4319" w:rsidRPr="00A00AB3">
        <w:rPr>
          <w:rFonts w:ascii="Arial" w:hAnsi="Arial" w:cs="Arial"/>
          <w:szCs w:val="21"/>
        </w:rPr>
        <w:t>algorithm</w:t>
      </w:r>
      <w:r w:rsidR="00890272">
        <w:rPr>
          <w:rFonts w:ascii="Arial" w:hAnsi="Arial" w:cs="Arial"/>
          <w:szCs w:val="21"/>
        </w:rPr>
        <w:t>.</w:t>
      </w:r>
    </w:p>
    <w:p w14:paraId="0D4D619C" w14:textId="6CA652F2" w:rsidR="004B21D2" w:rsidRDefault="004B21D2" w:rsidP="00B871B1">
      <w:pPr>
        <w:spacing w:line="360" w:lineRule="auto"/>
        <w:rPr>
          <w:rFonts w:ascii="Arial" w:hAnsi="Arial" w:cs="Arial"/>
          <w:szCs w:val="21"/>
        </w:rPr>
      </w:pPr>
    </w:p>
    <w:p w14:paraId="43C8ED5F" w14:textId="0E473F3D" w:rsidR="004B21D2" w:rsidRDefault="004B21D2" w:rsidP="00B871B1">
      <w:pPr>
        <w:spacing w:line="360" w:lineRule="auto"/>
        <w:rPr>
          <w:rFonts w:ascii="Arial" w:hAnsi="Arial" w:cs="Arial"/>
          <w:szCs w:val="21"/>
        </w:rPr>
      </w:pPr>
    </w:p>
    <w:p w14:paraId="5E51C5F3" w14:textId="0223DD5D" w:rsidR="004B21D2" w:rsidRDefault="004B21D2" w:rsidP="00B871B1">
      <w:pPr>
        <w:spacing w:line="360" w:lineRule="auto"/>
        <w:rPr>
          <w:rFonts w:ascii="Arial" w:hAnsi="Arial" w:cs="Arial"/>
          <w:szCs w:val="21"/>
        </w:rPr>
      </w:pPr>
    </w:p>
    <w:p w14:paraId="34EFE358" w14:textId="71F18767" w:rsidR="004B21D2" w:rsidRDefault="004B21D2" w:rsidP="00B871B1">
      <w:pPr>
        <w:spacing w:line="360" w:lineRule="auto"/>
        <w:rPr>
          <w:rFonts w:ascii="Arial" w:hAnsi="Arial" w:cs="Arial"/>
          <w:szCs w:val="21"/>
        </w:rPr>
      </w:pPr>
    </w:p>
    <w:p w14:paraId="59E4627E" w14:textId="29A36127" w:rsidR="004B21D2" w:rsidRDefault="004B21D2" w:rsidP="00B871B1">
      <w:pPr>
        <w:spacing w:line="360" w:lineRule="auto"/>
        <w:rPr>
          <w:rFonts w:ascii="Arial" w:hAnsi="Arial" w:cs="Arial"/>
          <w:szCs w:val="21"/>
        </w:rPr>
      </w:pPr>
    </w:p>
    <w:p w14:paraId="7BD2E5CA" w14:textId="64C6614E" w:rsidR="004B21D2" w:rsidRDefault="004B21D2" w:rsidP="00B871B1">
      <w:pPr>
        <w:spacing w:line="360" w:lineRule="auto"/>
        <w:rPr>
          <w:rFonts w:ascii="Arial" w:hAnsi="Arial" w:cs="Arial"/>
          <w:szCs w:val="21"/>
        </w:rPr>
      </w:pPr>
    </w:p>
    <w:p w14:paraId="298FCEF8" w14:textId="0D03CD93" w:rsidR="004B21D2" w:rsidRDefault="004B21D2" w:rsidP="00B871B1">
      <w:pPr>
        <w:spacing w:line="360" w:lineRule="auto"/>
        <w:rPr>
          <w:rFonts w:ascii="Arial" w:hAnsi="Arial" w:cs="Arial"/>
          <w:szCs w:val="21"/>
        </w:rPr>
      </w:pPr>
    </w:p>
    <w:p w14:paraId="65F22CD5" w14:textId="16AEDC92" w:rsidR="004B21D2" w:rsidRDefault="004B21D2" w:rsidP="00B871B1">
      <w:pPr>
        <w:spacing w:line="360" w:lineRule="auto"/>
        <w:rPr>
          <w:rFonts w:ascii="Arial" w:hAnsi="Arial" w:cs="Arial"/>
          <w:szCs w:val="21"/>
        </w:rPr>
      </w:pPr>
    </w:p>
    <w:p w14:paraId="4D5083D0" w14:textId="24DD93F0" w:rsidR="004B21D2" w:rsidRDefault="004B21D2" w:rsidP="00B871B1">
      <w:pPr>
        <w:spacing w:line="360" w:lineRule="auto"/>
        <w:rPr>
          <w:rFonts w:ascii="Arial" w:hAnsi="Arial" w:cs="Arial"/>
          <w:szCs w:val="21"/>
        </w:rPr>
      </w:pPr>
    </w:p>
    <w:p w14:paraId="63811BB4" w14:textId="6B10A719" w:rsidR="004B21D2" w:rsidRDefault="004B21D2" w:rsidP="00B871B1">
      <w:pPr>
        <w:spacing w:line="360" w:lineRule="auto"/>
        <w:rPr>
          <w:rFonts w:ascii="Arial" w:hAnsi="Arial" w:cs="Arial"/>
          <w:szCs w:val="21"/>
        </w:rPr>
      </w:pPr>
    </w:p>
    <w:p w14:paraId="78E75AB2" w14:textId="5E8F5F2A" w:rsidR="004B21D2" w:rsidRDefault="004B21D2" w:rsidP="00B871B1">
      <w:pPr>
        <w:spacing w:line="360" w:lineRule="auto"/>
        <w:rPr>
          <w:rFonts w:ascii="Arial" w:hAnsi="Arial" w:cs="Arial"/>
          <w:szCs w:val="21"/>
        </w:rPr>
      </w:pPr>
    </w:p>
    <w:p w14:paraId="3D42BBE1" w14:textId="442E769D" w:rsidR="004B21D2" w:rsidRDefault="004B21D2" w:rsidP="00B871B1">
      <w:pPr>
        <w:spacing w:line="360" w:lineRule="auto"/>
        <w:rPr>
          <w:rFonts w:ascii="Arial" w:hAnsi="Arial" w:cs="Arial"/>
          <w:szCs w:val="21"/>
        </w:rPr>
      </w:pPr>
    </w:p>
    <w:p w14:paraId="458930A3" w14:textId="3B1BC19F" w:rsidR="004B21D2" w:rsidRDefault="004B21D2" w:rsidP="00B871B1">
      <w:pPr>
        <w:spacing w:line="360" w:lineRule="auto"/>
        <w:rPr>
          <w:rFonts w:ascii="Arial" w:hAnsi="Arial" w:cs="Arial"/>
          <w:szCs w:val="21"/>
        </w:rPr>
      </w:pPr>
    </w:p>
    <w:p w14:paraId="2336A6B1" w14:textId="101BC23D" w:rsidR="004E42C8" w:rsidRPr="004E42C8" w:rsidRDefault="00D10EE0" w:rsidP="004E42C8">
      <w:pPr>
        <w:pStyle w:val="a6"/>
        <w:numPr>
          <w:ilvl w:val="0"/>
          <w:numId w:val="5"/>
        </w:numPr>
        <w:spacing w:line="360" w:lineRule="auto"/>
        <w:ind w:firstLineChars="0"/>
        <w:jc w:val="left"/>
        <w:rPr>
          <w:rFonts w:ascii="Arial" w:hAnsi="Arial" w:cs="Arial"/>
          <w:b/>
          <w:bCs/>
          <w:sz w:val="32"/>
          <w:szCs w:val="32"/>
        </w:rPr>
      </w:pPr>
      <w:r w:rsidRPr="00247643">
        <w:rPr>
          <w:rFonts w:ascii="Arial" w:hAnsi="Arial" w:cs="Arial"/>
          <w:b/>
          <w:bCs/>
          <w:sz w:val="32"/>
          <w:szCs w:val="32"/>
        </w:rPr>
        <w:lastRenderedPageBreak/>
        <w:t>Introduction</w:t>
      </w:r>
    </w:p>
    <w:p w14:paraId="217A6096" w14:textId="6ED81CBA" w:rsidR="00F66239" w:rsidRPr="00F66239" w:rsidRDefault="00F66239" w:rsidP="008036CD">
      <w:pPr>
        <w:spacing w:line="360" w:lineRule="auto"/>
        <w:jc w:val="left"/>
        <w:rPr>
          <w:rFonts w:ascii="Arial" w:hAnsi="Arial" w:cs="Arial"/>
          <w:szCs w:val="21"/>
        </w:rPr>
      </w:pPr>
    </w:p>
    <w:p w14:paraId="0590613E" w14:textId="1648731D" w:rsidR="000F2312" w:rsidRPr="004561AC" w:rsidRDefault="0080304F" w:rsidP="0080304F">
      <w:pPr>
        <w:pStyle w:val="a6"/>
        <w:numPr>
          <w:ilvl w:val="1"/>
          <w:numId w:val="3"/>
        </w:numPr>
        <w:spacing w:line="360" w:lineRule="auto"/>
        <w:ind w:firstLineChars="0"/>
        <w:jc w:val="left"/>
        <w:rPr>
          <w:rFonts w:ascii="Arial" w:hAnsi="Arial" w:cs="Arial"/>
          <w:b/>
          <w:bCs/>
        </w:rPr>
      </w:pPr>
      <w:r w:rsidRPr="004561AC">
        <w:rPr>
          <w:rFonts w:ascii="Arial" w:hAnsi="Arial" w:cs="Arial"/>
          <w:b/>
          <w:bCs/>
        </w:rPr>
        <w:t>Motivation and Objectives</w:t>
      </w:r>
    </w:p>
    <w:p w14:paraId="7474E4D7" w14:textId="4909E8E6" w:rsidR="002D022B" w:rsidRPr="004561AC" w:rsidRDefault="002D022B" w:rsidP="002D022B">
      <w:pPr>
        <w:spacing w:line="360" w:lineRule="auto"/>
        <w:jc w:val="left"/>
        <w:rPr>
          <w:rFonts w:ascii="Arial" w:hAnsi="Arial" w:cs="Arial"/>
          <w:b/>
          <w:bCs/>
        </w:rPr>
      </w:pPr>
    </w:p>
    <w:p w14:paraId="3D12CB2A" w14:textId="39726E22" w:rsidR="003A7682" w:rsidRDefault="004561AC" w:rsidP="001E760D">
      <w:pPr>
        <w:spacing w:line="360" w:lineRule="auto"/>
        <w:ind w:firstLine="420"/>
        <w:rPr>
          <w:rFonts w:ascii="Arial" w:hAnsi="Arial" w:cs="Arial"/>
          <w:szCs w:val="21"/>
        </w:rPr>
      </w:pPr>
      <w:r w:rsidRPr="004561AC">
        <w:rPr>
          <w:rFonts w:ascii="Arial" w:hAnsi="Arial" w:cs="Arial"/>
        </w:rPr>
        <w:t>A</w:t>
      </w:r>
      <w:r>
        <w:rPr>
          <w:rFonts w:ascii="Arial" w:hAnsi="Arial" w:cs="Arial"/>
        </w:rPr>
        <w:t>n</w:t>
      </w:r>
      <w:r w:rsidRPr="004561AC">
        <w:rPr>
          <w:rFonts w:ascii="Arial" w:hAnsi="Arial" w:cs="Arial"/>
        </w:rPr>
        <w:t xml:space="preserve"> accurate and reliable real-time </w:t>
      </w:r>
      <w:r w:rsidRPr="004561AC">
        <w:rPr>
          <w:rFonts w:ascii="Arial" w:hAnsi="Arial" w:cs="Arial"/>
          <w:szCs w:val="21"/>
        </w:rPr>
        <w:t>sound source localization</w:t>
      </w:r>
      <w:r>
        <w:rPr>
          <w:rFonts w:ascii="Arial" w:hAnsi="Arial" w:cs="Arial"/>
          <w:szCs w:val="21"/>
        </w:rPr>
        <w:t xml:space="preserve"> system</w:t>
      </w:r>
      <w:r w:rsidR="000C2F90">
        <w:rPr>
          <w:rFonts w:ascii="Arial" w:hAnsi="Arial" w:cs="Arial"/>
          <w:szCs w:val="21"/>
        </w:rPr>
        <w:t xml:space="preserve"> (SSLS)</w:t>
      </w:r>
      <w:r>
        <w:rPr>
          <w:rFonts w:ascii="Arial" w:hAnsi="Arial" w:cs="Arial"/>
          <w:szCs w:val="21"/>
        </w:rPr>
        <w:t xml:space="preserve"> is currently a hot topic of research because of </w:t>
      </w:r>
      <w:r w:rsidR="00C043E6">
        <w:rPr>
          <w:rFonts w:ascii="Arial" w:hAnsi="Arial" w:cs="Arial"/>
          <w:szCs w:val="21"/>
        </w:rPr>
        <w:t xml:space="preserve">its </w:t>
      </w:r>
      <w:r w:rsidR="00B11842">
        <w:rPr>
          <w:rFonts w:ascii="Arial" w:hAnsi="Arial" w:cs="Arial"/>
          <w:szCs w:val="21"/>
        </w:rPr>
        <w:t>w</w:t>
      </w:r>
      <w:r w:rsidR="00C043E6" w:rsidRPr="00C043E6">
        <w:rPr>
          <w:rFonts w:ascii="Arial" w:hAnsi="Arial" w:cs="Arial"/>
          <w:szCs w:val="21"/>
        </w:rPr>
        <w:t>ide application</w:t>
      </w:r>
      <w:r w:rsidR="002228AF">
        <w:rPr>
          <w:rFonts w:ascii="Arial" w:hAnsi="Arial" w:cs="Arial"/>
          <w:szCs w:val="21"/>
        </w:rPr>
        <w:t>.</w:t>
      </w:r>
      <w:r w:rsidR="006C301B">
        <w:rPr>
          <w:rFonts w:ascii="Arial" w:hAnsi="Arial" w:cs="Arial"/>
          <w:szCs w:val="21"/>
        </w:rPr>
        <w:t xml:space="preserve"> For example, </w:t>
      </w:r>
      <w:r w:rsidR="000C2F90">
        <w:rPr>
          <w:rFonts w:ascii="Arial" w:hAnsi="Arial" w:cs="Arial"/>
          <w:szCs w:val="21"/>
        </w:rPr>
        <w:t xml:space="preserve">in a </w:t>
      </w:r>
      <w:r w:rsidR="000C2F90" w:rsidRPr="000C2F90">
        <w:rPr>
          <w:rFonts w:ascii="Arial" w:hAnsi="Arial" w:cs="Arial"/>
          <w:szCs w:val="21"/>
        </w:rPr>
        <w:t xml:space="preserve">conference, </w:t>
      </w:r>
      <w:r w:rsidR="000C2F90">
        <w:rPr>
          <w:rFonts w:ascii="Arial" w:hAnsi="Arial" w:cs="Arial"/>
          <w:szCs w:val="21"/>
        </w:rPr>
        <w:t xml:space="preserve">SSLS can be used to </w:t>
      </w:r>
      <w:r w:rsidR="00A96ED5">
        <w:rPr>
          <w:rFonts w:ascii="Arial" w:hAnsi="Arial" w:cs="Arial"/>
          <w:szCs w:val="21"/>
        </w:rPr>
        <w:t>f</w:t>
      </w:r>
      <w:r w:rsidR="00A96ED5" w:rsidRPr="00A96ED5">
        <w:rPr>
          <w:rFonts w:ascii="Arial" w:hAnsi="Arial" w:cs="Arial"/>
          <w:szCs w:val="21"/>
        </w:rPr>
        <w:t xml:space="preserve">ilter out </w:t>
      </w:r>
      <w:r w:rsidR="00656315">
        <w:rPr>
          <w:rFonts w:ascii="Arial" w:hAnsi="Arial" w:cs="Arial"/>
          <w:szCs w:val="21"/>
        </w:rPr>
        <w:t>noise</w:t>
      </w:r>
      <w:r w:rsidR="00A96ED5" w:rsidRPr="00A96ED5">
        <w:rPr>
          <w:rFonts w:ascii="Arial" w:hAnsi="Arial" w:cs="Arial"/>
          <w:szCs w:val="21"/>
        </w:rPr>
        <w:t xml:space="preserve"> and </w:t>
      </w:r>
      <w:r w:rsidR="00A96ED5">
        <w:rPr>
          <w:rFonts w:ascii="Arial" w:hAnsi="Arial" w:cs="Arial"/>
          <w:szCs w:val="21"/>
        </w:rPr>
        <w:t xml:space="preserve">obtain the </w:t>
      </w:r>
      <w:r w:rsidR="00A96ED5" w:rsidRPr="00A96ED5">
        <w:rPr>
          <w:rFonts w:ascii="Arial" w:hAnsi="Arial" w:cs="Arial"/>
          <w:szCs w:val="21"/>
        </w:rPr>
        <w:t xml:space="preserve">location </w:t>
      </w:r>
      <w:r w:rsidR="00A96ED5">
        <w:rPr>
          <w:rFonts w:ascii="Arial" w:hAnsi="Arial" w:cs="Arial"/>
          <w:szCs w:val="21"/>
        </w:rPr>
        <w:t>of</w:t>
      </w:r>
      <w:r w:rsidR="00A96ED5" w:rsidRPr="00A96ED5">
        <w:rPr>
          <w:rFonts w:ascii="Arial" w:hAnsi="Arial" w:cs="Arial"/>
          <w:szCs w:val="21"/>
        </w:rPr>
        <w:t xml:space="preserve"> speaker</w:t>
      </w:r>
      <w:r w:rsidR="00B922B7">
        <w:rPr>
          <w:rFonts w:ascii="Arial" w:hAnsi="Arial" w:cs="Arial"/>
          <w:szCs w:val="21"/>
        </w:rPr>
        <w:t>.</w:t>
      </w:r>
      <w:r w:rsidR="00357F81">
        <w:rPr>
          <w:rFonts w:ascii="Arial" w:hAnsi="Arial" w:cs="Arial"/>
          <w:szCs w:val="21"/>
        </w:rPr>
        <w:t xml:space="preserve"> Thus, the </w:t>
      </w:r>
      <w:r w:rsidR="00A56712">
        <w:rPr>
          <w:rFonts w:ascii="Arial" w:hAnsi="Arial" w:cs="Arial"/>
          <w:szCs w:val="21"/>
        </w:rPr>
        <w:t>talker</w:t>
      </w:r>
      <w:r w:rsidR="00357F81">
        <w:rPr>
          <w:rFonts w:ascii="Arial" w:hAnsi="Arial" w:cs="Arial"/>
          <w:szCs w:val="21"/>
        </w:rPr>
        <w:t xml:space="preserve"> can be </w:t>
      </w:r>
      <w:r w:rsidR="00092947">
        <w:rPr>
          <w:rFonts w:ascii="Arial" w:hAnsi="Arial" w:cs="Arial"/>
          <w:szCs w:val="21"/>
        </w:rPr>
        <w:t>focused</w:t>
      </w:r>
      <w:r w:rsidR="00357F81">
        <w:rPr>
          <w:rFonts w:ascii="Arial" w:hAnsi="Arial" w:cs="Arial"/>
          <w:szCs w:val="21"/>
        </w:rPr>
        <w:t xml:space="preserve"> by some e</w:t>
      </w:r>
      <w:r w:rsidR="00357F81" w:rsidRPr="00357F81">
        <w:rPr>
          <w:rFonts w:ascii="Arial" w:hAnsi="Arial" w:cs="Arial"/>
          <w:szCs w:val="21"/>
        </w:rPr>
        <w:t>xternal equipment</w:t>
      </w:r>
      <w:r w:rsidR="00357F81">
        <w:rPr>
          <w:rFonts w:ascii="Arial" w:hAnsi="Arial" w:cs="Arial"/>
          <w:szCs w:val="21"/>
        </w:rPr>
        <w:t xml:space="preserve"> such as cameras or </w:t>
      </w:r>
      <w:r w:rsidR="00B31881">
        <w:rPr>
          <w:rFonts w:ascii="Arial" w:hAnsi="Arial" w:cs="Arial"/>
        </w:rPr>
        <w:t>m</w:t>
      </w:r>
      <w:r w:rsidR="00B31881" w:rsidRPr="004561AC">
        <w:rPr>
          <w:rFonts w:ascii="Arial" w:hAnsi="Arial" w:cs="Arial"/>
        </w:rPr>
        <w:t>icrophone</w:t>
      </w:r>
      <w:r w:rsidR="00B31881">
        <w:rPr>
          <w:rFonts w:ascii="Arial" w:hAnsi="Arial" w:cs="Arial"/>
        </w:rPr>
        <w:t>s</w:t>
      </w:r>
      <w:r w:rsidR="00357F81">
        <w:rPr>
          <w:rFonts w:ascii="Arial" w:hAnsi="Arial" w:cs="Arial"/>
          <w:szCs w:val="21"/>
        </w:rPr>
        <w:t>.</w:t>
      </w:r>
      <w:r w:rsidR="002228AF">
        <w:rPr>
          <w:rFonts w:ascii="Arial" w:hAnsi="Arial" w:cs="Arial"/>
          <w:szCs w:val="21"/>
        </w:rPr>
        <w:t xml:space="preserve"> The positioning of sound mainly relies on a localization </w:t>
      </w:r>
      <w:r w:rsidR="002228AF" w:rsidRPr="002228AF">
        <w:rPr>
          <w:rFonts w:ascii="Arial" w:hAnsi="Arial" w:cs="Arial"/>
          <w:szCs w:val="21"/>
        </w:rPr>
        <w:t xml:space="preserve">technique called </w:t>
      </w:r>
      <w:r w:rsidR="002228AF">
        <w:rPr>
          <w:rFonts w:ascii="Arial" w:hAnsi="Arial" w:cs="Arial"/>
          <w:szCs w:val="21"/>
        </w:rPr>
        <w:t xml:space="preserve">direction of arrival (DOA) </w:t>
      </w:r>
      <w:r w:rsidR="00962950" w:rsidRPr="00EB171B">
        <w:rPr>
          <w:rFonts w:ascii="Arial" w:hAnsi="Arial" w:cs="Arial"/>
          <w:szCs w:val="21"/>
        </w:rPr>
        <w:t>estimation</w:t>
      </w:r>
      <w:r w:rsidR="00BB4E67">
        <w:rPr>
          <w:rFonts w:ascii="Arial" w:hAnsi="Arial" w:cs="Arial"/>
          <w:szCs w:val="21"/>
        </w:rPr>
        <w:t>.</w:t>
      </w:r>
      <w:r w:rsidR="00141193">
        <w:rPr>
          <w:rFonts w:ascii="Arial" w:hAnsi="Arial" w:cs="Arial"/>
          <w:szCs w:val="21"/>
        </w:rPr>
        <w:t xml:space="preserve"> </w:t>
      </w:r>
      <w:r w:rsidR="00BB4E67">
        <w:rPr>
          <w:rFonts w:ascii="Arial" w:hAnsi="Arial" w:cs="Arial"/>
          <w:szCs w:val="21"/>
        </w:rPr>
        <w:t xml:space="preserve">As there are measurement noise due to </w:t>
      </w:r>
      <w:r w:rsidR="00BB4E67" w:rsidRPr="00BB4E67">
        <w:rPr>
          <w:rFonts w:ascii="Arial" w:hAnsi="Arial" w:cs="Arial"/>
          <w:szCs w:val="21"/>
        </w:rPr>
        <w:t>environmental factor</w:t>
      </w:r>
      <w:r w:rsidR="00BB4E67">
        <w:rPr>
          <w:rFonts w:ascii="Arial" w:hAnsi="Arial" w:cs="Arial"/>
          <w:szCs w:val="21"/>
        </w:rPr>
        <w:t>s,</w:t>
      </w:r>
      <w:r w:rsidR="00141193">
        <w:rPr>
          <w:rFonts w:ascii="Arial" w:hAnsi="Arial" w:cs="Arial"/>
          <w:szCs w:val="21"/>
        </w:rPr>
        <w:t xml:space="preserve"> </w:t>
      </w:r>
      <w:r w:rsidR="00BB4E67" w:rsidRPr="00BB4E67">
        <w:rPr>
          <w:rFonts w:ascii="Arial" w:hAnsi="Arial" w:cs="Arial"/>
          <w:szCs w:val="21"/>
        </w:rPr>
        <w:t>estimation techniques</w:t>
      </w:r>
      <w:r w:rsidR="00BB4E67">
        <w:rPr>
          <w:rFonts w:ascii="Arial" w:hAnsi="Arial" w:cs="Arial"/>
          <w:szCs w:val="21"/>
        </w:rPr>
        <w:t xml:space="preserve"> </w:t>
      </w:r>
      <w:r w:rsidR="00645AB2">
        <w:rPr>
          <w:rFonts w:ascii="Arial" w:hAnsi="Arial" w:cs="Arial"/>
          <w:szCs w:val="21"/>
        </w:rPr>
        <w:t>can be</w:t>
      </w:r>
      <w:r w:rsidR="00141193">
        <w:rPr>
          <w:rFonts w:ascii="Arial" w:hAnsi="Arial" w:cs="Arial"/>
          <w:szCs w:val="21"/>
        </w:rPr>
        <w:t xml:space="preserve"> applied to improve the robustness of system</w:t>
      </w:r>
      <w:r w:rsidR="00BB4E67">
        <w:rPr>
          <w:rFonts w:ascii="Arial" w:hAnsi="Arial" w:cs="Arial"/>
          <w:szCs w:val="21"/>
        </w:rPr>
        <w:t xml:space="preserve"> and Kalman Filter (KF) is </w:t>
      </w:r>
      <w:r w:rsidR="0062750E">
        <w:rPr>
          <w:rFonts w:ascii="Arial" w:hAnsi="Arial" w:cs="Arial"/>
          <w:szCs w:val="21"/>
        </w:rPr>
        <w:t xml:space="preserve">one of </w:t>
      </w:r>
      <w:r w:rsidR="00BB4E67">
        <w:rPr>
          <w:rFonts w:ascii="Arial" w:hAnsi="Arial" w:cs="Arial"/>
          <w:szCs w:val="21"/>
        </w:rPr>
        <w:t xml:space="preserve">the </w:t>
      </w:r>
      <w:r w:rsidR="0062750E">
        <w:rPr>
          <w:rFonts w:ascii="Arial" w:hAnsi="Arial" w:cs="Arial"/>
          <w:szCs w:val="21"/>
        </w:rPr>
        <w:t>most common</w:t>
      </w:r>
      <w:r w:rsidR="00BB4E67" w:rsidRPr="00BB4E67">
        <w:rPr>
          <w:rFonts w:ascii="Arial" w:hAnsi="Arial" w:cs="Arial"/>
          <w:szCs w:val="21"/>
        </w:rPr>
        <w:t xml:space="preserve"> method</w:t>
      </w:r>
      <w:r w:rsidR="0062750E">
        <w:rPr>
          <w:rFonts w:ascii="Arial" w:hAnsi="Arial" w:cs="Arial"/>
          <w:szCs w:val="21"/>
        </w:rPr>
        <w:t>s</w:t>
      </w:r>
      <w:r w:rsidR="008E2B14">
        <w:rPr>
          <w:rFonts w:ascii="Arial" w:hAnsi="Arial" w:cs="Arial"/>
          <w:szCs w:val="21"/>
        </w:rPr>
        <w:t>.</w:t>
      </w:r>
      <w:r w:rsidR="009D6AD2" w:rsidRPr="009D6AD2">
        <w:rPr>
          <w:rFonts w:ascii="Arial" w:hAnsi="Arial" w:cs="Arial"/>
          <w:szCs w:val="21"/>
        </w:rPr>
        <w:t xml:space="preserve"> </w:t>
      </w:r>
      <w:r w:rsidR="009D6AD2">
        <w:rPr>
          <w:rFonts w:ascii="Arial" w:hAnsi="Arial" w:cs="Arial"/>
          <w:szCs w:val="21"/>
        </w:rPr>
        <w:t>This study aims to build a robust and real-time SSLS for tracking the single sound source.</w:t>
      </w:r>
    </w:p>
    <w:p w14:paraId="0FDE935F" w14:textId="1C6BF096" w:rsidR="003A7682" w:rsidRPr="0062750E" w:rsidRDefault="003A7682" w:rsidP="00D34B8C">
      <w:pPr>
        <w:spacing w:line="360" w:lineRule="auto"/>
        <w:rPr>
          <w:rFonts w:ascii="Arial" w:hAnsi="Arial" w:cs="Arial"/>
          <w:szCs w:val="21"/>
        </w:rPr>
      </w:pPr>
    </w:p>
    <w:p w14:paraId="5415D4EE" w14:textId="06ABFC59" w:rsidR="00AE6A97" w:rsidRDefault="00F93604" w:rsidP="001E760D">
      <w:pPr>
        <w:spacing w:line="360" w:lineRule="auto"/>
        <w:ind w:firstLine="420"/>
        <w:rPr>
          <w:rFonts w:ascii="Arial" w:hAnsi="Arial" w:cs="Arial"/>
          <w:szCs w:val="21"/>
        </w:rPr>
      </w:pPr>
      <w:r w:rsidRPr="00096F6A">
        <w:rPr>
          <w:rFonts w:ascii="Arial" w:hAnsi="Arial" w:cs="Arial"/>
          <w:szCs w:val="21"/>
        </w:rPr>
        <w:t xml:space="preserve">However, there are </w:t>
      </w:r>
      <w:r w:rsidR="00096F6A" w:rsidRPr="00096F6A">
        <w:rPr>
          <w:rFonts w:ascii="Arial" w:hAnsi="Arial" w:cs="Arial"/>
          <w:szCs w:val="21"/>
        </w:rPr>
        <w:t xml:space="preserve">challenges including </w:t>
      </w:r>
      <w:r w:rsidR="00096F6A" w:rsidRPr="00D34B8C">
        <w:rPr>
          <w:rFonts w:ascii="Arial" w:hAnsi="Arial" w:cs="Arial"/>
          <w:szCs w:val="21"/>
        </w:rPr>
        <w:t>noise and divergence of Kalman filter</w:t>
      </w:r>
      <w:r w:rsidR="00D34B8C">
        <w:rPr>
          <w:rFonts w:ascii="Arial" w:hAnsi="Arial" w:cs="Arial"/>
          <w:szCs w:val="21"/>
        </w:rPr>
        <w:t xml:space="preserve">, which will be detailly discussed in </w:t>
      </w:r>
      <w:r w:rsidR="00D34B8C" w:rsidRPr="00D34B8C">
        <w:rPr>
          <w:rFonts w:ascii="Arial" w:hAnsi="Arial" w:cs="Arial"/>
          <w:szCs w:val="21"/>
        </w:rPr>
        <w:t>1.3</w:t>
      </w:r>
      <w:r w:rsidR="00D34B8C">
        <w:rPr>
          <w:rFonts w:ascii="Arial" w:hAnsi="Arial" w:cs="Arial"/>
          <w:szCs w:val="21"/>
        </w:rPr>
        <w:t xml:space="preserve"> </w:t>
      </w:r>
      <w:r w:rsidR="00D34B8C" w:rsidRPr="00D34B8C">
        <w:rPr>
          <w:rFonts w:ascii="Arial" w:hAnsi="Arial" w:cs="Arial"/>
          <w:szCs w:val="21"/>
        </w:rPr>
        <w:t>Challenges</w:t>
      </w:r>
      <w:r w:rsidR="00D34B8C">
        <w:rPr>
          <w:rFonts w:ascii="Arial" w:hAnsi="Arial" w:cs="Arial"/>
          <w:szCs w:val="21"/>
        </w:rPr>
        <w:t>.</w:t>
      </w:r>
    </w:p>
    <w:p w14:paraId="534789E3" w14:textId="77777777" w:rsidR="004561AC" w:rsidRPr="002228AF" w:rsidRDefault="004561AC" w:rsidP="00D34B8C">
      <w:pPr>
        <w:spacing w:line="360" w:lineRule="auto"/>
        <w:jc w:val="left"/>
        <w:rPr>
          <w:rFonts w:ascii="Arial" w:hAnsi="Arial" w:cs="Arial"/>
          <w:szCs w:val="21"/>
        </w:rPr>
      </w:pPr>
    </w:p>
    <w:p w14:paraId="50193888" w14:textId="6C225829" w:rsidR="002D022B" w:rsidRPr="004561AC" w:rsidRDefault="00F83122" w:rsidP="0080304F">
      <w:pPr>
        <w:pStyle w:val="a6"/>
        <w:numPr>
          <w:ilvl w:val="1"/>
          <w:numId w:val="3"/>
        </w:numPr>
        <w:spacing w:line="360" w:lineRule="auto"/>
        <w:ind w:firstLineChars="0"/>
        <w:jc w:val="left"/>
        <w:rPr>
          <w:rFonts w:ascii="Arial" w:hAnsi="Arial" w:cs="Arial"/>
          <w:b/>
          <w:bCs/>
        </w:rPr>
      </w:pPr>
      <w:r w:rsidRPr="004561AC">
        <w:rPr>
          <w:rFonts w:ascii="Arial" w:hAnsi="Arial" w:cs="Arial"/>
          <w:b/>
          <w:bCs/>
        </w:rPr>
        <w:t>Sound Source Localization</w:t>
      </w:r>
    </w:p>
    <w:p w14:paraId="7C9D16B9" w14:textId="11D7080E" w:rsidR="00056A84" w:rsidRDefault="00056A84" w:rsidP="00056A84">
      <w:pPr>
        <w:spacing w:line="360" w:lineRule="auto"/>
        <w:jc w:val="left"/>
        <w:rPr>
          <w:rFonts w:ascii="Arial" w:hAnsi="Arial" w:cs="Arial"/>
          <w:b/>
          <w:bCs/>
        </w:rPr>
      </w:pPr>
    </w:p>
    <w:p w14:paraId="015CC68C" w14:textId="04C31FF3" w:rsidR="00E64905" w:rsidRPr="00F31ADF" w:rsidRDefault="005B1292" w:rsidP="00D06E26">
      <w:pPr>
        <w:spacing w:line="360" w:lineRule="auto"/>
        <w:ind w:firstLine="420"/>
        <w:rPr>
          <w:rFonts w:ascii="Arial" w:hAnsi="Arial" w:cs="Arial"/>
        </w:rPr>
      </w:pPr>
      <w:r w:rsidRPr="00F31ADF">
        <w:rPr>
          <w:rFonts w:ascii="Arial" w:hAnsi="Arial" w:cs="Arial"/>
          <w:szCs w:val="21"/>
        </w:rPr>
        <w:t>This section addresses</w:t>
      </w:r>
      <w:r w:rsidR="0036496A" w:rsidRPr="00F31ADF">
        <w:rPr>
          <w:rFonts w:ascii="Arial" w:hAnsi="Arial" w:cs="Arial"/>
          <w:szCs w:val="21"/>
        </w:rPr>
        <w:t xml:space="preserve"> the </w:t>
      </w:r>
      <w:r w:rsidR="00A27CE9" w:rsidRPr="00F31ADF">
        <w:rPr>
          <w:rFonts w:ascii="Arial" w:hAnsi="Arial" w:cs="Arial"/>
          <w:szCs w:val="21"/>
        </w:rPr>
        <w:t>basic conception</w:t>
      </w:r>
      <w:r w:rsidR="00EF4D18" w:rsidRPr="00F31ADF">
        <w:rPr>
          <w:rFonts w:ascii="Arial" w:hAnsi="Arial" w:cs="Arial"/>
          <w:szCs w:val="21"/>
        </w:rPr>
        <w:t xml:space="preserve"> of DOA</w:t>
      </w:r>
      <w:r w:rsidR="00F31ADF" w:rsidRPr="00F31ADF">
        <w:rPr>
          <w:rFonts w:ascii="Arial" w:hAnsi="Arial" w:cs="Arial"/>
          <w:szCs w:val="21"/>
        </w:rPr>
        <w:t xml:space="preserve">, different types of </w:t>
      </w:r>
      <w:r w:rsidR="00F31ADF" w:rsidRPr="00F31ADF">
        <w:rPr>
          <w:rFonts w:ascii="Arial" w:hAnsi="Arial" w:cs="Arial"/>
        </w:rPr>
        <w:t>Microphone Array, Near-</w:t>
      </w:r>
      <w:proofErr w:type="gramStart"/>
      <w:r w:rsidR="00F31ADF" w:rsidRPr="00F31ADF">
        <w:rPr>
          <w:rFonts w:ascii="Arial" w:hAnsi="Arial" w:cs="Arial"/>
        </w:rPr>
        <w:t>field</w:t>
      </w:r>
      <w:proofErr w:type="gramEnd"/>
      <w:r w:rsidR="00F31ADF" w:rsidRPr="00F31ADF">
        <w:rPr>
          <w:rFonts w:ascii="Arial" w:hAnsi="Arial" w:cs="Arial"/>
        </w:rPr>
        <w:t xml:space="preserve"> and Far-field model</w:t>
      </w:r>
      <w:r w:rsidR="00EF4D18" w:rsidRPr="00F31ADF">
        <w:rPr>
          <w:rFonts w:ascii="Arial" w:hAnsi="Arial" w:cs="Arial"/>
          <w:szCs w:val="21"/>
        </w:rPr>
        <w:t xml:space="preserve"> and KF</w:t>
      </w:r>
      <w:r w:rsidR="00E33814" w:rsidRPr="00F31ADF">
        <w:rPr>
          <w:rFonts w:ascii="Arial" w:hAnsi="Arial" w:cs="Arial"/>
          <w:szCs w:val="21"/>
        </w:rPr>
        <w:t>.</w:t>
      </w:r>
    </w:p>
    <w:p w14:paraId="425FE7B2" w14:textId="77777777" w:rsidR="00E64905" w:rsidRPr="004561AC" w:rsidRDefault="00E64905" w:rsidP="00056A84">
      <w:pPr>
        <w:spacing w:line="360" w:lineRule="auto"/>
        <w:jc w:val="left"/>
        <w:rPr>
          <w:rFonts w:ascii="Arial" w:hAnsi="Arial" w:cs="Arial"/>
          <w:b/>
          <w:bCs/>
        </w:rPr>
      </w:pPr>
    </w:p>
    <w:p w14:paraId="0903D83D" w14:textId="1D571DD3" w:rsidR="002D022B" w:rsidRPr="004561AC" w:rsidRDefault="007F7565" w:rsidP="00B66222">
      <w:pPr>
        <w:pStyle w:val="a6"/>
        <w:numPr>
          <w:ilvl w:val="2"/>
          <w:numId w:val="3"/>
        </w:numPr>
        <w:spacing w:line="360" w:lineRule="auto"/>
        <w:ind w:firstLineChars="0"/>
        <w:jc w:val="left"/>
        <w:rPr>
          <w:rFonts w:ascii="Arial" w:hAnsi="Arial" w:cs="Arial"/>
        </w:rPr>
      </w:pPr>
      <w:r w:rsidRPr="004561AC">
        <w:rPr>
          <w:rFonts w:ascii="Arial" w:hAnsi="Arial" w:cs="Arial"/>
        </w:rPr>
        <w:t>Direction of Arrival (</w:t>
      </w:r>
      <w:r w:rsidR="00B66222" w:rsidRPr="004561AC">
        <w:rPr>
          <w:rFonts w:ascii="Arial" w:hAnsi="Arial" w:cs="Arial"/>
        </w:rPr>
        <w:t>DOA</w:t>
      </w:r>
      <w:r w:rsidRPr="004561AC">
        <w:rPr>
          <w:rFonts w:ascii="Arial" w:hAnsi="Arial" w:cs="Arial"/>
        </w:rPr>
        <w:t>)</w:t>
      </w:r>
    </w:p>
    <w:p w14:paraId="4DFDFE46" w14:textId="0CB0EAA7" w:rsidR="002F32FA" w:rsidRDefault="002F32FA" w:rsidP="002F32FA">
      <w:pPr>
        <w:spacing w:line="360" w:lineRule="auto"/>
        <w:jc w:val="left"/>
        <w:rPr>
          <w:rFonts w:ascii="Arial" w:hAnsi="Arial" w:cs="Arial"/>
        </w:rPr>
      </w:pPr>
    </w:p>
    <w:p w14:paraId="7A26B2C6" w14:textId="00A89375" w:rsidR="006014D6" w:rsidRDefault="00FB2241" w:rsidP="00694516">
      <w:pPr>
        <w:spacing w:line="360" w:lineRule="auto"/>
        <w:ind w:firstLine="420"/>
        <w:rPr>
          <w:rFonts w:ascii="Arial" w:hAnsi="Arial" w:cs="Arial"/>
        </w:rPr>
      </w:pPr>
      <w:r w:rsidRPr="00FB2241">
        <w:rPr>
          <w:rFonts w:ascii="Arial" w:hAnsi="Arial" w:cs="Arial"/>
        </w:rPr>
        <w:t>Direction Of Arrival</w:t>
      </w:r>
      <w:r>
        <w:rPr>
          <w:rFonts w:ascii="Arial" w:hAnsi="Arial" w:cs="Arial"/>
        </w:rPr>
        <w:t xml:space="preserve"> (DOA)</w:t>
      </w:r>
      <w:r w:rsidRPr="00FB2241">
        <w:rPr>
          <w:rFonts w:ascii="Arial" w:hAnsi="Arial" w:cs="Arial"/>
        </w:rPr>
        <w:t xml:space="preserve"> estimation, also known as Angle </w:t>
      </w:r>
      <w:r w:rsidR="00D06E26">
        <w:rPr>
          <w:rFonts w:ascii="Arial" w:hAnsi="Arial" w:cs="Arial"/>
        </w:rPr>
        <w:t>o</w:t>
      </w:r>
      <w:r w:rsidRPr="00FB2241">
        <w:rPr>
          <w:rFonts w:ascii="Arial" w:hAnsi="Arial" w:cs="Arial"/>
        </w:rPr>
        <w:t>f Arrival</w:t>
      </w:r>
      <w:r>
        <w:rPr>
          <w:rFonts w:ascii="Arial" w:hAnsi="Arial" w:cs="Arial"/>
        </w:rPr>
        <w:t xml:space="preserve"> (AOA)</w:t>
      </w:r>
      <w:r w:rsidRPr="00FB2241">
        <w:rPr>
          <w:rFonts w:ascii="Arial" w:hAnsi="Arial" w:cs="Arial"/>
        </w:rPr>
        <w:t xml:space="preserve"> estimation</w:t>
      </w:r>
      <w:r w:rsidR="00D06E26">
        <w:rPr>
          <w:rFonts w:ascii="Arial" w:hAnsi="Arial" w:cs="Arial"/>
        </w:rPr>
        <w:t xml:space="preserve">, which has widely applications in </w:t>
      </w:r>
      <w:r w:rsidR="006578D3" w:rsidRPr="00D06E26">
        <w:rPr>
          <w:rFonts w:ascii="Arial" w:hAnsi="Arial" w:cs="Arial"/>
        </w:rPr>
        <w:t>communications</w:t>
      </w:r>
      <w:r w:rsidR="006578D3">
        <w:rPr>
          <w:rFonts w:ascii="Arial" w:hAnsi="Arial" w:cs="Arial"/>
        </w:rPr>
        <w:t>,</w:t>
      </w:r>
      <w:r w:rsidR="006578D3" w:rsidRPr="00D06E26">
        <w:rPr>
          <w:rFonts w:ascii="Arial" w:hAnsi="Arial" w:cs="Arial"/>
        </w:rPr>
        <w:t xml:space="preserve"> </w:t>
      </w:r>
      <w:r w:rsidR="00D06E26" w:rsidRPr="00D06E26">
        <w:rPr>
          <w:rFonts w:ascii="Arial" w:hAnsi="Arial" w:cs="Arial"/>
        </w:rPr>
        <w:t xml:space="preserve">Electronics, </w:t>
      </w:r>
      <w:r w:rsidR="006578D3" w:rsidRPr="00D06E26">
        <w:rPr>
          <w:rFonts w:ascii="Arial" w:hAnsi="Arial" w:cs="Arial"/>
        </w:rPr>
        <w:t>radar,</w:t>
      </w:r>
      <w:r w:rsidR="006578D3">
        <w:rPr>
          <w:rFonts w:ascii="Arial" w:hAnsi="Arial" w:cs="Arial"/>
        </w:rPr>
        <w:t xml:space="preserve"> </w:t>
      </w:r>
      <w:r w:rsidR="00D06E26" w:rsidRPr="00D06E26">
        <w:rPr>
          <w:rFonts w:ascii="Arial" w:hAnsi="Arial" w:cs="Arial"/>
        </w:rPr>
        <w:t>and other research fields</w:t>
      </w:r>
      <w:r w:rsidR="009D108B">
        <w:rPr>
          <w:rFonts w:ascii="Arial" w:hAnsi="Arial" w:cs="Arial"/>
        </w:rPr>
        <w:t>.</w:t>
      </w:r>
      <w:r w:rsidR="00AC5037" w:rsidRPr="00AC5037">
        <w:t xml:space="preserve"> </w:t>
      </w:r>
      <w:r w:rsidR="00AC5037" w:rsidRPr="00AC5037">
        <w:rPr>
          <w:rFonts w:ascii="Arial" w:hAnsi="Arial" w:cs="Arial"/>
        </w:rPr>
        <w:t>Its function is to estimate the distance and position information of the transmitting source by processing the incoming wave signal received by the microphone array. Its physical principle is based on the linear propagation principle of electromagnetic wave.</w:t>
      </w:r>
    </w:p>
    <w:p w14:paraId="69500F42" w14:textId="3F664366" w:rsidR="003F32D3" w:rsidRDefault="003F32D3" w:rsidP="003F32D3">
      <w:pPr>
        <w:spacing w:line="360" w:lineRule="auto"/>
        <w:rPr>
          <w:rFonts w:ascii="Arial" w:hAnsi="Arial" w:cs="Arial"/>
        </w:rPr>
      </w:pPr>
    </w:p>
    <w:p w14:paraId="2C7FA72C" w14:textId="77777777" w:rsidR="005E2E38" w:rsidRDefault="003F32D3" w:rsidP="003F32D3">
      <w:pPr>
        <w:spacing w:line="360" w:lineRule="auto"/>
        <w:rPr>
          <w:rFonts w:ascii="Arial" w:hAnsi="Arial" w:cs="Arial"/>
        </w:rPr>
      </w:pPr>
      <w:r>
        <w:rPr>
          <w:rFonts w:ascii="Arial" w:hAnsi="Arial" w:cs="Arial"/>
        </w:rPr>
        <w:tab/>
      </w:r>
      <w:r w:rsidR="008C0093" w:rsidRPr="008C0093">
        <w:rPr>
          <w:rFonts w:ascii="Arial" w:hAnsi="Arial" w:cs="Arial"/>
        </w:rPr>
        <w:t xml:space="preserve">Microphone </w:t>
      </w:r>
      <w:r w:rsidR="00045D31">
        <w:rPr>
          <w:rFonts w:ascii="Arial" w:hAnsi="Arial" w:cs="Arial"/>
        </w:rPr>
        <w:t>A</w:t>
      </w:r>
      <w:r w:rsidR="008C0093" w:rsidRPr="008C0093">
        <w:rPr>
          <w:rFonts w:ascii="Arial" w:hAnsi="Arial" w:cs="Arial"/>
        </w:rPr>
        <w:t>rray</w:t>
      </w:r>
      <w:r w:rsidR="00045D31">
        <w:rPr>
          <w:rFonts w:ascii="Arial" w:hAnsi="Arial" w:cs="Arial"/>
        </w:rPr>
        <w:t xml:space="preserve"> (MA) is a device acting as the receiver of the system, which</w:t>
      </w:r>
      <w:r w:rsidR="008C0093" w:rsidRPr="008C0093">
        <w:rPr>
          <w:rFonts w:ascii="Arial" w:hAnsi="Arial" w:cs="Arial"/>
        </w:rPr>
        <w:t xml:space="preserve"> plays an important role in DOA estimation</w:t>
      </w:r>
      <w:r w:rsidR="00CE59C9">
        <w:rPr>
          <w:rFonts w:ascii="Arial" w:hAnsi="Arial" w:cs="Arial"/>
        </w:rPr>
        <w:t>.</w:t>
      </w:r>
      <w:r w:rsidR="00045D31">
        <w:rPr>
          <w:rFonts w:ascii="Arial" w:hAnsi="Arial" w:cs="Arial"/>
        </w:rPr>
        <w:t xml:space="preserve"> Each </w:t>
      </w:r>
      <w:r w:rsidR="00045D31" w:rsidRPr="008C0093">
        <w:rPr>
          <w:rFonts w:ascii="Arial" w:hAnsi="Arial" w:cs="Arial"/>
        </w:rPr>
        <w:t>Microphone</w:t>
      </w:r>
      <w:r w:rsidR="00045D31">
        <w:rPr>
          <w:rFonts w:ascii="Arial" w:hAnsi="Arial" w:cs="Arial"/>
        </w:rPr>
        <w:t xml:space="preserve"> in the MA</w:t>
      </w:r>
      <w:r w:rsidR="009F2EEB">
        <w:rPr>
          <w:rFonts w:ascii="Arial" w:hAnsi="Arial" w:cs="Arial"/>
        </w:rPr>
        <w:t xml:space="preserve"> is an</w:t>
      </w:r>
      <w:r w:rsidR="00045D31">
        <w:rPr>
          <w:rFonts w:ascii="Arial" w:hAnsi="Arial" w:cs="Arial"/>
        </w:rPr>
        <w:t xml:space="preserve"> </w:t>
      </w:r>
      <w:r w:rsidR="009F2EEB" w:rsidRPr="009F2EEB">
        <w:rPr>
          <w:rFonts w:ascii="Arial" w:hAnsi="Arial" w:cs="Arial"/>
        </w:rPr>
        <w:t>array element</w:t>
      </w:r>
      <w:r w:rsidR="00D5217C">
        <w:rPr>
          <w:rFonts w:ascii="Arial" w:hAnsi="Arial" w:cs="Arial"/>
        </w:rPr>
        <w:t xml:space="preserve"> and </w:t>
      </w:r>
      <w:r w:rsidR="00161573">
        <w:rPr>
          <w:rFonts w:ascii="Arial" w:hAnsi="Arial" w:cs="Arial"/>
        </w:rPr>
        <w:t>each of them has a relatively fixed position in MA</w:t>
      </w:r>
      <w:r w:rsidR="009F2EEB">
        <w:rPr>
          <w:rFonts w:ascii="Arial" w:hAnsi="Arial" w:cs="Arial"/>
        </w:rPr>
        <w:t>.</w:t>
      </w:r>
      <w:r w:rsidR="00A260E7">
        <w:rPr>
          <w:rFonts w:ascii="Arial" w:hAnsi="Arial" w:cs="Arial"/>
        </w:rPr>
        <w:t xml:space="preserve"> </w:t>
      </w:r>
      <w:r w:rsidR="00A260E7" w:rsidRPr="00A260E7">
        <w:rPr>
          <w:rFonts w:ascii="Arial" w:hAnsi="Arial" w:cs="Arial"/>
        </w:rPr>
        <w:t xml:space="preserve">Through the geometric relationship of different microphones and the principle of linear propagation of electromagnetic waves, </w:t>
      </w:r>
      <w:r w:rsidR="00A260E7">
        <w:rPr>
          <w:rFonts w:ascii="Arial" w:hAnsi="Arial" w:cs="Arial"/>
        </w:rPr>
        <w:t>equation</w:t>
      </w:r>
      <w:r w:rsidR="001650DA">
        <w:rPr>
          <w:rFonts w:ascii="Arial" w:hAnsi="Arial" w:cs="Arial"/>
        </w:rPr>
        <w:t>s</w:t>
      </w:r>
      <w:r w:rsidR="00A260E7" w:rsidRPr="00A260E7">
        <w:rPr>
          <w:rFonts w:ascii="Arial" w:hAnsi="Arial" w:cs="Arial"/>
        </w:rPr>
        <w:t xml:space="preserve"> containing the position relationship of </w:t>
      </w:r>
      <w:r w:rsidR="00A260E7">
        <w:rPr>
          <w:rFonts w:ascii="Arial" w:hAnsi="Arial" w:cs="Arial"/>
        </w:rPr>
        <w:t xml:space="preserve">single </w:t>
      </w:r>
      <w:r w:rsidR="00A260E7" w:rsidRPr="00A260E7">
        <w:rPr>
          <w:rFonts w:ascii="Arial" w:hAnsi="Arial" w:cs="Arial"/>
        </w:rPr>
        <w:t>sound source can be established, which is the DOA model</w:t>
      </w:r>
      <w:r w:rsidR="000D0A70">
        <w:rPr>
          <w:rFonts w:ascii="Arial" w:hAnsi="Arial" w:cs="Arial"/>
        </w:rPr>
        <w:t>.</w:t>
      </w:r>
      <w:r w:rsidR="00CE59C9">
        <w:rPr>
          <w:rFonts w:ascii="Arial" w:hAnsi="Arial" w:cs="Arial"/>
        </w:rPr>
        <w:t xml:space="preserve"> </w:t>
      </w:r>
    </w:p>
    <w:p w14:paraId="187C9F60" w14:textId="77777777" w:rsidR="005E2E38" w:rsidRDefault="005E2E38" w:rsidP="003F32D3">
      <w:pPr>
        <w:spacing w:line="360" w:lineRule="auto"/>
        <w:rPr>
          <w:rFonts w:ascii="Arial" w:hAnsi="Arial" w:cs="Arial"/>
        </w:rPr>
      </w:pPr>
    </w:p>
    <w:p w14:paraId="51347386" w14:textId="3B114849" w:rsidR="003F32D3" w:rsidRDefault="00CE59C9" w:rsidP="005E2E38">
      <w:pPr>
        <w:spacing w:line="360" w:lineRule="auto"/>
        <w:ind w:firstLine="420"/>
        <w:rPr>
          <w:rFonts w:ascii="Arial" w:hAnsi="Arial" w:cs="Arial"/>
        </w:rPr>
      </w:pPr>
      <w:r>
        <w:rPr>
          <w:rFonts w:ascii="Arial" w:hAnsi="Arial" w:cs="Arial"/>
        </w:rPr>
        <w:t xml:space="preserve">Different </w:t>
      </w:r>
      <w:r w:rsidR="00045D31">
        <w:rPr>
          <w:rFonts w:ascii="Arial" w:hAnsi="Arial" w:cs="Arial"/>
        </w:rPr>
        <w:t xml:space="preserve">number of </w:t>
      </w:r>
      <w:r w:rsidR="009F2EEB" w:rsidRPr="009F2EEB">
        <w:rPr>
          <w:rFonts w:ascii="Arial" w:hAnsi="Arial" w:cs="Arial"/>
        </w:rPr>
        <w:t>array element</w:t>
      </w:r>
      <w:r w:rsidR="009F2EEB">
        <w:rPr>
          <w:rFonts w:ascii="Arial" w:hAnsi="Arial" w:cs="Arial"/>
        </w:rPr>
        <w:t xml:space="preserve">s and different shapes of MA will significantly affect </w:t>
      </w:r>
      <w:r w:rsidR="00A62673">
        <w:rPr>
          <w:rFonts w:ascii="Arial" w:hAnsi="Arial" w:cs="Arial"/>
        </w:rPr>
        <w:t xml:space="preserve">the DOA model and </w:t>
      </w:r>
      <w:r w:rsidR="009F2EEB">
        <w:rPr>
          <w:rFonts w:ascii="Arial" w:hAnsi="Arial" w:cs="Arial"/>
        </w:rPr>
        <w:t xml:space="preserve">the </w:t>
      </w:r>
      <w:r w:rsidR="00DA4C80">
        <w:rPr>
          <w:rFonts w:ascii="Arial" w:hAnsi="Arial" w:cs="Arial"/>
        </w:rPr>
        <w:t xml:space="preserve">performance of the </w:t>
      </w:r>
      <w:r w:rsidR="00DA4C80" w:rsidRPr="008C0093">
        <w:rPr>
          <w:rFonts w:ascii="Arial" w:hAnsi="Arial" w:cs="Arial"/>
        </w:rPr>
        <w:t>DOA estimation</w:t>
      </w:r>
      <w:r w:rsidR="007F08B3">
        <w:rPr>
          <w:rFonts w:ascii="Arial" w:hAnsi="Arial" w:cs="Arial"/>
        </w:rPr>
        <w:t>.</w:t>
      </w:r>
      <w:r w:rsidR="005E2E38">
        <w:rPr>
          <w:rFonts w:ascii="Arial" w:hAnsi="Arial" w:cs="Arial"/>
        </w:rPr>
        <w:t xml:space="preserve"> </w:t>
      </w:r>
      <w:r w:rsidR="00A53DDA" w:rsidRPr="00A53DDA">
        <w:rPr>
          <w:rFonts w:ascii="Arial" w:hAnsi="Arial" w:cs="Arial"/>
        </w:rPr>
        <w:t>Although in theory, this estimation requires</w:t>
      </w:r>
      <w:r w:rsidR="00A53DDA">
        <w:rPr>
          <w:rFonts w:ascii="Arial" w:hAnsi="Arial" w:cs="Arial"/>
        </w:rPr>
        <w:t xml:space="preserve"> only</w:t>
      </w:r>
      <w:r w:rsidR="00A53DDA" w:rsidRPr="00A53DDA">
        <w:rPr>
          <w:rFonts w:ascii="Arial" w:hAnsi="Arial" w:cs="Arial"/>
        </w:rPr>
        <w:t xml:space="preserve"> two array elements to determine the position of the sound source,</w:t>
      </w:r>
      <w:r w:rsidR="00A53DDA">
        <w:rPr>
          <w:rFonts w:ascii="Arial" w:hAnsi="Arial" w:cs="Arial"/>
        </w:rPr>
        <w:t xml:space="preserve"> but i</w:t>
      </w:r>
      <w:r w:rsidR="001170DE">
        <w:rPr>
          <w:rFonts w:ascii="Arial" w:hAnsi="Arial" w:cs="Arial"/>
        </w:rPr>
        <w:t>n g</w:t>
      </w:r>
      <w:r w:rsidR="001170DE" w:rsidRPr="001170DE">
        <w:rPr>
          <w:rFonts w:ascii="Arial" w:hAnsi="Arial" w:cs="Arial"/>
        </w:rPr>
        <w:t>eneral</w:t>
      </w:r>
      <w:r w:rsidR="001170DE">
        <w:rPr>
          <w:rFonts w:ascii="Arial" w:hAnsi="Arial" w:cs="Arial"/>
        </w:rPr>
        <w:t>,</w:t>
      </w:r>
      <w:r w:rsidR="00A53DDA">
        <w:rPr>
          <w:rFonts w:ascii="Arial" w:hAnsi="Arial" w:cs="Arial"/>
        </w:rPr>
        <w:t xml:space="preserve"> more</w:t>
      </w:r>
      <w:r w:rsidR="00044027">
        <w:rPr>
          <w:rFonts w:ascii="Arial" w:hAnsi="Arial" w:cs="Arial"/>
        </w:rPr>
        <w:t xml:space="preserve"> than</w:t>
      </w:r>
      <w:r w:rsidR="00387F3A">
        <w:rPr>
          <w:rFonts w:ascii="Arial" w:hAnsi="Arial" w:cs="Arial"/>
        </w:rPr>
        <w:t xml:space="preserve"> two</w:t>
      </w:r>
      <w:r w:rsidR="00A53DDA">
        <w:rPr>
          <w:rFonts w:ascii="Arial" w:hAnsi="Arial" w:cs="Arial"/>
        </w:rPr>
        <w:t xml:space="preserve"> </w:t>
      </w:r>
      <w:r w:rsidR="00A53DDA" w:rsidRPr="00A53DDA">
        <w:rPr>
          <w:rFonts w:ascii="Arial" w:hAnsi="Arial" w:cs="Arial"/>
        </w:rPr>
        <w:t>array elements</w:t>
      </w:r>
      <w:r w:rsidR="00A53DDA">
        <w:rPr>
          <w:rFonts w:ascii="Arial" w:hAnsi="Arial" w:cs="Arial"/>
        </w:rPr>
        <w:t xml:space="preserve"> are used</w:t>
      </w:r>
      <w:r w:rsidR="00554166">
        <w:rPr>
          <w:rFonts w:ascii="Arial" w:hAnsi="Arial" w:cs="Arial"/>
        </w:rPr>
        <w:t>,</w:t>
      </w:r>
      <w:r w:rsidR="00A53DDA">
        <w:rPr>
          <w:rFonts w:ascii="Arial" w:hAnsi="Arial" w:cs="Arial"/>
        </w:rPr>
        <w:t xml:space="preserve"> as</w:t>
      </w:r>
      <w:r w:rsidR="001170DE">
        <w:rPr>
          <w:rFonts w:ascii="Arial" w:hAnsi="Arial" w:cs="Arial"/>
        </w:rPr>
        <w:t xml:space="preserve"> the more </w:t>
      </w:r>
      <w:r w:rsidR="001170DE" w:rsidRPr="008C0093">
        <w:rPr>
          <w:rFonts w:ascii="Arial" w:hAnsi="Arial" w:cs="Arial"/>
        </w:rPr>
        <w:t>Microphone</w:t>
      </w:r>
      <w:r w:rsidR="001170DE">
        <w:rPr>
          <w:rFonts w:ascii="Arial" w:hAnsi="Arial" w:cs="Arial"/>
        </w:rPr>
        <w:t>s the system has, the more accurate the results are.</w:t>
      </w:r>
      <w:r w:rsidR="00233197" w:rsidRPr="00233197">
        <w:t xml:space="preserve"> </w:t>
      </w:r>
      <w:r w:rsidR="00233197" w:rsidRPr="00233197">
        <w:rPr>
          <w:rFonts w:ascii="Arial" w:hAnsi="Arial" w:cs="Arial"/>
        </w:rPr>
        <w:t xml:space="preserve">For different shapes </w:t>
      </w:r>
      <w:r w:rsidR="00233197">
        <w:rPr>
          <w:rFonts w:ascii="Arial" w:hAnsi="Arial" w:cs="Arial"/>
        </w:rPr>
        <w:t xml:space="preserve">of </w:t>
      </w:r>
      <w:r w:rsidR="00233197" w:rsidRPr="00233197">
        <w:rPr>
          <w:rFonts w:ascii="Arial" w:hAnsi="Arial" w:cs="Arial"/>
        </w:rPr>
        <w:t>microphone array, as the geometric relationship of each microphone changes, the DOA model established through it will also change</w:t>
      </w:r>
      <w:r w:rsidR="00233197">
        <w:rPr>
          <w:rFonts w:ascii="Arial" w:hAnsi="Arial" w:cs="Arial"/>
        </w:rPr>
        <w:t>.</w:t>
      </w:r>
      <w:r w:rsidR="001F4E5D">
        <w:rPr>
          <w:rFonts w:ascii="Arial" w:hAnsi="Arial" w:cs="Arial"/>
        </w:rPr>
        <w:t xml:space="preserve"> In this study, </w:t>
      </w:r>
      <w:r w:rsidR="00601A6A">
        <w:rPr>
          <w:rFonts w:ascii="Arial" w:hAnsi="Arial" w:cs="Arial"/>
        </w:rPr>
        <w:t xml:space="preserve">all </w:t>
      </w:r>
      <w:r w:rsidR="00601A6A" w:rsidRPr="00601A6A">
        <w:rPr>
          <w:rFonts w:ascii="Arial" w:hAnsi="Arial" w:cs="Arial"/>
        </w:rPr>
        <w:t xml:space="preserve">practical experiments were </w:t>
      </w:r>
      <w:r w:rsidR="00FD1B3F" w:rsidRPr="00FD1B3F">
        <w:rPr>
          <w:rFonts w:ascii="Arial" w:hAnsi="Arial" w:cs="Arial"/>
        </w:rPr>
        <w:t>carried out based on</w:t>
      </w:r>
      <w:r w:rsidR="00601A6A">
        <w:rPr>
          <w:rFonts w:ascii="Arial" w:hAnsi="Arial" w:cs="Arial"/>
        </w:rPr>
        <w:t xml:space="preserve"> the</w:t>
      </w:r>
      <w:r w:rsidR="00601A6A" w:rsidRPr="00601A6A">
        <w:rPr>
          <w:rFonts w:ascii="Arial" w:hAnsi="Arial" w:cs="Arial"/>
        </w:rPr>
        <w:t xml:space="preserve"> </w:t>
      </w:r>
      <w:r w:rsidR="00FD2188">
        <w:rPr>
          <w:rFonts w:ascii="Arial" w:hAnsi="Arial" w:cs="Arial"/>
        </w:rPr>
        <w:t>6</w:t>
      </w:r>
      <w:r w:rsidR="00011D02">
        <w:rPr>
          <w:rFonts w:ascii="Arial" w:hAnsi="Arial" w:cs="Arial"/>
        </w:rPr>
        <w:t>-m</w:t>
      </w:r>
      <w:r w:rsidR="00011D02" w:rsidRPr="004561AC">
        <w:rPr>
          <w:rFonts w:ascii="Arial" w:hAnsi="Arial" w:cs="Arial"/>
        </w:rPr>
        <w:t>icrophone</w:t>
      </w:r>
      <w:r w:rsidR="00011D02" w:rsidRPr="00B26A4F">
        <w:rPr>
          <w:rFonts w:ascii="Arial" w:hAnsi="Arial" w:cs="Arial"/>
        </w:rPr>
        <w:t xml:space="preserve"> </w:t>
      </w:r>
      <w:r w:rsidR="00B26A4F">
        <w:rPr>
          <w:rFonts w:ascii="Arial" w:hAnsi="Arial" w:cs="Arial"/>
        </w:rPr>
        <w:t>u</w:t>
      </w:r>
      <w:r w:rsidR="00B26A4F" w:rsidRPr="00B26A4F">
        <w:rPr>
          <w:rFonts w:ascii="Arial" w:hAnsi="Arial" w:cs="Arial"/>
        </w:rPr>
        <w:t>niform circular</w:t>
      </w:r>
      <w:r w:rsidR="00B26A4F">
        <w:rPr>
          <w:rFonts w:ascii="Arial" w:hAnsi="Arial" w:cs="Arial"/>
        </w:rPr>
        <w:t xml:space="preserve"> m</w:t>
      </w:r>
      <w:r w:rsidR="00B26A4F" w:rsidRPr="004561AC">
        <w:rPr>
          <w:rFonts w:ascii="Arial" w:hAnsi="Arial" w:cs="Arial"/>
        </w:rPr>
        <w:t>icrophone</w:t>
      </w:r>
      <w:r w:rsidR="00B26A4F" w:rsidRPr="00B26A4F">
        <w:rPr>
          <w:rFonts w:ascii="Arial" w:hAnsi="Arial" w:cs="Arial"/>
        </w:rPr>
        <w:t xml:space="preserve"> array</w:t>
      </w:r>
      <w:r w:rsidR="00601A6A">
        <w:rPr>
          <w:rFonts w:ascii="Arial" w:hAnsi="Arial" w:cs="Arial"/>
        </w:rPr>
        <w:t xml:space="preserve"> (</w:t>
      </w:r>
      <w:r w:rsidR="00FD2188">
        <w:rPr>
          <w:rFonts w:ascii="Arial" w:hAnsi="Arial" w:cs="Arial"/>
        </w:rPr>
        <w:t>6</w:t>
      </w:r>
      <w:r w:rsidR="00AD2057">
        <w:rPr>
          <w:rFonts w:ascii="Arial" w:hAnsi="Arial" w:cs="Arial"/>
        </w:rPr>
        <w:t>-</w:t>
      </w:r>
      <w:r w:rsidR="00601A6A">
        <w:rPr>
          <w:rFonts w:ascii="Arial" w:hAnsi="Arial" w:cs="Arial"/>
        </w:rPr>
        <w:t>UCMA)</w:t>
      </w:r>
      <w:r w:rsidR="00D60910" w:rsidRPr="00D60910">
        <w:rPr>
          <w:rFonts w:ascii="Arial" w:hAnsi="Arial" w:cs="Arial"/>
        </w:rPr>
        <w:t xml:space="preserve"> (Figure</w:t>
      </w:r>
      <w:r w:rsidR="00D60910" w:rsidRPr="00D60910">
        <w:t xml:space="preserve"> </w:t>
      </w:r>
      <w:r w:rsidR="00D60910">
        <w:rPr>
          <w:rFonts w:ascii="Arial" w:hAnsi="Arial" w:cs="Arial"/>
        </w:rPr>
        <w:t>1</w:t>
      </w:r>
      <w:r w:rsidR="00D60910" w:rsidRPr="00D60910">
        <w:rPr>
          <w:rFonts w:ascii="Arial" w:hAnsi="Arial" w:cs="Arial"/>
        </w:rPr>
        <w:t>-</w:t>
      </w:r>
      <w:r w:rsidR="00D60910">
        <w:rPr>
          <w:rFonts w:ascii="Arial" w:hAnsi="Arial" w:cs="Arial"/>
        </w:rPr>
        <w:t>1</w:t>
      </w:r>
      <w:r w:rsidR="00D60910" w:rsidRPr="00D60910">
        <w:rPr>
          <w:rFonts w:ascii="Arial" w:hAnsi="Arial" w:cs="Arial"/>
        </w:rPr>
        <w:t>)</w:t>
      </w:r>
      <w:r w:rsidR="00601A6A">
        <w:rPr>
          <w:rFonts w:ascii="Arial" w:hAnsi="Arial" w:cs="Arial"/>
        </w:rPr>
        <w:t>.</w:t>
      </w:r>
    </w:p>
    <w:p w14:paraId="210EEEFD" w14:textId="77777777" w:rsidR="00B94114" w:rsidRDefault="00B94114" w:rsidP="00B94114">
      <w:pPr>
        <w:spacing w:line="360" w:lineRule="auto"/>
        <w:rPr>
          <w:rFonts w:ascii="Arial" w:hAnsi="Arial" w:cs="Arial"/>
        </w:rPr>
      </w:pPr>
    </w:p>
    <w:p w14:paraId="175EE2AB" w14:textId="0D2C904F" w:rsidR="006014D6" w:rsidRDefault="00B94114" w:rsidP="00B94114">
      <w:pPr>
        <w:spacing w:line="360" w:lineRule="auto"/>
        <w:jc w:val="center"/>
        <w:rPr>
          <w:rFonts w:ascii="Arial" w:hAnsi="Arial" w:cs="Arial"/>
        </w:rPr>
      </w:pPr>
      <w:r>
        <w:rPr>
          <w:noProof/>
        </w:rPr>
        <w:drawing>
          <wp:inline distT="0" distB="0" distL="0" distR="0" wp14:anchorId="61EAD131" wp14:editId="5A5B2574">
            <wp:extent cx="2727960" cy="2718764"/>
            <wp:effectExtent l="0" t="0" r="0" b="5715"/>
            <wp:docPr id="1" name="图片 1" descr="银色的机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银色的机器&#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1986" cy="2732743"/>
                    </a:xfrm>
                    <a:prstGeom prst="rect">
                      <a:avLst/>
                    </a:prstGeom>
                    <a:noFill/>
                    <a:ln>
                      <a:noFill/>
                    </a:ln>
                  </pic:spPr>
                </pic:pic>
              </a:graphicData>
            </a:graphic>
          </wp:inline>
        </w:drawing>
      </w:r>
    </w:p>
    <w:p w14:paraId="59B2EBAC" w14:textId="216F4E8B" w:rsidR="00B94114" w:rsidRPr="00883543" w:rsidRDefault="00356E3A" w:rsidP="00883543">
      <w:pPr>
        <w:spacing w:line="360" w:lineRule="auto"/>
        <w:jc w:val="center"/>
        <w:rPr>
          <w:rFonts w:ascii="Arial" w:hAnsi="Arial" w:cs="Arial"/>
          <w:b/>
          <w:bCs/>
          <w:i/>
          <w:iCs/>
          <w:sz w:val="18"/>
          <w:szCs w:val="18"/>
        </w:rPr>
      </w:pPr>
      <w:r w:rsidRPr="00883543">
        <w:rPr>
          <w:rFonts w:ascii="Arial" w:hAnsi="Arial" w:cs="Arial"/>
          <w:b/>
          <w:bCs/>
          <w:i/>
          <w:iCs/>
          <w:sz w:val="18"/>
          <w:szCs w:val="18"/>
        </w:rPr>
        <w:t>Figure 1-1 6-microphone uniform circular microphone array used in this study</w:t>
      </w:r>
    </w:p>
    <w:p w14:paraId="62B7712C" w14:textId="77777777" w:rsidR="00A2626A" w:rsidRPr="00FD2188" w:rsidRDefault="00A2626A" w:rsidP="002F32FA">
      <w:pPr>
        <w:spacing w:line="360" w:lineRule="auto"/>
        <w:jc w:val="left"/>
        <w:rPr>
          <w:rFonts w:ascii="Arial" w:hAnsi="Arial" w:cs="Arial"/>
        </w:rPr>
      </w:pPr>
    </w:p>
    <w:p w14:paraId="04581A92" w14:textId="360463C6" w:rsidR="00B66222" w:rsidRPr="004561AC" w:rsidRDefault="00CE59C9" w:rsidP="00B66222">
      <w:pPr>
        <w:pStyle w:val="a6"/>
        <w:numPr>
          <w:ilvl w:val="2"/>
          <w:numId w:val="3"/>
        </w:numPr>
        <w:spacing w:line="360" w:lineRule="auto"/>
        <w:ind w:firstLineChars="0"/>
        <w:jc w:val="left"/>
        <w:rPr>
          <w:rFonts w:ascii="Arial" w:hAnsi="Arial" w:cs="Arial"/>
        </w:rPr>
      </w:pPr>
      <w:r w:rsidRPr="00CE59C9">
        <w:rPr>
          <w:rFonts w:ascii="Arial" w:hAnsi="Arial" w:cs="Arial"/>
        </w:rPr>
        <w:t>Dimension</w:t>
      </w:r>
      <w:r>
        <w:rPr>
          <w:rFonts w:ascii="Arial" w:hAnsi="Arial" w:cs="Arial"/>
        </w:rPr>
        <w:t xml:space="preserve"> </w:t>
      </w:r>
      <w:r w:rsidR="00B66222" w:rsidRPr="004561AC">
        <w:rPr>
          <w:rFonts w:ascii="Arial" w:hAnsi="Arial" w:cs="Arial"/>
        </w:rPr>
        <w:t>of Microphone Array</w:t>
      </w:r>
    </w:p>
    <w:p w14:paraId="39D46D59" w14:textId="6A39BF97" w:rsidR="002F32FA" w:rsidRDefault="002F32FA" w:rsidP="002F32FA">
      <w:pPr>
        <w:spacing w:line="360" w:lineRule="auto"/>
        <w:jc w:val="left"/>
        <w:rPr>
          <w:rFonts w:ascii="Arial" w:hAnsi="Arial" w:cs="Arial"/>
        </w:rPr>
      </w:pPr>
    </w:p>
    <w:p w14:paraId="4477EF3A" w14:textId="542C28B6" w:rsidR="0070533F" w:rsidRDefault="00F702AB" w:rsidP="00FA0D12">
      <w:pPr>
        <w:spacing w:line="360" w:lineRule="auto"/>
        <w:ind w:firstLine="420"/>
        <w:rPr>
          <w:rFonts w:ascii="Arial" w:hAnsi="Arial" w:cs="Arial"/>
        </w:rPr>
      </w:pPr>
      <w:r>
        <w:rPr>
          <w:rFonts w:ascii="Arial" w:hAnsi="Arial" w:cs="Arial"/>
        </w:rPr>
        <w:t>The d</w:t>
      </w:r>
      <w:r w:rsidRPr="00CE59C9">
        <w:rPr>
          <w:rFonts w:ascii="Arial" w:hAnsi="Arial" w:cs="Arial"/>
        </w:rPr>
        <w:t>imension</w:t>
      </w:r>
      <w:r>
        <w:rPr>
          <w:rFonts w:ascii="Arial" w:hAnsi="Arial" w:cs="Arial"/>
        </w:rPr>
        <w:t xml:space="preserve"> </w:t>
      </w:r>
      <w:r w:rsidRPr="004561AC">
        <w:rPr>
          <w:rFonts w:ascii="Arial" w:hAnsi="Arial" w:cs="Arial"/>
        </w:rPr>
        <w:t xml:space="preserve">of </w:t>
      </w:r>
      <w:r>
        <w:rPr>
          <w:rFonts w:ascii="Arial" w:hAnsi="Arial" w:cs="Arial"/>
        </w:rPr>
        <w:t xml:space="preserve">MA limits the position information of the sound source </w:t>
      </w:r>
      <w:r w:rsidR="00276C74">
        <w:rPr>
          <w:rFonts w:ascii="Arial" w:hAnsi="Arial" w:cs="Arial"/>
        </w:rPr>
        <w:t xml:space="preserve">that </w:t>
      </w:r>
      <w:r>
        <w:rPr>
          <w:rFonts w:ascii="Arial" w:hAnsi="Arial" w:cs="Arial"/>
        </w:rPr>
        <w:t>can</w:t>
      </w:r>
      <w:r w:rsidR="00F379C8">
        <w:rPr>
          <w:rFonts w:ascii="Arial" w:hAnsi="Arial" w:cs="Arial"/>
        </w:rPr>
        <w:t xml:space="preserve"> be</w:t>
      </w:r>
      <w:r>
        <w:rPr>
          <w:rFonts w:ascii="Arial" w:hAnsi="Arial" w:cs="Arial"/>
        </w:rPr>
        <w:t xml:space="preserve"> obtain</w:t>
      </w:r>
      <w:r w:rsidR="00F379C8">
        <w:rPr>
          <w:rFonts w:ascii="Arial" w:hAnsi="Arial" w:cs="Arial"/>
        </w:rPr>
        <w:t>ed</w:t>
      </w:r>
      <w:r>
        <w:rPr>
          <w:rFonts w:ascii="Arial" w:hAnsi="Arial" w:cs="Arial"/>
        </w:rPr>
        <w:t>.</w:t>
      </w:r>
      <w:r w:rsidR="00FD00E4">
        <w:rPr>
          <w:rFonts w:ascii="Arial" w:hAnsi="Arial" w:cs="Arial"/>
        </w:rPr>
        <w:t xml:space="preserve"> For </w:t>
      </w:r>
      <w:r w:rsidR="000C3634">
        <w:rPr>
          <w:rFonts w:ascii="Arial" w:hAnsi="Arial" w:cs="Arial"/>
        </w:rPr>
        <w:t>a</w:t>
      </w:r>
      <w:r w:rsidR="00FD00E4">
        <w:rPr>
          <w:rFonts w:ascii="Arial" w:hAnsi="Arial" w:cs="Arial"/>
        </w:rPr>
        <w:t xml:space="preserve"> </w:t>
      </w:r>
      <w:r w:rsidR="00382B72">
        <w:rPr>
          <w:rFonts w:ascii="Arial" w:hAnsi="Arial" w:cs="Arial"/>
        </w:rPr>
        <w:t>one-dimension</w:t>
      </w:r>
      <w:r w:rsidR="00FD00E4">
        <w:rPr>
          <w:rFonts w:ascii="Arial" w:hAnsi="Arial" w:cs="Arial"/>
        </w:rPr>
        <w:t xml:space="preserve"> MA like the </w:t>
      </w:r>
      <w:r w:rsidR="00FD00E4" w:rsidRPr="00FD00E4">
        <w:rPr>
          <w:rFonts w:ascii="Arial" w:hAnsi="Arial" w:cs="Arial"/>
        </w:rPr>
        <w:t>uniform linear</w:t>
      </w:r>
      <w:r w:rsidR="009006AD" w:rsidRPr="009006AD">
        <w:rPr>
          <w:rFonts w:ascii="Arial" w:hAnsi="Arial" w:cs="Arial"/>
        </w:rPr>
        <w:t xml:space="preserve"> </w:t>
      </w:r>
      <w:r w:rsidR="009006AD" w:rsidRPr="004561AC">
        <w:rPr>
          <w:rFonts w:ascii="Arial" w:hAnsi="Arial" w:cs="Arial"/>
        </w:rPr>
        <w:t>Microphone</w:t>
      </w:r>
      <w:r w:rsidR="00FD00E4" w:rsidRPr="00FD00E4">
        <w:rPr>
          <w:rFonts w:ascii="Arial" w:hAnsi="Arial" w:cs="Arial"/>
        </w:rPr>
        <w:t xml:space="preserve"> array</w:t>
      </w:r>
      <w:r w:rsidR="008675AC">
        <w:rPr>
          <w:rFonts w:ascii="Arial" w:hAnsi="Arial" w:cs="Arial"/>
        </w:rPr>
        <w:t xml:space="preserve"> (ULMA)</w:t>
      </w:r>
      <w:r w:rsidR="00967782">
        <w:rPr>
          <w:rFonts w:ascii="Arial" w:hAnsi="Arial" w:cs="Arial"/>
        </w:rPr>
        <w:t>,</w:t>
      </w:r>
      <w:r w:rsidR="00F954E2">
        <w:rPr>
          <w:rFonts w:ascii="Arial" w:hAnsi="Arial" w:cs="Arial"/>
        </w:rPr>
        <w:t xml:space="preserve"> </w:t>
      </w:r>
      <w:r w:rsidR="00382B72">
        <w:rPr>
          <w:rFonts w:ascii="Arial" w:hAnsi="Arial" w:cs="Arial"/>
        </w:rPr>
        <w:t xml:space="preserve">due to </w:t>
      </w:r>
      <w:r w:rsidR="00382B72" w:rsidRPr="00382B72">
        <w:rPr>
          <w:rFonts w:ascii="Arial" w:hAnsi="Arial" w:cs="Arial"/>
        </w:rPr>
        <w:t xml:space="preserve">its spatial symmetry, it </w:t>
      </w:r>
      <w:r w:rsidR="00382B72">
        <w:rPr>
          <w:rFonts w:ascii="Arial" w:hAnsi="Arial" w:cs="Arial"/>
        </w:rPr>
        <w:t>cannot</w:t>
      </w:r>
      <w:r w:rsidR="00382B72" w:rsidRPr="00382B72">
        <w:rPr>
          <w:rFonts w:ascii="Arial" w:hAnsi="Arial" w:cs="Arial"/>
        </w:rPr>
        <w:t xml:space="preserve"> distinguish whether the sound source is above or below it, left or right</w:t>
      </w:r>
      <w:r w:rsidR="00382B72">
        <w:rPr>
          <w:rFonts w:ascii="Arial" w:hAnsi="Arial" w:cs="Arial"/>
        </w:rPr>
        <w:t>.</w:t>
      </w:r>
      <w:r w:rsidR="00A621B2">
        <w:rPr>
          <w:rFonts w:ascii="Arial" w:hAnsi="Arial" w:cs="Arial"/>
        </w:rPr>
        <w:t xml:space="preserve"> </w:t>
      </w:r>
      <w:r w:rsidR="001D3A5E">
        <w:rPr>
          <w:rFonts w:ascii="Arial" w:hAnsi="Arial" w:cs="Arial"/>
        </w:rPr>
        <w:t xml:space="preserve">If we </w:t>
      </w:r>
      <w:r w:rsidR="001D3A5E" w:rsidRPr="001D3A5E">
        <w:rPr>
          <w:rFonts w:ascii="Arial" w:hAnsi="Arial" w:cs="Arial"/>
        </w:rPr>
        <w:t>imaginarily</w:t>
      </w:r>
      <w:r w:rsidR="001D3A5E">
        <w:rPr>
          <w:rFonts w:ascii="Arial" w:hAnsi="Arial" w:cs="Arial"/>
        </w:rPr>
        <w:t xml:space="preserve"> divide </w:t>
      </w:r>
      <w:r w:rsidR="00585762" w:rsidRPr="00585762">
        <w:rPr>
          <w:rFonts w:ascii="Arial" w:hAnsi="Arial" w:cs="Arial"/>
        </w:rPr>
        <w:t>the space into four parts by two</w:t>
      </w:r>
      <w:r w:rsidR="0052458E" w:rsidRPr="0052458E">
        <w:rPr>
          <w:rFonts w:ascii="Arial" w:hAnsi="Arial" w:cs="Arial"/>
        </w:rPr>
        <w:t xml:space="preserve"> </w:t>
      </w:r>
      <w:r w:rsidR="0052458E" w:rsidRPr="00725B87">
        <w:rPr>
          <w:rFonts w:ascii="Arial" w:hAnsi="Arial" w:cs="Arial"/>
        </w:rPr>
        <w:t>orthogonal</w:t>
      </w:r>
      <w:r w:rsidR="00725B87" w:rsidRPr="00725B87">
        <w:rPr>
          <w:rFonts w:ascii="Arial" w:hAnsi="Arial" w:cs="Arial"/>
        </w:rPr>
        <w:t xml:space="preserve"> plane</w:t>
      </w:r>
      <w:r w:rsidR="00725B87">
        <w:rPr>
          <w:rFonts w:ascii="Arial" w:hAnsi="Arial" w:cs="Arial"/>
        </w:rPr>
        <w:t>s</w:t>
      </w:r>
      <w:r w:rsidR="00585762" w:rsidRPr="00585762">
        <w:rPr>
          <w:rFonts w:ascii="Arial" w:hAnsi="Arial" w:cs="Arial"/>
        </w:rPr>
        <w:t xml:space="preserve"> </w:t>
      </w:r>
      <w:r w:rsidR="0012751A">
        <w:rPr>
          <w:rFonts w:ascii="Arial" w:hAnsi="Arial" w:cs="Arial"/>
        </w:rPr>
        <w:t>that</w:t>
      </w:r>
      <w:r w:rsidR="0052458E">
        <w:rPr>
          <w:rFonts w:ascii="Arial" w:hAnsi="Arial" w:cs="Arial"/>
        </w:rPr>
        <w:t xml:space="preserve"> </w:t>
      </w:r>
      <w:r w:rsidR="0012751A" w:rsidRPr="0012751A">
        <w:rPr>
          <w:rFonts w:ascii="Arial" w:hAnsi="Arial" w:cs="Arial"/>
        </w:rPr>
        <w:t>intersect at</w:t>
      </w:r>
      <w:r w:rsidR="00725B87" w:rsidRPr="00725B87">
        <w:rPr>
          <w:rFonts w:ascii="Arial" w:hAnsi="Arial" w:cs="Arial"/>
        </w:rPr>
        <w:t xml:space="preserve"> </w:t>
      </w:r>
      <w:r w:rsidR="00585762" w:rsidRPr="00585762">
        <w:rPr>
          <w:rFonts w:ascii="Arial" w:hAnsi="Arial" w:cs="Arial"/>
        </w:rPr>
        <w:t>the line where ULMA is located</w:t>
      </w:r>
      <w:r w:rsidR="00A16DE0">
        <w:rPr>
          <w:rFonts w:ascii="Arial" w:hAnsi="Arial" w:cs="Arial"/>
        </w:rPr>
        <w:t xml:space="preserve"> (</w:t>
      </w:r>
      <w:r w:rsidR="00A16DE0" w:rsidRPr="00D60910">
        <w:rPr>
          <w:rFonts w:ascii="Arial" w:hAnsi="Arial" w:cs="Arial"/>
        </w:rPr>
        <w:t>Figure</w:t>
      </w:r>
      <w:r w:rsidR="00A16DE0" w:rsidRPr="00D60910">
        <w:t xml:space="preserve"> </w:t>
      </w:r>
      <w:r w:rsidR="00A16DE0">
        <w:rPr>
          <w:rFonts w:ascii="Arial" w:hAnsi="Arial" w:cs="Arial"/>
        </w:rPr>
        <w:t>1</w:t>
      </w:r>
      <w:r w:rsidR="00A16DE0" w:rsidRPr="00D60910">
        <w:rPr>
          <w:rFonts w:ascii="Arial" w:hAnsi="Arial" w:cs="Arial"/>
        </w:rPr>
        <w:t>-</w:t>
      </w:r>
      <w:r w:rsidR="00A16DE0">
        <w:rPr>
          <w:rFonts w:ascii="Arial" w:hAnsi="Arial" w:cs="Arial"/>
        </w:rPr>
        <w:t>2)</w:t>
      </w:r>
      <w:r w:rsidR="00585762" w:rsidRPr="00585762">
        <w:rPr>
          <w:rFonts w:ascii="Arial" w:hAnsi="Arial" w:cs="Arial"/>
        </w:rPr>
        <w:t xml:space="preserve">. </w:t>
      </w:r>
      <w:r w:rsidR="00D93D36" w:rsidRPr="00D93D36">
        <w:rPr>
          <w:rFonts w:ascii="Arial" w:hAnsi="Arial" w:cs="Arial"/>
        </w:rPr>
        <w:t>The motion range of the sound source can only be limited to</w:t>
      </w:r>
      <w:r w:rsidR="00585762" w:rsidRPr="00585762">
        <w:rPr>
          <w:rFonts w:ascii="Arial" w:hAnsi="Arial" w:cs="Arial"/>
        </w:rPr>
        <w:t xml:space="preserve"> one of the</w:t>
      </w:r>
      <w:r w:rsidR="00CA6A9C">
        <w:rPr>
          <w:rFonts w:ascii="Arial" w:hAnsi="Arial" w:cs="Arial"/>
        </w:rPr>
        <w:t xml:space="preserve"> four parts</w:t>
      </w:r>
      <w:r w:rsidR="00585762" w:rsidRPr="00585762">
        <w:rPr>
          <w:rFonts w:ascii="Arial" w:hAnsi="Arial" w:cs="Arial"/>
        </w:rPr>
        <w:t>, otherwise wrong results will be obtained.</w:t>
      </w:r>
    </w:p>
    <w:p w14:paraId="3D22C3AE" w14:textId="77777777" w:rsidR="00A558E5" w:rsidRDefault="00A558E5" w:rsidP="00A558E5">
      <w:pPr>
        <w:spacing w:line="360" w:lineRule="auto"/>
        <w:rPr>
          <w:rFonts w:ascii="Arial" w:hAnsi="Arial" w:cs="Arial"/>
        </w:rPr>
      </w:pPr>
    </w:p>
    <w:p w14:paraId="3EA18558" w14:textId="4A4CD67C" w:rsidR="00960275" w:rsidRDefault="00A558E5" w:rsidP="00416F79">
      <w:pPr>
        <w:spacing w:line="360" w:lineRule="auto"/>
        <w:jc w:val="center"/>
        <w:rPr>
          <w:rFonts w:ascii="Arial" w:hAnsi="Arial" w:cs="Arial"/>
        </w:rPr>
      </w:pPr>
      <w:r>
        <w:rPr>
          <w:noProof/>
        </w:rPr>
        <w:drawing>
          <wp:inline distT="0" distB="0" distL="0" distR="0" wp14:anchorId="67819153" wp14:editId="23B056F4">
            <wp:extent cx="4548952" cy="3525982"/>
            <wp:effectExtent l="0" t="0" r="4445" b="0"/>
            <wp:docPr id="3" name="图片 3" descr="图片包含 游戏机, 名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名片&#10;&#10;描述已自动生成"/>
                    <pic:cNvPicPr>
                      <a:picLocks noChangeAspect="1" noChangeArrowheads="1"/>
                    </pic:cNvPicPr>
                  </pic:nvPicPr>
                  <pic:blipFill rotWithShape="1">
                    <a:blip r:embed="rId9">
                      <a:extLst>
                        <a:ext uri="{28A0092B-C50C-407E-A947-70E740481C1C}">
                          <a14:useLocalDpi xmlns:a14="http://schemas.microsoft.com/office/drawing/2010/main" val="0"/>
                        </a:ext>
                      </a:extLst>
                    </a:blip>
                    <a:srcRect l="4912" t="13292" r="4503" b="13316"/>
                    <a:stretch/>
                  </pic:blipFill>
                  <pic:spPr bwMode="auto">
                    <a:xfrm>
                      <a:off x="0" y="0"/>
                      <a:ext cx="4565273" cy="3538633"/>
                    </a:xfrm>
                    <a:prstGeom prst="rect">
                      <a:avLst/>
                    </a:prstGeom>
                    <a:noFill/>
                    <a:ln>
                      <a:noFill/>
                    </a:ln>
                    <a:extLst>
                      <a:ext uri="{53640926-AAD7-44D8-BBD7-CCE9431645EC}">
                        <a14:shadowObscured xmlns:a14="http://schemas.microsoft.com/office/drawing/2010/main"/>
                      </a:ext>
                    </a:extLst>
                  </pic:spPr>
                </pic:pic>
              </a:graphicData>
            </a:graphic>
          </wp:inline>
        </w:drawing>
      </w:r>
    </w:p>
    <w:p w14:paraId="00CD271F" w14:textId="4FFFFC44" w:rsidR="00A558E5" w:rsidRPr="00A558E5" w:rsidRDefault="00A558E5" w:rsidP="00A558E5">
      <w:pPr>
        <w:spacing w:line="360" w:lineRule="auto"/>
        <w:jc w:val="center"/>
        <w:rPr>
          <w:rFonts w:ascii="Arial" w:hAnsi="Arial" w:cs="Arial"/>
          <w:b/>
          <w:bCs/>
          <w:i/>
          <w:iCs/>
          <w:sz w:val="18"/>
          <w:szCs w:val="18"/>
        </w:rPr>
      </w:pPr>
      <w:r w:rsidRPr="00E0746C">
        <w:rPr>
          <w:rFonts w:ascii="Arial" w:hAnsi="Arial" w:cs="Arial"/>
          <w:b/>
          <w:bCs/>
          <w:i/>
          <w:iCs/>
          <w:sz w:val="18"/>
          <w:szCs w:val="18"/>
        </w:rPr>
        <w:t>Figure 1-</w:t>
      </w:r>
      <w:r>
        <w:rPr>
          <w:rFonts w:ascii="Arial" w:hAnsi="Arial" w:cs="Arial"/>
          <w:b/>
          <w:bCs/>
          <w:i/>
          <w:iCs/>
          <w:sz w:val="18"/>
          <w:szCs w:val="18"/>
        </w:rPr>
        <w:t>2</w:t>
      </w:r>
      <w:r w:rsidRPr="00E0746C">
        <w:rPr>
          <w:rFonts w:ascii="Arial" w:hAnsi="Arial" w:cs="Arial"/>
          <w:b/>
          <w:bCs/>
          <w:i/>
          <w:iCs/>
          <w:sz w:val="18"/>
          <w:szCs w:val="18"/>
        </w:rPr>
        <w:t xml:space="preserve"> </w:t>
      </w:r>
      <w:r w:rsidRPr="00552B1B">
        <w:rPr>
          <w:rFonts w:ascii="Arial" w:hAnsi="Arial" w:cs="Arial"/>
          <w:b/>
          <w:bCs/>
          <w:i/>
          <w:iCs/>
          <w:sz w:val="18"/>
          <w:szCs w:val="18"/>
        </w:rPr>
        <w:t>A space divided into four parts by two</w:t>
      </w:r>
      <w:r w:rsidR="00EC4C68" w:rsidRPr="00EC4C68">
        <w:t xml:space="preserve"> </w:t>
      </w:r>
      <w:r w:rsidR="00EC4C68" w:rsidRPr="00EC4C68">
        <w:rPr>
          <w:rFonts w:ascii="Arial" w:hAnsi="Arial" w:cs="Arial"/>
          <w:b/>
          <w:bCs/>
          <w:i/>
          <w:iCs/>
          <w:sz w:val="18"/>
          <w:szCs w:val="18"/>
        </w:rPr>
        <w:t>orthogonal</w:t>
      </w:r>
      <w:r w:rsidRPr="00552B1B">
        <w:rPr>
          <w:rFonts w:ascii="Arial" w:hAnsi="Arial" w:cs="Arial"/>
          <w:b/>
          <w:bCs/>
          <w:i/>
          <w:iCs/>
          <w:sz w:val="18"/>
          <w:szCs w:val="18"/>
        </w:rPr>
        <w:t xml:space="preserve"> </w:t>
      </w:r>
      <w:r w:rsidR="00EC4C68" w:rsidRPr="00EC4C68">
        <w:rPr>
          <w:rFonts w:ascii="Arial" w:hAnsi="Arial" w:cs="Arial"/>
          <w:b/>
          <w:bCs/>
          <w:i/>
          <w:iCs/>
          <w:sz w:val="18"/>
          <w:szCs w:val="18"/>
        </w:rPr>
        <w:t>planes</w:t>
      </w:r>
    </w:p>
    <w:p w14:paraId="323F8887" w14:textId="77777777" w:rsidR="00A558E5" w:rsidRDefault="00A558E5" w:rsidP="00FD00E4">
      <w:pPr>
        <w:spacing w:line="360" w:lineRule="auto"/>
        <w:rPr>
          <w:rFonts w:ascii="Arial" w:hAnsi="Arial" w:cs="Arial"/>
        </w:rPr>
      </w:pPr>
    </w:p>
    <w:p w14:paraId="7A272FC7" w14:textId="4287BDFF" w:rsidR="00960275" w:rsidRDefault="00960275" w:rsidP="00FA0D12">
      <w:pPr>
        <w:spacing w:line="360" w:lineRule="auto"/>
        <w:ind w:firstLine="420"/>
        <w:rPr>
          <w:rFonts w:ascii="Arial" w:hAnsi="Arial" w:cs="Arial"/>
          <w:szCs w:val="21"/>
        </w:rPr>
      </w:pPr>
      <w:r w:rsidRPr="00167A43">
        <w:rPr>
          <w:rFonts w:ascii="Arial" w:hAnsi="Arial" w:cs="Arial"/>
          <w:szCs w:val="21"/>
        </w:rPr>
        <w:t xml:space="preserve">For </w:t>
      </w:r>
      <w:r w:rsidR="00F77E11" w:rsidRPr="00167A43">
        <w:rPr>
          <w:rFonts w:ascii="Arial" w:hAnsi="Arial" w:cs="Arial"/>
          <w:szCs w:val="21"/>
        </w:rPr>
        <w:t>a two-dimension MA like 6-UCMA used in this study</w:t>
      </w:r>
      <w:r w:rsidR="00AB08B6" w:rsidRPr="00167A43">
        <w:rPr>
          <w:rFonts w:ascii="Arial" w:hAnsi="Arial" w:cs="Arial"/>
          <w:szCs w:val="21"/>
        </w:rPr>
        <w:t xml:space="preserve">, </w:t>
      </w:r>
      <w:r w:rsidR="0085563D" w:rsidRPr="00167A43">
        <w:rPr>
          <w:rFonts w:ascii="Arial" w:hAnsi="Arial" w:cs="Arial"/>
          <w:szCs w:val="21"/>
        </w:rPr>
        <w:t>considering using the spherical Coordinate</w:t>
      </w:r>
      <w:r w:rsidR="00167A43" w:rsidRPr="00167A43">
        <w:rPr>
          <w:rFonts w:ascii="Arial" w:hAnsi="Arial" w:cs="Arial"/>
          <w:szCs w:val="21"/>
        </w:rPr>
        <w:t xml:space="preserve"> and the MA is horizontally placed</w:t>
      </w:r>
      <w:r w:rsidR="0085563D" w:rsidRPr="00167A43">
        <w:rPr>
          <w:rFonts w:ascii="Arial" w:hAnsi="Arial" w:cs="Arial"/>
          <w:szCs w:val="21"/>
        </w:rPr>
        <w:t xml:space="preserve">, the horizontal angle of the sound source can be </w:t>
      </w:r>
      <w:r w:rsidR="00677C5E" w:rsidRPr="00167A43">
        <w:rPr>
          <w:rFonts w:ascii="Arial" w:hAnsi="Arial" w:cs="Arial"/>
          <w:szCs w:val="21"/>
        </w:rPr>
        <w:t>determined,</w:t>
      </w:r>
      <w:r w:rsidR="0085563D" w:rsidRPr="00167A43">
        <w:rPr>
          <w:rFonts w:ascii="Arial" w:hAnsi="Arial" w:cs="Arial"/>
          <w:szCs w:val="21"/>
        </w:rPr>
        <w:t xml:space="preserve"> </w:t>
      </w:r>
      <w:r w:rsidR="00677C5E" w:rsidRPr="00167A43">
        <w:rPr>
          <w:rFonts w:ascii="Arial" w:hAnsi="Arial" w:cs="Arial"/>
          <w:szCs w:val="21"/>
        </w:rPr>
        <w:t xml:space="preserve">while </w:t>
      </w:r>
      <w:r w:rsidR="00167A43" w:rsidRPr="00167A43">
        <w:rPr>
          <w:rFonts w:ascii="Arial" w:hAnsi="Arial" w:cs="Arial"/>
          <w:szCs w:val="21"/>
        </w:rPr>
        <w:t xml:space="preserve">for </w:t>
      </w:r>
      <w:r w:rsidR="00677C5E" w:rsidRPr="00167A43">
        <w:rPr>
          <w:rFonts w:ascii="Arial" w:hAnsi="Arial" w:cs="Arial"/>
          <w:szCs w:val="21"/>
        </w:rPr>
        <w:t xml:space="preserve">the </w:t>
      </w:r>
      <w:r w:rsidR="00677C5E" w:rsidRPr="00167A43">
        <w:rPr>
          <w:rFonts w:ascii="Arial" w:hAnsi="Arial" w:cs="Arial"/>
          <w:color w:val="333333"/>
          <w:szCs w:val="21"/>
          <w:shd w:val="clear" w:color="auto" w:fill="FFFFFF"/>
        </w:rPr>
        <w:t>pitch angle</w:t>
      </w:r>
      <w:r w:rsidR="00167A43" w:rsidRPr="00167A43">
        <w:rPr>
          <w:rFonts w:ascii="Arial" w:hAnsi="Arial" w:cs="Arial"/>
          <w:color w:val="333333"/>
          <w:szCs w:val="21"/>
          <w:shd w:val="clear" w:color="auto" w:fill="FFFFFF"/>
        </w:rPr>
        <w:t>, only the absolute value of it can be determined.</w:t>
      </w:r>
      <w:r w:rsidR="00C212A0">
        <w:rPr>
          <w:rFonts w:ascii="Arial" w:hAnsi="Arial" w:cs="Arial"/>
          <w:color w:val="333333"/>
          <w:szCs w:val="21"/>
          <w:shd w:val="clear" w:color="auto" w:fill="FFFFFF"/>
        </w:rPr>
        <w:t xml:space="preserve"> In other words, the </w:t>
      </w:r>
      <w:r w:rsidR="00C212A0" w:rsidRPr="00167A43">
        <w:rPr>
          <w:rFonts w:ascii="Arial" w:hAnsi="Arial" w:cs="Arial"/>
          <w:szCs w:val="21"/>
        </w:rPr>
        <w:t>two-dimension MA</w:t>
      </w:r>
      <w:r w:rsidR="00C212A0">
        <w:rPr>
          <w:rFonts w:ascii="Arial" w:hAnsi="Arial" w:cs="Arial"/>
          <w:szCs w:val="21"/>
        </w:rPr>
        <w:t xml:space="preserve"> </w:t>
      </w:r>
      <w:r w:rsidR="00C212A0">
        <w:rPr>
          <w:rFonts w:ascii="Arial" w:hAnsi="Arial" w:cs="Arial"/>
        </w:rPr>
        <w:t>cannot</w:t>
      </w:r>
      <w:r w:rsidR="00C212A0" w:rsidRPr="00382B72">
        <w:rPr>
          <w:rFonts w:ascii="Arial" w:hAnsi="Arial" w:cs="Arial"/>
        </w:rPr>
        <w:t xml:space="preserve"> distinguish whether the sound source is above or below it</w:t>
      </w:r>
      <w:r w:rsidR="00B130E7">
        <w:rPr>
          <w:rFonts w:ascii="Arial" w:hAnsi="Arial" w:cs="Arial"/>
        </w:rPr>
        <w:t xml:space="preserve"> when </w:t>
      </w:r>
      <w:r w:rsidR="00B130E7" w:rsidRPr="00167A43">
        <w:rPr>
          <w:rFonts w:ascii="Arial" w:hAnsi="Arial" w:cs="Arial"/>
          <w:szCs w:val="21"/>
        </w:rPr>
        <w:t>horizontally placed</w:t>
      </w:r>
      <w:r w:rsidR="002E00F8">
        <w:rPr>
          <w:rFonts w:ascii="Arial" w:hAnsi="Arial" w:cs="Arial"/>
        </w:rPr>
        <w:t>.</w:t>
      </w:r>
      <w:r w:rsidR="000537B6">
        <w:rPr>
          <w:rFonts w:ascii="Arial" w:hAnsi="Arial" w:cs="Arial"/>
        </w:rPr>
        <w:t xml:space="preserve"> Therefore, in this study, </w:t>
      </w:r>
      <w:r w:rsidR="00201431">
        <w:rPr>
          <w:rFonts w:ascii="Arial" w:hAnsi="Arial" w:cs="Arial"/>
        </w:rPr>
        <w:t>i</w:t>
      </w:r>
      <w:r w:rsidR="00201431" w:rsidRPr="00201431">
        <w:rPr>
          <w:rFonts w:ascii="Arial" w:hAnsi="Arial" w:cs="Arial"/>
        </w:rPr>
        <w:t xml:space="preserve">t is artificially specified that all sound sources are located above the </w:t>
      </w:r>
      <w:r w:rsidR="00201431" w:rsidRPr="00167A43">
        <w:rPr>
          <w:rFonts w:ascii="Arial" w:hAnsi="Arial" w:cs="Arial"/>
          <w:szCs w:val="21"/>
        </w:rPr>
        <w:t>6-UCMA</w:t>
      </w:r>
      <w:r w:rsidR="009F1D24">
        <w:rPr>
          <w:rFonts w:ascii="Arial" w:hAnsi="Arial" w:cs="Arial"/>
          <w:szCs w:val="21"/>
        </w:rPr>
        <w:t>.</w:t>
      </w:r>
    </w:p>
    <w:p w14:paraId="4817BC41" w14:textId="519DD630" w:rsidR="00752ED1" w:rsidRDefault="00752ED1" w:rsidP="00752ED1">
      <w:pPr>
        <w:spacing w:line="360" w:lineRule="auto"/>
        <w:rPr>
          <w:rFonts w:ascii="Arial" w:hAnsi="Arial" w:cs="Arial"/>
          <w:szCs w:val="21"/>
        </w:rPr>
      </w:pPr>
    </w:p>
    <w:p w14:paraId="2F2EE1B4" w14:textId="2E54DA86" w:rsidR="00752ED1" w:rsidRDefault="00752ED1" w:rsidP="00F27A30">
      <w:pPr>
        <w:spacing w:line="360" w:lineRule="auto"/>
        <w:ind w:firstLine="420"/>
        <w:rPr>
          <w:rFonts w:ascii="Arial" w:hAnsi="Arial" w:cs="Arial"/>
          <w:szCs w:val="21"/>
        </w:rPr>
      </w:pPr>
      <w:r>
        <w:rPr>
          <w:rFonts w:ascii="Arial" w:hAnsi="Arial" w:cs="Arial"/>
          <w:szCs w:val="21"/>
        </w:rPr>
        <w:t>For a three-</w:t>
      </w:r>
      <w:r w:rsidRPr="00167A43">
        <w:rPr>
          <w:rFonts w:ascii="Arial" w:hAnsi="Arial" w:cs="Arial"/>
          <w:szCs w:val="21"/>
        </w:rPr>
        <w:t>dimension MA</w:t>
      </w:r>
      <w:r>
        <w:rPr>
          <w:rFonts w:ascii="Arial" w:hAnsi="Arial" w:cs="Arial"/>
          <w:szCs w:val="21"/>
        </w:rPr>
        <w:t xml:space="preserve"> such as the </w:t>
      </w:r>
      <w:r w:rsidRPr="00752ED1">
        <w:rPr>
          <w:rFonts w:ascii="Arial" w:hAnsi="Arial" w:cs="Arial"/>
          <w:szCs w:val="21"/>
        </w:rPr>
        <w:t xml:space="preserve">spherical </w:t>
      </w:r>
      <w:r w:rsidR="00047475">
        <w:rPr>
          <w:rFonts w:ascii="Arial" w:hAnsi="Arial" w:cs="Arial"/>
        </w:rPr>
        <w:t>m</w:t>
      </w:r>
      <w:r w:rsidR="00ED40B7" w:rsidRPr="004561AC">
        <w:rPr>
          <w:rFonts w:ascii="Arial" w:hAnsi="Arial" w:cs="Arial"/>
        </w:rPr>
        <w:t xml:space="preserve">icrophone </w:t>
      </w:r>
      <w:r w:rsidRPr="00752ED1">
        <w:rPr>
          <w:rFonts w:ascii="Arial" w:hAnsi="Arial" w:cs="Arial"/>
          <w:szCs w:val="21"/>
        </w:rPr>
        <w:t>array</w:t>
      </w:r>
      <w:r w:rsidR="006F1D89">
        <w:rPr>
          <w:rFonts w:ascii="Arial" w:hAnsi="Arial" w:cs="Arial"/>
          <w:szCs w:val="21"/>
        </w:rPr>
        <w:t xml:space="preserve">, all position </w:t>
      </w:r>
      <w:r w:rsidR="006F1D89">
        <w:rPr>
          <w:rFonts w:ascii="Arial" w:hAnsi="Arial" w:cs="Arial"/>
          <w:szCs w:val="21"/>
        </w:rPr>
        <w:lastRenderedPageBreak/>
        <w:t>information of sound source can be determined</w:t>
      </w:r>
      <w:r w:rsidR="00630CC6">
        <w:rPr>
          <w:rFonts w:ascii="Arial" w:hAnsi="Arial" w:cs="Arial"/>
          <w:szCs w:val="21"/>
        </w:rPr>
        <w:t>. However, w</w:t>
      </w:r>
      <w:r w:rsidR="00630CC6" w:rsidRPr="00630CC6">
        <w:rPr>
          <w:rFonts w:ascii="Arial" w:hAnsi="Arial" w:cs="Arial"/>
          <w:szCs w:val="21"/>
        </w:rPr>
        <w:t>hile acquiring more location information, its DOA model also becomes more complex</w:t>
      </w:r>
      <w:r w:rsidR="001F35F5">
        <w:rPr>
          <w:rFonts w:ascii="Arial" w:hAnsi="Arial" w:cs="Arial"/>
          <w:szCs w:val="21"/>
        </w:rPr>
        <w:t>.</w:t>
      </w:r>
      <w:r w:rsidR="00277C18">
        <w:rPr>
          <w:rFonts w:ascii="Arial" w:hAnsi="Arial" w:cs="Arial"/>
          <w:szCs w:val="21"/>
        </w:rPr>
        <w:t xml:space="preserve"> Therefore, the m</w:t>
      </w:r>
      <w:r w:rsidR="00277C18" w:rsidRPr="00277C18">
        <w:rPr>
          <w:rFonts w:ascii="Arial" w:hAnsi="Arial" w:cs="Arial"/>
          <w:szCs w:val="21"/>
        </w:rPr>
        <w:t>oderate</w:t>
      </w:r>
      <w:r w:rsidR="00277C18">
        <w:rPr>
          <w:rFonts w:ascii="Arial" w:hAnsi="Arial" w:cs="Arial"/>
          <w:szCs w:val="21"/>
        </w:rPr>
        <w:t xml:space="preserve"> one, </w:t>
      </w:r>
      <w:r w:rsidR="00277C18" w:rsidRPr="00167A43">
        <w:rPr>
          <w:rFonts w:ascii="Arial" w:hAnsi="Arial" w:cs="Arial"/>
          <w:szCs w:val="21"/>
        </w:rPr>
        <w:t>6-UCMA</w:t>
      </w:r>
      <w:r w:rsidR="00277C18">
        <w:rPr>
          <w:rFonts w:ascii="Arial" w:hAnsi="Arial" w:cs="Arial"/>
          <w:szCs w:val="21"/>
        </w:rPr>
        <w:t xml:space="preserve">, is chosen, which has a relatively </w:t>
      </w:r>
      <w:r w:rsidR="00277C18" w:rsidRPr="00277C18">
        <w:rPr>
          <w:rFonts w:ascii="Arial" w:hAnsi="Arial" w:cs="Arial"/>
          <w:szCs w:val="21"/>
        </w:rPr>
        <w:t xml:space="preserve">considerable </w:t>
      </w:r>
      <w:r w:rsidR="00277C18" w:rsidRPr="00630CC6">
        <w:rPr>
          <w:rFonts w:ascii="Arial" w:hAnsi="Arial" w:cs="Arial"/>
          <w:szCs w:val="21"/>
        </w:rPr>
        <w:t>location information</w:t>
      </w:r>
      <w:r w:rsidR="00277C18">
        <w:rPr>
          <w:rFonts w:ascii="Arial" w:hAnsi="Arial" w:cs="Arial"/>
          <w:szCs w:val="21"/>
        </w:rPr>
        <w:t xml:space="preserve"> and low </w:t>
      </w:r>
      <w:r w:rsidR="00277C18" w:rsidRPr="00277C18">
        <w:rPr>
          <w:rFonts w:ascii="Arial" w:hAnsi="Arial" w:cs="Arial"/>
          <w:szCs w:val="21"/>
        </w:rPr>
        <w:t>complexity</w:t>
      </w:r>
      <w:r w:rsidR="00277C18">
        <w:rPr>
          <w:rFonts w:ascii="Arial" w:hAnsi="Arial" w:cs="Arial"/>
          <w:szCs w:val="21"/>
        </w:rPr>
        <w:t>.</w:t>
      </w:r>
    </w:p>
    <w:p w14:paraId="78148D22" w14:textId="77777777" w:rsidR="003E631E" w:rsidRPr="004561AC" w:rsidRDefault="003E631E" w:rsidP="002F32FA">
      <w:pPr>
        <w:spacing w:line="360" w:lineRule="auto"/>
        <w:jc w:val="left"/>
        <w:rPr>
          <w:rFonts w:ascii="Arial" w:hAnsi="Arial" w:cs="Arial"/>
        </w:rPr>
      </w:pPr>
    </w:p>
    <w:p w14:paraId="6A30A04D" w14:textId="5394173D" w:rsidR="00B66222" w:rsidRPr="004561AC" w:rsidRDefault="00E4528B" w:rsidP="00B66222">
      <w:pPr>
        <w:pStyle w:val="a6"/>
        <w:numPr>
          <w:ilvl w:val="2"/>
          <w:numId w:val="3"/>
        </w:numPr>
        <w:spacing w:line="360" w:lineRule="auto"/>
        <w:ind w:firstLineChars="0"/>
        <w:jc w:val="left"/>
        <w:rPr>
          <w:rFonts w:ascii="Arial" w:hAnsi="Arial" w:cs="Arial"/>
        </w:rPr>
      </w:pPr>
      <w:r w:rsidRPr="004561AC">
        <w:rPr>
          <w:rFonts w:ascii="Arial" w:hAnsi="Arial" w:cs="Arial"/>
        </w:rPr>
        <w:t>Near-field and Far-field model</w:t>
      </w:r>
    </w:p>
    <w:p w14:paraId="734C4E82" w14:textId="3D00910C" w:rsidR="002F32FA" w:rsidRDefault="002F32FA" w:rsidP="002F32FA">
      <w:pPr>
        <w:spacing w:line="360" w:lineRule="auto"/>
        <w:jc w:val="left"/>
        <w:rPr>
          <w:rFonts w:ascii="Arial" w:hAnsi="Arial" w:cs="Arial"/>
        </w:rPr>
      </w:pPr>
    </w:p>
    <w:p w14:paraId="167369FE" w14:textId="1C7B8C02" w:rsidR="00956725" w:rsidRDefault="00AC2782" w:rsidP="00CD1CB3">
      <w:pPr>
        <w:spacing w:line="360" w:lineRule="auto"/>
        <w:ind w:firstLine="420"/>
        <w:rPr>
          <w:rFonts w:ascii="Arial" w:hAnsi="Arial" w:cs="Arial"/>
        </w:rPr>
      </w:pPr>
      <w:r>
        <w:rPr>
          <w:rFonts w:ascii="Arial" w:hAnsi="Arial" w:cs="Arial"/>
        </w:rPr>
        <w:t xml:space="preserve">The DOA model can be divided into two types including </w:t>
      </w:r>
      <w:r w:rsidRPr="004561AC">
        <w:rPr>
          <w:rFonts w:ascii="Arial" w:hAnsi="Arial" w:cs="Arial"/>
        </w:rPr>
        <w:t>Near-field model and Far-field model</w:t>
      </w:r>
      <w:r>
        <w:rPr>
          <w:rFonts w:ascii="Arial" w:hAnsi="Arial" w:cs="Arial"/>
        </w:rPr>
        <w:t xml:space="preserve"> according to the distance between the </w:t>
      </w:r>
      <w:r w:rsidRPr="00AC2782">
        <w:rPr>
          <w:rFonts w:ascii="Arial" w:hAnsi="Arial" w:cs="Arial"/>
        </w:rPr>
        <w:t>microphone array</w:t>
      </w:r>
      <w:r>
        <w:rPr>
          <w:rFonts w:ascii="Arial" w:hAnsi="Arial" w:cs="Arial"/>
        </w:rPr>
        <w:t xml:space="preserve"> and the sound source.</w:t>
      </w:r>
      <w:r w:rsidR="00433EEE">
        <w:rPr>
          <w:rFonts w:ascii="Arial" w:hAnsi="Arial" w:cs="Arial"/>
        </w:rPr>
        <w:t xml:space="preserve"> </w:t>
      </w:r>
      <w:r w:rsidR="008E1910">
        <w:rPr>
          <w:rFonts w:ascii="Arial" w:hAnsi="Arial" w:cs="Arial"/>
        </w:rPr>
        <w:t>A F</w:t>
      </w:r>
      <w:r w:rsidR="008E1910" w:rsidRPr="00514150">
        <w:rPr>
          <w:rFonts w:ascii="Arial" w:hAnsi="Arial" w:cs="Arial"/>
        </w:rPr>
        <w:t>ar</w:t>
      </w:r>
      <w:r w:rsidR="008E1910">
        <w:rPr>
          <w:rFonts w:ascii="Arial" w:hAnsi="Arial" w:cs="Arial"/>
        </w:rPr>
        <w:t>-</w:t>
      </w:r>
      <w:r w:rsidR="008E1910" w:rsidRPr="00514150">
        <w:rPr>
          <w:rFonts w:ascii="Arial" w:hAnsi="Arial" w:cs="Arial"/>
        </w:rPr>
        <w:t xml:space="preserve">field and </w:t>
      </w:r>
      <w:r w:rsidR="008E1910">
        <w:rPr>
          <w:rFonts w:ascii="Arial" w:hAnsi="Arial" w:cs="Arial"/>
        </w:rPr>
        <w:t>N</w:t>
      </w:r>
      <w:r w:rsidR="008E1910" w:rsidRPr="00514150">
        <w:rPr>
          <w:rFonts w:ascii="Arial" w:hAnsi="Arial" w:cs="Arial"/>
        </w:rPr>
        <w:t>ear</w:t>
      </w:r>
      <w:r w:rsidR="008E1910">
        <w:rPr>
          <w:rFonts w:ascii="Arial" w:hAnsi="Arial" w:cs="Arial"/>
        </w:rPr>
        <w:t>-</w:t>
      </w:r>
      <w:r w:rsidR="008E1910" w:rsidRPr="00514150">
        <w:rPr>
          <w:rFonts w:ascii="Arial" w:hAnsi="Arial" w:cs="Arial"/>
        </w:rPr>
        <w:t>field</w:t>
      </w:r>
      <w:r w:rsidR="008E1910">
        <w:rPr>
          <w:rFonts w:ascii="Arial" w:hAnsi="Arial" w:cs="Arial"/>
        </w:rPr>
        <w:t xml:space="preserve"> model for ULMA is shown in Figure 1-3.</w:t>
      </w:r>
      <w:r w:rsidR="00AF2507" w:rsidRPr="00AF2507">
        <w:rPr>
          <w:rFonts w:ascii="Arial" w:hAnsi="Arial" w:cs="Arial"/>
        </w:rPr>
        <w:t xml:space="preserve"> </w:t>
      </w:r>
      <w:r w:rsidR="00AF2507">
        <w:rPr>
          <w:rFonts w:ascii="Arial" w:hAnsi="Arial" w:cs="Arial"/>
        </w:rPr>
        <w:t xml:space="preserve">The </w:t>
      </w:r>
      <w:r w:rsidR="00AF2507" w:rsidRPr="004561AC">
        <w:rPr>
          <w:rFonts w:ascii="Arial" w:hAnsi="Arial" w:cs="Arial"/>
        </w:rPr>
        <w:t>Near-field</w:t>
      </w:r>
      <w:r w:rsidR="00AF2507" w:rsidRPr="00456C28">
        <w:rPr>
          <w:rFonts w:ascii="Arial" w:hAnsi="Arial" w:cs="Arial"/>
        </w:rPr>
        <w:t xml:space="preserve"> </w:t>
      </w:r>
      <w:r w:rsidR="00AF2507" w:rsidRPr="004561AC">
        <w:rPr>
          <w:rFonts w:ascii="Arial" w:hAnsi="Arial" w:cs="Arial"/>
        </w:rPr>
        <w:t>model</w:t>
      </w:r>
      <w:r w:rsidR="00AF2507">
        <w:rPr>
          <w:rFonts w:ascii="Arial" w:hAnsi="Arial" w:cs="Arial"/>
        </w:rPr>
        <w:t xml:space="preserve"> is the actual </w:t>
      </w:r>
      <w:r w:rsidR="00CB749D">
        <w:rPr>
          <w:rFonts w:ascii="Arial" w:hAnsi="Arial" w:cs="Arial"/>
        </w:rPr>
        <w:t xml:space="preserve">model, and the </w:t>
      </w:r>
      <w:r w:rsidR="00CB749D" w:rsidRPr="004561AC">
        <w:rPr>
          <w:rFonts w:ascii="Arial" w:hAnsi="Arial" w:cs="Arial"/>
        </w:rPr>
        <w:t>Far-field model</w:t>
      </w:r>
      <w:r w:rsidR="00CB749D">
        <w:rPr>
          <w:rFonts w:ascii="Arial" w:hAnsi="Arial" w:cs="Arial"/>
        </w:rPr>
        <w:t xml:space="preserve"> </w:t>
      </w:r>
      <w:r w:rsidR="00CB749D" w:rsidRPr="00A36865">
        <w:rPr>
          <w:rFonts w:ascii="Arial" w:hAnsi="Arial" w:cs="Arial"/>
        </w:rPr>
        <w:t xml:space="preserve">is the approximation and simplification of the </w:t>
      </w:r>
      <w:r w:rsidR="00CB749D" w:rsidRPr="004561AC">
        <w:rPr>
          <w:rFonts w:ascii="Arial" w:hAnsi="Arial" w:cs="Arial"/>
        </w:rPr>
        <w:t>Near-field</w:t>
      </w:r>
      <w:r w:rsidR="00CB749D" w:rsidRPr="00A36865">
        <w:rPr>
          <w:rFonts w:ascii="Arial" w:hAnsi="Arial" w:cs="Arial"/>
        </w:rPr>
        <w:t xml:space="preserve"> model</w:t>
      </w:r>
      <w:r w:rsidR="00CB749D">
        <w:rPr>
          <w:rFonts w:ascii="Arial" w:hAnsi="Arial" w:cs="Arial"/>
        </w:rPr>
        <w:t>.</w:t>
      </w:r>
      <w:r w:rsidR="007C4325" w:rsidRPr="007C4325">
        <w:rPr>
          <w:rFonts w:ascii="Arial" w:hAnsi="Arial" w:cs="Arial"/>
        </w:rPr>
        <w:t xml:space="preserve"> </w:t>
      </w:r>
      <w:r w:rsidR="007C4325">
        <w:rPr>
          <w:rFonts w:ascii="Arial" w:hAnsi="Arial" w:cs="Arial"/>
        </w:rPr>
        <w:t xml:space="preserve">In the </w:t>
      </w:r>
      <w:r w:rsidR="007C4325" w:rsidRPr="004561AC">
        <w:rPr>
          <w:rFonts w:ascii="Arial" w:hAnsi="Arial" w:cs="Arial"/>
        </w:rPr>
        <w:t>Near-field</w:t>
      </w:r>
      <w:r w:rsidR="007C4325" w:rsidRPr="00456C28">
        <w:rPr>
          <w:rFonts w:ascii="Arial" w:hAnsi="Arial" w:cs="Arial"/>
        </w:rPr>
        <w:t xml:space="preserve"> </w:t>
      </w:r>
      <w:r w:rsidR="007C4325" w:rsidRPr="004561AC">
        <w:rPr>
          <w:rFonts w:ascii="Arial" w:hAnsi="Arial" w:cs="Arial"/>
        </w:rPr>
        <w:t>model</w:t>
      </w:r>
      <w:r w:rsidR="007C4325">
        <w:rPr>
          <w:rFonts w:ascii="Arial" w:hAnsi="Arial" w:cs="Arial"/>
        </w:rPr>
        <w:t xml:space="preserve">, the sound </w:t>
      </w:r>
      <w:r w:rsidR="007C4325" w:rsidRPr="00456C28">
        <w:rPr>
          <w:rFonts w:ascii="Arial" w:hAnsi="Arial" w:cs="Arial"/>
        </w:rPr>
        <w:t xml:space="preserve">wave </w:t>
      </w:r>
      <w:r w:rsidR="007C4325">
        <w:rPr>
          <w:rFonts w:ascii="Arial" w:hAnsi="Arial" w:cs="Arial"/>
        </w:rPr>
        <w:t xml:space="preserve">is </w:t>
      </w:r>
      <w:r w:rsidR="007C4325" w:rsidRPr="00456C28">
        <w:rPr>
          <w:rFonts w:ascii="Arial" w:hAnsi="Arial" w:cs="Arial"/>
        </w:rPr>
        <w:t>regarded as</w:t>
      </w:r>
      <w:r w:rsidR="007C4325">
        <w:rPr>
          <w:rFonts w:ascii="Arial" w:hAnsi="Arial" w:cs="Arial"/>
        </w:rPr>
        <w:t xml:space="preserve"> s</w:t>
      </w:r>
      <w:r w:rsidR="007C4325" w:rsidRPr="00456C28">
        <w:rPr>
          <w:rFonts w:ascii="Arial" w:hAnsi="Arial" w:cs="Arial"/>
        </w:rPr>
        <w:t>pherical wave</w:t>
      </w:r>
      <w:r w:rsidR="007C4325">
        <w:rPr>
          <w:rFonts w:ascii="Arial" w:hAnsi="Arial" w:cs="Arial"/>
        </w:rPr>
        <w:t xml:space="preserve"> from </w:t>
      </w:r>
      <w:r w:rsidR="007C4325" w:rsidRPr="00456C28">
        <w:rPr>
          <w:rFonts w:ascii="Arial" w:hAnsi="Arial" w:cs="Arial"/>
        </w:rPr>
        <w:t>point source</w:t>
      </w:r>
      <w:r w:rsidR="007C4325" w:rsidRPr="00CD6246">
        <w:t xml:space="preserve"> </w:t>
      </w:r>
      <w:r w:rsidR="007C4325" w:rsidRPr="00CD6246">
        <w:rPr>
          <w:rFonts w:ascii="Arial" w:hAnsi="Arial" w:cs="Arial"/>
        </w:rPr>
        <w:t>and the amplitude difference between the received signals of the microphone array is considered</w:t>
      </w:r>
      <w:r w:rsidR="007C4325">
        <w:rPr>
          <w:rFonts w:ascii="Arial" w:hAnsi="Arial" w:cs="Arial"/>
        </w:rPr>
        <w:t xml:space="preserve">. The </w:t>
      </w:r>
      <w:r w:rsidR="007C4325" w:rsidRPr="004561AC">
        <w:rPr>
          <w:rFonts w:ascii="Arial" w:hAnsi="Arial" w:cs="Arial"/>
        </w:rPr>
        <w:t>Far-field model</w:t>
      </w:r>
      <w:r w:rsidR="007C4325">
        <w:rPr>
          <w:rFonts w:ascii="Arial" w:hAnsi="Arial" w:cs="Arial"/>
        </w:rPr>
        <w:t xml:space="preserve">, however, treats the </w:t>
      </w:r>
      <w:r w:rsidR="007C4325" w:rsidRPr="00433EEE">
        <w:rPr>
          <w:rFonts w:ascii="Arial" w:hAnsi="Arial" w:cs="Arial"/>
        </w:rPr>
        <w:t>sound wave</w:t>
      </w:r>
      <w:r w:rsidR="007C4325">
        <w:rPr>
          <w:rFonts w:ascii="Arial" w:hAnsi="Arial" w:cs="Arial"/>
        </w:rPr>
        <w:t xml:space="preserve"> as </w:t>
      </w:r>
      <w:r w:rsidR="007C4325" w:rsidRPr="00433EEE">
        <w:rPr>
          <w:rFonts w:ascii="Arial" w:hAnsi="Arial" w:cs="Arial"/>
        </w:rPr>
        <w:t>plane wave</w:t>
      </w:r>
      <w:r w:rsidR="007C4325">
        <w:rPr>
          <w:rFonts w:ascii="Arial" w:hAnsi="Arial" w:cs="Arial"/>
        </w:rPr>
        <w:t xml:space="preserve"> and ignores the </w:t>
      </w:r>
      <w:r w:rsidR="007C4325" w:rsidRPr="00433EEE">
        <w:rPr>
          <w:rFonts w:ascii="Arial" w:hAnsi="Arial" w:cs="Arial"/>
        </w:rPr>
        <w:t xml:space="preserve">amplitude difference </w:t>
      </w:r>
      <w:r w:rsidR="007C4325" w:rsidRPr="00CD6246">
        <w:rPr>
          <w:rFonts w:ascii="Arial" w:hAnsi="Arial" w:cs="Arial"/>
        </w:rPr>
        <w:t>between the received signals</w:t>
      </w:r>
      <w:r w:rsidR="007C4325">
        <w:rPr>
          <w:rFonts w:ascii="Arial" w:hAnsi="Arial" w:cs="Arial"/>
        </w:rPr>
        <w:t>.</w:t>
      </w:r>
      <w:r w:rsidR="00AE5CAA">
        <w:rPr>
          <w:rFonts w:ascii="Arial" w:hAnsi="Arial" w:cs="Arial"/>
        </w:rPr>
        <w:t xml:space="preserve"> In terms of the c</w:t>
      </w:r>
      <w:r w:rsidR="00AE5CAA" w:rsidRPr="00AE5CAA">
        <w:rPr>
          <w:rFonts w:ascii="Arial" w:hAnsi="Arial" w:cs="Arial"/>
        </w:rPr>
        <w:t>ondition for us</w:t>
      </w:r>
      <w:r w:rsidR="00AE5CAA">
        <w:rPr>
          <w:rFonts w:ascii="Arial" w:hAnsi="Arial" w:cs="Arial"/>
        </w:rPr>
        <w:t>ing</w:t>
      </w:r>
      <w:r w:rsidR="00AE5CAA" w:rsidRPr="00AE5CAA">
        <w:rPr>
          <w:rFonts w:ascii="Arial" w:hAnsi="Arial" w:cs="Arial"/>
        </w:rPr>
        <w:t xml:space="preserve"> </w:t>
      </w:r>
      <w:r w:rsidR="00AE5CAA">
        <w:rPr>
          <w:rFonts w:ascii="Arial" w:hAnsi="Arial" w:cs="Arial"/>
        </w:rPr>
        <w:t>F</w:t>
      </w:r>
      <w:r w:rsidR="00AE5CAA" w:rsidRPr="00AE5CAA">
        <w:rPr>
          <w:rFonts w:ascii="Arial" w:hAnsi="Arial" w:cs="Arial"/>
        </w:rPr>
        <w:t>ar-field model</w:t>
      </w:r>
      <w:r w:rsidR="00AE5CAA">
        <w:rPr>
          <w:rFonts w:ascii="Arial" w:hAnsi="Arial" w:cs="Arial"/>
        </w:rPr>
        <w:t>, there is a</w:t>
      </w:r>
      <w:r w:rsidR="00A26622">
        <w:rPr>
          <w:rFonts w:ascii="Arial" w:hAnsi="Arial" w:cs="Arial"/>
        </w:rPr>
        <w:t>n</w:t>
      </w:r>
      <w:r w:rsidR="00190870">
        <w:rPr>
          <w:rFonts w:ascii="Arial" w:hAnsi="Arial" w:cs="Arial"/>
        </w:rPr>
        <w:t xml:space="preserve"> </w:t>
      </w:r>
      <w:r w:rsidR="00190870" w:rsidRPr="00190870">
        <w:rPr>
          <w:rFonts w:ascii="Arial" w:hAnsi="Arial" w:cs="Arial"/>
        </w:rPr>
        <w:t>empirical</w:t>
      </w:r>
      <w:r w:rsidR="00AE5CAA">
        <w:rPr>
          <w:rFonts w:ascii="Arial" w:hAnsi="Arial" w:cs="Arial"/>
        </w:rPr>
        <w:t xml:space="preserve"> equation</w:t>
      </w:r>
      <w:r w:rsidR="00AC4463">
        <w:rPr>
          <w:rFonts w:ascii="Arial" w:hAnsi="Arial" w:cs="Arial"/>
        </w:rPr>
        <w:t xml:space="preserve"> (1.1) below</w:t>
      </w:r>
      <w:r w:rsidR="00AE5CAA">
        <w:rPr>
          <w:rFonts w:ascii="Arial" w:hAnsi="Arial" w:cs="Arial"/>
        </w:rPr>
        <w:t>:</w:t>
      </w:r>
    </w:p>
    <w:p w14:paraId="717599BF" w14:textId="479824A1" w:rsidR="00AE5CAA" w:rsidRDefault="00AE5CAA" w:rsidP="00AE5CAA">
      <w:pPr>
        <w:spacing w:line="360" w:lineRule="auto"/>
        <w:rPr>
          <w:rFonts w:ascii="Arial" w:hAnsi="Arial" w:cs="Arial"/>
        </w:rPr>
      </w:pPr>
    </w:p>
    <w:p w14:paraId="32C2123A" w14:textId="0F1BA54B" w:rsidR="00AE5CAA" w:rsidRPr="00E80DDA" w:rsidRDefault="00E80DDA" w:rsidP="00E80DDA">
      <w:pPr>
        <w:spacing w:line="360" w:lineRule="auto"/>
        <w:jc w:val="right"/>
        <w:rPr>
          <w:rFonts w:ascii="Arial" w:hAnsi="Arial" w:cs="Arial"/>
          <w:b/>
          <w:bCs/>
          <w:i/>
        </w:rPr>
      </w:pPr>
      <m:oMath>
        <m:r>
          <m:rPr>
            <m:sty m:val="bi"/>
          </m:rPr>
          <w:rPr>
            <w:rFonts w:ascii="Cambria Math" w:hAnsi="Cambria Math" w:cs="Arial"/>
          </w:rPr>
          <m:t>r&gt;</m:t>
        </m:r>
        <m:f>
          <m:fPr>
            <m:ctrlPr>
              <w:rPr>
                <w:rFonts w:ascii="Cambria Math" w:hAnsi="Cambria Math" w:cs="Arial"/>
                <w:b/>
                <w:bCs/>
                <w:i/>
              </w:rPr>
            </m:ctrlPr>
          </m:fPr>
          <m:num>
            <m:r>
              <m:rPr>
                <m:sty m:val="bi"/>
              </m:rPr>
              <w:rPr>
                <w:rFonts w:ascii="Cambria Math" w:hAnsi="Cambria Math" w:cs="Arial"/>
              </w:rPr>
              <m:t>2</m:t>
            </m:r>
            <m:sSup>
              <m:sSupPr>
                <m:ctrlPr>
                  <w:rPr>
                    <w:rFonts w:ascii="Cambria Math" w:hAnsi="Cambria Math" w:cs="Arial"/>
                    <w:b/>
                    <w:bCs/>
                    <w:i/>
                  </w:rPr>
                </m:ctrlPr>
              </m:sSupPr>
              <m:e>
                <m:r>
                  <m:rPr>
                    <m:sty m:val="bi"/>
                  </m:rPr>
                  <w:rPr>
                    <w:rFonts w:ascii="Cambria Math" w:hAnsi="Cambria Math" w:cs="Arial"/>
                  </w:rPr>
                  <m:t>d</m:t>
                </m:r>
              </m:e>
              <m:sup>
                <m:r>
                  <m:rPr>
                    <m:sty m:val="bi"/>
                  </m:rPr>
                  <w:rPr>
                    <w:rFonts w:ascii="Cambria Math" w:hAnsi="Cambria Math" w:cs="Arial"/>
                  </w:rPr>
                  <m:t>2</m:t>
                </m:r>
              </m:sup>
            </m:sSup>
          </m:num>
          <m:den>
            <m:sSub>
              <m:sSubPr>
                <m:ctrlPr>
                  <w:rPr>
                    <w:rFonts w:ascii="Cambria Math" w:hAnsi="Cambria Math" w:cs="Arial"/>
                    <w:b/>
                    <w:bCs/>
                    <w:i/>
                  </w:rPr>
                </m:ctrlPr>
              </m:sSubPr>
              <m:e>
                <m:r>
                  <m:rPr>
                    <m:sty m:val="bi"/>
                  </m:rPr>
                  <w:rPr>
                    <w:rFonts w:ascii="Cambria Math" w:hAnsi="Cambria Math" w:cs="Arial"/>
                  </w:rPr>
                  <m:t>λ</m:t>
                </m:r>
              </m:e>
              <m:sub>
                <m:r>
                  <m:rPr>
                    <m:sty m:val="bi"/>
                  </m:rPr>
                  <w:rPr>
                    <w:rFonts w:ascii="Cambria Math" w:hAnsi="Cambria Math" w:cs="Arial"/>
                  </w:rPr>
                  <m:t>min</m:t>
                </m:r>
              </m:sub>
            </m:sSub>
          </m:den>
        </m:f>
      </m:oMath>
      <w:r w:rsidRPr="00E80DDA">
        <w:rPr>
          <w:rFonts w:ascii="Arial" w:hAnsi="Arial" w:cs="Arial" w:hint="eastAsia"/>
          <w:b/>
          <w:bCs/>
          <w:i/>
        </w:rPr>
        <w:t xml:space="preserve"> </w:t>
      </w:r>
      <w:r w:rsidRPr="00E80DDA">
        <w:rPr>
          <w:rFonts w:ascii="Arial" w:hAnsi="Arial" w:cs="Arial"/>
          <w:b/>
          <w:bCs/>
          <w:i/>
        </w:rPr>
        <w:t xml:space="preserve">                                (1.1)</w:t>
      </w:r>
    </w:p>
    <w:p w14:paraId="30DFE8BC" w14:textId="29F2955B" w:rsidR="00956725" w:rsidRDefault="00956725" w:rsidP="00456C28">
      <w:pPr>
        <w:spacing w:line="360" w:lineRule="auto"/>
        <w:rPr>
          <w:rFonts w:ascii="Arial" w:hAnsi="Arial" w:cs="Arial"/>
        </w:rPr>
      </w:pPr>
    </w:p>
    <w:p w14:paraId="5A589B93" w14:textId="3E42C7FF" w:rsidR="00B96688" w:rsidRPr="00A80505" w:rsidRDefault="00B96688" w:rsidP="00456C28">
      <w:pPr>
        <w:spacing w:line="360" w:lineRule="auto"/>
        <w:rPr>
          <w:rFonts w:ascii="Arial" w:hAnsi="Arial" w:cs="Arial"/>
        </w:rPr>
      </w:pPr>
      <w:r>
        <w:rPr>
          <w:rFonts w:ascii="Arial" w:hAnsi="Arial" w:cs="Arial"/>
        </w:rPr>
        <w:t xml:space="preserve">Where </w:t>
      </w:r>
      <m:oMath>
        <m:r>
          <m:rPr>
            <m:sty m:val="bi"/>
          </m:rPr>
          <w:rPr>
            <w:rFonts w:ascii="Cambria Math" w:hAnsi="Cambria Math" w:cs="Arial"/>
          </w:rPr>
          <m:t>r</m:t>
        </m:r>
      </m:oMath>
      <w:r>
        <w:rPr>
          <w:rFonts w:ascii="Arial" w:hAnsi="Arial" w:cs="Arial" w:hint="eastAsia"/>
          <w:b/>
          <w:bCs/>
        </w:rPr>
        <w:t xml:space="preserve"> </w:t>
      </w:r>
      <w:r w:rsidRPr="00B96688">
        <w:rPr>
          <w:rFonts w:ascii="Arial" w:hAnsi="Arial" w:cs="Arial"/>
        </w:rPr>
        <w:t xml:space="preserve">is the </w:t>
      </w:r>
      <w:r>
        <w:rPr>
          <w:rFonts w:ascii="Arial" w:hAnsi="Arial" w:cs="Arial"/>
        </w:rPr>
        <w:t xml:space="preserve">distance between the </w:t>
      </w:r>
      <w:r w:rsidRPr="00AC2782">
        <w:rPr>
          <w:rFonts w:ascii="Arial" w:hAnsi="Arial" w:cs="Arial"/>
        </w:rPr>
        <w:t>microphone array</w:t>
      </w:r>
      <w:r>
        <w:rPr>
          <w:rFonts w:ascii="Arial" w:hAnsi="Arial" w:cs="Arial"/>
        </w:rPr>
        <w:t xml:space="preserve"> and the sound source; </w:t>
      </w:r>
      <m:oMath>
        <m:r>
          <m:rPr>
            <m:sty m:val="bi"/>
          </m:rPr>
          <w:rPr>
            <w:rFonts w:ascii="Cambria Math" w:hAnsi="Cambria Math" w:cs="Arial"/>
          </w:rPr>
          <m:t>d</m:t>
        </m:r>
      </m:oMath>
      <w:r>
        <w:rPr>
          <w:rFonts w:ascii="Arial" w:hAnsi="Arial" w:cs="Arial" w:hint="eastAsia"/>
          <w:b/>
          <w:bCs/>
        </w:rPr>
        <w:t xml:space="preserve"> </w:t>
      </w:r>
      <w:r w:rsidRPr="00B96688">
        <w:rPr>
          <w:rFonts w:ascii="Arial" w:hAnsi="Arial" w:cs="Arial"/>
        </w:rPr>
        <w:t xml:space="preserve">is </w:t>
      </w:r>
      <w:r w:rsidR="00B83CD6">
        <w:rPr>
          <w:rFonts w:ascii="Arial" w:hAnsi="Arial" w:cs="Arial"/>
        </w:rPr>
        <w:t>t</w:t>
      </w:r>
      <w:r w:rsidR="00B83CD6" w:rsidRPr="00B83CD6">
        <w:rPr>
          <w:rFonts w:ascii="Arial" w:hAnsi="Arial" w:cs="Arial"/>
        </w:rPr>
        <w:t>he spacing between microphones</w:t>
      </w:r>
      <w:r w:rsidR="00A80505">
        <w:rPr>
          <w:rFonts w:ascii="Arial" w:hAnsi="Arial" w:cs="Arial"/>
        </w:rPr>
        <w:t xml:space="preserve">; </w:t>
      </w:r>
      <m:oMath>
        <m:sSub>
          <m:sSubPr>
            <m:ctrlPr>
              <w:rPr>
                <w:rFonts w:ascii="Cambria Math" w:hAnsi="Cambria Math" w:cs="Arial"/>
                <w:b/>
                <w:bCs/>
                <w:i/>
              </w:rPr>
            </m:ctrlPr>
          </m:sSubPr>
          <m:e>
            <m:r>
              <m:rPr>
                <m:sty m:val="bi"/>
              </m:rPr>
              <w:rPr>
                <w:rFonts w:ascii="Cambria Math" w:hAnsi="Cambria Math" w:cs="Arial"/>
              </w:rPr>
              <m:t>λ</m:t>
            </m:r>
          </m:e>
          <m:sub>
            <m:r>
              <m:rPr>
                <m:sty m:val="bi"/>
              </m:rPr>
              <w:rPr>
                <w:rFonts w:ascii="Cambria Math" w:hAnsi="Cambria Math" w:cs="Arial"/>
              </w:rPr>
              <m:t>min</m:t>
            </m:r>
          </m:sub>
        </m:sSub>
      </m:oMath>
      <w:r w:rsidR="00A80505">
        <w:rPr>
          <w:rFonts w:ascii="Arial" w:hAnsi="Arial" w:cs="Arial" w:hint="eastAsia"/>
          <w:b/>
          <w:bCs/>
        </w:rPr>
        <w:t xml:space="preserve"> </w:t>
      </w:r>
      <w:r w:rsidR="00A80505" w:rsidRPr="00A80505">
        <w:rPr>
          <w:rFonts w:ascii="Arial" w:hAnsi="Arial" w:cs="Arial"/>
        </w:rPr>
        <w:t>is the minimum wavelength of sound waves.</w:t>
      </w:r>
    </w:p>
    <w:p w14:paraId="036DA084" w14:textId="77777777" w:rsidR="00F21672" w:rsidRDefault="00F21672" w:rsidP="002F32FA">
      <w:pPr>
        <w:spacing w:line="360" w:lineRule="auto"/>
        <w:jc w:val="left"/>
        <w:rPr>
          <w:rFonts w:ascii="Arial" w:hAnsi="Arial" w:cs="Arial"/>
        </w:rPr>
      </w:pPr>
    </w:p>
    <w:p w14:paraId="0F5D5184" w14:textId="653A00BF" w:rsidR="00E803A7" w:rsidRDefault="00E803A7" w:rsidP="002F32FA">
      <w:pPr>
        <w:spacing w:line="360" w:lineRule="auto"/>
        <w:jc w:val="left"/>
        <w:rPr>
          <w:rFonts w:ascii="Arial" w:hAnsi="Arial" w:cs="Arial"/>
        </w:rPr>
      </w:pPr>
      <w:r>
        <w:rPr>
          <w:noProof/>
        </w:rPr>
        <w:drawing>
          <wp:inline distT="0" distB="0" distL="0" distR="0" wp14:anchorId="7D3B8270" wp14:editId="536810D9">
            <wp:extent cx="5097780" cy="1554007"/>
            <wp:effectExtent l="0" t="0" r="0" b="8255"/>
            <wp:docPr id="2" name="图片 2" descr="黑暗中的灯光&#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暗中的灯光&#10;&#10;中度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13905" cy="1558923"/>
                    </a:xfrm>
                    <a:prstGeom prst="rect">
                      <a:avLst/>
                    </a:prstGeom>
                    <a:noFill/>
                    <a:ln>
                      <a:noFill/>
                    </a:ln>
                  </pic:spPr>
                </pic:pic>
              </a:graphicData>
            </a:graphic>
          </wp:inline>
        </w:drawing>
      </w:r>
    </w:p>
    <w:p w14:paraId="3FB6DC9B" w14:textId="2D26D708" w:rsidR="00E803A7" w:rsidRPr="006D6E3B" w:rsidRDefault="00E803A7" w:rsidP="006D6E3B">
      <w:pPr>
        <w:spacing w:line="360" w:lineRule="auto"/>
        <w:jc w:val="center"/>
        <w:rPr>
          <w:rFonts w:ascii="Arial" w:hAnsi="Arial" w:cs="Arial"/>
          <w:b/>
          <w:bCs/>
          <w:i/>
          <w:iCs/>
          <w:sz w:val="18"/>
          <w:szCs w:val="18"/>
        </w:rPr>
      </w:pPr>
      <w:r w:rsidRPr="00E0746C">
        <w:rPr>
          <w:rFonts w:ascii="Arial" w:hAnsi="Arial" w:cs="Arial"/>
          <w:b/>
          <w:bCs/>
          <w:i/>
          <w:iCs/>
          <w:sz w:val="18"/>
          <w:szCs w:val="18"/>
        </w:rPr>
        <w:t>Figure 1-</w:t>
      </w:r>
      <w:r w:rsidR="00E0746C">
        <w:rPr>
          <w:rFonts w:ascii="Arial" w:hAnsi="Arial" w:cs="Arial"/>
          <w:b/>
          <w:bCs/>
          <w:i/>
          <w:iCs/>
          <w:sz w:val="18"/>
          <w:szCs w:val="18"/>
        </w:rPr>
        <w:t>3</w:t>
      </w:r>
      <w:r w:rsidRPr="00E0746C">
        <w:rPr>
          <w:rFonts w:ascii="Arial" w:hAnsi="Arial" w:cs="Arial"/>
          <w:b/>
          <w:bCs/>
          <w:i/>
          <w:iCs/>
          <w:sz w:val="18"/>
          <w:szCs w:val="18"/>
        </w:rPr>
        <w:t xml:space="preserve"> Far-field model (on the left) and Near-field model (on the right)</w:t>
      </w:r>
    </w:p>
    <w:p w14:paraId="20607B15" w14:textId="0F0B634D" w:rsidR="002F32FA" w:rsidRDefault="002F32FA" w:rsidP="002F32FA">
      <w:pPr>
        <w:spacing w:line="360" w:lineRule="auto"/>
        <w:jc w:val="left"/>
        <w:rPr>
          <w:rFonts w:ascii="Arial" w:hAnsi="Arial" w:cs="Arial"/>
        </w:rPr>
      </w:pPr>
    </w:p>
    <w:p w14:paraId="42ED4203" w14:textId="0CD623E5" w:rsidR="0037539A" w:rsidRDefault="0037539A" w:rsidP="00872019">
      <w:pPr>
        <w:spacing w:line="360" w:lineRule="auto"/>
        <w:ind w:firstLine="420"/>
        <w:jc w:val="left"/>
        <w:rPr>
          <w:rFonts w:ascii="Arial" w:hAnsi="Arial" w:cs="Arial"/>
        </w:rPr>
      </w:pPr>
      <w:r>
        <w:rPr>
          <w:rFonts w:ascii="Arial" w:hAnsi="Arial" w:cs="Arial"/>
        </w:rPr>
        <w:lastRenderedPageBreak/>
        <w:t xml:space="preserve">In this study, the </w:t>
      </w:r>
      <w:r w:rsidRPr="004561AC">
        <w:rPr>
          <w:rFonts w:ascii="Arial" w:hAnsi="Arial" w:cs="Arial"/>
        </w:rPr>
        <w:t>Near-field</w:t>
      </w:r>
      <w:r w:rsidRPr="00456C28">
        <w:rPr>
          <w:rFonts w:ascii="Arial" w:hAnsi="Arial" w:cs="Arial"/>
        </w:rPr>
        <w:t xml:space="preserve"> </w:t>
      </w:r>
      <w:r w:rsidRPr="004561AC">
        <w:rPr>
          <w:rFonts w:ascii="Arial" w:hAnsi="Arial" w:cs="Arial"/>
        </w:rPr>
        <w:t>model</w:t>
      </w:r>
      <w:r>
        <w:rPr>
          <w:rFonts w:ascii="Arial" w:hAnsi="Arial" w:cs="Arial"/>
        </w:rPr>
        <w:t xml:space="preserve"> is used, but the </w:t>
      </w:r>
      <w:r w:rsidRPr="00433EEE">
        <w:rPr>
          <w:rFonts w:ascii="Arial" w:hAnsi="Arial" w:cs="Arial"/>
        </w:rPr>
        <w:t xml:space="preserve">amplitude difference </w:t>
      </w:r>
      <w:r w:rsidRPr="00CD6246">
        <w:rPr>
          <w:rFonts w:ascii="Arial" w:hAnsi="Arial" w:cs="Arial"/>
        </w:rPr>
        <w:t>between the received signals</w:t>
      </w:r>
      <w:r w:rsidR="00211C4C" w:rsidRPr="00CD6246">
        <w:rPr>
          <w:rFonts w:ascii="Arial" w:hAnsi="Arial" w:cs="Arial"/>
        </w:rPr>
        <w:t xml:space="preserve"> of the microphone array</w:t>
      </w:r>
      <w:r>
        <w:rPr>
          <w:rFonts w:ascii="Arial" w:hAnsi="Arial" w:cs="Arial"/>
        </w:rPr>
        <w:t xml:space="preserve"> </w:t>
      </w:r>
      <w:r w:rsidR="00211C4C">
        <w:rPr>
          <w:rFonts w:ascii="Arial" w:hAnsi="Arial" w:cs="Arial"/>
        </w:rPr>
        <w:t>is ignored.</w:t>
      </w:r>
    </w:p>
    <w:p w14:paraId="5A618060" w14:textId="77777777" w:rsidR="0037539A" w:rsidRPr="004561AC" w:rsidRDefault="0037539A" w:rsidP="002F32FA">
      <w:pPr>
        <w:spacing w:line="360" w:lineRule="auto"/>
        <w:jc w:val="left"/>
        <w:rPr>
          <w:rFonts w:ascii="Arial" w:hAnsi="Arial" w:cs="Arial"/>
        </w:rPr>
      </w:pPr>
    </w:p>
    <w:p w14:paraId="6A28190E" w14:textId="7B1E9C1B" w:rsidR="002F32FA" w:rsidRPr="004561AC" w:rsidRDefault="002F32FA" w:rsidP="00B66222">
      <w:pPr>
        <w:pStyle w:val="a6"/>
        <w:numPr>
          <w:ilvl w:val="2"/>
          <w:numId w:val="3"/>
        </w:numPr>
        <w:spacing w:line="360" w:lineRule="auto"/>
        <w:ind w:firstLineChars="0"/>
        <w:jc w:val="left"/>
        <w:rPr>
          <w:rFonts w:ascii="Arial" w:hAnsi="Arial" w:cs="Arial"/>
        </w:rPr>
      </w:pPr>
      <w:r w:rsidRPr="004561AC">
        <w:rPr>
          <w:rFonts w:ascii="Arial" w:hAnsi="Arial" w:cs="Arial"/>
        </w:rPr>
        <w:t>Kalman Filter</w:t>
      </w:r>
    </w:p>
    <w:p w14:paraId="7EAEE307" w14:textId="50D30574" w:rsidR="002D022B" w:rsidRDefault="002D022B" w:rsidP="002D022B">
      <w:pPr>
        <w:spacing w:line="360" w:lineRule="auto"/>
        <w:jc w:val="left"/>
        <w:rPr>
          <w:rFonts w:ascii="Arial" w:hAnsi="Arial" w:cs="Arial"/>
          <w:b/>
          <w:bCs/>
        </w:rPr>
      </w:pPr>
    </w:p>
    <w:p w14:paraId="4A85033D" w14:textId="01CDCB3E" w:rsidR="002F63D9" w:rsidRPr="003D7175" w:rsidRDefault="004D1F87" w:rsidP="00872019">
      <w:pPr>
        <w:spacing w:line="360" w:lineRule="auto"/>
        <w:ind w:firstLine="420"/>
        <w:rPr>
          <w:rFonts w:ascii="Arial" w:hAnsi="Arial" w:cs="Arial"/>
        </w:rPr>
      </w:pPr>
      <w:r w:rsidRPr="004561AC">
        <w:rPr>
          <w:rFonts w:ascii="Arial" w:hAnsi="Arial" w:cs="Arial"/>
        </w:rPr>
        <w:t>Kalman Filte</w:t>
      </w:r>
      <w:r>
        <w:rPr>
          <w:rFonts w:ascii="Arial" w:hAnsi="Arial" w:cs="Arial"/>
        </w:rPr>
        <w:t xml:space="preserve">r is a widely used </w:t>
      </w:r>
      <w:r w:rsidRPr="004D1F87">
        <w:rPr>
          <w:rFonts w:ascii="Arial" w:hAnsi="Arial" w:cs="Arial"/>
        </w:rPr>
        <w:t>algorithm</w:t>
      </w:r>
      <w:r>
        <w:rPr>
          <w:rFonts w:ascii="Arial" w:hAnsi="Arial" w:cs="Arial"/>
        </w:rPr>
        <w:t xml:space="preserve"> for </w:t>
      </w:r>
      <w:r w:rsidRPr="004D1F87">
        <w:rPr>
          <w:rFonts w:ascii="Arial" w:hAnsi="Arial" w:cs="Arial"/>
        </w:rPr>
        <w:t>tracking moving objects</w:t>
      </w:r>
      <w:r w:rsidR="00ED3DF3">
        <w:rPr>
          <w:rFonts w:ascii="Arial" w:hAnsi="Arial" w:cs="Arial"/>
        </w:rPr>
        <w:t xml:space="preserve">. It </w:t>
      </w:r>
      <w:r w:rsidR="00A033AA" w:rsidRPr="00A033AA">
        <w:rPr>
          <w:rFonts w:ascii="Arial" w:hAnsi="Arial" w:cs="Arial"/>
        </w:rPr>
        <w:t>optimizes system state estimation by comparing system estimation data with observation data</w:t>
      </w:r>
      <w:r w:rsidR="003D7175">
        <w:rPr>
          <w:rFonts w:ascii="Arial" w:hAnsi="Arial" w:cs="Arial"/>
        </w:rPr>
        <w:t>.</w:t>
      </w:r>
      <w:r w:rsidR="003D7175" w:rsidRPr="003D7175">
        <w:t xml:space="preserve"> </w:t>
      </w:r>
      <w:r w:rsidR="003D7175">
        <w:rPr>
          <w:rFonts w:ascii="Arial" w:hAnsi="Arial" w:cs="Arial"/>
        </w:rPr>
        <w:t>However,</w:t>
      </w:r>
      <w:r w:rsidR="003D7175" w:rsidRPr="003D7175">
        <w:rPr>
          <w:rFonts w:ascii="Arial" w:hAnsi="Arial" w:cs="Arial"/>
        </w:rPr>
        <w:t xml:space="preserve"> it only applies to linear, discrete, and finite dimensional systems</w:t>
      </w:r>
      <w:r w:rsidR="003D7175">
        <w:rPr>
          <w:rFonts w:ascii="Arial" w:hAnsi="Arial" w:cs="Arial"/>
        </w:rPr>
        <w:t xml:space="preserve">, </w:t>
      </w:r>
      <w:r w:rsidR="00AD3255">
        <w:rPr>
          <w:rFonts w:ascii="Arial" w:hAnsi="Arial" w:cs="Arial"/>
        </w:rPr>
        <w:t>but</w:t>
      </w:r>
      <w:r w:rsidR="003D7175">
        <w:rPr>
          <w:rFonts w:ascii="Arial" w:hAnsi="Arial" w:cs="Arial"/>
        </w:rPr>
        <w:t xml:space="preserve"> DOA model is not a </w:t>
      </w:r>
      <w:r w:rsidR="003D7175" w:rsidRPr="003D7175">
        <w:rPr>
          <w:rFonts w:ascii="Arial" w:hAnsi="Arial" w:cs="Arial"/>
        </w:rPr>
        <w:t>linear</w:t>
      </w:r>
      <w:r w:rsidR="003D7175">
        <w:rPr>
          <w:rFonts w:ascii="Arial" w:hAnsi="Arial" w:cs="Arial"/>
        </w:rPr>
        <w:t xml:space="preserve"> system.</w:t>
      </w:r>
      <w:r w:rsidR="002C43D5" w:rsidRPr="002C43D5">
        <w:t xml:space="preserve"> </w:t>
      </w:r>
      <w:r w:rsidR="002C43D5" w:rsidRPr="002C43D5">
        <w:rPr>
          <w:rFonts w:ascii="Arial" w:hAnsi="Arial" w:cs="Arial"/>
        </w:rPr>
        <w:t>Therefore, its variants</w:t>
      </w:r>
      <w:r w:rsidR="002C43D5">
        <w:rPr>
          <w:rFonts w:ascii="Arial" w:hAnsi="Arial" w:cs="Arial"/>
        </w:rPr>
        <w:t xml:space="preserve">, </w:t>
      </w:r>
      <w:r w:rsidR="00E35475" w:rsidRPr="00ED4319">
        <w:rPr>
          <w:rFonts w:ascii="Arial" w:hAnsi="Arial" w:cs="Arial"/>
          <w:szCs w:val="21"/>
        </w:rPr>
        <w:t>Extended Kalman Filter</w:t>
      </w:r>
      <w:r w:rsidR="00E35475">
        <w:rPr>
          <w:rFonts w:ascii="Arial" w:hAnsi="Arial" w:cs="Arial"/>
          <w:szCs w:val="21"/>
        </w:rPr>
        <w:t>ing (EK</w:t>
      </w:r>
      <w:r w:rsidR="00E35475">
        <w:rPr>
          <w:rFonts w:ascii="Arial" w:hAnsi="Arial" w:cs="Arial" w:hint="eastAsia"/>
          <w:szCs w:val="21"/>
        </w:rPr>
        <w:t>F</w:t>
      </w:r>
      <w:r w:rsidR="00E35475">
        <w:rPr>
          <w:rFonts w:ascii="Arial" w:hAnsi="Arial" w:cs="Arial"/>
          <w:szCs w:val="21"/>
        </w:rPr>
        <w:t>)</w:t>
      </w:r>
      <w:r w:rsidR="005F7528">
        <w:rPr>
          <w:rFonts w:ascii="Arial" w:hAnsi="Arial" w:cs="Arial"/>
          <w:szCs w:val="21"/>
        </w:rPr>
        <w:t xml:space="preserve">, is </w:t>
      </w:r>
      <w:r w:rsidR="005F7528" w:rsidRPr="0013017C">
        <w:rPr>
          <w:rFonts w:ascii="Arial" w:hAnsi="Arial" w:cs="Arial"/>
          <w:szCs w:val="21"/>
        </w:rPr>
        <w:t>adopt</w:t>
      </w:r>
      <w:r w:rsidR="005F7528">
        <w:rPr>
          <w:rFonts w:ascii="Arial" w:hAnsi="Arial" w:cs="Arial"/>
          <w:szCs w:val="21"/>
        </w:rPr>
        <w:t>ed in this study.</w:t>
      </w:r>
      <w:r w:rsidR="00F14C12">
        <w:rPr>
          <w:rFonts w:ascii="Arial" w:hAnsi="Arial" w:cs="Arial"/>
          <w:szCs w:val="21"/>
        </w:rPr>
        <w:t xml:space="preserve"> EKF</w:t>
      </w:r>
      <w:r w:rsidR="00885BBC" w:rsidRPr="00885BBC">
        <w:t xml:space="preserve"> </w:t>
      </w:r>
      <w:r w:rsidR="00885BBC" w:rsidRPr="00885BBC">
        <w:rPr>
          <w:rFonts w:ascii="Arial" w:hAnsi="Arial" w:cs="Arial"/>
          <w:szCs w:val="21"/>
        </w:rPr>
        <w:t>approximatively</w:t>
      </w:r>
      <w:r w:rsidR="00F14C12">
        <w:rPr>
          <w:rFonts w:ascii="Arial" w:hAnsi="Arial" w:cs="Arial"/>
          <w:szCs w:val="21"/>
        </w:rPr>
        <w:t xml:space="preserve"> </w:t>
      </w:r>
      <w:r w:rsidR="00771572">
        <w:rPr>
          <w:rFonts w:ascii="Arial" w:hAnsi="Arial" w:cs="Arial"/>
          <w:szCs w:val="21"/>
        </w:rPr>
        <w:t xml:space="preserve">changes the non-linear function into </w:t>
      </w:r>
      <w:r w:rsidR="00771572" w:rsidRPr="00771572">
        <w:rPr>
          <w:rFonts w:ascii="Arial" w:hAnsi="Arial" w:cs="Arial"/>
          <w:szCs w:val="21"/>
        </w:rPr>
        <w:t>linear function using Taylor Series</w:t>
      </w:r>
      <w:r w:rsidR="00771572">
        <w:rPr>
          <w:rFonts w:ascii="Arial" w:hAnsi="Arial" w:cs="Arial"/>
          <w:szCs w:val="21"/>
        </w:rPr>
        <w:t>.</w:t>
      </w:r>
    </w:p>
    <w:p w14:paraId="2964472A" w14:textId="77777777" w:rsidR="002F63D9" w:rsidRPr="004D1F87" w:rsidRDefault="002F63D9" w:rsidP="002D022B">
      <w:pPr>
        <w:spacing w:line="360" w:lineRule="auto"/>
        <w:jc w:val="left"/>
        <w:rPr>
          <w:rFonts w:ascii="Arial" w:hAnsi="Arial" w:cs="Arial"/>
          <w:b/>
          <w:bCs/>
        </w:rPr>
      </w:pPr>
    </w:p>
    <w:p w14:paraId="7E1D6124" w14:textId="3D2A364D" w:rsidR="002D022B" w:rsidRPr="004561AC" w:rsidRDefault="002D022B" w:rsidP="0080304F">
      <w:pPr>
        <w:pStyle w:val="a6"/>
        <w:numPr>
          <w:ilvl w:val="1"/>
          <w:numId w:val="3"/>
        </w:numPr>
        <w:spacing w:line="360" w:lineRule="auto"/>
        <w:ind w:firstLineChars="0"/>
        <w:jc w:val="left"/>
        <w:rPr>
          <w:rFonts w:ascii="Arial" w:hAnsi="Arial" w:cs="Arial"/>
          <w:b/>
          <w:bCs/>
        </w:rPr>
      </w:pPr>
      <w:r w:rsidRPr="004561AC">
        <w:rPr>
          <w:rFonts w:ascii="Arial" w:hAnsi="Arial" w:cs="Arial"/>
          <w:b/>
          <w:bCs/>
        </w:rPr>
        <w:t>Challenges</w:t>
      </w:r>
    </w:p>
    <w:p w14:paraId="1771F321" w14:textId="6095B038" w:rsidR="00CD1160" w:rsidRPr="004561AC" w:rsidRDefault="00CD1160" w:rsidP="00CD1160">
      <w:pPr>
        <w:spacing w:line="360" w:lineRule="auto"/>
        <w:jc w:val="left"/>
        <w:rPr>
          <w:rFonts w:ascii="Arial" w:hAnsi="Arial" w:cs="Arial"/>
          <w:b/>
          <w:bCs/>
        </w:rPr>
      </w:pPr>
    </w:p>
    <w:p w14:paraId="69963CDE" w14:textId="41F20469" w:rsidR="00CD1160" w:rsidRPr="004561AC" w:rsidRDefault="00CD1160" w:rsidP="00CD1160">
      <w:pPr>
        <w:pStyle w:val="a6"/>
        <w:numPr>
          <w:ilvl w:val="2"/>
          <w:numId w:val="3"/>
        </w:numPr>
        <w:spacing w:line="360" w:lineRule="auto"/>
        <w:ind w:firstLineChars="0"/>
        <w:jc w:val="left"/>
        <w:rPr>
          <w:rFonts w:ascii="Arial" w:hAnsi="Arial" w:cs="Arial"/>
        </w:rPr>
      </w:pPr>
      <w:r w:rsidRPr="004561AC">
        <w:rPr>
          <w:rFonts w:ascii="Arial" w:hAnsi="Arial" w:cs="Arial"/>
        </w:rPr>
        <w:t>Noise</w:t>
      </w:r>
    </w:p>
    <w:p w14:paraId="7CA00569" w14:textId="46729F73" w:rsidR="003C78B9" w:rsidRDefault="003C78B9" w:rsidP="003C78B9">
      <w:pPr>
        <w:spacing w:line="360" w:lineRule="auto"/>
        <w:jc w:val="left"/>
        <w:rPr>
          <w:rFonts w:ascii="Arial" w:hAnsi="Arial" w:cs="Arial"/>
        </w:rPr>
      </w:pPr>
    </w:p>
    <w:p w14:paraId="7E2A24B4" w14:textId="367E4976" w:rsidR="00F93604" w:rsidRPr="00E63C93" w:rsidRDefault="00F93604" w:rsidP="00D4293E">
      <w:pPr>
        <w:spacing w:line="360" w:lineRule="auto"/>
        <w:ind w:firstLine="420"/>
        <w:rPr>
          <w:rFonts w:ascii="Arial" w:hAnsi="Arial" w:cs="Arial"/>
        </w:rPr>
      </w:pPr>
      <w:r w:rsidRPr="00E63C93">
        <w:rPr>
          <w:rFonts w:ascii="Arial" w:hAnsi="Arial" w:cs="Arial"/>
        </w:rPr>
        <w:t xml:space="preserve">Generally, localization performance is </w:t>
      </w:r>
      <w:r w:rsidR="000717B9" w:rsidRPr="00E63C93">
        <w:rPr>
          <w:rFonts w:ascii="Arial" w:hAnsi="Arial" w:cs="Arial"/>
        </w:rPr>
        <w:t>disturbed by a lot of environmental noise, which is called measurement noise</w:t>
      </w:r>
      <w:r w:rsidRPr="00E63C93">
        <w:rPr>
          <w:rFonts w:ascii="Arial" w:hAnsi="Arial" w:cs="Arial"/>
        </w:rPr>
        <w:t>.</w:t>
      </w:r>
      <w:r w:rsidR="000717B9" w:rsidRPr="00E63C93">
        <w:rPr>
          <w:rFonts w:ascii="Arial" w:hAnsi="Arial" w:cs="Arial"/>
        </w:rPr>
        <w:t xml:space="preserve"> In addition, because the near-field model used in this study ignores the influence of the received signal amplitude difference between the array elements, there is system noise in the </w:t>
      </w:r>
      <w:r w:rsidR="00E63C93" w:rsidRPr="00E63C93">
        <w:rPr>
          <w:rFonts w:ascii="Arial" w:hAnsi="Arial" w:cs="Arial"/>
        </w:rPr>
        <w:t>SSLS</w:t>
      </w:r>
      <w:r w:rsidR="000717B9" w:rsidRPr="00E63C93">
        <w:rPr>
          <w:rFonts w:ascii="Arial" w:hAnsi="Arial" w:cs="Arial"/>
        </w:rPr>
        <w:t>.</w:t>
      </w:r>
      <w:r w:rsidRPr="00E63C93">
        <w:rPr>
          <w:rFonts w:ascii="Arial" w:hAnsi="Arial" w:cs="Arial"/>
        </w:rPr>
        <w:t xml:space="preserve"> </w:t>
      </w:r>
      <w:r w:rsidR="001A4859">
        <w:rPr>
          <w:rFonts w:ascii="Arial" w:hAnsi="Arial" w:cs="Arial"/>
        </w:rPr>
        <w:t xml:space="preserve">By assuming these noises are uncorrelated white noise, the </w:t>
      </w:r>
      <w:r w:rsidR="003967C4" w:rsidRPr="00E63C93">
        <w:rPr>
          <w:rFonts w:ascii="Arial" w:hAnsi="Arial" w:cs="Arial"/>
        </w:rPr>
        <w:t xml:space="preserve">measurement </w:t>
      </w:r>
      <w:r w:rsidR="001A4859" w:rsidRPr="00E63C93">
        <w:rPr>
          <w:rFonts w:ascii="Arial" w:hAnsi="Arial" w:cs="Arial"/>
        </w:rPr>
        <w:t>noise</w:t>
      </w:r>
      <w:r w:rsidR="001A4859">
        <w:rPr>
          <w:rFonts w:ascii="Arial" w:hAnsi="Arial" w:cs="Arial"/>
        </w:rPr>
        <w:t xml:space="preserve"> can be dealt with by </w:t>
      </w:r>
      <w:r w:rsidR="001A4859" w:rsidRPr="0043276F">
        <w:rPr>
          <w:rFonts w:ascii="Arial" w:hAnsi="Arial" w:cs="Arial"/>
          <w:szCs w:val="21"/>
        </w:rPr>
        <w:t>Generalized Cross</w:t>
      </w:r>
      <w:r w:rsidR="001A4859">
        <w:rPr>
          <w:rFonts w:ascii="Arial" w:hAnsi="Arial" w:cs="Arial"/>
          <w:szCs w:val="21"/>
        </w:rPr>
        <w:t xml:space="preserve"> </w:t>
      </w:r>
      <w:r w:rsidR="001A4859" w:rsidRPr="0043276F">
        <w:rPr>
          <w:rFonts w:ascii="Arial" w:hAnsi="Arial" w:cs="Arial"/>
          <w:szCs w:val="21"/>
        </w:rPr>
        <w:t>Correlation</w:t>
      </w:r>
      <w:r w:rsidR="001A4859">
        <w:rPr>
          <w:rFonts w:ascii="Arial" w:hAnsi="Arial" w:cs="Arial"/>
          <w:szCs w:val="21"/>
        </w:rPr>
        <w:t xml:space="preserve"> (GCC) TDOA E</w:t>
      </w:r>
      <w:r w:rsidR="001A4859" w:rsidRPr="00EB171B">
        <w:rPr>
          <w:rFonts w:ascii="Arial" w:hAnsi="Arial" w:cs="Arial"/>
          <w:szCs w:val="21"/>
        </w:rPr>
        <w:t>stimation</w:t>
      </w:r>
      <w:r w:rsidR="003967C4">
        <w:rPr>
          <w:rFonts w:ascii="Arial" w:hAnsi="Arial" w:cs="Arial"/>
          <w:szCs w:val="21"/>
        </w:rPr>
        <w:t xml:space="preserve"> and both</w:t>
      </w:r>
      <w:r w:rsidR="003967C4" w:rsidRPr="003967C4">
        <w:rPr>
          <w:rFonts w:ascii="Arial" w:hAnsi="Arial" w:cs="Arial"/>
        </w:rPr>
        <w:t xml:space="preserve"> </w:t>
      </w:r>
      <w:r w:rsidR="003967C4" w:rsidRPr="00E63C93">
        <w:rPr>
          <w:rFonts w:ascii="Arial" w:hAnsi="Arial" w:cs="Arial"/>
        </w:rPr>
        <w:t>measurement</w:t>
      </w:r>
      <w:r w:rsidR="003967C4">
        <w:rPr>
          <w:rFonts w:ascii="Arial" w:hAnsi="Arial" w:cs="Arial"/>
        </w:rPr>
        <w:t xml:space="preserve"> and system</w:t>
      </w:r>
      <w:r w:rsidR="003967C4" w:rsidRPr="00E63C93">
        <w:rPr>
          <w:rFonts w:ascii="Arial" w:hAnsi="Arial" w:cs="Arial"/>
        </w:rPr>
        <w:t xml:space="preserve"> noise</w:t>
      </w:r>
      <w:r w:rsidR="003967C4">
        <w:rPr>
          <w:rFonts w:ascii="Arial" w:hAnsi="Arial" w:cs="Arial"/>
          <w:szCs w:val="21"/>
        </w:rPr>
        <w:t xml:space="preserve"> can be </w:t>
      </w:r>
      <w:r w:rsidR="003967C4">
        <w:rPr>
          <w:rFonts w:ascii="Arial" w:hAnsi="Arial" w:cs="Arial"/>
        </w:rPr>
        <w:t>filtered out by the EKF</w:t>
      </w:r>
      <w:r w:rsidR="00483BB7">
        <w:rPr>
          <w:rFonts w:ascii="Arial" w:hAnsi="Arial" w:cs="Arial"/>
        </w:rPr>
        <w:t xml:space="preserve">, which will be explained in </w:t>
      </w:r>
      <w:r w:rsidR="00483BB7" w:rsidRPr="00483BB7">
        <w:rPr>
          <w:rFonts w:ascii="Arial" w:hAnsi="Arial" w:cs="Arial"/>
        </w:rPr>
        <w:t>2.</w:t>
      </w:r>
      <w:r w:rsidR="009709B1">
        <w:rPr>
          <w:rFonts w:ascii="Arial" w:hAnsi="Arial" w:cs="Arial"/>
        </w:rPr>
        <w:t>2</w:t>
      </w:r>
      <w:r w:rsidR="00483BB7" w:rsidRPr="00483BB7">
        <w:rPr>
          <w:rFonts w:ascii="Arial" w:hAnsi="Arial" w:cs="Arial"/>
        </w:rPr>
        <w:t>.</w:t>
      </w:r>
      <w:r w:rsidR="009709B1">
        <w:rPr>
          <w:rFonts w:ascii="Arial" w:hAnsi="Arial" w:cs="Arial"/>
        </w:rPr>
        <w:t>3</w:t>
      </w:r>
      <w:r w:rsidR="00483BB7" w:rsidRPr="00483BB7">
        <w:rPr>
          <w:rFonts w:ascii="Arial" w:hAnsi="Arial" w:cs="Arial"/>
        </w:rPr>
        <w:t xml:space="preserve"> </w:t>
      </w:r>
      <w:r w:rsidR="006A279F" w:rsidRPr="00A06DF5">
        <w:rPr>
          <w:rFonts w:ascii="Arial" w:hAnsi="Arial" w:cs="Arial"/>
          <w:szCs w:val="21"/>
        </w:rPr>
        <w:t>Generalized Cross Correlation (GCC) Estimatio</w:t>
      </w:r>
      <w:r w:rsidR="006A279F">
        <w:rPr>
          <w:rFonts w:ascii="Arial" w:hAnsi="Arial" w:cs="Arial"/>
          <w:szCs w:val="21"/>
        </w:rPr>
        <w:t>n</w:t>
      </w:r>
      <w:r w:rsidR="00483BB7">
        <w:rPr>
          <w:rFonts w:ascii="Arial" w:hAnsi="Arial" w:cs="Arial"/>
        </w:rPr>
        <w:t xml:space="preserve"> and </w:t>
      </w:r>
      <w:r w:rsidR="00483BB7" w:rsidRPr="00483BB7">
        <w:rPr>
          <w:rFonts w:ascii="Arial" w:hAnsi="Arial" w:cs="Arial"/>
        </w:rPr>
        <w:t>2.</w:t>
      </w:r>
      <w:r w:rsidR="009709B1">
        <w:rPr>
          <w:rFonts w:ascii="Arial" w:hAnsi="Arial" w:cs="Arial"/>
        </w:rPr>
        <w:t>3</w:t>
      </w:r>
      <w:r w:rsidR="00483BB7" w:rsidRPr="00483BB7">
        <w:rPr>
          <w:rFonts w:ascii="Arial" w:hAnsi="Arial" w:cs="Arial"/>
        </w:rPr>
        <w:t xml:space="preserve"> </w:t>
      </w:r>
      <w:r w:rsidR="00483BB7">
        <w:rPr>
          <w:rFonts w:ascii="Arial" w:hAnsi="Arial" w:cs="Arial"/>
        </w:rPr>
        <w:t>EKF procedure</w:t>
      </w:r>
      <w:r w:rsidR="001A4859" w:rsidRPr="00483BB7">
        <w:rPr>
          <w:rFonts w:ascii="Arial" w:hAnsi="Arial" w:cs="Arial"/>
        </w:rPr>
        <w:t>.</w:t>
      </w:r>
      <w:r w:rsidR="005F327B">
        <w:rPr>
          <w:rFonts w:ascii="Arial" w:hAnsi="Arial" w:cs="Arial"/>
        </w:rPr>
        <w:t xml:space="preserve"> However, in </w:t>
      </w:r>
      <w:r w:rsidR="00DC5EF4">
        <w:rPr>
          <w:rFonts w:ascii="Arial" w:hAnsi="Arial" w:cs="Arial"/>
        </w:rPr>
        <w:t>practice</w:t>
      </w:r>
      <w:r w:rsidR="005F327B">
        <w:rPr>
          <w:rFonts w:ascii="Arial" w:hAnsi="Arial" w:cs="Arial"/>
        </w:rPr>
        <w:t xml:space="preserve">, the noise is usually correlated, which makes </w:t>
      </w:r>
      <w:r w:rsidR="005F327B" w:rsidRPr="005F327B">
        <w:rPr>
          <w:rFonts w:ascii="Arial" w:hAnsi="Arial" w:cs="Arial"/>
        </w:rPr>
        <w:t>noise removal a challenge</w:t>
      </w:r>
      <w:r w:rsidR="005F327B">
        <w:rPr>
          <w:rFonts w:ascii="Arial" w:hAnsi="Arial" w:cs="Arial"/>
        </w:rPr>
        <w:t>.</w:t>
      </w:r>
    </w:p>
    <w:p w14:paraId="1E3C1782" w14:textId="77777777" w:rsidR="0049741B" w:rsidRPr="004561AC" w:rsidRDefault="0049741B" w:rsidP="0049741B">
      <w:pPr>
        <w:spacing w:line="360" w:lineRule="auto"/>
        <w:jc w:val="left"/>
        <w:rPr>
          <w:rFonts w:ascii="Arial" w:hAnsi="Arial" w:cs="Arial"/>
        </w:rPr>
      </w:pPr>
    </w:p>
    <w:p w14:paraId="2E163120" w14:textId="195FB5F8" w:rsidR="0080304F" w:rsidRPr="004561AC" w:rsidRDefault="0049741B" w:rsidP="0049741B">
      <w:pPr>
        <w:pStyle w:val="a6"/>
        <w:numPr>
          <w:ilvl w:val="2"/>
          <w:numId w:val="3"/>
        </w:numPr>
        <w:ind w:firstLineChars="0"/>
        <w:rPr>
          <w:rFonts w:ascii="Arial" w:hAnsi="Arial" w:cs="Arial"/>
        </w:rPr>
      </w:pPr>
      <w:r w:rsidRPr="004561AC">
        <w:rPr>
          <w:rFonts w:ascii="Arial" w:hAnsi="Arial" w:cs="Arial"/>
        </w:rPr>
        <w:t>Divergence of Kalman filter</w:t>
      </w:r>
    </w:p>
    <w:p w14:paraId="638122D6" w14:textId="16AF5737" w:rsidR="00056A84" w:rsidRDefault="00056A84" w:rsidP="0080304F">
      <w:pPr>
        <w:spacing w:line="360" w:lineRule="auto"/>
        <w:jc w:val="left"/>
        <w:rPr>
          <w:rFonts w:ascii="Arial" w:hAnsi="Arial" w:cs="Arial"/>
          <w:b/>
          <w:bCs/>
          <w:szCs w:val="21"/>
        </w:rPr>
      </w:pPr>
    </w:p>
    <w:p w14:paraId="5FB19B11" w14:textId="5E1332E8" w:rsidR="00C85809" w:rsidRDefault="00E52CB3" w:rsidP="00D4293E">
      <w:pPr>
        <w:spacing w:line="360" w:lineRule="auto"/>
        <w:ind w:firstLine="420"/>
        <w:rPr>
          <w:rFonts w:ascii="Arial" w:hAnsi="Arial" w:cs="Arial"/>
        </w:rPr>
      </w:pPr>
      <w:r w:rsidRPr="00E52CB3">
        <w:rPr>
          <w:rFonts w:ascii="Arial" w:hAnsi="Arial" w:cs="Arial"/>
        </w:rPr>
        <w:t>Ideally</w:t>
      </w:r>
      <w:r w:rsidR="00441F31" w:rsidRPr="00441F31">
        <w:rPr>
          <w:rFonts w:ascii="Arial" w:hAnsi="Arial" w:cs="Arial"/>
        </w:rPr>
        <w:t>,</w:t>
      </w:r>
      <w:r w:rsidR="00963CEC">
        <w:rPr>
          <w:rFonts w:ascii="Arial" w:hAnsi="Arial" w:cs="Arial"/>
        </w:rPr>
        <w:t xml:space="preserve"> for KF,</w:t>
      </w:r>
      <w:r w:rsidR="00441F31" w:rsidRPr="00441F31">
        <w:rPr>
          <w:rFonts w:ascii="Arial" w:hAnsi="Arial" w:cs="Arial"/>
        </w:rPr>
        <w:t xml:space="preserve"> with the increase of observation times, the more observation data, the more accurate the state estimation will be, and the posterior estimation error variance P </w:t>
      </w:r>
      <w:r w:rsidR="00441F31" w:rsidRPr="00441F31">
        <w:rPr>
          <w:rFonts w:ascii="Arial" w:hAnsi="Arial" w:cs="Arial"/>
        </w:rPr>
        <w:lastRenderedPageBreak/>
        <w:t>will gradually decrease and tend to a certain value. However, in practice, P sometimes increases with the increase of observation times, and finally reaches an unacceptable level. This phenomenon is called divergence</w:t>
      </w:r>
      <w:r w:rsidR="00441F31">
        <w:rPr>
          <w:rFonts w:ascii="Arial" w:hAnsi="Arial" w:cs="Arial"/>
        </w:rPr>
        <w:t>.</w:t>
      </w:r>
      <w:r w:rsidR="00441F31" w:rsidRPr="00441F31">
        <w:rPr>
          <w:rFonts w:ascii="Arial" w:hAnsi="Arial" w:cs="Arial"/>
        </w:rPr>
        <w:t xml:space="preserve"> The result is meaningless</w:t>
      </w:r>
      <w:r w:rsidR="00441F31">
        <w:rPr>
          <w:rFonts w:ascii="Arial" w:hAnsi="Arial" w:cs="Arial"/>
        </w:rPr>
        <w:t xml:space="preserve"> when</w:t>
      </w:r>
      <w:r w:rsidR="00441F31" w:rsidRPr="00441F31">
        <w:rPr>
          <w:rFonts w:ascii="Arial" w:hAnsi="Arial" w:cs="Arial"/>
        </w:rPr>
        <w:t xml:space="preserve"> divergence</w:t>
      </w:r>
      <w:r w:rsidR="00441F31">
        <w:rPr>
          <w:rFonts w:ascii="Arial" w:hAnsi="Arial" w:cs="Arial"/>
        </w:rPr>
        <w:t xml:space="preserve"> occurs</w:t>
      </w:r>
      <w:r w:rsidR="00441F31" w:rsidRPr="00441F31">
        <w:rPr>
          <w:rFonts w:ascii="Arial" w:hAnsi="Arial" w:cs="Arial"/>
        </w:rPr>
        <w:t xml:space="preserve">. </w:t>
      </w:r>
      <w:r w:rsidR="007A1DBF" w:rsidRPr="007A1DBF">
        <w:rPr>
          <w:rFonts w:ascii="Arial" w:hAnsi="Arial" w:cs="Arial"/>
        </w:rPr>
        <w:t>The reason for divergence may be that the system model has errors. With the progress of filtering, the accumulated model errors become larger and larger, resulting in divergence</w:t>
      </w:r>
      <w:r w:rsidR="002E1548">
        <w:rPr>
          <w:rFonts w:ascii="Arial" w:hAnsi="Arial" w:cs="Arial"/>
        </w:rPr>
        <w:t>.</w:t>
      </w:r>
    </w:p>
    <w:p w14:paraId="10452638" w14:textId="47D7E538" w:rsidR="007930AF" w:rsidRDefault="007930AF" w:rsidP="007930AF">
      <w:pPr>
        <w:spacing w:line="360" w:lineRule="auto"/>
        <w:rPr>
          <w:rFonts w:ascii="Arial" w:hAnsi="Arial" w:cs="Arial"/>
        </w:rPr>
      </w:pPr>
    </w:p>
    <w:p w14:paraId="79B6974E" w14:textId="0983AC0C" w:rsidR="00A06DF5" w:rsidRPr="00A06DF5" w:rsidRDefault="00F32620" w:rsidP="00A06DF5">
      <w:pPr>
        <w:pStyle w:val="a6"/>
        <w:numPr>
          <w:ilvl w:val="0"/>
          <w:numId w:val="5"/>
        </w:numPr>
        <w:spacing w:line="360" w:lineRule="auto"/>
        <w:ind w:firstLineChars="0"/>
        <w:jc w:val="left"/>
        <w:rPr>
          <w:rFonts w:ascii="Arial" w:hAnsi="Arial" w:cs="Arial"/>
          <w:b/>
          <w:bCs/>
          <w:sz w:val="32"/>
          <w:szCs w:val="32"/>
        </w:rPr>
      </w:pPr>
      <w:r w:rsidRPr="00946499">
        <w:rPr>
          <w:rFonts w:ascii="Arial" w:hAnsi="Arial" w:cs="Arial"/>
          <w:b/>
          <w:bCs/>
          <w:sz w:val="32"/>
          <w:szCs w:val="32"/>
        </w:rPr>
        <w:t>System Model</w:t>
      </w:r>
    </w:p>
    <w:p w14:paraId="4A3D4FF8" w14:textId="1C33A03E" w:rsidR="00F32620" w:rsidRDefault="00F32620" w:rsidP="007930AF">
      <w:pPr>
        <w:spacing w:line="360" w:lineRule="auto"/>
        <w:rPr>
          <w:rFonts w:ascii="Arial" w:hAnsi="Arial" w:cs="Arial"/>
        </w:rPr>
      </w:pPr>
    </w:p>
    <w:p w14:paraId="1924ACDB" w14:textId="691F53C5" w:rsidR="00A06DF5" w:rsidRPr="00A06DF5" w:rsidRDefault="00842DDA" w:rsidP="00A06DF5">
      <w:pPr>
        <w:pStyle w:val="a6"/>
        <w:numPr>
          <w:ilvl w:val="1"/>
          <w:numId w:val="5"/>
        </w:numPr>
        <w:spacing w:line="360" w:lineRule="auto"/>
        <w:ind w:firstLineChars="0"/>
        <w:rPr>
          <w:rFonts w:ascii="Arial" w:hAnsi="Arial" w:cs="Arial"/>
          <w:b/>
          <w:bCs/>
        </w:rPr>
      </w:pPr>
      <w:bookmarkStart w:id="1" w:name="_Hlk105702393"/>
      <w:r w:rsidRPr="00A06DF5">
        <w:rPr>
          <w:rFonts w:ascii="Arial" w:hAnsi="Arial" w:cs="Arial"/>
          <w:b/>
          <w:bCs/>
        </w:rPr>
        <w:t xml:space="preserve">DOA model with </w:t>
      </w:r>
      <w:r w:rsidR="00787CAC" w:rsidRPr="00A06DF5">
        <w:rPr>
          <w:rFonts w:ascii="Arial" w:hAnsi="Arial" w:cs="Arial"/>
          <w:b/>
          <w:bCs/>
        </w:rPr>
        <w:t>different coordinate systems</w:t>
      </w:r>
    </w:p>
    <w:bookmarkEnd w:id="1"/>
    <w:p w14:paraId="7EADE941" w14:textId="697D1CD0" w:rsidR="00742109" w:rsidRDefault="00742109" w:rsidP="00787CAC">
      <w:pPr>
        <w:spacing w:line="360" w:lineRule="auto"/>
        <w:rPr>
          <w:rFonts w:ascii="Arial" w:hAnsi="Arial" w:cs="Arial"/>
          <w:b/>
          <w:bCs/>
        </w:rPr>
      </w:pPr>
    </w:p>
    <w:p w14:paraId="273A46C0" w14:textId="2795BF0F" w:rsidR="00BD31CA" w:rsidRPr="00B8653A" w:rsidRDefault="009709B1" w:rsidP="00BB01A3">
      <w:pPr>
        <w:spacing w:line="360" w:lineRule="auto"/>
        <w:ind w:firstLine="420"/>
        <w:rPr>
          <w:rFonts w:ascii="Arial" w:hAnsi="Arial" w:cs="Arial"/>
        </w:rPr>
      </w:pPr>
      <w:r w:rsidRPr="009709B1">
        <w:rPr>
          <w:rFonts w:ascii="Arial" w:hAnsi="Arial" w:cs="Arial"/>
        </w:rPr>
        <w:t>I</w:t>
      </w:r>
      <w:r w:rsidRPr="009709B1">
        <w:rPr>
          <w:rFonts w:ascii="Arial" w:hAnsi="Arial" w:cs="Arial" w:hint="eastAsia"/>
        </w:rPr>
        <w:t>n</w:t>
      </w:r>
      <w:r w:rsidR="00B30705">
        <w:rPr>
          <w:rFonts w:ascii="Arial" w:hAnsi="Arial" w:cs="Arial"/>
        </w:rPr>
        <w:t xml:space="preserve"> the</w:t>
      </w:r>
      <w:r w:rsidRPr="009709B1">
        <w:rPr>
          <w:rFonts w:ascii="Arial" w:hAnsi="Arial" w:cs="Arial"/>
        </w:rPr>
        <w:t xml:space="preserve"> </w:t>
      </w:r>
      <w:r>
        <w:rPr>
          <w:rFonts w:ascii="Arial" w:hAnsi="Arial" w:cs="Arial"/>
        </w:rPr>
        <w:t xml:space="preserve">sound source </w:t>
      </w:r>
      <w:r w:rsidRPr="00E63C93">
        <w:rPr>
          <w:rFonts w:ascii="Arial" w:hAnsi="Arial" w:cs="Arial"/>
        </w:rPr>
        <w:t>localization</w:t>
      </w:r>
      <w:r>
        <w:rPr>
          <w:rFonts w:ascii="Arial" w:hAnsi="Arial" w:cs="Arial"/>
        </w:rPr>
        <w:t xml:space="preserve"> process, DOA model</w:t>
      </w:r>
      <w:r w:rsidR="00BD31CA">
        <w:rPr>
          <w:rFonts w:ascii="Arial" w:hAnsi="Arial" w:cs="Arial"/>
        </w:rPr>
        <w:t xml:space="preserve"> obtained by</w:t>
      </w:r>
      <w:r w:rsidR="005712BA" w:rsidRPr="005712BA">
        <w:rPr>
          <w:rFonts w:ascii="Arial" w:hAnsi="Arial" w:cs="Arial"/>
        </w:rPr>
        <w:t xml:space="preserve"> </w:t>
      </w:r>
      <w:r w:rsidR="00BE0DF6">
        <w:rPr>
          <w:rFonts w:ascii="Arial" w:hAnsi="Arial" w:cs="Arial"/>
        </w:rPr>
        <w:t>the</w:t>
      </w:r>
      <w:r w:rsidR="00BD31CA">
        <w:rPr>
          <w:rFonts w:ascii="Arial" w:hAnsi="Arial" w:cs="Arial"/>
        </w:rPr>
        <w:t xml:space="preserve"> t</w:t>
      </w:r>
      <w:r w:rsidR="00BD31CA" w:rsidRPr="00BD31CA">
        <w:rPr>
          <w:rFonts w:ascii="Arial" w:hAnsi="Arial" w:cs="Arial"/>
        </w:rPr>
        <w:t>opological structures of microphone array</w:t>
      </w:r>
      <w:r w:rsidR="00BE0DF6">
        <w:rPr>
          <w:rFonts w:ascii="Arial" w:hAnsi="Arial" w:cs="Arial"/>
        </w:rPr>
        <w:t xml:space="preserve"> can be </w:t>
      </w:r>
      <w:r w:rsidR="00BE0DF6" w:rsidRPr="00BE0DF6">
        <w:rPr>
          <w:rFonts w:ascii="Arial" w:hAnsi="Arial" w:cs="Arial"/>
        </w:rPr>
        <w:t>fed into the</w:t>
      </w:r>
      <w:r w:rsidR="00BE0DF6">
        <w:rPr>
          <w:rFonts w:ascii="Arial" w:hAnsi="Arial" w:cs="Arial"/>
        </w:rPr>
        <w:t xml:space="preserve"> </w:t>
      </w:r>
      <w:r w:rsidR="00BE0DF6" w:rsidRPr="00ED4319">
        <w:rPr>
          <w:rFonts w:ascii="Arial" w:hAnsi="Arial" w:cs="Arial"/>
          <w:szCs w:val="21"/>
        </w:rPr>
        <w:t>Extended Kalman Filter</w:t>
      </w:r>
      <w:r w:rsidR="00BE0DF6">
        <w:rPr>
          <w:rFonts w:ascii="Arial" w:hAnsi="Arial" w:cs="Arial"/>
          <w:szCs w:val="21"/>
        </w:rPr>
        <w:t>ing</w:t>
      </w:r>
      <w:r w:rsidR="00BE0DF6" w:rsidRPr="00BE0DF6">
        <w:rPr>
          <w:rFonts w:ascii="Arial" w:hAnsi="Arial" w:cs="Arial"/>
        </w:rPr>
        <w:t xml:space="preserve"> </w:t>
      </w:r>
      <w:r w:rsidR="00BE0DF6">
        <w:rPr>
          <w:rFonts w:ascii="Arial" w:hAnsi="Arial" w:cs="Arial"/>
        </w:rPr>
        <w:t>(E</w:t>
      </w:r>
      <w:r w:rsidR="00BE0DF6" w:rsidRPr="00BE0DF6">
        <w:rPr>
          <w:rFonts w:ascii="Arial" w:hAnsi="Arial" w:cs="Arial"/>
        </w:rPr>
        <w:t>K</w:t>
      </w:r>
      <w:r w:rsidR="00BE0DF6">
        <w:rPr>
          <w:rFonts w:ascii="Arial" w:hAnsi="Arial" w:cs="Arial"/>
        </w:rPr>
        <w:t xml:space="preserve">F) as the </w:t>
      </w:r>
      <w:r w:rsidR="00BE0DF6" w:rsidRPr="00BE0DF6">
        <w:rPr>
          <w:rFonts w:ascii="Arial" w:hAnsi="Arial" w:cs="Arial"/>
        </w:rPr>
        <w:t xml:space="preserve">Measurement </w:t>
      </w:r>
      <w:r w:rsidR="00BE0DF6">
        <w:rPr>
          <w:rFonts w:ascii="Arial" w:hAnsi="Arial" w:cs="Arial"/>
        </w:rPr>
        <w:t>E</w:t>
      </w:r>
      <w:r w:rsidR="00BE0DF6" w:rsidRPr="00BE0DF6">
        <w:rPr>
          <w:rFonts w:ascii="Arial" w:hAnsi="Arial" w:cs="Arial"/>
        </w:rPr>
        <w:t>quation</w:t>
      </w:r>
      <w:r w:rsidR="00BE0DF6">
        <w:rPr>
          <w:rFonts w:ascii="Arial" w:hAnsi="Arial" w:cs="Arial"/>
        </w:rPr>
        <w:t xml:space="preserve"> (ME)</w:t>
      </w:r>
      <w:r w:rsidR="00BD31CA">
        <w:rPr>
          <w:rFonts w:ascii="Arial" w:hAnsi="Arial" w:cs="Arial"/>
        </w:rPr>
        <w:t xml:space="preserve">. </w:t>
      </w:r>
      <w:r w:rsidR="00B8486C">
        <w:rPr>
          <w:rFonts w:ascii="Arial" w:hAnsi="Arial" w:cs="Arial"/>
        </w:rPr>
        <w:t xml:space="preserve">In this study, the case of </w:t>
      </w:r>
      <w:r w:rsidR="00B8486C" w:rsidRPr="004561AC">
        <w:rPr>
          <w:rFonts w:ascii="Arial" w:hAnsi="Arial" w:cs="Arial"/>
        </w:rPr>
        <w:t>Near-field</w:t>
      </w:r>
      <w:r w:rsidR="00B8486C">
        <w:rPr>
          <w:rFonts w:ascii="Arial" w:hAnsi="Arial" w:cs="Arial"/>
        </w:rPr>
        <w:t xml:space="preserve"> without considering </w:t>
      </w:r>
      <w:r w:rsidR="00B8486C" w:rsidRPr="00CD6246">
        <w:rPr>
          <w:rFonts w:ascii="Arial" w:hAnsi="Arial" w:cs="Arial"/>
        </w:rPr>
        <w:t>amplitude difference</w:t>
      </w:r>
      <w:r w:rsidR="00B8486C">
        <w:rPr>
          <w:rFonts w:ascii="Arial" w:hAnsi="Arial" w:cs="Arial"/>
        </w:rPr>
        <w:t xml:space="preserve"> is applied and the</w:t>
      </w:r>
      <w:r w:rsidR="00B8486C" w:rsidRPr="00601A6A">
        <w:rPr>
          <w:rFonts w:ascii="Arial" w:hAnsi="Arial" w:cs="Arial"/>
        </w:rPr>
        <w:t xml:space="preserve"> </w:t>
      </w:r>
      <w:r w:rsidR="00B8486C">
        <w:rPr>
          <w:rFonts w:ascii="Arial" w:hAnsi="Arial" w:cs="Arial"/>
        </w:rPr>
        <w:t>6-m</w:t>
      </w:r>
      <w:r w:rsidR="00B8486C" w:rsidRPr="004561AC">
        <w:rPr>
          <w:rFonts w:ascii="Arial" w:hAnsi="Arial" w:cs="Arial"/>
        </w:rPr>
        <w:t>icrophone</w:t>
      </w:r>
      <w:r w:rsidR="00B8486C" w:rsidRPr="00B26A4F">
        <w:rPr>
          <w:rFonts w:ascii="Arial" w:hAnsi="Arial" w:cs="Arial"/>
        </w:rPr>
        <w:t xml:space="preserve"> </w:t>
      </w:r>
      <w:r w:rsidR="00B8486C">
        <w:rPr>
          <w:rFonts w:ascii="Arial" w:hAnsi="Arial" w:cs="Arial"/>
        </w:rPr>
        <w:t>u</w:t>
      </w:r>
      <w:r w:rsidR="00B8486C" w:rsidRPr="00B26A4F">
        <w:rPr>
          <w:rFonts w:ascii="Arial" w:hAnsi="Arial" w:cs="Arial"/>
        </w:rPr>
        <w:t>niform circular</w:t>
      </w:r>
      <w:r w:rsidR="00B8486C">
        <w:rPr>
          <w:rFonts w:ascii="Arial" w:hAnsi="Arial" w:cs="Arial"/>
        </w:rPr>
        <w:t xml:space="preserve"> m</w:t>
      </w:r>
      <w:r w:rsidR="00B8486C" w:rsidRPr="004561AC">
        <w:rPr>
          <w:rFonts w:ascii="Arial" w:hAnsi="Arial" w:cs="Arial"/>
        </w:rPr>
        <w:t>icrophone</w:t>
      </w:r>
      <w:r w:rsidR="00B8486C" w:rsidRPr="00B26A4F">
        <w:rPr>
          <w:rFonts w:ascii="Arial" w:hAnsi="Arial" w:cs="Arial"/>
        </w:rPr>
        <w:t xml:space="preserve"> array</w:t>
      </w:r>
      <w:r w:rsidR="00B8486C">
        <w:rPr>
          <w:rFonts w:ascii="Arial" w:hAnsi="Arial" w:cs="Arial"/>
        </w:rPr>
        <w:t xml:space="preserve"> (6-UCMA) is used.</w:t>
      </w:r>
      <w:r w:rsidR="00543A50">
        <w:rPr>
          <w:rFonts w:ascii="Arial" w:hAnsi="Arial" w:cs="Arial"/>
        </w:rPr>
        <w:t xml:space="preserve"> In DOA model, </w:t>
      </w:r>
      <w:r w:rsidR="00482E31">
        <w:rPr>
          <w:rFonts w:ascii="Arial" w:hAnsi="Arial" w:cs="Arial"/>
        </w:rPr>
        <w:t>t</w:t>
      </w:r>
      <w:r w:rsidR="00482E31" w:rsidRPr="00482E31">
        <w:rPr>
          <w:rFonts w:ascii="Arial" w:hAnsi="Arial" w:cs="Arial"/>
        </w:rPr>
        <w:t>he center of the microphone array is regarded as the reference point. The time</w:t>
      </w:r>
      <w:r w:rsidR="00482E31">
        <w:rPr>
          <w:rFonts w:ascii="Arial" w:hAnsi="Arial" w:cs="Arial"/>
        </w:rPr>
        <w:t xml:space="preserve"> delays</w:t>
      </w:r>
      <w:r w:rsidR="00996994">
        <w:rPr>
          <w:rFonts w:ascii="Arial" w:hAnsi="Arial" w:cs="Arial"/>
        </w:rPr>
        <w:t xml:space="preserve"> </w:t>
      </w:r>
      <m:oMath>
        <m:r>
          <w:rPr>
            <w:rFonts w:ascii="Cambria Math" w:hAnsi="Cambria Math" w:cs="Arial"/>
          </w:rPr>
          <m:t>τ</m:t>
        </m:r>
      </m:oMath>
      <w:r w:rsidR="00482E31">
        <w:rPr>
          <w:rFonts w:ascii="Arial" w:hAnsi="Arial" w:cs="Arial"/>
        </w:rPr>
        <w:t xml:space="preserve"> between the time</w:t>
      </w:r>
      <w:r w:rsidR="00482E31" w:rsidRPr="00482E31">
        <w:rPr>
          <w:rFonts w:ascii="Arial" w:hAnsi="Arial" w:cs="Arial"/>
        </w:rPr>
        <w:t xml:space="preserve"> when the acoustic signal reaches each microphone on the circle</w:t>
      </w:r>
      <w:r w:rsidR="00482E31">
        <w:rPr>
          <w:rFonts w:ascii="Arial" w:hAnsi="Arial" w:cs="Arial"/>
        </w:rPr>
        <w:t xml:space="preserve"> and</w:t>
      </w:r>
      <w:r w:rsidR="00482E31" w:rsidRPr="00482E31">
        <w:rPr>
          <w:rFonts w:ascii="Arial" w:hAnsi="Arial" w:cs="Arial"/>
        </w:rPr>
        <w:t xml:space="preserve"> the center of the circle</w:t>
      </w:r>
      <w:r w:rsidR="00482E31">
        <w:rPr>
          <w:rFonts w:ascii="Arial" w:hAnsi="Arial" w:cs="Arial"/>
        </w:rPr>
        <w:t xml:space="preserve"> are the output</w:t>
      </w:r>
      <w:r w:rsidR="007B74A5">
        <w:rPr>
          <w:rFonts w:ascii="Arial" w:hAnsi="Arial" w:cs="Arial"/>
        </w:rPr>
        <w:t>s</w:t>
      </w:r>
      <w:r w:rsidR="00482E31">
        <w:rPr>
          <w:rFonts w:ascii="Arial" w:hAnsi="Arial" w:cs="Arial"/>
        </w:rPr>
        <w:t xml:space="preserve"> of this model</w:t>
      </w:r>
      <w:r w:rsidR="00543A50">
        <w:rPr>
          <w:rFonts w:ascii="Arial" w:hAnsi="Arial" w:cs="Arial"/>
        </w:rPr>
        <w:t>.</w:t>
      </w:r>
      <w:r w:rsidR="0089458B">
        <w:rPr>
          <w:rFonts w:ascii="Arial" w:hAnsi="Arial" w:cs="Arial"/>
        </w:rPr>
        <w:t xml:space="preserve"> </w:t>
      </w:r>
      <w:r w:rsidR="00B8653A">
        <w:rPr>
          <w:rFonts w:ascii="Arial" w:hAnsi="Arial" w:cs="Arial"/>
        </w:rPr>
        <w:t>In this section, the</w:t>
      </w:r>
      <w:r w:rsidR="00143927">
        <w:rPr>
          <w:rFonts w:ascii="Arial" w:hAnsi="Arial" w:cs="Arial"/>
        </w:rPr>
        <w:t xml:space="preserve"> different</w:t>
      </w:r>
      <w:r w:rsidR="00B8653A">
        <w:rPr>
          <w:rFonts w:ascii="Arial" w:hAnsi="Arial" w:cs="Arial"/>
        </w:rPr>
        <w:t xml:space="preserve"> DOA model</w:t>
      </w:r>
      <w:r w:rsidR="00143927">
        <w:rPr>
          <w:rFonts w:ascii="Arial" w:hAnsi="Arial" w:cs="Arial"/>
        </w:rPr>
        <w:t>s</w:t>
      </w:r>
      <w:r w:rsidR="00B8653A">
        <w:rPr>
          <w:rFonts w:ascii="Arial" w:hAnsi="Arial" w:cs="Arial"/>
        </w:rPr>
        <w:t xml:space="preserve"> will be </w:t>
      </w:r>
      <w:r w:rsidR="00B8653A" w:rsidRPr="00B8653A">
        <w:rPr>
          <w:rFonts w:ascii="Arial" w:hAnsi="Arial" w:cs="Arial"/>
        </w:rPr>
        <w:t>establish</w:t>
      </w:r>
      <w:r w:rsidR="00B8653A">
        <w:rPr>
          <w:rFonts w:ascii="Arial" w:hAnsi="Arial" w:cs="Arial"/>
        </w:rPr>
        <w:t>ed with the s</w:t>
      </w:r>
      <w:r w:rsidR="00B8653A" w:rsidRPr="00A06DF5">
        <w:rPr>
          <w:rFonts w:ascii="Arial" w:hAnsi="Arial" w:cs="Arial"/>
        </w:rPr>
        <w:t>pherical coordinate system</w:t>
      </w:r>
      <w:r w:rsidR="00B8653A">
        <w:rPr>
          <w:rFonts w:ascii="Arial" w:hAnsi="Arial" w:cs="Arial"/>
        </w:rPr>
        <w:t xml:space="preserve"> and c</w:t>
      </w:r>
      <w:r w:rsidR="00B8653A" w:rsidRPr="00B8653A">
        <w:rPr>
          <w:rFonts w:ascii="Arial" w:hAnsi="Arial" w:cs="Arial"/>
        </w:rPr>
        <w:t>ylindrical coordinate system</w:t>
      </w:r>
      <w:r w:rsidR="00B8653A">
        <w:rPr>
          <w:rFonts w:ascii="Arial" w:hAnsi="Arial" w:cs="Arial"/>
        </w:rPr>
        <w:t>.</w:t>
      </w:r>
    </w:p>
    <w:p w14:paraId="429B1E38" w14:textId="77777777" w:rsidR="009709B1" w:rsidRPr="009709B1" w:rsidRDefault="009709B1" w:rsidP="00787CAC">
      <w:pPr>
        <w:spacing w:line="360" w:lineRule="auto"/>
        <w:rPr>
          <w:rFonts w:ascii="Arial" w:hAnsi="Arial" w:cs="Arial"/>
          <w:b/>
          <w:bCs/>
        </w:rPr>
      </w:pPr>
    </w:p>
    <w:p w14:paraId="5C62BF77" w14:textId="4858FDCD" w:rsidR="00A06DF5" w:rsidRPr="00A06DF5" w:rsidRDefault="0075244B" w:rsidP="00A06DF5">
      <w:pPr>
        <w:pStyle w:val="a6"/>
        <w:numPr>
          <w:ilvl w:val="2"/>
          <w:numId w:val="5"/>
        </w:numPr>
        <w:spacing w:line="360" w:lineRule="auto"/>
        <w:ind w:firstLineChars="0"/>
        <w:rPr>
          <w:rFonts w:ascii="Arial" w:hAnsi="Arial" w:cs="Arial"/>
        </w:rPr>
      </w:pPr>
      <w:r w:rsidRPr="00A06DF5">
        <w:rPr>
          <w:rFonts w:ascii="Arial" w:hAnsi="Arial" w:cs="Arial"/>
        </w:rPr>
        <w:t>S</w:t>
      </w:r>
      <w:r w:rsidR="00354FA0" w:rsidRPr="00A06DF5">
        <w:rPr>
          <w:rFonts w:ascii="Arial" w:hAnsi="Arial" w:cs="Arial"/>
        </w:rPr>
        <w:t>pherical coordinate system</w:t>
      </w:r>
    </w:p>
    <w:p w14:paraId="7FE4F6C2" w14:textId="583CC99C" w:rsidR="00742109" w:rsidRDefault="00742109" w:rsidP="00787CAC">
      <w:pPr>
        <w:spacing w:line="360" w:lineRule="auto"/>
        <w:rPr>
          <w:rFonts w:ascii="Arial" w:hAnsi="Arial" w:cs="Arial"/>
        </w:rPr>
      </w:pPr>
    </w:p>
    <w:p w14:paraId="2F0F594A" w14:textId="2CD12418" w:rsidR="00664539" w:rsidRDefault="00EA1C72" w:rsidP="00BB01A3">
      <w:pPr>
        <w:spacing w:line="360" w:lineRule="auto"/>
        <w:ind w:firstLine="420"/>
        <w:rPr>
          <w:rFonts w:ascii="Arial" w:hAnsi="Arial" w:cs="Arial"/>
        </w:rPr>
      </w:pPr>
      <w:r>
        <w:rPr>
          <w:rFonts w:ascii="Arial" w:hAnsi="Arial" w:cs="Arial"/>
        </w:rPr>
        <w:t>A</w:t>
      </w:r>
      <w:r w:rsidRPr="00EA1C72">
        <w:rPr>
          <w:rFonts w:ascii="Arial" w:hAnsi="Arial" w:cs="Arial"/>
        </w:rPr>
        <w:t xml:space="preserve"> spherical coordinate system</w:t>
      </w:r>
      <w:r>
        <w:rPr>
          <w:rFonts w:ascii="Arial" w:hAnsi="Arial" w:cs="Arial"/>
        </w:rPr>
        <w:t xml:space="preserve"> </w:t>
      </w:r>
      <w:r w:rsidRPr="00EA1C72">
        <w:rPr>
          <w:rFonts w:ascii="Arial" w:hAnsi="Arial" w:cs="Arial"/>
        </w:rPr>
        <w:t xml:space="preserve">with the </w:t>
      </w:r>
      <w:r w:rsidR="002A2ECB" w:rsidRPr="00482E31">
        <w:rPr>
          <w:rFonts w:ascii="Arial" w:hAnsi="Arial" w:cs="Arial"/>
        </w:rPr>
        <w:t>reference point</w:t>
      </w:r>
      <w:r w:rsidR="002A2ECB" w:rsidRPr="00EA1C72">
        <w:rPr>
          <w:rFonts w:ascii="Arial" w:hAnsi="Arial" w:cs="Arial"/>
        </w:rPr>
        <w:t xml:space="preserve"> </w:t>
      </w:r>
      <w:r w:rsidRPr="00EA1C72">
        <w:rPr>
          <w:rFonts w:ascii="Arial" w:hAnsi="Arial" w:cs="Arial"/>
        </w:rPr>
        <w:t xml:space="preserve">of the </w:t>
      </w:r>
      <w:r>
        <w:rPr>
          <w:rFonts w:ascii="Arial" w:hAnsi="Arial" w:cs="Arial"/>
        </w:rPr>
        <w:t>6-UCMA</w:t>
      </w:r>
      <w:r w:rsidRPr="00EA1C72">
        <w:rPr>
          <w:rFonts w:ascii="Arial" w:hAnsi="Arial" w:cs="Arial"/>
        </w:rPr>
        <w:t xml:space="preserve"> as the origin</w:t>
      </w:r>
      <w:r w:rsidR="007335C7">
        <w:rPr>
          <w:rFonts w:ascii="Arial" w:hAnsi="Arial" w:cs="Arial"/>
        </w:rPr>
        <w:t xml:space="preserve"> is </w:t>
      </w:r>
      <w:r w:rsidR="007335C7" w:rsidRPr="007335C7">
        <w:rPr>
          <w:rFonts w:ascii="Arial" w:hAnsi="Arial" w:cs="Arial"/>
        </w:rPr>
        <w:t xml:space="preserve">represented in the Figure </w:t>
      </w:r>
      <w:r w:rsidR="004A40D9">
        <w:rPr>
          <w:rFonts w:ascii="Arial" w:hAnsi="Arial" w:cs="Arial"/>
        </w:rPr>
        <w:t>2</w:t>
      </w:r>
      <w:r w:rsidR="007335C7" w:rsidRPr="007335C7">
        <w:rPr>
          <w:rFonts w:ascii="Arial" w:hAnsi="Arial" w:cs="Arial"/>
        </w:rPr>
        <w:t>-</w:t>
      </w:r>
      <w:r w:rsidR="004A40D9">
        <w:rPr>
          <w:rFonts w:ascii="Arial" w:hAnsi="Arial" w:cs="Arial"/>
        </w:rPr>
        <w:t>1</w:t>
      </w:r>
      <w:r w:rsidR="005B4D3F">
        <w:rPr>
          <w:rFonts w:ascii="Arial" w:hAnsi="Arial" w:cs="Arial"/>
        </w:rPr>
        <w:t>.</w:t>
      </w:r>
      <w:r w:rsidR="00003634">
        <w:rPr>
          <w:rFonts w:ascii="Arial" w:hAnsi="Arial" w:cs="Arial"/>
        </w:rPr>
        <w:t xml:space="preserve"> </w:t>
      </w:r>
      <w:r w:rsidR="00F214D4">
        <w:rPr>
          <w:rFonts w:ascii="Arial" w:hAnsi="Arial" w:cs="Arial"/>
        </w:rPr>
        <w:t>The</w:t>
      </w:r>
      <w:r w:rsidR="00F214D4" w:rsidRPr="00F214D4">
        <w:t xml:space="preserve"> </w:t>
      </w:r>
      <w:r w:rsidR="00F214D4">
        <w:rPr>
          <w:rFonts w:ascii="Arial" w:hAnsi="Arial" w:cs="Arial"/>
        </w:rPr>
        <w:t>c</w:t>
      </w:r>
      <w:r w:rsidR="00F214D4" w:rsidRPr="00F214D4">
        <w:rPr>
          <w:rFonts w:ascii="Arial" w:hAnsi="Arial" w:cs="Arial"/>
        </w:rPr>
        <w:t>oordinate</w:t>
      </w:r>
      <w:r w:rsidR="00F214D4">
        <w:rPr>
          <w:rFonts w:ascii="Arial" w:hAnsi="Arial" w:cs="Arial"/>
        </w:rPr>
        <w:t xml:space="preserve"> of the </w:t>
      </w:r>
      <w:r w:rsidR="00CF2569">
        <w:rPr>
          <w:rFonts w:ascii="Arial" w:hAnsi="Arial" w:cs="Arial"/>
        </w:rPr>
        <w:t>sound source</w:t>
      </w:r>
      <w:r w:rsidR="00F214D4">
        <w:rPr>
          <w:rFonts w:ascii="Arial" w:hAnsi="Arial" w:cs="Arial"/>
        </w:rPr>
        <w:t xml:space="preserve"> is </w:t>
      </w:r>
      <w:r w:rsidR="00F214D4" w:rsidRPr="007335C7">
        <w:rPr>
          <w:rFonts w:ascii="Arial" w:hAnsi="Arial" w:cs="Arial"/>
        </w:rPr>
        <w:t>represented</w:t>
      </w:r>
      <w:r w:rsidR="00F214D4">
        <w:rPr>
          <w:rFonts w:ascii="Arial" w:hAnsi="Arial" w:cs="Arial"/>
        </w:rPr>
        <w:t xml:space="preserve"> as </w:t>
      </w:r>
      <m:oMath>
        <m:r>
          <w:rPr>
            <w:rFonts w:ascii="Cambria Math" w:hAnsi="Cambria Math" w:cs="Arial"/>
          </w:rPr>
          <m:t>(r, θ, φ)</m:t>
        </m:r>
      </m:oMath>
      <w:r w:rsidR="00BE3409">
        <w:rPr>
          <w:rFonts w:ascii="Arial" w:hAnsi="Arial" w:cs="Arial"/>
        </w:rPr>
        <w:t xml:space="preserve">, where </w:t>
      </w:r>
      <m:oMath>
        <m:r>
          <w:rPr>
            <w:rFonts w:ascii="Cambria Math" w:hAnsi="Cambria Math" w:cs="Arial"/>
          </w:rPr>
          <m:t>r</m:t>
        </m:r>
      </m:oMath>
      <w:r w:rsidR="00BE3409">
        <w:rPr>
          <w:rFonts w:ascii="Arial" w:hAnsi="Arial" w:cs="Arial" w:hint="eastAsia"/>
        </w:rPr>
        <w:t xml:space="preserve"> </w:t>
      </w:r>
      <w:r w:rsidR="00BE3409">
        <w:rPr>
          <w:rFonts w:ascii="Arial" w:hAnsi="Arial" w:cs="Arial"/>
        </w:rPr>
        <w:t xml:space="preserve">is the </w:t>
      </w:r>
      <w:r w:rsidR="00CF2569">
        <w:rPr>
          <w:rFonts w:ascii="Arial" w:hAnsi="Arial" w:cs="Arial"/>
        </w:rPr>
        <w:t>distance between</w:t>
      </w:r>
      <w:r w:rsidR="00CF2569" w:rsidRPr="00CF2569">
        <w:rPr>
          <w:rFonts w:ascii="Arial" w:hAnsi="Arial" w:cs="Arial"/>
        </w:rPr>
        <w:t xml:space="preserve"> </w:t>
      </w:r>
      <w:r w:rsidR="00CF2569" w:rsidRPr="00EA1C72">
        <w:rPr>
          <w:rFonts w:ascii="Arial" w:hAnsi="Arial" w:cs="Arial"/>
        </w:rPr>
        <w:t>the</w:t>
      </w:r>
      <w:r w:rsidR="00CF2569">
        <w:rPr>
          <w:rFonts w:ascii="Arial" w:hAnsi="Arial" w:cs="Arial"/>
        </w:rPr>
        <w:t xml:space="preserve"> </w:t>
      </w:r>
      <w:r w:rsidR="00CF2569" w:rsidRPr="00482E31">
        <w:rPr>
          <w:rFonts w:ascii="Arial" w:hAnsi="Arial" w:cs="Arial"/>
        </w:rPr>
        <w:t>reference point</w:t>
      </w:r>
      <w:r w:rsidR="00CF2569">
        <w:rPr>
          <w:rFonts w:ascii="Arial" w:hAnsi="Arial" w:cs="Arial"/>
        </w:rPr>
        <w:t xml:space="preserve"> and sound source</w:t>
      </w:r>
      <w:r w:rsidR="00AD5C43">
        <w:rPr>
          <w:rFonts w:ascii="Arial" w:hAnsi="Arial" w:cs="Arial"/>
        </w:rPr>
        <w:t xml:space="preserve">, </w:t>
      </w:r>
      <m:oMath>
        <m:r>
          <w:rPr>
            <w:rFonts w:ascii="Cambria Math" w:hAnsi="Cambria Math" w:cs="Arial"/>
          </w:rPr>
          <m:t>θ</m:t>
        </m:r>
      </m:oMath>
      <w:r w:rsidR="00AD5C43">
        <w:rPr>
          <w:rFonts w:ascii="Arial" w:hAnsi="Arial" w:cs="Arial" w:hint="eastAsia"/>
        </w:rPr>
        <w:t xml:space="preserve"> </w:t>
      </w:r>
      <w:r w:rsidR="00AD5C43">
        <w:rPr>
          <w:rFonts w:ascii="Arial" w:hAnsi="Arial" w:cs="Arial"/>
        </w:rPr>
        <w:t>is the p</w:t>
      </w:r>
      <w:r w:rsidR="00AD5C43" w:rsidRPr="00AD5C43">
        <w:rPr>
          <w:rFonts w:ascii="Arial" w:hAnsi="Arial" w:cs="Arial"/>
        </w:rPr>
        <w:t>itch angle</w:t>
      </w:r>
      <w:r w:rsidR="00AD5C43">
        <w:rPr>
          <w:rFonts w:ascii="Arial" w:hAnsi="Arial" w:cs="Arial"/>
        </w:rPr>
        <w:t xml:space="preserve"> of the sound source and </w:t>
      </w:r>
      <m:oMath>
        <m:r>
          <w:rPr>
            <w:rFonts w:ascii="Cambria Math" w:hAnsi="Cambria Math" w:cs="Arial"/>
          </w:rPr>
          <m:t>φ</m:t>
        </m:r>
      </m:oMath>
      <w:r w:rsidR="00AD5C43">
        <w:rPr>
          <w:rFonts w:ascii="Arial" w:hAnsi="Arial" w:cs="Arial" w:hint="eastAsia"/>
        </w:rPr>
        <w:t xml:space="preserve"> </w:t>
      </w:r>
      <w:r w:rsidR="00AD5C43">
        <w:rPr>
          <w:rFonts w:ascii="Arial" w:hAnsi="Arial" w:cs="Arial"/>
        </w:rPr>
        <w:t xml:space="preserve">is </w:t>
      </w:r>
      <w:r w:rsidR="00F6442C">
        <w:rPr>
          <w:rFonts w:ascii="Arial" w:hAnsi="Arial" w:cs="Arial"/>
        </w:rPr>
        <w:t xml:space="preserve">its </w:t>
      </w:r>
      <w:r w:rsidR="00AD5C43">
        <w:rPr>
          <w:rFonts w:ascii="Arial" w:hAnsi="Arial" w:cs="Arial"/>
        </w:rPr>
        <w:t>h</w:t>
      </w:r>
      <w:r w:rsidR="00AD5C43" w:rsidRPr="00AD5C43">
        <w:rPr>
          <w:rFonts w:ascii="Arial" w:hAnsi="Arial" w:cs="Arial"/>
        </w:rPr>
        <w:t>orizontal angle</w:t>
      </w:r>
      <w:r w:rsidR="00AD5C43">
        <w:rPr>
          <w:rFonts w:ascii="Arial" w:hAnsi="Arial" w:cs="Arial"/>
        </w:rPr>
        <w:t>.</w:t>
      </w:r>
      <w:r w:rsidR="00B40D60">
        <w:rPr>
          <w:rFonts w:ascii="Arial" w:hAnsi="Arial" w:cs="Arial"/>
        </w:rPr>
        <w:t xml:space="preserve"> </w:t>
      </w:r>
      <w:r w:rsidR="00B40D60" w:rsidRPr="00B40D60">
        <w:rPr>
          <w:rFonts w:ascii="Arial" w:hAnsi="Arial" w:cs="Arial"/>
        </w:rPr>
        <w:t xml:space="preserve">Note that </w:t>
      </w:r>
      <m:oMath>
        <m:r>
          <w:rPr>
            <w:rFonts w:ascii="Cambria Math" w:hAnsi="Cambria Math" w:cs="Arial"/>
          </w:rPr>
          <m:t>θ</m:t>
        </m:r>
      </m:oMath>
      <w:r w:rsidR="00B40D60" w:rsidRPr="00B40D60">
        <w:rPr>
          <w:rFonts w:ascii="Arial" w:hAnsi="Arial" w:cs="Arial"/>
        </w:rPr>
        <w:t xml:space="preserve"> should be between 0 and </w:t>
      </w:r>
      <m:oMath>
        <m:f>
          <m:fPr>
            <m:ctrlPr>
              <w:rPr>
                <w:rFonts w:ascii="Cambria Math" w:hAnsi="Cambria Math" w:cs="Arial"/>
                <w:i/>
              </w:rPr>
            </m:ctrlPr>
          </m:fPr>
          <m:num>
            <m:r>
              <w:rPr>
                <w:rFonts w:ascii="Cambria Math" w:hAnsi="Cambria Math" w:cs="Arial"/>
              </w:rPr>
              <m:t>π</m:t>
            </m:r>
          </m:num>
          <m:den>
            <m:r>
              <w:rPr>
                <w:rFonts w:ascii="Cambria Math" w:hAnsi="Cambria Math" w:cs="Arial"/>
              </w:rPr>
              <m:t>2</m:t>
            </m:r>
          </m:den>
        </m:f>
      </m:oMath>
      <w:r w:rsidR="009567A2">
        <w:rPr>
          <w:rFonts w:ascii="Arial" w:hAnsi="Arial" w:cs="Arial"/>
        </w:rPr>
        <w:t xml:space="preserve">, which means the </w:t>
      </w:r>
      <w:r w:rsidR="009567A2" w:rsidRPr="00201431">
        <w:rPr>
          <w:rFonts w:ascii="Arial" w:hAnsi="Arial" w:cs="Arial"/>
        </w:rPr>
        <w:t xml:space="preserve">sound source </w:t>
      </w:r>
      <w:r w:rsidR="009567A2">
        <w:rPr>
          <w:rFonts w:ascii="Arial" w:hAnsi="Arial" w:cs="Arial"/>
        </w:rPr>
        <w:t>must be</w:t>
      </w:r>
      <w:r w:rsidR="009567A2" w:rsidRPr="00201431">
        <w:rPr>
          <w:rFonts w:ascii="Arial" w:hAnsi="Arial" w:cs="Arial"/>
        </w:rPr>
        <w:t xml:space="preserve"> located above the </w:t>
      </w:r>
      <w:r w:rsidR="009567A2" w:rsidRPr="00167A43">
        <w:rPr>
          <w:rFonts w:ascii="Arial" w:hAnsi="Arial" w:cs="Arial"/>
          <w:szCs w:val="21"/>
        </w:rPr>
        <w:t>6-UCMA</w:t>
      </w:r>
      <w:r w:rsidR="009567A2">
        <w:rPr>
          <w:rFonts w:ascii="Arial" w:hAnsi="Arial" w:cs="Arial"/>
          <w:szCs w:val="21"/>
        </w:rPr>
        <w:t xml:space="preserve">. This is mentioned in </w:t>
      </w:r>
      <w:r w:rsidR="009567A2" w:rsidRPr="009567A2">
        <w:rPr>
          <w:rFonts w:ascii="Arial" w:hAnsi="Arial" w:cs="Arial"/>
          <w:szCs w:val="21"/>
        </w:rPr>
        <w:t>1.2.2</w:t>
      </w:r>
      <w:r w:rsidR="009567A2">
        <w:rPr>
          <w:rFonts w:ascii="Arial" w:hAnsi="Arial" w:cs="Arial"/>
          <w:szCs w:val="21"/>
        </w:rPr>
        <w:t xml:space="preserve"> </w:t>
      </w:r>
      <w:r w:rsidR="009567A2" w:rsidRPr="009567A2">
        <w:rPr>
          <w:rFonts w:ascii="Arial" w:hAnsi="Arial" w:cs="Arial"/>
          <w:szCs w:val="21"/>
        </w:rPr>
        <w:t>Dimension of Microphone Array</w:t>
      </w:r>
      <w:r w:rsidR="00B35D86">
        <w:rPr>
          <w:rFonts w:ascii="Arial" w:hAnsi="Arial" w:cs="Arial"/>
          <w:szCs w:val="21"/>
        </w:rPr>
        <w:t>.</w:t>
      </w:r>
    </w:p>
    <w:p w14:paraId="2B0C6C1E" w14:textId="4D691D1E" w:rsidR="00664539" w:rsidRDefault="00664539" w:rsidP="00787CAC">
      <w:pPr>
        <w:spacing w:line="360" w:lineRule="auto"/>
        <w:rPr>
          <w:rFonts w:ascii="Arial" w:hAnsi="Arial" w:cs="Arial"/>
        </w:rPr>
      </w:pPr>
    </w:p>
    <w:p w14:paraId="548EF298" w14:textId="2047019F" w:rsidR="00435F7F" w:rsidRDefault="001F0DF2" w:rsidP="002D381F">
      <w:pPr>
        <w:spacing w:line="360" w:lineRule="auto"/>
        <w:jc w:val="center"/>
        <w:rPr>
          <w:rFonts w:ascii="Arial" w:hAnsi="Arial" w:cs="Arial"/>
        </w:rPr>
      </w:pPr>
      <w:r>
        <w:rPr>
          <w:noProof/>
        </w:rPr>
        <w:lastRenderedPageBreak/>
        <w:drawing>
          <wp:inline distT="0" distB="0" distL="0" distR="0" wp14:anchorId="337724F6" wp14:editId="6A215671">
            <wp:extent cx="5234940" cy="3286925"/>
            <wp:effectExtent l="0" t="0" r="3810" b="8890"/>
            <wp:docPr id="4" name="图片 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678" t="26833" r="27882" b="24332"/>
                    <a:stretch/>
                  </pic:blipFill>
                  <pic:spPr bwMode="auto">
                    <a:xfrm>
                      <a:off x="0" y="0"/>
                      <a:ext cx="5298495" cy="3326830"/>
                    </a:xfrm>
                    <a:prstGeom prst="rect">
                      <a:avLst/>
                    </a:prstGeom>
                    <a:noFill/>
                    <a:ln>
                      <a:noFill/>
                    </a:ln>
                    <a:extLst>
                      <a:ext uri="{53640926-AAD7-44D8-BBD7-CCE9431645EC}">
                        <a14:shadowObscured xmlns:a14="http://schemas.microsoft.com/office/drawing/2010/main"/>
                      </a:ext>
                    </a:extLst>
                  </pic:spPr>
                </pic:pic>
              </a:graphicData>
            </a:graphic>
          </wp:inline>
        </w:drawing>
      </w:r>
    </w:p>
    <w:p w14:paraId="321FD7A5" w14:textId="2F98B0B6" w:rsidR="00FE6A45" w:rsidRPr="006D6E3B" w:rsidRDefault="00FE6A45" w:rsidP="00FE6A45">
      <w:pPr>
        <w:spacing w:line="360" w:lineRule="auto"/>
        <w:jc w:val="center"/>
        <w:rPr>
          <w:rFonts w:ascii="Arial" w:hAnsi="Arial" w:cs="Arial"/>
          <w:b/>
          <w:bCs/>
          <w:i/>
          <w:iCs/>
          <w:sz w:val="18"/>
          <w:szCs w:val="18"/>
        </w:rPr>
      </w:pPr>
      <w:r w:rsidRPr="00E0746C">
        <w:rPr>
          <w:rFonts w:ascii="Arial" w:hAnsi="Arial" w:cs="Arial"/>
          <w:b/>
          <w:bCs/>
          <w:i/>
          <w:iCs/>
          <w:sz w:val="18"/>
          <w:szCs w:val="18"/>
        </w:rPr>
        <w:t xml:space="preserve">Figure </w:t>
      </w:r>
      <w:r w:rsidR="002D381F">
        <w:rPr>
          <w:rFonts w:ascii="Arial" w:hAnsi="Arial" w:cs="Arial"/>
          <w:b/>
          <w:bCs/>
          <w:i/>
          <w:iCs/>
          <w:sz w:val="18"/>
          <w:szCs w:val="18"/>
        </w:rPr>
        <w:t>2</w:t>
      </w:r>
      <w:r w:rsidRPr="00E0746C">
        <w:rPr>
          <w:rFonts w:ascii="Arial" w:hAnsi="Arial" w:cs="Arial"/>
          <w:b/>
          <w:bCs/>
          <w:i/>
          <w:iCs/>
          <w:sz w:val="18"/>
          <w:szCs w:val="18"/>
        </w:rPr>
        <w:t>-</w:t>
      </w:r>
      <w:r w:rsidR="002D381F">
        <w:rPr>
          <w:rFonts w:ascii="Arial" w:hAnsi="Arial" w:cs="Arial"/>
          <w:b/>
          <w:bCs/>
          <w:i/>
          <w:iCs/>
          <w:sz w:val="18"/>
          <w:szCs w:val="18"/>
        </w:rPr>
        <w:t>1</w:t>
      </w:r>
      <w:r w:rsidRPr="00E0746C">
        <w:rPr>
          <w:rFonts w:ascii="Arial" w:hAnsi="Arial" w:cs="Arial"/>
          <w:b/>
          <w:bCs/>
          <w:i/>
          <w:iCs/>
          <w:sz w:val="18"/>
          <w:szCs w:val="18"/>
        </w:rPr>
        <w:t xml:space="preserve"> </w:t>
      </w:r>
      <w:r w:rsidR="00562A6F" w:rsidRPr="00562A6F">
        <w:rPr>
          <w:rFonts w:ascii="Arial" w:hAnsi="Arial" w:cs="Arial"/>
          <w:b/>
          <w:bCs/>
          <w:i/>
          <w:iCs/>
          <w:sz w:val="18"/>
          <w:szCs w:val="18"/>
        </w:rPr>
        <w:t>Position relationship between 6-UCMA and sound source</w:t>
      </w:r>
    </w:p>
    <w:p w14:paraId="3F9264AB" w14:textId="33417E88" w:rsidR="00435F7F" w:rsidRPr="00562A6F" w:rsidRDefault="00435F7F" w:rsidP="00787CAC">
      <w:pPr>
        <w:spacing w:line="360" w:lineRule="auto"/>
        <w:rPr>
          <w:rFonts w:ascii="Arial" w:hAnsi="Arial" w:cs="Arial"/>
        </w:rPr>
      </w:pPr>
    </w:p>
    <w:p w14:paraId="729FFE2C" w14:textId="64C91F14" w:rsidR="00624A3E" w:rsidRDefault="0004103E" w:rsidP="00BB01A3">
      <w:pPr>
        <w:spacing w:line="360" w:lineRule="auto"/>
        <w:ind w:firstLine="420"/>
        <w:rPr>
          <w:rFonts w:ascii="Arial" w:hAnsi="Arial" w:cs="Arial"/>
        </w:rPr>
      </w:pPr>
      <w:r>
        <w:rPr>
          <w:rFonts w:ascii="Arial" w:hAnsi="Arial" w:cs="Arial"/>
        </w:rPr>
        <w:t xml:space="preserve">In </w:t>
      </w:r>
      <w:r w:rsidRPr="0004103E">
        <w:rPr>
          <w:rFonts w:ascii="Arial" w:hAnsi="Arial" w:cs="Arial"/>
        </w:rPr>
        <w:t>Figure 2-1</w:t>
      </w:r>
      <w:r>
        <w:rPr>
          <w:rFonts w:ascii="Arial" w:hAnsi="Arial" w:cs="Arial"/>
        </w:rPr>
        <w:t xml:space="preserve">, </w:t>
      </w:r>
      <m:oMath>
        <m:r>
          <w:rPr>
            <w:rFonts w:ascii="Cambria Math" w:hAnsi="Cambria Math" w:cs="Arial"/>
          </w:rPr>
          <m:t>S</m:t>
        </m:r>
      </m:oMath>
      <w:r w:rsidR="008D3D46">
        <w:rPr>
          <w:rFonts w:ascii="Arial" w:hAnsi="Arial" w:cs="Arial" w:hint="eastAsia"/>
        </w:rPr>
        <w:t xml:space="preserve"> is</w:t>
      </w:r>
      <w:r w:rsidR="008D3D46">
        <w:rPr>
          <w:rFonts w:ascii="Arial" w:hAnsi="Arial" w:cs="Arial"/>
        </w:rPr>
        <w:t xml:space="preserve"> the sound source, </w:t>
      </w:r>
      <m:oMath>
        <m:r>
          <w:rPr>
            <w:rFonts w:ascii="Cambria Math" w:hAnsi="Cambria Math" w:cs="Arial"/>
          </w:rPr>
          <m:t>O</m:t>
        </m:r>
      </m:oMath>
      <w:r w:rsidR="008D3D46">
        <w:rPr>
          <w:rFonts w:ascii="Arial" w:hAnsi="Arial" w:cs="Arial" w:hint="eastAsia"/>
        </w:rPr>
        <w:t xml:space="preserve"> </w:t>
      </w:r>
      <w:r w:rsidR="008D3D46">
        <w:rPr>
          <w:rFonts w:ascii="Arial" w:hAnsi="Arial" w:cs="Arial"/>
        </w:rPr>
        <w:t xml:space="preserve">is the reference point of </w:t>
      </w:r>
      <w:r w:rsidR="008D3D46" w:rsidRPr="00167A43">
        <w:rPr>
          <w:rFonts w:ascii="Arial" w:hAnsi="Arial" w:cs="Arial"/>
          <w:szCs w:val="21"/>
        </w:rPr>
        <w:t>6-UCMA</w:t>
      </w:r>
      <w:r w:rsidR="008D3D46">
        <w:rPr>
          <w:rFonts w:ascii="Arial" w:hAnsi="Arial" w:cs="Arial"/>
          <w:szCs w:val="21"/>
        </w:rPr>
        <w:t xml:space="preserve"> and </w:t>
      </w:r>
      <m:oMath>
        <m:r>
          <w:rPr>
            <w:rFonts w:ascii="Cambria Math" w:hAnsi="Cambria Math" w:cs="Arial"/>
            <w:szCs w:val="21"/>
          </w:rPr>
          <m:t>A, B, C, D, E, F</m:t>
        </m:r>
      </m:oMath>
      <w:r w:rsidR="008D3D46">
        <w:rPr>
          <w:rFonts w:ascii="Arial" w:hAnsi="Arial" w:cs="Arial"/>
          <w:szCs w:val="21"/>
        </w:rPr>
        <w:t xml:space="preserve"> are </w:t>
      </w:r>
      <w:r w:rsidR="008D3D46" w:rsidRPr="00BD31CA">
        <w:rPr>
          <w:rFonts w:ascii="Arial" w:hAnsi="Arial" w:cs="Arial"/>
        </w:rPr>
        <w:t>microphone</w:t>
      </w:r>
      <w:r w:rsidR="008D3D46">
        <w:rPr>
          <w:rFonts w:ascii="Arial" w:hAnsi="Arial" w:cs="Arial"/>
        </w:rPr>
        <w:t xml:space="preserve">s in </w:t>
      </w:r>
      <w:r w:rsidR="008D3D46" w:rsidRPr="00167A43">
        <w:rPr>
          <w:rFonts w:ascii="Arial" w:hAnsi="Arial" w:cs="Arial"/>
          <w:szCs w:val="21"/>
        </w:rPr>
        <w:t>6-UCMA</w:t>
      </w:r>
      <w:r w:rsidR="008D3D46">
        <w:rPr>
          <w:rFonts w:ascii="Arial" w:hAnsi="Arial" w:cs="Arial"/>
          <w:szCs w:val="21"/>
        </w:rPr>
        <w:t>.</w:t>
      </w:r>
      <w:r w:rsidR="0090100E">
        <w:rPr>
          <w:rFonts w:ascii="Arial" w:hAnsi="Arial" w:cs="Arial"/>
          <w:szCs w:val="21"/>
        </w:rPr>
        <w:t xml:space="preserve"> </w:t>
      </w:r>
      <m:oMath>
        <m:r>
          <w:rPr>
            <w:rFonts w:ascii="Cambria Math" w:hAnsi="Cambria Math" w:cs="Arial"/>
            <w:szCs w:val="21"/>
          </w:rPr>
          <m:t>β</m:t>
        </m:r>
      </m:oMath>
      <w:r w:rsidR="0090100E">
        <w:rPr>
          <w:rFonts w:ascii="Arial" w:hAnsi="Arial" w:cs="Arial" w:hint="eastAsia"/>
          <w:szCs w:val="21"/>
        </w:rPr>
        <w:t xml:space="preserve"> </w:t>
      </w:r>
      <w:r w:rsidR="0090100E">
        <w:rPr>
          <w:rFonts w:ascii="Arial" w:hAnsi="Arial" w:cs="Arial"/>
          <w:szCs w:val="21"/>
        </w:rPr>
        <w:t>is the p</w:t>
      </w:r>
      <w:r w:rsidR="0090100E" w:rsidRPr="0090100E">
        <w:rPr>
          <w:rFonts w:ascii="Arial" w:hAnsi="Arial" w:cs="Arial"/>
          <w:szCs w:val="21"/>
        </w:rPr>
        <w:t>hase between two adjacent microphones</w:t>
      </w:r>
      <w:r w:rsidR="00A0535F">
        <w:rPr>
          <w:rFonts w:ascii="Arial" w:hAnsi="Arial" w:cs="Arial"/>
          <w:szCs w:val="21"/>
        </w:rPr>
        <w:t>,</w:t>
      </w:r>
      <w:r w:rsidR="00F059C2">
        <w:rPr>
          <w:rFonts w:ascii="Arial" w:hAnsi="Arial" w:cs="Arial"/>
          <w:szCs w:val="21"/>
        </w:rPr>
        <w:t xml:space="preserve"> and OA </w:t>
      </w:r>
      <w:r w:rsidR="00015FD2">
        <w:rPr>
          <w:rFonts w:ascii="Arial" w:hAnsi="Arial" w:cs="Arial"/>
          <w:szCs w:val="21"/>
        </w:rPr>
        <w:t>has</w:t>
      </w:r>
      <w:r w:rsidR="00F059C2">
        <w:rPr>
          <w:rFonts w:ascii="Arial" w:hAnsi="Arial" w:cs="Arial"/>
          <w:szCs w:val="21"/>
        </w:rPr>
        <w:t xml:space="preserve"> a phase of 0</w:t>
      </w:r>
      <w:r w:rsidR="00A0535F">
        <w:rPr>
          <w:rFonts w:ascii="Arial" w:hAnsi="Arial" w:cs="Arial"/>
          <w:szCs w:val="21"/>
        </w:rPr>
        <w:t xml:space="preserve"> degree</w:t>
      </w:r>
      <w:r w:rsidR="00F059C2">
        <w:rPr>
          <w:rFonts w:ascii="Arial" w:hAnsi="Arial" w:cs="Arial"/>
          <w:szCs w:val="21"/>
        </w:rPr>
        <w:t>.</w:t>
      </w:r>
      <w:r w:rsidR="00E83B98">
        <w:rPr>
          <w:rFonts w:ascii="Arial" w:hAnsi="Arial" w:cs="Arial"/>
          <w:szCs w:val="21"/>
        </w:rPr>
        <w:t xml:space="preserve"> The time delay</w:t>
      </w:r>
      <w:r w:rsidR="009C131B">
        <w:rPr>
          <w:rFonts w:ascii="Arial" w:hAnsi="Arial" w:cs="Arial"/>
          <w:szCs w:val="21"/>
        </w:rPr>
        <w:t xml:space="preserve"> </w:t>
      </w:r>
      <m:oMath>
        <m:r>
          <w:rPr>
            <w:rFonts w:ascii="Cambria Math" w:hAnsi="Cambria Math" w:cs="Arial"/>
            <w:szCs w:val="21"/>
          </w:rPr>
          <m:t>τ</m:t>
        </m:r>
      </m:oMath>
      <w:r w:rsidR="00E83B98">
        <w:rPr>
          <w:rFonts w:ascii="Arial" w:hAnsi="Arial" w:cs="Arial"/>
          <w:szCs w:val="21"/>
        </w:rPr>
        <w:t xml:space="preserve"> </w:t>
      </w:r>
      <w:r w:rsidR="00E83B98">
        <w:rPr>
          <w:rFonts w:ascii="Arial" w:hAnsi="Arial" w:cs="Arial"/>
        </w:rPr>
        <w:t>between the time</w:t>
      </w:r>
      <w:r w:rsidR="00E83B98" w:rsidRPr="00482E31">
        <w:rPr>
          <w:rFonts w:ascii="Arial" w:hAnsi="Arial" w:cs="Arial"/>
        </w:rPr>
        <w:t xml:space="preserve"> when the acoustic signal reaches </w:t>
      </w:r>
      <w:r w:rsidR="00E83B98">
        <w:rPr>
          <w:rFonts w:ascii="Arial" w:hAnsi="Arial" w:cs="Arial"/>
        </w:rPr>
        <w:t>B and</w:t>
      </w:r>
      <w:r w:rsidR="00E83B98" w:rsidRPr="00482E31">
        <w:rPr>
          <w:rFonts w:ascii="Arial" w:hAnsi="Arial" w:cs="Arial"/>
        </w:rPr>
        <w:t xml:space="preserve"> </w:t>
      </w:r>
      <w:r w:rsidR="00E83B98">
        <w:rPr>
          <w:rFonts w:ascii="Arial" w:hAnsi="Arial" w:cs="Arial"/>
        </w:rPr>
        <w:t>O is calculated as an example.</w:t>
      </w:r>
      <w:r w:rsidR="009C131B">
        <w:rPr>
          <w:rFonts w:ascii="Arial" w:hAnsi="Arial" w:cs="Arial"/>
        </w:rPr>
        <w:t xml:space="preserve"> Firstly, </w:t>
      </w:r>
      <w:r w:rsidR="00B129AE">
        <w:rPr>
          <w:rFonts w:ascii="Arial" w:hAnsi="Arial" w:cs="Arial"/>
        </w:rPr>
        <w:t>BS</w:t>
      </w:r>
      <w:r w:rsidR="009C131B">
        <w:rPr>
          <w:rFonts w:ascii="Arial" w:hAnsi="Arial" w:cs="Arial"/>
        </w:rPr>
        <w:t xml:space="preserve"> is calculated by (2.1) below:</w:t>
      </w:r>
    </w:p>
    <w:p w14:paraId="28451468" w14:textId="77777777" w:rsidR="00035E26" w:rsidRDefault="00035E26" w:rsidP="00743B06">
      <w:pPr>
        <w:spacing w:line="360" w:lineRule="auto"/>
        <w:jc w:val="right"/>
        <w:rPr>
          <w:rFonts w:ascii="Arial" w:hAnsi="Arial" w:cs="Arial"/>
        </w:rPr>
      </w:pPr>
    </w:p>
    <w:p w14:paraId="0723F6DD" w14:textId="64D1A610" w:rsidR="00035E26" w:rsidRPr="00AC1001" w:rsidRDefault="00AC1001" w:rsidP="00035E26">
      <w:pPr>
        <w:wordWrap w:val="0"/>
        <w:spacing w:line="360" w:lineRule="auto"/>
        <w:jc w:val="right"/>
        <w:rPr>
          <w:rFonts w:ascii="Arial" w:hAnsi="Arial" w:cs="Arial"/>
          <w:b/>
          <w:bCs/>
          <w:i/>
        </w:rPr>
      </w:pPr>
      <m:oMath>
        <m:r>
          <m:rPr>
            <m:sty m:val="bi"/>
          </m:rPr>
          <w:rPr>
            <w:rFonts w:ascii="Cambria Math" w:hAnsi="Cambria Math" w:cs="Arial"/>
          </w:rPr>
          <m:t>BS=</m:t>
        </m:r>
        <m:rad>
          <m:radPr>
            <m:degHide m:val="1"/>
            <m:ctrlPr>
              <w:rPr>
                <w:rFonts w:ascii="Cambria Math" w:hAnsi="Cambria Math" w:cs="Arial"/>
                <w:b/>
                <w:bCs/>
                <w:i/>
              </w:rPr>
            </m:ctrlPr>
          </m:radPr>
          <m:deg/>
          <m:e>
            <m:sSup>
              <m:sSupPr>
                <m:ctrlPr>
                  <w:rPr>
                    <w:rFonts w:ascii="Cambria Math" w:hAnsi="Cambria Math" w:cs="Arial"/>
                    <w:b/>
                    <w:bCs/>
                    <w:i/>
                  </w:rPr>
                </m:ctrlPr>
              </m:sSupPr>
              <m:e>
                <m:r>
                  <m:rPr>
                    <m:sty m:val="bi"/>
                  </m:rPr>
                  <w:rPr>
                    <w:rFonts w:ascii="Cambria Math" w:hAnsi="Cambria Math" w:cs="Arial"/>
                  </w:rPr>
                  <m:t>SG</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rPr>
                  <m:t>BG</m:t>
                </m:r>
              </m:e>
              <m:sup>
                <m:r>
                  <m:rPr>
                    <m:sty m:val="bi"/>
                  </m:rPr>
                  <w:rPr>
                    <w:rFonts w:ascii="Cambria Math" w:hAnsi="Cambria Math" w:cs="Arial"/>
                  </w:rPr>
                  <m:t>2</m:t>
                </m:r>
              </m:sup>
            </m:sSup>
          </m:e>
        </m:rad>
        <m:r>
          <m:rPr>
            <m:sty m:val="bi"/>
          </m:rPr>
          <w:rPr>
            <w:rFonts w:ascii="Cambria Math" w:hAnsi="Cambria Math" w:cs="Arial"/>
          </w:rPr>
          <m:t>=</m:t>
        </m:r>
        <m:rad>
          <m:radPr>
            <m:degHide m:val="1"/>
            <m:ctrlPr>
              <w:rPr>
                <w:rFonts w:ascii="Cambria Math" w:hAnsi="Cambria Math" w:cs="Arial"/>
                <w:b/>
                <w:bCs/>
                <w:i/>
              </w:rPr>
            </m:ctrlPr>
          </m:radPr>
          <m:deg/>
          <m:e>
            <m:sSup>
              <m:sSupPr>
                <m:ctrlPr>
                  <w:rPr>
                    <w:rFonts w:ascii="Cambria Math" w:hAnsi="Cambria Math" w:cs="Arial"/>
                    <w:b/>
                    <w:bCs/>
                    <w:i/>
                  </w:rPr>
                </m:ctrlPr>
              </m:sSupPr>
              <m:e>
                <m:d>
                  <m:dPr>
                    <m:ctrlPr>
                      <w:rPr>
                        <w:rFonts w:ascii="Cambria Math" w:hAnsi="Cambria Math" w:cs="Arial"/>
                        <w:b/>
                        <w:bCs/>
                        <w:i/>
                      </w:rPr>
                    </m:ctrlPr>
                  </m:dPr>
                  <m:e>
                    <m:r>
                      <m:rPr>
                        <m:sty m:val="bi"/>
                      </m:rPr>
                      <w:rPr>
                        <w:rFonts w:ascii="Cambria Math" w:hAnsi="Cambria Math" w:cs="Arial"/>
                      </w:rPr>
                      <m:t>r</m:t>
                    </m:r>
                    <m:func>
                      <m:funcPr>
                        <m:ctrlPr>
                          <w:rPr>
                            <w:rFonts w:ascii="Cambria Math" w:hAnsi="Cambria Math" w:cs="Arial"/>
                            <w:b/>
                            <w:bCs/>
                            <w:i/>
                          </w:rPr>
                        </m:ctrlPr>
                      </m:funcPr>
                      <m:fName>
                        <m:r>
                          <m:rPr>
                            <m:sty m:val="bi"/>
                          </m:rPr>
                          <w:rPr>
                            <w:rFonts w:ascii="Cambria Math" w:hAnsi="Cambria Math" w:cs="Arial"/>
                          </w:rPr>
                          <m:t>cos</m:t>
                        </m:r>
                      </m:fName>
                      <m:e>
                        <m:r>
                          <m:rPr>
                            <m:sty m:val="bi"/>
                          </m:rPr>
                          <w:rPr>
                            <w:rFonts w:ascii="Cambria Math" w:hAnsi="Cambria Math" w:cs="Arial"/>
                          </w:rPr>
                          <m:t>θ</m:t>
                        </m:r>
                      </m:e>
                    </m:func>
                  </m:e>
                </m:d>
              </m:e>
              <m:sup>
                <m:r>
                  <m:rPr>
                    <m:sty m:val="bi"/>
                  </m:rPr>
                  <w:rPr>
                    <w:rFonts w:ascii="Cambria Math" w:hAnsi="Cambria Math" w:cs="Arial"/>
                  </w:rPr>
                  <m:t>2</m:t>
                </m:r>
              </m:sup>
            </m:sSup>
            <m:r>
              <m:rPr>
                <m:sty m:val="bi"/>
              </m:rPr>
              <w:rPr>
                <w:rFonts w:ascii="Cambria Math" w:hAnsi="Cambria Math" w:cs="Arial"/>
              </w:rPr>
              <m:t>+</m:t>
            </m:r>
            <m:d>
              <m:dPr>
                <m:begChr m:val="["/>
                <m:endChr m:val="]"/>
                <m:ctrlPr>
                  <w:rPr>
                    <w:rFonts w:ascii="Cambria Math" w:hAnsi="Cambria Math" w:cs="Arial"/>
                    <w:b/>
                    <w:bCs/>
                    <w:i/>
                  </w:rPr>
                </m:ctrlPr>
              </m:dPr>
              <m:e>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d>
                      <m:dPr>
                        <m:ctrlPr>
                          <w:rPr>
                            <w:rFonts w:ascii="Cambria Math" w:hAnsi="Cambria Math" w:cs="Arial"/>
                            <w:b/>
                            <w:bCs/>
                            <w:i/>
                          </w:rPr>
                        </m:ctrlPr>
                      </m:dPr>
                      <m:e>
                        <m:r>
                          <m:rPr>
                            <m:sty m:val="bi"/>
                          </m:rPr>
                          <w:rPr>
                            <w:rFonts w:ascii="Cambria Math" w:hAnsi="Cambria Math" w:cs="Arial"/>
                          </w:rPr>
                          <m:t>r</m:t>
                        </m:r>
                        <m:func>
                          <m:funcPr>
                            <m:ctrlPr>
                              <w:rPr>
                                <w:rFonts w:ascii="Cambria Math" w:hAnsi="Cambria Math" w:cs="Arial"/>
                                <w:b/>
                                <w:bCs/>
                                <w:i/>
                              </w:rPr>
                            </m:ctrlPr>
                          </m:funcPr>
                          <m:fName>
                            <m:r>
                              <m:rPr>
                                <m:sty m:val="bi"/>
                              </m:rPr>
                              <w:rPr>
                                <w:rFonts w:ascii="Cambria Math" w:hAnsi="Cambria Math" w:cs="Arial"/>
                              </w:rPr>
                              <m:t>sin</m:t>
                            </m:r>
                          </m:fName>
                          <m:e>
                            <m:r>
                              <m:rPr>
                                <m:sty m:val="bi"/>
                              </m:rPr>
                              <w:rPr>
                                <w:rFonts w:ascii="Cambria Math" w:hAnsi="Cambria Math" w:cs="Arial"/>
                              </w:rPr>
                              <m:t>θ</m:t>
                            </m:r>
                          </m:e>
                        </m:func>
                      </m:e>
                    </m:d>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Rr</m:t>
                </m:r>
                <m:func>
                  <m:funcPr>
                    <m:ctrlPr>
                      <w:rPr>
                        <w:rFonts w:ascii="Cambria Math" w:hAnsi="Cambria Math" w:cs="Arial"/>
                        <w:b/>
                        <w:bCs/>
                        <w:i/>
                      </w:rPr>
                    </m:ctrlPr>
                  </m:funcPr>
                  <m:fName>
                    <m:r>
                      <m:rPr>
                        <m:sty m:val="bi"/>
                      </m:rPr>
                      <w:rPr>
                        <w:rFonts w:ascii="Cambria Math" w:hAnsi="Cambria Math" w:cs="Arial"/>
                      </w:rPr>
                      <m:t>sin</m:t>
                    </m:r>
                  </m:fName>
                  <m:e>
                    <m:r>
                      <m:rPr>
                        <m:sty m:val="bi"/>
                      </m:rPr>
                      <w:rPr>
                        <w:rFonts w:ascii="Cambria Math" w:hAnsi="Cambria Math" w:cs="Arial"/>
                      </w:rPr>
                      <m:t>θ</m:t>
                    </m:r>
                  </m:e>
                </m:func>
                <m:func>
                  <m:funcPr>
                    <m:ctrlPr>
                      <w:rPr>
                        <w:rFonts w:ascii="Cambria Math" w:hAnsi="Cambria Math" w:cs="Arial"/>
                        <w:b/>
                        <w:bCs/>
                        <w:i/>
                      </w:rPr>
                    </m:ctrlPr>
                  </m:funcPr>
                  <m:fName>
                    <m:r>
                      <m:rPr>
                        <m:sty m:val="bi"/>
                      </m:rPr>
                      <w:rPr>
                        <w:rFonts w:ascii="Cambria Math" w:hAnsi="Cambria Math" w:cs="Arial"/>
                      </w:rPr>
                      <m:t>cos</m:t>
                    </m:r>
                  </m:fName>
                  <m:e>
                    <m:d>
                      <m:dPr>
                        <m:ctrlPr>
                          <w:rPr>
                            <w:rFonts w:ascii="Cambria Math" w:hAnsi="Cambria Math" w:cs="Arial"/>
                            <w:b/>
                            <w:bCs/>
                            <w:i/>
                          </w:rPr>
                        </m:ctrlPr>
                      </m:dPr>
                      <m:e>
                        <m:r>
                          <m:rPr>
                            <m:sty m:val="bi"/>
                          </m:rPr>
                          <w:rPr>
                            <w:rFonts w:ascii="Cambria Math" w:hAnsi="Cambria Math" w:cs="Arial"/>
                          </w:rPr>
                          <m:t>β-φ</m:t>
                        </m:r>
                      </m:e>
                    </m:d>
                  </m:e>
                </m:func>
              </m:e>
            </m:d>
          </m:e>
        </m:rad>
      </m:oMath>
      <w:r w:rsidR="00035E26" w:rsidRPr="00AC1001">
        <w:rPr>
          <w:rFonts w:ascii="Arial" w:hAnsi="Arial" w:cs="Arial" w:hint="eastAsia"/>
          <w:b/>
          <w:bCs/>
          <w:i/>
        </w:rPr>
        <w:t xml:space="preserve"> </w:t>
      </w:r>
      <w:r w:rsidR="00035E26" w:rsidRPr="00AC1001">
        <w:rPr>
          <w:rFonts w:ascii="Arial" w:hAnsi="Arial" w:cs="Arial"/>
          <w:b/>
          <w:bCs/>
          <w:i/>
        </w:rPr>
        <w:t xml:space="preserve">     </w:t>
      </w:r>
    </w:p>
    <w:p w14:paraId="3C89CC10" w14:textId="1D2171BD" w:rsidR="00C82AD9" w:rsidRPr="00AC1001" w:rsidRDefault="00AC1001" w:rsidP="00035E26">
      <w:pPr>
        <w:spacing w:line="360" w:lineRule="auto"/>
        <w:jc w:val="right"/>
        <w:rPr>
          <w:rFonts w:ascii="Arial" w:hAnsi="Arial" w:cs="Arial"/>
          <w:b/>
          <w:bCs/>
          <w:i/>
        </w:rPr>
      </w:pPr>
      <m:oMath>
        <m:r>
          <m:rPr>
            <m:sty m:val="bi"/>
          </m:rPr>
          <w:rPr>
            <w:rFonts w:ascii="Cambria Math" w:hAnsi="Cambria Math" w:cs="Arial"/>
          </w:rPr>
          <m:t>=</m:t>
        </m:r>
        <m:rad>
          <m:radPr>
            <m:degHide m:val="1"/>
            <m:ctrlPr>
              <w:rPr>
                <w:rFonts w:ascii="Cambria Math" w:hAnsi="Cambria Math" w:cs="Arial"/>
                <w:b/>
                <w:bCs/>
                <w:i/>
              </w:rPr>
            </m:ctrlPr>
          </m:radPr>
          <m:deg/>
          <m:e>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Rr</m:t>
            </m:r>
            <m:func>
              <m:funcPr>
                <m:ctrlPr>
                  <w:rPr>
                    <w:rFonts w:ascii="Cambria Math" w:hAnsi="Cambria Math" w:cs="Arial"/>
                    <w:b/>
                    <w:bCs/>
                    <w:i/>
                  </w:rPr>
                </m:ctrlPr>
              </m:funcPr>
              <m:fName>
                <m:r>
                  <m:rPr>
                    <m:sty m:val="bi"/>
                  </m:rPr>
                  <w:rPr>
                    <w:rFonts w:ascii="Cambria Math" w:hAnsi="Cambria Math" w:cs="Arial"/>
                  </w:rPr>
                  <m:t>sin</m:t>
                </m:r>
              </m:fName>
              <m:e>
                <m:r>
                  <m:rPr>
                    <m:sty m:val="bi"/>
                  </m:rPr>
                  <w:rPr>
                    <w:rFonts w:ascii="Cambria Math" w:hAnsi="Cambria Math" w:cs="Arial"/>
                  </w:rPr>
                  <m:t>θ</m:t>
                </m:r>
              </m:e>
            </m:func>
            <m:func>
              <m:funcPr>
                <m:ctrlPr>
                  <w:rPr>
                    <w:rFonts w:ascii="Cambria Math" w:hAnsi="Cambria Math" w:cs="Arial"/>
                    <w:b/>
                    <w:bCs/>
                    <w:i/>
                  </w:rPr>
                </m:ctrlPr>
              </m:funcPr>
              <m:fName>
                <m:r>
                  <m:rPr>
                    <m:sty m:val="bi"/>
                  </m:rPr>
                  <w:rPr>
                    <w:rFonts w:ascii="Cambria Math" w:hAnsi="Cambria Math" w:cs="Arial"/>
                  </w:rPr>
                  <m:t>cos</m:t>
                </m:r>
              </m:fName>
              <m:e>
                <m:r>
                  <m:rPr>
                    <m:sty m:val="bi"/>
                  </m:rPr>
                  <w:rPr>
                    <w:rFonts w:ascii="Cambria Math" w:hAnsi="Cambria Math" w:cs="Arial"/>
                  </w:rPr>
                  <m:t>(β-φ)</m:t>
                </m:r>
              </m:e>
            </m:func>
          </m:e>
        </m:rad>
      </m:oMath>
      <w:r w:rsidR="00743B06" w:rsidRPr="00AC1001">
        <w:rPr>
          <w:rFonts w:ascii="Arial" w:hAnsi="Arial" w:cs="Arial"/>
          <w:b/>
          <w:bCs/>
          <w:i/>
        </w:rPr>
        <w:t xml:space="preserve">    </w:t>
      </w:r>
      <w:r w:rsidR="00035E26" w:rsidRPr="00AC1001">
        <w:rPr>
          <w:rFonts w:ascii="Arial" w:hAnsi="Arial" w:cs="Arial" w:hint="eastAsia"/>
          <w:b/>
          <w:bCs/>
          <w:i/>
        </w:rPr>
        <w:t xml:space="preserve"> </w:t>
      </w:r>
      <w:r w:rsidR="00035E26" w:rsidRPr="00AC1001">
        <w:rPr>
          <w:rFonts w:ascii="Arial" w:hAnsi="Arial" w:cs="Arial"/>
          <w:b/>
          <w:bCs/>
          <w:i/>
        </w:rPr>
        <w:t xml:space="preserve">                </w:t>
      </w:r>
      <w:r w:rsidR="00743B06" w:rsidRPr="00AC1001">
        <w:rPr>
          <w:rFonts w:ascii="Arial" w:hAnsi="Arial" w:cs="Arial"/>
          <w:b/>
          <w:bCs/>
          <w:i/>
        </w:rPr>
        <w:t>(2.1)</w:t>
      </w:r>
    </w:p>
    <w:p w14:paraId="164369E0" w14:textId="27153262" w:rsidR="00624A3E" w:rsidRDefault="00624A3E" w:rsidP="00787CAC">
      <w:pPr>
        <w:spacing w:line="360" w:lineRule="auto"/>
        <w:rPr>
          <w:rFonts w:ascii="Arial" w:hAnsi="Arial" w:cs="Arial"/>
        </w:rPr>
      </w:pPr>
    </w:p>
    <w:p w14:paraId="733AA174" w14:textId="375E3799" w:rsidR="00AC1001" w:rsidRDefault="001176B3" w:rsidP="00787CAC">
      <w:pPr>
        <w:spacing w:line="360" w:lineRule="auto"/>
        <w:rPr>
          <w:rFonts w:ascii="Arial" w:hAnsi="Arial" w:cs="Arial"/>
          <w:szCs w:val="21"/>
        </w:rPr>
      </w:pPr>
      <w:r>
        <w:rPr>
          <w:rFonts w:ascii="Arial" w:hAnsi="Arial" w:cs="Arial"/>
        </w:rPr>
        <w:t xml:space="preserve">Where </w:t>
      </w:r>
      <m:oMath>
        <m:r>
          <w:rPr>
            <w:rFonts w:ascii="Cambria Math" w:hAnsi="Cambria Math" w:cs="Arial"/>
          </w:rPr>
          <m:t>R</m:t>
        </m:r>
      </m:oMath>
      <w:r>
        <w:rPr>
          <w:rFonts w:ascii="Arial" w:hAnsi="Arial" w:cs="Arial" w:hint="eastAsia"/>
        </w:rPr>
        <w:t xml:space="preserve"> </w:t>
      </w:r>
      <w:r>
        <w:rPr>
          <w:rFonts w:ascii="Arial" w:hAnsi="Arial" w:cs="Arial"/>
        </w:rPr>
        <w:t>is the r</w:t>
      </w:r>
      <w:r w:rsidRPr="001176B3">
        <w:rPr>
          <w:rFonts w:ascii="Arial" w:hAnsi="Arial" w:cs="Arial"/>
        </w:rPr>
        <w:t xml:space="preserve">adius of </w:t>
      </w:r>
      <w:r w:rsidRPr="00167A43">
        <w:rPr>
          <w:rFonts w:ascii="Arial" w:hAnsi="Arial" w:cs="Arial"/>
          <w:szCs w:val="21"/>
        </w:rPr>
        <w:t>6-UCMA</w:t>
      </w:r>
      <w:r w:rsidR="007717EC">
        <w:rPr>
          <w:rFonts w:ascii="Arial" w:hAnsi="Arial" w:cs="Arial" w:hint="eastAsia"/>
          <w:szCs w:val="21"/>
        </w:rPr>
        <w:t>,</w:t>
      </w:r>
      <w:r w:rsidR="007717EC">
        <w:rPr>
          <w:rFonts w:ascii="Arial" w:hAnsi="Arial" w:cs="Arial"/>
          <w:szCs w:val="21"/>
        </w:rPr>
        <w:t xml:space="preserve"> which is </w:t>
      </w:r>
      <m:oMath>
        <m:r>
          <w:rPr>
            <w:rFonts w:ascii="Cambria Math" w:hAnsi="Cambria Math" w:cs="Arial"/>
            <w:szCs w:val="21"/>
          </w:rPr>
          <m:t>0.06 m</m:t>
        </m:r>
      </m:oMath>
      <w:r w:rsidR="007717EC">
        <w:rPr>
          <w:rFonts w:ascii="Arial" w:hAnsi="Arial" w:cs="Arial"/>
          <w:szCs w:val="21"/>
        </w:rPr>
        <w:t xml:space="preserve"> in this study</w:t>
      </w:r>
      <w:r w:rsidR="00D07E17">
        <w:rPr>
          <w:rFonts w:ascii="Arial" w:hAnsi="Arial" w:cs="Arial"/>
          <w:szCs w:val="21"/>
        </w:rPr>
        <w:t xml:space="preserve">; </w:t>
      </w:r>
      <m:oMath>
        <m:r>
          <w:rPr>
            <w:rFonts w:ascii="Cambria Math" w:hAnsi="Cambria Math" w:cs="Arial"/>
            <w:szCs w:val="21"/>
          </w:rPr>
          <m:t>β=</m:t>
        </m:r>
        <m:f>
          <m:fPr>
            <m:ctrlPr>
              <w:rPr>
                <w:rFonts w:ascii="Cambria Math" w:hAnsi="Cambria Math" w:cs="Arial"/>
                <w:i/>
              </w:rPr>
            </m:ctrlPr>
          </m:fPr>
          <m:num>
            <m:r>
              <w:rPr>
                <w:rFonts w:ascii="Cambria Math" w:hAnsi="Cambria Math" w:cs="Arial"/>
              </w:rPr>
              <m:t>π</m:t>
            </m:r>
          </m:num>
          <m:den>
            <m:r>
              <w:rPr>
                <w:rFonts w:ascii="Cambria Math" w:hAnsi="Cambria Math" w:cs="Arial"/>
              </w:rPr>
              <m:t>3</m:t>
            </m:r>
          </m:den>
        </m:f>
      </m:oMath>
      <w:r w:rsidR="00D07E17">
        <w:rPr>
          <w:rFonts w:ascii="Arial" w:hAnsi="Arial" w:cs="Arial" w:hint="eastAsia"/>
        </w:rPr>
        <w:t>.</w:t>
      </w:r>
    </w:p>
    <w:p w14:paraId="338653D4" w14:textId="434ACC13" w:rsidR="00EC7370" w:rsidRDefault="00EC7370" w:rsidP="00787CAC">
      <w:pPr>
        <w:spacing w:line="360" w:lineRule="auto"/>
        <w:rPr>
          <w:rFonts w:ascii="Arial" w:hAnsi="Arial" w:cs="Arial"/>
          <w:szCs w:val="21"/>
        </w:rPr>
      </w:pPr>
    </w:p>
    <w:p w14:paraId="2783C980" w14:textId="791B8764" w:rsidR="00EC7370" w:rsidRDefault="004D25A6" w:rsidP="00787CAC">
      <w:pPr>
        <w:spacing w:line="360" w:lineRule="auto"/>
        <w:rPr>
          <w:rFonts w:ascii="Arial" w:hAnsi="Arial" w:cs="Arial"/>
        </w:rPr>
      </w:pPr>
      <w:r>
        <w:rPr>
          <w:rFonts w:ascii="Arial" w:hAnsi="Arial" w:cs="Arial"/>
        </w:rPr>
        <w:t xml:space="preserve">Then, the </w:t>
      </w:r>
      <w:r>
        <w:rPr>
          <w:rFonts w:ascii="Arial" w:hAnsi="Arial" w:cs="Arial"/>
          <w:szCs w:val="21"/>
        </w:rPr>
        <w:t xml:space="preserve">time delay </w:t>
      </w:r>
      <m:oMath>
        <m:r>
          <w:rPr>
            <w:rFonts w:ascii="Cambria Math" w:hAnsi="Cambria Math" w:cs="Arial"/>
            <w:szCs w:val="21"/>
          </w:rPr>
          <m:t>τ</m:t>
        </m:r>
      </m:oMath>
      <w:r>
        <w:rPr>
          <w:rFonts w:ascii="Arial" w:hAnsi="Arial" w:cs="Arial" w:hint="eastAsia"/>
          <w:szCs w:val="21"/>
        </w:rPr>
        <w:t xml:space="preserve"> </w:t>
      </w:r>
      <w:r>
        <w:rPr>
          <w:rFonts w:ascii="Arial" w:hAnsi="Arial" w:cs="Arial"/>
          <w:szCs w:val="21"/>
        </w:rPr>
        <w:t xml:space="preserve">is </w:t>
      </w:r>
      <w:r>
        <w:rPr>
          <w:rFonts w:ascii="Arial" w:hAnsi="Arial" w:cs="Arial"/>
        </w:rPr>
        <w:t>calculated (2.2).</w:t>
      </w:r>
    </w:p>
    <w:p w14:paraId="30260549" w14:textId="3DA58209" w:rsidR="009C1D9E" w:rsidRDefault="009C1D9E" w:rsidP="00787CAC">
      <w:pPr>
        <w:spacing w:line="360" w:lineRule="auto"/>
        <w:rPr>
          <w:rFonts w:ascii="Arial" w:hAnsi="Arial" w:cs="Arial"/>
        </w:rPr>
      </w:pPr>
    </w:p>
    <w:p w14:paraId="0F2DCE17" w14:textId="32C8B670" w:rsidR="009C1D9E" w:rsidRPr="00AC1001" w:rsidRDefault="009C1D9E" w:rsidP="009C1D9E">
      <w:pPr>
        <w:spacing w:line="360" w:lineRule="auto"/>
        <w:jc w:val="right"/>
        <w:rPr>
          <w:rFonts w:ascii="Arial" w:hAnsi="Arial" w:cs="Arial"/>
          <w:b/>
          <w:bCs/>
          <w:i/>
        </w:rPr>
      </w:pPr>
      <m:oMath>
        <m:r>
          <m:rPr>
            <m:sty m:val="bi"/>
          </m:rPr>
          <w:rPr>
            <w:rFonts w:ascii="Cambria Math" w:hAnsi="Cambria Math" w:cs="Arial"/>
            <w:szCs w:val="21"/>
          </w:rPr>
          <m:t>τ</m:t>
        </m:r>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OS-BS</m:t>
            </m:r>
          </m:num>
          <m:den>
            <m:r>
              <m:rPr>
                <m:sty m:val="bi"/>
              </m:rPr>
              <w:rPr>
                <w:rFonts w:ascii="Cambria Math" w:hAnsi="Cambria Math" w:cs="Arial"/>
              </w:rPr>
              <m:t>c</m:t>
            </m:r>
          </m:den>
        </m:f>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r-</m:t>
            </m:r>
            <m:rad>
              <m:radPr>
                <m:degHide m:val="1"/>
                <m:ctrlPr>
                  <w:rPr>
                    <w:rFonts w:ascii="Cambria Math" w:hAnsi="Cambria Math" w:cs="Arial"/>
                    <w:b/>
                    <w:bCs/>
                    <w:i/>
                  </w:rPr>
                </m:ctrlPr>
              </m:radPr>
              <m:deg/>
              <m:e>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Rr</m:t>
                </m:r>
                <m:func>
                  <m:funcPr>
                    <m:ctrlPr>
                      <w:rPr>
                        <w:rFonts w:ascii="Cambria Math" w:hAnsi="Cambria Math" w:cs="Arial"/>
                        <w:b/>
                        <w:bCs/>
                        <w:i/>
                      </w:rPr>
                    </m:ctrlPr>
                  </m:funcPr>
                  <m:fName>
                    <m:r>
                      <m:rPr>
                        <m:sty m:val="bi"/>
                      </m:rPr>
                      <w:rPr>
                        <w:rFonts w:ascii="Cambria Math" w:hAnsi="Cambria Math" w:cs="Arial"/>
                      </w:rPr>
                      <m:t>sin</m:t>
                    </m:r>
                  </m:fName>
                  <m:e>
                    <m:r>
                      <m:rPr>
                        <m:sty m:val="bi"/>
                      </m:rPr>
                      <w:rPr>
                        <w:rFonts w:ascii="Cambria Math" w:hAnsi="Cambria Math" w:cs="Arial"/>
                      </w:rPr>
                      <m:t>θ</m:t>
                    </m:r>
                  </m:e>
                </m:func>
                <m:func>
                  <m:funcPr>
                    <m:ctrlPr>
                      <w:rPr>
                        <w:rFonts w:ascii="Cambria Math" w:hAnsi="Cambria Math" w:cs="Arial"/>
                        <w:b/>
                        <w:bCs/>
                        <w:i/>
                      </w:rPr>
                    </m:ctrlPr>
                  </m:funcPr>
                  <m:fName>
                    <m:r>
                      <m:rPr>
                        <m:sty m:val="bi"/>
                      </m:rPr>
                      <w:rPr>
                        <w:rFonts w:ascii="Cambria Math" w:hAnsi="Cambria Math" w:cs="Arial"/>
                      </w:rPr>
                      <m:t>cos</m:t>
                    </m:r>
                  </m:fName>
                  <m:e>
                    <m:r>
                      <m:rPr>
                        <m:sty m:val="bi"/>
                      </m:rPr>
                      <w:rPr>
                        <w:rFonts w:ascii="Cambria Math" w:hAnsi="Cambria Math" w:cs="Arial"/>
                      </w:rPr>
                      <m:t>(β-φ)</m:t>
                    </m:r>
                  </m:e>
                </m:func>
              </m:e>
            </m:rad>
          </m:num>
          <m:den>
            <m:r>
              <m:rPr>
                <m:sty m:val="bi"/>
              </m:rPr>
              <w:rPr>
                <w:rFonts w:ascii="Cambria Math" w:hAnsi="Cambria Math" w:cs="Arial"/>
              </w:rPr>
              <m:t>c</m:t>
            </m:r>
          </m:den>
        </m:f>
      </m:oMath>
      <w:r w:rsidRPr="00AC1001">
        <w:rPr>
          <w:rFonts w:ascii="Arial" w:hAnsi="Arial" w:cs="Arial"/>
          <w:b/>
          <w:bCs/>
          <w:i/>
        </w:rPr>
        <w:t xml:space="preserve">    </w:t>
      </w:r>
      <w:r w:rsidRPr="00AC1001">
        <w:rPr>
          <w:rFonts w:ascii="Arial" w:hAnsi="Arial" w:cs="Arial" w:hint="eastAsia"/>
          <w:b/>
          <w:bCs/>
          <w:i/>
        </w:rPr>
        <w:t xml:space="preserve"> </w:t>
      </w:r>
      <w:r w:rsidRPr="00AC1001">
        <w:rPr>
          <w:rFonts w:ascii="Arial" w:hAnsi="Arial" w:cs="Arial"/>
          <w:b/>
          <w:bCs/>
          <w:i/>
        </w:rPr>
        <w:t xml:space="preserve">                (2.</w:t>
      </w:r>
      <w:r w:rsidR="00873497">
        <w:rPr>
          <w:rFonts w:ascii="Arial" w:hAnsi="Arial" w:cs="Arial"/>
          <w:b/>
          <w:bCs/>
          <w:i/>
        </w:rPr>
        <w:t>2</w:t>
      </w:r>
      <w:r w:rsidRPr="00AC1001">
        <w:rPr>
          <w:rFonts w:ascii="Arial" w:hAnsi="Arial" w:cs="Arial"/>
          <w:b/>
          <w:bCs/>
          <w:i/>
        </w:rPr>
        <w:t>)</w:t>
      </w:r>
    </w:p>
    <w:p w14:paraId="117A55CF" w14:textId="214A0C54" w:rsidR="009C1D9E" w:rsidRDefault="009C1D9E" w:rsidP="00787CAC">
      <w:pPr>
        <w:spacing w:line="360" w:lineRule="auto"/>
        <w:rPr>
          <w:rFonts w:ascii="Arial" w:hAnsi="Arial" w:cs="Arial"/>
        </w:rPr>
      </w:pPr>
    </w:p>
    <w:p w14:paraId="30C7A9AA" w14:textId="03BE4A4D" w:rsidR="007713E5" w:rsidRDefault="007713E5" w:rsidP="00787CAC">
      <w:pPr>
        <w:spacing w:line="360" w:lineRule="auto"/>
        <w:rPr>
          <w:rFonts w:ascii="Arial" w:hAnsi="Arial" w:cs="Arial"/>
        </w:rPr>
      </w:pPr>
      <w:r>
        <w:rPr>
          <w:rFonts w:ascii="Arial" w:hAnsi="Arial" w:cs="Arial"/>
        </w:rPr>
        <w:t xml:space="preserve">Where </w:t>
      </w:r>
      <w:r w:rsidR="001937B2">
        <w:rPr>
          <w:rFonts w:ascii="Arial" w:hAnsi="Arial" w:cs="Arial"/>
        </w:rPr>
        <w:t>c is the speed of sound</w:t>
      </w:r>
      <w:r w:rsidR="00EA5D00">
        <w:rPr>
          <w:rFonts w:ascii="Arial" w:hAnsi="Arial" w:cs="Arial"/>
        </w:rPr>
        <w:t xml:space="preserve">, which is </w:t>
      </w:r>
      <m:oMath>
        <m:r>
          <w:rPr>
            <w:rFonts w:ascii="Cambria Math" w:hAnsi="Cambria Math" w:cs="Arial"/>
          </w:rPr>
          <m:t>340 m/s</m:t>
        </m:r>
      </m:oMath>
      <w:r w:rsidR="00EA5D00">
        <w:rPr>
          <w:rFonts w:ascii="Arial" w:hAnsi="Arial" w:cs="Arial"/>
        </w:rPr>
        <w:t>.</w:t>
      </w:r>
    </w:p>
    <w:p w14:paraId="31871C7E" w14:textId="275CEB36" w:rsidR="00873497" w:rsidRDefault="00873497" w:rsidP="00787CAC">
      <w:pPr>
        <w:spacing w:line="360" w:lineRule="auto"/>
        <w:rPr>
          <w:rFonts w:ascii="Arial" w:hAnsi="Arial" w:cs="Arial"/>
        </w:rPr>
      </w:pPr>
    </w:p>
    <w:p w14:paraId="32B83D80" w14:textId="5B25937D" w:rsidR="00873497" w:rsidRDefault="007C7D29" w:rsidP="00787CAC">
      <w:pPr>
        <w:spacing w:line="360" w:lineRule="auto"/>
        <w:rPr>
          <w:rFonts w:ascii="Arial" w:hAnsi="Arial" w:cs="Arial"/>
          <w:szCs w:val="21"/>
        </w:rPr>
      </w:pPr>
      <w:r>
        <w:rPr>
          <w:rFonts w:ascii="Arial" w:hAnsi="Arial" w:cs="Arial"/>
        </w:rPr>
        <w:t>Almost same as (2.2)</w:t>
      </w:r>
      <w:r w:rsidR="0031052F">
        <w:rPr>
          <w:rFonts w:ascii="Arial" w:hAnsi="Arial" w:cs="Arial"/>
        </w:rPr>
        <w:t>, the</w:t>
      </w:r>
      <w:r>
        <w:rPr>
          <w:rFonts w:ascii="Arial" w:hAnsi="Arial" w:cs="Arial"/>
        </w:rPr>
        <w:t xml:space="preserve"> </w:t>
      </w:r>
      <w:r>
        <w:rPr>
          <w:rFonts w:ascii="Arial" w:hAnsi="Arial" w:cs="Arial" w:hint="eastAsia"/>
          <w:szCs w:val="21"/>
        </w:rPr>
        <w:t>g</w:t>
      </w:r>
      <w:r w:rsidRPr="00A06DF5">
        <w:rPr>
          <w:rFonts w:ascii="Arial" w:hAnsi="Arial" w:cs="Arial"/>
          <w:szCs w:val="21"/>
        </w:rPr>
        <w:t>eneralized</w:t>
      </w:r>
      <w:r w:rsidR="0031052F">
        <w:rPr>
          <w:rFonts w:ascii="Arial" w:hAnsi="Arial" w:cs="Arial"/>
        </w:rPr>
        <w:t xml:space="preserve"> </w:t>
      </w:r>
      <w:r w:rsidR="00EC584B">
        <w:rPr>
          <w:rFonts w:ascii="Arial" w:hAnsi="Arial" w:cs="Arial"/>
          <w:szCs w:val="21"/>
        </w:rPr>
        <w:t>time delay</w:t>
      </w:r>
      <w:r>
        <w:rPr>
          <w:rFonts w:ascii="Arial" w:hAnsi="Arial" w:cs="Arial"/>
          <w:szCs w:val="21"/>
        </w:rPr>
        <w:t xml:space="preserve"> equation</w:t>
      </w:r>
      <w:r w:rsidR="00EC584B">
        <w:rPr>
          <w:rFonts w:ascii="Arial" w:hAnsi="Arial" w:cs="Arial"/>
          <w:szCs w:val="21"/>
        </w:rPr>
        <w:t xml:space="preserve"> </w:t>
      </w:r>
      <w:r>
        <w:rPr>
          <w:rFonts w:ascii="Arial" w:hAnsi="Arial" w:cs="Arial"/>
          <w:szCs w:val="21"/>
        </w:rPr>
        <w:t xml:space="preserve">for each </w:t>
      </w:r>
      <w:r w:rsidRPr="0090100E">
        <w:rPr>
          <w:rFonts w:ascii="Arial" w:hAnsi="Arial" w:cs="Arial"/>
          <w:szCs w:val="21"/>
        </w:rPr>
        <w:t>microphone</w:t>
      </w:r>
      <w:r>
        <w:rPr>
          <w:rFonts w:ascii="Arial" w:hAnsi="Arial" w:cs="Arial"/>
          <w:szCs w:val="21"/>
        </w:rPr>
        <w:t xml:space="preserve"> is obtained by (2.3).</w:t>
      </w:r>
    </w:p>
    <w:p w14:paraId="4B980E3B" w14:textId="2366D5E3" w:rsidR="008D79D6" w:rsidRDefault="008D79D6" w:rsidP="00787CAC">
      <w:pPr>
        <w:spacing w:line="360" w:lineRule="auto"/>
        <w:rPr>
          <w:rFonts w:ascii="Arial" w:hAnsi="Arial" w:cs="Arial"/>
          <w:szCs w:val="21"/>
        </w:rPr>
      </w:pPr>
    </w:p>
    <w:p w14:paraId="3B2820E2" w14:textId="7064C031" w:rsidR="008D79D6" w:rsidRPr="00CF487C" w:rsidRDefault="00666D93" w:rsidP="00CF487C">
      <w:pPr>
        <w:spacing w:line="360" w:lineRule="auto"/>
        <w:jc w:val="right"/>
        <w:rPr>
          <w:rFonts w:ascii="Arial" w:hAnsi="Arial" w:cs="Arial"/>
          <w:b/>
          <w:bCs/>
          <w:i/>
        </w:rPr>
      </w:pPr>
      <m:oMath>
        <m:r>
          <m:rPr>
            <m:sty m:val="bi"/>
          </m:rPr>
          <w:rPr>
            <w:rFonts w:ascii="Cambria Math" w:hAnsi="Cambria Math" w:cs="Arial"/>
            <w:szCs w:val="21"/>
          </w:rPr>
          <m:t>τ</m:t>
        </m:r>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OS-BS</m:t>
            </m:r>
          </m:num>
          <m:den>
            <m:r>
              <m:rPr>
                <m:sty m:val="bi"/>
              </m:rPr>
              <w:rPr>
                <w:rFonts w:ascii="Cambria Math" w:hAnsi="Cambria Math" w:cs="Arial"/>
              </w:rPr>
              <m:t>c</m:t>
            </m:r>
          </m:den>
        </m:f>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r-</m:t>
            </m:r>
            <m:rad>
              <m:radPr>
                <m:degHide m:val="1"/>
                <m:ctrlPr>
                  <w:rPr>
                    <w:rFonts w:ascii="Cambria Math" w:hAnsi="Cambria Math" w:cs="Arial"/>
                    <w:b/>
                    <w:bCs/>
                    <w:i/>
                  </w:rPr>
                </m:ctrlPr>
              </m:radPr>
              <m:deg/>
              <m:e>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Rr</m:t>
                </m:r>
                <m:func>
                  <m:funcPr>
                    <m:ctrlPr>
                      <w:rPr>
                        <w:rFonts w:ascii="Cambria Math" w:hAnsi="Cambria Math" w:cs="Arial"/>
                        <w:b/>
                        <w:bCs/>
                        <w:i/>
                      </w:rPr>
                    </m:ctrlPr>
                  </m:funcPr>
                  <m:fName>
                    <m:r>
                      <m:rPr>
                        <m:sty m:val="bi"/>
                      </m:rPr>
                      <w:rPr>
                        <w:rFonts w:ascii="Cambria Math" w:hAnsi="Cambria Math" w:cs="Arial"/>
                      </w:rPr>
                      <m:t>sin</m:t>
                    </m:r>
                  </m:fName>
                  <m:e>
                    <m:r>
                      <m:rPr>
                        <m:sty m:val="bi"/>
                      </m:rPr>
                      <w:rPr>
                        <w:rFonts w:ascii="Cambria Math" w:hAnsi="Cambria Math" w:cs="Arial"/>
                      </w:rPr>
                      <m:t>θ</m:t>
                    </m:r>
                  </m:e>
                </m:func>
                <m:func>
                  <m:funcPr>
                    <m:ctrlPr>
                      <w:rPr>
                        <w:rFonts w:ascii="Cambria Math" w:hAnsi="Cambria Math" w:cs="Arial"/>
                        <w:b/>
                        <w:bCs/>
                        <w:i/>
                      </w:rPr>
                    </m:ctrlPr>
                  </m:funcPr>
                  <m:fName>
                    <m:r>
                      <m:rPr>
                        <m:sty m:val="bi"/>
                      </m:rPr>
                      <w:rPr>
                        <w:rFonts w:ascii="Cambria Math" w:hAnsi="Cambria Math" w:cs="Arial"/>
                      </w:rPr>
                      <m:t>cos</m:t>
                    </m:r>
                  </m:fName>
                  <m:e>
                    <m:r>
                      <m:rPr>
                        <m:sty m:val="bi"/>
                      </m:rPr>
                      <w:rPr>
                        <w:rFonts w:ascii="Cambria Math" w:hAnsi="Cambria Math" w:cs="Arial"/>
                      </w:rPr>
                      <m:t>(mβ-φ)</m:t>
                    </m:r>
                  </m:e>
                </m:func>
              </m:e>
            </m:rad>
          </m:num>
          <m:den>
            <m:r>
              <m:rPr>
                <m:sty m:val="bi"/>
              </m:rPr>
              <w:rPr>
                <w:rFonts w:ascii="Cambria Math" w:hAnsi="Cambria Math" w:cs="Arial"/>
              </w:rPr>
              <m:t>c</m:t>
            </m:r>
          </m:den>
        </m:f>
        <m:r>
          <m:rPr>
            <m:sty m:val="bi"/>
          </m:rPr>
          <w:rPr>
            <w:rFonts w:ascii="Cambria Math" w:hAnsi="Cambria Math" w:cs="Arial"/>
          </w:rPr>
          <m:t>, m=0,1,2,3,4,5</m:t>
        </m:r>
      </m:oMath>
      <w:r w:rsidRPr="00AC1001">
        <w:rPr>
          <w:rFonts w:ascii="Arial" w:hAnsi="Arial" w:cs="Arial"/>
          <w:b/>
          <w:bCs/>
          <w:i/>
        </w:rPr>
        <w:t xml:space="preserve">           (2.</w:t>
      </w:r>
      <w:r w:rsidR="003F5E94">
        <w:rPr>
          <w:rFonts w:ascii="Arial" w:hAnsi="Arial" w:cs="Arial"/>
          <w:b/>
          <w:bCs/>
          <w:i/>
        </w:rPr>
        <w:t>3</w:t>
      </w:r>
      <w:r w:rsidRPr="00AC1001">
        <w:rPr>
          <w:rFonts w:ascii="Arial" w:hAnsi="Arial" w:cs="Arial"/>
          <w:b/>
          <w:bCs/>
          <w:i/>
        </w:rPr>
        <w:t>)</w:t>
      </w:r>
    </w:p>
    <w:p w14:paraId="59B197FC" w14:textId="77777777" w:rsidR="00AC1001" w:rsidRPr="00967BDC" w:rsidRDefault="00AC1001" w:rsidP="00787CAC">
      <w:pPr>
        <w:spacing w:line="360" w:lineRule="auto"/>
        <w:rPr>
          <w:rFonts w:ascii="Arial" w:hAnsi="Arial" w:cs="Arial"/>
        </w:rPr>
      </w:pPr>
    </w:p>
    <w:p w14:paraId="37E11F79" w14:textId="4913673D" w:rsidR="00A06DF5" w:rsidRPr="00A06DF5" w:rsidRDefault="0075244B" w:rsidP="00A06DF5">
      <w:pPr>
        <w:pStyle w:val="a6"/>
        <w:numPr>
          <w:ilvl w:val="2"/>
          <w:numId w:val="5"/>
        </w:numPr>
        <w:spacing w:line="360" w:lineRule="auto"/>
        <w:ind w:firstLineChars="0"/>
        <w:rPr>
          <w:rFonts w:ascii="Arial" w:hAnsi="Arial" w:cs="Arial"/>
        </w:rPr>
      </w:pPr>
      <w:r w:rsidRPr="00A06DF5">
        <w:rPr>
          <w:rFonts w:ascii="Arial" w:hAnsi="Arial" w:cs="Arial"/>
        </w:rPr>
        <w:t>C</w:t>
      </w:r>
      <w:r w:rsidR="002A1197" w:rsidRPr="00A06DF5">
        <w:rPr>
          <w:rFonts w:ascii="Arial" w:hAnsi="Arial" w:cs="Arial"/>
        </w:rPr>
        <w:t>ylindrical coordinate system</w:t>
      </w:r>
    </w:p>
    <w:p w14:paraId="34BE2922" w14:textId="654BD089" w:rsidR="00742109" w:rsidRDefault="00742109" w:rsidP="00787CAC">
      <w:pPr>
        <w:spacing w:line="360" w:lineRule="auto"/>
        <w:rPr>
          <w:rFonts w:ascii="Arial" w:hAnsi="Arial" w:cs="Arial"/>
        </w:rPr>
      </w:pPr>
    </w:p>
    <w:p w14:paraId="49A8C768" w14:textId="2F9ABA23" w:rsidR="00927DC8" w:rsidRDefault="00DA40A0" w:rsidP="00927DC8">
      <w:pPr>
        <w:spacing w:line="360" w:lineRule="auto"/>
        <w:ind w:firstLine="420"/>
        <w:rPr>
          <w:rFonts w:ascii="Arial" w:hAnsi="Arial" w:cs="Arial"/>
        </w:rPr>
      </w:pPr>
      <w:r>
        <w:rPr>
          <w:rFonts w:ascii="Arial" w:hAnsi="Arial" w:cs="Arial"/>
        </w:rPr>
        <w:t xml:space="preserve">Same as </w:t>
      </w:r>
      <w:r w:rsidRPr="00EA1C72">
        <w:rPr>
          <w:rFonts w:ascii="Arial" w:hAnsi="Arial" w:cs="Arial"/>
        </w:rPr>
        <w:t>spherical coordinate system</w:t>
      </w:r>
      <w:r w:rsidR="00927DC8">
        <w:rPr>
          <w:rFonts w:ascii="Arial" w:hAnsi="Arial" w:cs="Arial"/>
        </w:rPr>
        <w:t>,</w:t>
      </w:r>
      <w:r w:rsidR="00927DC8" w:rsidRPr="00EA1C72">
        <w:rPr>
          <w:rFonts w:ascii="Arial" w:hAnsi="Arial" w:cs="Arial"/>
        </w:rPr>
        <w:t xml:space="preserve"> the </w:t>
      </w:r>
      <w:r w:rsidR="00927DC8" w:rsidRPr="00482E31">
        <w:rPr>
          <w:rFonts w:ascii="Arial" w:hAnsi="Arial" w:cs="Arial"/>
        </w:rPr>
        <w:t>reference point</w:t>
      </w:r>
      <w:r w:rsidR="00927DC8" w:rsidRPr="00EA1C72">
        <w:rPr>
          <w:rFonts w:ascii="Arial" w:hAnsi="Arial" w:cs="Arial"/>
        </w:rPr>
        <w:t xml:space="preserve"> of the </w:t>
      </w:r>
      <w:r w:rsidR="00927DC8">
        <w:rPr>
          <w:rFonts w:ascii="Arial" w:hAnsi="Arial" w:cs="Arial"/>
        </w:rPr>
        <w:t>6-UCMA is set to be</w:t>
      </w:r>
      <w:r w:rsidR="00927DC8" w:rsidRPr="00EA1C72">
        <w:rPr>
          <w:rFonts w:ascii="Arial" w:hAnsi="Arial" w:cs="Arial"/>
        </w:rPr>
        <w:t xml:space="preserve"> the origin</w:t>
      </w:r>
      <w:r w:rsidR="00927DC8" w:rsidRPr="007335C7">
        <w:rPr>
          <w:rFonts w:ascii="Arial" w:hAnsi="Arial" w:cs="Arial"/>
        </w:rPr>
        <w:t xml:space="preserve"> in the</w:t>
      </w:r>
      <w:r w:rsidR="00927DC8">
        <w:rPr>
          <w:rFonts w:ascii="Arial" w:hAnsi="Arial" w:cs="Arial"/>
        </w:rPr>
        <w:t xml:space="preserve"> c</w:t>
      </w:r>
      <w:r w:rsidR="00927DC8" w:rsidRPr="00A06DF5">
        <w:rPr>
          <w:rFonts w:ascii="Arial" w:hAnsi="Arial" w:cs="Arial"/>
        </w:rPr>
        <w:t>ylindrical coordinate system</w:t>
      </w:r>
      <w:r w:rsidR="00927DC8">
        <w:rPr>
          <w:rFonts w:ascii="Arial" w:hAnsi="Arial" w:cs="Arial"/>
        </w:rPr>
        <w:t>. The</w:t>
      </w:r>
      <w:r w:rsidR="00927DC8" w:rsidRPr="00F214D4">
        <w:t xml:space="preserve"> </w:t>
      </w:r>
      <w:r w:rsidR="00927DC8">
        <w:rPr>
          <w:rFonts w:ascii="Arial" w:hAnsi="Arial" w:cs="Arial"/>
        </w:rPr>
        <w:t>c</w:t>
      </w:r>
      <w:r w:rsidR="00927DC8" w:rsidRPr="00F214D4">
        <w:rPr>
          <w:rFonts w:ascii="Arial" w:hAnsi="Arial" w:cs="Arial"/>
        </w:rPr>
        <w:t>oordinate</w:t>
      </w:r>
      <w:r w:rsidR="00927DC8">
        <w:rPr>
          <w:rFonts w:ascii="Arial" w:hAnsi="Arial" w:cs="Arial"/>
        </w:rPr>
        <w:t xml:space="preserve"> of the sound source is </w:t>
      </w:r>
      <w:r w:rsidR="00927DC8" w:rsidRPr="007335C7">
        <w:rPr>
          <w:rFonts w:ascii="Arial" w:hAnsi="Arial" w:cs="Arial"/>
        </w:rPr>
        <w:t>represented</w:t>
      </w:r>
      <w:r w:rsidR="00927DC8">
        <w:rPr>
          <w:rFonts w:ascii="Arial" w:hAnsi="Arial" w:cs="Arial"/>
        </w:rPr>
        <w:t xml:space="preserve"> as </w:t>
      </w:r>
      <m:oMath>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φ</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c</m:t>
            </m:r>
          </m:sub>
        </m:sSub>
        <m:r>
          <w:rPr>
            <w:rFonts w:ascii="Cambria Math" w:hAnsi="Cambria Math" w:cs="Arial"/>
          </w:rPr>
          <m:t>)</m:t>
        </m:r>
      </m:oMath>
      <w:r w:rsidR="009D1D69">
        <w:rPr>
          <w:rFonts w:ascii="Arial" w:hAnsi="Arial" w:cs="Arial" w:hint="eastAsia"/>
        </w:rPr>
        <w:t xml:space="preserve"> </w:t>
      </w:r>
      <w:r w:rsidR="009D1D69">
        <w:rPr>
          <w:rFonts w:ascii="Arial" w:hAnsi="Arial" w:cs="Arial"/>
        </w:rPr>
        <w:t xml:space="preserve">and </w:t>
      </w:r>
      <m:oMath>
        <m:sSub>
          <m:sSubPr>
            <m:ctrlPr>
              <w:rPr>
                <w:rFonts w:ascii="Cambria Math" w:hAnsi="Cambria Math" w:cs="Arial"/>
                <w:i/>
              </w:rPr>
            </m:ctrlPr>
          </m:sSubPr>
          <m:e>
            <m:r>
              <w:rPr>
                <w:rFonts w:ascii="Cambria Math" w:hAnsi="Cambria Math" w:cs="Arial"/>
              </w:rPr>
              <m:t>z</m:t>
            </m:r>
          </m:e>
          <m:sub>
            <m:r>
              <w:rPr>
                <w:rFonts w:ascii="Cambria Math" w:hAnsi="Cambria Math" w:cs="Arial"/>
              </w:rPr>
              <m:t>c</m:t>
            </m:r>
          </m:sub>
        </m:sSub>
      </m:oMath>
      <w:r w:rsidR="009D1D69">
        <w:rPr>
          <w:rFonts w:ascii="Arial" w:hAnsi="Arial" w:cs="Arial" w:hint="eastAsia"/>
        </w:rPr>
        <w:t xml:space="preserve"> s</w:t>
      </w:r>
      <w:r w:rsidR="009D1D69">
        <w:rPr>
          <w:rFonts w:ascii="Arial" w:hAnsi="Arial" w:cs="Arial"/>
        </w:rPr>
        <w:t>hould be larger than zero</w:t>
      </w:r>
      <w:r w:rsidR="00927DC8">
        <w:rPr>
          <w:rFonts w:ascii="Arial" w:hAnsi="Arial" w:cs="Arial"/>
        </w:rPr>
        <w:t xml:space="preserve">. </w:t>
      </w:r>
      <w:r w:rsidR="004C780B">
        <w:rPr>
          <w:rFonts w:ascii="Arial" w:hAnsi="Arial" w:cs="Arial"/>
        </w:rPr>
        <w:t>The</w:t>
      </w:r>
      <w:r w:rsidR="008A65E8" w:rsidRPr="008A65E8">
        <w:rPr>
          <w:rFonts w:ascii="Cambria Math" w:hAnsi="Cambria Math" w:cs="Arial"/>
          <w:i/>
        </w:rPr>
        <w:t xml:space="preserve"> </w:t>
      </w:r>
      <m:oMath>
        <m:r>
          <w:rPr>
            <w:rFonts w:ascii="Cambria Math" w:hAnsi="Cambria Math" w:cs="Arial"/>
          </w:rPr>
          <m:t>r, θ, φ</m:t>
        </m:r>
      </m:oMath>
      <w:r w:rsidR="008A65E8">
        <w:rPr>
          <w:rFonts w:ascii="Arial" w:hAnsi="Arial" w:cs="Arial" w:hint="eastAsia"/>
        </w:rPr>
        <w:t xml:space="preserve"> </w:t>
      </w:r>
      <w:r w:rsidR="008A65E8">
        <w:rPr>
          <w:rFonts w:ascii="Arial" w:hAnsi="Arial" w:cs="Arial"/>
        </w:rPr>
        <w:t xml:space="preserve">of </w:t>
      </w:r>
      <w:r w:rsidR="008A65E8" w:rsidRPr="00EA1C72">
        <w:rPr>
          <w:rFonts w:ascii="Arial" w:hAnsi="Arial" w:cs="Arial"/>
        </w:rPr>
        <w:t>spherical coordinate</w:t>
      </w:r>
      <w:r w:rsidR="008A65E8">
        <w:rPr>
          <w:rFonts w:ascii="Arial" w:hAnsi="Arial" w:cs="Arial"/>
        </w:rPr>
        <w:t xml:space="preserve"> </w:t>
      </w:r>
      <w:r w:rsidR="004C780B">
        <w:rPr>
          <w:rFonts w:ascii="Arial" w:hAnsi="Arial" w:cs="Arial"/>
        </w:rPr>
        <w:t>can be obtained through the</w:t>
      </w:r>
      <w:r w:rsidR="008A65E8">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φ</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c</m:t>
            </m:r>
          </m:sub>
        </m:sSub>
      </m:oMath>
      <w:r w:rsidR="008A65E8">
        <w:rPr>
          <w:rFonts w:ascii="Arial" w:hAnsi="Arial" w:cs="Arial" w:hint="eastAsia"/>
        </w:rPr>
        <w:t xml:space="preserve"> </w:t>
      </w:r>
      <w:r w:rsidR="008A65E8">
        <w:rPr>
          <w:rFonts w:ascii="Arial" w:hAnsi="Arial" w:cs="Arial"/>
        </w:rPr>
        <w:t>of c</w:t>
      </w:r>
      <w:r w:rsidR="008A65E8" w:rsidRPr="00A06DF5">
        <w:rPr>
          <w:rFonts w:ascii="Arial" w:hAnsi="Arial" w:cs="Arial"/>
        </w:rPr>
        <w:t>ylindrical coordinate</w:t>
      </w:r>
      <w:r w:rsidR="004C780B">
        <w:rPr>
          <w:rFonts w:ascii="Arial" w:hAnsi="Arial" w:cs="Arial"/>
        </w:rPr>
        <w:t xml:space="preserve"> (2.4).</w:t>
      </w:r>
    </w:p>
    <w:p w14:paraId="0C4A0652" w14:textId="0EE13263" w:rsidR="0075130F" w:rsidRDefault="0075130F" w:rsidP="0075130F">
      <w:pPr>
        <w:spacing w:line="360" w:lineRule="auto"/>
        <w:rPr>
          <w:rFonts w:ascii="Arial" w:hAnsi="Arial" w:cs="Arial"/>
        </w:rPr>
      </w:pPr>
    </w:p>
    <w:p w14:paraId="029EE1EF" w14:textId="3FF321E9" w:rsidR="00B13235" w:rsidRPr="006A4869" w:rsidRDefault="006A4869" w:rsidP="00B13235">
      <w:pPr>
        <w:spacing w:line="360" w:lineRule="auto"/>
        <w:jc w:val="center"/>
        <w:rPr>
          <w:rFonts w:ascii="Arial" w:hAnsi="Arial" w:cs="Arial"/>
          <w:b/>
          <w:bCs/>
          <w:i/>
        </w:rPr>
      </w:pPr>
      <m:oMathPara>
        <m:oMath>
          <m:r>
            <m:rPr>
              <m:sty m:val="bi"/>
            </m:rPr>
            <w:rPr>
              <w:rFonts w:ascii="Cambria Math" w:hAnsi="Cambria Math" w:cs="Arial"/>
            </w:rPr>
            <m:t>r=</m:t>
          </m:r>
          <m:rad>
            <m:radPr>
              <m:degHide m:val="1"/>
              <m:ctrlPr>
                <w:rPr>
                  <w:rFonts w:ascii="Cambria Math" w:hAnsi="Cambria Math" w:cs="Arial"/>
                  <w:b/>
                  <w:bCs/>
                  <w:i/>
                </w:rPr>
              </m:ctrlPr>
            </m:radPr>
            <m:deg/>
            <m:e>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r</m:t>
                      </m:r>
                    </m:e>
                    <m:sub>
                      <m:r>
                        <m:rPr>
                          <m:sty m:val="bi"/>
                        </m:rPr>
                        <w:rPr>
                          <w:rFonts w:ascii="Cambria Math" w:hAnsi="Cambria Math" w:cs="Arial"/>
                        </w:rPr>
                        <m:t>c</m:t>
                      </m:r>
                    </m:sub>
                  </m:sSub>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z</m:t>
                      </m:r>
                    </m:e>
                    <m:sub>
                      <m:r>
                        <m:rPr>
                          <m:sty m:val="bi"/>
                        </m:rPr>
                        <w:rPr>
                          <w:rFonts w:ascii="Cambria Math" w:hAnsi="Cambria Math" w:cs="Arial"/>
                        </w:rPr>
                        <m:t>c</m:t>
                      </m:r>
                    </m:sub>
                  </m:sSub>
                </m:e>
                <m:sup>
                  <m:r>
                    <m:rPr>
                      <m:sty m:val="bi"/>
                    </m:rPr>
                    <w:rPr>
                      <w:rFonts w:ascii="Cambria Math" w:hAnsi="Cambria Math" w:cs="Arial"/>
                    </w:rPr>
                    <m:t>2</m:t>
                  </m:r>
                </m:sup>
              </m:sSup>
            </m:e>
          </m:rad>
        </m:oMath>
      </m:oMathPara>
    </w:p>
    <w:p w14:paraId="49A18D50" w14:textId="2889A082" w:rsidR="00B13235" w:rsidRPr="0047357E" w:rsidRDefault="0047357E" w:rsidP="0047357E">
      <w:pPr>
        <w:spacing w:line="360" w:lineRule="auto"/>
        <w:jc w:val="center"/>
        <w:rPr>
          <w:rFonts w:ascii="Arial" w:hAnsi="Arial" w:cs="Arial"/>
          <w:b/>
          <w:bCs/>
          <w:i/>
        </w:rPr>
      </w:pPr>
      <w:r>
        <w:rPr>
          <w:rFonts w:ascii="Arial" w:hAnsi="Arial" w:cs="Arial" w:hint="eastAsia"/>
          <w:b/>
          <w:bCs/>
          <w:i/>
        </w:rPr>
        <w:t xml:space="preserve"> </w:t>
      </w:r>
      <w:r>
        <w:rPr>
          <w:rFonts w:ascii="Arial" w:hAnsi="Arial" w:cs="Arial"/>
          <w:b/>
          <w:bCs/>
          <w:i/>
        </w:rPr>
        <w:t xml:space="preserve">  </w:t>
      </w:r>
      <m:oMath>
        <m:r>
          <m:rPr>
            <m:sty m:val="bi"/>
          </m:rPr>
          <w:rPr>
            <w:rFonts w:ascii="Cambria Math" w:hAnsi="Cambria Math" w:cs="Arial"/>
          </w:rPr>
          <m:t>θ=</m:t>
        </m:r>
        <m:func>
          <m:funcPr>
            <m:ctrlPr>
              <w:rPr>
                <w:rFonts w:ascii="Cambria Math" w:hAnsi="Cambria Math" w:cs="Arial"/>
                <w:b/>
                <w:bCs/>
                <w:i/>
              </w:rPr>
            </m:ctrlPr>
          </m:funcPr>
          <m:fName>
            <m:sSup>
              <m:sSupPr>
                <m:ctrlPr>
                  <w:rPr>
                    <w:rFonts w:ascii="Cambria Math" w:hAnsi="Cambria Math" w:cs="Arial"/>
                    <w:b/>
                    <w:bCs/>
                    <w:i/>
                  </w:rPr>
                </m:ctrlPr>
              </m:sSupPr>
              <m:e>
                <m:r>
                  <m:rPr>
                    <m:sty m:val="b"/>
                  </m:rPr>
                  <w:rPr>
                    <w:rFonts w:ascii="Cambria Math" w:hAnsi="Cambria Math" w:cs="Arial"/>
                  </w:rPr>
                  <m:t>sin</m:t>
                </m:r>
              </m:e>
              <m:sup>
                <m:r>
                  <m:rPr>
                    <m:sty m:val="bi"/>
                  </m:rPr>
                  <w:rPr>
                    <w:rFonts w:ascii="Cambria Math" w:hAnsi="Cambria Math" w:cs="Arial"/>
                  </w:rPr>
                  <m:t>-1</m:t>
                </m:r>
              </m:sup>
            </m:sSup>
          </m:fName>
          <m:e>
            <m:r>
              <m:rPr>
                <m:sty m:val="bi"/>
              </m:rPr>
              <w:rPr>
                <w:rFonts w:ascii="Cambria Math" w:hAnsi="Cambria Math" w:cs="Arial"/>
              </w:rPr>
              <m:t>(</m:t>
            </m:r>
            <m:f>
              <m:fPr>
                <m:ctrlPr>
                  <w:rPr>
                    <w:rFonts w:ascii="Cambria Math" w:hAnsi="Cambria Math" w:cs="Arial"/>
                    <w:b/>
                    <w:bCs/>
                    <w:i/>
                  </w:rPr>
                </m:ctrlPr>
              </m:fPr>
              <m:num>
                <m:sSub>
                  <m:sSubPr>
                    <m:ctrlPr>
                      <w:rPr>
                        <w:rFonts w:ascii="Cambria Math" w:hAnsi="Cambria Math" w:cs="Arial"/>
                        <w:b/>
                        <w:bCs/>
                        <w:i/>
                      </w:rPr>
                    </m:ctrlPr>
                  </m:sSubPr>
                  <m:e>
                    <m:r>
                      <m:rPr>
                        <m:sty m:val="bi"/>
                      </m:rPr>
                      <w:rPr>
                        <w:rFonts w:ascii="Cambria Math" w:hAnsi="Cambria Math" w:cs="Arial"/>
                      </w:rPr>
                      <m:t>r</m:t>
                    </m:r>
                  </m:e>
                  <m:sub>
                    <m:r>
                      <m:rPr>
                        <m:sty m:val="bi"/>
                      </m:rPr>
                      <w:rPr>
                        <w:rFonts w:ascii="Cambria Math" w:hAnsi="Cambria Math" w:cs="Arial"/>
                      </w:rPr>
                      <m:t>c</m:t>
                    </m:r>
                  </m:sub>
                </m:sSub>
              </m:num>
              <m:den>
                <m:rad>
                  <m:radPr>
                    <m:degHide m:val="1"/>
                    <m:ctrlPr>
                      <w:rPr>
                        <w:rFonts w:ascii="Cambria Math" w:hAnsi="Cambria Math" w:cs="Arial"/>
                        <w:b/>
                        <w:bCs/>
                        <w:i/>
                      </w:rPr>
                    </m:ctrlPr>
                  </m:radPr>
                  <m:deg/>
                  <m:e>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r</m:t>
                            </m:r>
                          </m:e>
                          <m:sub>
                            <m:r>
                              <m:rPr>
                                <m:sty m:val="bi"/>
                              </m:rPr>
                              <w:rPr>
                                <w:rFonts w:ascii="Cambria Math" w:hAnsi="Cambria Math" w:cs="Arial"/>
                              </w:rPr>
                              <m:t>c</m:t>
                            </m:r>
                          </m:sub>
                        </m:sSub>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z</m:t>
                            </m:r>
                          </m:e>
                          <m:sub>
                            <m:r>
                              <m:rPr>
                                <m:sty m:val="bi"/>
                              </m:rPr>
                              <w:rPr>
                                <w:rFonts w:ascii="Cambria Math" w:hAnsi="Cambria Math" w:cs="Arial"/>
                              </w:rPr>
                              <m:t>c</m:t>
                            </m:r>
                          </m:sub>
                        </m:sSub>
                      </m:e>
                      <m:sup>
                        <m:r>
                          <m:rPr>
                            <m:sty m:val="bi"/>
                          </m:rPr>
                          <w:rPr>
                            <w:rFonts w:ascii="Cambria Math" w:hAnsi="Cambria Math" w:cs="Arial"/>
                          </w:rPr>
                          <m:t>2</m:t>
                        </m:r>
                      </m:sup>
                    </m:sSup>
                  </m:e>
                </m:rad>
              </m:den>
            </m:f>
            <m:r>
              <m:rPr>
                <m:sty m:val="bi"/>
              </m:rPr>
              <w:rPr>
                <w:rFonts w:ascii="Cambria Math" w:hAnsi="Cambria Math" w:cs="Arial"/>
              </w:rPr>
              <m:t>)</m:t>
            </m:r>
          </m:e>
        </m:func>
      </m:oMath>
    </w:p>
    <w:p w14:paraId="024190DB" w14:textId="693BF937" w:rsidR="0011633E" w:rsidRPr="006A4869" w:rsidRDefault="006A4869" w:rsidP="0011633E">
      <w:pPr>
        <w:spacing w:line="360" w:lineRule="auto"/>
        <w:jc w:val="right"/>
        <w:rPr>
          <w:rFonts w:ascii="Arial" w:hAnsi="Arial" w:cs="Arial"/>
          <w:b/>
          <w:bCs/>
          <w:i/>
        </w:rPr>
      </w:pPr>
      <m:oMath>
        <m:r>
          <m:rPr>
            <m:sty m:val="bi"/>
          </m:rPr>
          <w:rPr>
            <w:rFonts w:ascii="Cambria Math" w:hAnsi="Cambria Math" w:cs="Arial"/>
          </w:rPr>
          <m:t xml:space="preserve">  φ=</m:t>
        </m:r>
        <m:sSub>
          <m:sSubPr>
            <m:ctrlPr>
              <w:rPr>
                <w:rFonts w:ascii="Cambria Math" w:hAnsi="Cambria Math" w:cs="Arial"/>
                <w:b/>
                <w:bCs/>
                <w:i/>
              </w:rPr>
            </m:ctrlPr>
          </m:sSubPr>
          <m:e>
            <m:r>
              <m:rPr>
                <m:sty m:val="bi"/>
              </m:rPr>
              <w:rPr>
                <w:rFonts w:ascii="Cambria Math" w:hAnsi="Cambria Math" w:cs="Arial"/>
              </w:rPr>
              <m:t>φ</m:t>
            </m:r>
          </m:e>
          <m:sub>
            <m:r>
              <m:rPr>
                <m:sty m:val="bi"/>
              </m:rPr>
              <w:rPr>
                <w:rFonts w:ascii="Cambria Math" w:hAnsi="Cambria Math" w:cs="Arial"/>
              </w:rPr>
              <m:t>c</m:t>
            </m:r>
          </m:sub>
        </m:sSub>
      </m:oMath>
      <w:r w:rsidR="0011633E" w:rsidRPr="006A4869">
        <w:rPr>
          <w:rFonts w:ascii="Arial" w:hAnsi="Arial" w:cs="Arial"/>
          <w:b/>
          <w:bCs/>
          <w:i/>
        </w:rPr>
        <w:t xml:space="preserve"> </w:t>
      </w:r>
      <w:r w:rsidR="0047357E">
        <w:rPr>
          <w:rFonts w:ascii="Arial" w:hAnsi="Arial" w:cs="Arial"/>
          <w:b/>
          <w:bCs/>
          <w:i/>
        </w:rPr>
        <w:t xml:space="preserve">     </w:t>
      </w:r>
      <w:r w:rsidR="00B13235" w:rsidRPr="006A4869">
        <w:rPr>
          <w:rFonts w:ascii="Arial" w:hAnsi="Arial" w:cs="Arial"/>
          <w:b/>
          <w:bCs/>
          <w:i/>
        </w:rPr>
        <w:t xml:space="preserve">                              </w:t>
      </w:r>
      <w:r w:rsidR="0011633E" w:rsidRPr="006A4869">
        <w:rPr>
          <w:rFonts w:ascii="Arial" w:hAnsi="Arial" w:cs="Arial"/>
          <w:b/>
          <w:bCs/>
          <w:i/>
        </w:rPr>
        <w:t>(2.4)</w:t>
      </w:r>
    </w:p>
    <w:p w14:paraId="7056B516" w14:textId="77777777" w:rsidR="0075130F" w:rsidRPr="00EE53E0" w:rsidRDefault="0075130F" w:rsidP="0075130F">
      <w:pPr>
        <w:spacing w:line="360" w:lineRule="auto"/>
        <w:rPr>
          <w:rFonts w:ascii="Arial" w:hAnsi="Arial" w:cs="Arial"/>
          <w:b/>
          <w:bCs/>
        </w:rPr>
      </w:pPr>
    </w:p>
    <w:p w14:paraId="288C046B" w14:textId="1F0DBBC1" w:rsidR="008D2DCA" w:rsidRDefault="004172E6" w:rsidP="00787CAC">
      <w:pPr>
        <w:spacing w:line="360" w:lineRule="auto"/>
        <w:rPr>
          <w:rFonts w:ascii="Arial" w:hAnsi="Arial" w:cs="Arial"/>
        </w:rPr>
      </w:pPr>
      <w:r>
        <w:rPr>
          <w:rFonts w:ascii="Arial" w:hAnsi="Arial" w:cs="Arial"/>
        </w:rPr>
        <w:t xml:space="preserve">Therefore, </w:t>
      </w:r>
      <w:r w:rsidR="00F437A3">
        <w:rPr>
          <w:rFonts w:ascii="Arial" w:hAnsi="Arial" w:cs="Arial"/>
        </w:rPr>
        <w:t xml:space="preserve">the </w:t>
      </w:r>
      <w:r w:rsidR="00F437A3">
        <w:rPr>
          <w:rFonts w:ascii="Arial" w:hAnsi="Arial" w:cs="Arial" w:hint="eastAsia"/>
          <w:szCs w:val="21"/>
        </w:rPr>
        <w:t>g</w:t>
      </w:r>
      <w:r w:rsidR="00F437A3" w:rsidRPr="00A06DF5">
        <w:rPr>
          <w:rFonts w:ascii="Arial" w:hAnsi="Arial" w:cs="Arial"/>
          <w:szCs w:val="21"/>
        </w:rPr>
        <w:t>eneralized</w:t>
      </w:r>
      <w:r w:rsidR="00F437A3">
        <w:rPr>
          <w:rFonts w:ascii="Arial" w:hAnsi="Arial" w:cs="Arial"/>
        </w:rPr>
        <w:t xml:space="preserve"> </w:t>
      </w:r>
      <w:r w:rsidR="00F437A3">
        <w:rPr>
          <w:rFonts w:ascii="Arial" w:hAnsi="Arial" w:cs="Arial"/>
          <w:szCs w:val="21"/>
        </w:rPr>
        <w:t xml:space="preserve">time delay equation for </w:t>
      </w:r>
      <w:r w:rsidR="00F437A3">
        <w:rPr>
          <w:rFonts w:ascii="Arial" w:hAnsi="Arial" w:cs="Arial"/>
        </w:rPr>
        <w:t>c</w:t>
      </w:r>
      <w:r w:rsidR="00F437A3" w:rsidRPr="00A06DF5">
        <w:rPr>
          <w:rFonts w:ascii="Arial" w:hAnsi="Arial" w:cs="Arial"/>
        </w:rPr>
        <w:t>ylindrical coordinate system</w:t>
      </w:r>
      <w:r w:rsidR="00F437A3">
        <w:rPr>
          <w:rFonts w:ascii="Arial" w:hAnsi="Arial" w:cs="Arial"/>
        </w:rPr>
        <w:t xml:space="preserve"> can be obtained from</w:t>
      </w:r>
      <w:r w:rsidR="00F437A3">
        <w:rPr>
          <w:rFonts w:ascii="Arial" w:hAnsi="Arial" w:cs="Arial"/>
          <w:szCs w:val="21"/>
        </w:rPr>
        <w:t xml:space="preserve"> (2.3) and</w:t>
      </w:r>
      <w:r w:rsidR="00F437A3">
        <w:rPr>
          <w:rFonts w:ascii="Arial" w:hAnsi="Arial" w:cs="Arial"/>
        </w:rPr>
        <w:t xml:space="preserve"> (2.4).</w:t>
      </w:r>
    </w:p>
    <w:p w14:paraId="6CE88B97" w14:textId="30400DB4" w:rsidR="00B52AF4" w:rsidRDefault="00B52AF4" w:rsidP="00787CAC">
      <w:pPr>
        <w:spacing w:line="360" w:lineRule="auto"/>
        <w:rPr>
          <w:rFonts w:ascii="Arial" w:hAnsi="Arial" w:cs="Arial"/>
        </w:rPr>
      </w:pPr>
    </w:p>
    <w:p w14:paraId="1BB0AEEC" w14:textId="4B806E1A" w:rsidR="00F17684" w:rsidRPr="00CF487C" w:rsidRDefault="00F17684" w:rsidP="00F17684">
      <w:pPr>
        <w:spacing w:line="360" w:lineRule="auto"/>
        <w:jc w:val="right"/>
        <w:rPr>
          <w:rFonts w:ascii="Arial" w:hAnsi="Arial" w:cs="Arial"/>
          <w:b/>
          <w:bCs/>
          <w:i/>
        </w:rPr>
      </w:pPr>
      <m:oMath>
        <m:r>
          <m:rPr>
            <m:sty m:val="bi"/>
          </m:rPr>
          <w:rPr>
            <w:rFonts w:ascii="Cambria Math" w:hAnsi="Cambria Math" w:cs="Arial"/>
            <w:szCs w:val="21"/>
          </w:rPr>
          <m:t>τ</m:t>
        </m:r>
        <m:r>
          <m:rPr>
            <m:sty m:val="bi"/>
          </m:rPr>
          <w:rPr>
            <w:rFonts w:ascii="Cambria Math" w:hAnsi="Cambria Math" w:cs="Arial"/>
          </w:rPr>
          <m:t>=</m:t>
        </m:r>
        <m:f>
          <m:fPr>
            <m:ctrlPr>
              <w:rPr>
                <w:rFonts w:ascii="Cambria Math" w:hAnsi="Cambria Math" w:cs="Arial"/>
                <w:b/>
                <w:bCs/>
                <w:i/>
              </w:rPr>
            </m:ctrlPr>
          </m:fPr>
          <m:num>
            <m:rad>
              <m:radPr>
                <m:degHide m:val="1"/>
                <m:ctrlPr>
                  <w:rPr>
                    <w:rFonts w:ascii="Cambria Math" w:hAnsi="Cambria Math" w:cs="Arial"/>
                    <w:b/>
                    <w:bCs/>
                    <w:i/>
                  </w:rPr>
                </m:ctrlPr>
              </m:radPr>
              <m:deg/>
              <m:e>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r</m:t>
                        </m:r>
                      </m:e>
                      <m:sub>
                        <m:r>
                          <m:rPr>
                            <m:sty m:val="bi"/>
                          </m:rPr>
                          <w:rPr>
                            <w:rFonts w:ascii="Cambria Math" w:hAnsi="Cambria Math" w:cs="Arial"/>
                          </w:rPr>
                          <m:t>c</m:t>
                        </m:r>
                      </m:sub>
                    </m:sSub>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z</m:t>
                        </m:r>
                      </m:e>
                      <m:sub>
                        <m:r>
                          <m:rPr>
                            <m:sty m:val="bi"/>
                          </m:rPr>
                          <w:rPr>
                            <w:rFonts w:ascii="Cambria Math" w:hAnsi="Cambria Math" w:cs="Arial"/>
                          </w:rPr>
                          <m:t>c</m:t>
                        </m:r>
                      </m:sub>
                    </m:sSub>
                  </m:e>
                  <m:sup>
                    <m:r>
                      <m:rPr>
                        <m:sty m:val="bi"/>
                      </m:rPr>
                      <w:rPr>
                        <w:rFonts w:ascii="Cambria Math" w:hAnsi="Cambria Math" w:cs="Arial"/>
                      </w:rPr>
                      <m:t>2</m:t>
                    </m:r>
                  </m:sup>
                </m:sSup>
              </m:e>
            </m:rad>
            <m:r>
              <m:rPr>
                <m:sty m:val="bi"/>
              </m:rPr>
              <w:rPr>
                <w:rFonts w:ascii="Cambria Math" w:hAnsi="Cambria Math" w:cs="Arial"/>
              </w:rPr>
              <m:t>-</m:t>
            </m:r>
            <m:rad>
              <m:radPr>
                <m:degHide m:val="1"/>
                <m:ctrlPr>
                  <w:rPr>
                    <w:rFonts w:ascii="Cambria Math" w:hAnsi="Cambria Math" w:cs="Arial"/>
                    <w:b/>
                    <w:bCs/>
                    <w:i/>
                  </w:rPr>
                </m:ctrlPr>
              </m:radPr>
              <m:deg/>
              <m:e>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r</m:t>
                        </m:r>
                      </m:e>
                      <m:sub>
                        <m:r>
                          <m:rPr>
                            <m:sty m:val="bi"/>
                          </m:rPr>
                          <w:rPr>
                            <w:rFonts w:ascii="Cambria Math" w:hAnsi="Cambria Math" w:cs="Arial"/>
                          </w:rPr>
                          <m:t>c</m:t>
                        </m:r>
                      </m:sub>
                    </m:sSub>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sSub>
                      <m:sSubPr>
                        <m:ctrlPr>
                          <w:rPr>
                            <w:rFonts w:ascii="Cambria Math" w:hAnsi="Cambria Math" w:cs="Arial"/>
                            <w:b/>
                            <w:bCs/>
                            <w:i/>
                          </w:rPr>
                        </m:ctrlPr>
                      </m:sSubPr>
                      <m:e>
                        <m:r>
                          <m:rPr>
                            <m:sty m:val="bi"/>
                          </m:rPr>
                          <w:rPr>
                            <w:rFonts w:ascii="Cambria Math" w:hAnsi="Cambria Math" w:cs="Arial"/>
                          </w:rPr>
                          <m:t>z</m:t>
                        </m:r>
                      </m:e>
                      <m:sub>
                        <m:r>
                          <m:rPr>
                            <m:sty m:val="bi"/>
                          </m:rPr>
                          <w:rPr>
                            <w:rFonts w:ascii="Cambria Math" w:hAnsi="Cambria Math" w:cs="Arial"/>
                          </w:rPr>
                          <m:t>c</m:t>
                        </m:r>
                      </m:sub>
                    </m:sSub>
                  </m:e>
                  <m:sup>
                    <m:r>
                      <m:rPr>
                        <m:sty m:val="bi"/>
                      </m:rPr>
                      <w:rPr>
                        <w:rFonts w:ascii="Cambria Math" w:hAnsi="Cambria Math" w:cs="Arial"/>
                      </w:rPr>
                      <m:t>2</m:t>
                    </m:r>
                  </m:sup>
                </m:sSup>
                <m:r>
                  <m:rPr>
                    <m:sty m:val="bi"/>
                  </m:rPr>
                  <w:rPr>
                    <w:rFonts w:ascii="Cambria Math" w:hAnsi="Cambria Math" w:cs="Arial"/>
                  </w:rPr>
                  <m:t>+</m:t>
                </m:r>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R</m:t>
                </m:r>
                <m:sSub>
                  <m:sSubPr>
                    <m:ctrlPr>
                      <w:rPr>
                        <w:rFonts w:ascii="Cambria Math" w:hAnsi="Cambria Math" w:cs="Arial"/>
                        <w:b/>
                        <w:bCs/>
                        <w:i/>
                      </w:rPr>
                    </m:ctrlPr>
                  </m:sSubPr>
                  <m:e>
                    <m:r>
                      <m:rPr>
                        <m:sty m:val="bi"/>
                      </m:rPr>
                      <w:rPr>
                        <w:rFonts w:ascii="Cambria Math" w:hAnsi="Cambria Math" w:cs="Arial"/>
                      </w:rPr>
                      <m:t>r</m:t>
                    </m:r>
                  </m:e>
                  <m:sub>
                    <m:r>
                      <m:rPr>
                        <m:sty m:val="bi"/>
                      </m:rPr>
                      <w:rPr>
                        <w:rFonts w:ascii="Cambria Math" w:hAnsi="Cambria Math" w:cs="Arial"/>
                      </w:rPr>
                      <m:t>c</m:t>
                    </m:r>
                  </m:sub>
                </m:sSub>
                <m:func>
                  <m:funcPr>
                    <m:ctrlPr>
                      <w:rPr>
                        <w:rFonts w:ascii="Cambria Math" w:hAnsi="Cambria Math" w:cs="Arial"/>
                        <w:b/>
                        <w:bCs/>
                        <w:i/>
                      </w:rPr>
                    </m:ctrlPr>
                  </m:funcPr>
                  <m:fName>
                    <m:r>
                      <m:rPr>
                        <m:sty m:val="bi"/>
                      </m:rPr>
                      <w:rPr>
                        <w:rFonts w:ascii="Cambria Math" w:hAnsi="Cambria Math" w:cs="Arial"/>
                      </w:rPr>
                      <m:t>cos</m:t>
                    </m:r>
                  </m:fName>
                  <m:e>
                    <m:r>
                      <m:rPr>
                        <m:sty m:val="bi"/>
                      </m:rPr>
                      <w:rPr>
                        <w:rFonts w:ascii="Cambria Math" w:hAnsi="Cambria Math" w:cs="Arial"/>
                      </w:rPr>
                      <m:t>(mβ-</m:t>
                    </m:r>
                    <m:sSub>
                      <m:sSubPr>
                        <m:ctrlPr>
                          <w:rPr>
                            <w:rFonts w:ascii="Cambria Math" w:hAnsi="Cambria Math" w:cs="Arial"/>
                            <w:b/>
                            <w:bCs/>
                            <w:i/>
                          </w:rPr>
                        </m:ctrlPr>
                      </m:sSubPr>
                      <m:e>
                        <m:r>
                          <m:rPr>
                            <m:sty m:val="bi"/>
                          </m:rPr>
                          <w:rPr>
                            <w:rFonts w:ascii="Cambria Math" w:hAnsi="Cambria Math" w:cs="Arial"/>
                          </w:rPr>
                          <m:t>φ</m:t>
                        </m:r>
                      </m:e>
                      <m:sub>
                        <m:r>
                          <m:rPr>
                            <m:sty m:val="bi"/>
                          </m:rPr>
                          <w:rPr>
                            <w:rFonts w:ascii="Cambria Math" w:hAnsi="Cambria Math" w:cs="Arial"/>
                          </w:rPr>
                          <m:t>c</m:t>
                        </m:r>
                      </m:sub>
                    </m:sSub>
                    <m:r>
                      <m:rPr>
                        <m:sty m:val="bi"/>
                      </m:rPr>
                      <w:rPr>
                        <w:rFonts w:ascii="Cambria Math" w:hAnsi="Cambria Math" w:cs="Arial"/>
                      </w:rPr>
                      <m:t>)</m:t>
                    </m:r>
                  </m:e>
                </m:func>
              </m:e>
            </m:rad>
          </m:num>
          <m:den>
            <m:r>
              <m:rPr>
                <m:sty m:val="bi"/>
              </m:rPr>
              <w:rPr>
                <w:rFonts w:ascii="Cambria Math" w:hAnsi="Cambria Math" w:cs="Arial"/>
              </w:rPr>
              <m:t>c</m:t>
            </m:r>
          </m:den>
        </m:f>
        <m:r>
          <m:rPr>
            <m:sty m:val="bi"/>
          </m:rPr>
          <w:rPr>
            <w:rFonts w:ascii="Cambria Math" w:hAnsi="Cambria Math" w:cs="Arial"/>
          </w:rPr>
          <m:t>, m=0,1,2,3,4,5</m:t>
        </m:r>
      </m:oMath>
      <w:r w:rsidRPr="00AC1001">
        <w:rPr>
          <w:rFonts w:ascii="Arial" w:hAnsi="Arial" w:cs="Arial"/>
          <w:b/>
          <w:bCs/>
          <w:i/>
        </w:rPr>
        <w:t xml:space="preserve">      </w:t>
      </w:r>
      <w:r w:rsidR="00BD698E">
        <w:rPr>
          <w:rFonts w:ascii="Arial" w:hAnsi="Arial" w:cs="Arial"/>
          <w:b/>
          <w:bCs/>
          <w:i/>
        </w:rPr>
        <w:t xml:space="preserve">   </w:t>
      </w:r>
      <w:r w:rsidRPr="00AC1001">
        <w:rPr>
          <w:rFonts w:ascii="Arial" w:hAnsi="Arial" w:cs="Arial"/>
          <w:b/>
          <w:bCs/>
          <w:i/>
        </w:rPr>
        <w:t xml:space="preserve">   (2.</w:t>
      </w:r>
      <w:r>
        <w:rPr>
          <w:rFonts w:ascii="Arial" w:hAnsi="Arial" w:cs="Arial"/>
          <w:b/>
          <w:bCs/>
          <w:i/>
        </w:rPr>
        <w:t>5</w:t>
      </w:r>
      <w:r w:rsidRPr="00AC1001">
        <w:rPr>
          <w:rFonts w:ascii="Arial" w:hAnsi="Arial" w:cs="Arial"/>
          <w:b/>
          <w:bCs/>
          <w:i/>
        </w:rPr>
        <w:t>)</w:t>
      </w:r>
    </w:p>
    <w:p w14:paraId="245A70F5" w14:textId="5BDDE87C" w:rsidR="00B52AF4" w:rsidRDefault="00B52AF4" w:rsidP="00787CAC">
      <w:pPr>
        <w:spacing w:line="360" w:lineRule="auto"/>
        <w:rPr>
          <w:rFonts w:ascii="Arial" w:hAnsi="Arial" w:cs="Arial"/>
        </w:rPr>
      </w:pPr>
    </w:p>
    <w:p w14:paraId="6B2CB6BC" w14:textId="5D6F5ADB" w:rsidR="00371244" w:rsidRPr="00366F3C" w:rsidRDefault="0002200E" w:rsidP="009A1C82">
      <w:pPr>
        <w:spacing w:line="360" w:lineRule="auto"/>
        <w:ind w:firstLine="420"/>
        <w:rPr>
          <w:rFonts w:ascii="Arial" w:hAnsi="Arial" w:cs="Arial"/>
        </w:rPr>
      </w:pPr>
      <w:r>
        <w:rPr>
          <w:rFonts w:ascii="Arial" w:hAnsi="Arial" w:cs="Arial"/>
        </w:rPr>
        <w:t>The</w:t>
      </w:r>
      <w:r w:rsidR="00BF52FD">
        <w:rPr>
          <w:rFonts w:ascii="Arial" w:hAnsi="Arial" w:cs="Arial"/>
        </w:rPr>
        <w:t xml:space="preserve"> </w:t>
      </w:r>
      <w:r w:rsidR="00BF52FD" w:rsidRPr="00E63C93">
        <w:rPr>
          <w:rFonts w:ascii="Arial" w:hAnsi="Arial" w:cs="Arial"/>
        </w:rPr>
        <w:t>localization</w:t>
      </w:r>
      <w:r>
        <w:rPr>
          <w:rFonts w:ascii="Arial" w:hAnsi="Arial" w:cs="Arial"/>
        </w:rPr>
        <w:t xml:space="preserve"> performance by using s</w:t>
      </w:r>
      <w:r w:rsidRPr="00A06DF5">
        <w:rPr>
          <w:rFonts w:ascii="Arial" w:hAnsi="Arial" w:cs="Arial"/>
        </w:rPr>
        <w:t>pherical coordinate system</w:t>
      </w:r>
      <w:r>
        <w:rPr>
          <w:rFonts w:ascii="Arial" w:hAnsi="Arial" w:cs="Arial"/>
        </w:rPr>
        <w:t xml:space="preserve"> and c</w:t>
      </w:r>
      <w:r w:rsidRPr="00B8653A">
        <w:rPr>
          <w:rFonts w:ascii="Arial" w:hAnsi="Arial" w:cs="Arial"/>
        </w:rPr>
        <w:t>ylindrical coordinate system</w:t>
      </w:r>
      <w:r>
        <w:rPr>
          <w:rFonts w:ascii="Arial" w:hAnsi="Arial" w:cs="Arial"/>
        </w:rPr>
        <w:t xml:space="preserve"> will be compared and discussed </w:t>
      </w:r>
      <w:r w:rsidR="00166E86">
        <w:rPr>
          <w:rFonts w:ascii="Arial" w:hAnsi="Arial" w:cs="Arial"/>
        </w:rPr>
        <w:t xml:space="preserve">in </w:t>
      </w:r>
      <w:r w:rsidR="0049099F" w:rsidRPr="0049099F">
        <w:rPr>
          <w:rFonts w:ascii="Arial" w:hAnsi="Arial" w:cs="Arial"/>
        </w:rPr>
        <w:t>3.2</w:t>
      </w:r>
      <w:r w:rsidR="0049099F">
        <w:rPr>
          <w:rFonts w:ascii="Arial" w:hAnsi="Arial" w:cs="Arial"/>
        </w:rPr>
        <w:t xml:space="preserve"> </w:t>
      </w:r>
      <w:r w:rsidR="0049099F" w:rsidRPr="0049099F">
        <w:rPr>
          <w:rFonts w:ascii="Arial" w:hAnsi="Arial" w:cs="Arial"/>
        </w:rPr>
        <w:t>Impact of Different Coordinate System Selection</w:t>
      </w:r>
      <w:r w:rsidR="008B2B58">
        <w:rPr>
          <w:rFonts w:ascii="Arial" w:hAnsi="Arial" w:cs="Arial"/>
        </w:rPr>
        <w:t>.</w:t>
      </w:r>
    </w:p>
    <w:p w14:paraId="6B833EEA" w14:textId="55B4CB79" w:rsidR="008D2DCA" w:rsidRPr="00787CAC" w:rsidRDefault="008D2DCA" w:rsidP="00787CAC">
      <w:pPr>
        <w:spacing w:line="360" w:lineRule="auto"/>
        <w:rPr>
          <w:rFonts w:ascii="Arial" w:hAnsi="Arial" w:cs="Arial"/>
        </w:rPr>
      </w:pPr>
    </w:p>
    <w:p w14:paraId="43A2E40D" w14:textId="6F33863D" w:rsidR="00A06DF5" w:rsidRPr="00A06DF5" w:rsidRDefault="004C6B34" w:rsidP="00A06DF5">
      <w:pPr>
        <w:pStyle w:val="a6"/>
        <w:numPr>
          <w:ilvl w:val="1"/>
          <w:numId w:val="5"/>
        </w:numPr>
        <w:spacing w:line="360" w:lineRule="auto"/>
        <w:ind w:firstLineChars="0"/>
        <w:rPr>
          <w:rFonts w:ascii="Arial" w:hAnsi="Arial" w:cs="Arial"/>
          <w:b/>
          <w:bCs/>
        </w:rPr>
      </w:pPr>
      <w:bookmarkStart w:id="2" w:name="_Hlk105370127"/>
      <w:r w:rsidRPr="00A06DF5">
        <w:rPr>
          <w:rFonts w:ascii="Arial" w:hAnsi="Arial" w:cs="Arial" w:hint="eastAsia"/>
          <w:b/>
          <w:bCs/>
        </w:rPr>
        <w:t>TDOA</w:t>
      </w:r>
      <w:r w:rsidRPr="00A06DF5">
        <w:rPr>
          <w:rFonts w:ascii="Arial" w:hAnsi="Arial" w:cs="Arial"/>
          <w:b/>
          <w:bCs/>
        </w:rPr>
        <w:t xml:space="preserve"> methods</w:t>
      </w:r>
    </w:p>
    <w:bookmarkEnd w:id="2"/>
    <w:p w14:paraId="04DA0001" w14:textId="1C62F8E6" w:rsidR="00742109" w:rsidRPr="00445F40" w:rsidRDefault="00742109" w:rsidP="007930AF">
      <w:pPr>
        <w:spacing w:line="360" w:lineRule="auto"/>
      </w:pPr>
    </w:p>
    <w:p w14:paraId="1BF33FBC" w14:textId="30AAE5EF" w:rsidR="00D21685" w:rsidRDefault="00924BF0" w:rsidP="00B73A58">
      <w:pPr>
        <w:spacing w:line="360" w:lineRule="auto"/>
        <w:ind w:firstLine="420"/>
        <w:rPr>
          <w:rFonts w:ascii="Arial" w:hAnsi="Arial" w:cs="Arial"/>
          <w:szCs w:val="21"/>
        </w:rPr>
      </w:pPr>
      <w:r>
        <w:rPr>
          <w:rFonts w:ascii="Arial" w:hAnsi="Arial" w:cs="Arial"/>
        </w:rPr>
        <w:t>In this study, t</w:t>
      </w:r>
      <w:r w:rsidR="00B74EA6">
        <w:rPr>
          <w:rFonts w:ascii="Arial" w:hAnsi="Arial" w:cs="Arial"/>
        </w:rPr>
        <w:t>he t</w:t>
      </w:r>
      <w:r w:rsidR="00B74EA6" w:rsidRPr="00235F59">
        <w:rPr>
          <w:rFonts w:ascii="Arial" w:hAnsi="Arial" w:cs="Arial" w:hint="eastAsia"/>
        </w:rPr>
        <w:t>ime</w:t>
      </w:r>
      <w:r w:rsidR="00B74EA6" w:rsidRPr="00235F59">
        <w:rPr>
          <w:rFonts w:ascii="Arial" w:hAnsi="Arial" w:cs="Arial"/>
        </w:rPr>
        <w:t xml:space="preserve"> delay of arrival (TDOA)</w:t>
      </w:r>
      <w:r w:rsidR="00B74EA6">
        <w:rPr>
          <w:rFonts w:ascii="Arial" w:hAnsi="Arial" w:cs="Arial"/>
        </w:rPr>
        <w:t xml:space="preserve"> </w:t>
      </w:r>
      <w:r w:rsidR="00B74EA6">
        <w:rPr>
          <w:rFonts w:ascii="Arial" w:hAnsi="Arial" w:cs="Arial"/>
          <w:szCs w:val="21"/>
        </w:rPr>
        <w:t>E</w:t>
      </w:r>
      <w:r w:rsidR="00B74EA6" w:rsidRPr="00EB171B">
        <w:rPr>
          <w:rFonts w:ascii="Arial" w:hAnsi="Arial" w:cs="Arial"/>
          <w:szCs w:val="21"/>
        </w:rPr>
        <w:t>stimation</w:t>
      </w:r>
      <w:r w:rsidR="00B74EA6">
        <w:rPr>
          <w:rFonts w:ascii="Arial" w:hAnsi="Arial" w:cs="Arial"/>
          <w:szCs w:val="21"/>
        </w:rPr>
        <w:t xml:space="preserve"> is </w:t>
      </w:r>
      <w:r w:rsidR="0047703A">
        <w:rPr>
          <w:rFonts w:ascii="Arial" w:hAnsi="Arial" w:cs="Arial"/>
          <w:szCs w:val="21"/>
        </w:rPr>
        <w:t>used to</w:t>
      </w:r>
      <w:r w:rsidR="00B74EA6">
        <w:rPr>
          <w:rFonts w:ascii="Arial" w:hAnsi="Arial" w:cs="Arial"/>
          <w:szCs w:val="21"/>
        </w:rPr>
        <w:t xml:space="preserve"> </w:t>
      </w:r>
      <w:r w:rsidR="006B5749">
        <w:rPr>
          <w:rFonts w:ascii="Arial" w:hAnsi="Arial" w:cs="Arial"/>
          <w:szCs w:val="21"/>
        </w:rPr>
        <w:t>obtain</w:t>
      </w:r>
      <w:r w:rsidR="00B74EA6">
        <w:rPr>
          <w:rFonts w:ascii="Arial" w:hAnsi="Arial" w:cs="Arial"/>
          <w:szCs w:val="21"/>
        </w:rPr>
        <w:t xml:space="preserve"> the </w:t>
      </w:r>
      <w:r w:rsidR="00B74EA6">
        <w:rPr>
          <w:rFonts w:ascii="Arial" w:hAnsi="Arial" w:cs="Arial"/>
        </w:rPr>
        <w:t>t</w:t>
      </w:r>
      <w:r w:rsidR="00B74EA6" w:rsidRPr="00235F59">
        <w:rPr>
          <w:rFonts w:ascii="Arial" w:hAnsi="Arial" w:cs="Arial" w:hint="eastAsia"/>
        </w:rPr>
        <w:t>ime</w:t>
      </w:r>
      <w:r w:rsidR="00B74EA6" w:rsidRPr="00235F59">
        <w:rPr>
          <w:rFonts w:ascii="Arial" w:hAnsi="Arial" w:cs="Arial"/>
        </w:rPr>
        <w:t xml:space="preserve"> </w:t>
      </w:r>
      <w:r w:rsidR="00B74EA6" w:rsidRPr="00235F59">
        <w:rPr>
          <w:rFonts w:ascii="Arial" w:hAnsi="Arial" w:cs="Arial"/>
        </w:rPr>
        <w:lastRenderedPageBreak/>
        <w:t>delay</w:t>
      </w:r>
      <w:r w:rsidR="008E3A9C">
        <w:rPr>
          <w:rFonts w:ascii="Arial" w:hAnsi="Arial" w:cs="Arial"/>
        </w:rPr>
        <w:t>s</w:t>
      </w:r>
      <w:r w:rsidR="007B4990">
        <w:rPr>
          <w:rFonts w:ascii="Arial" w:hAnsi="Arial" w:cs="Arial"/>
          <w:szCs w:val="21"/>
        </w:rPr>
        <w:t xml:space="preserve"> </w:t>
      </w:r>
      <m:oMath>
        <m:r>
          <w:rPr>
            <w:rFonts w:ascii="Cambria Math" w:hAnsi="Cambria Math" w:cs="Arial"/>
            <w:szCs w:val="21"/>
          </w:rPr>
          <m:t>τ</m:t>
        </m:r>
      </m:oMath>
      <w:r w:rsidR="001A4C5A">
        <w:rPr>
          <w:rFonts w:ascii="Arial" w:hAnsi="Arial" w:cs="Arial" w:hint="eastAsia"/>
          <w:szCs w:val="21"/>
        </w:rPr>
        <w:t xml:space="preserve"> </w:t>
      </w:r>
      <w:r w:rsidR="001A4C5A">
        <w:rPr>
          <w:rFonts w:ascii="Arial" w:hAnsi="Arial" w:cs="Arial"/>
          <w:szCs w:val="21"/>
        </w:rPr>
        <w:t>mentioned in</w:t>
      </w:r>
      <w:r w:rsidR="001A4C5A" w:rsidRPr="001A4C5A">
        <w:t xml:space="preserve"> </w:t>
      </w:r>
      <w:r w:rsidR="001A4C5A" w:rsidRPr="001A4C5A">
        <w:rPr>
          <w:rFonts w:ascii="Arial" w:hAnsi="Arial" w:cs="Arial"/>
          <w:szCs w:val="21"/>
        </w:rPr>
        <w:t>2.1</w:t>
      </w:r>
      <w:r w:rsidR="001A4C5A">
        <w:rPr>
          <w:rFonts w:ascii="Arial" w:hAnsi="Arial" w:cs="Arial"/>
          <w:szCs w:val="21"/>
        </w:rPr>
        <w:t xml:space="preserve"> </w:t>
      </w:r>
      <w:r w:rsidR="001A4C5A" w:rsidRPr="001A4C5A">
        <w:rPr>
          <w:rFonts w:ascii="Arial" w:hAnsi="Arial" w:cs="Arial"/>
          <w:szCs w:val="21"/>
        </w:rPr>
        <w:t>DOA model with different coordinate systems</w:t>
      </w:r>
      <w:r w:rsidR="007D5C67">
        <w:rPr>
          <w:rFonts w:ascii="Arial" w:hAnsi="Arial" w:cs="Arial"/>
          <w:szCs w:val="21"/>
        </w:rPr>
        <w:t xml:space="preserve"> </w:t>
      </w:r>
      <w:r w:rsidR="007B4990">
        <w:rPr>
          <w:rFonts w:ascii="Arial" w:hAnsi="Arial" w:cs="Arial"/>
          <w:szCs w:val="21"/>
        </w:rPr>
        <w:t xml:space="preserve">by </w:t>
      </w:r>
      <w:r w:rsidR="00E8254C">
        <w:rPr>
          <w:rFonts w:ascii="Arial" w:hAnsi="Arial" w:cs="Arial"/>
          <w:color w:val="333333"/>
          <w:szCs w:val="21"/>
          <w:shd w:val="clear" w:color="auto" w:fill="F9F9F9"/>
        </w:rPr>
        <w:t>analyzing</w:t>
      </w:r>
      <w:r w:rsidR="00473C46">
        <w:rPr>
          <w:rFonts w:ascii="Arial" w:hAnsi="Arial" w:cs="Arial"/>
          <w:color w:val="333333"/>
          <w:szCs w:val="21"/>
          <w:shd w:val="clear" w:color="auto" w:fill="F9F9F9"/>
        </w:rPr>
        <w:t xml:space="preserve"> </w:t>
      </w:r>
      <w:r w:rsidR="00424A54">
        <w:rPr>
          <w:rFonts w:ascii="Arial" w:hAnsi="Arial" w:cs="Arial"/>
          <w:color w:val="333333"/>
          <w:szCs w:val="21"/>
          <w:shd w:val="clear" w:color="auto" w:fill="F9F9F9"/>
        </w:rPr>
        <w:t xml:space="preserve">the </w:t>
      </w:r>
      <w:r w:rsidR="00630EE2">
        <w:rPr>
          <w:rFonts w:ascii="Arial" w:hAnsi="Arial" w:cs="Arial"/>
          <w:color w:val="333333"/>
          <w:szCs w:val="21"/>
          <w:shd w:val="clear" w:color="auto" w:fill="F9F9F9"/>
        </w:rPr>
        <w:t>sound</w:t>
      </w:r>
      <w:r w:rsidR="00424A54" w:rsidRPr="00424A54">
        <w:rPr>
          <w:rFonts w:ascii="Arial" w:hAnsi="Arial" w:cs="Arial"/>
          <w:color w:val="333333"/>
          <w:szCs w:val="21"/>
          <w:shd w:val="clear" w:color="auto" w:fill="F9F9F9"/>
        </w:rPr>
        <w:t xml:space="preserve"> signal</w:t>
      </w:r>
      <w:r w:rsidR="00424A54">
        <w:rPr>
          <w:rFonts w:ascii="Arial" w:hAnsi="Arial" w:cs="Arial"/>
          <w:color w:val="333333"/>
          <w:szCs w:val="21"/>
          <w:shd w:val="clear" w:color="auto" w:fill="F9F9F9"/>
        </w:rPr>
        <w:t xml:space="preserve">s received </w:t>
      </w:r>
      <w:r w:rsidR="00630EE2">
        <w:rPr>
          <w:rFonts w:ascii="Arial" w:hAnsi="Arial" w:cs="Arial"/>
          <w:color w:val="333333"/>
          <w:szCs w:val="21"/>
          <w:shd w:val="clear" w:color="auto" w:fill="F9F9F9"/>
        </w:rPr>
        <w:t>from</w:t>
      </w:r>
      <w:r w:rsidR="00142A3F">
        <w:rPr>
          <w:rFonts w:ascii="Arial" w:hAnsi="Arial" w:cs="Arial"/>
          <w:color w:val="333333"/>
          <w:szCs w:val="21"/>
          <w:shd w:val="clear" w:color="auto" w:fill="F9F9F9"/>
        </w:rPr>
        <w:t xml:space="preserve"> the reference point microphone and each microphone in the microphone array</w:t>
      </w:r>
      <w:r w:rsidR="00DC6CAA">
        <w:rPr>
          <w:rFonts w:ascii="Arial" w:hAnsi="Arial" w:cs="Arial"/>
          <w:szCs w:val="21"/>
        </w:rPr>
        <w:t>.</w:t>
      </w:r>
      <w:r w:rsidR="002A2934">
        <w:rPr>
          <w:rFonts w:ascii="Arial" w:hAnsi="Arial" w:cs="Arial"/>
          <w:szCs w:val="21"/>
        </w:rPr>
        <w:t xml:space="preserve"> However, it is shown in </w:t>
      </w:r>
      <w:r w:rsidR="002A2934" w:rsidRPr="002A2934">
        <w:rPr>
          <w:rFonts w:ascii="Arial" w:hAnsi="Arial" w:cs="Arial"/>
          <w:szCs w:val="21"/>
        </w:rPr>
        <w:t>Figure 1-1</w:t>
      </w:r>
      <w:r w:rsidR="002A2934">
        <w:rPr>
          <w:rFonts w:ascii="Arial" w:hAnsi="Arial" w:cs="Arial"/>
          <w:szCs w:val="21"/>
        </w:rPr>
        <w:t xml:space="preserve"> that </w:t>
      </w:r>
      <w:r w:rsidR="009D6972">
        <w:rPr>
          <w:rFonts w:ascii="Arial" w:hAnsi="Arial" w:cs="Arial"/>
          <w:szCs w:val="21"/>
        </w:rPr>
        <w:t xml:space="preserve">there are only 6 </w:t>
      </w:r>
      <w:r w:rsidR="009D6972">
        <w:rPr>
          <w:rFonts w:ascii="Arial" w:hAnsi="Arial" w:cs="Arial"/>
          <w:color w:val="333333"/>
          <w:szCs w:val="21"/>
          <w:shd w:val="clear" w:color="auto" w:fill="F9F9F9"/>
        </w:rPr>
        <w:t>microphones e</w:t>
      </w:r>
      <w:r w:rsidR="009D6972" w:rsidRPr="009D6972">
        <w:rPr>
          <w:rFonts w:ascii="Arial" w:hAnsi="Arial" w:cs="Arial"/>
          <w:color w:val="333333"/>
          <w:szCs w:val="21"/>
          <w:shd w:val="clear" w:color="auto" w:fill="F9F9F9"/>
        </w:rPr>
        <w:t>venly distributed</w:t>
      </w:r>
      <w:r w:rsidR="009D6972">
        <w:rPr>
          <w:rFonts w:ascii="Arial" w:hAnsi="Arial" w:cs="Arial"/>
          <w:color w:val="333333"/>
          <w:szCs w:val="21"/>
          <w:shd w:val="clear" w:color="auto" w:fill="F9F9F9"/>
        </w:rPr>
        <w:t xml:space="preserve"> on the circle, and the center reference point microphone is not </w:t>
      </w:r>
      <w:r w:rsidR="009A1B57">
        <w:rPr>
          <w:rFonts w:ascii="Arial" w:hAnsi="Arial" w:cs="Arial"/>
          <w:color w:val="333333"/>
          <w:szCs w:val="21"/>
          <w:shd w:val="clear" w:color="auto" w:fill="F9F9F9"/>
        </w:rPr>
        <w:t>existed</w:t>
      </w:r>
      <w:r w:rsidR="009D6972">
        <w:rPr>
          <w:rFonts w:ascii="Arial" w:hAnsi="Arial" w:cs="Arial"/>
          <w:color w:val="333333"/>
          <w:szCs w:val="21"/>
          <w:shd w:val="clear" w:color="auto" w:fill="F9F9F9"/>
        </w:rPr>
        <w:t>.</w:t>
      </w:r>
      <w:r w:rsidR="00B11AFF">
        <w:rPr>
          <w:rFonts w:ascii="Arial" w:hAnsi="Arial" w:cs="Arial"/>
          <w:color w:val="333333"/>
          <w:szCs w:val="21"/>
          <w:shd w:val="clear" w:color="auto" w:fill="F9F9F9"/>
        </w:rPr>
        <w:t xml:space="preserve"> In fact, a virtual center reference point microphone is simulated</w:t>
      </w:r>
      <w:r w:rsidR="00D04AAC">
        <w:rPr>
          <w:rFonts w:ascii="Arial" w:hAnsi="Arial" w:cs="Arial"/>
          <w:color w:val="333333"/>
          <w:szCs w:val="21"/>
          <w:shd w:val="clear" w:color="auto" w:fill="F9F9F9"/>
        </w:rPr>
        <w:t xml:space="preserve">, and its received sound signal is simulated to be the average of </w:t>
      </w:r>
      <w:r w:rsidR="00665877">
        <w:rPr>
          <w:rFonts w:ascii="Arial" w:hAnsi="Arial" w:cs="Arial"/>
          <w:color w:val="333333"/>
          <w:szCs w:val="21"/>
          <w:shd w:val="clear" w:color="auto" w:fill="F9F9F9"/>
        </w:rPr>
        <w:t>six</w:t>
      </w:r>
      <w:r w:rsidR="00D04AAC">
        <w:rPr>
          <w:rFonts w:ascii="Arial" w:hAnsi="Arial" w:cs="Arial"/>
          <w:color w:val="333333"/>
          <w:szCs w:val="21"/>
          <w:shd w:val="clear" w:color="auto" w:fill="F9F9F9"/>
        </w:rPr>
        <w:t xml:space="preserve"> microphones in </w:t>
      </w:r>
      <w:r w:rsidR="00D04AAC" w:rsidRPr="00167A43">
        <w:rPr>
          <w:rFonts w:ascii="Arial" w:hAnsi="Arial" w:cs="Arial"/>
          <w:szCs w:val="21"/>
        </w:rPr>
        <w:t>6-UCMA</w:t>
      </w:r>
      <w:r w:rsidR="00D04AAC">
        <w:rPr>
          <w:rFonts w:ascii="Arial" w:hAnsi="Arial" w:cs="Arial"/>
          <w:szCs w:val="21"/>
        </w:rPr>
        <w:t>.</w:t>
      </w:r>
    </w:p>
    <w:p w14:paraId="382B1552" w14:textId="67DDB258" w:rsidR="003609B2" w:rsidRDefault="003609B2" w:rsidP="003609B2">
      <w:pPr>
        <w:spacing w:line="360" w:lineRule="auto"/>
        <w:rPr>
          <w:rFonts w:ascii="Arial" w:hAnsi="Arial" w:cs="Arial"/>
          <w:szCs w:val="21"/>
        </w:rPr>
      </w:pPr>
    </w:p>
    <w:p w14:paraId="3F0FC5B7" w14:textId="19E1A376" w:rsidR="003609B2" w:rsidRPr="00B11F1B" w:rsidRDefault="00B11F1B" w:rsidP="00EA668F">
      <w:pPr>
        <w:spacing w:line="360" w:lineRule="auto"/>
        <w:ind w:firstLine="420"/>
        <w:rPr>
          <w:rFonts w:ascii="Arial" w:hAnsi="Arial" w:cs="Arial"/>
        </w:rPr>
      </w:pPr>
      <w:r>
        <w:rPr>
          <w:rFonts w:ascii="Arial" w:hAnsi="Arial" w:cs="Arial"/>
          <w:szCs w:val="21"/>
        </w:rPr>
        <w:t xml:space="preserve">In this section, three </w:t>
      </w:r>
      <w:r w:rsidRPr="00B11F1B">
        <w:rPr>
          <w:rFonts w:ascii="Arial" w:hAnsi="Arial" w:cs="Arial"/>
          <w:szCs w:val="21"/>
        </w:rPr>
        <w:t>TDOA methods</w:t>
      </w:r>
      <w:r w:rsidR="00840572">
        <w:rPr>
          <w:rFonts w:ascii="Arial" w:hAnsi="Arial" w:cs="Arial"/>
          <w:szCs w:val="21"/>
        </w:rPr>
        <w:t xml:space="preserve"> including </w:t>
      </w:r>
      <w:r w:rsidR="00840572" w:rsidRPr="0043276F">
        <w:rPr>
          <w:rFonts w:ascii="Arial" w:hAnsi="Arial" w:cs="Arial"/>
          <w:szCs w:val="21"/>
        </w:rPr>
        <w:t>Cross</w:t>
      </w:r>
      <w:r w:rsidR="00840572">
        <w:rPr>
          <w:rFonts w:ascii="Arial" w:hAnsi="Arial" w:cs="Arial"/>
          <w:szCs w:val="21"/>
        </w:rPr>
        <w:t xml:space="preserve"> </w:t>
      </w:r>
      <w:r w:rsidR="00840572" w:rsidRPr="0043276F">
        <w:rPr>
          <w:rFonts w:ascii="Arial" w:hAnsi="Arial" w:cs="Arial"/>
          <w:szCs w:val="21"/>
        </w:rPr>
        <w:t>Correlation</w:t>
      </w:r>
      <w:r w:rsidR="00840572">
        <w:rPr>
          <w:rFonts w:ascii="Arial" w:hAnsi="Arial" w:cs="Arial"/>
          <w:szCs w:val="21"/>
        </w:rPr>
        <w:t xml:space="preserve"> </w:t>
      </w:r>
      <w:r w:rsidR="00840572" w:rsidRPr="00A06DF5">
        <w:rPr>
          <w:rFonts w:ascii="Arial" w:hAnsi="Arial" w:cs="Arial"/>
          <w:szCs w:val="21"/>
        </w:rPr>
        <w:t>(CC)</w:t>
      </w:r>
      <w:r w:rsidR="00840572">
        <w:rPr>
          <w:rFonts w:ascii="Arial" w:hAnsi="Arial" w:cs="Arial"/>
          <w:szCs w:val="21"/>
        </w:rPr>
        <w:t xml:space="preserve"> E</w:t>
      </w:r>
      <w:r w:rsidR="00840572" w:rsidRPr="00EB171B">
        <w:rPr>
          <w:rFonts w:ascii="Arial" w:hAnsi="Arial" w:cs="Arial"/>
          <w:szCs w:val="21"/>
        </w:rPr>
        <w:t>stimation</w:t>
      </w:r>
      <w:r w:rsidR="00840572">
        <w:rPr>
          <w:rFonts w:ascii="Arial" w:hAnsi="Arial" w:cs="Arial"/>
          <w:szCs w:val="21"/>
        </w:rPr>
        <w:t>, C</w:t>
      </w:r>
      <w:r w:rsidR="00840572" w:rsidRPr="0043276F">
        <w:rPr>
          <w:rFonts w:ascii="Arial" w:hAnsi="Arial" w:cs="Arial"/>
          <w:szCs w:val="21"/>
        </w:rPr>
        <w:t xml:space="preserve">ross </w:t>
      </w:r>
      <w:r w:rsidR="00840572">
        <w:rPr>
          <w:rFonts w:ascii="Arial" w:hAnsi="Arial" w:cs="Arial"/>
          <w:szCs w:val="21"/>
        </w:rPr>
        <w:t>P</w:t>
      </w:r>
      <w:r w:rsidR="00840572" w:rsidRPr="0043276F">
        <w:rPr>
          <w:rFonts w:ascii="Arial" w:hAnsi="Arial" w:cs="Arial"/>
          <w:szCs w:val="21"/>
        </w:rPr>
        <w:t xml:space="preserve">ower </w:t>
      </w:r>
      <w:r w:rsidR="00840572">
        <w:rPr>
          <w:rFonts w:ascii="Arial" w:hAnsi="Arial" w:cs="Arial"/>
          <w:szCs w:val="21"/>
        </w:rPr>
        <w:t>S</w:t>
      </w:r>
      <w:r w:rsidR="00840572" w:rsidRPr="0043276F">
        <w:rPr>
          <w:rFonts w:ascii="Arial" w:hAnsi="Arial" w:cs="Arial"/>
          <w:szCs w:val="21"/>
        </w:rPr>
        <w:t>pectrum</w:t>
      </w:r>
      <w:r w:rsidR="00840572">
        <w:rPr>
          <w:rFonts w:ascii="Arial" w:hAnsi="Arial" w:cs="Arial"/>
          <w:szCs w:val="21"/>
        </w:rPr>
        <w:t xml:space="preserve"> </w:t>
      </w:r>
      <w:r w:rsidR="00840572" w:rsidRPr="00A06DF5">
        <w:rPr>
          <w:rFonts w:ascii="Arial" w:hAnsi="Arial" w:cs="Arial"/>
          <w:szCs w:val="21"/>
        </w:rPr>
        <w:t>(CPS)</w:t>
      </w:r>
      <w:r w:rsidR="00840572" w:rsidRPr="0043276F">
        <w:rPr>
          <w:rFonts w:ascii="Arial" w:hAnsi="Arial" w:cs="Arial"/>
          <w:szCs w:val="21"/>
        </w:rPr>
        <w:t xml:space="preserve"> </w:t>
      </w:r>
      <w:r w:rsidR="00840572">
        <w:rPr>
          <w:rFonts w:ascii="Arial" w:hAnsi="Arial" w:cs="Arial"/>
          <w:szCs w:val="21"/>
        </w:rPr>
        <w:t>E</w:t>
      </w:r>
      <w:r w:rsidR="00840572" w:rsidRPr="0043276F">
        <w:rPr>
          <w:rFonts w:ascii="Arial" w:hAnsi="Arial" w:cs="Arial"/>
          <w:szCs w:val="21"/>
        </w:rPr>
        <w:t>stimation</w:t>
      </w:r>
      <w:r w:rsidR="00840572">
        <w:rPr>
          <w:rFonts w:ascii="Arial" w:hAnsi="Arial" w:cs="Arial"/>
          <w:szCs w:val="21"/>
        </w:rPr>
        <w:t xml:space="preserve"> and </w:t>
      </w:r>
      <w:r w:rsidR="00840572" w:rsidRPr="0043276F">
        <w:rPr>
          <w:rFonts w:ascii="Arial" w:hAnsi="Arial" w:cs="Arial"/>
          <w:szCs w:val="21"/>
        </w:rPr>
        <w:t>Generalized Cross</w:t>
      </w:r>
      <w:r w:rsidR="00840572">
        <w:rPr>
          <w:rFonts w:ascii="Arial" w:hAnsi="Arial" w:cs="Arial"/>
          <w:szCs w:val="21"/>
        </w:rPr>
        <w:t xml:space="preserve"> </w:t>
      </w:r>
      <w:r w:rsidR="00840572" w:rsidRPr="0043276F">
        <w:rPr>
          <w:rFonts w:ascii="Arial" w:hAnsi="Arial" w:cs="Arial"/>
          <w:szCs w:val="21"/>
        </w:rPr>
        <w:t>Correlation</w:t>
      </w:r>
      <w:r w:rsidR="00840572" w:rsidRPr="00A06DF5">
        <w:rPr>
          <w:rFonts w:ascii="Arial" w:hAnsi="Arial" w:cs="Arial"/>
          <w:szCs w:val="21"/>
        </w:rPr>
        <w:t xml:space="preserve"> (GCC)</w:t>
      </w:r>
      <w:r w:rsidR="00840572">
        <w:rPr>
          <w:rFonts w:ascii="Arial" w:hAnsi="Arial" w:cs="Arial"/>
          <w:szCs w:val="21"/>
        </w:rPr>
        <w:t xml:space="preserve"> E</w:t>
      </w:r>
      <w:r w:rsidR="00840572" w:rsidRPr="00EB171B">
        <w:rPr>
          <w:rFonts w:ascii="Arial" w:hAnsi="Arial" w:cs="Arial"/>
          <w:szCs w:val="21"/>
        </w:rPr>
        <w:t>stimation</w:t>
      </w:r>
      <w:r w:rsidR="00FF680B">
        <w:rPr>
          <w:rFonts w:ascii="Arial" w:hAnsi="Arial" w:cs="Arial"/>
          <w:szCs w:val="21"/>
        </w:rPr>
        <w:t xml:space="preserve"> will be explained in det</w:t>
      </w:r>
      <w:r w:rsidR="00804715">
        <w:rPr>
          <w:rFonts w:ascii="Arial" w:hAnsi="Arial" w:cs="Arial"/>
          <w:szCs w:val="21"/>
        </w:rPr>
        <w:t>ai</w:t>
      </w:r>
      <w:r w:rsidR="00FF680B">
        <w:rPr>
          <w:rFonts w:ascii="Arial" w:hAnsi="Arial" w:cs="Arial"/>
          <w:szCs w:val="21"/>
        </w:rPr>
        <w:t>l.</w:t>
      </w:r>
    </w:p>
    <w:p w14:paraId="172EE2F8" w14:textId="77777777" w:rsidR="00D21685" w:rsidRPr="009D13E3" w:rsidRDefault="00D21685" w:rsidP="007930AF">
      <w:pPr>
        <w:spacing w:line="360" w:lineRule="auto"/>
        <w:rPr>
          <w:rFonts w:ascii="Arial" w:hAnsi="Arial" w:cs="Arial"/>
          <w:b/>
          <w:bCs/>
        </w:rPr>
      </w:pPr>
    </w:p>
    <w:p w14:paraId="0D3F3E5D" w14:textId="1E01D348" w:rsidR="00A06DF5" w:rsidRPr="00A06DF5" w:rsidRDefault="00787CAC" w:rsidP="00A06DF5">
      <w:pPr>
        <w:pStyle w:val="a6"/>
        <w:numPr>
          <w:ilvl w:val="2"/>
          <w:numId w:val="5"/>
        </w:numPr>
        <w:spacing w:line="360" w:lineRule="auto"/>
        <w:ind w:firstLineChars="0"/>
        <w:rPr>
          <w:rFonts w:ascii="Arial" w:hAnsi="Arial" w:cs="Arial"/>
          <w:szCs w:val="21"/>
        </w:rPr>
      </w:pPr>
      <w:r w:rsidRPr="00A06DF5">
        <w:rPr>
          <w:rFonts w:ascii="Arial" w:hAnsi="Arial" w:cs="Arial"/>
          <w:szCs w:val="21"/>
        </w:rPr>
        <w:t>Cross Correlation (CC) Estimation</w:t>
      </w:r>
    </w:p>
    <w:p w14:paraId="18D317CC" w14:textId="3013A7EF" w:rsidR="00742109" w:rsidRDefault="00742109" w:rsidP="007930AF">
      <w:pPr>
        <w:spacing w:line="360" w:lineRule="auto"/>
        <w:rPr>
          <w:rFonts w:ascii="Arial" w:hAnsi="Arial" w:cs="Arial"/>
          <w:szCs w:val="21"/>
        </w:rPr>
      </w:pPr>
    </w:p>
    <w:p w14:paraId="7D1E5489" w14:textId="0C983773" w:rsidR="00D06C78" w:rsidRDefault="00782312" w:rsidP="00D06C78">
      <w:pPr>
        <w:spacing w:line="360" w:lineRule="auto"/>
        <w:ind w:firstLine="420"/>
        <w:rPr>
          <w:rFonts w:ascii="Arial" w:hAnsi="Arial" w:cs="Arial"/>
          <w:szCs w:val="21"/>
        </w:rPr>
      </w:pPr>
      <w:r>
        <w:rPr>
          <w:rFonts w:ascii="Arial" w:hAnsi="Arial" w:cs="Arial" w:hint="eastAsia"/>
          <w:szCs w:val="21"/>
        </w:rPr>
        <w:t>CC</w:t>
      </w:r>
      <w:r>
        <w:rPr>
          <w:rFonts w:ascii="Arial" w:hAnsi="Arial" w:cs="Arial"/>
          <w:szCs w:val="21"/>
        </w:rPr>
        <w:t xml:space="preserve"> </w:t>
      </w:r>
      <w:r w:rsidRPr="00A06DF5">
        <w:rPr>
          <w:rFonts w:ascii="Arial" w:hAnsi="Arial" w:cs="Arial"/>
          <w:szCs w:val="21"/>
        </w:rPr>
        <w:t>Estimation</w:t>
      </w:r>
      <w:r w:rsidRPr="00D06C78">
        <w:rPr>
          <w:rFonts w:ascii="Arial" w:hAnsi="Arial" w:cs="Arial"/>
          <w:szCs w:val="21"/>
        </w:rPr>
        <w:t xml:space="preserve"> </w:t>
      </w:r>
      <w:r w:rsidR="00D06C78" w:rsidRPr="00D06C78">
        <w:rPr>
          <w:rFonts w:ascii="Arial" w:hAnsi="Arial" w:cs="Arial"/>
          <w:szCs w:val="21"/>
        </w:rPr>
        <w:t>is a method to estimate the degree of correlation between two sequences.</w:t>
      </w:r>
      <w:r w:rsidR="00C86456">
        <w:rPr>
          <w:rFonts w:ascii="Arial" w:hAnsi="Arial" w:cs="Arial"/>
          <w:szCs w:val="21"/>
        </w:rPr>
        <w:t xml:space="preserve"> </w:t>
      </w:r>
      <w:r w:rsidR="00C86456" w:rsidRPr="00C86456">
        <w:rPr>
          <w:rFonts w:ascii="Arial" w:hAnsi="Arial" w:cs="Arial"/>
          <w:szCs w:val="21"/>
        </w:rPr>
        <w:t xml:space="preserve">The essence of </w:t>
      </w:r>
      <w:r w:rsidR="00D22AC0">
        <w:rPr>
          <w:rFonts w:ascii="Arial" w:hAnsi="Arial" w:cs="Arial"/>
          <w:szCs w:val="21"/>
        </w:rPr>
        <w:t>CC</w:t>
      </w:r>
      <w:r w:rsidR="00C86456" w:rsidRPr="00C86456">
        <w:rPr>
          <w:rFonts w:ascii="Arial" w:hAnsi="Arial" w:cs="Arial"/>
          <w:szCs w:val="21"/>
        </w:rPr>
        <w:t xml:space="preserve"> is convolution</w:t>
      </w:r>
      <w:r w:rsidR="00C86456">
        <w:rPr>
          <w:rFonts w:ascii="Arial" w:hAnsi="Arial" w:cs="Arial"/>
          <w:szCs w:val="21"/>
        </w:rPr>
        <w:t>.</w:t>
      </w:r>
      <w:r w:rsidR="00DC7B78" w:rsidRPr="00DC7B78">
        <w:t xml:space="preserve"> </w:t>
      </w:r>
      <w:proofErr w:type="gramStart"/>
      <w:r w:rsidR="00DC7B78" w:rsidRPr="00DC7B78">
        <w:rPr>
          <w:rFonts w:ascii="Arial" w:hAnsi="Arial" w:cs="Arial"/>
          <w:szCs w:val="21"/>
        </w:rPr>
        <w:t>Assuming that</w:t>
      </w:r>
      <w:proofErr w:type="gramEnd"/>
      <w:r w:rsidR="00DC7B78" w:rsidRPr="00DC7B78">
        <w:rPr>
          <w:rFonts w:ascii="Arial" w:hAnsi="Arial" w:cs="Arial"/>
          <w:szCs w:val="21"/>
        </w:rPr>
        <w:t xml:space="preserve"> signal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r>
          <w:rPr>
            <w:rFonts w:ascii="Cambria Math" w:hAnsi="Cambria Math" w:cs="Arial"/>
            <w:szCs w:val="21"/>
          </w:rPr>
          <m:t>(n)</m:t>
        </m:r>
      </m:oMath>
      <w:r w:rsidR="00DC7B78" w:rsidRPr="00DC7B78">
        <w:rPr>
          <w:rFonts w:ascii="Arial" w:hAnsi="Arial" w:cs="Arial"/>
          <w:szCs w:val="21"/>
        </w:rPr>
        <w:t xml:space="preserve"> is obtained from the signal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r>
          <w:rPr>
            <w:rFonts w:ascii="Cambria Math" w:hAnsi="Cambria Math" w:cs="Arial"/>
            <w:szCs w:val="21"/>
          </w:rPr>
          <m:t>(n)</m:t>
        </m:r>
      </m:oMath>
      <w:r w:rsidR="00D65AC9">
        <w:rPr>
          <w:rFonts w:ascii="Arial" w:hAnsi="Arial" w:cs="Arial"/>
          <w:szCs w:val="21"/>
        </w:rPr>
        <w:t xml:space="preserve"> by a</w:t>
      </w:r>
      <w:r w:rsidR="00B96530">
        <w:rPr>
          <w:rFonts w:ascii="Arial" w:hAnsi="Arial" w:cs="Arial"/>
          <w:szCs w:val="21"/>
        </w:rPr>
        <w:t xml:space="preserve"> time</w:t>
      </w:r>
      <w:r w:rsidR="00D65AC9">
        <w:rPr>
          <w:rFonts w:ascii="Arial" w:hAnsi="Arial" w:cs="Arial"/>
          <w:szCs w:val="21"/>
        </w:rPr>
        <w:t xml:space="preserve"> </w:t>
      </w:r>
      <w:r w:rsidR="00D65AC9" w:rsidRPr="00DC7B78">
        <w:rPr>
          <w:rFonts w:ascii="Arial" w:hAnsi="Arial" w:cs="Arial"/>
          <w:szCs w:val="21"/>
        </w:rPr>
        <w:t>delay</w:t>
      </w:r>
      <w:r w:rsidR="00C24333">
        <w:rPr>
          <w:rFonts w:ascii="Arial" w:hAnsi="Arial" w:cs="Arial"/>
          <w:szCs w:val="21"/>
        </w:rPr>
        <w:t xml:space="preserve"> of</w:t>
      </w:r>
      <w:r w:rsidR="00D65AC9" w:rsidRPr="00DC7B78">
        <w:rPr>
          <w:rFonts w:ascii="Arial" w:hAnsi="Arial" w:cs="Arial"/>
          <w:szCs w:val="21"/>
        </w:rPr>
        <w:t xml:space="preserve"> </w:t>
      </w:r>
      <m:oMath>
        <m:r>
          <w:rPr>
            <w:rFonts w:ascii="Cambria Math" w:hAnsi="Cambria Math" w:cs="Arial"/>
            <w:szCs w:val="21"/>
          </w:rPr>
          <m:t>τ</m:t>
        </m:r>
      </m:oMath>
      <w:r w:rsidR="00DC7B78" w:rsidRPr="00DC7B78">
        <w:rPr>
          <w:rFonts w:ascii="Arial" w:hAnsi="Arial" w:cs="Arial"/>
          <w:szCs w:val="21"/>
        </w:rPr>
        <w:t>, the cross-correlation function</w:t>
      </w:r>
      <w:r w:rsidR="00061DF5">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R</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(m)</m:t>
        </m:r>
      </m:oMath>
      <w:r w:rsidR="00DC7B78" w:rsidRPr="00DC7B78">
        <w:rPr>
          <w:rFonts w:ascii="Arial" w:hAnsi="Arial" w:cs="Arial"/>
          <w:szCs w:val="21"/>
        </w:rPr>
        <w:t xml:space="preserve"> of the two is</w:t>
      </w:r>
      <w:r w:rsidR="00DC7B78">
        <w:rPr>
          <w:rFonts w:ascii="Arial" w:hAnsi="Arial" w:cs="Arial"/>
          <w:szCs w:val="21"/>
        </w:rPr>
        <w:t xml:space="preserve"> (2.6).</w:t>
      </w:r>
    </w:p>
    <w:p w14:paraId="1F3E21AE" w14:textId="2D9EDF1D" w:rsidR="00F23F88" w:rsidRDefault="00F23F88" w:rsidP="00F23F88">
      <w:pPr>
        <w:spacing w:line="360" w:lineRule="auto"/>
        <w:rPr>
          <w:rFonts w:ascii="Arial" w:hAnsi="Arial" w:cs="Arial"/>
          <w:szCs w:val="21"/>
        </w:rPr>
      </w:pPr>
    </w:p>
    <w:p w14:paraId="5F70360D" w14:textId="50CBA3D2" w:rsidR="009128B0" w:rsidRPr="00CF487C" w:rsidRDefault="00000000" w:rsidP="009128B0">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R</m:t>
            </m:r>
          </m:e>
          <m: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sub>
        </m:sSub>
        <m:r>
          <m:rPr>
            <m:sty m:val="bi"/>
          </m:rPr>
          <w:rPr>
            <w:rFonts w:ascii="Cambria Math" w:hAnsi="Cambria Math" w:cs="Arial"/>
            <w:szCs w:val="21"/>
          </w:rPr>
          <m:t>(m)</m:t>
        </m:r>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1</m:t>
            </m:r>
          </m:num>
          <m:den>
            <m:r>
              <m:rPr>
                <m:sty m:val="bi"/>
              </m:rPr>
              <w:rPr>
                <w:rFonts w:ascii="Cambria Math" w:hAnsi="Cambria Math" w:cs="Arial"/>
              </w:rPr>
              <m:t>N</m:t>
            </m:r>
          </m:den>
        </m:f>
        <m:nary>
          <m:naryPr>
            <m:chr m:val="∑"/>
            <m:limLoc m:val="undOvr"/>
            <m:ctrlPr>
              <w:rPr>
                <w:rFonts w:ascii="Cambria Math" w:hAnsi="Cambria Math" w:cs="Arial"/>
                <w:b/>
                <w:bCs/>
                <w:i/>
              </w:rPr>
            </m:ctrlPr>
          </m:naryPr>
          <m:sub>
            <m:r>
              <m:rPr>
                <m:sty m:val="bi"/>
              </m:rPr>
              <w:rPr>
                <w:rFonts w:ascii="Cambria Math" w:hAnsi="Cambria Math" w:cs="Arial"/>
              </w:rPr>
              <m:t>n=0</m:t>
            </m:r>
          </m:sub>
          <m:sup>
            <m:r>
              <m:rPr>
                <m:sty m:val="bi"/>
              </m:rPr>
              <w:rPr>
                <w:rFonts w:ascii="Cambria Math" w:hAnsi="Cambria Math" w:cs="Arial"/>
              </w:rPr>
              <m:t>N</m:t>
            </m:r>
          </m:sup>
          <m:e>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r>
              <m:rPr>
                <m:sty m:val="bi"/>
              </m:rPr>
              <w:rPr>
                <w:rFonts w:ascii="Cambria Math" w:hAnsi="Cambria Math" w:cs="Arial"/>
                <w:szCs w:val="21"/>
              </w:rPr>
              <m:t>(n)</m:t>
            </m:r>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r>
              <m:rPr>
                <m:sty m:val="bi"/>
              </m:rPr>
              <w:rPr>
                <w:rFonts w:ascii="Cambria Math" w:hAnsi="Cambria Math" w:cs="Arial"/>
                <w:szCs w:val="21"/>
              </w:rPr>
              <m:t>(n+m)</m:t>
            </m:r>
          </m:e>
        </m:nary>
      </m:oMath>
      <w:r w:rsidR="009128B0" w:rsidRPr="00AC1001">
        <w:rPr>
          <w:rFonts w:ascii="Arial" w:hAnsi="Arial" w:cs="Arial"/>
          <w:b/>
          <w:bCs/>
          <w:i/>
        </w:rPr>
        <w:t xml:space="preserve">    </w:t>
      </w:r>
      <w:r w:rsidR="00061DF5">
        <w:rPr>
          <w:rFonts w:ascii="Arial" w:hAnsi="Arial" w:cs="Arial"/>
          <w:b/>
          <w:bCs/>
          <w:i/>
        </w:rPr>
        <w:t xml:space="preserve">        </w:t>
      </w:r>
      <w:r w:rsidR="009128B0" w:rsidRPr="00AC1001">
        <w:rPr>
          <w:rFonts w:ascii="Arial" w:hAnsi="Arial" w:cs="Arial"/>
          <w:b/>
          <w:bCs/>
          <w:i/>
        </w:rPr>
        <w:t xml:space="preserve">  </w:t>
      </w:r>
      <w:r w:rsidR="009128B0">
        <w:rPr>
          <w:rFonts w:ascii="Arial" w:hAnsi="Arial" w:cs="Arial"/>
          <w:b/>
          <w:bCs/>
          <w:i/>
        </w:rPr>
        <w:t xml:space="preserve">   </w:t>
      </w:r>
      <w:r w:rsidR="009128B0" w:rsidRPr="00AC1001">
        <w:rPr>
          <w:rFonts w:ascii="Arial" w:hAnsi="Arial" w:cs="Arial"/>
          <w:b/>
          <w:bCs/>
          <w:i/>
        </w:rPr>
        <w:t xml:space="preserve">   (2.</w:t>
      </w:r>
      <w:r w:rsidR="009128B0">
        <w:rPr>
          <w:rFonts w:ascii="Arial" w:hAnsi="Arial" w:cs="Arial"/>
          <w:b/>
          <w:bCs/>
          <w:i/>
        </w:rPr>
        <w:t>6</w:t>
      </w:r>
      <w:r w:rsidR="009128B0" w:rsidRPr="00AC1001">
        <w:rPr>
          <w:rFonts w:ascii="Arial" w:hAnsi="Arial" w:cs="Arial"/>
          <w:b/>
          <w:bCs/>
          <w:i/>
        </w:rPr>
        <w:t>)</w:t>
      </w:r>
    </w:p>
    <w:p w14:paraId="42E21947" w14:textId="23D1FE9D" w:rsidR="00F23F88" w:rsidRDefault="00F23F88" w:rsidP="00F23F88">
      <w:pPr>
        <w:spacing w:line="360" w:lineRule="auto"/>
        <w:rPr>
          <w:rFonts w:ascii="Arial" w:hAnsi="Arial" w:cs="Arial"/>
          <w:szCs w:val="21"/>
        </w:rPr>
      </w:pPr>
    </w:p>
    <w:p w14:paraId="4A21A00E" w14:textId="5F1F93AC" w:rsidR="008F1263" w:rsidRDefault="008F1263" w:rsidP="00F23F88">
      <w:pPr>
        <w:spacing w:line="360" w:lineRule="auto"/>
        <w:rPr>
          <w:rFonts w:ascii="Arial" w:hAnsi="Arial" w:cs="Arial"/>
          <w:szCs w:val="21"/>
        </w:rPr>
      </w:pPr>
      <w:r>
        <w:rPr>
          <w:rFonts w:ascii="Arial" w:hAnsi="Arial" w:cs="Arial"/>
          <w:szCs w:val="21"/>
        </w:rPr>
        <w:t xml:space="preserve">Where </w:t>
      </w:r>
      <m:oMath>
        <m:r>
          <w:rPr>
            <w:rFonts w:ascii="Cambria Math" w:hAnsi="Cambria Math" w:cs="Arial"/>
            <w:szCs w:val="21"/>
          </w:rPr>
          <m:t>N</m:t>
        </m:r>
      </m:oMath>
      <w:r>
        <w:rPr>
          <w:rFonts w:ascii="Arial" w:hAnsi="Arial" w:cs="Arial" w:hint="eastAsia"/>
          <w:szCs w:val="21"/>
        </w:rPr>
        <w:t xml:space="preserve"> </w:t>
      </w:r>
      <w:r>
        <w:rPr>
          <w:rFonts w:ascii="Arial" w:hAnsi="Arial" w:cs="Arial"/>
          <w:szCs w:val="21"/>
        </w:rPr>
        <w:t>is the number of sampling points</w:t>
      </w:r>
      <w:r w:rsidR="00A923D2">
        <w:rPr>
          <w:rFonts w:ascii="Arial" w:hAnsi="Arial" w:cs="Arial"/>
          <w:szCs w:val="21"/>
        </w:rPr>
        <w:t>.</w:t>
      </w:r>
    </w:p>
    <w:p w14:paraId="108C4EB4" w14:textId="77777777" w:rsidR="008F1263" w:rsidRDefault="008F1263" w:rsidP="00F23F88">
      <w:pPr>
        <w:spacing w:line="360" w:lineRule="auto"/>
        <w:rPr>
          <w:rFonts w:ascii="Arial" w:hAnsi="Arial" w:cs="Arial"/>
          <w:szCs w:val="21"/>
        </w:rPr>
      </w:pPr>
    </w:p>
    <w:p w14:paraId="474C2A40" w14:textId="106EA58D" w:rsidR="00C123F8" w:rsidRDefault="00D56122" w:rsidP="00F23F88">
      <w:pPr>
        <w:spacing w:line="360" w:lineRule="auto"/>
        <w:rPr>
          <w:rFonts w:ascii="Arial" w:hAnsi="Arial" w:cs="Arial"/>
          <w:szCs w:val="21"/>
        </w:rPr>
      </w:pPr>
      <w:r>
        <w:rPr>
          <w:rFonts w:ascii="Arial" w:hAnsi="Arial" w:cs="Arial"/>
          <w:szCs w:val="21"/>
        </w:rPr>
        <w:t>When</w:t>
      </w:r>
      <w:r w:rsidRPr="00D56122">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R</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(m)</m:t>
        </m:r>
      </m:oMath>
      <w:r w:rsidRPr="00D56122">
        <w:rPr>
          <w:rFonts w:ascii="Arial" w:hAnsi="Arial" w:cs="Arial"/>
          <w:szCs w:val="21"/>
        </w:rPr>
        <w:t xml:space="preserve"> reaches the maximum</w:t>
      </w:r>
      <w:r w:rsidR="00D36102">
        <w:rPr>
          <w:rFonts w:ascii="Arial" w:hAnsi="Arial" w:cs="Arial"/>
          <w:szCs w:val="21"/>
        </w:rPr>
        <w:t xml:space="preserve">, the time delay </w:t>
      </w:r>
      <m:oMath>
        <m:r>
          <w:rPr>
            <w:rFonts w:ascii="Cambria Math" w:hAnsi="Cambria Math" w:cs="Arial"/>
            <w:szCs w:val="21"/>
          </w:rPr>
          <m:t>τ</m:t>
        </m:r>
      </m:oMath>
      <w:r w:rsidR="00D36102">
        <w:rPr>
          <w:rFonts w:ascii="Arial" w:hAnsi="Arial" w:cs="Arial" w:hint="eastAsia"/>
          <w:szCs w:val="21"/>
        </w:rPr>
        <w:t xml:space="preserve"> </w:t>
      </w:r>
      <w:r w:rsidR="00D36102">
        <w:rPr>
          <w:rFonts w:ascii="Arial" w:hAnsi="Arial" w:cs="Arial"/>
          <w:szCs w:val="21"/>
        </w:rPr>
        <w:t xml:space="preserve">can be </w:t>
      </w:r>
      <w:r w:rsidR="00D06D19">
        <w:rPr>
          <w:rFonts w:ascii="Arial" w:hAnsi="Arial" w:cs="Arial"/>
          <w:szCs w:val="21"/>
        </w:rPr>
        <w:t>obtained</w:t>
      </w:r>
      <w:r w:rsidR="00BC3A05">
        <w:rPr>
          <w:rFonts w:ascii="Arial" w:hAnsi="Arial" w:cs="Arial"/>
          <w:szCs w:val="21"/>
        </w:rPr>
        <w:t xml:space="preserve"> as below</w:t>
      </w:r>
      <w:r w:rsidR="00D36102">
        <w:rPr>
          <w:rFonts w:ascii="Arial" w:hAnsi="Arial" w:cs="Arial"/>
          <w:szCs w:val="21"/>
        </w:rPr>
        <w:t>.</w:t>
      </w:r>
    </w:p>
    <w:p w14:paraId="63082C62" w14:textId="4B9BA31D" w:rsidR="00AE13EB" w:rsidRDefault="00AE13EB" w:rsidP="00F23F88">
      <w:pPr>
        <w:spacing w:line="360" w:lineRule="auto"/>
        <w:rPr>
          <w:rFonts w:ascii="Arial" w:hAnsi="Arial" w:cs="Arial"/>
          <w:szCs w:val="21"/>
        </w:rPr>
      </w:pPr>
    </w:p>
    <w:p w14:paraId="352236AC" w14:textId="708FE4AE" w:rsidR="00716602" w:rsidRPr="00CF487C" w:rsidRDefault="001C463D" w:rsidP="00716602">
      <w:pPr>
        <w:spacing w:line="360" w:lineRule="auto"/>
        <w:jc w:val="right"/>
        <w:rPr>
          <w:rFonts w:ascii="Arial" w:hAnsi="Arial" w:cs="Arial"/>
          <w:b/>
          <w:bCs/>
          <w:i/>
        </w:rPr>
      </w:pPr>
      <m:oMath>
        <m:r>
          <m:rPr>
            <m:sty m:val="bi"/>
          </m:rPr>
          <w:rPr>
            <w:rFonts w:ascii="Cambria Math" w:hAnsi="Cambria Math" w:cs="Arial"/>
            <w:szCs w:val="21"/>
          </w:rPr>
          <m:t>τ</m:t>
        </m:r>
        <m:r>
          <m:rPr>
            <m:sty m:val="bi"/>
          </m:rPr>
          <w:rPr>
            <w:rFonts w:ascii="Cambria Math" w:hAnsi="Cambria Math" w:cs="Arial"/>
          </w:rPr>
          <m:t>=ΔT×argmax(</m:t>
        </m:r>
        <m:sSub>
          <m:sSubPr>
            <m:ctrlPr>
              <w:rPr>
                <w:rFonts w:ascii="Cambria Math" w:hAnsi="Cambria Math" w:cs="Arial"/>
                <w:b/>
                <w:bCs/>
                <w:i/>
                <w:szCs w:val="21"/>
              </w:rPr>
            </m:ctrlPr>
          </m:sSubPr>
          <m:e>
            <m:r>
              <m:rPr>
                <m:sty m:val="bi"/>
              </m:rPr>
              <w:rPr>
                <w:rFonts w:ascii="Cambria Math" w:hAnsi="Cambria Math" w:cs="Arial"/>
                <w:szCs w:val="21"/>
              </w:rPr>
              <m:t>R</m:t>
            </m:r>
          </m:e>
          <m: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sub>
        </m:sSub>
        <m:r>
          <m:rPr>
            <m:sty m:val="bi"/>
          </m:rPr>
          <w:rPr>
            <w:rFonts w:ascii="Cambria Math" w:hAnsi="Cambria Math" w:cs="Arial"/>
            <w:szCs w:val="21"/>
          </w:rPr>
          <m:t>(m)</m:t>
        </m:r>
        <m:r>
          <m:rPr>
            <m:sty m:val="bi"/>
          </m:rPr>
          <w:rPr>
            <w:rFonts w:ascii="Cambria Math" w:hAnsi="Cambria Math" w:cs="Arial"/>
          </w:rPr>
          <m:t>)</m:t>
        </m:r>
      </m:oMath>
      <w:r w:rsidR="00716602" w:rsidRPr="00AC1001">
        <w:rPr>
          <w:rFonts w:ascii="Arial" w:hAnsi="Arial" w:cs="Arial"/>
          <w:b/>
          <w:bCs/>
          <w:i/>
        </w:rPr>
        <w:t xml:space="preserve">    </w:t>
      </w:r>
      <w:r w:rsidR="00C87B28">
        <w:rPr>
          <w:rFonts w:ascii="Arial" w:hAnsi="Arial" w:cs="Arial"/>
          <w:b/>
          <w:bCs/>
          <w:i/>
        </w:rPr>
        <w:t xml:space="preserve">   </w:t>
      </w:r>
      <w:r w:rsidR="00716602">
        <w:rPr>
          <w:rFonts w:ascii="Arial" w:hAnsi="Arial" w:cs="Arial"/>
          <w:b/>
          <w:bCs/>
          <w:i/>
        </w:rPr>
        <w:t xml:space="preserve">        </w:t>
      </w:r>
      <w:r w:rsidR="00716602" w:rsidRPr="00AC1001">
        <w:rPr>
          <w:rFonts w:ascii="Arial" w:hAnsi="Arial" w:cs="Arial"/>
          <w:b/>
          <w:bCs/>
          <w:i/>
        </w:rPr>
        <w:t xml:space="preserve">  </w:t>
      </w:r>
      <w:r w:rsidR="00716602">
        <w:rPr>
          <w:rFonts w:ascii="Arial" w:hAnsi="Arial" w:cs="Arial"/>
          <w:b/>
          <w:bCs/>
          <w:i/>
        </w:rPr>
        <w:t xml:space="preserve">   </w:t>
      </w:r>
      <w:r w:rsidR="00716602" w:rsidRPr="00AC1001">
        <w:rPr>
          <w:rFonts w:ascii="Arial" w:hAnsi="Arial" w:cs="Arial"/>
          <w:b/>
          <w:bCs/>
          <w:i/>
        </w:rPr>
        <w:t xml:space="preserve">   (2.</w:t>
      </w:r>
      <w:r w:rsidR="00716602">
        <w:rPr>
          <w:rFonts w:ascii="Arial" w:hAnsi="Arial" w:cs="Arial"/>
          <w:b/>
          <w:bCs/>
          <w:i/>
        </w:rPr>
        <w:t>7</w:t>
      </w:r>
      <w:r w:rsidR="00716602" w:rsidRPr="00AC1001">
        <w:rPr>
          <w:rFonts w:ascii="Arial" w:hAnsi="Arial" w:cs="Arial"/>
          <w:b/>
          <w:bCs/>
          <w:i/>
        </w:rPr>
        <w:t>)</w:t>
      </w:r>
    </w:p>
    <w:p w14:paraId="2CCD5E83" w14:textId="5B44CBD7" w:rsidR="00AE13EB" w:rsidRDefault="00AE13EB" w:rsidP="00F23F88">
      <w:pPr>
        <w:spacing w:line="360" w:lineRule="auto"/>
        <w:rPr>
          <w:rFonts w:ascii="Arial" w:hAnsi="Arial" w:cs="Arial"/>
          <w:szCs w:val="21"/>
        </w:rPr>
      </w:pPr>
    </w:p>
    <w:p w14:paraId="794CCED8" w14:textId="63E99BDE" w:rsidR="00C87B28" w:rsidRDefault="00C87B28" w:rsidP="00F23F88">
      <w:pPr>
        <w:spacing w:line="360" w:lineRule="auto"/>
        <w:rPr>
          <w:rFonts w:ascii="Arial" w:hAnsi="Arial" w:cs="Arial"/>
        </w:rPr>
      </w:pPr>
      <w:r>
        <w:rPr>
          <w:rFonts w:ascii="Arial" w:hAnsi="Arial" w:cs="Arial"/>
          <w:szCs w:val="21"/>
        </w:rPr>
        <w:t xml:space="preserve">Where </w:t>
      </w:r>
      <m:oMath>
        <m:r>
          <w:rPr>
            <w:rFonts w:ascii="Cambria Math" w:hAnsi="Cambria Math" w:cs="Arial"/>
          </w:rPr>
          <m:t>ΔT</m:t>
        </m:r>
      </m:oMath>
      <w:r>
        <w:rPr>
          <w:rFonts w:ascii="Arial" w:hAnsi="Arial" w:cs="Arial" w:hint="eastAsia"/>
        </w:rPr>
        <w:t xml:space="preserve"> </w:t>
      </w:r>
      <w:r>
        <w:rPr>
          <w:rFonts w:ascii="Arial" w:hAnsi="Arial" w:cs="Arial"/>
        </w:rPr>
        <w:t xml:space="preserve">is the </w:t>
      </w:r>
      <w:r w:rsidRPr="00C87B28">
        <w:rPr>
          <w:rFonts w:ascii="Arial" w:hAnsi="Arial" w:cs="Arial"/>
        </w:rPr>
        <w:t>sampling period</w:t>
      </w:r>
      <w:r>
        <w:rPr>
          <w:rFonts w:ascii="Arial" w:hAnsi="Arial" w:cs="Arial"/>
        </w:rPr>
        <w:t xml:space="preserve"> of microphones.</w:t>
      </w:r>
    </w:p>
    <w:p w14:paraId="3D9A1D11" w14:textId="77777777" w:rsidR="00D06C78" w:rsidRPr="00B96530" w:rsidRDefault="00D06C78" w:rsidP="007930AF">
      <w:pPr>
        <w:spacing w:line="360" w:lineRule="auto"/>
        <w:rPr>
          <w:rFonts w:ascii="Arial" w:hAnsi="Arial" w:cs="Arial"/>
          <w:szCs w:val="21"/>
        </w:rPr>
      </w:pPr>
    </w:p>
    <w:p w14:paraId="715B92E6" w14:textId="6EC3624D" w:rsidR="00A06DF5" w:rsidRPr="00A06DF5" w:rsidRDefault="00787CAC" w:rsidP="00A06DF5">
      <w:pPr>
        <w:pStyle w:val="a6"/>
        <w:numPr>
          <w:ilvl w:val="2"/>
          <w:numId w:val="5"/>
        </w:numPr>
        <w:spacing w:line="360" w:lineRule="auto"/>
        <w:ind w:firstLineChars="0"/>
        <w:rPr>
          <w:rFonts w:ascii="Arial" w:hAnsi="Arial" w:cs="Arial"/>
          <w:szCs w:val="21"/>
        </w:rPr>
      </w:pPr>
      <w:r w:rsidRPr="00A06DF5">
        <w:rPr>
          <w:rFonts w:ascii="Arial" w:hAnsi="Arial" w:cs="Arial"/>
          <w:szCs w:val="21"/>
        </w:rPr>
        <w:t>Cross Power Spectrum (CPS) Estimation</w:t>
      </w:r>
    </w:p>
    <w:p w14:paraId="65E55FBF" w14:textId="2294EAAD" w:rsidR="00742109" w:rsidRDefault="00742109" w:rsidP="007930AF">
      <w:pPr>
        <w:spacing w:line="360" w:lineRule="auto"/>
        <w:rPr>
          <w:rFonts w:ascii="Arial" w:hAnsi="Arial" w:cs="Arial"/>
          <w:szCs w:val="21"/>
        </w:rPr>
      </w:pPr>
    </w:p>
    <w:p w14:paraId="45FBA6F9" w14:textId="0454EBE2" w:rsidR="007E02F8" w:rsidRDefault="007A7A05" w:rsidP="001A0B71">
      <w:pPr>
        <w:spacing w:line="360" w:lineRule="auto"/>
        <w:ind w:firstLine="420"/>
        <w:rPr>
          <w:rFonts w:ascii="Arial" w:hAnsi="Arial" w:cs="Arial"/>
          <w:szCs w:val="21"/>
        </w:rPr>
      </w:pPr>
      <w:r>
        <w:rPr>
          <w:rFonts w:ascii="Arial" w:hAnsi="Arial" w:cs="Arial"/>
          <w:szCs w:val="21"/>
        </w:rPr>
        <w:t xml:space="preserve">The </w:t>
      </w:r>
      <w:r w:rsidRPr="007A7A05">
        <w:rPr>
          <w:rFonts w:ascii="Arial" w:hAnsi="Arial" w:cs="Arial"/>
          <w:szCs w:val="21"/>
        </w:rPr>
        <w:t>principle</w:t>
      </w:r>
      <w:r>
        <w:rPr>
          <w:rFonts w:ascii="Arial" w:hAnsi="Arial" w:cs="Arial"/>
          <w:szCs w:val="21"/>
        </w:rPr>
        <w:t xml:space="preserve"> of </w:t>
      </w:r>
      <w:r w:rsidRPr="00A06DF5">
        <w:rPr>
          <w:rFonts w:ascii="Arial" w:hAnsi="Arial" w:cs="Arial"/>
          <w:szCs w:val="21"/>
        </w:rPr>
        <w:t>CPS Estimation</w:t>
      </w:r>
      <w:r>
        <w:rPr>
          <w:rFonts w:ascii="Arial" w:hAnsi="Arial" w:cs="Arial"/>
          <w:szCs w:val="21"/>
        </w:rPr>
        <w:t xml:space="preserve"> is </w:t>
      </w:r>
      <w:r w:rsidR="00803DF1">
        <w:rPr>
          <w:rFonts w:ascii="Arial" w:hAnsi="Arial" w:cs="Arial"/>
          <w:szCs w:val="21"/>
        </w:rPr>
        <w:t>like</w:t>
      </w:r>
      <w:r>
        <w:rPr>
          <w:rFonts w:ascii="Arial" w:hAnsi="Arial" w:cs="Arial"/>
          <w:szCs w:val="21"/>
        </w:rPr>
        <w:t xml:space="preserve"> CC</w:t>
      </w:r>
      <w:r w:rsidRPr="007A7A05">
        <w:rPr>
          <w:rFonts w:ascii="Arial" w:hAnsi="Arial" w:cs="Arial"/>
          <w:szCs w:val="21"/>
        </w:rPr>
        <w:t xml:space="preserve"> </w:t>
      </w:r>
      <w:r w:rsidRPr="00A06DF5">
        <w:rPr>
          <w:rFonts w:ascii="Arial" w:hAnsi="Arial" w:cs="Arial"/>
          <w:szCs w:val="21"/>
        </w:rPr>
        <w:t>Estimation</w:t>
      </w:r>
      <w:r>
        <w:rPr>
          <w:rFonts w:ascii="Arial" w:hAnsi="Arial" w:cs="Arial"/>
          <w:szCs w:val="21"/>
        </w:rPr>
        <w:t xml:space="preserve">, and the only difference is that </w:t>
      </w:r>
      <w:r w:rsidR="00CA1EAA">
        <w:rPr>
          <w:rFonts w:ascii="Arial" w:hAnsi="Arial" w:cs="Arial"/>
          <w:szCs w:val="21"/>
        </w:rPr>
        <w:t xml:space="preserve">the </w:t>
      </w:r>
      <w:r w:rsidR="00CA1EAA">
        <w:rPr>
          <w:rFonts w:ascii="Arial" w:hAnsi="Arial" w:cs="Arial" w:hint="eastAsia"/>
          <w:szCs w:val="21"/>
        </w:rPr>
        <w:t>CC</w:t>
      </w:r>
      <w:r w:rsidR="00CA1EAA">
        <w:rPr>
          <w:rFonts w:ascii="Arial" w:hAnsi="Arial" w:cs="Arial"/>
          <w:szCs w:val="21"/>
        </w:rPr>
        <w:t xml:space="preserve"> </w:t>
      </w:r>
      <w:r w:rsidR="00CA1EAA">
        <w:rPr>
          <w:rFonts w:ascii="Arial" w:hAnsi="Arial" w:cs="Arial" w:hint="eastAsia"/>
          <w:szCs w:val="21"/>
        </w:rPr>
        <w:t>obtain</w:t>
      </w:r>
      <w:r w:rsidR="00CA1EAA">
        <w:rPr>
          <w:rFonts w:ascii="Arial" w:hAnsi="Arial" w:cs="Arial"/>
          <w:szCs w:val="21"/>
        </w:rPr>
        <w:t xml:space="preserve">s </w:t>
      </w:r>
      <w:r w:rsidR="00CA1EAA" w:rsidRPr="00DC7B78">
        <w:rPr>
          <w:rFonts w:ascii="Arial" w:hAnsi="Arial" w:cs="Arial"/>
          <w:szCs w:val="21"/>
        </w:rPr>
        <w:t>cross-correlation function</w:t>
      </w:r>
      <w:r w:rsidR="00CA1EAA">
        <w:rPr>
          <w:rFonts w:ascii="Arial" w:hAnsi="Arial" w:cs="Arial" w:hint="eastAsia"/>
          <w:szCs w:val="21"/>
        </w:rPr>
        <w:t xml:space="preserve"> </w:t>
      </w:r>
      <m:oMath>
        <m:sSub>
          <m:sSubPr>
            <m:ctrlPr>
              <w:rPr>
                <w:rFonts w:ascii="Cambria Math" w:hAnsi="Cambria Math" w:cs="Arial"/>
                <w:i/>
                <w:szCs w:val="21"/>
              </w:rPr>
            </m:ctrlPr>
          </m:sSubPr>
          <m:e>
            <m:r>
              <w:rPr>
                <w:rFonts w:ascii="Cambria Math" w:hAnsi="Cambria Math" w:cs="Arial"/>
                <w:szCs w:val="21"/>
              </w:rPr>
              <m:t>R</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(m)</m:t>
        </m:r>
      </m:oMath>
      <w:r w:rsidR="00803DF1">
        <w:rPr>
          <w:rFonts w:ascii="Arial" w:hAnsi="Arial" w:cs="Arial" w:hint="eastAsia"/>
          <w:szCs w:val="21"/>
        </w:rPr>
        <w:t xml:space="preserve"> </w:t>
      </w:r>
      <w:r w:rsidR="00803DF1">
        <w:rPr>
          <w:rFonts w:ascii="Arial" w:hAnsi="Arial" w:cs="Arial"/>
          <w:szCs w:val="21"/>
        </w:rPr>
        <w:t xml:space="preserve">by </w:t>
      </w:r>
      <w:r w:rsidR="00803DF1" w:rsidRPr="00803DF1">
        <w:rPr>
          <w:rFonts w:ascii="Arial" w:hAnsi="Arial" w:cs="Arial"/>
          <w:szCs w:val="21"/>
        </w:rPr>
        <w:t>convolution</w:t>
      </w:r>
      <w:r w:rsidR="00803DF1">
        <w:rPr>
          <w:rFonts w:ascii="Arial" w:hAnsi="Arial" w:cs="Arial"/>
          <w:szCs w:val="21"/>
        </w:rPr>
        <w:t xml:space="preserve"> i</w:t>
      </w:r>
      <w:r w:rsidR="00803DF1" w:rsidRPr="00803DF1">
        <w:rPr>
          <w:rFonts w:ascii="Arial" w:hAnsi="Arial" w:cs="Arial"/>
          <w:szCs w:val="21"/>
        </w:rPr>
        <w:t>n the time domain</w:t>
      </w:r>
      <w:r w:rsidR="00927378">
        <w:rPr>
          <w:rFonts w:ascii="Arial" w:hAnsi="Arial" w:cs="Arial"/>
          <w:szCs w:val="21"/>
        </w:rPr>
        <w:t xml:space="preserve"> while the CPS gets </w:t>
      </w:r>
      <m:oMath>
        <m:sSub>
          <m:sSubPr>
            <m:ctrlPr>
              <w:rPr>
                <w:rFonts w:ascii="Cambria Math" w:hAnsi="Cambria Math" w:cs="Arial"/>
                <w:i/>
                <w:szCs w:val="21"/>
              </w:rPr>
            </m:ctrlPr>
          </m:sSubPr>
          <m:e>
            <m:r>
              <w:rPr>
                <w:rFonts w:ascii="Cambria Math" w:hAnsi="Cambria Math" w:cs="Arial"/>
                <w:szCs w:val="21"/>
              </w:rPr>
              <m:t>R</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(m)</m:t>
        </m:r>
      </m:oMath>
      <w:r w:rsidR="00927378">
        <w:rPr>
          <w:rFonts w:ascii="Arial" w:hAnsi="Arial" w:cs="Arial" w:hint="eastAsia"/>
          <w:szCs w:val="21"/>
        </w:rPr>
        <w:t xml:space="preserve"> </w:t>
      </w:r>
      <w:r w:rsidR="00927378">
        <w:rPr>
          <w:rFonts w:ascii="Arial" w:hAnsi="Arial" w:cs="Arial"/>
          <w:szCs w:val="21"/>
        </w:rPr>
        <w:t xml:space="preserve">through </w:t>
      </w:r>
      <w:r w:rsidR="00927378" w:rsidRPr="00927378">
        <w:rPr>
          <w:rFonts w:ascii="Arial" w:hAnsi="Arial" w:cs="Arial"/>
          <w:szCs w:val="21"/>
        </w:rPr>
        <w:t>Fourier transform</w:t>
      </w:r>
      <w:r w:rsidR="00927378">
        <w:rPr>
          <w:rFonts w:ascii="Arial" w:hAnsi="Arial" w:cs="Arial"/>
          <w:szCs w:val="21"/>
        </w:rPr>
        <w:t xml:space="preserve"> (FT)</w:t>
      </w:r>
      <w:r w:rsidR="00CE3266">
        <w:rPr>
          <w:rFonts w:ascii="Arial" w:hAnsi="Arial" w:cs="Arial"/>
          <w:szCs w:val="21"/>
        </w:rPr>
        <w:t xml:space="preserve"> and </w:t>
      </w:r>
      <w:r w:rsidR="00CE3266" w:rsidRPr="00CE3266">
        <w:rPr>
          <w:rFonts w:ascii="Arial" w:hAnsi="Arial" w:cs="Arial"/>
          <w:szCs w:val="21"/>
        </w:rPr>
        <w:t>Inverse Fourier transform</w:t>
      </w:r>
      <w:r w:rsidR="00CE3266">
        <w:rPr>
          <w:rFonts w:ascii="Arial" w:hAnsi="Arial" w:cs="Arial"/>
          <w:szCs w:val="21"/>
        </w:rPr>
        <w:t xml:space="preserve"> (IFT)</w:t>
      </w:r>
      <w:r w:rsidR="00927378">
        <w:rPr>
          <w:rFonts w:ascii="Arial" w:hAnsi="Arial" w:cs="Arial"/>
          <w:szCs w:val="21"/>
        </w:rPr>
        <w:t xml:space="preserve"> in</w:t>
      </w:r>
      <w:r w:rsidR="00927378" w:rsidRPr="00927378">
        <w:rPr>
          <w:rFonts w:ascii="Arial" w:hAnsi="Arial" w:cs="Arial"/>
          <w:szCs w:val="21"/>
        </w:rPr>
        <w:t xml:space="preserve"> </w:t>
      </w:r>
      <w:r w:rsidR="00927378" w:rsidRPr="00803DF1">
        <w:rPr>
          <w:rFonts w:ascii="Arial" w:hAnsi="Arial" w:cs="Arial"/>
          <w:szCs w:val="21"/>
        </w:rPr>
        <w:t>the</w:t>
      </w:r>
      <w:r w:rsidR="00927378">
        <w:rPr>
          <w:rFonts w:ascii="Arial" w:hAnsi="Arial" w:cs="Arial"/>
          <w:szCs w:val="21"/>
        </w:rPr>
        <w:t xml:space="preserve"> frequency </w:t>
      </w:r>
      <w:r w:rsidR="00927378" w:rsidRPr="00803DF1">
        <w:rPr>
          <w:rFonts w:ascii="Arial" w:hAnsi="Arial" w:cs="Arial"/>
          <w:szCs w:val="21"/>
        </w:rPr>
        <w:t>domain</w:t>
      </w:r>
      <w:r w:rsidR="00927378">
        <w:rPr>
          <w:rFonts w:ascii="Arial" w:hAnsi="Arial" w:cs="Arial"/>
          <w:szCs w:val="21"/>
        </w:rPr>
        <w:t>.</w:t>
      </w:r>
      <w:r w:rsidR="003D62C7">
        <w:rPr>
          <w:rFonts w:ascii="Arial" w:hAnsi="Arial" w:cs="Arial"/>
          <w:szCs w:val="21"/>
        </w:rPr>
        <w:t xml:space="preserve"> </w:t>
      </w:r>
      <w:r w:rsidR="004D13A8">
        <w:rPr>
          <w:rFonts w:ascii="Arial" w:hAnsi="Arial" w:cs="Arial"/>
          <w:szCs w:val="21"/>
        </w:rPr>
        <w:t>For</w:t>
      </w:r>
      <w:r w:rsidR="00D15320">
        <w:rPr>
          <w:rFonts w:ascii="Arial" w:hAnsi="Arial" w:cs="Arial"/>
          <w:szCs w:val="21"/>
        </w:rPr>
        <w:t xml:space="preserve"> the</w:t>
      </w:r>
      <w:r w:rsidR="004D13A8">
        <w:rPr>
          <w:rFonts w:ascii="Arial" w:hAnsi="Arial" w:cs="Arial"/>
          <w:szCs w:val="21"/>
        </w:rPr>
        <w:t xml:space="preserve"> CPS</w:t>
      </w:r>
      <w:r w:rsidR="004D13A8" w:rsidRPr="004D13A8">
        <w:rPr>
          <w:rFonts w:ascii="Arial" w:hAnsi="Arial" w:cs="Arial"/>
          <w:szCs w:val="21"/>
        </w:rPr>
        <w:t xml:space="preserve"> </w:t>
      </w:r>
      <w:r w:rsidR="004D13A8" w:rsidRPr="00A06DF5">
        <w:rPr>
          <w:rFonts w:ascii="Arial" w:hAnsi="Arial" w:cs="Arial"/>
          <w:szCs w:val="21"/>
        </w:rPr>
        <w:t>Estimation</w:t>
      </w:r>
      <w:r w:rsidR="004D13A8">
        <w:rPr>
          <w:rFonts w:ascii="Arial" w:hAnsi="Arial" w:cs="Arial"/>
          <w:szCs w:val="21"/>
        </w:rPr>
        <w:t xml:space="preserve">, </w:t>
      </w:r>
      <w:r w:rsidR="001436C0">
        <w:rPr>
          <w:rFonts w:ascii="Arial" w:hAnsi="Arial" w:cs="Arial"/>
          <w:szCs w:val="21"/>
        </w:rPr>
        <w:t>the</w:t>
      </w:r>
      <w:r w:rsidR="003D62C7">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R</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(m)</m:t>
        </m:r>
      </m:oMath>
      <w:r w:rsidR="003D62C7">
        <w:rPr>
          <w:rFonts w:ascii="Arial" w:hAnsi="Arial" w:cs="Arial" w:hint="eastAsia"/>
          <w:szCs w:val="21"/>
        </w:rPr>
        <w:t xml:space="preserve"> </w:t>
      </w:r>
      <w:r w:rsidR="003D62C7">
        <w:rPr>
          <w:rFonts w:ascii="Arial" w:hAnsi="Arial" w:cs="Arial"/>
          <w:szCs w:val="21"/>
        </w:rPr>
        <w:t xml:space="preserve">can be </w:t>
      </w:r>
      <w:r w:rsidR="003D62C7" w:rsidRPr="003D62C7">
        <w:rPr>
          <w:rFonts w:ascii="Arial" w:hAnsi="Arial" w:cs="Arial"/>
          <w:szCs w:val="21"/>
        </w:rPr>
        <w:t>expressed as below</w:t>
      </w:r>
      <w:r w:rsidR="003D62C7">
        <w:rPr>
          <w:rFonts w:ascii="Arial" w:hAnsi="Arial" w:cs="Arial"/>
          <w:szCs w:val="21"/>
        </w:rPr>
        <w:t>,</w:t>
      </w:r>
    </w:p>
    <w:p w14:paraId="51F2AC6A" w14:textId="40A1F203" w:rsidR="003D62C7" w:rsidRDefault="003D62C7" w:rsidP="007930AF">
      <w:pPr>
        <w:spacing w:line="360" w:lineRule="auto"/>
        <w:rPr>
          <w:rFonts w:ascii="Arial" w:hAnsi="Arial" w:cs="Arial"/>
          <w:szCs w:val="21"/>
        </w:rPr>
      </w:pPr>
    </w:p>
    <w:p w14:paraId="35E6524C" w14:textId="16921B73" w:rsidR="001F630D" w:rsidRPr="00CF487C" w:rsidRDefault="00000000" w:rsidP="001F630D">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R</m:t>
            </m:r>
          </m:e>
          <m: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sub>
        </m:sSub>
        <m:r>
          <m:rPr>
            <m:sty m:val="bi"/>
          </m:rPr>
          <w:rPr>
            <w:rFonts w:ascii="Cambria Math" w:hAnsi="Cambria Math" w:cs="Arial"/>
            <w:szCs w:val="21"/>
          </w:rPr>
          <m:t>(m)</m:t>
        </m:r>
        <m:r>
          <m:rPr>
            <m:sty m:val="bi"/>
          </m:rPr>
          <w:rPr>
            <w:rFonts w:ascii="Cambria Math" w:hAnsi="Cambria Math" w:cs="Arial"/>
          </w:rPr>
          <m:t>=IFT[FT</m:t>
        </m:r>
        <m:d>
          <m:dPr>
            <m:begChr m:val="["/>
            <m:endChr m:val="]"/>
            <m:ctrlPr>
              <w:rPr>
                <w:rFonts w:ascii="Cambria Math" w:hAnsi="Cambria Math" w:cs="Arial"/>
                <w:b/>
                <w:bCs/>
                <w:i/>
              </w:rPr>
            </m:ctrlPr>
          </m:dPr>
          <m:e>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d>
              <m:dPr>
                <m:ctrlPr>
                  <w:rPr>
                    <w:rFonts w:ascii="Cambria Math" w:hAnsi="Cambria Math" w:cs="Arial"/>
                    <w:b/>
                    <w:bCs/>
                    <w:i/>
                    <w:szCs w:val="21"/>
                  </w:rPr>
                </m:ctrlPr>
              </m:dPr>
              <m:e>
                <m:r>
                  <m:rPr>
                    <m:sty m:val="bi"/>
                  </m:rPr>
                  <w:rPr>
                    <w:rFonts w:ascii="Cambria Math" w:hAnsi="Cambria Math" w:cs="Arial"/>
                    <w:szCs w:val="21"/>
                  </w:rPr>
                  <m:t>n</m:t>
                </m:r>
              </m:e>
            </m:d>
          </m:e>
        </m:d>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FT</m:t>
            </m:r>
          </m:e>
          <m:sup>
            <m:r>
              <m:rPr>
                <m:sty m:val="bi"/>
              </m:rPr>
              <w:rPr>
                <w:rFonts w:ascii="Cambria Math" w:hAnsi="Cambria Math" w:cs="Arial"/>
              </w:rPr>
              <m:t>*</m:t>
            </m:r>
          </m:sup>
        </m:sSup>
        <m:d>
          <m:dPr>
            <m:begChr m:val="["/>
            <m:endChr m:val="]"/>
            <m:ctrlPr>
              <w:rPr>
                <w:rFonts w:ascii="Cambria Math" w:hAnsi="Cambria Math" w:cs="Arial"/>
                <w:b/>
                <w:bCs/>
                <w:i/>
              </w:rPr>
            </m:ctrlPr>
          </m:dPr>
          <m:e>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d>
              <m:dPr>
                <m:ctrlPr>
                  <w:rPr>
                    <w:rFonts w:ascii="Cambria Math" w:hAnsi="Cambria Math" w:cs="Arial"/>
                    <w:b/>
                    <w:bCs/>
                    <w:i/>
                    <w:szCs w:val="21"/>
                  </w:rPr>
                </m:ctrlPr>
              </m:dPr>
              <m:e>
                <m:r>
                  <m:rPr>
                    <m:sty m:val="bi"/>
                  </m:rPr>
                  <w:rPr>
                    <w:rFonts w:ascii="Cambria Math" w:hAnsi="Cambria Math" w:cs="Arial"/>
                    <w:szCs w:val="21"/>
                  </w:rPr>
                  <m:t>n</m:t>
                </m:r>
              </m:e>
            </m:d>
          </m:e>
        </m:d>
        <m:r>
          <m:rPr>
            <m:sty m:val="bi"/>
          </m:rPr>
          <w:rPr>
            <w:rFonts w:ascii="Cambria Math" w:hAnsi="Cambria Math" w:cs="Arial"/>
          </w:rPr>
          <m:t>]</m:t>
        </m:r>
      </m:oMath>
      <w:r w:rsidR="001F630D" w:rsidRPr="00AC1001">
        <w:rPr>
          <w:rFonts w:ascii="Arial" w:hAnsi="Arial" w:cs="Arial"/>
          <w:b/>
          <w:bCs/>
          <w:i/>
        </w:rPr>
        <w:t xml:space="preserve">    </w:t>
      </w:r>
      <w:r w:rsidR="001F630D">
        <w:rPr>
          <w:rFonts w:ascii="Arial" w:hAnsi="Arial" w:cs="Arial"/>
          <w:b/>
          <w:bCs/>
          <w:i/>
        </w:rPr>
        <w:t xml:space="preserve">         </w:t>
      </w:r>
      <w:r w:rsidR="001F630D" w:rsidRPr="00AC1001">
        <w:rPr>
          <w:rFonts w:ascii="Arial" w:hAnsi="Arial" w:cs="Arial"/>
          <w:b/>
          <w:bCs/>
          <w:i/>
        </w:rPr>
        <w:t xml:space="preserve">  </w:t>
      </w:r>
      <w:r w:rsidR="001F630D">
        <w:rPr>
          <w:rFonts w:ascii="Arial" w:hAnsi="Arial" w:cs="Arial"/>
          <w:b/>
          <w:bCs/>
          <w:i/>
        </w:rPr>
        <w:t xml:space="preserve">   </w:t>
      </w:r>
      <w:r w:rsidR="001F630D" w:rsidRPr="00AC1001">
        <w:rPr>
          <w:rFonts w:ascii="Arial" w:hAnsi="Arial" w:cs="Arial"/>
          <w:b/>
          <w:bCs/>
          <w:i/>
        </w:rPr>
        <w:t xml:space="preserve">   (2.</w:t>
      </w:r>
      <w:r w:rsidR="001F630D">
        <w:rPr>
          <w:rFonts w:ascii="Arial" w:hAnsi="Arial" w:cs="Arial"/>
          <w:b/>
          <w:bCs/>
          <w:i/>
        </w:rPr>
        <w:t>8</w:t>
      </w:r>
      <w:r w:rsidR="001F630D" w:rsidRPr="00AC1001">
        <w:rPr>
          <w:rFonts w:ascii="Arial" w:hAnsi="Arial" w:cs="Arial"/>
          <w:b/>
          <w:bCs/>
          <w:i/>
        </w:rPr>
        <w:t>)</w:t>
      </w:r>
    </w:p>
    <w:p w14:paraId="1FCE4072" w14:textId="17D3FD6A" w:rsidR="00881AE4" w:rsidRDefault="00881AE4" w:rsidP="007930AF">
      <w:pPr>
        <w:spacing w:line="360" w:lineRule="auto"/>
        <w:rPr>
          <w:rFonts w:ascii="Arial" w:hAnsi="Arial" w:cs="Arial"/>
          <w:szCs w:val="21"/>
        </w:rPr>
      </w:pPr>
    </w:p>
    <w:p w14:paraId="3AAD7C23" w14:textId="2C0B43D4" w:rsidR="00E32E3D" w:rsidRPr="001F630D" w:rsidRDefault="00E32E3D" w:rsidP="007930AF">
      <w:pPr>
        <w:spacing w:line="360" w:lineRule="auto"/>
        <w:rPr>
          <w:rFonts w:ascii="Arial" w:hAnsi="Arial" w:cs="Arial"/>
          <w:szCs w:val="21"/>
        </w:rPr>
      </w:pPr>
      <w:r>
        <w:rPr>
          <w:rFonts w:ascii="Arial" w:hAnsi="Arial" w:cs="Arial"/>
          <w:szCs w:val="21"/>
        </w:rPr>
        <w:t xml:space="preserve">Then the time delay </w:t>
      </w:r>
      <m:oMath>
        <m:r>
          <w:rPr>
            <w:rFonts w:ascii="Cambria Math" w:hAnsi="Cambria Math" w:cs="Arial"/>
            <w:szCs w:val="21"/>
          </w:rPr>
          <m:t>τ</m:t>
        </m:r>
      </m:oMath>
      <w:r>
        <w:rPr>
          <w:rFonts w:ascii="Arial" w:hAnsi="Arial" w:cs="Arial" w:hint="eastAsia"/>
          <w:szCs w:val="21"/>
        </w:rPr>
        <w:t xml:space="preserve"> </w:t>
      </w:r>
      <w:r>
        <w:rPr>
          <w:rFonts w:ascii="Arial" w:hAnsi="Arial" w:cs="Arial"/>
          <w:szCs w:val="21"/>
        </w:rPr>
        <w:t>can be obtained by (2.7).</w:t>
      </w:r>
    </w:p>
    <w:p w14:paraId="02AB6490" w14:textId="77777777" w:rsidR="007E02F8" w:rsidRPr="007A3B88" w:rsidRDefault="007E02F8" w:rsidP="007930AF">
      <w:pPr>
        <w:spacing w:line="360" w:lineRule="auto"/>
        <w:rPr>
          <w:rFonts w:ascii="Arial" w:hAnsi="Arial" w:cs="Arial"/>
          <w:szCs w:val="21"/>
        </w:rPr>
      </w:pPr>
    </w:p>
    <w:p w14:paraId="697B63DA" w14:textId="4D73544C" w:rsidR="00A06DF5" w:rsidRPr="00A06DF5" w:rsidRDefault="00787CAC" w:rsidP="00A06DF5">
      <w:pPr>
        <w:pStyle w:val="a6"/>
        <w:numPr>
          <w:ilvl w:val="2"/>
          <w:numId w:val="5"/>
        </w:numPr>
        <w:spacing w:line="360" w:lineRule="auto"/>
        <w:ind w:firstLineChars="0"/>
        <w:rPr>
          <w:rFonts w:ascii="Arial" w:hAnsi="Arial" w:cs="Arial"/>
          <w:szCs w:val="21"/>
        </w:rPr>
      </w:pPr>
      <w:r w:rsidRPr="00A06DF5">
        <w:rPr>
          <w:rFonts w:ascii="Arial" w:hAnsi="Arial" w:cs="Arial"/>
          <w:szCs w:val="21"/>
        </w:rPr>
        <w:t>Generalized Cross Correlation (GCC) Estimation</w:t>
      </w:r>
    </w:p>
    <w:p w14:paraId="5E3F61BC" w14:textId="094B841F" w:rsidR="00742109" w:rsidRDefault="00742109" w:rsidP="007930AF">
      <w:pPr>
        <w:spacing w:line="360" w:lineRule="auto"/>
        <w:rPr>
          <w:rFonts w:ascii="Arial" w:hAnsi="Arial" w:cs="Arial"/>
        </w:rPr>
      </w:pPr>
    </w:p>
    <w:p w14:paraId="31186072" w14:textId="25F86D86" w:rsidR="00006150" w:rsidRDefault="00564246" w:rsidP="001A0B71">
      <w:pPr>
        <w:spacing w:line="360" w:lineRule="auto"/>
        <w:ind w:firstLine="420"/>
        <w:rPr>
          <w:rFonts w:ascii="Arial" w:hAnsi="Arial" w:cs="Arial"/>
          <w:szCs w:val="21"/>
        </w:rPr>
      </w:pPr>
      <w:r>
        <w:rPr>
          <w:rFonts w:ascii="Arial" w:hAnsi="Arial" w:cs="Arial" w:hint="eastAsia"/>
        </w:rPr>
        <w:t>G</w:t>
      </w:r>
      <w:r>
        <w:rPr>
          <w:rFonts w:ascii="Arial" w:hAnsi="Arial" w:cs="Arial"/>
        </w:rPr>
        <w:t xml:space="preserve">CC </w:t>
      </w:r>
      <w:r w:rsidRPr="00A06DF5">
        <w:rPr>
          <w:rFonts w:ascii="Arial" w:hAnsi="Arial" w:cs="Arial"/>
          <w:szCs w:val="21"/>
        </w:rPr>
        <w:t>Estimation</w:t>
      </w:r>
      <w:r>
        <w:rPr>
          <w:rFonts w:ascii="Arial" w:hAnsi="Arial" w:cs="Arial"/>
          <w:szCs w:val="21"/>
        </w:rPr>
        <w:t xml:space="preserve"> is </w:t>
      </w:r>
      <w:r w:rsidRPr="00564246">
        <w:rPr>
          <w:rFonts w:ascii="Arial" w:hAnsi="Arial" w:cs="Arial"/>
          <w:szCs w:val="21"/>
        </w:rPr>
        <w:t>an upgraded version of</w:t>
      </w:r>
      <w:r>
        <w:rPr>
          <w:rFonts w:ascii="Arial" w:hAnsi="Arial" w:cs="Arial"/>
          <w:szCs w:val="21"/>
        </w:rPr>
        <w:t xml:space="preserve"> </w:t>
      </w:r>
      <w:r w:rsidRPr="00A06DF5">
        <w:rPr>
          <w:rFonts w:ascii="Arial" w:hAnsi="Arial" w:cs="Arial"/>
          <w:szCs w:val="21"/>
        </w:rPr>
        <w:t>CPS</w:t>
      </w:r>
      <w:r w:rsidR="00C27030" w:rsidRPr="00C27030">
        <w:rPr>
          <w:rFonts w:ascii="Arial" w:hAnsi="Arial" w:cs="Arial"/>
          <w:szCs w:val="21"/>
        </w:rPr>
        <w:t xml:space="preserve"> </w:t>
      </w:r>
      <w:r w:rsidR="00C27030" w:rsidRPr="00A06DF5">
        <w:rPr>
          <w:rFonts w:ascii="Arial" w:hAnsi="Arial" w:cs="Arial"/>
          <w:szCs w:val="21"/>
        </w:rPr>
        <w:t>Estimation</w:t>
      </w:r>
      <w:r w:rsidR="003D212D">
        <w:rPr>
          <w:rFonts w:ascii="Arial" w:hAnsi="Arial" w:cs="Arial"/>
          <w:szCs w:val="21"/>
        </w:rPr>
        <w:t xml:space="preserve">. </w:t>
      </w:r>
      <w:r w:rsidR="00D212E6">
        <w:rPr>
          <w:rFonts w:ascii="Arial" w:hAnsi="Arial" w:cs="Arial"/>
          <w:szCs w:val="21"/>
        </w:rPr>
        <w:t>A weighting function</w:t>
      </w:r>
      <w:r w:rsidR="004F0153">
        <w:rPr>
          <w:rFonts w:ascii="Arial" w:hAnsi="Arial" w:cs="Arial"/>
          <w:szCs w:val="21"/>
        </w:rPr>
        <w:t xml:space="preserve"> </w:t>
      </w:r>
      <m:oMath>
        <m:r>
          <w:rPr>
            <w:rFonts w:ascii="Cambria Math" w:hAnsi="Cambria Math" w:cs="Arial"/>
            <w:szCs w:val="21"/>
          </w:rPr>
          <m:t>H(ω)</m:t>
        </m:r>
      </m:oMath>
      <w:r w:rsidR="004F0153">
        <w:rPr>
          <w:rFonts w:ascii="Arial" w:hAnsi="Arial" w:cs="Arial"/>
          <w:szCs w:val="21"/>
        </w:rPr>
        <w:t xml:space="preserve"> </w:t>
      </w:r>
      <w:r w:rsidR="00D212E6">
        <w:rPr>
          <w:rFonts w:ascii="Arial" w:hAnsi="Arial" w:cs="Arial"/>
          <w:szCs w:val="21"/>
        </w:rPr>
        <w:t>in frequency domain is added to the</w:t>
      </w:r>
      <w:r w:rsidR="00D212E6" w:rsidRPr="00D212E6">
        <w:rPr>
          <w:rFonts w:ascii="Arial" w:hAnsi="Arial" w:cs="Arial" w:hint="eastAsia"/>
        </w:rPr>
        <w:t xml:space="preserve"> </w:t>
      </w:r>
      <w:r w:rsidR="00D212E6">
        <w:rPr>
          <w:rFonts w:ascii="Arial" w:hAnsi="Arial" w:cs="Arial" w:hint="eastAsia"/>
        </w:rPr>
        <w:t>G</w:t>
      </w:r>
      <w:r w:rsidR="00D212E6">
        <w:rPr>
          <w:rFonts w:ascii="Arial" w:hAnsi="Arial" w:cs="Arial"/>
        </w:rPr>
        <w:t>CC</w:t>
      </w:r>
      <w:r w:rsidR="00D212E6" w:rsidRPr="00D212E6">
        <w:rPr>
          <w:rFonts w:ascii="Arial" w:hAnsi="Arial" w:cs="Arial"/>
          <w:szCs w:val="21"/>
        </w:rPr>
        <w:t xml:space="preserve"> </w:t>
      </w:r>
      <w:r w:rsidR="00D212E6" w:rsidRPr="00A06DF5">
        <w:rPr>
          <w:rFonts w:ascii="Arial" w:hAnsi="Arial" w:cs="Arial"/>
          <w:szCs w:val="21"/>
        </w:rPr>
        <w:t>Estimation</w:t>
      </w:r>
      <w:r w:rsidR="00841A3F">
        <w:rPr>
          <w:rFonts w:ascii="Arial" w:hAnsi="Arial" w:cs="Arial"/>
          <w:szCs w:val="21"/>
        </w:rPr>
        <w:t>, which is used to deal with the noise problem.</w:t>
      </w:r>
      <w:r w:rsidR="00344798">
        <w:rPr>
          <w:rFonts w:ascii="Arial" w:hAnsi="Arial" w:cs="Arial"/>
          <w:szCs w:val="21"/>
        </w:rPr>
        <w:t xml:space="preserve"> Therefore, the </w:t>
      </w:r>
      <w:r w:rsidR="00344798" w:rsidRPr="00DC7B78">
        <w:rPr>
          <w:rFonts w:ascii="Arial" w:hAnsi="Arial" w:cs="Arial"/>
          <w:szCs w:val="21"/>
        </w:rPr>
        <w:t>cross-correlation function</w:t>
      </w:r>
      <w:r w:rsidR="00344798">
        <w:rPr>
          <w:rFonts w:ascii="Arial" w:hAnsi="Arial" w:cs="Arial"/>
          <w:szCs w:val="21"/>
        </w:rPr>
        <w:t xml:space="preserve"> for </w:t>
      </w:r>
      <w:r w:rsidR="00344798">
        <w:rPr>
          <w:rFonts w:ascii="Arial" w:hAnsi="Arial" w:cs="Arial" w:hint="eastAsia"/>
        </w:rPr>
        <w:t>G</w:t>
      </w:r>
      <w:r w:rsidR="00344798">
        <w:rPr>
          <w:rFonts w:ascii="Arial" w:hAnsi="Arial" w:cs="Arial"/>
        </w:rPr>
        <w:t xml:space="preserve">CC can be </w:t>
      </w:r>
      <w:r w:rsidR="00344798" w:rsidRPr="003D62C7">
        <w:rPr>
          <w:rFonts w:ascii="Arial" w:hAnsi="Arial" w:cs="Arial"/>
          <w:szCs w:val="21"/>
        </w:rPr>
        <w:t>expressed</w:t>
      </w:r>
      <w:r w:rsidR="00344798">
        <w:rPr>
          <w:rFonts w:ascii="Arial" w:hAnsi="Arial" w:cs="Arial"/>
          <w:szCs w:val="21"/>
        </w:rPr>
        <w:t xml:space="preserve"> below,</w:t>
      </w:r>
    </w:p>
    <w:p w14:paraId="2FCBD649" w14:textId="3B8FFCBE" w:rsidR="00344798" w:rsidRDefault="00344798" w:rsidP="00B50D84">
      <w:pPr>
        <w:spacing w:line="360" w:lineRule="auto"/>
        <w:rPr>
          <w:rFonts w:ascii="Arial" w:hAnsi="Arial" w:cs="Arial"/>
          <w:szCs w:val="21"/>
        </w:rPr>
      </w:pPr>
    </w:p>
    <w:p w14:paraId="70F1E665" w14:textId="5E25D608" w:rsidR="00F46473" w:rsidRPr="00F46473" w:rsidRDefault="00000000" w:rsidP="00F46473">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R</m:t>
            </m:r>
          </m:e>
          <m: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sub>
        </m:sSub>
        <m:r>
          <m:rPr>
            <m:sty m:val="bi"/>
          </m:rPr>
          <w:rPr>
            <w:rFonts w:ascii="Cambria Math" w:hAnsi="Cambria Math" w:cs="Arial"/>
            <w:szCs w:val="21"/>
          </w:rPr>
          <m:t>(m)</m:t>
        </m:r>
        <m:r>
          <m:rPr>
            <m:sty m:val="bi"/>
          </m:rPr>
          <w:rPr>
            <w:rFonts w:ascii="Cambria Math" w:hAnsi="Cambria Math" w:cs="Arial"/>
          </w:rPr>
          <m:t>=IFT[</m:t>
        </m:r>
        <m:r>
          <m:rPr>
            <m:sty m:val="bi"/>
          </m:rPr>
          <w:rPr>
            <w:rFonts w:ascii="Cambria Math" w:hAnsi="Cambria Math" w:cs="Arial"/>
            <w:szCs w:val="21"/>
          </w:rPr>
          <m:t>H(ω)</m:t>
        </m:r>
        <m:r>
          <m:rPr>
            <m:sty m:val="bi"/>
          </m:rPr>
          <w:rPr>
            <w:rFonts w:ascii="Cambria Math" w:hAnsi="Cambria Math" w:cs="Arial"/>
          </w:rPr>
          <m:t>×FT</m:t>
        </m:r>
        <m:d>
          <m:dPr>
            <m:begChr m:val="["/>
            <m:endChr m:val="]"/>
            <m:ctrlPr>
              <w:rPr>
                <w:rFonts w:ascii="Cambria Math" w:hAnsi="Cambria Math" w:cs="Arial"/>
                <w:b/>
                <w:bCs/>
                <w:i/>
              </w:rPr>
            </m:ctrlPr>
          </m:dPr>
          <m:e>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1</m:t>
                </m:r>
              </m:sub>
            </m:sSub>
            <m:d>
              <m:dPr>
                <m:ctrlPr>
                  <w:rPr>
                    <w:rFonts w:ascii="Cambria Math" w:hAnsi="Cambria Math" w:cs="Arial"/>
                    <w:b/>
                    <w:bCs/>
                    <w:i/>
                    <w:szCs w:val="21"/>
                  </w:rPr>
                </m:ctrlPr>
              </m:dPr>
              <m:e>
                <m:r>
                  <m:rPr>
                    <m:sty m:val="bi"/>
                  </m:rPr>
                  <w:rPr>
                    <w:rFonts w:ascii="Cambria Math" w:hAnsi="Cambria Math" w:cs="Arial"/>
                    <w:szCs w:val="21"/>
                  </w:rPr>
                  <m:t>n</m:t>
                </m:r>
              </m:e>
            </m:d>
          </m:e>
        </m:d>
        <m:r>
          <m:rPr>
            <m:sty m:val="bi"/>
          </m:rPr>
          <w:rPr>
            <w:rFonts w:ascii="Cambria Math" w:hAnsi="Cambria Math" w:cs="Arial"/>
          </w:rPr>
          <m:t>×</m:t>
        </m:r>
        <m:sSup>
          <m:sSupPr>
            <m:ctrlPr>
              <w:rPr>
                <w:rFonts w:ascii="Cambria Math" w:hAnsi="Cambria Math" w:cs="Arial"/>
                <w:b/>
                <w:i/>
              </w:rPr>
            </m:ctrlPr>
          </m:sSupPr>
          <m:e>
            <m:r>
              <m:rPr>
                <m:sty m:val="bi"/>
              </m:rPr>
              <w:rPr>
                <w:rFonts w:ascii="Cambria Math" w:hAnsi="Cambria Math" w:cs="Arial"/>
              </w:rPr>
              <m:t>FT</m:t>
            </m:r>
          </m:e>
          <m:sup>
            <m:r>
              <m:rPr>
                <m:sty m:val="bi"/>
              </m:rPr>
              <w:rPr>
                <w:rFonts w:ascii="Cambria Math" w:hAnsi="Cambria Math" w:cs="Arial"/>
              </w:rPr>
              <m:t>*</m:t>
            </m:r>
          </m:sup>
        </m:sSup>
        <m:d>
          <m:dPr>
            <m:begChr m:val="["/>
            <m:endChr m:val="]"/>
            <m:ctrlPr>
              <w:rPr>
                <w:rFonts w:ascii="Cambria Math" w:hAnsi="Cambria Math" w:cs="Arial"/>
                <w:b/>
                <w:bCs/>
                <w:i/>
              </w:rPr>
            </m:ctrlPr>
          </m:dPr>
          <m:e>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2</m:t>
                </m:r>
              </m:sub>
            </m:sSub>
            <m:d>
              <m:dPr>
                <m:ctrlPr>
                  <w:rPr>
                    <w:rFonts w:ascii="Cambria Math" w:hAnsi="Cambria Math" w:cs="Arial"/>
                    <w:b/>
                    <w:bCs/>
                    <w:i/>
                    <w:szCs w:val="21"/>
                  </w:rPr>
                </m:ctrlPr>
              </m:dPr>
              <m:e>
                <m:r>
                  <m:rPr>
                    <m:sty m:val="bi"/>
                  </m:rPr>
                  <w:rPr>
                    <w:rFonts w:ascii="Cambria Math" w:hAnsi="Cambria Math" w:cs="Arial"/>
                    <w:szCs w:val="21"/>
                  </w:rPr>
                  <m:t>n</m:t>
                </m:r>
              </m:e>
            </m:d>
          </m:e>
        </m:d>
        <m:r>
          <m:rPr>
            <m:sty m:val="bi"/>
          </m:rPr>
          <w:rPr>
            <w:rFonts w:ascii="Cambria Math" w:hAnsi="Cambria Math" w:cs="Arial"/>
          </w:rPr>
          <m:t>]</m:t>
        </m:r>
      </m:oMath>
      <w:r w:rsidR="00F46473" w:rsidRPr="00F46473">
        <w:rPr>
          <w:rFonts w:ascii="Arial" w:hAnsi="Arial" w:cs="Arial"/>
          <w:b/>
          <w:bCs/>
          <w:i/>
        </w:rPr>
        <w:t xml:space="preserve">                 (2.9)</w:t>
      </w:r>
    </w:p>
    <w:p w14:paraId="1DDFD19A" w14:textId="6E489991" w:rsidR="00B50D84" w:rsidRDefault="00B50D84" w:rsidP="00B50D84">
      <w:pPr>
        <w:spacing w:line="360" w:lineRule="auto"/>
        <w:rPr>
          <w:rFonts w:ascii="Arial" w:hAnsi="Arial" w:cs="Arial"/>
        </w:rPr>
      </w:pPr>
    </w:p>
    <w:p w14:paraId="69AA80D0" w14:textId="3D55A903" w:rsidR="00405D51" w:rsidRDefault="00410E00" w:rsidP="00B50D84">
      <w:pPr>
        <w:spacing w:line="360" w:lineRule="auto"/>
        <w:rPr>
          <w:rFonts w:ascii="Arial" w:hAnsi="Arial" w:cs="Arial"/>
          <w:szCs w:val="21"/>
        </w:rPr>
      </w:pPr>
      <w:r>
        <w:rPr>
          <w:rFonts w:ascii="Arial" w:hAnsi="Arial" w:cs="Arial"/>
        </w:rPr>
        <w:t xml:space="preserve">The </w:t>
      </w:r>
      <w:r>
        <w:rPr>
          <w:rFonts w:ascii="Arial" w:hAnsi="Arial" w:cs="Arial"/>
          <w:szCs w:val="21"/>
        </w:rPr>
        <w:t xml:space="preserve">weighting function </w:t>
      </w:r>
      <m:oMath>
        <m:r>
          <w:rPr>
            <w:rFonts w:ascii="Cambria Math" w:hAnsi="Cambria Math" w:cs="Arial"/>
            <w:szCs w:val="21"/>
          </w:rPr>
          <m:t>H(ω)</m:t>
        </m:r>
      </m:oMath>
      <w:r>
        <w:rPr>
          <w:rFonts w:ascii="Arial" w:hAnsi="Arial" w:cs="Arial" w:hint="eastAsia"/>
          <w:szCs w:val="21"/>
        </w:rPr>
        <w:t xml:space="preserve"> </w:t>
      </w:r>
      <w:r>
        <w:rPr>
          <w:rFonts w:ascii="Arial" w:hAnsi="Arial" w:cs="Arial"/>
          <w:szCs w:val="21"/>
        </w:rPr>
        <w:t>works as a f</w:t>
      </w:r>
      <w:r w:rsidRPr="00410E00">
        <w:rPr>
          <w:rFonts w:ascii="Arial" w:hAnsi="Arial" w:cs="Arial"/>
          <w:szCs w:val="21"/>
        </w:rPr>
        <w:t>requency domain filter</w:t>
      </w:r>
      <w:r w:rsidR="001D3B1D">
        <w:rPr>
          <w:rFonts w:ascii="Arial" w:hAnsi="Arial" w:cs="Arial"/>
          <w:szCs w:val="21"/>
        </w:rPr>
        <w:t xml:space="preserve"> to </w:t>
      </w:r>
      <w:r w:rsidR="00BE6C0A">
        <w:rPr>
          <w:rFonts w:ascii="Arial" w:hAnsi="Arial" w:cs="Arial"/>
          <w:szCs w:val="21"/>
        </w:rPr>
        <w:t>r</w:t>
      </w:r>
      <w:r w:rsidR="00BE6C0A" w:rsidRPr="00BE6C0A">
        <w:rPr>
          <w:rFonts w:ascii="Arial" w:hAnsi="Arial" w:cs="Arial"/>
          <w:szCs w:val="21"/>
        </w:rPr>
        <w:t>educe the impact of noise</w:t>
      </w:r>
      <w:r w:rsidR="00A87152">
        <w:rPr>
          <w:rFonts w:ascii="Arial" w:hAnsi="Arial" w:cs="Arial"/>
          <w:szCs w:val="21"/>
        </w:rPr>
        <w:t xml:space="preserve"> and increase the robustness of the </w:t>
      </w:r>
      <w:r w:rsidR="00A87152" w:rsidRPr="00A06DF5">
        <w:rPr>
          <w:rFonts w:ascii="Arial" w:hAnsi="Arial" w:cs="Arial"/>
          <w:szCs w:val="21"/>
        </w:rPr>
        <w:t>GCC Estimation</w:t>
      </w:r>
      <w:r w:rsidR="00A87152">
        <w:rPr>
          <w:rFonts w:ascii="Arial" w:hAnsi="Arial" w:cs="Arial"/>
          <w:szCs w:val="21"/>
        </w:rPr>
        <w:t>.</w:t>
      </w:r>
      <w:r w:rsidR="00CE6B71" w:rsidRPr="0092158A">
        <w:rPr>
          <w:rFonts w:ascii="Arial" w:hAnsi="Arial" w:cs="Arial"/>
          <w:szCs w:val="21"/>
        </w:rPr>
        <w:t xml:space="preserve"> </w:t>
      </w:r>
      <w:r w:rsidR="00CE6B71" w:rsidRPr="00CE6B71">
        <w:rPr>
          <w:rFonts w:ascii="Arial" w:hAnsi="Arial" w:cs="Arial"/>
          <w:szCs w:val="21"/>
        </w:rPr>
        <w:t>There are several commonly used weighting functions</w:t>
      </w:r>
      <w:r w:rsidR="0092158A">
        <w:rPr>
          <w:rFonts w:ascii="Arial" w:hAnsi="Arial" w:cs="Arial"/>
          <w:szCs w:val="21"/>
        </w:rPr>
        <w:t xml:space="preserve">, which are listed in </w:t>
      </w:r>
      <w:r w:rsidR="0092158A" w:rsidRPr="0092158A">
        <w:rPr>
          <w:rFonts w:ascii="Arial" w:hAnsi="Arial" w:cs="Arial"/>
          <w:szCs w:val="21"/>
        </w:rPr>
        <w:t>Table 2-1 below.</w:t>
      </w:r>
    </w:p>
    <w:p w14:paraId="1A41B587" w14:textId="77777777" w:rsidR="00810040" w:rsidRDefault="00810040" w:rsidP="00B50D84">
      <w:pPr>
        <w:spacing w:line="360" w:lineRule="auto"/>
        <w:rPr>
          <w:rFonts w:ascii="Arial" w:hAnsi="Arial" w:cs="Arial"/>
          <w:szCs w:val="21"/>
        </w:rPr>
      </w:pPr>
    </w:p>
    <w:p w14:paraId="4DCA1F21" w14:textId="16C1B9B3" w:rsidR="00F44E2B" w:rsidRPr="006D6E3B" w:rsidRDefault="00F44E2B" w:rsidP="00F44E2B">
      <w:pPr>
        <w:spacing w:line="360" w:lineRule="auto"/>
        <w:jc w:val="center"/>
        <w:rPr>
          <w:rFonts w:ascii="Arial" w:hAnsi="Arial" w:cs="Arial"/>
          <w:b/>
          <w:bCs/>
          <w:i/>
          <w:iCs/>
          <w:sz w:val="18"/>
          <w:szCs w:val="18"/>
        </w:rPr>
      </w:pPr>
      <w:r w:rsidRPr="00F44E2B">
        <w:rPr>
          <w:rFonts w:ascii="Arial" w:hAnsi="Arial" w:cs="Arial"/>
          <w:b/>
          <w:bCs/>
          <w:i/>
          <w:iCs/>
          <w:sz w:val="18"/>
          <w:szCs w:val="18"/>
        </w:rPr>
        <w:t>Table 2-1 Weighting functions of GCC</w:t>
      </w:r>
    </w:p>
    <w:tbl>
      <w:tblPr>
        <w:tblStyle w:val="a8"/>
        <w:tblW w:w="0" w:type="auto"/>
        <w:tblLook w:val="04A0" w:firstRow="1" w:lastRow="0" w:firstColumn="1" w:lastColumn="0" w:noHBand="0" w:noVBand="1"/>
      </w:tblPr>
      <w:tblGrid>
        <w:gridCol w:w="4148"/>
        <w:gridCol w:w="4148"/>
      </w:tblGrid>
      <w:tr w:rsidR="00EB5037" w14:paraId="2BC4C7A2" w14:textId="77777777" w:rsidTr="00EB5037">
        <w:tc>
          <w:tcPr>
            <w:tcW w:w="4148" w:type="dxa"/>
          </w:tcPr>
          <w:p w14:paraId="6023A4FC" w14:textId="0831B295" w:rsidR="00EB5037" w:rsidRPr="00810040" w:rsidRDefault="00EB5037" w:rsidP="00EB5037">
            <w:pPr>
              <w:spacing w:line="360" w:lineRule="auto"/>
              <w:jc w:val="center"/>
              <w:rPr>
                <w:rFonts w:ascii="Arial" w:hAnsi="Arial" w:cs="Arial"/>
                <w:szCs w:val="21"/>
              </w:rPr>
            </w:pPr>
            <w:r w:rsidRPr="00810040">
              <w:rPr>
                <w:rFonts w:ascii="Arial" w:hAnsi="Arial" w:cs="Arial" w:hint="eastAsia"/>
                <w:szCs w:val="21"/>
              </w:rPr>
              <w:t>N</w:t>
            </w:r>
            <w:r w:rsidRPr="00810040">
              <w:rPr>
                <w:rFonts w:ascii="Arial" w:hAnsi="Arial" w:cs="Arial"/>
                <w:szCs w:val="21"/>
              </w:rPr>
              <w:t>ame of Weighting Functions</w:t>
            </w:r>
          </w:p>
        </w:tc>
        <w:tc>
          <w:tcPr>
            <w:tcW w:w="4148" w:type="dxa"/>
          </w:tcPr>
          <w:p w14:paraId="527D4B76" w14:textId="5F90BA80" w:rsidR="00EB5037" w:rsidRPr="00810040" w:rsidRDefault="00810040" w:rsidP="00EB5037">
            <w:pPr>
              <w:spacing w:line="360" w:lineRule="auto"/>
              <w:jc w:val="center"/>
              <w:rPr>
                <w:rFonts w:ascii="Arial" w:hAnsi="Arial" w:cs="Arial"/>
                <w:szCs w:val="21"/>
              </w:rPr>
            </w:pPr>
            <m:oMathPara>
              <m:oMath>
                <m:r>
                  <w:rPr>
                    <w:rFonts w:ascii="Cambria Math" w:hAnsi="Cambria Math" w:cs="Arial"/>
                    <w:szCs w:val="21"/>
                  </w:rPr>
                  <m:t>H(ω)</m:t>
                </m:r>
              </m:oMath>
            </m:oMathPara>
          </w:p>
        </w:tc>
      </w:tr>
      <w:tr w:rsidR="00EB5037" w14:paraId="7FED39EE" w14:textId="77777777" w:rsidTr="00EB5037">
        <w:tc>
          <w:tcPr>
            <w:tcW w:w="4148" w:type="dxa"/>
          </w:tcPr>
          <w:p w14:paraId="372B5C8E" w14:textId="1331C807" w:rsidR="00EB5037" w:rsidRPr="00810040" w:rsidRDefault="00E15399" w:rsidP="00EB5037">
            <w:pPr>
              <w:spacing w:line="360" w:lineRule="auto"/>
              <w:jc w:val="center"/>
              <w:rPr>
                <w:rFonts w:ascii="Arial" w:hAnsi="Arial" w:cs="Arial"/>
                <w:szCs w:val="21"/>
              </w:rPr>
            </w:pPr>
            <w:r w:rsidRPr="00810040">
              <w:rPr>
                <w:rFonts w:ascii="Arial" w:hAnsi="Arial" w:cs="Arial" w:hint="eastAsia"/>
                <w:szCs w:val="21"/>
              </w:rPr>
              <w:t>R</w:t>
            </w:r>
            <w:r w:rsidRPr="00810040">
              <w:rPr>
                <w:rFonts w:ascii="Arial" w:hAnsi="Arial" w:cs="Arial"/>
                <w:szCs w:val="21"/>
              </w:rPr>
              <w:t>OTH</w:t>
            </w:r>
          </w:p>
        </w:tc>
        <w:tc>
          <w:tcPr>
            <w:tcW w:w="4148" w:type="dxa"/>
          </w:tcPr>
          <w:p w14:paraId="158A9119" w14:textId="2C9DE69C" w:rsidR="00EB5037" w:rsidRPr="00810040" w:rsidRDefault="00000000" w:rsidP="00EB5037">
            <w:pPr>
              <w:spacing w:line="360" w:lineRule="auto"/>
              <w:jc w:val="center"/>
              <w:rPr>
                <w:rFonts w:ascii="Arial" w:hAnsi="Arial" w:cs="Arial"/>
                <w:szCs w:val="21"/>
              </w:rPr>
            </w:pPr>
            <m:oMath>
              <m:f>
                <m:fPr>
                  <m:ctrlPr>
                    <w:rPr>
                      <w:rFonts w:ascii="Cambria Math" w:hAnsi="Cambria Math" w:cs="Arial"/>
                      <w:i/>
                      <w:szCs w:val="21"/>
                    </w:rPr>
                  </m:ctrlPr>
                </m:fPr>
                <m:num>
                  <m:r>
                    <w:rPr>
                      <w:rFonts w:ascii="Cambria Math" w:hAnsi="Cambria Math" w:cs="Arial"/>
                      <w:szCs w:val="21"/>
                    </w:rPr>
                    <m:t>1</m:t>
                  </m:r>
                </m:num>
                <m:den>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ub>
                  </m:sSub>
                  <m:r>
                    <w:rPr>
                      <w:rFonts w:ascii="Cambria Math" w:hAnsi="Cambria Math" w:cs="Arial"/>
                      <w:szCs w:val="21"/>
                    </w:rPr>
                    <m:t>(ω)</m:t>
                  </m:r>
                </m:den>
              </m:f>
            </m:oMath>
            <w:r w:rsidR="00E15399" w:rsidRPr="00810040">
              <w:rPr>
                <w:rFonts w:ascii="Arial" w:hAnsi="Arial" w:cs="Arial" w:hint="eastAsia"/>
                <w:szCs w:val="21"/>
              </w:rPr>
              <w:t xml:space="preserve"> </w:t>
            </w:r>
            <w:r w:rsidR="00E15399" w:rsidRPr="00810040">
              <w:rPr>
                <w:rFonts w:ascii="Arial" w:hAnsi="Arial" w:cs="Arial"/>
                <w:szCs w:val="21"/>
              </w:rPr>
              <w:t xml:space="preserve">or </w:t>
            </w:r>
            <m:oMath>
              <m:f>
                <m:fPr>
                  <m:ctrlPr>
                    <w:rPr>
                      <w:rFonts w:ascii="Cambria Math" w:hAnsi="Cambria Math" w:cs="Arial"/>
                      <w:i/>
                      <w:szCs w:val="21"/>
                    </w:rPr>
                  </m:ctrlPr>
                </m:fPr>
                <m:num>
                  <m:r>
                    <w:rPr>
                      <w:rFonts w:ascii="Cambria Math" w:hAnsi="Cambria Math" w:cs="Arial"/>
                      <w:szCs w:val="21"/>
                    </w:rPr>
                    <m:t>1</m:t>
                  </m:r>
                </m:num>
                <m:den>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(ω)</m:t>
                  </m:r>
                </m:den>
              </m:f>
            </m:oMath>
          </w:p>
        </w:tc>
      </w:tr>
      <w:tr w:rsidR="00EB5037" w14:paraId="56479882" w14:textId="77777777" w:rsidTr="00EB5037">
        <w:tc>
          <w:tcPr>
            <w:tcW w:w="4148" w:type="dxa"/>
          </w:tcPr>
          <w:p w14:paraId="4AD45519" w14:textId="2CED78F9" w:rsidR="00EB5037" w:rsidRPr="00810040" w:rsidRDefault="00E15399" w:rsidP="00EB5037">
            <w:pPr>
              <w:spacing w:line="360" w:lineRule="auto"/>
              <w:jc w:val="center"/>
              <w:rPr>
                <w:rFonts w:ascii="Arial" w:hAnsi="Arial" w:cs="Arial"/>
                <w:szCs w:val="21"/>
              </w:rPr>
            </w:pPr>
            <w:r w:rsidRPr="00810040">
              <w:rPr>
                <w:rFonts w:ascii="Arial" w:hAnsi="Arial" w:cs="Arial" w:hint="eastAsia"/>
                <w:szCs w:val="21"/>
              </w:rPr>
              <w:t>S</w:t>
            </w:r>
            <w:r w:rsidRPr="00810040">
              <w:rPr>
                <w:rFonts w:ascii="Arial" w:hAnsi="Arial" w:cs="Arial"/>
                <w:szCs w:val="21"/>
              </w:rPr>
              <w:t>COT</w:t>
            </w:r>
          </w:p>
        </w:tc>
        <w:tc>
          <w:tcPr>
            <w:tcW w:w="4148" w:type="dxa"/>
          </w:tcPr>
          <w:p w14:paraId="4ED180D0" w14:textId="70F4AE80" w:rsidR="00EB5037" w:rsidRPr="00810040" w:rsidRDefault="00000000" w:rsidP="00EB5037">
            <w:pPr>
              <w:spacing w:line="360" w:lineRule="auto"/>
              <w:jc w:val="center"/>
              <w:rPr>
                <w:rFonts w:ascii="Arial" w:hAnsi="Arial" w:cs="Arial"/>
                <w:szCs w:val="21"/>
              </w:rPr>
            </w:pPr>
            <m:oMathPara>
              <m:oMath>
                <m:f>
                  <m:fPr>
                    <m:ctrlPr>
                      <w:rPr>
                        <w:rFonts w:ascii="Cambria Math" w:hAnsi="Cambria Math" w:cs="Arial"/>
                        <w:i/>
                        <w:szCs w:val="21"/>
                      </w:rPr>
                    </m:ctrlPr>
                  </m:fPr>
                  <m:num>
                    <m:r>
                      <w:rPr>
                        <w:rFonts w:ascii="Cambria Math" w:hAnsi="Cambria Math" w:cs="Arial"/>
                        <w:szCs w:val="21"/>
                      </w:rPr>
                      <m:t>1</m:t>
                    </m:r>
                  </m:num>
                  <m:den>
                    <m:rad>
                      <m:radPr>
                        <m:degHide m:val="1"/>
                        <m:ctrlPr>
                          <w:rPr>
                            <w:rFonts w:ascii="Cambria Math" w:hAnsi="Cambria Math" w:cs="Arial"/>
                            <w:i/>
                            <w:szCs w:val="21"/>
                          </w:rPr>
                        </m:ctrlPr>
                      </m:radPr>
                      <m:deg/>
                      <m:e>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ub>
                        </m:sSub>
                        <m:r>
                          <w:rPr>
                            <w:rFonts w:ascii="Cambria Math" w:hAnsi="Cambria Math" w:cs="Arial"/>
                            <w:szCs w:val="21"/>
                          </w:rPr>
                          <m:t>(ω)</m:t>
                        </m:r>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(ω)</m:t>
                        </m:r>
                      </m:e>
                    </m:rad>
                  </m:den>
                </m:f>
              </m:oMath>
            </m:oMathPara>
          </w:p>
        </w:tc>
      </w:tr>
      <w:tr w:rsidR="00EB5037" w14:paraId="76B43250" w14:textId="77777777" w:rsidTr="00EB5037">
        <w:tc>
          <w:tcPr>
            <w:tcW w:w="4148" w:type="dxa"/>
          </w:tcPr>
          <w:p w14:paraId="13B2911D" w14:textId="07287594" w:rsidR="00EB5037" w:rsidRPr="00810040" w:rsidRDefault="00E15399" w:rsidP="00EB5037">
            <w:pPr>
              <w:spacing w:line="360" w:lineRule="auto"/>
              <w:jc w:val="center"/>
              <w:rPr>
                <w:rFonts w:ascii="Arial" w:hAnsi="Arial" w:cs="Arial"/>
                <w:szCs w:val="21"/>
              </w:rPr>
            </w:pPr>
            <w:r w:rsidRPr="00810040">
              <w:rPr>
                <w:rFonts w:ascii="Arial" w:hAnsi="Arial" w:cs="Arial" w:hint="eastAsia"/>
                <w:szCs w:val="21"/>
              </w:rPr>
              <w:t>P</w:t>
            </w:r>
            <w:r w:rsidRPr="00810040">
              <w:rPr>
                <w:rFonts w:ascii="Arial" w:hAnsi="Arial" w:cs="Arial"/>
                <w:szCs w:val="21"/>
              </w:rPr>
              <w:t>HAT</w:t>
            </w:r>
          </w:p>
        </w:tc>
        <w:tc>
          <w:tcPr>
            <w:tcW w:w="4148" w:type="dxa"/>
          </w:tcPr>
          <w:p w14:paraId="4475CFDD" w14:textId="7B462231" w:rsidR="00EB5037" w:rsidRPr="00810040" w:rsidRDefault="00000000" w:rsidP="00EB5037">
            <w:pPr>
              <w:spacing w:line="360" w:lineRule="auto"/>
              <w:jc w:val="center"/>
              <w:rPr>
                <w:rFonts w:ascii="Arial" w:hAnsi="Arial" w:cs="Arial"/>
                <w:szCs w:val="21"/>
              </w:rPr>
            </w:pPr>
            <m:oMathPara>
              <m:oMath>
                <m:f>
                  <m:fPr>
                    <m:ctrlPr>
                      <w:rPr>
                        <w:rFonts w:ascii="Cambria Math" w:hAnsi="Cambria Math" w:cs="Arial"/>
                        <w:i/>
                        <w:szCs w:val="21"/>
                      </w:rPr>
                    </m:ctrlPr>
                  </m:fPr>
                  <m:num>
                    <m:r>
                      <w:rPr>
                        <w:rFonts w:ascii="Cambria Math" w:hAnsi="Cambria Math" w:cs="Arial"/>
                        <w:szCs w:val="21"/>
                      </w:rPr>
                      <m:t>1</m:t>
                    </m:r>
                  </m:num>
                  <m:den>
                    <m:d>
                      <m:dPr>
                        <m:begChr m:val="|"/>
                        <m:endChr m:val="|"/>
                        <m:ctrlPr>
                          <w:rPr>
                            <w:rFonts w:ascii="Cambria Math" w:hAnsi="Cambria Math" w:cs="Arial"/>
                            <w:i/>
                            <w:szCs w:val="21"/>
                          </w:rPr>
                        </m:ctrlPr>
                      </m:dPr>
                      <m:e>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(ω)</m:t>
                        </m:r>
                      </m:e>
                    </m:d>
                  </m:den>
                </m:f>
              </m:oMath>
            </m:oMathPara>
          </w:p>
        </w:tc>
      </w:tr>
    </w:tbl>
    <w:p w14:paraId="5BC3403E" w14:textId="064B16EB" w:rsidR="00405D51" w:rsidRDefault="00405D51" w:rsidP="00B50D84">
      <w:pPr>
        <w:spacing w:line="360" w:lineRule="auto"/>
        <w:rPr>
          <w:rFonts w:ascii="Arial" w:hAnsi="Arial" w:cs="Arial"/>
          <w:szCs w:val="21"/>
        </w:rPr>
      </w:pPr>
    </w:p>
    <w:p w14:paraId="09BAED1F" w14:textId="319897CB" w:rsidR="00BD012F" w:rsidRPr="00F44E2B" w:rsidRDefault="00BE2E67" w:rsidP="00B50D84">
      <w:pPr>
        <w:spacing w:line="360" w:lineRule="auto"/>
        <w:rPr>
          <w:rFonts w:ascii="Arial" w:hAnsi="Arial" w:cs="Arial"/>
          <w:szCs w:val="21"/>
        </w:rPr>
      </w:pPr>
      <w:r>
        <w:rPr>
          <w:rFonts w:ascii="Arial" w:hAnsi="Arial" w:cs="Arial"/>
          <w:szCs w:val="21"/>
        </w:rPr>
        <w:t xml:space="preserve">Where </w:t>
      </w:r>
      <m:oMath>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ub>
        </m:sSub>
        <m:r>
          <w:rPr>
            <w:rFonts w:ascii="Cambria Math" w:hAnsi="Cambria Math" w:cs="Arial"/>
            <w:szCs w:val="21"/>
          </w:rPr>
          <m:t>(ω)</m:t>
        </m:r>
      </m:oMath>
      <w:r>
        <w:rPr>
          <w:rFonts w:ascii="Arial" w:hAnsi="Arial" w:cs="Arial" w:hint="eastAsia"/>
          <w:szCs w:val="21"/>
        </w:rPr>
        <w:t>,</w:t>
      </w:r>
      <w:r>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(ω)</m:t>
        </m:r>
      </m:oMath>
      <w:r>
        <w:rPr>
          <w:rFonts w:ascii="Arial" w:hAnsi="Arial" w:cs="Arial" w:hint="eastAsia"/>
          <w:szCs w:val="21"/>
        </w:rPr>
        <w:t xml:space="preserve"> </w:t>
      </w:r>
      <w:r>
        <w:rPr>
          <w:rFonts w:ascii="Arial" w:hAnsi="Arial" w:cs="Arial"/>
          <w:szCs w:val="21"/>
        </w:rPr>
        <w:t xml:space="preserve">and </w:t>
      </w:r>
      <m:oMath>
        <m:sSub>
          <m:sSubPr>
            <m:ctrlPr>
              <w:rPr>
                <w:rFonts w:ascii="Cambria Math" w:hAnsi="Cambria Math" w:cs="Arial"/>
                <w:i/>
                <w:szCs w:val="21"/>
              </w:rPr>
            </m:ctrlPr>
          </m:sSubPr>
          <m:e>
            <m:r>
              <w:rPr>
                <w:rFonts w:ascii="Cambria Math" w:hAnsi="Cambria Math" w:cs="Arial"/>
                <w:szCs w:val="21"/>
              </w:rPr>
              <m:t>S</m:t>
            </m:r>
          </m:e>
          <m: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sub>
        </m:sSub>
        <m:r>
          <w:rPr>
            <w:rFonts w:ascii="Cambria Math" w:hAnsi="Cambria Math" w:cs="Arial"/>
            <w:szCs w:val="21"/>
          </w:rPr>
          <m:t>(ω)</m:t>
        </m:r>
      </m:oMath>
      <w:r w:rsidR="00D86D54">
        <w:rPr>
          <w:rFonts w:ascii="Arial" w:hAnsi="Arial" w:cs="Arial" w:hint="eastAsia"/>
          <w:szCs w:val="21"/>
        </w:rPr>
        <w:t xml:space="preserve"> </w:t>
      </w:r>
      <w:r w:rsidR="00D86D54">
        <w:rPr>
          <w:rFonts w:ascii="Arial" w:hAnsi="Arial" w:cs="Arial"/>
          <w:szCs w:val="21"/>
        </w:rPr>
        <w:t>are</w:t>
      </w:r>
      <w:r>
        <w:rPr>
          <w:rFonts w:ascii="Arial" w:hAnsi="Arial" w:cs="Arial" w:hint="eastAsia"/>
          <w:szCs w:val="21"/>
        </w:rPr>
        <w:t xml:space="preserve"> </w:t>
      </w:r>
      <w:r>
        <w:rPr>
          <w:rFonts w:ascii="Arial" w:hAnsi="Arial" w:cs="Arial"/>
          <w:szCs w:val="21"/>
        </w:rPr>
        <w:t>s</w:t>
      </w:r>
      <w:r w:rsidRPr="00BE2E67">
        <w:rPr>
          <w:rFonts w:ascii="Arial" w:hAnsi="Arial" w:cs="Arial"/>
          <w:szCs w:val="21"/>
        </w:rPr>
        <w:t>elf-power spectrum</w:t>
      </w:r>
      <w:r w:rsidR="00D86D54">
        <w:rPr>
          <w:rFonts w:ascii="Arial" w:hAnsi="Arial" w:cs="Arial"/>
          <w:szCs w:val="21"/>
        </w:rPr>
        <w:t xml:space="preserve"> of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r>
          <w:rPr>
            <w:rFonts w:ascii="Cambria Math" w:hAnsi="Cambria Math" w:cs="Arial"/>
            <w:szCs w:val="21"/>
          </w:rPr>
          <m:t>(n)</m:t>
        </m:r>
      </m:oMath>
      <w:r w:rsidR="00D86D54">
        <w:rPr>
          <w:rFonts w:ascii="Arial" w:hAnsi="Arial" w:cs="Arial" w:hint="eastAsia"/>
          <w:szCs w:val="21"/>
        </w:rPr>
        <w:t>,</w:t>
      </w:r>
      <w:r w:rsidR="00D86D54">
        <w:rPr>
          <w:rFonts w:ascii="Arial" w:hAnsi="Arial" w:cs="Arial"/>
          <w:szCs w:val="21"/>
        </w:rPr>
        <w:t xml:space="preserve"> s</w:t>
      </w:r>
      <w:r w:rsidR="00D86D54" w:rsidRPr="00BE2E67">
        <w:rPr>
          <w:rFonts w:ascii="Arial" w:hAnsi="Arial" w:cs="Arial"/>
          <w:szCs w:val="21"/>
        </w:rPr>
        <w:t>elf-power spectrum</w:t>
      </w:r>
      <w:r w:rsidR="00D86D54">
        <w:rPr>
          <w:rFonts w:ascii="Arial" w:hAnsi="Arial" w:cs="Arial"/>
          <w:szCs w:val="21"/>
        </w:rPr>
        <w:t xml:space="preserve"> of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r>
          <w:rPr>
            <w:rFonts w:ascii="Cambria Math" w:hAnsi="Cambria Math" w:cs="Arial"/>
            <w:szCs w:val="21"/>
          </w:rPr>
          <m:t>(n)</m:t>
        </m:r>
      </m:oMath>
      <w:r w:rsidR="00D86D54">
        <w:rPr>
          <w:rFonts w:ascii="Arial" w:hAnsi="Arial" w:cs="Arial" w:hint="eastAsia"/>
          <w:szCs w:val="21"/>
        </w:rPr>
        <w:t xml:space="preserve"> </w:t>
      </w:r>
      <w:r w:rsidR="00D86D54">
        <w:rPr>
          <w:rFonts w:ascii="Arial" w:hAnsi="Arial" w:cs="Arial"/>
          <w:szCs w:val="21"/>
        </w:rPr>
        <w:t>and</w:t>
      </w:r>
      <w:r>
        <w:rPr>
          <w:rFonts w:ascii="Arial" w:hAnsi="Arial" w:cs="Arial"/>
          <w:szCs w:val="21"/>
        </w:rPr>
        <w:t xml:space="preserve"> </w:t>
      </w:r>
      <w:r>
        <w:rPr>
          <w:rFonts w:ascii="Helvetica" w:hAnsi="Helvetica" w:cs="Helvetica"/>
          <w:color w:val="333333"/>
          <w:szCs w:val="21"/>
          <w:shd w:val="clear" w:color="auto" w:fill="FFFFFF"/>
        </w:rPr>
        <w:t>cross-power spectrum</w:t>
      </w:r>
      <w:r w:rsidR="00D86D54">
        <w:rPr>
          <w:rFonts w:ascii="Helvetica" w:hAnsi="Helvetica" w:cs="Helvetica"/>
          <w:color w:val="333333"/>
          <w:szCs w:val="21"/>
          <w:shd w:val="clear" w:color="auto" w:fill="FFFFFF"/>
        </w:rPr>
        <w:t xml:space="preserve"> of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m:t>
            </m:r>
          </m:sub>
        </m:sSub>
        <m:r>
          <w:rPr>
            <w:rFonts w:ascii="Cambria Math" w:hAnsi="Cambria Math" w:cs="Arial"/>
            <w:szCs w:val="21"/>
          </w:rPr>
          <m:t>(n)</m:t>
        </m:r>
      </m:oMath>
      <w:r w:rsidR="00D86D54">
        <w:rPr>
          <w:rFonts w:ascii="Helvetica" w:hAnsi="Helvetica" w:cs="Helvetica" w:hint="eastAsia"/>
          <w:szCs w:val="21"/>
        </w:rPr>
        <w:t xml:space="preserve"> </w:t>
      </w:r>
      <w:r w:rsidR="00D86D54">
        <w:rPr>
          <w:rFonts w:ascii="Helvetica" w:hAnsi="Helvetica" w:cs="Helvetica"/>
          <w:szCs w:val="21"/>
        </w:rPr>
        <w:t xml:space="preserve">and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2</m:t>
            </m:r>
          </m:sub>
        </m:sSub>
        <m:r>
          <w:rPr>
            <w:rFonts w:ascii="Cambria Math" w:hAnsi="Cambria Math" w:cs="Arial"/>
            <w:szCs w:val="21"/>
          </w:rPr>
          <m:t>(n)</m:t>
        </m:r>
      </m:oMath>
      <w:r w:rsidR="00BC0191">
        <w:rPr>
          <w:rFonts w:ascii="Helvetica" w:hAnsi="Helvetica" w:cs="Helvetica" w:hint="eastAsia"/>
          <w:szCs w:val="21"/>
        </w:rPr>
        <w:t xml:space="preserve"> </w:t>
      </w:r>
      <w:r w:rsidR="00BC0191" w:rsidRPr="00BC0191">
        <w:rPr>
          <w:rFonts w:ascii="Helvetica" w:hAnsi="Helvetica" w:cs="Helvetica"/>
          <w:szCs w:val="21"/>
        </w:rPr>
        <w:t>respectively</w:t>
      </w:r>
      <w:r w:rsidR="00D86D54">
        <w:rPr>
          <w:rFonts w:ascii="Helvetica" w:hAnsi="Helvetica" w:cs="Helvetica" w:hint="eastAsia"/>
          <w:szCs w:val="21"/>
        </w:rPr>
        <w:t>.</w:t>
      </w:r>
    </w:p>
    <w:p w14:paraId="0EEA1F84" w14:textId="04D2ABA0" w:rsidR="00006150" w:rsidRDefault="00006150" w:rsidP="007930AF">
      <w:pPr>
        <w:spacing w:line="360" w:lineRule="auto"/>
        <w:rPr>
          <w:rFonts w:ascii="Arial" w:hAnsi="Arial" w:cs="Arial"/>
        </w:rPr>
      </w:pPr>
    </w:p>
    <w:p w14:paraId="210EC1D0" w14:textId="56850948" w:rsidR="00216A76" w:rsidRPr="00FB1E94" w:rsidRDefault="00216A76" w:rsidP="00213B30">
      <w:pPr>
        <w:spacing w:line="360" w:lineRule="auto"/>
        <w:ind w:firstLine="420"/>
        <w:rPr>
          <w:rFonts w:ascii="Arial" w:hAnsi="Arial" w:cs="Arial"/>
        </w:rPr>
      </w:pPr>
      <w:r>
        <w:rPr>
          <w:rFonts w:ascii="Arial" w:hAnsi="Arial" w:cs="Arial"/>
        </w:rPr>
        <w:t xml:space="preserve">In this study, </w:t>
      </w:r>
      <w:r w:rsidR="00134E07">
        <w:rPr>
          <w:rFonts w:ascii="Arial" w:hAnsi="Arial" w:cs="Arial"/>
        </w:rPr>
        <w:t xml:space="preserve">the </w:t>
      </w:r>
      <w:r w:rsidR="00134E07" w:rsidRPr="00810040">
        <w:rPr>
          <w:rFonts w:ascii="Arial" w:hAnsi="Arial" w:cs="Arial" w:hint="eastAsia"/>
          <w:szCs w:val="21"/>
        </w:rPr>
        <w:t>P</w:t>
      </w:r>
      <w:r w:rsidR="00134E07" w:rsidRPr="00810040">
        <w:rPr>
          <w:rFonts w:ascii="Arial" w:hAnsi="Arial" w:cs="Arial"/>
          <w:szCs w:val="21"/>
        </w:rPr>
        <w:t>HAT</w:t>
      </w:r>
      <w:r w:rsidR="00134E07" w:rsidRPr="00134E07">
        <w:rPr>
          <w:rFonts w:ascii="Arial" w:hAnsi="Arial" w:cs="Arial"/>
          <w:szCs w:val="21"/>
        </w:rPr>
        <w:t xml:space="preserve"> </w:t>
      </w:r>
      <w:r w:rsidR="00134E07">
        <w:rPr>
          <w:rFonts w:ascii="Arial" w:hAnsi="Arial" w:cs="Arial"/>
          <w:szCs w:val="21"/>
        </w:rPr>
        <w:t>w</w:t>
      </w:r>
      <w:r w:rsidR="00134E07" w:rsidRPr="00810040">
        <w:rPr>
          <w:rFonts w:ascii="Arial" w:hAnsi="Arial" w:cs="Arial"/>
          <w:szCs w:val="21"/>
        </w:rPr>
        <w:t xml:space="preserve">eighting </w:t>
      </w:r>
      <w:r w:rsidR="00134E07">
        <w:rPr>
          <w:rFonts w:ascii="Arial" w:hAnsi="Arial" w:cs="Arial"/>
          <w:szCs w:val="21"/>
        </w:rPr>
        <w:t>f</w:t>
      </w:r>
      <w:r w:rsidR="00134E07" w:rsidRPr="00810040">
        <w:rPr>
          <w:rFonts w:ascii="Arial" w:hAnsi="Arial" w:cs="Arial"/>
          <w:szCs w:val="21"/>
        </w:rPr>
        <w:t>unction</w:t>
      </w:r>
      <w:r w:rsidR="00134E07">
        <w:rPr>
          <w:rFonts w:ascii="Arial" w:hAnsi="Arial" w:cs="Arial"/>
          <w:szCs w:val="21"/>
        </w:rPr>
        <w:t xml:space="preserve"> is used in GCC </w:t>
      </w:r>
      <w:r w:rsidR="00134E07" w:rsidRPr="00A06DF5">
        <w:rPr>
          <w:rFonts w:ascii="Arial" w:hAnsi="Arial" w:cs="Arial"/>
          <w:szCs w:val="21"/>
        </w:rPr>
        <w:t>Estimation</w:t>
      </w:r>
      <w:r w:rsidR="00134E07">
        <w:rPr>
          <w:rFonts w:ascii="Arial" w:hAnsi="Arial" w:cs="Arial"/>
          <w:szCs w:val="21"/>
        </w:rPr>
        <w:t>.</w:t>
      </w:r>
      <w:r w:rsidR="00961198" w:rsidRPr="00961198">
        <w:rPr>
          <w:rFonts w:ascii="Arial" w:hAnsi="Arial" w:cs="Arial"/>
          <w:szCs w:val="21"/>
        </w:rPr>
        <w:t xml:space="preserve"> </w:t>
      </w:r>
      <w:r w:rsidR="00961198">
        <w:rPr>
          <w:rFonts w:ascii="Arial" w:hAnsi="Arial" w:cs="Arial"/>
          <w:szCs w:val="21"/>
        </w:rPr>
        <w:t>The performances</w:t>
      </w:r>
      <w:r w:rsidR="0046788D">
        <w:rPr>
          <w:rFonts w:ascii="Arial" w:hAnsi="Arial" w:cs="Arial"/>
          <w:szCs w:val="21"/>
        </w:rPr>
        <w:t xml:space="preserve"> of CC, </w:t>
      </w:r>
      <w:r w:rsidR="0046788D" w:rsidRPr="00A06DF5">
        <w:rPr>
          <w:rFonts w:ascii="Arial" w:hAnsi="Arial" w:cs="Arial"/>
          <w:szCs w:val="21"/>
        </w:rPr>
        <w:t>CPS</w:t>
      </w:r>
      <w:r w:rsidR="0046788D">
        <w:rPr>
          <w:rFonts w:ascii="Arial" w:hAnsi="Arial" w:cs="Arial"/>
          <w:szCs w:val="21"/>
        </w:rPr>
        <w:t xml:space="preserve"> and GCC-</w:t>
      </w:r>
      <w:r w:rsidR="0046788D" w:rsidRPr="00810040">
        <w:rPr>
          <w:rFonts w:ascii="Arial" w:hAnsi="Arial" w:cs="Arial" w:hint="eastAsia"/>
          <w:szCs w:val="21"/>
        </w:rPr>
        <w:t>P</w:t>
      </w:r>
      <w:r w:rsidR="0046788D" w:rsidRPr="00810040">
        <w:rPr>
          <w:rFonts w:ascii="Arial" w:hAnsi="Arial" w:cs="Arial"/>
          <w:szCs w:val="21"/>
        </w:rPr>
        <w:t>HAT</w:t>
      </w:r>
      <w:r w:rsidR="00961198">
        <w:rPr>
          <w:rFonts w:ascii="Arial" w:hAnsi="Arial" w:cs="Arial"/>
          <w:szCs w:val="21"/>
        </w:rPr>
        <w:t xml:space="preserve"> </w:t>
      </w:r>
      <w:r w:rsidR="00B94328">
        <w:rPr>
          <w:rFonts w:ascii="Arial" w:hAnsi="Arial" w:cs="Arial"/>
          <w:szCs w:val="21"/>
        </w:rPr>
        <w:t>will be</w:t>
      </w:r>
      <w:r w:rsidR="00B94328">
        <w:t xml:space="preserve"> </w:t>
      </w:r>
      <w:r w:rsidR="00961198" w:rsidRPr="00E37BE9">
        <w:rPr>
          <w:rFonts w:ascii="Arial" w:hAnsi="Arial" w:cs="Arial"/>
          <w:szCs w:val="21"/>
        </w:rPr>
        <w:t>analyze</w:t>
      </w:r>
      <w:r w:rsidR="00961198">
        <w:rPr>
          <w:rFonts w:ascii="Arial" w:hAnsi="Arial" w:cs="Arial"/>
          <w:szCs w:val="21"/>
        </w:rPr>
        <w:t>d and compared</w:t>
      </w:r>
      <w:r w:rsidR="00B94328">
        <w:rPr>
          <w:rFonts w:ascii="Arial" w:hAnsi="Arial" w:cs="Arial"/>
          <w:szCs w:val="21"/>
        </w:rPr>
        <w:t xml:space="preserve"> in </w:t>
      </w:r>
      <w:r w:rsidR="003708E3" w:rsidRPr="003708E3">
        <w:rPr>
          <w:rFonts w:ascii="Arial" w:hAnsi="Arial" w:cs="Arial"/>
          <w:szCs w:val="21"/>
        </w:rPr>
        <w:t>3.3</w:t>
      </w:r>
      <w:r w:rsidR="003708E3">
        <w:rPr>
          <w:rFonts w:ascii="Arial" w:hAnsi="Arial" w:cs="Arial"/>
          <w:szCs w:val="21"/>
        </w:rPr>
        <w:t xml:space="preserve"> </w:t>
      </w:r>
      <w:r w:rsidR="003708E3" w:rsidRPr="003708E3">
        <w:rPr>
          <w:rFonts w:ascii="Arial" w:hAnsi="Arial" w:cs="Arial"/>
          <w:szCs w:val="21"/>
        </w:rPr>
        <w:t>Comparison of CC, CPS and GCC-PHAT</w:t>
      </w:r>
      <w:r w:rsidR="00213B30" w:rsidRPr="00213B30">
        <w:rPr>
          <w:rFonts w:ascii="Arial" w:hAnsi="Arial" w:cs="Arial"/>
          <w:szCs w:val="21"/>
        </w:rPr>
        <w:t>.</w:t>
      </w:r>
    </w:p>
    <w:p w14:paraId="58CB5388" w14:textId="77777777" w:rsidR="00216A76" w:rsidRDefault="00216A76" w:rsidP="007930AF">
      <w:pPr>
        <w:spacing w:line="360" w:lineRule="auto"/>
        <w:rPr>
          <w:rFonts w:ascii="Arial" w:hAnsi="Arial" w:cs="Arial"/>
        </w:rPr>
      </w:pPr>
    </w:p>
    <w:p w14:paraId="2DB33D21" w14:textId="56C43E0C" w:rsidR="00A06DF5" w:rsidRDefault="004C6B34" w:rsidP="00A06DF5">
      <w:pPr>
        <w:pStyle w:val="a6"/>
        <w:numPr>
          <w:ilvl w:val="1"/>
          <w:numId w:val="5"/>
        </w:numPr>
        <w:spacing w:line="360" w:lineRule="auto"/>
        <w:ind w:firstLineChars="0"/>
        <w:rPr>
          <w:rFonts w:ascii="Arial" w:hAnsi="Arial" w:cs="Arial"/>
          <w:b/>
          <w:bCs/>
        </w:rPr>
      </w:pPr>
      <w:r w:rsidRPr="00A06DF5">
        <w:rPr>
          <w:rFonts w:ascii="Arial" w:hAnsi="Arial" w:cs="Arial"/>
          <w:b/>
          <w:bCs/>
        </w:rPr>
        <w:t>EKF</w:t>
      </w:r>
      <w:r w:rsidR="00B827FE" w:rsidRPr="00A06DF5">
        <w:rPr>
          <w:rFonts w:ascii="Arial" w:hAnsi="Arial" w:cs="Arial"/>
          <w:b/>
          <w:bCs/>
        </w:rPr>
        <w:t xml:space="preserve"> procedure</w:t>
      </w:r>
    </w:p>
    <w:p w14:paraId="418D30B2" w14:textId="49047557" w:rsidR="0098400E" w:rsidRDefault="0098400E" w:rsidP="0098400E">
      <w:pPr>
        <w:spacing w:line="360" w:lineRule="auto"/>
        <w:rPr>
          <w:rFonts w:ascii="Arial" w:hAnsi="Arial" w:cs="Arial"/>
          <w:b/>
          <w:bCs/>
        </w:rPr>
      </w:pPr>
    </w:p>
    <w:p w14:paraId="6BB0F29D" w14:textId="7A6EA31F" w:rsidR="00CA6B57" w:rsidRPr="006C7AEF" w:rsidRDefault="006642C1" w:rsidP="006C7AEF">
      <w:pPr>
        <w:spacing w:line="360" w:lineRule="auto"/>
        <w:ind w:firstLine="420"/>
        <w:rPr>
          <w:rFonts w:ascii="Arial" w:hAnsi="Arial" w:cs="Arial"/>
          <w:szCs w:val="21"/>
        </w:rPr>
      </w:pPr>
      <w:r w:rsidRPr="006642C1">
        <w:rPr>
          <w:rFonts w:ascii="Arial" w:hAnsi="Arial" w:cs="Arial"/>
        </w:rPr>
        <w:t>I</w:t>
      </w:r>
      <w:r w:rsidRPr="006642C1">
        <w:rPr>
          <w:rFonts w:ascii="Arial" w:hAnsi="Arial" w:cs="Arial" w:hint="eastAsia"/>
        </w:rPr>
        <w:t>n</w:t>
      </w:r>
      <w:r w:rsidRPr="006642C1">
        <w:rPr>
          <w:rFonts w:ascii="Arial" w:hAnsi="Arial" w:cs="Arial"/>
        </w:rPr>
        <w:t xml:space="preserve"> </w:t>
      </w:r>
      <w:r w:rsidRPr="006642C1">
        <w:rPr>
          <w:rFonts w:ascii="Arial" w:hAnsi="Arial" w:cs="Arial" w:hint="eastAsia"/>
        </w:rPr>
        <w:t>this</w:t>
      </w:r>
      <w:r>
        <w:rPr>
          <w:rFonts w:ascii="Arial" w:hAnsi="Arial" w:cs="Arial"/>
        </w:rPr>
        <w:t xml:space="preserve"> </w:t>
      </w:r>
      <w:r>
        <w:rPr>
          <w:rFonts w:ascii="Arial" w:hAnsi="Arial" w:cs="Arial" w:hint="eastAsia"/>
        </w:rPr>
        <w:t>section</w:t>
      </w:r>
      <w:r>
        <w:rPr>
          <w:rFonts w:ascii="Arial" w:hAnsi="Arial" w:cs="Arial"/>
        </w:rPr>
        <w:t>, the EKF</w:t>
      </w:r>
      <w:r w:rsidRPr="006642C1">
        <w:t xml:space="preserve"> </w:t>
      </w:r>
      <w:r w:rsidRPr="006642C1">
        <w:rPr>
          <w:rFonts w:ascii="Arial" w:hAnsi="Arial" w:cs="Arial"/>
        </w:rPr>
        <w:t>procedure</w:t>
      </w:r>
      <w:r>
        <w:rPr>
          <w:rFonts w:ascii="Arial" w:hAnsi="Arial" w:cs="Arial"/>
        </w:rPr>
        <w:t xml:space="preserve"> including </w:t>
      </w:r>
      <w:r w:rsidRPr="0098400E">
        <w:rPr>
          <w:rFonts w:ascii="Arial" w:hAnsi="Arial" w:cs="Arial"/>
          <w:szCs w:val="21"/>
        </w:rPr>
        <w:t>State</w:t>
      </w:r>
      <w:r w:rsidRPr="006642C1">
        <w:rPr>
          <w:rFonts w:ascii="Arial" w:hAnsi="Arial" w:cs="Arial"/>
          <w:szCs w:val="21"/>
        </w:rPr>
        <w:t xml:space="preserve"> </w:t>
      </w:r>
      <w:r w:rsidRPr="0098400E">
        <w:rPr>
          <w:rFonts w:ascii="Arial" w:hAnsi="Arial" w:cs="Arial"/>
          <w:szCs w:val="21"/>
        </w:rPr>
        <w:t>Model</w:t>
      </w:r>
      <w:r>
        <w:rPr>
          <w:rFonts w:ascii="Arial" w:hAnsi="Arial" w:cs="Arial"/>
          <w:szCs w:val="21"/>
        </w:rPr>
        <w:t xml:space="preserve">, </w:t>
      </w:r>
      <w:r w:rsidRPr="0098400E">
        <w:rPr>
          <w:rFonts w:ascii="Arial" w:hAnsi="Arial" w:cs="Arial"/>
          <w:szCs w:val="21"/>
        </w:rPr>
        <w:t>Observation</w:t>
      </w:r>
      <w:r w:rsidRPr="006642C1">
        <w:rPr>
          <w:rFonts w:ascii="Arial" w:hAnsi="Arial" w:cs="Arial"/>
          <w:szCs w:val="21"/>
        </w:rPr>
        <w:t xml:space="preserve"> </w:t>
      </w:r>
      <w:r w:rsidRPr="0098400E">
        <w:rPr>
          <w:rFonts w:ascii="Arial" w:hAnsi="Arial" w:cs="Arial"/>
          <w:szCs w:val="21"/>
        </w:rPr>
        <w:t>Model</w:t>
      </w:r>
      <w:r>
        <w:rPr>
          <w:rFonts w:ascii="Arial" w:hAnsi="Arial" w:cs="Arial"/>
          <w:szCs w:val="21"/>
        </w:rPr>
        <w:t>,</w:t>
      </w:r>
      <w:r w:rsidRPr="006642C1">
        <w:rPr>
          <w:rFonts w:ascii="Arial" w:hAnsi="Arial" w:cs="Arial"/>
          <w:szCs w:val="21"/>
        </w:rPr>
        <w:t xml:space="preserve"> </w:t>
      </w:r>
      <w:r w:rsidR="00B321A5">
        <w:rPr>
          <w:rFonts w:ascii="Arial" w:hAnsi="Arial" w:cs="Arial"/>
          <w:szCs w:val="21"/>
        </w:rPr>
        <w:t xml:space="preserve">Initialization, </w:t>
      </w:r>
      <w:r w:rsidRPr="0098400E">
        <w:rPr>
          <w:rFonts w:ascii="Arial" w:hAnsi="Arial" w:cs="Arial"/>
          <w:szCs w:val="21"/>
        </w:rPr>
        <w:t>Predictio</w:t>
      </w:r>
      <w:r>
        <w:rPr>
          <w:rFonts w:ascii="Arial" w:hAnsi="Arial" w:cs="Arial"/>
          <w:szCs w:val="21"/>
        </w:rPr>
        <w:t>n and U</w:t>
      </w:r>
      <w:r w:rsidRPr="0098400E">
        <w:rPr>
          <w:rFonts w:ascii="Arial" w:hAnsi="Arial" w:cs="Arial"/>
          <w:szCs w:val="21"/>
        </w:rPr>
        <w:t>pdate</w:t>
      </w:r>
      <w:r>
        <w:rPr>
          <w:rFonts w:ascii="Arial" w:hAnsi="Arial" w:cs="Arial"/>
          <w:szCs w:val="21"/>
        </w:rPr>
        <w:t xml:space="preserve"> will be explained</w:t>
      </w:r>
      <w:r w:rsidR="00850404">
        <w:rPr>
          <w:rFonts w:ascii="Arial" w:hAnsi="Arial" w:cs="Arial"/>
          <w:szCs w:val="21"/>
        </w:rPr>
        <w:t>.</w:t>
      </w:r>
    </w:p>
    <w:p w14:paraId="79363AB7" w14:textId="1991F5C7" w:rsidR="006642C1" w:rsidRDefault="006642C1" w:rsidP="0098400E">
      <w:pPr>
        <w:spacing w:line="360" w:lineRule="auto"/>
        <w:rPr>
          <w:rFonts w:ascii="Arial" w:hAnsi="Arial" w:cs="Arial"/>
          <w:b/>
          <w:bCs/>
        </w:rPr>
      </w:pPr>
    </w:p>
    <w:p w14:paraId="0F8E8340" w14:textId="61B3D672" w:rsidR="006C7AEF" w:rsidRPr="006C7AEF" w:rsidRDefault="006C7AEF" w:rsidP="00565E70">
      <w:pPr>
        <w:spacing w:line="360" w:lineRule="auto"/>
        <w:ind w:firstLine="420"/>
        <w:rPr>
          <w:rFonts w:ascii="Arial" w:hAnsi="Arial" w:cs="Arial"/>
          <w:szCs w:val="21"/>
        </w:rPr>
      </w:pPr>
      <w:r>
        <w:rPr>
          <w:rFonts w:ascii="Arial" w:hAnsi="Arial" w:cs="Arial"/>
          <w:szCs w:val="21"/>
        </w:rPr>
        <w:t>Different</w:t>
      </w:r>
      <w:r w:rsidRPr="006C7AEF">
        <w:rPr>
          <w:rFonts w:ascii="Arial" w:hAnsi="Arial" w:cs="Arial"/>
          <w:szCs w:val="21"/>
        </w:rPr>
        <w:t xml:space="preserve"> </w:t>
      </w:r>
      <w:r w:rsidRPr="0098400E">
        <w:rPr>
          <w:rFonts w:ascii="Arial" w:hAnsi="Arial" w:cs="Arial"/>
          <w:szCs w:val="21"/>
        </w:rPr>
        <w:t>State Mode</w:t>
      </w:r>
      <w:r>
        <w:rPr>
          <w:rFonts w:ascii="Arial" w:hAnsi="Arial" w:cs="Arial"/>
          <w:szCs w:val="21"/>
        </w:rPr>
        <w:t xml:space="preserve">l and </w:t>
      </w:r>
      <w:r w:rsidRPr="0098400E">
        <w:rPr>
          <w:rFonts w:ascii="Arial" w:hAnsi="Arial" w:cs="Arial"/>
          <w:szCs w:val="21"/>
        </w:rPr>
        <w:t>Observation Mode</w:t>
      </w:r>
      <w:r>
        <w:rPr>
          <w:rFonts w:ascii="Arial" w:hAnsi="Arial" w:cs="Arial"/>
          <w:szCs w:val="21"/>
        </w:rPr>
        <w:t xml:space="preserve">l </w:t>
      </w:r>
      <w:r w:rsidR="00565E70">
        <w:rPr>
          <w:rFonts w:ascii="Arial" w:hAnsi="Arial" w:cs="Arial"/>
          <w:szCs w:val="21"/>
        </w:rPr>
        <w:t>will be obtained</w:t>
      </w:r>
      <w:r>
        <w:rPr>
          <w:rFonts w:ascii="Arial" w:hAnsi="Arial" w:cs="Arial"/>
          <w:szCs w:val="21"/>
        </w:rPr>
        <w:t xml:space="preserve"> for different </w:t>
      </w:r>
      <w:r w:rsidRPr="00A06DF5">
        <w:rPr>
          <w:rFonts w:ascii="Arial" w:hAnsi="Arial" w:cs="Arial"/>
        </w:rPr>
        <w:t>coordinate system</w:t>
      </w:r>
      <w:r>
        <w:rPr>
          <w:rFonts w:ascii="Arial" w:hAnsi="Arial" w:cs="Arial"/>
        </w:rPr>
        <w:t>s</w:t>
      </w:r>
      <w:r w:rsidR="00565E70">
        <w:rPr>
          <w:rFonts w:ascii="Arial" w:hAnsi="Arial" w:cs="Arial"/>
        </w:rPr>
        <w:t>.</w:t>
      </w:r>
      <w:r w:rsidR="00AE44D6">
        <w:rPr>
          <w:rFonts w:ascii="Arial" w:hAnsi="Arial" w:cs="Arial"/>
        </w:rPr>
        <w:t xml:space="preserve"> However, the </w:t>
      </w:r>
      <w:r w:rsidR="00AE44D6" w:rsidRPr="00AE44D6">
        <w:rPr>
          <w:rFonts w:ascii="Arial" w:hAnsi="Arial" w:cs="Arial"/>
        </w:rPr>
        <w:t>principle</w:t>
      </w:r>
      <w:r w:rsidR="00AE44D6">
        <w:rPr>
          <w:rFonts w:ascii="Arial" w:hAnsi="Arial" w:cs="Arial"/>
        </w:rPr>
        <w:t xml:space="preserve"> is the same. </w:t>
      </w:r>
      <w:r w:rsidR="00E404A3">
        <w:rPr>
          <w:rFonts w:ascii="Arial" w:hAnsi="Arial" w:cs="Arial"/>
        </w:rPr>
        <w:t xml:space="preserve">To </w:t>
      </w:r>
      <w:r w:rsidR="00486D55">
        <w:rPr>
          <w:rFonts w:ascii="Arial" w:hAnsi="Arial" w:cs="Arial"/>
        </w:rPr>
        <w:t>avoid</w:t>
      </w:r>
      <w:r w:rsidR="00E404A3" w:rsidRPr="00E404A3">
        <w:rPr>
          <w:rFonts w:ascii="Arial" w:hAnsi="Arial" w:cs="Arial"/>
        </w:rPr>
        <w:t xml:space="preserve"> ambiguity</w:t>
      </w:r>
      <w:r w:rsidR="00E404A3">
        <w:rPr>
          <w:rFonts w:ascii="Arial" w:hAnsi="Arial" w:cs="Arial"/>
        </w:rPr>
        <w:t xml:space="preserve">, </w:t>
      </w:r>
      <w:r w:rsidR="000F7D36">
        <w:rPr>
          <w:rFonts w:ascii="Arial" w:hAnsi="Arial" w:cs="Arial"/>
        </w:rPr>
        <w:t xml:space="preserve">the following </w:t>
      </w:r>
      <w:r w:rsidR="000F7D36" w:rsidRPr="000F7D36">
        <w:rPr>
          <w:rFonts w:ascii="Arial" w:hAnsi="Arial" w:cs="Arial"/>
        </w:rPr>
        <w:t>algorithm</w:t>
      </w:r>
      <w:r w:rsidR="000F7D36">
        <w:rPr>
          <w:rFonts w:ascii="Arial" w:hAnsi="Arial" w:cs="Arial"/>
        </w:rPr>
        <w:t xml:space="preserve"> explained </w:t>
      </w:r>
      <w:r w:rsidR="00515810">
        <w:rPr>
          <w:rFonts w:ascii="Arial" w:hAnsi="Arial" w:cs="Arial"/>
        </w:rPr>
        <w:t>is based on the</w:t>
      </w:r>
      <w:r w:rsidR="00515810" w:rsidRPr="00515810">
        <w:t xml:space="preserve"> </w:t>
      </w:r>
      <w:r w:rsidR="00515810" w:rsidRPr="00515810">
        <w:rPr>
          <w:rFonts w:ascii="Arial" w:hAnsi="Arial" w:cs="Arial"/>
        </w:rPr>
        <w:t>spherical coordinate</w:t>
      </w:r>
      <w:r w:rsidR="00515810">
        <w:rPr>
          <w:rFonts w:ascii="Arial" w:hAnsi="Arial" w:cs="Arial"/>
        </w:rPr>
        <w:t xml:space="preserve"> system.</w:t>
      </w:r>
    </w:p>
    <w:p w14:paraId="6D495DB0" w14:textId="77777777" w:rsidR="006C7AEF" w:rsidRPr="0098400E" w:rsidRDefault="006C7AEF" w:rsidP="0098400E">
      <w:pPr>
        <w:spacing w:line="360" w:lineRule="auto"/>
        <w:rPr>
          <w:rFonts w:ascii="Arial" w:hAnsi="Arial" w:cs="Arial"/>
          <w:b/>
          <w:bCs/>
        </w:rPr>
      </w:pPr>
    </w:p>
    <w:p w14:paraId="6856D8EC" w14:textId="21AE1310" w:rsidR="0055175C" w:rsidRPr="0098400E" w:rsidRDefault="0055175C" w:rsidP="0098400E">
      <w:pPr>
        <w:pStyle w:val="a6"/>
        <w:numPr>
          <w:ilvl w:val="2"/>
          <w:numId w:val="5"/>
        </w:numPr>
        <w:spacing w:line="360" w:lineRule="auto"/>
        <w:ind w:firstLineChars="0"/>
        <w:rPr>
          <w:rFonts w:ascii="Arial" w:hAnsi="Arial" w:cs="Arial"/>
          <w:szCs w:val="21"/>
        </w:rPr>
      </w:pPr>
      <w:r w:rsidRPr="0098400E">
        <w:rPr>
          <w:rFonts w:ascii="Arial" w:hAnsi="Arial" w:cs="Arial"/>
          <w:szCs w:val="21"/>
        </w:rPr>
        <w:t>State Model</w:t>
      </w:r>
    </w:p>
    <w:p w14:paraId="5BDD8BE1" w14:textId="7298A8EE" w:rsidR="006E71A6" w:rsidRDefault="006E71A6" w:rsidP="0098400E">
      <w:pPr>
        <w:spacing w:line="360" w:lineRule="auto"/>
        <w:rPr>
          <w:rFonts w:ascii="Arial" w:hAnsi="Arial" w:cs="Arial"/>
          <w:szCs w:val="21"/>
        </w:rPr>
      </w:pPr>
    </w:p>
    <w:p w14:paraId="65959849" w14:textId="001361A3" w:rsidR="007865DC" w:rsidRDefault="007865DC" w:rsidP="007865DC">
      <w:pPr>
        <w:spacing w:line="360" w:lineRule="auto"/>
        <w:ind w:left="420"/>
        <w:rPr>
          <w:rFonts w:ascii="Arial" w:hAnsi="Arial" w:cs="Arial"/>
          <w:szCs w:val="21"/>
        </w:rPr>
      </w:pPr>
      <w:r>
        <w:rPr>
          <w:rFonts w:ascii="Arial" w:hAnsi="Arial" w:cs="Arial"/>
          <w:szCs w:val="21"/>
        </w:rPr>
        <w:t xml:space="preserve">The </w:t>
      </w:r>
      <w:r w:rsidRPr="0098400E">
        <w:rPr>
          <w:rFonts w:ascii="Arial" w:hAnsi="Arial" w:cs="Arial"/>
          <w:szCs w:val="21"/>
        </w:rPr>
        <w:t>State Mode</w:t>
      </w:r>
      <w:r>
        <w:rPr>
          <w:rFonts w:ascii="Arial" w:hAnsi="Arial" w:cs="Arial"/>
          <w:szCs w:val="21"/>
        </w:rPr>
        <w:t>l for EKF in this study is linear, which can be expressed as (2.10).</w:t>
      </w:r>
    </w:p>
    <w:p w14:paraId="1B4C9CB6" w14:textId="0E70BE38" w:rsidR="007865DC" w:rsidRDefault="007865DC" w:rsidP="0098400E">
      <w:pPr>
        <w:spacing w:line="360" w:lineRule="auto"/>
        <w:rPr>
          <w:rFonts w:ascii="Arial" w:hAnsi="Arial" w:cs="Arial"/>
          <w:szCs w:val="21"/>
        </w:rPr>
      </w:pPr>
    </w:p>
    <w:p w14:paraId="589D13A3" w14:textId="5CE26756" w:rsidR="00DD2FDE" w:rsidRDefault="00000000" w:rsidP="00DD2FDE">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k</m:t>
            </m:r>
          </m:sub>
        </m:sSub>
        <m:r>
          <m:rPr>
            <m:sty m:val="bi"/>
          </m:rPr>
          <w:rPr>
            <w:rFonts w:ascii="Cambria Math" w:hAnsi="Cambria Math" w:cs="Arial"/>
          </w:rPr>
          <m:t>=F</m:t>
        </m:r>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k-1</m:t>
            </m:r>
          </m:sub>
        </m:sSub>
        <m:r>
          <m:rPr>
            <m:sty m:val="bi"/>
          </m:rPr>
          <w:rPr>
            <w:rFonts w:ascii="Cambria Math" w:hAnsi="Cambria Math" w:cs="Arial"/>
            <w:szCs w:val="21"/>
          </w:rPr>
          <m:t>+w</m:t>
        </m:r>
      </m:oMath>
      <w:r w:rsidR="00DD2FDE" w:rsidRPr="00E00E32">
        <w:rPr>
          <w:rFonts w:ascii="Arial" w:hAnsi="Arial" w:cs="Arial"/>
          <w:b/>
          <w:bCs/>
          <w:i/>
        </w:rPr>
        <w:t xml:space="preserve">                              (2.</w:t>
      </w:r>
      <w:r w:rsidR="00DD2FDE">
        <w:rPr>
          <w:rFonts w:ascii="Arial" w:hAnsi="Arial" w:cs="Arial"/>
          <w:b/>
          <w:bCs/>
          <w:i/>
        </w:rPr>
        <w:t>10</w:t>
      </w:r>
      <w:r w:rsidR="00DD2FDE" w:rsidRPr="00E00E32">
        <w:rPr>
          <w:rFonts w:ascii="Arial" w:hAnsi="Arial" w:cs="Arial"/>
          <w:b/>
          <w:bCs/>
          <w:i/>
        </w:rPr>
        <w:t>)</w:t>
      </w:r>
    </w:p>
    <w:p w14:paraId="163E29A9" w14:textId="18F3B78E" w:rsidR="00DD2FDE" w:rsidRDefault="00DD2FDE" w:rsidP="0098400E">
      <w:pPr>
        <w:spacing w:line="360" w:lineRule="auto"/>
        <w:rPr>
          <w:rFonts w:ascii="Arial" w:hAnsi="Arial" w:cs="Arial"/>
          <w:szCs w:val="21"/>
        </w:rPr>
      </w:pPr>
    </w:p>
    <w:p w14:paraId="58D57948" w14:textId="63C784D7" w:rsidR="00DD2FDE" w:rsidRPr="00DD2FDE" w:rsidRDefault="00E9664D" w:rsidP="0098400E">
      <w:pPr>
        <w:spacing w:line="360" w:lineRule="auto"/>
        <w:rPr>
          <w:rFonts w:ascii="Arial" w:hAnsi="Arial" w:cs="Arial"/>
          <w:szCs w:val="21"/>
        </w:rPr>
      </w:pPr>
      <w:r>
        <w:rPr>
          <w:rFonts w:ascii="Arial" w:hAnsi="Arial" w:cs="Arial"/>
          <w:szCs w:val="21"/>
        </w:rPr>
        <w:t xml:space="preserve">Where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k</m:t>
            </m:r>
          </m:sub>
        </m:sSub>
      </m:oMath>
      <w:r>
        <w:rPr>
          <w:rFonts w:ascii="Arial" w:hAnsi="Arial" w:cs="Arial" w:hint="eastAsia"/>
          <w:szCs w:val="21"/>
        </w:rPr>
        <w:t xml:space="preserve"> </w:t>
      </w:r>
      <w:r>
        <w:rPr>
          <w:rFonts w:ascii="Arial" w:hAnsi="Arial" w:cs="Arial"/>
          <w:szCs w:val="21"/>
        </w:rPr>
        <w:t xml:space="preserve">is the state in time </w:t>
      </w:r>
      <m:oMath>
        <m:r>
          <w:rPr>
            <w:rFonts w:ascii="Cambria Math" w:hAnsi="Cambria Math" w:cs="Arial"/>
            <w:szCs w:val="21"/>
          </w:rPr>
          <m:t>k</m:t>
        </m:r>
      </m:oMath>
      <w:r>
        <w:rPr>
          <w:rFonts w:ascii="Arial" w:hAnsi="Arial" w:cs="Arial"/>
          <w:szCs w:val="21"/>
        </w:rPr>
        <w:t xml:space="preserve">; </w:t>
      </w:r>
      <m:oMath>
        <m:r>
          <w:rPr>
            <w:rFonts w:ascii="Cambria Math" w:hAnsi="Cambria Math" w:cs="Cambria Math"/>
            <w:szCs w:val="21"/>
          </w:rPr>
          <m:t>F</m:t>
        </m:r>
      </m:oMath>
      <w:r w:rsidRPr="00E9664D">
        <w:rPr>
          <w:rFonts w:ascii="Arial" w:hAnsi="Arial" w:cs="Arial"/>
          <w:szCs w:val="21"/>
        </w:rPr>
        <w:t xml:space="preserve"> is the state transition matrix</w:t>
      </w:r>
      <w:r w:rsidR="004F5821">
        <w:rPr>
          <w:rFonts w:ascii="Arial" w:hAnsi="Arial" w:cs="Arial"/>
          <w:szCs w:val="21"/>
        </w:rPr>
        <w:t xml:space="preserve"> of </w:t>
      </w:r>
      <m:oMath>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k</m:t>
            </m:r>
          </m:sub>
        </m:sSub>
      </m:oMath>
      <w:r>
        <w:rPr>
          <w:rFonts w:ascii="Arial" w:hAnsi="Arial" w:cs="Arial"/>
          <w:szCs w:val="21"/>
        </w:rPr>
        <w:t>;</w:t>
      </w:r>
      <w:r w:rsidRPr="007E38B0">
        <w:rPr>
          <w:rFonts w:ascii="Arial" w:hAnsi="Arial" w:cs="Arial"/>
          <w:szCs w:val="21"/>
        </w:rPr>
        <w:t xml:space="preserve"> </w:t>
      </w:r>
      <m:oMath>
        <m:r>
          <w:rPr>
            <w:rFonts w:ascii="Cambria Math" w:hAnsi="Cambria Math" w:cs="Arial"/>
            <w:szCs w:val="21"/>
          </w:rPr>
          <m:t>w</m:t>
        </m:r>
      </m:oMath>
      <w:r w:rsidR="007E38B0">
        <w:rPr>
          <w:rFonts w:ascii="Arial" w:hAnsi="Arial" w:cs="Arial" w:hint="eastAsia"/>
          <w:szCs w:val="21"/>
        </w:rPr>
        <w:t xml:space="preserve"> </w:t>
      </w:r>
      <w:r w:rsidR="007E38B0">
        <w:rPr>
          <w:rFonts w:ascii="Arial" w:hAnsi="Arial" w:cs="Arial"/>
          <w:szCs w:val="21"/>
        </w:rPr>
        <w:t xml:space="preserve">is </w:t>
      </w:r>
      <w:r w:rsidR="000E024B">
        <w:rPr>
          <w:rFonts w:ascii="Arial" w:hAnsi="Arial" w:cs="Arial"/>
          <w:szCs w:val="21"/>
        </w:rPr>
        <w:t xml:space="preserve">the system noise which satisfies the </w:t>
      </w:r>
      <w:r w:rsidR="000E024B" w:rsidRPr="000E024B">
        <w:rPr>
          <w:rFonts w:ascii="Arial" w:hAnsi="Arial" w:cs="Arial"/>
          <w:szCs w:val="21"/>
        </w:rPr>
        <w:t xml:space="preserve">normal distribution </w:t>
      </w:r>
      <m:oMath>
        <m:r>
          <w:rPr>
            <w:rFonts w:ascii="Cambria Math" w:hAnsi="Cambria Math" w:cs="Cambria Math"/>
            <w:szCs w:val="21"/>
          </w:rPr>
          <m:t>N</m:t>
        </m:r>
        <m:r>
          <w:rPr>
            <w:rFonts w:ascii="Cambria Math" w:hAnsi="Cambria Math" w:cs="Arial"/>
            <w:szCs w:val="21"/>
          </w:rPr>
          <m:t xml:space="preserve">(0, </m:t>
        </m:r>
        <m:r>
          <w:rPr>
            <w:rFonts w:ascii="Cambria Math" w:hAnsi="Cambria Math" w:cs="Cambria Math"/>
            <w:szCs w:val="21"/>
          </w:rPr>
          <m:t>Q</m:t>
        </m:r>
        <m:r>
          <w:rPr>
            <w:rFonts w:ascii="Cambria Math" w:hAnsi="Cambria Math" w:cs="Arial"/>
            <w:szCs w:val="21"/>
          </w:rPr>
          <m:t>)</m:t>
        </m:r>
      </m:oMath>
      <w:r w:rsidR="0090071E">
        <w:rPr>
          <w:rFonts w:ascii="Arial" w:hAnsi="Arial" w:cs="Arial"/>
          <w:szCs w:val="21"/>
        </w:rPr>
        <w:t xml:space="preserve">; </w:t>
      </w:r>
      <m:oMath>
        <m:r>
          <w:rPr>
            <w:rFonts w:ascii="Cambria Math" w:hAnsi="Cambria Math" w:cs="Arial"/>
            <w:szCs w:val="21"/>
          </w:rPr>
          <m:t>Q</m:t>
        </m:r>
      </m:oMath>
      <w:r w:rsidR="00280A88">
        <w:rPr>
          <w:rFonts w:ascii="Arial" w:hAnsi="Arial" w:cs="Arial"/>
          <w:szCs w:val="21"/>
        </w:rPr>
        <w:t xml:space="preserve"> is the </w:t>
      </w:r>
      <w:r w:rsidR="00280A88" w:rsidRPr="00280A88">
        <w:rPr>
          <w:rFonts w:ascii="Arial" w:hAnsi="Arial" w:cs="Arial"/>
          <w:szCs w:val="21"/>
        </w:rPr>
        <w:t>covariance matrix</w:t>
      </w:r>
      <w:r w:rsidR="000F0A75">
        <w:rPr>
          <w:rFonts w:ascii="Arial" w:hAnsi="Arial" w:cs="Arial"/>
          <w:szCs w:val="21"/>
        </w:rPr>
        <w:t xml:space="preserve"> of </w:t>
      </w:r>
      <m:oMath>
        <m:r>
          <w:rPr>
            <w:rFonts w:ascii="Cambria Math" w:hAnsi="Cambria Math" w:cs="Arial"/>
            <w:szCs w:val="21"/>
          </w:rPr>
          <m:t>w</m:t>
        </m:r>
      </m:oMath>
      <w:r w:rsidR="00E368E1">
        <w:rPr>
          <w:rFonts w:ascii="Arial" w:hAnsi="Arial" w:cs="Arial"/>
          <w:szCs w:val="21"/>
        </w:rPr>
        <w:t>.</w:t>
      </w:r>
    </w:p>
    <w:p w14:paraId="11C15B7C" w14:textId="77777777" w:rsidR="00DD2FDE" w:rsidRDefault="00DD2FDE" w:rsidP="0098400E">
      <w:pPr>
        <w:spacing w:line="360" w:lineRule="auto"/>
        <w:rPr>
          <w:rFonts w:ascii="Arial" w:hAnsi="Arial" w:cs="Arial"/>
          <w:szCs w:val="21"/>
        </w:rPr>
      </w:pPr>
    </w:p>
    <w:p w14:paraId="577D7AD2" w14:textId="21752461" w:rsidR="00EF547F" w:rsidRDefault="009871BF" w:rsidP="009871BF">
      <w:pPr>
        <w:spacing w:line="360" w:lineRule="auto"/>
        <w:rPr>
          <w:rFonts w:ascii="Arial" w:hAnsi="Arial" w:cs="Arial"/>
          <w:szCs w:val="21"/>
        </w:rPr>
      </w:pPr>
      <w:r>
        <w:rPr>
          <w:rFonts w:ascii="Arial" w:hAnsi="Arial" w:cs="Arial"/>
          <w:szCs w:val="21"/>
        </w:rPr>
        <w:t>T</w:t>
      </w:r>
      <w:r w:rsidR="00087A60">
        <w:rPr>
          <w:rFonts w:ascii="Arial" w:hAnsi="Arial" w:cs="Arial"/>
          <w:szCs w:val="21"/>
        </w:rPr>
        <w:t xml:space="preserve">he state </w:t>
      </w:r>
      <m:oMath>
        <m:r>
          <w:rPr>
            <w:rFonts w:ascii="Cambria Math" w:hAnsi="Cambria Math" w:cs="Arial"/>
            <w:szCs w:val="21"/>
          </w:rPr>
          <m:t>x</m:t>
        </m:r>
      </m:oMath>
      <w:r w:rsidR="00087A60">
        <w:rPr>
          <w:rFonts w:ascii="Arial" w:hAnsi="Arial" w:cs="Arial" w:hint="eastAsia"/>
          <w:szCs w:val="21"/>
        </w:rPr>
        <w:t xml:space="preserve"> </w:t>
      </w:r>
      <w:r w:rsidR="00984EFC">
        <w:rPr>
          <w:rFonts w:ascii="Arial" w:hAnsi="Arial" w:cs="Arial"/>
          <w:szCs w:val="21"/>
        </w:rPr>
        <w:t>is</w:t>
      </w:r>
      <w:r w:rsidR="00087A60">
        <w:rPr>
          <w:rFonts w:ascii="Arial" w:hAnsi="Arial" w:cs="Arial"/>
          <w:szCs w:val="21"/>
        </w:rPr>
        <w:t xml:space="preserve"> expressed as below.</w:t>
      </w:r>
    </w:p>
    <w:p w14:paraId="0E415CF2" w14:textId="7C976629" w:rsidR="00770E1D" w:rsidRDefault="00770E1D" w:rsidP="00770E1D">
      <w:pPr>
        <w:spacing w:line="360" w:lineRule="auto"/>
        <w:rPr>
          <w:rFonts w:ascii="Arial" w:hAnsi="Arial" w:cs="Arial"/>
          <w:szCs w:val="21"/>
        </w:rPr>
      </w:pPr>
    </w:p>
    <w:p w14:paraId="24295C61" w14:textId="3A287A1C" w:rsidR="00F26EE7" w:rsidRPr="00E00E32" w:rsidRDefault="00E00E32" w:rsidP="00F26EE7">
      <w:pPr>
        <w:spacing w:line="360" w:lineRule="auto"/>
        <w:jc w:val="right"/>
        <w:rPr>
          <w:rFonts w:ascii="Arial" w:hAnsi="Arial" w:cs="Arial"/>
          <w:b/>
          <w:bCs/>
          <w:i/>
        </w:rPr>
      </w:pPr>
      <m:oMath>
        <m:r>
          <m:rPr>
            <m:sty m:val="bi"/>
          </m:rPr>
          <w:rPr>
            <w:rFonts w:ascii="Cambria Math" w:hAnsi="Cambria Math" w:cs="Arial"/>
            <w:szCs w:val="21"/>
          </w:rPr>
          <w:lastRenderedPageBreak/>
          <m:t>x</m:t>
        </m:r>
        <m:r>
          <m:rPr>
            <m:sty m:val="bi"/>
          </m:rPr>
          <w:rPr>
            <w:rFonts w:ascii="Cambria Math" w:hAnsi="Cambria Math" w:cs="Arial"/>
          </w:rPr>
          <m:t>=</m:t>
        </m:r>
        <m:d>
          <m:dPr>
            <m:begChr m:val="["/>
            <m:endChr m:val="]"/>
            <m:ctrlPr>
              <w:rPr>
                <w:rFonts w:ascii="Cambria Math" w:hAnsi="Cambria Math" w:cs="Arial"/>
                <w:b/>
                <w:bCs/>
                <w:i/>
              </w:rPr>
            </m:ctrlPr>
          </m:dPr>
          <m:e>
            <m:m>
              <m:mPr>
                <m:mcs>
                  <m:mc>
                    <m:mcPr>
                      <m:count m:val="1"/>
                      <m:mcJc m:val="center"/>
                    </m:mcPr>
                  </m:mc>
                </m:mcs>
                <m:ctrlPr>
                  <w:rPr>
                    <w:rFonts w:ascii="Cambria Math" w:hAnsi="Cambria Math" w:cs="Arial"/>
                    <w:b/>
                    <w:bCs/>
                    <w:i/>
                  </w:rPr>
                </m:ctrlPr>
              </m:mPr>
              <m:mr>
                <m:e>
                  <m:r>
                    <m:rPr>
                      <m:sty m:val="bi"/>
                    </m:rPr>
                    <w:rPr>
                      <w:rFonts w:ascii="Cambria Math" w:hAnsi="Cambria Math" w:cs="Arial"/>
                    </w:rPr>
                    <m:t>r</m:t>
                  </m:r>
                </m:e>
              </m:mr>
              <m:mr>
                <m:e>
                  <m:r>
                    <m:rPr>
                      <m:sty m:val="bi"/>
                    </m:rPr>
                    <w:rPr>
                      <w:rFonts w:ascii="Cambria Math" w:hAnsi="Cambria Math" w:cs="Arial"/>
                    </w:rPr>
                    <m:t>θ</m:t>
                  </m:r>
                  <m:ctrlPr>
                    <w:rPr>
                      <w:rFonts w:ascii="Cambria Math" w:eastAsia="Cambria Math" w:hAnsi="Cambria Math" w:cs="Cambria Math"/>
                      <w:b/>
                      <w:bCs/>
                      <w:i/>
                    </w:rPr>
                  </m:ctrlPr>
                </m:e>
              </m:mr>
              <m:mr>
                <m:e>
                  <m:r>
                    <m:rPr>
                      <m:sty m:val="bi"/>
                    </m:rPr>
                    <w:rPr>
                      <w:rFonts w:ascii="Cambria Math" w:hAnsi="Cambria Math" w:cs="Arial"/>
                    </w:rPr>
                    <m:t>φ</m:t>
                  </m:r>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ctrlPr>
                    <w:rPr>
                      <w:rFonts w:ascii="Cambria Math" w:eastAsia="Cambria Math" w:hAnsi="Cambria Math" w:cs="Cambria Math"/>
                      <w:b/>
                      <w:bCs/>
                      <w:i/>
                    </w:rPr>
                  </m:ctrlPr>
                </m:e>
              </m:mr>
              <m:mr>
                <m:e>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e>
              </m:mr>
            </m:m>
          </m:e>
        </m:d>
      </m:oMath>
      <w:r w:rsidR="00F26EE7" w:rsidRPr="00E00E32">
        <w:rPr>
          <w:rFonts w:ascii="Arial" w:hAnsi="Arial" w:cs="Arial"/>
          <w:b/>
          <w:bCs/>
          <w:i/>
        </w:rPr>
        <w:t xml:space="preserve">           </w:t>
      </w:r>
      <w:r w:rsidR="000C5C4D" w:rsidRPr="00E00E32">
        <w:rPr>
          <w:rFonts w:ascii="Arial" w:hAnsi="Arial" w:cs="Arial"/>
          <w:b/>
          <w:bCs/>
          <w:i/>
        </w:rPr>
        <w:t xml:space="preserve">                </w:t>
      </w:r>
      <w:r w:rsidR="00F26EE7" w:rsidRPr="00E00E32">
        <w:rPr>
          <w:rFonts w:ascii="Arial" w:hAnsi="Arial" w:cs="Arial"/>
          <w:b/>
          <w:bCs/>
          <w:i/>
        </w:rPr>
        <w:t xml:space="preserve">      (2.</w:t>
      </w:r>
      <w:r w:rsidR="007865DC">
        <w:rPr>
          <w:rFonts w:ascii="Arial" w:hAnsi="Arial" w:cs="Arial"/>
          <w:b/>
          <w:bCs/>
          <w:i/>
        </w:rPr>
        <w:t>11</w:t>
      </w:r>
      <w:r w:rsidR="00F26EE7" w:rsidRPr="00E00E32">
        <w:rPr>
          <w:rFonts w:ascii="Arial" w:hAnsi="Arial" w:cs="Arial"/>
          <w:b/>
          <w:bCs/>
          <w:i/>
        </w:rPr>
        <w:t>)</w:t>
      </w:r>
    </w:p>
    <w:p w14:paraId="57372037" w14:textId="7692B6A0" w:rsidR="00770E1D" w:rsidRDefault="00770E1D" w:rsidP="00770E1D">
      <w:pPr>
        <w:spacing w:line="360" w:lineRule="auto"/>
        <w:rPr>
          <w:rFonts w:ascii="Arial" w:hAnsi="Arial" w:cs="Arial"/>
          <w:szCs w:val="21"/>
        </w:rPr>
      </w:pPr>
    </w:p>
    <w:p w14:paraId="7575012C" w14:textId="497CCAE6" w:rsidR="0015397C" w:rsidRDefault="00AD57BC" w:rsidP="00770E1D">
      <w:pPr>
        <w:spacing w:line="360" w:lineRule="auto"/>
        <w:rPr>
          <w:rFonts w:ascii="Arial" w:hAnsi="Arial" w:cs="Arial"/>
        </w:rPr>
      </w:pPr>
      <w:r>
        <w:rPr>
          <w:rFonts w:ascii="Arial" w:hAnsi="Arial" w:cs="Arial"/>
          <w:szCs w:val="21"/>
        </w:rPr>
        <w:t xml:space="preserve">Where </w:t>
      </w:r>
      <m:oMath>
        <m:r>
          <w:rPr>
            <w:rFonts w:ascii="Cambria Math" w:hAnsi="Cambria Math" w:cs="Arial"/>
            <w:szCs w:val="21"/>
          </w:rPr>
          <m:t xml:space="preserve">r, </m:t>
        </m:r>
        <m:r>
          <w:rPr>
            <w:rFonts w:ascii="Cambria Math" w:hAnsi="Cambria Math" w:cs="Arial"/>
          </w:rPr>
          <m:t>θ, φ</m:t>
        </m:r>
      </m:oMath>
      <w:r w:rsidR="00AE6610">
        <w:rPr>
          <w:rFonts w:ascii="Arial" w:hAnsi="Arial" w:cs="Arial" w:hint="eastAsia"/>
        </w:rPr>
        <w:t xml:space="preserve"> </w:t>
      </w:r>
      <w:r w:rsidR="00B87114">
        <w:rPr>
          <w:rFonts w:ascii="Arial" w:hAnsi="Arial" w:cs="Arial"/>
        </w:rPr>
        <w:t>are the c</w:t>
      </w:r>
      <w:r w:rsidR="00B87114" w:rsidRPr="00F214D4">
        <w:rPr>
          <w:rFonts w:ascii="Arial" w:hAnsi="Arial" w:cs="Arial"/>
        </w:rPr>
        <w:t>oordinate</w:t>
      </w:r>
      <w:r w:rsidR="00B87114">
        <w:rPr>
          <w:rFonts w:ascii="Arial" w:hAnsi="Arial" w:cs="Arial"/>
        </w:rPr>
        <w:t xml:space="preserve"> of the sound source mentioned in </w:t>
      </w:r>
      <w:r w:rsidR="00C55D87" w:rsidRPr="00C55D87">
        <w:rPr>
          <w:rFonts w:ascii="Arial" w:hAnsi="Arial" w:cs="Arial"/>
        </w:rPr>
        <w:t>2.1.1</w:t>
      </w:r>
      <w:r w:rsidR="00C55D87">
        <w:rPr>
          <w:rFonts w:ascii="Arial" w:hAnsi="Arial" w:cs="Arial"/>
        </w:rPr>
        <w:t xml:space="preserve"> </w:t>
      </w:r>
      <w:r w:rsidR="00C55D87" w:rsidRPr="00C55D87">
        <w:rPr>
          <w:rFonts w:ascii="Arial" w:hAnsi="Arial" w:cs="Arial"/>
        </w:rPr>
        <w:t>Spherical coordinate system</w:t>
      </w:r>
      <w:r w:rsidR="00C55D87">
        <w:rPr>
          <w:rFonts w:ascii="Arial" w:hAnsi="Arial" w:cs="Arial"/>
        </w:rPr>
        <w:t>, an</w:t>
      </w:r>
      <w:r w:rsidR="00C55D87" w:rsidRPr="00D7757A">
        <w:rPr>
          <w:rFonts w:ascii="Arial" w:hAnsi="Arial" w:cs="Arial"/>
        </w:rPr>
        <w:t xml:space="preserve">d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r</m:t>
            </m:r>
          </m:sub>
        </m:sSub>
        <m:r>
          <m:rPr>
            <m:sty m:val="p"/>
          </m:rPr>
          <w:rPr>
            <w:rFonts w:ascii="Cambria Math" w:hAnsi="Cambria Math" w:cs="Arial"/>
          </w:rPr>
          <m:t xml:space="preserve">, </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hAnsi="Cambria Math" w:cs="Arial"/>
              </w:rPr>
              <m:t>θ</m:t>
            </m:r>
          </m:sub>
        </m:sSub>
        <m:r>
          <m:rPr>
            <m:sty m:val="p"/>
          </m:rPr>
          <w:rPr>
            <w:rFonts w:ascii="Cambria Math" w:hAnsi="Cambria Math" w:cs="Arial"/>
          </w:rPr>
          <m:t xml:space="preserve">, </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hAnsi="Cambria Math" w:cs="Arial"/>
              </w:rPr>
              <m:t>φ</m:t>
            </m:r>
          </m:sub>
        </m:sSub>
      </m:oMath>
      <w:r w:rsidR="00D7757A" w:rsidRPr="00D7757A">
        <w:rPr>
          <w:rFonts w:ascii="Arial" w:hAnsi="Arial" w:cs="Arial" w:hint="eastAsia"/>
        </w:rPr>
        <w:t xml:space="preserve"> </w:t>
      </w:r>
      <w:r w:rsidR="00D7757A" w:rsidRPr="00D7757A">
        <w:rPr>
          <w:rFonts w:ascii="Arial" w:hAnsi="Arial" w:cs="Arial"/>
        </w:rPr>
        <w:t>are the</w:t>
      </w:r>
      <w:r w:rsidR="005F2D10">
        <w:rPr>
          <w:rFonts w:ascii="Arial" w:hAnsi="Arial" w:cs="Arial"/>
        </w:rPr>
        <w:t xml:space="preserve"> changing </w:t>
      </w:r>
      <w:r w:rsidR="005F2D10" w:rsidRPr="005F2D10">
        <w:rPr>
          <w:rFonts w:ascii="Arial" w:hAnsi="Arial" w:cs="Arial"/>
        </w:rPr>
        <w:t>velociti</w:t>
      </w:r>
      <w:r w:rsidR="005F2D10">
        <w:rPr>
          <w:rFonts w:ascii="Arial" w:hAnsi="Arial" w:cs="Arial"/>
        </w:rPr>
        <w:t xml:space="preserve">es of </w:t>
      </w:r>
      <m:oMath>
        <m:r>
          <w:rPr>
            <w:rFonts w:ascii="Cambria Math" w:hAnsi="Cambria Math" w:cs="Arial"/>
            <w:szCs w:val="21"/>
          </w:rPr>
          <m:t xml:space="preserve">r, </m:t>
        </m:r>
        <m:r>
          <w:rPr>
            <w:rFonts w:ascii="Cambria Math" w:hAnsi="Cambria Math" w:cs="Arial"/>
          </w:rPr>
          <m:t>θ, φ</m:t>
        </m:r>
      </m:oMath>
      <w:r w:rsidR="005F2D10">
        <w:rPr>
          <w:rFonts w:ascii="Arial" w:hAnsi="Arial" w:cs="Arial" w:hint="eastAsia"/>
        </w:rPr>
        <w:t xml:space="preserve"> </w:t>
      </w:r>
      <w:r w:rsidR="005F2D10" w:rsidRPr="005F2D10">
        <w:rPr>
          <w:rFonts w:ascii="Arial" w:hAnsi="Arial" w:cs="Arial"/>
        </w:rPr>
        <w:t>respectively</w:t>
      </w:r>
      <w:r w:rsidR="005F2D10">
        <w:rPr>
          <w:rFonts w:ascii="Arial" w:hAnsi="Arial" w:cs="Arial"/>
        </w:rPr>
        <w:t>.</w:t>
      </w:r>
    </w:p>
    <w:p w14:paraId="5380BCE9" w14:textId="0CDC0AF1" w:rsidR="00CD3A14" w:rsidRDefault="00CD3A14" w:rsidP="00770E1D">
      <w:pPr>
        <w:spacing w:line="360" w:lineRule="auto"/>
        <w:rPr>
          <w:rFonts w:ascii="Arial" w:hAnsi="Arial" w:cs="Arial"/>
        </w:rPr>
      </w:pPr>
    </w:p>
    <w:p w14:paraId="709C8049" w14:textId="34130855" w:rsidR="00CD3A14" w:rsidRDefault="00DA6905" w:rsidP="00770E1D">
      <w:pPr>
        <w:spacing w:line="360" w:lineRule="auto"/>
        <w:rPr>
          <w:rFonts w:ascii="Arial" w:hAnsi="Arial" w:cs="Arial"/>
          <w:szCs w:val="21"/>
        </w:rPr>
      </w:pPr>
      <w:r>
        <w:rPr>
          <w:rFonts w:ascii="Arial" w:hAnsi="Arial" w:cs="Arial"/>
        </w:rPr>
        <w:t xml:space="preserve">The </w:t>
      </w:r>
      <w:r w:rsidRPr="00E9664D">
        <w:rPr>
          <w:rFonts w:ascii="Arial" w:hAnsi="Arial" w:cs="Arial"/>
          <w:szCs w:val="21"/>
        </w:rPr>
        <w:t>state transition matrix</w:t>
      </w:r>
      <w:r>
        <w:rPr>
          <w:rFonts w:ascii="Arial" w:hAnsi="Arial" w:cs="Arial"/>
          <w:szCs w:val="21"/>
        </w:rPr>
        <w:t xml:space="preserve"> </w:t>
      </w:r>
      <m:oMath>
        <m:r>
          <w:rPr>
            <w:rFonts w:ascii="Cambria Math" w:hAnsi="Cambria Math" w:cs="Arial"/>
            <w:szCs w:val="21"/>
          </w:rPr>
          <m:t>F</m:t>
        </m:r>
      </m:oMath>
      <w:r>
        <w:rPr>
          <w:rFonts w:ascii="Arial" w:hAnsi="Arial" w:cs="Arial"/>
          <w:szCs w:val="21"/>
        </w:rPr>
        <w:t xml:space="preserve"> is expressed as:</w:t>
      </w:r>
    </w:p>
    <w:p w14:paraId="5933725B" w14:textId="25B6DFDB" w:rsidR="00DA6905" w:rsidRDefault="00DA6905" w:rsidP="00770E1D">
      <w:pPr>
        <w:spacing w:line="360" w:lineRule="auto"/>
        <w:rPr>
          <w:rFonts w:ascii="Arial" w:hAnsi="Arial" w:cs="Arial"/>
          <w:szCs w:val="21"/>
        </w:rPr>
      </w:pPr>
    </w:p>
    <w:p w14:paraId="573DFD7F" w14:textId="7698F783" w:rsidR="006241DF" w:rsidRPr="00671694" w:rsidRDefault="00671694" w:rsidP="006241DF">
      <w:pPr>
        <w:spacing w:line="360" w:lineRule="auto"/>
        <w:jc w:val="right"/>
        <w:rPr>
          <w:rFonts w:ascii="Arial" w:hAnsi="Arial" w:cs="Arial"/>
          <w:b/>
          <w:bCs/>
          <w:i/>
        </w:rPr>
      </w:pPr>
      <m:oMath>
        <m:r>
          <m:rPr>
            <m:sty m:val="bi"/>
          </m:rPr>
          <w:rPr>
            <w:rFonts w:ascii="Cambria Math" w:hAnsi="Cambria Math" w:cs="Arial"/>
            <w:szCs w:val="21"/>
          </w:rPr>
          <m:t>F</m:t>
        </m:r>
        <m:r>
          <m:rPr>
            <m:sty m:val="bi"/>
          </m:rPr>
          <w:rPr>
            <w:rFonts w:ascii="Cambria Math" w:hAnsi="Cambria Math" w:cs="Arial"/>
          </w:rPr>
          <m:t>=</m:t>
        </m:r>
        <m:d>
          <m:dPr>
            <m:begChr m:val="["/>
            <m:endChr m:val="]"/>
            <m:ctrlPr>
              <w:rPr>
                <w:rFonts w:ascii="Cambria Math" w:hAnsi="Cambria Math" w:cs="Arial"/>
                <w:b/>
                <w:bCs/>
                <w:i/>
              </w:rPr>
            </m:ctrlPr>
          </m:dPr>
          <m:e>
            <m:m>
              <m:mPr>
                <m:mcs>
                  <m:mc>
                    <m:mcPr>
                      <m:count m:val="6"/>
                      <m:mcJc m:val="center"/>
                    </m:mcPr>
                  </m:mc>
                </m:mcs>
                <m:ctrlPr>
                  <w:rPr>
                    <w:rFonts w:ascii="Cambria Math" w:hAnsi="Cambria Math" w:cs="Arial"/>
                    <w:b/>
                    <w:bCs/>
                    <w:i/>
                  </w:rPr>
                </m:ctrlPr>
              </m:mPr>
              <m:mr>
                <m:e>
                  <m:r>
                    <m:rPr>
                      <m:sty m:val="bi"/>
                    </m:rPr>
                    <w:rPr>
                      <w:rFonts w:ascii="Cambria Math" w:hAnsi="Cambria Math" w:cs="Arial"/>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Δ</m:t>
                  </m:r>
                  <m:r>
                    <m:rPr>
                      <m:sty m:val="bi"/>
                    </m:rPr>
                    <w:rPr>
                      <w:rFonts w:ascii="Cambria Math" w:eastAsia="Cambria Math" w:hAnsi="Cambria Math" w:cs="Cambria Math"/>
                    </w:rPr>
                    <m:t>T</m:t>
                  </m:r>
                  <m:ctrlPr>
                    <w:rPr>
                      <w:rFonts w:ascii="Cambria Math" w:eastAsia="Cambria Math" w:hAnsi="Cambria Math" w:cs="Cambria Math"/>
                      <w:b/>
                      <w:bCs/>
                      <w:i/>
                    </w:rPr>
                  </m:ctrlPr>
                </m:e>
                <m:e>
                  <m:r>
                    <m:rPr>
                      <m:sty m:val="bi"/>
                    </m:rPr>
                    <w:rPr>
                      <w:rFonts w:ascii="Cambria Math" w:hAnsi="Cambria Math" w:cs="Arial"/>
                    </w:rPr>
                    <m:t>0</m:t>
                  </m:r>
                </m:e>
                <m:e>
                  <m:r>
                    <m:rPr>
                      <m:sty m:val="bi"/>
                    </m:rPr>
                    <w:rPr>
                      <w:rFonts w:ascii="Cambria Math" w:hAnsi="Cambria Math" w:cs="Arial"/>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ΔT</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hAnsi="Cambria Math" w:cs="Arial"/>
                    </w:rPr>
                    <m:t>Δ</m:t>
                  </m:r>
                  <m:r>
                    <m:rPr>
                      <m:sty m:val="bi"/>
                    </m:rPr>
                    <w:rPr>
                      <w:rFonts w:ascii="Cambria Math" w:eastAsia="Cambria Math" w:hAnsi="Cambria Math" w:cs="Cambria Math"/>
                    </w:rPr>
                    <m:t>T</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1</m:t>
                  </m:r>
                </m:e>
              </m:mr>
            </m:m>
          </m:e>
        </m:d>
      </m:oMath>
      <w:r w:rsidR="006241DF" w:rsidRPr="00671694">
        <w:rPr>
          <w:rFonts w:ascii="Arial" w:hAnsi="Arial" w:cs="Arial"/>
          <w:b/>
          <w:bCs/>
          <w:i/>
        </w:rPr>
        <w:t xml:space="preserve">                         (2.12)</w:t>
      </w:r>
    </w:p>
    <w:p w14:paraId="73B6A361" w14:textId="655C4244" w:rsidR="00DA6905" w:rsidRDefault="00DA6905" w:rsidP="00770E1D">
      <w:pPr>
        <w:spacing w:line="360" w:lineRule="auto"/>
        <w:rPr>
          <w:rFonts w:ascii="Arial" w:hAnsi="Arial" w:cs="Arial"/>
        </w:rPr>
      </w:pPr>
    </w:p>
    <w:p w14:paraId="1F671747" w14:textId="75B8F970" w:rsidR="00671694" w:rsidRDefault="00671694" w:rsidP="00770E1D">
      <w:pPr>
        <w:spacing w:line="360" w:lineRule="auto"/>
        <w:rPr>
          <w:rFonts w:ascii="Arial" w:hAnsi="Arial" w:cs="Arial"/>
        </w:rPr>
      </w:pPr>
      <w:r>
        <w:rPr>
          <w:rFonts w:ascii="Arial" w:hAnsi="Arial" w:cs="Arial"/>
        </w:rPr>
        <w:t xml:space="preserve">Where </w:t>
      </w:r>
      <m:oMath>
        <m:r>
          <w:rPr>
            <w:rFonts w:ascii="Cambria Math" w:hAnsi="Cambria Math" w:cs="Arial"/>
          </w:rPr>
          <m:t>Δ</m:t>
        </m:r>
        <m:r>
          <w:rPr>
            <w:rFonts w:ascii="Cambria Math" w:eastAsia="Cambria Math" w:hAnsi="Cambria Math" w:cs="Cambria Math"/>
          </w:rPr>
          <m:t>T</m:t>
        </m:r>
      </m:oMath>
      <w:r>
        <w:rPr>
          <w:rFonts w:ascii="Arial" w:hAnsi="Arial" w:cs="Arial" w:hint="eastAsia"/>
        </w:rPr>
        <w:t xml:space="preserve"> </w:t>
      </w:r>
      <w:r>
        <w:rPr>
          <w:rFonts w:ascii="Arial" w:hAnsi="Arial" w:cs="Arial"/>
        </w:rPr>
        <w:t xml:space="preserve">is the time interval </w:t>
      </w:r>
      <w:r w:rsidR="0019502F">
        <w:rPr>
          <w:rFonts w:ascii="Arial" w:hAnsi="Arial" w:cs="Arial"/>
        </w:rPr>
        <w:t xml:space="preserve">between each EKF </w:t>
      </w:r>
      <w:r w:rsidR="0019502F" w:rsidRPr="0019502F">
        <w:rPr>
          <w:rFonts w:ascii="Arial" w:hAnsi="Arial" w:cs="Arial"/>
        </w:rPr>
        <w:t>procedure</w:t>
      </w:r>
      <w:r w:rsidR="0019502F">
        <w:rPr>
          <w:rFonts w:ascii="Arial" w:hAnsi="Arial" w:cs="Arial"/>
        </w:rPr>
        <w:t>.</w:t>
      </w:r>
      <w:r w:rsidR="001B2185">
        <w:rPr>
          <w:rFonts w:ascii="Arial" w:hAnsi="Arial" w:cs="Arial"/>
        </w:rPr>
        <w:t xml:space="preserve"> </w:t>
      </w:r>
      <m:oMath>
        <m:r>
          <w:rPr>
            <w:rFonts w:ascii="Cambria Math" w:hAnsi="Cambria Math" w:cs="Arial"/>
          </w:rPr>
          <m:t>Δ</m:t>
        </m:r>
        <m:r>
          <w:rPr>
            <w:rFonts w:ascii="Cambria Math" w:eastAsia="Cambria Math" w:hAnsi="Cambria Math" w:cs="Cambria Math"/>
          </w:rPr>
          <m:t>T</m:t>
        </m:r>
      </m:oMath>
      <w:r w:rsidR="00C3510D">
        <w:rPr>
          <w:rFonts w:ascii="Arial" w:hAnsi="Arial" w:cs="Arial" w:hint="eastAsia"/>
        </w:rPr>
        <w:t xml:space="preserve"> </w:t>
      </w:r>
      <w:r w:rsidR="00C3510D">
        <w:rPr>
          <w:rFonts w:ascii="Arial" w:hAnsi="Arial" w:cs="Arial"/>
        </w:rPr>
        <w:t xml:space="preserve">is related to the </w:t>
      </w:r>
      <w:r w:rsidR="00C3510D" w:rsidRPr="00C3510D">
        <w:rPr>
          <w:rFonts w:ascii="Arial" w:hAnsi="Arial" w:cs="Arial"/>
        </w:rPr>
        <w:t>sample</w:t>
      </w:r>
      <w:r w:rsidR="00C3510D">
        <w:rPr>
          <w:rFonts w:ascii="Arial" w:hAnsi="Arial" w:cs="Arial"/>
        </w:rPr>
        <w:t xml:space="preserve"> r</w:t>
      </w:r>
      <w:r w:rsidR="00C3510D" w:rsidRPr="00C3510D">
        <w:rPr>
          <w:rFonts w:ascii="Arial" w:hAnsi="Arial" w:cs="Arial"/>
        </w:rPr>
        <w:t>ate</w:t>
      </w:r>
      <w:r w:rsidR="00C76664">
        <w:rPr>
          <w:rFonts w:ascii="Arial" w:hAnsi="Arial" w:cs="Arial"/>
        </w:rPr>
        <w:t xml:space="preserve"> </w:t>
      </w:r>
      <m:oMath>
        <m:r>
          <w:rPr>
            <w:rFonts w:ascii="Cambria Math" w:hAnsi="Cambria Math" w:cs="Arial"/>
          </w:rPr>
          <m:t>B</m:t>
        </m:r>
      </m:oMath>
      <w:r w:rsidR="00C3510D">
        <w:rPr>
          <w:rFonts w:ascii="Arial" w:hAnsi="Arial" w:cs="Arial"/>
        </w:rPr>
        <w:t xml:space="preserve"> and the </w:t>
      </w:r>
      <w:r w:rsidR="00C3510D" w:rsidRPr="00C3510D">
        <w:rPr>
          <w:rFonts w:ascii="Arial" w:hAnsi="Arial" w:cs="Arial"/>
        </w:rPr>
        <w:t xml:space="preserve">number of samples taken by performing </w:t>
      </w:r>
      <w:r w:rsidR="00B206A1">
        <w:rPr>
          <w:rFonts w:ascii="Arial" w:hAnsi="Arial" w:cs="Arial"/>
        </w:rPr>
        <w:t>one</w:t>
      </w:r>
      <w:r w:rsidR="00C3510D" w:rsidRPr="00C3510D">
        <w:rPr>
          <w:rFonts w:ascii="Arial" w:hAnsi="Arial" w:cs="Arial"/>
        </w:rPr>
        <w:t xml:space="preserve"> EKF</w:t>
      </w:r>
      <w:r w:rsidR="00AF11BE" w:rsidRPr="00AF11BE">
        <w:rPr>
          <w:rFonts w:ascii="Arial" w:hAnsi="Arial" w:cs="Arial"/>
        </w:rPr>
        <w:t xml:space="preserve"> </w:t>
      </w:r>
      <w:r w:rsidR="00AF11BE" w:rsidRPr="0019502F">
        <w:rPr>
          <w:rFonts w:ascii="Arial" w:hAnsi="Arial" w:cs="Arial"/>
        </w:rPr>
        <w:t>procedure</w:t>
      </w:r>
      <w:r w:rsidR="00C76664">
        <w:rPr>
          <w:rFonts w:ascii="Arial" w:hAnsi="Arial" w:cs="Arial"/>
        </w:rPr>
        <w:t xml:space="preserve"> </w:t>
      </w:r>
      <m:oMath>
        <m:r>
          <w:rPr>
            <w:rFonts w:ascii="Cambria Math" w:hAnsi="Cambria Math" w:cs="Arial"/>
          </w:rPr>
          <m:t>N</m:t>
        </m:r>
      </m:oMath>
      <w:r w:rsidR="00B336C1">
        <w:rPr>
          <w:rFonts w:ascii="Arial" w:hAnsi="Arial" w:cs="Arial"/>
        </w:rPr>
        <w:t xml:space="preserve">. </w:t>
      </w:r>
      <w:r w:rsidR="00184058">
        <w:rPr>
          <w:rFonts w:ascii="Arial" w:hAnsi="Arial" w:cs="Arial"/>
        </w:rPr>
        <w:t xml:space="preserve">In this study, </w:t>
      </w:r>
      <m:oMath>
        <m:r>
          <w:rPr>
            <w:rFonts w:ascii="Cambria Math" w:hAnsi="Cambria Math" w:cs="Arial"/>
          </w:rPr>
          <m:t>N</m:t>
        </m:r>
      </m:oMath>
      <w:r w:rsidR="00184058">
        <w:rPr>
          <w:rFonts w:ascii="Arial" w:hAnsi="Arial" w:cs="Arial" w:hint="eastAsia"/>
        </w:rPr>
        <w:t xml:space="preserve"> </w:t>
      </w:r>
      <w:r w:rsidR="00184058">
        <w:rPr>
          <w:rFonts w:ascii="Arial" w:hAnsi="Arial" w:cs="Arial"/>
        </w:rPr>
        <w:t xml:space="preserve">is </w:t>
      </w:r>
      <m:oMath>
        <m:r>
          <w:rPr>
            <w:rFonts w:ascii="Cambria Math" w:hAnsi="Cambria Math" w:cs="Arial"/>
          </w:rPr>
          <m:t>512 samples</m:t>
        </m:r>
      </m:oMath>
      <w:r w:rsidR="00184058">
        <w:rPr>
          <w:rFonts w:ascii="Arial" w:hAnsi="Arial" w:cs="Arial"/>
        </w:rPr>
        <w:t xml:space="preserve"> and </w:t>
      </w:r>
      <m:oMath>
        <m:r>
          <w:rPr>
            <w:rFonts w:ascii="Cambria Math" w:hAnsi="Cambria Math" w:cs="Arial"/>
          </w:rPr>
          <m:t>B</m:t>
        </m:r>
      </m:oMath>
      <w:r w:rsidR="00184058">
        <w:rPr>
          <w:rFonts w:ascii="Arial" w:hAnsi="Arial" w:cs="Arial"/>
        </w:rPr>
        <w:t xml:space="preserve"> is </w:t>
      </w:r>
      <m:oMath>
        <m:r>
          <w:rPr>
            <w:rFonts w:ascii="Cambria Math" w:hAnsi="Cambria Math" w:cs="Arial"/>
          </w:rPr>
          <m:t>16000 samples/s</m:t>
        </m:r>
      </m:oMath>
      <w:r w:rsidR="007F433B">
        <w:rPr>
          <w:rFonts w:ascii="Arial" w:hAnsi="Arial" w:cs="Arial"/>
        </w:rPr>
        <w:t xml:space="preserve">, </w:t>
      </w:r>
      <w:r w:rsidR="006F0AD4">
        <w:rPr>
          <w:rFonts w:ascii="Arial" w:hAnsi="Arial" w:cs="Arial"/>
        </w:rPr>
        <w:t xml:space="preserve">so </w:t>
      </w:r>
      <m:oMath>
        <m:r>
          <w:rPr>
            <w:rFonts w:ascii="Cambria Math" w:hAnsi="Cambria Math" w:cs="Arial"/>
          </w:rPr>
          <m:t>Δ</m:t>
        </m:r>
        <m:r>
          <w:rPr>
            <w:rFonts w:ascii="Cambria Math" w:eastAsia="Cambria Math" w:hAnsi="Cambria Math" w:cs="Cambria Math"/>
          </w:rPr>
          <m:t>T</m:t>
        </m:r>
      </m:oMath>
      <w:r w:rsidR="006F0AD4">
        <w:rPr>
          <w:rFonts w:ascii="Arial" w:hAnsi="Arial" w:cs="Arial" w:hint="eastAsia"/>
        </w:rPr>
        <w:t xml:space="preserve"> </w:t>
      </w:r>
      <w:r w:rsidR="006F0AD4">
        <w:rPr>
          <w:rFonts w:ascii="Arial" w:hAnsi="Arial" w:cs="Arial"/>
        </w:rPr>
        <w:t xml:space="preserve">can be calculated by using the equation </w:t>
      </w:r>
      <w:r w:rsidR="006F0AD4" w:rsidRPr="006F0AD4">
        <w:rPr>
          <w:rFonts w:ascii="Arial" w:hAnsi="Arial" w:cs="Arial"/>
        </w:rPr>
        <w:t>(2.13)</w:t>
      </w:r>
      <w:r w:rsidR="006F0AD4">
        <w:rPr>
          <w:rFonts w:ascii="Arial" w:hAnsi="Arial" w:cs="Arial"/>
        </w:rPr>
        <w:t>.</w:t>
      </w:r>
    </w:p>
    <w:p w14:paraId="471BFCE2" w14:textId="17C15567" w:rsidR="000F4B1B" w:rsidRDefault="000F4B1B" w:rsidP="00770E1D">
      <w:pPr>
        <w:spacing w:line="360" w:lineRule="auto"/>
        <w:rPr>
          <w:rFonts w:ascii="Arial" w:hAnsi="Arial" w:cs="Arial"/>
        </w:rPr>
      </w:pPr>
    </w:p>
    <w:p w14:paraId="6EF60816" w14:textId="5449E6C9" w:rsidR="000F4B1B" w:rsidRPr="000B71C0" w:rsidRDefault="0042314D" w:rsidP="000B71C0">
      <w:pPr>
        <w:spacing w:line="360" w:lineRule="auto"/>
        <w:jc w:val="right"/>
        <w:rPr>
          <w:rFonts w:ascii="Arial" w:hAnsi="Arial" w:cs="Arial"/>
          <w:b/>
          <w:bCs/>
          <w:i/>
        </w:rPr>
      </w:pPr>
      <m:oMath>
        <m:r>
          <m:rPr>
            <m:sty m:val="bi"/>
          </m:rPr>
          <w:rPr>
            <w:rFonts w:ascii="Cambria Math" w:hAnsi="Cambria Math" w:cs="Arial"/>
          </w:rPr>
          <m:t>Δ</m:t>
        </m:r>
        <m:r>
          <m:rPr>
            <m:sty m:val="bi"/>
          </m:rPr>
          <w:rPr>
            <w:rFonts w:ascii="Cambria Math" w:eastAsia="Cambria Math" w:hAnsi="Cambria Math" w:cs="Cambria Math"/>
          </w:rPr>
          <m:t>T</m:t>
        </m:r>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N</m:t>
            </m:r>
          </m:num>
          <m:den>
            <m:r>
              <m:rPr>
                <m:sty m:val="bi"/>
              </m:rPr>
              <w:rPr>
                <w:rFonts w:ascii="Cambria Math" w:hAnsi="Cambria Math" w:cs="Arial"/>
              </w:rPr>
              <m:t>B</m:t>
            </m:r>
          </m:den>
        </m:f>
        <m:r>
          <m:rPr>
            <m:sty m:val="bi"/>
          </m:rPr>
          <w:rPr>
            <w:rFonts w:ascii="Cambria Math" w:hAnsi="Cambria Math" w:cs="Arial"/>
          </w:rPr>
          <m:t>=</m:t>
        </m:r>
        <m:f>
          <m:fPr>
            <m:ctrlPr>
              <w:rPr>
                <w:rFonts w:ascii="Cambria Math" w:hAnsi="Cambria Math" w:cs="Arial"/>
                <w:b/>
                <w:bCs/>
                <w:i/>
              </w:rPr>
            </m:ctrlPr>
          </m:fPr>
          <m:num>
            <m:r>
              <m:rPr>
                <m:sty m:val="bi"/>
              </m:rPr>
              <w:rPr>
                <w:rFonts w:ascii="Cambria Math" w:hAnsi="Cambria Math" w:cs="Arial"/>
              </w:rPr>
              <m:t>512</m:t>
            </m:r>
          </m:num>
          <m:den>
            <m:r>
              <m:rPr>
                <m:sty m:val="bi"/>
              </m:rPr>
              <w:rPr>
                <w:rFonts w:ascii="Cambria Math" w:hAnsi="Cambria Math" w:cs="Arial"/>
              </w:rPr>
              <m:t>16000</m:t>
            </m:r>
          </m:den>
        </m:f>
        <m:r>
          <m:rPr>
            <m:sty m:val="bi"/>
          </m:rPr>
          <w:rPr>
            <w:rFonts w:ascii="Cambria Math" w:hAnsi="Cambria Math" w:cs="Arial"/>
          </w:rPr>
          <m:t>=0.032 s</m:t>
        </m:r>
      </m:oMath>
      <w:r w:rsidR="00561CE6" w:rsidRPr="0042314D">
        <w:rPr>
          <w:rFonts w:ascii="Arial" w:hAnsi="Arial" w:cs="Arial"/>
          <w:b/>
          <w:bCs/>
          <w:i/>
        </w:rPr>
        <w:t xml:space="preserve"> </w:t>
      </w:r>
      <w:r w:rsidR="00561CE6" w:rsidRPr="00561CE6">
        <w:rPr>
          <w:rFonts w:ascii="Arial" w:hAnsi="Arial" w:cs="Arial"/>
          <w:b/>
          <w:bCs/>
          <w:i/>
        </w:rPr>
        <w:t xml:space="preserve">        </w:t>
      </w:r>
      <w:r w:rsidR="000B71C0">
        <w:rPr>
          <w:rFonts w:ascii="Arial" w:hAnsi="Arial" w:cs="Arial"/>
          <w:b/>
          <w:bCs/>
          <w:i/>
        </w:rPr>
        <w:t xml:space="preserve"> </w:t>
      </w:r>
      <w:r w:rsidR="00561CE6" w:rsidRPr="00561CE6">
        <w:rPr>
          <w:rFonts w:ascii="Arial" w:hAnsi="Arial" w:cs="Arial"/>
          <w:b/>
          <w:bCs/>
          <w:i/>
        </w:rPr>
        <w:t xml:space="preserve">                (2.13)</w:t>
      </w:r>
    </w:p>
    <w:p w14:paraId="7C7126B2" w14:textId="1BE684E9" w:rsidR="00EC4AA3" w:rsidRPr="00563ABB" w:rsidRDefault="00EC4AA3" w:rsidP="00770E1D">
      <w:pPr>
        <w:spacing w:line="360" w:lineRule="auto"/>
        <w:rPr>
          <w:rFonts w:ascii="Arial" w:hAnsi="Arial" w:cs="Arial"/>
        </w:rPr>
      </w:pPr>
    </w:p>
    <w:p w14:paraId="75859710" w14:textId="1F546F47" w:rsidR="00EC4AA3" w:rsidRDefault="00CE1733" w:rsidP="00770E1D">
      <w:pPr>
        <w:spacing w:line="360" w:lineRule="auto"/>
        <w:rPr>
          <w:rFonts w:ascii="Arial" w:hAnsi="Arial" w:cs="Arial"/>
        </w:rPr>
      </w:pPr>
      <w:r>
        <w:rPr>
          <w:rFonts w:ascii="Arial" w:hAnsi="Arial" w:cs="Arial"/>
        </w:rPr>
        <w:t>A</w:t>
      </w:r>
      <w:r w:rsidR="00EC4AA3">
        <w:rPr>
          <w:rFonts w:ascii="Arial" w:hAnsi="Arial" w:cs="Arial"/>
        </w:rPr>
        <w:t xml:space="preserve">ssuming </w:t>
      </w:r>
      <w:r w:rsidR="00016393">
        <w:rPr>
          <w:rFonts w:ascii="Arial" w:hAnsi="Arial" w:cs="Arial"/>
        </w:rPr>
        <w:t xml:space="preserve">the </w:t>
      </w:r>
      <w:r w:rsidR="00016393">
        <w:rPr>
          <w:rFonts w:ascii="Arial" w:hAnsi="Arial" w:cs="Arial"/>
          <w:szCs w:val="21"/>
        </w:rPr>
        <w:t>system noise</w:t>
      </w:r>
      <w:r w:rsidR="00016393" w:rsidRPr="00016393">
        <w:rPr>
          <w:rFonts w:ascii="Cambria Math" w:hAnsi="Cambria Math" w:cs="Arial"/>
          <w:i/>
          <w:szCs w:val="21"/>
        </w:rPr>
        <w:t xml:space="preserve"> </w:t>
      </w:r>
      <m:oMath>
        <m:r>
          <w:rPr>
            <w:rFonts w:ascii="Cambria Math" w:hAnsi="Cambria Math" w:cs="Arial"/>
            <w:szCs w:val="21"/>
          </w:rPr>
          <m:t>w</m:t>
        </m:r>
      </m:oMath>
      <w:r w:rsidR="00016393" w:rsidRPr="00016393">
        <w:rPr>
          <w:rFonts w:ascii="Arial" w:hAnsi="Arial" w:cs="Arial" w:hint="eastAsia"/>
        </w:rPr>
        <w:t xml:space="preserve"> </w:t>
      </w:r>
      <w:r w:rsidR="005C6009" w:rsidRPr="005C6009">
        <w:rPr>
          <w:rFonts w:ascii="Arial" w:hAnsi="Arial" w:cs="Arial"/>
        </w:rPr>
        <w:t>affect</w:t>
      </w:r>
      <w:r w:rsidR="005C6009">
        <w:rPr>
          <w:rFonts w:ascii="Arial" w:hAnsi="Arial" w:cs="Arial"/>
        </w:rPr>
        <w:t>ing a</w:t>
      </w:r>
      <w:r w:rsidR="005C6009" w:rsidRPr="005C6009">
        <w:rPr>
          <w:rFonts w:ascii="Arial" w:hAnsi="Arial" w:cs="Arial"/>
        </w:rPr>
        <w:t>ll</w:t>
      </w:r>
      <w:r w:rsidR="005C6009">
        <w:rPr>
          <w:rFonts w:ascii="Arial" w:hAnsi="Arial" w:cs="Arial"/>
        </w:rPr>
        <w:t xml:space="preserve"> six</w:t>
      </w:r>
      <w:r w:rsidR="005C6009" w:rsidRPr="005C6009">
        <w:rPr>
          <w:rFonts w:ascii="Arial" w:hAnsi="Arial" w:cs="Arial"/>
        </w:rPr>
        <w:t xml:space="preserve"> </w:t>
      </w:r>
      <w:r w:rsidR="005C6009">
        <w:rPr>
          <w:rFonts w:ascii="Arial" w:hAnsi="Arial" w:cs="Arial"/>
        </w:rPr>
        <w:t>s</w:t>
      </w:r>
      <w:r w:rsidR="005C6009" w:rsidRPr="005C6009">
        <w:rPr>
          <w:rFonts w:ascii="Arial" w:hAnsi="Arial" w:cs="Arial"/>
        </w:rPr>
        <w:t>tates</w:t>
      </w:r>
      <w:r w:rsidR="005C6009">
        <w:rPr>
          <w:rFonts w:ascii="Arial" w:hAnsi="Arial" w:cs="Arial"/>
        </w:rPr>
        <w:t xml:space="preserve"> </w:t>
      </w:r>
      <w:r w:rsidR="005C6009" w:rsidRPr="005C6009">
        <w:rPr>
          <w:rFonts w:ascii="Arial" w:hAnsi="Arial" w:cs="Arial"/>
        </w:rPr>
        <w:t>similar</w:t>
      </w:r>
      <w:r w:rsidR="005C6009">
        <w:rPr>
          <w:rFonts w:ascii="Arial" w:hAnsi="Arial" w:cs="Arial"/>
        </w:rPr>
        <w:t xml:space="preserve">ly, </w:t>
      </w:r>
      <m:oMath>
        <m:r>
          <w:rPr>
            <w:rFonts w:ascii="Cambria Math" w:hAnsi="Cambria Math" w:cs="Arial"/>
          </w:rPr>
          <m:t>Q</m:t>
        </m:r>
      </m:oMath>
      <w:r>
        <w:rPr>
          <w:rFonts w:ascii="Arial" w:hAnsi="Arial" w:cs="Arial" w:hint="eastAsia"/>
        </w:rPr>
        <w:t xml:space="preserve"> </w:t>
      </w:r>
      <w:r>
        <w:rPr>
          <w:rFonts w:ascii="Arial" w:hAnsi="Arial" w:cs="Arial"/>
        </w:rPr>
        <w:t xml:space="preserve">can be </w:t>
      </w:r>
      <w:r w:rsidR="003E2E0C">
        <w:rPr>
          <w:rFonts w:ascii="Arial" w:hAnsi="Arial" w:cs="Arial"/>
          <w:szCs w:val="21"/>
        </w:rPr>
        <w:t xml:space="preserve">expressed </w:t>
      </w:r>
      <w:r>
        <w:rPr>
          <w:rFonts w:ascii="Arial" w:hAnsi="Arial" w:cs="Arial"/>
        </w:rPr>
        <w:t>as below.</w:t>
      </w:r>
    </w:p>
    <w:p w14:paraId="28708E99" w14:textId="011B3D48" w:rsidR="003E783B" w:rsidRDefault="003E783B" w:rsidP="00770E1D">
      <w:pPr>
        <w:spacing w:line="360" w:lineRule="auto"/>
        <w:rPr>
          <w:rFonts w:ascii="Arial" w:hAnsi="Arial" w:cs="Arial"/>
        </w:rPr>
      </w:pPr>
    </w:p>
    <w:p w14:paraId="6E32A361" w14:textId="79A251FF" w:rsidR="007E3001" w:rsidRPr="00671694" w:rsidRDefault="007E3001" w:rsidP="007E3001">
      <w:pPr>
        <w:spacing w:line="360" w:lineRule="auto"/>
        <w:jc w:val="right"/>
        <w:rPr>
          <w:rFonts w:ascii="Arial" w:hAnsi="Arial" w:cs="Arial"/>
          <w:b/>
          <w:bCs/>
          <w:i/>
        </w:rPr>
      </w:pPr>
      <m:oMath>
        <m:r>
          <m:rPr>
            <m:sty m:val="bi"/>
          </m:rPr>
          <w:rPr>
            <w:rFonts w:ascii="Cambria Math" w:hAnsi="Cambria Math" w:cs="Arial"/>
            <w:szCs w:val="21"/>
          </w:rPr>
          <m:t>Q</m:t>
        </m:r>
        <m:r>
          <m:rPr>
            <m:sty m:val="bi"/>
          </m:rPr>
          <w:rPr>
            <w:rFonts w:ascii="Cambria Math" w:hAnsi="Cambria Math" w:cs="Arial"/>
          </w:rPr>
          <m:t>=</m:t>
        </m:r>
        <m:d>
          <m:dPr>
            <m:begChr m:val="["/>
            <m:endChr m:val="]"/>
            <m:ctrlPr>
              <w:rPr>
                <w:rFonts w:ascii="Cambria Math" w:hAnsi="Cambria Math" w:cs="Arial"/>
                <w:b/>
                <w:bCs/>
                <w:i/>
              </w:rPr>
            </m:ctrlPr>
          </m:dPr>
          <m:e>
            <m:m>
              <m:mPr>
                <m:mcs>
                  <m:mc>
                    <m:mcPr>
                      <m:count m:val="6"/>
                      <m:mcJc m:val="center"/>
                    </m:mcPr>
                  </m:mc>
                </m:mcs>
                <m:ctrlPr>
                  <w:rPr>
                    <w:rFonts w:ascii="Cambria Math" w:hAnsi="Cambria Math" w:cs="Arial"/>
                    <w:b/>
                    <w:bCs/>
                    <w:i/>
                  </w:rPr>
                </m:ctrlPr>
              </m:mPr>
              <m:mr>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hint="eastAsia"/>
                        </w:rPr>
                        <m:t>Q</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hAnsi="Cambria Math" w:cs="Arial"/>
                    </w:rPr>
                    <m:t>0</m:t>
                  </m:r>
                </m:e>
                <m:e>
                  <m:r>
                    <m:rPr>
                      <m:sty m:val="bi"/>
                    </m:rPr>
                    <w:rPr>
                      <w:rFonts w:ascii="Cambria Math" w:hAnsi="Cambria Math" w:cs="Arial"/>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hint="eastAsia"/>
                        </w:rPr>
                        <m:t>Q</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hint="eastAsia"/>
                        </w:rPr>
                        <m:t>Q</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hint="eastAsia"/>
                        </w:rPr>
                        <m:t>Q</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hint="eastAsia"/>
                        </w:rPr>
                        <m:t>Q</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hint="eastAsia"/>
                        </w:rPr>
                        <m:t>Q</m:t>
                      </m:r>
                    </m:sub>
                    <m:sup>
                      <m:r>
                        <m:rPr>
                          <m:sty m:val="bi"/>
                        </m:rPr>
                        <w:rPr>
                          <w:rFonts w:ascii="Cambria Math" w:hAnsi="Cambria Math" w:cs="Cambria Math"/>
                        </w:rPr>
                        <m:t>2</m:t>
                      </m:r>
                    </m:sup>
                  </m:sSubSup>
                </m:e>
              </m:mr>
            </m:m>
          </m:e>
        </m:d>
      </m:oMath>
      <w:r w:rsidRPr="00671694">
        <w:rPr>
          <w:rFonts w:ascii="Arial" w:hAnsi="Arial" w:cs="Arial"/>
          <w:b/>
          <w:bCs/>
          <w:i/>
        </w:rPr>
        <w:t xml:space="preserve">                         (2.1</w:t>
      </w:r>
      <w:r w:rsidR="00561CE6">
        <w:rPr>
          <w:rFonts w:ascii="Arial" w:hAnsi="Arial" w:cs="Arial"/>
          <w:b/>
          <w:bCs/>
          <w:i/>
        </w:rPr>
        <w:t>4</w:t>
      </w:r>
      <w:r w:rsidRPr="00671694">
        <w:rPr>
          <w:rFonts w:ascii="Arial" w:hAnsi="Arial" w:cs="Arial"/>
          <w:b/>
          <w:bCs/>
          <w:i/>
        </w:rPr>
        <w:t>)</w:t>
      </w:r>
    </w:p>
    <w:p w14:paraId="0D0AA164" w14:textId="2ECD6648" w:rsidR="003E783B" w:rsidRDefault="003E783B" w:rsidP="00770E1D">
      <w:pPr>
        <w:spacing w:line="360" w:lineRule="auto"/>
        <w:rPr>
          <w:rFonts w:ascii="Arial" w:hAnsi="Arial" w:cs="Arial"/>
        </w:rPr>
      </w:pPr>
    </w:p>
    <w:p w14:paraId="18D9B00D" w14:textId="24EBFCDA" w:rsidR="00AE0C88" w:rsidRPr="00441EA9" w:rsidRDefault="00AE0C88" w:rsidP="00770E1D">
      <w:pPr>
        <w:spacing w:line="360" w:lineRule="auto"/>
        <w:rPr>
          <w:rFonts w:ascii="Arial" w:hAnsi="Arial" w:cs="Arial"/>
          <w:szCs w:val="21"/>
        </w:rPr>
      </w:pPr>
      <w:r>
        <w:rPr>
          <w:rFonts w:ascii="Arial" w:hAnsi="Arial" w:cs="Arial"/>
        </w:rPr>
        <w:lastRenderedPageBreak/>
        <w:t xml:space="preserve">Where </w:t>
      </w:r>
      <m:oMath>
        <m:sSubSup>
          <m:sSubSupPr>
            <m:ctrlPr>
              <w:rPr>
                <w:rFonts w:ascii="Cambria Math" w:hAnsi="Cambria Math" w:cs="Cambria Math"/>
                <w:i/>
              </w:rPr>
            </m:ctrlPr>
          </m:sSubSupPr>
          <m:e>
            <m:r>
              <w:rPr>
                <w:rFonts w:ascii="Cambria Math" w:hAnsi="Cambria Math" w:cs="Cambria Math"/>
              </w:rPr>
              <m:t>σ</m:t>
            </m:r>
          </m:e>
          <m:sub>
            <m:r>
              <w:rPr>
                <w:rFonts w:ascii="Cambria Math" w:hAnsi="Cambria Math" w:cs="Cambria Math" w:hint="eastAsia"/>
              </w:rPr>
              <m:t>Q</m:t>
            </m:r>
          </m:sub>
          <m:sup>
            <m:r>
              <w:rPr>
                <w:rFonts w:ascii="Cambria Math" w:hAnsi="Cambria Math" w:cs="Cambria Math"/>
              </w:rPr>
              <m:t>2</m:t>
            </m:r>
          </m:sup>
        </m:sSubSup>
      </m:oMath>
      <w:r w:rsidR="00D04868">
        <w:rPr>
          <w:rFonts w:ascii="Arial" w:hAnsi="Arial" w:cs="Arial" w:hint="eastAsia"/>
        </w:rPr>
        <w:t xml:space="preserve"> </w:t>
      </w:r>
      <w:r w:rsidR="00D04868">
        <w:rPr>
          <w:rFonts w:ascii="Arial" w:hAnsi="Arial" w:cs="Arial"/>
        </w:rPr>
        <w:t xml:space="preserve">is </w:t>
      </w:r>
      <w:r w:rsidR="00E678F4">
        <w:rPr>
          <w:rFonts w:ascii="Arial" w:hAnsi="Arial" w:cs="Arial"/>
          <w:szCs w:val="21"/>
        </w:rPr>
        <w:t xml:space="preserve">the </w:t>
      </w:r>
      <w:r w:rsidR="00D60298" w:rsidRPr="00D60298">
        <w:rPr>
          <w:rFonts w:ascii="Arial" w:hAnsi="Arial" w:cs="Arial"/>
          <w:szCs w:val="21"/>
        </w:rPr>
        <w:t xml:space="preserve">variance </w:t>
      </w:r>
      <w:r w:rsidR="00E678F4">
        <w:rPr>
          <w:rFonts w:ascii="Arial" w:hAnsi="Arial" w:cs="Arial"/>
          <w:szCs w:val="21"/>
        </w:rPr>
        <w:t xml:space="preserve">of </w:t>
      </w:r>
      <m:oMath>
        <m:r>
          <w:rPr>
            <w:rFonts w:ascii="Cambria Math" w:hAnsi="Cambria Math" w:cs="Arial"/>
            <w:szCs w:val="21"/>
          </w:rPr>
          <m:t>w</m:t>
        </m:r>
      </m:oMath>
      <w:r w:rsidR="00195C7E">
        <w:rPr>
          <w:rFonts w:ascii="Arial" w:hAnsi="Arial" w:cs="Arial"/>
        </w:rPr>
        <w:t>.</w:t>
      </w:r>
      <w:r w:rsidR="003C34AB">
        <w:rPr>
          <w:rFonts w:ascii="Arial" w:hAnsi="Arial" w:cs="Arial"/>
        </w:rPr>
        <w:t xml:space="preserve"> </w:t>
      </w:r>
      <m:oMath>
        <m:r>
          <w:rPr>
            <w:rFonts w:ascii="Cambria Math" w:hAnsi="Cambria Math" w:cs="Arial"/>
          </w:rPr>
          <m:t>Q</m:t>
        </m:r>
      </m:oMath>
      <w:r w:rsidR="003C34AB">
        <w:rPr>
          <w:rFonts w:ascii="Arial" w:hAnsi="Arial" w:cs="Arial"/>
        </w:rPr>
        <w:t xml:space="preserve"> is</w:t>
      </w:r>
      <w:r w:rsidR="00441EA9">
        <w:rPr>
          <w:rFonts w:ascii="Arial" w:hAnsi="Arial" w:cs="Arial"/>
        </w:rPr>
        <w:t xml:space="preserve"> </w:t>
      </w:r>
      <w:r w:rsidR="00441EA9" w:rsidRPr="00441EA9">
        <w:rPr>
          <w:rFonts w:ascii="Arial" w:hAnsi="Arial" w:cs="Arial"/>
          <w:szCs w:val="21"/>
        </w:rPr>
        <w:t>the hyper-parameter which affects the sensitivity of EKF.</w:t>
      </w:r>
    </w:p>
    <w:p w14:paraId="697E1131" w14:textId="77777777" w:rsidR="00EF547F" w:rsidRPr="0098400E" w:rsidRDefault="00EF547F" w:rsidP="0098400E">
      <w:pPr>
        <w:spacing w:line="360" w:lineRule="auto"/>
        <w:rPr>
          <w:rFonts w:ascii="Arial" w:hAnsi="Arial" w:cs="Arial"/>
          <w:szCs w:val="21"/>
        </w:rPr>
      </w:pPr>
    </w:p>
    <w:p w14:paraId="3CB87F4C" w14:textId="00263DEE" w:rsidR="00742109" w:rsidRDefault="0055175C" w:rsidP="0098400E">
      <w:pPr>
        <w:pStyle w:val="a6"/>
        <w:numPr>
          <w:ilvl w:val="2"/>
          <w:numId w:val="5"/>
        </w:numPr>
        <w:spacing w:line="360" w:lineRule="auto"/>
        <w:ind w:firstLineChars="0"/>
        <w:rPr>
          <w:rFonts w:ascii="Arial" w:hAnsi="Arial" w:cs="Arial"/>
          <w:szCs w:val="21"/>
        </w:rPr>
      </w:pPr>
      <w:r w:rsidRPr="0098400E">
        <w:rPr>
          <w:rFonts w:ascii="Arial" w:hAnsi="Arial" w:cs="Arial"/>
          <w:szCs w:val="21"/>
        </w:rPr>
        <w:t>Observation Model</w:t>
      </w:r>
    </w:p>
    <w:p w14:paraId="562274CE" w14:textId="3F76CDE9" w:rsidR="00237365" w:rsidRDefault="00237365" w:rsidP="00237365">
      <w:pPr>
        <w:spacing w:line="360" w:lineRule="auto"/>
        <w:rPr>
          <w:rFonts w:ascii="Arial" w:hAnsi="Arial" w:cs="Arial"/>
          <w:szCs w:val="21"/>
        </w:rPr>
      </w:pPr>
    </w:p>
    <w:p w14:paraId="4BC63371" w14:textId="1CEE1BC1" w:rsidR="00B93BD3" w:rsidRDefault="00B93BD3" w:rsidP="007D1BF0">
      <w:pPr>
        <w:spacing w:line="360" w:lineRule="auto"/>
        <w:ind w:firstLine="420"/>
        <w:rPr>
          <w:rFonts w:ascii="Arial" w:hAnsi="Arial" w:cs="Arial"/>
          <w:szCs w:val="21"/>
        </w:rPr>
      </w:pPr>
      <w:r>
        <w:rPr>
          <w:rFonts w:ascii="Arial" w:hAnsi="Arial" w:cs="Arial"/>
          <w:szCs w:val="21"/>
        </w:rPr>
        <w:t xml:space="preserve">The </w:t>
      </w:r>
      <w:r w:rsidRPr="00B93BD3">
        <w:rPr>
          <w:rFonts w:ascii="Arial" w:hAnsi="Arial" w:cs="Arial"/>
          <w:szCs w:val="21"/>
        </w:rPr>
        <w:t xml:space="preserve">observation </w:t>
      </w:r>
      <m:oMath>
        <m:r>
          <w:rPr>
            <w:rFonts w:ascii="Cambria Math" w:hAnsi="Cambria Math" w:cs="Arial"/>
          </w:rPr>
          <m:t>z</m:t>
        </m:r>
      </m:oMath>
      <w:r>
        <w:rPr>
          <w:rFonts w:ascii="Arial" w:hAnsi="Arial" w:cs="Arial" w:hint="eastAsia"/>
        </w:rPr>
        <w:t xml:space="preserve"> </w:t>
      </w:r>
      <w:r>
        <w:rPr>
          <w:rFonts w:ascii="Arial" w:hAnsi="Arial" w:cs="Arial"/>
        </w:rPr>
        <w:t xml:space="preserve">is a </w:t>
      </w:r>
      <m:oMath>
        <m:r>
          <w:rPr>
            <w:rFonts w:ascii="Cambria Math" w:hAnsi="Cambria Math" w:cs="Arial"/>
          </w:rPr>
          <m:t>6×1</m:t>
        </m:r>
      </m:oMath>
      <w:r>
        <w:rPr>
          <w:rFonts w:ascii="Arial" w:hAnsi="Arial" w:cs="Arial"/>
        </w:rPr>
        <w:t xml:space="preserve"> </w:t>
      </w:r>
      <w:r w:rsidRPr="00B93BD3">
        <w:rPr>
          <w:rFonts w:ascii="Arial" w:hAnsi="Arial" w:cs="Arial"/>
        </w:rPr>
        <w:t>matrix</w:t>
      </w:r>
      <w:r w:rsidR="00DB4C3A">
        <w:rPr>
          <w:rFonts w:ascii="Arial" w:hAnsi="Arial" w:cs="Arial"/>
        </w:rPr>
        <w:t xml:space="preserve"> which contains </w:t>
      </w:r>
      <w:r w:rsidR="00CD58C6">
        <w:rPr>
          <w:rFonts w:ascii="Arial" w:hAnsi="Arial" w:cs="Arial"/>
        </w:rPr>
        <w:t xml:space="preserve">time delays of six microphones in </w:t>
      </w:r>
      <w:r w:rsidR="00CD58C6" w:rsidRPr="00167A43">
        <w:rPr>
          <w:rFonts w:ascii="Arial" w:hAnsi="Arial" w:cs="Arial"/>
          <w:szCs w:val="21"/>
        </w:rPr>
        <w:t>6-UCMA</w:t>
      </w:r>
      <w:r w:rsidR="00CD58C6">
        <w:rPr>
          <w:rFonts w:ascii="Arial" w:hAnsi="Arial" w:cs="Arial"/>
          <w:szCs w:val="21"/>
        </w:rPr>
        <w:t>.</w:t>
      </w:r>
      <w:r w:rsidR="007762BF">
        <w:rPr>
          <w:rFonts w:ascii="Arial" w:hAnsi="Arial" w:cs="Arial"/>
          <w:szCs w:val="21"/>
        </w:rPr>
        <w:t xml:space="preserve"> It is shown below.</w:t>
      </w:r>
    </w:p>
    <w:p w14:paraId="0F65A43F" w14:textId="740E4FAF" w:rsidR="007D1BF0" w:rsidRDefault="007D1BF0" w:rsidP="00237365">
      <w:pPr>
        <w:spacing w:line="360" w:lineRule="auto"/>
        <w:rPr>
          <w:rFonts w:ascii="Arial" w:hAnsi="Arial" w:cs="Arial"/>
          <w:szCs w:val="21"/>
        </w:rPr>
      </w:pPr>
    </w:p>
    <w:p w14:paraId="6413DE9D" w14:textId="4E948A3A" w:rsidR="007762BF" w:rsidRPr="005C5F65" w:rsidRDefault="005C5F65" w:rsidP="005C5F65">
      <w:pPr>
        <w:spacing w:line="360" w:lineRule="auto"/>
        <w:jc w:val="right"/>
        <w:rPr>
          <w:rFonts w:ascii="Arial" w:hAnsi="Arial" w:cs="Arial"/>
          <w:b/>
          <w:bCs/>
          <w:i/>
        </w:rPr>
      </w:pPr>
      <m:oMath>
        <m:r>
          <m:rPr>
            <m:sty m:val="bi"/>
          </m:rPr>
          <w:rPr>
            <w:rFonts w:ascii="Cambria Math" w:hAnsi="Cambria Math" w:cs="Arial"/>
          </w:rPr>
          <m:t>z=</m:t>
        </m:r>
        <m:d>
          <m:dPr>
            <m:begChr m:val="["/>
            <m:endChr m:val="]"/>
            <m:ctrlPr>
              <w:rPr>
                <w:rFonts w:ascii="Cambria Math" w:hAnsi="Cambria Math" w:cs="Arial"/>
                <w:b/>
                <w:bCs/>
                <w:i/>
              </w:rPr>
            </m:ctrlPr>
          </m:dPr>
          <m:e>
            <m:m>
              <m:mPr>
                <m:mcs>
                  <m:mc>
                    <m:mcPr>
                      <m:count m:val="1"/>
                      <m:mcJc m:val="center"/>
                    </m:mcPr>
                  </m:mc>
                </m:mcs>
                <m:ctrlPr>
                  <w:rPr>
                    <w:rFonts w:ascii="Cambria Math" w:hAnsi="Cambria Math" w:cs="Arial"/>
                    <w:b/>
                    <w:bCs/>
                    <w:i/>
                  </w:rPr>
                </m:ctrlPr>
              </m:mPr>
              <m:mr>
                <m:e>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e>
              </m:mr>
              <m:mr>
                <m:e>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ctrlPr>
                    <w:rPr>
                      <w:rFonts w:ascii="Cambria Math" w:eastAsia="Cambria Math" w:hAnsi="Cambria Math" w:cs="Cambria Math"/>
                      <w:b/>
                      <w:bCs/>
                      <w:i/>
                    </w:rPr>
                  </m:ctrlPr>
                </m:e>
              </m:mr>
              <m:mr>
                <m:e>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ctrlPr>
                    <w:rPr>
                      <w:rFonts w:ascii="Cambria Math" w:eastAsia="Cambria Math" w:hAnsi="Cambria Math" w:cs="Cambria Math"/>
                      <w:b/>
                      <w:bCs/>
                      <w:i/>
                    </w:rPr>
                  </m:ctrlPr>
                </m:e>
              </m:mr>
              <m:mr>
                <m:e>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ctrlPr>
                    <w:rPr>
                      <w:rFonts w:ascii="Cambria Math" w:eastAsia="Cambria Math" w:hAnsi="Cambria Math" w:cs="Cambria Math"/>
                      <w:b/>
                      <w:bCs/>
                      <w:i/>
                    </w:rPr>
                  </m:ctrlPr>
                </m:e>
              </m:mr>
              <m:mr>
                <m:e>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ctrlPr>
                    <w:rPr>
                      <w:rFonts w:ascii="Cambria Math" w:eastAsia="Cambria Math" w:hAnsi="Cambria Math" w:cs="Cambria Math"/>
                      <w:b/>
                      <w:bCs/>
                      <w:i/>
                    </w:rPr>
                  </m:ctrlPr>
                </m:e>
              </m:mr>
              <m:mr>
                <m:e>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e>
              </m:mr>
            </m:m>
          </m:e>
        </m:d>
      </m:oMath>
      <w:r w:rsidRPr="0042314D">
        <w:rPr>
          <w:rFonts w:ascii="Arial" w:hAnsi="Arial" w:cs="Arial"/>
          <w:b/>
          <w:bCs/>
          <w:i/>
        </w:rPr>
        <w:t xml:space="preserve"> </w:t>
      </w:r>
      <w:r w:rsidRPr="00561CE6">
        <w:rPr>
          <w:rFonts w:ascii="Arial" w:hAnsi="Arial" w:cs="Arial"/>
          <w:b/>
          <w:bCs/>
          <w:i/>
        </w:rPr>
        <w:t xml:space="preserve">    </w:t>
      </w:r>
      <w:r>
        <w:rPr>
          <w:rFonts w:ascii="Arial" w:hAnsi="Arial" w:cs="Arial"/>
          <w:b/>
          <w:bCs/>
          <w:i/>
        </w:rPr>
        <w:t xml:space="preserve"> </w:t>
      </w:r>
      <w:r w:rsidR="00FC578D">
        <w:rPr>
          <w:rFonts w:ascii="Arial" w:hAnsi="Arial" w:cs="Arial"/>
          <w:b/>
          <w:bCs/>
          <w:i/>
        </w:rPr>
        <w:t xml:space="preserve">   </w:t>
      </w:r>
      <w:r>
        <w:rPr>
          <w:rFonts w:ascii="Arial" w:hAnsi="Arial" w:cs="Arial"/>
          <w:b/>
          <w:bCs/>
          <w:i/>
        </w:rPr>
        <w:t xml:space="preserve"> </w:t>
      </w:r>
      <w:r w:rsidRPr="00561CE6">
        <w:rPr>
          <w:rFonts w:ascii="Arial" w:hAnsi="Arial" w:cs="Arial"/>
          <w:b/>
          <w:bCs/>
          <w:i/>
        </w:rPr>
        <w:t xml:space="preserve">    </w:t>
      </w:r>
      <w:r>
        <w:rPr>
          <w:rFonts w:ascii="Arial" w:hAnsi="Arial" w:cs="Arial"/>
          <w:b/>
          <w:bCs/>
          <w:i/>
        </w:rPr>
        <w:t xml:space="preserve"> </w:t>
      </w:r>
      <w:r w:rsidRPr="00561CE6">
        <w:rPr>
          <w:rFonts w:ascii="Arial" w:hAnsi="Arial" w:cs="Arial"/>
          <w:b/>
          <w:bCs/>
          <w:i/>
        </w:rPr>
        <w:t xml:space="preserve">                (2.1</w:t>
      </w:r>
      <w:r>
        <w:rPr>
          <w:rFonts w:ascii="Arial" w:hAnsi="Arial" w:cs="Arial"/>
          <w:b/>
          <w:bCs/>
          <w:i/>
        </w:rPr>
        <w:t>5</w:t>
      </w:r>
      <w:r w:rsidRPr="00561CE6">
        <w:rPr>
          <w:rFonts w:ascii="Arial" w:hAnsi="Arial" w:cs="Arial"/>
          <w:b/>
          <w:bCs/>
          <w:i/>
        </w:rPr>
        <w:t>)</w:t>
      </w:r>
    </w:p>
    <w:p w14:paraId="3A315B83" w14:textId="77777777" w:rsidR="007D1BF0" w:rsidRDefault="007D1BF0" w:rsidP="00237365">
      <w:pPr>
        <w:spacing w:line="360" w:lineRule="auto"/>
        <w:rPr>
          <w:rFonts w:ascii="Arial" w:hAnsi="Arial" w:cs="Arial"/>
          <w:szCs w:val="21"/>
        </w:rPr>
      </w:pPr>
    </w:p>
    <w:p w14:paraId="4BCAD439" w14:textId="4E048806" w:rsidR="00254299" w:rsidRDefault="00F2073F" w:rsidP="007D1BF0">
      <w:pPr>
        <w:spacing w:line="360" w:lineRule="auto"/>
        <w:rPr>
          <w:rFonts w:ascii="Arial" w:hAnsi="Arial" w:cs="Arial"/>
          <w:szCs w:val="21"/>
        </w:rPr>
      </w:pPr>
      <w:r>
        <w:rPr>
          <w:rFonts w:ascii="Arial" w:hAnsi="Arial" w:cs="Arial"/>
          <w:szCs w:val="21"/>
        </w:rPr>
        <w:t xml:space="preserve">In this study, the </w:t>
      </w:r>
      <w:r w:rsidRPr="0098400E">
        <w:rPr>
          <w:rFonts w:ascii="Arial" w:hAnsi="Arial" w:cs="Arial"/>
          <w:szCs w:val="21"/>
        </w:rPr>
        <w:t>Observation Model</w:t>
      </w:r>
      <w:r>
        <w:rPr>
          <w:rFonts w:ascii="Arial" w:hAnsi="Arial" w:cs="Arial"/>
          <w:szCs w:val="21"/>
        </w:rPr>
        <w:t xml:space="preserve"> of EKF is</w:t>
      </w:r>
      <w:r w:rsidR="009B1C77">
        <w:rPr>
          <w:rFonts w:ascii="Arial" w:hAnsi="Arial" w:cs="Arial"/>
          <w:szCs w:val="21"/>
        </w:rPr>
        <w:t xml:space="preserve"> shown in</w:t>
      </w:r>
      <w:r>
        <w:rPr>
          <w:rFonts w:ascii="Arial" w:hAnsi="Arial" w:cs="Arial"/>
          <w:szCs w:val="21"/>
        </w:rPr>
        <w:t xml:space="preserve"> </w:t>
      </w:r>
      <w:r w:rsidR="00EF74A1">
        <w:rPr>
          <w:rFonts w:ascii="Arial" w:hAnsi="Arial" w:cs="Arial"/>
          <w:szCs w:val="21"/>
        </w:rPr>
        <w:t>(</w:t>
      </w:r>
      <w:r w:rsidR="00EF74A1" w:rsidRPr="00EF74A1">
        <w:rPr>
          <w:rFonts w:ascii="Arial" w:hAnsi="Arial" w:cs="Arial"/>
          <w:szCs w:val="21"/>
        </w:rPr>
        <w:t>2.3</w:t>
      </w:r>
      <w:r w:rsidR="00EF74A1">
        <w:rPr>
          <w:rFonts w:ascii="Arial" w:hAnsi="Arial" w:cs="Arial"/>
          <w:szCs w:val="21"/>
        </w:rPr>
        <w:t>).</w:t>
      </w:r>
      <w:r w:rsidR="007E330E">
        <w:rPr>
          <w:rFonts w:ascii="Arial" w:hAnsi="Arial" w:cs="Arial"/>
          <w:szCs w:val="21"/>
        </w:rPr>
        <w:t xml:space="preserve"> O</w:t>
      </w:r>
      <w:r w:rsidR="007E330E" w:rsidRPr="007E330E">
        <w:rPr>
          <w:rFonts w:ascii="Arial" w:hAnsi="Arial" w:cs="Arial"/>
          <w:szCs w:val="21"/>
        </w:rPr>
        <w:t>bvious</w:t>
      </w:r>
      <w:r w:rsidR="007E330E">
        <w:rPr>
          <w:rFonts w:ascii="Arial" w:hAnsi="Arial" w:cs="Arial"/>
          <w:szCs w:val="21"/>
        </w:rPr>
        <w:t>ly, it is non-linear.</w:t>
      </w:r>
      <w:r w:rsidR="00443860">
        <w:rPr>
          <w:rFonts w:ascii="Arial" w:hAnsi="Arial" w:cs="Arial"/>
          <w:szCs w:val="21"/>
        </w:rPr>
        <w:t xml:space="preserve"> Therefore, the </w:t>
      </w:r>
      <w:r w:rsidR="006571AB">
        <w:rPr>
          <w:rFonts w:ascii="Arial" w:hAnsi="Arial" w:cs="Arial" w:hint="eastAsia"/>
          <w:szCs w:val="21"/>
        </w:rPr>
        <w:t>g</w:t>
      </w:r>
      <w:r w:rsidR="006571AB" w:rsidRPr="00A06DF5">
        <w:rPr>
          <w:rFonts w:ascii="Arial" w:hAnsi="Arial" w:cs="Arial"/>
          <w:szCs w:val="21"/>
        </w:rPr>
        <w:t>eneralized</w:t>
      </w:r>
      <w:r w:rsidR="006571AB">
        <w:rPr>
          <w:rFonts w:ascii="Arial" w:hAnsi="Arial" w:cs="Arial"/>
          <w:szCs w:val="21"/>
        </w:rPr>
        <w:t xml:space="preserve"> </w:t>
      </w:r>
      <w:r w:rsidR="006571AB" w:rsidRPr="0098400E">
        <w:rPr>
          <w:rFonts w:ascii="Arial" w:hAnsi="Arial" w:cs="Arial"/>
          <w:szCs w:val="21"/>
        </w:rPr>
        <w:t>Observation Model</w:t>
      </w:r>
      <w:r w:rsidR="006571AB">
        <w:rPr>
          <w:rFonts w:ascii="Arial" w:hAnsi="Arial" w:cs="Arial"/>
          <w:szCs w:val="21"/>
        </w:rPr>
        <w:t xml:space="preserve"> of KF (2.1</w:t>
      </w:r>
      <w:r w:rsidR="005C5F65">
        <w:rPr>
          <w:rFonts w:ascii="Arial" w:hAnsi="Arial" w:cs="Arial"/>
          <w:szCs w:val="21"/>
        </w:rPr>
        <w:t>6</w:t>
      </w:r>
      <w:r w:rsidR="006571AB">
        <w:rPr>
          <w:rFonts w:ascii="Arial" w:hAnsi="Arial" w:cs="Arial"/>
          <w:szCs w:val="21"/>
        </w:rPr>
        <w:t>) cannot b</w:t>
      </w:r>
      <w:r w:rsidR="000360D7">
        <w:rPr>
          <w:rFonts w:ascii="Arial" w:hAnsi="Arial" w:cs="Arial"/>
          <w:szCs w:val="21"/>
        </w:rPr>
        <w:t xml:space="preserve">e </w:t>
      </w:r>
      <w:r w:rsidR="006571AB">
        <w:rPr>
          <w:rFonts w:ascii="Arial" w:hAnsi="Arial" w:cs="Arial"/>
          <w:szCs w:val="21"/>
        </w:rPr>
        <w:t>applied directly.</w:t>
      </w:r>
    </w:p>
    <w:p w14:paraId="25E617EA" w14:textId="07303EBC" w:rsidR="008620D0" w:rsidRDefault="008620D0" w:rsidP="00237365">
      <w:pPr>
        <w:spacing w:line="360" w:lineRule="auto"/>
        <w:rPr>
          <w:rFonts w:ascii="Arial" w:hAnsi="Arial" w:cs="Arial"/>
          <w:szCs w:val="21"/>
        </w:rPr>
      </w:pPr>
    </w:p>
    <w:p w14:paraId="439D0564" w14:textId="0A0A8A6F" w:rsidR="007F5C9F" w:rsidRPr="000B71C0" w:rsidRDefault="007F5C9F" w:rsidP="007F5C9F">
      <w:pPr>
        <w:spacing w:line="360" w:lineRule="auto"/>
        <w:jc w:val="right"/>
        <w:rPr>
          <w:rFonts w:ascii="Arial" w:hAnsi="Arial" w:cs="Arial"/>
          <w:b/>
          <w:bCs/>
          <w:i/>
        </w:rPr>
      </w:pPr>
      <m:oMath>
        <m:r>
          <m:rPr>
            <m:sty m:val="bi"/>
          </m:rPr>
          <w:rPr>
            <w:rFonts w:ascii="Cambria Math" w:hAnsi="Cambria Math" w:cs="Arial"/>
          </w:rPr>
          <m:t>z=H</m:t>
        </m:r>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k</m:t>
            </m:r>
          </m:sub>
        </m:sSub>
        <m:r>
          <m:rPr>
            <m:sty m:val="bi"/>
          </m:rPr>
          <w:rPr>
            <w:rFonts w:ascii="Cambria Math" w:hAnsi="Cambria Math" w:cs="Arial"/>
            <w:szCs w:val="21"/>
          </w:rPr>
          <m:t>+v</m:t>
        </m:r>
      </m:oMath>
      <w:r w:rsidRPr="0042314D">
        <w:rPr>
          <w:rFonts w:ascii="Arial" w:hAnsi="Arial" w:cs="Arial"/>
          <w:b/>
          <w:bCs/>
          <w:i/>
        </w:rPr>
        <w:t xml:space="preserve"> </w:t>
      </w:r>
      <w:r w:rsidRPr="00561CE6">
        <w:rPr>
          <w:rFonts w:ascii="Arial" w:hAnsi="Arial" w:cs="Arial"/>
          <w:b/>
          <w:bCs/>
          <w:i/>
        </w:rPr>
        <w:t xml:space="preserve">    </w:t>
      </w:r>
      <w:r>
        <w:rPr>
          <w:rFonts w:ascii="Arial" w:hAnsi="Arial" w:cs="Arial"/>
          <w:b/>
          <w:bCs/>
          <w:i/>
        </w:rPr>
        <w:t xml:space="preserve"> </w:t>
      </w:r>
      <w:r w:rsidR="00C274BD">
        <w:rPr>
          <w:rFonts w:ascii="Arial" w:hAnsi="Arial" w:cs="Arial"/>
          <w:b/>
          <w:bCs/>
          <w:i/>
        </w:rPr>
        <w:t xml:space="preserve"> </w:t>
      </w:r>
      <w:r w:rsidRPr="00561CE6">
        <w:rPr>
          <w:rFonts w:ascii="Arial" w:hAnsi="Arial" w:cs="Arial"/>
          <w:b/>
          <w:bCs/>
          <w:i/>
        </w:rPr>
        <w:t xml:space="preserve">    </w:t>
      </w:r>
      <w:r>
        <w:rPr>
          <w:rFonts w:ascii="Arial" w:hAnsi="Arial" w:cs="Arial"/>
          <w:b/>
          <w:bCs/>
          <w:i/>
        </w:rPr>
        <w:t xml:space="preserve"> </w:t>
      </w:r>
      <w:r w:rsidRPr="00561CE6">
        <w:rPr>
          <w:rFonts w:ascii="Arial" w:hAnsi="Arial" w:cs="Arial"/>
          <w:b/>
          <w:bCs/>
          <w:i/>
        </w:rPr>
        <w:t xml:space="preserve">                (2.1</w:t>
      </w:r>
      <w:r w:rsidR="005C5F65">
        <w:rPr>
          <w:rFonts w:ascii="Arial" w:hAnsi="Arial" w:cs="Arial"/>
          <w:b/>
          <w:bCs/>
          <w:i/>
        </w:rPr>
        <w:t>6</w:t>
      </w:r>
      <w:r w:rsidRPr="00561CE6">
        <w:rPr>
          <w:rFonts w:ascii="Arial" w:hAnsi="Arial" w:cs="Arial"/>
          <w:b/>
          <w:bCs/>
          <w:i/>
        </w:rPr>
        <w:t>)</w:t>
      </w:r>
    </w:p>
    <w:p w14:paraId="60E353CA" w14:textId="11D356AB" w:rsidR="008620D0" w:rsidRDefault="008620D0" w:rsidP="00237365">
      <w:pPr>
        <w:spacing w:line="360" w:lineRule="auto"/>
        <w:rPr>
          <w:rFonts w:ascii="Arial" w:hAnsi="Arial" w:cs="Arial"/>
          <w:szCs w:val="21"/>
        </w:rPr>
      </w:pPr>
    </w:p>
    <w:p w14:paraId="73B09903" w14:textId="2E68DE4C" w:rsidR="00C274BD" w:rsidRDefault="00950F4E" w:rsidP="00237365">
      <w:pPr>
        <w:spacing w:line="360" w:lineRule="auto"/>
        <w:rPr>
          <w:rFonts w:ascii="Arial" w:hAnsi="Arial" w:cs="Arial"/>
          <w:szCs w:val="21"/>
        </w:rPr>
      </w:pPr>
      <w:r>
        <w:rPr>
          <w:rFonts w:ascii="Arial" w:hAnsi="Arial" w:cs="Arial"/>
          <w:szCs w:val="21"/>
        </w:rPr>
        <w:t xml:space="preserve">Where </w:t>
      </w:r>
      <m:oMath>
        <m:r>
          <w:rPr>
            <w:rFonts w:ascii="Cambria Math" w:hAnsi="Cambria Math" w:cs="Arial"/>
            <w:szCs w:val="21"/>
          </w:rPr>
          <m:t>H</m:t>
        </m:r>
      </m:oMath>
      <w:r>
        <w:rPr>
          <w:rFonts w:ascii="Arial" w:hAnsi="Arial" w:cs="Arial" w:hint="eastAsia"/>
          <w:szCs w:val="21"/>
        </w:rPr>
        <w:t xml:space="preserve"> </w:t>
      </w:r>
      <w:r>
        <w:rPr>
          <w:rFonts w:ascii="Arial" w:hAnsi="Arial" w:cs="Arial"/>
          <w:szCs w:val="21"/>
        </w:rPr>
        <w:t xml:space="preserve">is the </w:t>
      </w:r>
      <w:r w:rsidR="004F5821">
        <w:rPr>
          <w:rFonts w:ascii="Arial" w:hAnsi="Arial" w:cs="Arial"/>
          <w:szCs w:val="21"/>
        </w:rPr>
        <w:t>s</w:t>
      </w:r>
      <w:r w:rsidR="004F5821" w:rsidRPr="004F5821">
        <w:rPr>
          <w:rFonts w:ascii="Arial" w:hAnsi="Arial" w:cs="Arial"/>
          <w:szCs w:val="21"/>
        </w:rPr>
        <w:t xml:space="preserve">tate transition matrix of </w:t>
      </w:r>
      <m:oMath>
        <m:r>
          <w:rPr>
            <w:rFonts w:ascii="Cambria Math" w:hAnsi="Cambria Math" w:cs="Arial"/>
            <w:szCs w:val="21"/>
          </w:rPr>
          <m:t>z</m:t>
        </m:r>
      </m:oMath>
      <w:r w:rsidR="004F5821">
        <w:rPr>
          <w:rFonts w:ascii="Arial" w:hAnsi="Arial" w:cs="Arial"/>
          <w:szCs w:val="21"/>
        </w:rPr>
        <w:t xml:space="preserve">; </w:t>
      </w:r>
      <m:oMath>
        <m:r>
          <w:rPr>
            <w:rFonts w:ascii="Cambria Math" w:hAnsi="Cambria Math" w:cs="Arial"/>
            <w:szCs w:val="21"/>
          </w:rPr>
          <m:t>v~N(0,R)</m:t>
        </m:r>
      </m:oMath>
      <w:r w:rsidR="004F5821">
        <w:rPr>
          <w:rFonts w:ascii="Arial" w:hAnsi="Arial" w:cs="Arial" w:hint="eastAsia"/>
          <w:szCs w:val="21"/>
        </w:rPr>
        <w:t xml:space="preserve"> </w:t>
      </w:r>
      <w:r w:rsidR="004F5821">
        <w:rPr>
          <w:rFonts w:ascii="Arial" w:hAnsi="Arial" w:cs="Arial"/>
          <w:szCs w:val="21"/>
        </w:rPr>
        <w:t xml:space="preserve">is the </w:t>
      </w:r>
      <w:r w:rsidR="00DB7FB1" w:rsidRPr="00E63C93">
        <w:rPr>
          <w:rFonts w:ascii="Arial" w:hAnsi="Arial" w:cs="Arial"/>
        </w:rPr>
        <w:t>measurement noise</w:t>
      </w:r>
      <w:r w:rsidR="003F2CBF">
        <w:rPr>
          <w:rFonts w:ascii="Arial" w:hAnsi="Arial" w:cs="Arial"/>
        </w:rPr>
        <w:t xml:space="preserve">; </w:t>
      </w:r>
      <m:oMath>
        <m:r>
          <w:rPr>
            <w:rFonts w:ascii="Cambria Math" w:hAnsi="Cambria Math" w:cs="Arial"/>
          </w:rPr>
          <m:t>R</m:t>
        </m:r>
      </m:oMath>
      <w:r w:rsidR="003F2CBF">
        <w:rPr>
          <w:rFonts w:ascii="Arial" w:hAnsi="Arial" w:cs="Arial" w:hint="eastAsia"/>
        </w:rPr>
        <w:t xml:space="preserve"> </w:t>
      </w:r>
      <w:r w:rsidR="003F2CBF">
        <w:rPr>
          <w:rFonts w:ascii="Arial" w:hAnsi="Arial" w:cs="Arial"/>
        </w:rPr>
        <w:t xml:space="preserve">is the </w:t>
      </w:r>
      <w:r w:rsidR="003F2CBF" w:rsidRPr="003F2CBF">
        <w:rPr>
          <w:rFonts w:ascii="Arial" w:hAnsi="Arial" w:cs="Arial"/>
        </w:rPr>
        <w:t xml:space="preserve">covariance matrix of </w:t>
      </w:r>
      <m:oMath>
        <m:r>
          <w:rPr>
            <w:rFonts w:ascii="Cambria Math" w:hAnsi="Cambria Math" w:cs="Arial"/>
            <w:szCs w:val="21"/>
          </w:rPr>
          <m:t>v</m:t>
        </m:r>
      </m:oMath>
      <w:r w:rsidR="003F2CBF">
        <w:rPr>
          <w:rFonts w:ascii="Arial" w:hAnsi="Arial" w:cs="Arial" w:hint="eastAsia"/>
          <w:szCs w:val="21"/>
        </w:rPr>
        <w:t>.</w:t>
      </w:r>
    </w:p>
    <w:p w14:paraId="0824DB36" w14:textId="08FA52AE" w:rsidR="00A12D93" w:rsidRDefault="00A12D93" w:rsidP="00237365">
      <w:pPr>
        <w:spacing w:line="360" w:lineRule="auto"/>
        <w:rPr>
          <w:rFonts w:ascii="Arial" w:hAnsi="Arial" w:cs="Arial"/>
          <w:szCs w:val="21"/>
        </w:rPr>
      </w:pPr>
    </w:p>
    <w:p w14:paraId="06428933" w14:textId="237CD603" w:rsidR="00A12D93" w:rsidRDefault="001061B0" w:rsidP="00237365">
      <w:pPr>
        <w:spacing w:line="360" w:lineRule="auto"/>
        <w:rPr>
          <w:rFonts w:ascii="Arial" w:hAnsi="Arial" w:cs="Arial"/>
          <w:szCs w:val="21"/>
        </w:rPr>
      </w:pPr>
      <m:oMath>
        <m:r>
          <w:rPr>
            <w:rFonts w:ascii="Cambria Math" w:hAnsi="Cambria Math" w:cs="Arial"/>
            <w:szCs w:val="21"/>
          </w:rPr>
          <m:t>H</m:t>
        </m:r>
      </m:oMath>
      <w:r w:rsidR="0081795A">
        <w:rPr>
          <w:rFonts w:ascii="Arial" w:hAnsi="Arial" w:cs="Arial" w:hint="eastAsia"/>
          <w:szCs w:val="21"/>
        </w:rPr>
        <w:t xml:space="preserve"> </w:t>
      </w:r>
      <w:r w:rsidR="0081795A">
        <w:rPr>
          <w:rFonts w:ascii="Arial" w:hAnsi="Arial" w:cs="Arial"/>
          <w:szCs w:val="21"/>
        </w:rPr>
        <w:t xml:space="preserve">is </w:t>
      </w:r>
      <w:r w:rsidR="000964BB">
        <w:rPr>
          <w:rFonts w:ascii="Arial" w:hAnsi="Arial" w:cs="Arial"/>
          <w:szCs w:val="21"/>
        </w:rPr>
        <w:t>t</w:t>
      </w:r>
      <w:r w:rsidR="000964BB" w:rsidRPr="000964BB">
        <w:rPr>
          <w:rFonts w:ascii="Arial" w:hAnsi="Arial" w:cs="Arial"/>
          <w:szCs w:val="21"/>
        </w:rPr>
        <w:t xml:space="preserve">he Jacobian of </w:t>
      </w:r>
      <w:r w:rsidR="000964BB" w:rsidRPr="00B93BD3">
        <w:rPr>
          <w:rFonts w:ascii="Arial" w:hAnsi="Arial" w:cs="Arial"/>
          <w:szCs w:val="21"/>
        </w:rPr>
        <w:t xml:space="preserve">observation </w:t>
      </w:r>
      <m:oMath>
        <m:r>
          <w:rPr>
            <w:rFonts w:ascii="Cambria Math" w:hAnsi="Cambria Math" w:cs="Arial"/>
            <w:szCs w:val="21"/>
          </w:rPr>
          <m:t>z</m:t>
        </m:r>
      </m:oMath>
      <w:r w:rsidR="000964BB" w:rsidRPr="000964BB">
        <w:rPr>
          <w:rFonts w:ascii="Arial" w:hAnsi="Arial" w:cs="Arial"/>
          <w:szCs w:val="21"/>
        </w:rPr>
        <w:t xml:space="preserve"> with respect to </w:t>
      </w:r>
      <w:r w:rsidR="000964BB">
        <w:rPr>
          <w:rFonts w:ascii="Arial" w:hAnsi="Arial" w:cs="Arial"/>
          <w:szCs w:val="21"/>
        </w:rPr>
        <w:t>state</w:t>
      </w:r>
      <w:r w:rsidR="000964BB" w:rsidRPr="000964BB">
        <w:rPr>
          <w:rFonts w:ascii="Arial" w:hAnsi="Arial" w:cs="Arial"/>
          <w:szCs w:val="21"/>
        </w:rPr>
        <w:t xml:space="preserve"> </w:t>
      </w:r>
      <m:oMath>
        <m:r>
          <w:rPr>
            <w:rFonts w:ascii="Cambria Math" w:hAnsi="Cambria Math" w:cs="Arial"/>
            <w:szCs w:val="21"/>
          </w:rPr>
          <m:t>x</m:t>
        </m:r>
      </m:oMath>
      <w:r w:rsidR="00FD3A68">
        <w:rPr>
          <w:rFonts w:ascii="Arial" w:hAnsi="Arial" w:cs="Arial"/>
          <w:szCs w:val="21"/>
        </w:rPr>
        <w:t>, which is shown as below.</w:t>
      </w:r>
    </w:p>
    <w:p w14:paraId="7E26C8D1" w14:textId="30F2E5C0" w:rsidR="00D93C6E" w:rsidRDefault="00D93C6E" w:rsidP="00237365">
      <w:pPr>
        <w:spacing w:line="360" w:lineRule="auto"/>
        <w:rPr>
          <w:rFonts w:ascii="Arial" w:hAnsi="Arial" w:cs="Arial"/>
          <w:szCs w:val="21"/>
        </w:rPr>
      </w:pPr>
    </w:p>
    <w:p w14:paraId="5C337C15" w14:textId="1D0DB0DE" w:rsidR="00F8069A" w:rsidRPr="00C46157" w:rsidRDefault="00193B9F" w:rsidP="00C46157">
      <w:pPr>
        <w:spacing w:line="360" w:lineRule="auto"/>
        <w:jc w:val="right"/>
        <w:rPr>
          <w:rFonts w:ascii="Arial" w:hAnsi="Arial" w:cs="Arial"/>
          <w:b/>
          <w:bCs/>
          <w:i/>
        </w:rPr>
      </w:pPr>
      <m:oMath>
        <m:r>
          <m:rPr>
            <m:sty m:val="bi"/>
          </m:rPr>
          <w:rPr>
            <w:rFonts w:ascii="Cambria Math" w:hAnsi="Cambria Math" w:cs="Arial"/>
          </w:rPr>
          <m:t>H=J(r,θ,φ,</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r>
          <m:rPr>
            <m:sty m:val="bi"/>
          </m:rPr>
          <w:rPr>
            <w:rFonts w:ascii="Cambria Math" w:hAnsi="Cambria Math" w:cs="Arial"/>
          </w:rPr>
          <m:t>)=</m:t>
        </m:r>
        <m:d>
          <m:dPr>
            <m:begChr m:val="["/>
            <m:endChr m:val="]"/>
            <m:ctrlPr>
              <w:rPr>
                <w:rFonts w:ascii="Cambria Math" w:hAnsi="Cambria Math" w:cs="Arial"/>
                <w:b/>
                <w:bCs/>
                <w:i/>
              </w:rPr>
            </m:ctrlPr>
          </m:dPr>
          <m:e>
            <m:m>
              <m:mPr>
                <m:mcs>
                  <m:mc>
                    <m:mcPr>
                      <m:count m:val="6"/>
                      <m:mcJc m:val="center"/>
                    </m:mcPr>
                  </m:mc>
                </m:mcs>
                <m:ctrlPr>
                  <w:rPr>
                    <w:rFonts w:ascii="Cambria Math" w:hAnsi="Cambria Math" w:cs="Arial"/>
                    <w:b/>
                    <w:bCs/>
                    <w:i/>
                  </w:rPr>
                </m:ctrlPr>
              </m:mPr>
              <m:mr>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num>
                    <m:den>
                      <m:r>
                        <m:rPr>
                          <m:sty m:val="bi"/>
                        </m:rPr>
                        <w:rPr>
                          <w:rFonts w:ascii="Cambria Math" w:hAnsi="Cambria Math" w:cs="Arial"/>
                        </w:rPr>
                        <m:t>∂r</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num>
                    <m:den>
                      <m:r>
                        <m:rPr>
                          <m:sty m:val="bi"/>
                        </m:rPr>
                        <w:rPr>
                          <w:rFonts w:ascii="Cambria Math" w:hAnsi="Cambria Math" w:cs="Arial"/>
                        </w:rPr>
                        <m:t>∂θ</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num>
                    <m:den>
                      <m:r>
                        <m:rPr>
                          <m:sty m:val="bi"/>
                        </m:rPr>
                        <w:rPr>
                          <w:rFonts w:ascii="Cambria Math" w:hAnsi="Cambria Math" w:cs="Arial"/>
                        </w:rPr>
                        <m:t>∂φ</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1</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den>
                  </m:f>
                </m:e>
              </m:mr>
              <m:mr>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num>
                    <m:den>
                      <m:r>
                        <m:rPr>
                          <m:sty m:val="bi"/>
                        </m:rPr>
                        <w:rPr>
                          <w:rFonts w:ascii="Cambria Math" w:hAnsi="Cambria Math" w:cs="Arial"/>
                        </w:rPr>
                        <m:t>∂r</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num>
                    <m:den>
                      <m:r>
                        <m:rPr>
                          <m:sty m:val="bi"/>
                        </m:rPr>
                        <w:rPr>
                          <w:rFonts w:ascii="Cambria Math" w:hAnsi="Cambria Math" w:cs="Arial"/>
                        </w:rPr>
                        <m:t>∂θ</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num>
                    <m:den>
                      <m:r>
                        <m:rPr>
                          <m:sty m:val="bi"/>
                        </m:rPr>
                        <w:rPr>
                          <w:rFonts w:ascii="Cambria Math" w:hAnsi="Cambria Math" w:cs="Arial"/>
                        </w:rPr>
                        <m:t>∂φ</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2</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den>
                  </m:f>
                  <m:ctrlPr>
                    <w:rPr>
                      <w:rFonts w:ascii="Cambria Math" w:eastAsia="Cambria Math" w:hAnsi="Cambria Math" w:cs="Cambria Math"/>
                      <w:b/>
                      <w:bCs/>
                      <w:i/>
                    </w:rPr>
                  </m:ctrlPr>
                </m:e>
              </m:mr>
              <m:mr>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num>
                    <m:den>
                      <m:r>
                        <m:rPr>
                          <m:sty m:val="bi"/>
                        </m:rPr>
                        <w:rPr>
                          <w:rFonts w:ascii="Cambria Math" w:hAnsi="Cambria Math" w:cs="Arial"/>
                        </w:rPr>
                        <m:t>∂r</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num>
                    <m:den>
                      <m:r>
                        <m:rPr>
                          <m:sty m:val="bi"/>
                        </m:rPr>
                        <w:rPr>
                          <w:rFonts w:ascii="Cambria Math" w:hAnsi="Cambria Math" w:cs="Arial"/>
                        </w:rPr>
                        <m:t>∂θ</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num>
                    <m:den>
                      <m:r>
                        <m:rPr>
                          <m:sty m:val="bi"/>
                        </m:rPr>
                        <w:rPr>
                          <w:rFonts w:ascii="Cambria Math" w:hAnsi="Cambria Math" w:cs="Arial"/>
                        </w:rPr>
                        <m:t>∂φ</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3</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den>
                  </m:f>
                  <m:ctrlPr>
                    <w:rPr>
                      <w:rFonts w:ascii="Cambria Math" w:eastAsia="Cambria Math" w:hAnsi="Cambria Math" w:cs="Cambria Math"/>
                      <w:b/>
                      <w:bCs/>
                      <w:i/>
                    </w:rPr>
                  </m:ctrlPr>
                </m:e>
              </m:mr>
              <m:mr>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num>
                    <m:den>
                      <m:r>
                        <m:rPr>
                          <m:sty m:val="bi"/>
                        </m:rPr>
                        <w:rPr>
                          <w:rFonts w:ascii="Cambria Math" w:hAnsi="Cambria Math" w:cs="Arial"/>
                        </w:rPr>
                        <m:t>∂r</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num>
                    <m:den>
                      <m:r>
                        <m:rPr>
                          <m:sty m:val="bi"/>
                        </m:rPr>
                        <w:rPr>
                          <w:rFonts w:ascii="Cambria Math" w:hAnsi="Cambria Math" w:cs="Arial"/>
                        </w:rPr>
                        <m:t>∂θ</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num>
                    <m:den>
                      <m:r>
                        <m:rPr>
                          <m:sty m:val="bi"/>
                        </m:rPr>
                        <w:rPr>
                          <w:rFonts w:ascii="Cambria Math" w:hAnsi="Cambria Math" w:cs="Arial"/>
                        </w:rPr>
                        <m:t>∂φ</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4</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den>
                  </m:f>
                  <m:ctrlPr>
                    <w:rPr>
                      <w:rFonts w:ascii="Cambria Math" w:eastAsia="Cambria Math" w:hAnsi="Cambria Math" w:cs="Cambria Math"/>
                      <w:b/>
                      <w:bCs/>
                      <w:i/>
                    </w:rPr>
                  </m:ctrlPr>
                </m:e>
              </m:mr>
              <m:mr>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num>
                    <m:den>
                      <m:r>
                        <m:rPr>
                          <m:sty m:val="bi"/>
                        </m:rPr>
                        <w:rPr>
                          <w:rFonts w:ascii="Cambria Math" w:hAnsi="Cambria Math" w:cs="Arial"/>
                        </w:rPr>
                        <m:t>∂r</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num>
                    <m:den>
                      <m:r>
                        <m:rPr>
                          <m:sty m:val="bi"/>
                        </m:rPr>
                        <w:rPr>
                          <w:rFonts w:ascii="Cambria Math" w:hAnsi="Cambria Math" w:cs="Arial"/>
                        </w:rPr>
                        <m:t>∂θ</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num>
                    <m:den>
                      <m:r>
                        <m:rPr>
                          <m:sty m:val="bi"/>
                        </m:rPr>
                        <w:rPr>
                          <w:rFonts w:ascii="Cambria Math" w:hAnsi="Cambria Math" w:cs="Arial"/>
                        </w:rPr>
                        <m:t>∂φ</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5</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den>
                  </m:f>
                  <m:ctrlPr>
                    <w:rPr>
                      <w:rFonts w:ascii="Cambria Math" w:eastAsia="Cambria Math" w:hAnsi="Cambria Math" w:cs="Cambria Math"/>
                      <w:b/>
                      <w:bCs/>
                      <w:i/>
                    </w:rPr>
                  </m:ctrlPr>
                </m:e>
              </m:mr>
              <m:mr>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num>
                    <m:den>
                      <m:r>
                        <m:rPr>
                          <m:sty m:val="bi"/>
                        </m:rPr>
                        <w:rPr>
                          <w:rFonts w:ascii="Cambria Math" w:hAnsi="Cambria Math" w:cs="Arial"/>
                        </w:rPr>
                        <m:t>∂r</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num>
                    <m:den>
                      <m:r>
                        <m:rPr>
                          <m:sty m:val="bi"/>
                        </m:rPr>
                        <w:rPr>
                          <w:rFonts w:ascii="Cambria Math" w:hAnsi="Cambria Math" w:cs="Arial"/>
                        </w:rPr>
                        <m:t>∂θ</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num>
                    <m:den>
                      <m:r>
                        <m:rPr>
                          <m:sty m:val="bi"/>
                        </m:rPr>
                        <w:rPr>
                          <w:rFonts w:ascii="Cambria Math" w:hAnsi="Cambria Math" w:cs="Arial"/>
                        </w:rPr>
                        <m:t>∂φ</m:t>
                      </m:r>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eastAsia="Cambria Math" w:hAnsi="Cambria Math" w:cs="Cambria Math"/>
                            </w:rPr>
                            <m:t>r</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θ</m:t>
                          </m:r>
                        </m:sub>
                      </m:sSub>
                    </m:den>
                  </m:f>
                  <m:ctrlPr>
                    <w:rPr>
                      <w:rFonts w:ascii="Cambria Math" w:eastAsia="Cambria Math" w:hAnsi="Cambria Math" w:cs="Cambria Math"/>
                      <w:b/>
                      <w:bCs/>
                      <w:i/>
                    </w:rPr>
                  </m:ctrlPr>
                </m:e>
                <m:e>
                  <m:f>
                    <m:fPr>
                      <m:ctrlPr>
                        <w:rPr>
                          <w:rFonts w:ascii="Cambria Math" w:hAnsi="Cambria Math" w:cs="Arial"/>
                          <w:b/>
                          <w:bCs/>
                          <w:i/>
                        </w:rPr>
                      </m:ctrlPr>
                    </m:fPr>
                    <m:num>
                      <m:r>
                        <m:rPr>
                          <m:sty m:val="bi"/>
                        </m:rPr>
                        <w:rPr>
                          <w:rFonts w:ascii="Cambria Math" w:hAnsi="Cambria Math" w:cs="Arial"/>
                        </w:rPr>
                        <m:t>∂</m:t>
                      </m:r>
                      <m:sSub>
                        <m:sSubPr>
                          <m:ctrlPr>
                            <w:rPr>
                              <w:rFonts w:ascii="Cambria Math" w:hAnsi="Cambria Math" w:cs="Arial"/>
                              <w:b/>
                              <w:i/>
                              <w:szCs w:val="21"/>
                            </w:rPr>
                          </m:ctrlPr>
                        </m:sSubPr>
                        <m:e>
                          <m:r>
                            <m:rPr>
                              <m:sty m:val="bi"/>
                            </m:rPr>
                            <w:rPr>
                              <w:rFonts w:ascii="Cambria Math" w:hAnsi="Cambria Math" w:cs="Arial"/>
                              <w:szCs w:val="21"/>
                            </w:rPr>
                            <m:t>τ</m:t>
                          </m:r>
                        </m:e>
                        <m:sub>
                          <m:r>
                            <m:rPr>
                              <m:sty m:val="bi"/>
                            </m:rPr>
                            <w:rPr>
                              <w:rFonts w:ascii="Cambria Math" w:hAnsi="Cambria Math" w:cs="Arial"/>
                              <w:szCs w:val="21"/>
                            </w:rPr>
                            <m:t>6</m:t>
                          </m:r>
                        </m:sub>
                      </m:sSub>
                    </m:num>
                    <m:den>
                      <m:r>
                        <m:rPr>
                          <m:sty m:val="bi"/>
                        </m:rPr>
                        <w:rPr>
                          <w:rFonts w:ascii="Cambria Math" w:hAnsi="Cambria Math" w:cs="Arial"/>
                        </w:rPr>
                        <m:t>∂</m:t>
                      </m:r>
                      <m:sSub>
                        <m:sSubPr>
                          <m:ctrlPr>
                            <w:rPr>
                              <w:rFonts w:ascii="Cambria Math" w:eastAsia="Cambria Math" w:hAnsi="Cambria Math" w:cs="Cambria Math"/>
                              <w:b/>
                              <w:bCs/>
                              <w:i/>
                            </w:rPr>
                          </m:ctrlPr>
                        </m:sSubPr>
                        <m:e>
                          <m:r>
                            <m:rPr>
                              <m:sty m:val="bi"/>
                            </m:rPr>
                            <w:rPr>
                              <w:rFonts w:ascii="Cambria Math" w:eastAsia="Cambria Math" w:hAnsi="Cambria Math" w:cs="Cambria Math"/>
                            </w:rPr>
                            <m:t>v</m:t>
                          </m:r>
                        </m:e>
                        <m:sub>
                          <m:r>
                            <m:rPr>
                              <m:sty m:val="bi"/>
                            </m:rPr>
                            <w:rPr>
                              <w:rFonts w:ascii="Cambria Math" w:hAnsi="Cambria Math" w:cs="Arial"/>
                            </w:rPr>
                            <m:t>φ</m:t>
                          </m:r>
                        </m:sub>
                      </m:sSub>
                    </m:den>
                  </m:f>
                </m:e>
              </m:mr>
            </m:m>
          </m:e>
        </m:d>
      </m:oMath>
      <w:r w:rsidRPr="0042314D">
        <w:rPr>
          <w:rFonts w:ascii="Arial" w:hAnsi="Arial" w:cs="Arial"/>
          <w:b/>
          <w:bCs/>
          <w:i/>
        </w:rPr>
        <w:t xml:space="preserve"> </w:t>
      </w:r>
      <w:r w:rsidRPr="00561CE6">
        <w:rPr>
          <w:rFonts w:ascii="Arial" w:hAnsi="Arial" w:cs="Arial"/>
          <w:b/>
          <w:bCs/>
          <w:i/>
        </w:rPr>
        <w:t xml:space="preserve">    </w:t>
      </w:r>
      <w:r>
        <w:rPr>
          <w:rFonts w:ascii="Arial" w:hAnsi="Arial" w:cs="Arial"/>
          <w:b/>
          <w:bCs/>
          <w:i/>
        </w:rPr>
        <w:t xml:space="preserve">     </w:t>
      </w:r>
      <w:r w:rsidRPr="00561CE6">
        <w:rPr>
          <w:rFonts w:ascii="Arial" w:hAnsi="Arial" w:cs="Arial"/>
          <w:b/>
          <w:bCs/>
          <w:i/>
        </w:rPr>
        <w:t xml:space="preserve">  </w:t>
      </w:r>
      <w:r>
        <w:rPr>
          <w:rFonts w:ascii="Arial" w:hAnsi="Arial" w:cs="Arial"/>
          <w:b/>
          <w:bCs/>
          <w:i/>
        </w:rPr>
        <w:t xml:space="preserve">   </w:t>
      </w:r>
      <w:r w:rsidRPr="00561CE6">
        <w:rPr>
          <w:rFonts w:ascii="Arial" w:hAnsi="Arial" w:cs="Arial"/>
          <w:b/>
          <w:bCs/>
          <w:i/>
        </w:rPr>
        <w:t xml:space="preserve"> (2.1</w:t>
      </w:r>
      <w:r>
        <w:rPr>
          <w:rFonts w:ascii="Arial" w:hAnsi="Arial" w:cs="Arial"/>
          <w:b/>
          <w:bCs/>
          <w:i/>
        </w:rPr>
        <w:t>7</w:t>
      </w:r>
      <w:r w:rsidRPr="00561CE6">
        <w:rPr>
          <w:rFonts w:ascii="Arial" w:hAnsi="Arial" w:cs="Arial"/>
          <w:b/>
          <w:bCs/>
          <w:i/>
        </w:rPr>
        <w:t>)</w:t>
      </w:r>
    </w:p>
    <w:p w14:paraId="0E6EF2E9" w14:textId="21ECC56C" w:rsidR="00254299" w:rsidRDefault="00254299" w:rsidP="00237365">
      <w:pPr>
        <w:spacing w:line="360" w:lineRule="auto"/>
        <w:rPr>
          <w:rFonts w:ascii="Arial" w:hAnsi="Arial" w:cs="Arial"/>
          <w:szCs w:val="21"/>
        </w:rPr>
      </w:pPr>
    </w:p>
    <w:p w14:paraId="135E88D8" w14:textId="45BB0AF6" w:rsidR="0081795A" w:rsidRDefault="0081795A" w:rsidP="00237365">
      <w:pPr>
        <w:spacing w:line="360" w:lineRule="auto"/>
        <w:rPr>
          <w:rFonts w:ascii="Arial" w:hAnsi="Arial" w:cs="Arial"/>
          <w:szCs w:val="21"/>
        </w:rPr>
      </w:pPr>
      <w:r w:rsidRPr="00632013">
        <w:rPr>
          <w:rFonts w:ascii="Arial" w:hAnsi="Arial" w:cs="Arial"/>
          <w:szCs w:val="21"/>
        </w:rPr>
        <w:lastRenderedPageBreak/>
        <w:t>Due to the non-linearity,</w:t>
      </w:r>
      <w:r w:rsidR="00AC716F" w:rsidRPr="00632013">
        <w:rPr>
          <w:rFonts w:ascii="Arial" w:hAnsi="Arial" w:cs="Arial"/>
          <w:szCs w:val="21"/>
        </w:rPr>
        <w:t xml:space="preserve"> </w:t>
      </w:r>
      <m:oMath>
        <m:r>
          <w:rPr>
            <w:rFonts w:ascii="Cambria Math" w:hAnsi="Cambria Math" w:cs="Arial"/>
            <w:szCs w:val="21"/>
          </w:rPr>
          <m:t>H</m:t>
        </m:r>
      </m:oMath>
      <w:r w:rsidR="006B70D1" w:rsidRPr="00632013">
        <w:rPr>
          <w:rFonts w:ascii="Arial" w:hAnsi="Arial" w:cs="Arial" w:hint="eastAsia"/>
          <w:szCs w:val="21"/>
        </w:rPr>
        <w:t xml:space="preserve"> </w:t>
      </w:r>
      <w:r w:rsidR="00321E7D" w:rsidRPr="00632013">
        <w:rPr>
          <w:rFonts w:ascii="Arial" w:hAnsi="Arial" w:cs="Arial"/>
          <w:szCs w:val="21"/>
        </w:rPr>
        <w:t xml:space="preserve">is </w:t>
      </w:r>
      <w:r w:rsidR="006B70D1" w:rsidRPr="00632013">
        <w:rPr>
          <w:rFonts w:ascii="Arial" w:hAnsi="Arial" w:cs="Arial"/>
          <w:szCs w:val="21"/>
        </w:rPr>
        <w:t xml:space="preserve">no longer </w:t>
      </w:r>
      <w:r w:rsidR="00321E7D" w:rsidRPr="00632013">
        <w:rPr>
          <w:rFonts w:ascii="Arial" w:hAnsi="Arial" w:cs="Arial"/>
          <w:szCs w:val="21"/>
        </w:rPr>
        <w:t>fixed</w:t>
      </w:r>
      <w:r w:rsidR="006A5BFC" w:rsidRPr="00632013">
        <w:rPr>
          <w:rFonts w:ascii="Arial" w:hAnsi="Arial" w:cs="Arial"/>
          <w:szCs w:val="21"/>
        </w:rPr>
        <w:t xml:space="preserve"> during the EKF procedure</w:t>
      </w:r>
      <w:r w:rsidR="00CE7EF8">
        <w:rPr>
          <w:rFonts w:ascii="Arial" w:hAnsi="Arial" w:cs="Arial"/>
          <w:szCs w:val="21"/>
        </w:rPr>
        <w:t>,</w:t>
      </w:r>
      <w:r w:rsidR="0072593F">
        <w:rPr>
          <w:rFonts w:ascii="Arial" w:hAnsi="Arial" w:cs="Arial"/>
          <w:szCs w:val="21"/>
        </w:rPr>
        <w:t xml:space="preserve"> as the </w:t>
      </w:r>
      <m:oMath>
        <m:f>
          <m:fPr>
            <m:ctrlPr>
              <w:rPr>
                <w:rFonts w:ascii="Cambria Math" w:hAnsi="Cambria Math" w:cs="Arial"/>
                <w:szCs w:val="21"/>
              </w:rPr>
            </m:ctrlPr>
          </m:fPr>
          <m:num>
            <m:r>
              <m:rPr>
                <m:sty m:val="bi"/>
              </m:rPr>
              <w:rPr>
                <w:rFonts w:ascii="Cambria Math" w:hAnsi="Cambria Math" w:cs="Arial"/>
                <w:szCs w:val="21"/>
              </w:rPr>
              <m:t>∂z</m:t>
            </m:r>
          </m:num>
          <m:den>
            <m:r>
              <m:rPr>
                <m:sty m:val="bi"/>
              </m:rPr>
              <w:rPr>
                <w:rFonts w:ascii="Cambria Math" w:hAnsi="Cambria Math" w:cs="Arial"/>
                <w:szCs w:val="21"/>
              </w:rPr>
              <m:t>∂x</m:t>
            </m:r>
          </m:den>
        </m:f>
      </m:oMath>
      <w:r w:rsidR="0072593F" w:rsidRPr="0072593F">
        <w:rPr>
          <w:rFonts w:ascii="Arial" w:hAnsi="Arial" w:cs="Arial" w:hint="eastAsia"/>
          <w:szCs w:val="21"/>
        </w:rPr>
        <w:t xml:space="preserve"> </w:t>
      </w:r>
      <w:r w:rsidR="0072593F" w:rsidRPr="0072593F">
        <w:rPr>
          <w:rFonts w:ascii="Arial" w:hAnsi="Arial" w:cs="Arial"/>
          <w:szCs w:val="21"/>
        </w:rPr>
        <w:t>is no longer a constant.</w:t>
      </w:r>
      <w:r w:rsidR="00012534">
        <w:rPr>
          <w:rFonts w:ascii="Arial" w:hAnsi="Arial" w:cs="Arial"/>
          <w:szCs w:val="21"/>
        </w:rPr>
        <w:t xml:space="preserve"> Therefore, </w:t>
      </w:r>
      <m:oMath>
        <m:r>
          <w:rPr>
            <w:rFonts w:ascii="Cambria Math" w:hAnsi="Cambria Math" w:cs="Arial"/>
            <w:szCs w:val="21"/>
          </w:rPr>
          <m:t>H</m:t>
        </m:r>
      </m:oMath>
      <w:r w:rsidR="00012534">
        <w:rPr>
          <w:rFonts w:ascii="Arial" w:hAnsi="Arial" w:cs="Arial" w:hint="eastAsia"/>
          <w:szCs w:val="21"/>
        </w:rPr>
        <w:t xml:space="preserve"> </w:t>
      </w:r>
      <w:r w:rsidR="00012534">
        <w:rPr>
          <w:rFonts w:ascii="Arial" w:hAnsi="Arial" w:cs="Arial"/>
          <w:szCs w:val="21"/>
        </w:rPr>
        <w:t xml:space="preserve">needs to be updated </w:t>
      </w:r>
      <w:r w:rsidR="00B30F4B">
        <w:rPr>
          <w:rFonts w:ascii="Arial" w:hAnsi="Arial" w:cs="Arial"/>
          <w:szCs w:val="21"/>
        </w:rPr>
        <w:t xml:space="preserve">every </w:t>
      </w:r>
      <w:r w:rsidR="00B30F4B" w:rsidRPr="00632013">
        <w:rPr>
          <w:rFonts w:ascii="Arial" w:hAnsi="Arial" w:cs="Arial"/>
          <w:szCs w:val="21"/>
        </w:rPr>
        <w:t>EKF procedure</w:t>
      </w:r>
      <w:r w:rsidR="00B30F4B">
        <w:rPr>
          <w:rFonts w:ascii="Arial" w:hAnsi="Arial" w:cs="Arial"/>
          <w:szCs w:val="21"/>
        </w:rPr>
        <w:t>.</w:t>
      </w:r>
    </w:p>
    <w:p w14:paraId="33A04DBE" w14:textId="27D34BB7" w:rsidR="00306725" w:rsidRDefault="00306725" w:rsidP="00237365">
      <w:pPr>
        <w:spacing w:line="360" w:lineRule="auto"/>
        <w:rPr>
          <w:rFonts w:ascii="Arial" w:hAnsi="Arial" w:cs="Arial"/>
          <w:szCs w:val="21"/>
        </w:rPr>
      </w:pPr>
    </w:p>
    <w:p w14:paraId="700C6F37" w14:textId="75F25E5B" w:rsidR="00306725" w:rsidRDefault="00E34A95" w:rsidP="00237365">
      <w:pPr>
        <w:spacing w:line="360" w:lineRule="auto"/>
        <w:rPr>
          <w:rFonts w:ascii="Arial" w:hAnsi="Arial" w:cs="Arial"/>
          <w:szCs w:val="21"/>
        </w:rPr>
      </w:pPr>
      <w:r>
        <w:rPr>
          <w:rFonts w:ascii="Arial" w:hAnsi="Arial" w:cs="Arial"/>
        </w:rPr>
        <w:t>Because all the microphones b</w:t>
      </w:r>
      <w:r w:rsidRPr="00E34A95">
        <w:rPr>
          <w:rFonts w:ascii="Arial" w:hAnsi="Arial" w:cs="Arial"/>
        </w:rPr>
        <w:t>ear</w:t>
      </w:r>
      <w:r>
        <w:rPr>
          <w:rFonts w:ascii="Arial" w:hAnsi="Arial" w:cs="Arial"/>
        </w:rPr>
        <w:t xml:space="preserve"> similar measurement </w:t>
      </w:r>
      <w:r>
        <w:rPr>
          <w:rFonts w:ascii="Arial" w:hAnsi="Arial" w:cs="Arial"/>
          <w:szCs w:val="21"/>
        </w:rPr>
        <w:t>noise</w:t>
      </w:r>
      <w:r w:rsidRPr="00016393">
        <w:rPr>
          <w:rFonts w:ascii="Cambria Math" w:hAnsi="Cambria Math" w:cs="Arial"/>
          <w:i/>
          <w:szCs w:val="21"/>
        </w:rPr>
        <w:t xml:space="preserve"> </w:t>
      </w:r>
      <m:oMath>
        <m:r>
          <w:rPr>
            <w:rFonts w:ascii="Cambria Math" w:hAnsi="Cambria Math" w:cs="Arial"/>
            <w:szCs w:val="21"/>
          </w:rPr>
          <m:t>v</m:t>
        </m:r>
      </m:oMath>
      <w:r>
        <w:rPr>
          <w:rFonts w:ascii="Arial" w:hAnsi="Arial" w:cs="Arial"/>
        </w:rPr>
        <w:t xml:space="preserve">, </w:t>
      </w:r>
      <m:oMath>
        <m:r>
          <w:rPr>
            <w:rFonts w:ascii="Cambria Math" w:hAnsi="Cambria Math" w:cs="Arial" w:hint="eastAsia"/>
            <w:szCs w:val="21"/>
          </w:rPr>
          <m:t>R</m:t>
        </m:r>
      </m:oMath>
      <w:r w:rsidR="00306725">
        <w:rPr>
          <w:rFonts w:ascii="Arial" w:hAnsi="Arial" w:cs="Arial"/>
          <w:szCs w:val="21"/>
        </w:rPr>
        <w:t xml:space="preserve"> is defined as below,</w:t>
      </w:r>
    </w:p>
    <w:p w14:paraId="0B44D0DC" w14:textId="6A0D3015" w:rsidR="00306725" w:rsidRDefault="00306725" w:rsidP="00237365">
      <w:pPr>
        <w:spacing w:line="360" w:lineRule="auto"/>
        <w:rPr>
          <w:rFonts w:ascii="Arial" w:hAnsi="Arial" w:cs="Arial"/>
          <w:szCs w:val="21"/>
        </w:rPr>
      </w:pPr>
    </w:p>
    <w:p w14:paraId="0B6960BA" w14:textId="39A53476" w:rsidR="00E9104A" w:rsidRPr="00671694" w:rsidRDefault="00E9104A" w:rsidP="00E9104A">
      <w:pPr>
        <w:spacing w:line="360" w:lineRule="auto"/>
        <w:jc w:val="right"/>
        <w:rPr>
          <w:rFonts w:ascii="Arial" w:hAnsi="Arial" w:cs="Arial"/>
          <w:b/>
          <w:bCs/>
          <w:i/>
        </w:rPr>
      </w:pPr>
      <m:oMath>
        <m:r>
          <m:rPr>
            <m:sty m:val="bi"/>
          </m:rPr>
          <w:rPr>
            <w:rFonts w:ascii="Cambria Math" w:hAnsi="Cambria Math" w:cs="Arial"/>
            <w:szCs w:val="21"/>
          </w:rPr>
          <m:t>R</m:t>
        </m:r>
        <m:r>
          <m:rPr>
            <m:sty m:val="bi"/>
          </m:rPr>
          <w:rPr>
            <w:rFonts w:ascii="Cambria Math" w:hAnsi="Cambria Math" w:cs="Arial"/>
          </w:rPr>
          <m:t>=</m:t>
        </m:r>
        <m:d>
          <m:dPr>
            <m:begChr m:val="["/>
            <m:endChr m:val="]"/>
            <m:ctrlPr>
              <w:rPr>
                <w:rFonts w:ascii="Cambria Math" w:hAnsi="Cambria Math" w:cs="Arial"/>
                <w:b/>
                <w:bCs/>
                <w:i/>
              </w:rPr>
            </m:ctrlPr>
          </m:dPr>
          <m:e>
            <m:m>
              <m:mPr>
                <m:mcs>
                  <m:mc>
                    <m:mcPr>
                      <m:count m:val="6"/>
                      <m:mcJc m:val="center"/>
                    </m:mcPr>
                  </m:mc>
                </m:mcs>
                <m:ctrlPr>
                  <w:rPr>
                    <w:rFonts w:ascii="Cambria Math" w:hAnsi="Cambria Math" w:cs="Arial"/>
                    <w:b/>
                    <w:bCs/>
                    <w:i/>
                  </w:rPr>
                </m:ctrlPr>
              </m:mPr>
              <m:mr>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rPr>
                        <m:t>R</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hAnsi="Cambria Math" w:cs="Arial"/>
                    </w:rPr>
                    <m:t>0</m:t>
                  </m:r>
                </m:e>
                <m:e>
                  <m:r>
                    <m:rPr>
                      <m:sty m:val="bi"/>
                    </m:rPr>
                    <w:rPr>
                      <w:rFonts w:ascii="Cambria Math" w:hAnsi="Cambria Math" w:cs="Arial"/>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rPr>
                        <m:t>R</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rPr>
                        <m:t>R</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e>
                  <m:r>
                    <m:rPr>
                      <m:sty m:val="bi"/>
                    </m:rPr>
                    <w:rPr>
                      <w:rFonts w:ascii="Cambria Math" w:hAnsi="Cambria Math" w:cs="Arial"/>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rPr>
                        <m:t>R</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rPr>
                        <m:t>R</m:t>
                      </m:r>
                    </m:sub>
                    <m:sup>
                      <m:r>
                        <m:rPr>
                          <m:sty m:val="bi"/>
                        </m:rPr>
                        <w:rPr>
                          <w:rFonts w:ascii="Cambria Math" w:hAnsi="Cambria Math" w:cs="Cambria Math"/>
                        </w:rPr>
                        <m:t>2</m:t>
                      </m:r>
                    </m:sup>
                  </m:sSubSup>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mr>
              <m:mr>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r>
                    <m:rPr>
                      <m:sty m:val="bi"/>
                    </m:rPr>
                    <w:rPr>
                      <w:rFonts w:ascii="Cambria Math" w:eastAsia="Cambria Math" w:hAnsi="Cambria Math" w:cs="Cambria Math"/>
                    </w:rPr>
                    <m:t>0</m:t>
                  </m:r>
                  <m:ctrlPr>
                    <w:rPr>
                      <w:rFonts w:ascii="Cambria Math" w:eastAsia="Cambria Math" w:hAnsi="Cambria Math" w:cs="Cambria Math"/>
                      <w:b/>
                      <w:bCs/>
                      <w:i/>
                    </w:rPr>
                  </m:ctrlPr>
                </m:e>
                <m:e>
                  <m:sSubSup>
                    <m:sSubSupPr>
                      <m:ctrlPr>
                        <w:rPr>
                          <w:rFonts w:ascii="Cambria Math" w:hAnsi="Cambria Math" w:cs="Cambria Math"/>
                          <w:b/>
                          <w:bCs/>
                          <w:i/>
                        </w:rPr>
                      </m:ctrlPr>
                    </m:sSubSupPr>
                    <m:e>
                      <m:r>
                        <m:rPr>
                          <m:sty m:val="bi"/>
                        </m:rPr>
                        <w:rPr>
                          <w:rFonts w:ascii="Cambria Math" w:hAnsi="Cambria Math" w:cs="Cambria Math"/>
                        </w:rPr>
                        <m:t>σ</m:t>
                      </m:r>
                    </m:e>
                    <m:sub>
                      <m:r>
                        <m:rPr>
                          <m:sty m:val="bi"/>
                        </m:rPr>
                        <w:rPr>
                          <w:rFonts w:ascii="Cambria Math" w:hAnsi="Cambria Math" w:cs="Cambria Math"/>
                        </w:rPr>
                        <m:t>R</m:t>
                      </m:r>
                    </m:sub>
                    <m:sup>
                      <m:r>
                        <m:rPr>
                          <m:sty m:val="bi"/>
                        </m:rPr>
                        <w:rPr>
                          <w:rFonts w:ascii="Cambria Math" w:hAnsi="Cambria Math" w:cs="Cambria Math"/>
                        </w:rPr>
                        <m:t>2</m:t>
                      </m:r>
                    </m:sup>
                  </m:sSubSup>
                </m:e>
              </m:mr>
            </m:m>
          </m:e>
        </m:d>
      </m:oMath>
      <w:r w:rsidRPr="00671694">
        <w:rPr>
          <w:rFonts w:ascii="Arial" w:hAnsi="Arial" w:cs="Arial"/>
          <w:b/>
          <w:bCs/>
          <w:i/>
        </w:rPr>
        <w:t xml:space="preserve">                         (2.1</w:t>
      </w:r>
      <w:r w:rsidR="00CF5636">
        <w:rPr>
          <w:rFonts w:ascii="Arial" w:hAnsi="Arial" w:cs="Arial"/>
          <w:b/>
          <w:bCs/>
          <w:i/>
        </w:rPr>
        <w:t>8</w:t>
      </w:r>
      <w:r w:rsidRPr="00671694">
        <w:rPr>
          <w:rFonts w:ascii="Arial" w:hAnsi="Arial" w:cs="Arial"/>
          <w:b/>
          <w:bCs/>
          <w:i/>
        </w:rPr>
        <w:t>)</w:t>
      </w:r>
    </w:p>
    <w:p w14:paraId="16FA7D42" w14:textId="1BDB8C38" w:rsidR="00306725" w:rsidRDefault="00306725" w:rsidP="00237365">
      <w:pPr>
        <w:spacing w:line="360" w:lineRule="auto"/>
        <w:rPr>
          <w:rFonts w:ascii="Arial" w:hAnsi="Arial" w:cs="Arial"/>
          <w:szCs w:val="21"/>
        </w:rPr>
      </w:pPr>
    </w:p>
    <w:p w14:paraId="509F12C4" w14:textId="4B3376F2" w:rsidR="001A6C29" w:rsidRPr="00F95E3A" w:rsidRDefault="00F95E3A" w:rsidP="00237365">
      <w:pPr>
        <w:spacing w:line="360" w:lineRule="auto"/>
        <w:rPr>
          <w:rFonts w:ascii="Arial" w:hAnsi="Arial" w:cs="Arial"/>
          <w:szCs w:val="21"/>
        </w:rPr>
      </w:pPr>
      <w:r>
        <w:rPr>
          <w:rFonts w:ascii="Arial" w:hAnsi="Arial" w:cs="Arial"/>
        </w:rPr>
        <w:t xml:space="preserve">Where </w:t>
      </w:r>
      <m:oMath>
        <m:sSubSup>
          <m:sSubSupPr>
            <m:ctrlPr>
              <w:rPr>
                <w:rFonts w:ascii="Cambria Math" w:hAnsi="Cambria Math" w:cs="Cambria Math"/>
                <w:i/>
              </w:rPr>
            </m:ctrlPr>
          </m:sSubSupPr>
          <m:e>
            <m:r>
              <w:rPr>
                <w:rFonts w:ascii="Cambria Math" w:hAnsi="Cambria Math" w:cs="Cambria Math"/>
              </w:rPr>
              <m:t>σ</m:t>
            </m:r>
          </m:e>
          <m:sub>
            <m:r>
              <w:rPr>
                <w:rFonts w:ascii="Cambria Math" w:hAnsi="Cambria Math" w:cs="Cambria Math"/>
              </w:rPr>
              <m:t>R</m:t>
            </m:r>
          </m:sub>
          <m:sup>
            <m:r>
              <w:rPr>
                <w:rFonts w:ascii="Cambria Math" w:hAnsi="Cambria Math" w:cs="Cambria Math"/>
              </w:rPr>
              <m:t>2</m:t>
            </m:r>
          </m:sup>
        </m:sSubSup>
      </m:oMath>
      <w:r>
        <w:rPr>
          <w:rFonts w:ascii="Arial" w:hAnsi="Arial" w:cs="Arial" w:hint="eastAsia"/>
        </w:rPr>
        <w:t xml:space="preserve"> </w:t>
      </w:r>
      <w:r>
        <w:rPr>
          <w:rFonts w:ascii="Arial" w:hAnsi="Arial" w:cs="Arial"/>
        </w:rPr>
        <w:t xml:space="preserve">is </w:t>
      </w:r>
      <w:r>
        <w:rPr>
          <w:rFonts w:ascii="Arial" w:hAnsi="Arial" w:cs="Arial"/>
          <w:szCs w:val="21"/>
        </w:rPr>
        <w:t xml:space="preserve">the </w:t>
      </w:r>
      <w:r w:rsidRPr="00D60298">
        <w:rPr>
          <w:rFonts w:ascii="Arial" w:hAnsi="Arial" w:cs="Arial"/>
          <w:szCs w:val="21"/>
        </w:rPr>
        <w:t xml:space="preserve">variance </w:t>
      </w:r>
      <w:r>
        <w:rPr>
          <w:rFonts w:ascii="Arial" w:hAnsi="Arial" w:cs="Arial"/>
          <w:szCs w:val="21"/>
        </w:rPr>
        <w:t xml:space="preserve">of </w:t>
      </w:r>
      <m:oMath>
        <m:r>
          <w:rPr>
            <w:rFonts w:ascii="Cambria Math" w:hAnsi="Cambria Math" w:cs="Arial"/>
            <w:szCs w:val="21"/>
          </w:rPr>
          <m:t>v</m:t>
        </m:r>
      </m:oMath>
      <w:r>
        <w:rPr>
          <w:rFonts w:ascii="Arial" w:hAnsi="Arial" w:cs="Arial"/>
        </w:rPr>
        <w:t xml:space="preserve">. </w:t>
      </w:r>
      <w:r w:rsidR="00056E13">
        <w:rPr>
          <w:rFonts w:ascii="Arial" w:hAnsi="Arial" w:cs="Arial"/>
        </w:rPr>
        <w:t xml:space="preserve">Similar with </w:t>
      </w:r>
      <m:oMath>
        <m:r>
          <w:rPr>
            <w:rFonts w:ascii="Cambria Math" w:hAnsi="Cambria Math" w:cs="Arial"/>
          </w:rPr>
          <m:t>Q</m:t>
        </m:r>
      </m:oMath>
      <w:r w:rsidR="00056E13">
        <w:rPr>
          <w:rFonts w:ascii="Arial" w:hAnsi="Arial" w:cs="Arial"/>
        </w:rPr>
        <w:t xml:space="preserve">, </w:t>
      </w:r>
      <m:oMath>
        <m:r>
          <w:rPr>
            <w:rFonts w:ascii="Cambria Math" w:hAnsi="Cambria Math" w:cs="Arial"/>
          </w:rPr>
          <m:t>R</m:t>
        </m:r>
      </m:oMath>
      <w:r>
        <w:rPr>
          <w:rFonts w:ascii="Arial" w:hAnsi="Arial" w:cs="Arial"/>
        </w:rPr>
        <w:t xml:space="preserve"> is</w:t>
      </w:r>
      <w:r w:rsidR="00056E13">
        <w:rPr>
          <w:rFonts w:ascii="Arial" w:hAnsi="Arial" w:cs="Arial"/>
        </w:rPr>
        <w:t xml:space="preserve"> also</w:t>
      </w:r>
      <w:r>
        <w:rPr>
          <w:rFonts w:ascii="Arial" w:hAnsi="Arial" w:cs="Arial"/>
        </w:rPr>
        <w:t xml:space="preserve"> </w:t>
      </w:r>
      <w:r w:rsidR="00056E13">
        <w:rPr>
          <w:rFonts w:ascii="Arial" w:hAnsi="Arial" w:cs="Arial"/>
          <w:szCs w:val="21"/>
        </w:rPr>
        <w:t>a</w:t>
      </w:r>
      <w:r w:rsidRPr="00441EA9">
        <w:rPr>
          <w:rFonts w:ascii="Arial" w:hAnsi="Arial" w:cs="Arial"/>
          <w:szCs w:val="21"/>
        </w:rPr>
        <w:t xml:space="preserve"> hyper-parameter which</w:t>
      </w:r>
      <w:r w:rsidR="00400969">
        <w:rPr>
          <w:rFonts w:ascii="Arial" w:hAnsi="Arial" w:cs="Arial"/>
          <w:szCs w:val="21"/>
        </w:rPr>
        <w:t xml:space="preserve"> </w:t>
      </w:r>
      <w:r w:rsidRPr="00441EA9">
        <w:rPr>
          <w:rFonts w:ascii="Arial" w:hAnsi="Arial" w:cs="Arial"/>
          <w:szCs w:val="21"/>
        </w:rPr>
        <w:t>affects the sensitivity of EKF.</w:t>
      </w:r>
      <w:r w:rsidR="00310721">
        <w:rPr>
          <w:rFonts w:ascii="Arial" w:hAnsi="Arial" w:cs="Arial"/>
          <w:szCs w:val="21"/>
        </w:rPr>
        <w:t xml:space="preserve"> </w:t>
      </w:r>
      <w:r w:rsidR="00310721" w:rsidRPr="00310721">
        <w:rPr>
          <w:rFonts w:ascii="Arial" w:hAnsi="Arial" w:cs="Arial"/>
          <w:szCs w:val="21"/>
        </w:rPr>
        <w:t>Intuitively</w:t>
      </w:r>
      <w:r w:rsidR="00310721">
        <w:rPr>
          <w:rFonts w:ascii="Arial" w:hAnsi="Arial" w:cs="Arial"/>
          <w:szCs w:val="21"/>
        </w:rPr>
        <w:t xml:space="preserve">, </w:t>
      </w:r>
      <m:oMath>
        <m:r>
          <w:rPr>
            <w:rFonts w:ascii="Cambria Math" w:hAnsi="Cambria Math" w:cs="Arial"/>
          </w:rPr>
          <m:t>R</m:t>
        </m:r>
      </m:oMath>
      <w:r w:rsidR="006C76B4">
        <w:rPr>
          <w:rFonts w:ascii="Arial" w:hAnsi="Arial" w:cs="Arial" w:hint="eastAsia"/>
        </w:rPr>
        <w:t xml:space="preserve"> </w:t>
      </w:r>
      <w:r w:rsidR="006C76B4">
        <w:rPr>
          <w:rFonts w:ascii="Arial" w:hAnsi="Arial" w:cs="Arial"/>
        </w:rPr>
        <w:t xml:space="preserve">is related to the </w:t>
      </w:r>
      <w:r w:rsidR="00D93A8D">
        <w:rPr>
          <w:rFonts w:ascii="Arial" w:hAnsi="Arial" w:cs="Arial"/>
        </w:rPr>
        <w:t xml:space="preserve">GCC </w:t>
      </w:r>
      <w:r w:rsidR="00D93A8D" w:rsidRPr="00A06DF5">
        <w:rPr>
          <w:rFonts w:ascii="Arial" w:hAnsi="Arial" w:cs="Arial"/>
          <w:szCs w:val="21"/>
        </w:rPr>
        <w:t>Estimation</w:t>
      </w:r>
      <w:r w:rsidR="00D93A8D">
        <w:rPr>
          <w:rFonts w:ascii="Arial" w:hAnsi="Arial" w:cs="Arial"/>
          <w:szCs w:val="21"/>
        </w:rPr>
        <w:t xml:space="preserve"> which reduces the </w:t>
      </w:r>
      <w:r w:rsidR="00D93A8D">
        <w:rPr>
          <w:rFonts w:ascii="Arial" w:hAnsi="Arial" w:cs="Arial"/>
        </w:rPr>
        <w:t xml:space="preserve">measurement </w:t>
      </w:r>
      <w:r w:rsidR="00D93A8D">
        <w:rPr>
          <w:rFonts w:ascii="Arial" w:hAnsi="Arial" w:cs="Arial"/>
          <w:szCs w:val="21"/>
        </w:rPr>
        <w:t>noise</w:t>
      </w:r>
      <w:r w:rsidR="00BF7FAC">
        <w:rPr>
          <w:rFonts w:ascii="Arial" w:hAnsi="Arial" w:cs="Arial"/>
          <w:szCs w:val="21"/>
        </w:rPr>
        <w:t>.</w:t>
      </w:r>
    </w:p>
    <w:p w14:paraId="7DA444B5" w14:textId="77777777" w:rsidR="0081795A" w:rsidRPr="0081795A" w:rsidRDefault="0081795A" w:rsidP="00237365">
      <w:pPr>
        <w:spacing w:line="360" w:lineRule="auto"/>
        <w:rPr>
          <w:rFonts w:ascii="Arial" w:hAnsi="Arial" w:cs="Arial"/>
          <w:szCs w:val="21"/>
        </w:rPr>
      </w:pPr>
    </w:p>
    <w:p w14:paraId="4AC28C9B" w14:textId="013F9AE7" w:rsidR="00237365" w:rsidRPr="0098400E" w:rsidRDefault="00237365" w:rsidP="0098400E">
      <w:pPr>
        <w:pStyle w:val="a6"/>
        <w:numPr>
          <w:ilvl w:val="2"/>
          <w:numId w:val="5"/>
        </w:numPr>
        <w:spacing w:line="360" w:lineRule="auto"/>
        <w:ind w:firstLineChars="0"/>
        <w:rPr>
          <w:rFonts w:ascii="Arial" w:hAnsi="Arial" w:cs="Arial"/>
          <w:szCs w:val="21"/>
        </w:rPr>
      </w:pPr>
      <w:r>
        <w:rPr>
          <w:rFonts w:ascii="Arial" w:hAnsi="Arial" w:cs="Arial"/>
          <w:szCs w:val="21"/>
        </w:rPr>
        <w:t>Initialization</w:t>
      </w:r>
    </w:p>
    <w:p w14:paraId="4370518D" w14:textId="3BA92DE2" w:rsidR="0098400E" w:rsidRDefault="0098400E" w:rsidP="0098400E">
      <w:pPr>
        <w:spacing w:line="360" w:lineRule="auto"/>
        <w:rPr>
          <w:rFonts w:ascii="Arial" w:hAnsi="Arial" w:cs="Arial"/>
          <w:szCs w:val="21"/>
        </w:rPr>
      </w:pPr>
    </w:p>
    <w:p w14:paraId="645201A7" w14:textId="6E97AB70" w:rsidR="00130C44" w:rsidRDefault="00034D9A" w:rsidP="00586A6D">
      <w:pPr>
        <w:spacing w:line="360" w:lineRule="auto"/>
        <w:ind w:firstLine="420"/>
        <w:rPr>
          <w:rFonts w:ascii="Arial" w:hAnsi="Arial" w:cs="Arial"/>
          <w:szCs w:val="21"/>
        </w:rPr>
      </w:pPr>
      <w:r>
        <w:rPr>
          <w:rFonts w:ascii="Arial" w:hAnsi="Arial" w:cs="Arial"/>
          <w:szCs w:val="21"/>
        </w:rPr>
        <w:t>In this study, t</w:t>
      </w:r>
      <w:r w:rsidR="00F16840">
        <w:rPr>
          <w:rFonts w:ascii="Arial" w:hAnsi="Arial" w:cs="Arial"/>
          <w:szCs w:val="21"/>
        </w:rPr>
        <w:t xml:space="preserve">he initialization of the state </w:t>
      </w:r>
      <m:oMath>
        <m:r>
          <w:rPr>
            <w:rFonts w:ascii="Cambria Math" w:hAnsi="Cambria Math" w:cs="Arial"/>
            <w:szCs w:val="21"/>
          </w:rPr>
          <m:t>x</m:t>
        </m:r>
      </m:oMath>
      <w:r w:rsidR="00F16840">
        <w:rPr>
          <w:rFonts w:ascii="Arial" w:hAnsi="Arial" w:cs="Arial" w:hint="eastAsia"/>
          <w:szCs w:val="21"/>
        </w:rPr>
        <w:t xml:space="preserve"> </w:t>
      </w:r>
      <w:r w:rsidR="00F16840">
        <w:rPr>
          <w:rFonts w:ascii="Arial" w:hAnsi="Arial" w:cs="Arial"/>
          <w:szCs w:val="21"/>
        </w:rPr>
        <w:t xml:space="preserve">and its </w:t>
      </w:r>
      <w:r w:rsidR="00F16840" w:rsidRPr="00280A88">
        <w:rPr>
          <w:rFonts w:ascii="Arial" w:hAnsi="Arial" w:cs="Arial"/>
          <w:szCs w:val="21"/>
        </w:rPr>
        <w:t>covariance matrix</w:t>
      </w:r>
      <w:r w:rsidR="009764DA">
        <w:rPr>
          <w:rFonts w:ascii="Arial" w:hAnsi="Arial" w:cs="Arial"/>
          <w:szCs w:val="21"/>
        </w:rPr>
        <w:t xml:space="preserve"> </w:t>
      </w:r>
      <m:oMath>
        <m:r>
          <w:rPr>
            <w:rFonts w:ascii="Cambria Math" w:hAnsi="Cambria Math" w:cs="Arial"/>
            <w:szCs w:val="21"/>
          </w:rPr>
          <m:t>P</m:t>
        </m:r>
      </m:oMath>
      <w:r w:rsidR="009764DA">
        <w:rPr>
          <w:rFonts w:ascii="Arial" w:hAnsi="Arial" w:cs="Arial" w:hint="eastAsia"/>
          <w:szCs w:val="21"/>
        </w:rPr>
        <w:t xml:space="preserve"> </w:t>
      </w:r>
      <w:r w:rsidR="009764DA">
        <w:rPr>
          <w:rFonts w:ascii="Arial" w:hAnsi="Arial" w:cs="Arial"/>
          <w:szCs w:val="21"/>
        </w:rPr>
        <w:t xml:space="preserve">is necessary but </w:t>
      </w:r>
      <w:r w:rsidR="009764DA" w:rsidRPr="009764DA">
        <w:rPr>
          <w:rFonts w:ascii="Arial" w:hAnsi="Arial" w:cs="Arial"/>
          <w:szCs w:val="21"/>
        </w:rPr>
        <w:t>inconsequential</w:t>
      </w:r>
      <w:r w:rsidR="00383D99">
        <w:rPr>
          <w:rFonts w:ascii="Arial" w:hAnsi="Arial" w:cs="Arial"/>
          <w:szCs w:val="21"/>
        </w:rPr>
        <w:t xml:space="preserve">, as they will be updated during the </w:t>
      </w:r>
      <w:r w:rsidR="00383D99" w:rsidRPr="00632013">
        <w:rPr>
          <w:rFonts w:ascii="Arial" w:hAnsi="Arial" w:cs="Arial"/>
          <w:szCs w:val="21"/>
        </w:rPr>
        <w:t>EKF procedure</w:t>
      </w:r>
      <w:r w:rsidR="004E7ED2">
        <w:rPr>
          <w:rFonts w:ascii="Arial" w:hAnsi="Arial" w:cs="Arial"/>
          <w:szCs w:val="21"/>
        </w:rPr>
        <w:t>.</w:t>
      </w:r>
      <w:r w:rsidR="00E90191">
        <w:rPr>
          <w:rFonts w:ascii="Arial" w:hAnsi="Arial" w:cs="Arial"/>
          <w:szCs w:val="21"/>
        </w:rPr>
        <w:t xml:space="preserve"> The </w:t>
      </w:r>
      <w:r w:rsidR="00453CD3">
        <w:rPr>
          <w:rFonts w:ascii="Arial" w:hAnsi="Arial" w:cs="Arial"/>
          <w:szCs w:val="21"/>
        </w:rPr>
        <w:t xml:space="preserve">initialization of </w:t>
      </w:r>
      <m:oMath>
        <m:r>
          <w:rPr>
            <w:rFonts w:ascii="Cambria Math" w:hAnsi="Cambria Math" w:cs="Arial"/>
            <w:szCs w:val="21"/>
          </w:rPr>
          <m:t>x</m:t>
        </m:r>
      </m:oMath>
      <w:r w:rsidR="00453CD3">
        <w:rPr>
          <w:rFonts w:ascii="Arial" w:hAnsi="Arial" w:cs="Arial" w:hint="eastAsia"/>
          <w:szCs w:val="21"/>
        </w:rPr>
        <w:t xml:space="preserve"> </w:t>
      </w:r>
      <w:r w:rsidR="00C43B2C">
        <w:rPr>
          <w:rFonts w:ascii="Arial" w:hAnsi="Arial" w:cs="Arial"/>
          <w:szCs w:val="21"/>
        </w:rPr>
        <w:t>is as follow,</w:t>
      </w:r>
    </w:p>
    <w:p w14:paraId="0FBD4988" w14:textId="6BBAAC76" w:rsidR="00C43B2C" w:rsidRDefault="00C43B2C" w:rsidP="00C43B2C">
      <w:pPr>
        <w:spacing w:line="360" w:lineRule="auto"/>
        <w:rPr>
          <w:rFonts w:ascii="Arial" w:hAnsi="Arial" w:cs="Arial"/>
          <w:szCs w:val="21"/>
        </w:rPr>
      </w:pPr>
    </w:p>
    <w:p w14:paraId="2E5BD343" w14:textId="40C55EB4" w:rsidR="00BE1C1D" w:rsidRPr="00BE1C1D" w:rsidRDefault="00000000" w:rsidP="00BE1C1D">
      <w:pPr>
        <w:spacing w:line="360" w:lineRule="auto"/>
        <w:jc w:val="right"/>
        <w:rPr>
          <w:rFonts w:ascii="Arial" w:hAnsi="Arial" w:cs="Arial"/>
          <w:b/>
          <w:i/>
        </w:rPr>
      </w:pPr>
      <m:oMath>
        <m:sSub>
          <m:sSubPr>
            <m:ctrlPr>
              <w:rPr>
                <w:rFonts w:ascii="Cambria Math" w:hAnsi="Cambria Math" w:cs="Arial"/>
                <w:b/>
                <w:i/>
                <w:szCs w:val="21"/>
              </w:rPr>
            </m:ctrlPr>
          </m:sSubPr>
          <m:e>
            <m:r>
              <m:rPr>
                <m:sty m:val="bi"/>
              </m:rPr>
              <w:rPr>
                <w:rFonts w:ascii="Cambria Math" w:hAnsi="Cambria Math" w:cs="Arial"/>
                <w:szCs w:val="21"/>
              </w:rPr>
              <m:t>x</m:t>
            </m:r>
          </m:e>
          <m:sub>
            <m:r>
              <m:rPr>
                <m:sty m:val="bi"/>
              </m:rPr>
              <w:rPr>
                <w:rFonts w:ascii="Cambria Math" w:hAnsi="Cambria Math" w:cs="Arial"/>
                <w:szCs w:val="21"/>
              </w:rPr>
              <m:t>0</m:t>
            </m:r>
          </m:sub>
        </m:sSub>
        <m:r>
          <m:rPr>
            <m:sty m:val="bi"/>
          </m:rPr>
          <w:rPr>
            <w:rFonts w:ascii="Cambria Math" w:hAnsi="Cambria Math" w:cs="Arial"/>
          </w:rPr>
          <m:t>=</m:t>
        </m:r>
        <m:d>
          <m:dPr>
            <m:begChr m:val="["/>
            <m:endChr m:val="]"/>
            <m:ctrlPr>
              <w:rPr>
                <w:rFonts w:ascii="Cambria Math" w:hAnsi="Cambria Math" w:cs="Arial"/>
                <w:b/>
                <w:i/>
              </w:rPr>
            </m:ctrlPr>
          </m:dPr>
          <m:e>
            <m:m>
              <m:mPr>
                <m:mcs>
                  <m:mc>
                    <m:mcPr>
                      <m:count m:val="1"/>
                      <m:mcJc m:val="center"/>
                    </m:mcPr>
                  </m:mc>
                </m:mcs>
                <m:ctrlPr>
                  <w:rPr>
                    <w:rFonts w:ascii="Cambria Math" w:hAnsi="Cambria Math" w:cs="Arial"/>
                    <w:b/>
                    <w:i/>
                  </w:rPr>
                </m:ctrlPr>
              </m:mPr>
              <m:mr>
                <m:e>
                  <m:r>
                    <m:rPr>
                      <m:sty m:val="bi"/>
                    </m:rPr>
                    <w:rPr>
                      <w:rFonts w:ascii="Cambria Math" w:hAnsi="Cambria Math" w:cs="Arial"/>
                    </w:rPr>
                    <m:t>1</m:t>
                  </m:r>
                </m:e>
              </m:mr>
              <m:mr>
                <m:e>
                  <m:f>
                    <m:fPr>
                      <m:ctrlPr>
                        <w:rPr>
                          <w:rFonts w:ascii="Cambria Math" w:hAnsi="Cambria Math" w:cs="Arial"/>
                          <w:b/>
                          <w:i/>
                        </w:rPr>
                      </m:ctrlPr>
                    </m:fPr>
                    <m:num>
                      <m:r>
                        <m:rPr>
                          <m:sty m:val="bi"/>
                        </m:rPr>
                        <w:rPr>
                          <w:rFonts w:ascii="Cambria Math" w:hAnsi="Cambria Math" w:cs="Arial"/>
                        </w:rPr>
                        <m:t>π</m:t>
                      </m:r>
                    </m:num>
                    <m:den>
                      <m:r>
                        <m:rPr>
                          <m:sty m:val="bi"/>
                        </m:rPr>
                        <w:rPr>
                          <w:rFonts w:ascii="Cambria Math" w:hAnsi="Cambria Math" w:cs="Arial"/>
                        </w:rPr>
                        <m:t>2</m:t>
                      </m:r>
                    </m:den>
                  </m:f>
                  <m:ctrlPr>
                    <w:rPr>
                      <w:rFonts w:ascii="Cambria Math" w:eastAsia="Cambria Math" w:hAnsi="Cambria Math" w:cs="Cambria Math"/>
                      <w:b/>
                      <w:i/>
                    </w:rPr>
                  </m:ctrlPr>
                </m:e>
              </m:mr>
              <m:mr>
                <m:e>
                  <m:f>
                    <m:fPr>
                      <m:ctrlPr>
                        <w:rPr>
                          <w:rFonts w:ascii="Cambria Math" w:hAnsi="Cambria Math" w:cs="Arial"/>
                          <w:b/>
                          <w:i/>
                        </w:rPr>
                      </m:ctrlPr>
                    </m:fPr>
                    <m:num>
                      <m:r>
                        <m:rPr>
                          <m:sty m:val="bi"/>
                        </m:rPr>
                        <w:rPr>
                          <w:rFonts w:ascii="Cambria Math" w:hAnsi="Cambria Math" w:cs="Arial"/>
                        </w:rPr>
                        <m:t>π</m:t>
                      </m:r>
                    </m:num>
                    <m:den>
                      <m:r>
                        <m:rPr>
                          <m:sty m:val="bi"/>
                        </m:rPr>
                        <w:rPr>
                          <w:rFonts w:ascii="Cambria Math" w:hAnsi="Cambria Math" w:cs="Arial"/>
                        </w:rPr>
                        <m:t>4</m:t>
                      </m:r>
                    </m:den>
                  </m:f>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e>
              </m:mr>
            </m:m>
          </m:e>
        </m:d>
      </m:oMath>
      <w:r w:rsidR="00BE1C1D" w:rsidRPr="00BE1C1D">
        <w:rPr>
          <w:rFonts w:ascii="Arial" w:hAnsi="Arial" w:cs="Arial"/>
          <w:b/>
          <w:i/>
        </w:rPr>
        <w:t xml:space="preserve">                                 (2.1</w:t>
      </w:r>
      <w:r w:rsidR="00BE1C1D">
        <w:rPr>
          <w:rFonts w:ascii="Arial" w:hAnsi="Arial" w:cs="Arial"/>
          <w:b/>
          <w:i/>
        </w:rPr>
        <w:t>9</w:t>
      </w:r>
      <w:r w:rsidR="00BE1C1D" w:rsidRPr="00BE1C1D">
        <w:rPr>
          <w:rFonts w:ascii="Arial" w:hAnsi="Arial" w:cs="Arial"/>
          <w:b/>
          <w:i/>
        </w:rPr>
        <w:t>)</w:t>
      </w:r>
    </w:p>
    <w:p w14:paraId="737724B3" w14:textId="7C8ACC58" w:rsidR="00C43B2C" w:rsidRDefault="00C43B2C" w:rsidP="00C43B2C">
      <w:pPr>
        <w:spacing w:line="360" w:lineRule="auto"/>
        <w:rPr>
          <w:rFonts w:ascii="Arial" w:hAnsi="Arial" w:cs="Arial"/>
          <w:szCs w:val="21"/>
        </w:rPr>
      </w:pPr>
    </w:p>
    <w:p w14:paraId="73CE566F" w14:textId="21536841" w:rsidR="007E1C72" w:rsidRDefault="00000000" w:rsidP="00C43B2C">
      <w:pPr>
        <w:spacing w:line="360" w:lineRule="auto"/>
        <w:rPr>
          <w:rFonts w:ascii="Arial" w:hAnsi="Arial" w:cs="Arial"/>
          <w:szCs w:val="21"/>
        </w:rPr>
      </w:pPr>
      <m:oMath>
        <m:sSub>
          <m:sSubPr>
            <m:ctrlPr>
              <w:rPr>
                <w:rFonts w:ascii="Cambria Math" w:hAnsi="Cambria Math" w:cs="Arial"/>
                <w:i/>
                <w:szCs w:val="21"/>
              </w:rPr>
            </m:ctrlPr>
          </m:sSubPr>
          <m:e>
            <m:r>
              <w:rPr>
                <w:rFonts w:ascii="Cambria Math" w:hAnsi="Cambria Math" w:cs="Arial"/>
                <w:szCs w:val="21"/>
              </w:rPr>
              <m:t>P</m:t>
            </m:r>
          </m:e>
          <m:sub>
            <m:r>
              <w:rPr>
                <w:rFonts w:ascii="Cambria Math" w:hAnsi="Cambria Math" w:cs="Arial"/>
                <w:szCs w:val="21"/>
              </w:rPr>
              <m:t>0</m:t>
            </m:r>
          </m:sub>
        </m:sSub>
      </m:oMath>
      <w:r w:rsidR="000757AE">
        <w:rPr>
          <w:rFonts w:ascii="Arial" w:hAnsi="Arial" w:cs="Arial"/>
          <w:szCs w:val="21"/>
        </w:rPr>
        <w:t xml:space="preserve"> is shown as below,</w:t>
      </w:r>
    </w:p>
    <w:p w14:paraId="17D3369F" w14:textId="1CE31D4C" w:rsidR="000757AE" w:rsidRDefault="000757AE" w:rsidP="00C43B2C">
      <w:pPr>
        <w:spacing w:line="360" w:lineRule="auto"/>
        <w:rPr>
          <w:rFonts w:ascii="Arial" w:hAnsi="Arial" w:cs="Arial"/>
          <w:szCs w:val="21"/>
        </w:rPr>
      </w:pPr>
    </w:p>
    <w:p w14:paraId="6B0AF217" w14:textId="7262BD80" w:rsidR="002B36EE" w:rsidRPr="00E42184" w:rsidRDefault="00000000" w:rsidP="00E42184">
      <w:pPr>
        <w:spacing w:line="360" w:lineRule="auto"/>
        <w:jc w:val="right"/>
        <w:rPr>
          <w:rFonts w:ascii="Arial" w:hAnsi="Arial" w:cs="Arial"/>
          <w:b/>
          <w:bCs/>
          <w:i/>
        </w:rPr>
      </w:pPr>
      <m:oMath>
        <m:sSub>
          <m:sSubPr>
            <m:ctrlPr>
              <w:rPr>
                <w:rFonts w:ascii="Cambria Math" w:hAnsi="Cambria Math" w:cs="Arial"/>
                <w:b/>
                <w:i/>
                <w:szCs w:val="21"/>
              </w:rPr>
            </m:ctrlPr>
          </m:sSubPr>
          <m:e>
            <m:r>
              <m:rPr>
                <m:sty m:val="bi"/>
              </m:rPr>
              <w:rPr>
                <w:rFonts w:ascii="Cambria Math" w:hAnsi="Cambria Math" w:cs="Arial"/>
                <w:szCs w:val="21"/>
              </w:rPr>
              <m:t>P</m:t>
            </m:r>
          </m:e>
          <m:sub>
            <m:r>
              <m:rPr>
                <m:sty m:val="bi"/>
              </m:rPr>
              <w:rPr>
                <w:rFonts w:ascii="Cambria Math" w:hAnsi="Cambria Math" w:cs="Arial"/>
                <w:szCs w:val="21"/>
              </w:rPr>
              <m:t>0</m:t>
            </m:r>
          </m:sub>
        </m:sSub>
        <m:r>
          <m:rPr>
            <m:sty m:val="bi"/>
          </m:rPr>
          <w:rPr>
            <w:rFonts w:ascii="Cambria Math" w:hAnsi="Cambria Math" w:cs="Arial"/>
          </w:rPr>
          <m:t>=</m:t>
        </m:r>
        <m:d>
          <m:dPr>
            <m:begChr m:val="["/>
            <m:endChr m:val="]"/>
            <m:ctrlPr>
              <w:rPr>
                <w:rFonts w:ascii="Cambria Math" w:hAnsi="Cambria Math" w:cs="Arial"/>
                <w:b/>
                <w:bCs/>
                <w:i/>
              </w:rPr>
            </m:ctrlPr>
          </m:dPr>
          <m:e>
            <m:m>
              <m:mPr>
                <m:mcs>
                  <m:mc>
                    <m:mcPr>
                      <m:count m:val="6"/>
                      <m:mcJc m:val="center"/>
                    </m:mcPr>
                  </m:mc>
                </m:mcs>
                <m:ctrlPr>
                  <w:rPr>
                    <w:rFonts w:ascii="Cambria Math" w:hAnsi="Cambria Math" w:cs="Arial"/>
                    <w:b/>
                    <w:bCs/>
                    <w:i/>
                  </w:rPr>
                </m:ctrlPr>
              </m:mPr>
              <m:mr>
                <m:e>
                  <m:r>
                    <m:rPr>
                      <m:sty m:val="bi"/>
                    </m:rPr>
                    <w:rPr>
                      <w:rFonts w:ascii="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Arial"/>
                    </w:rPr>
                    <m:t>1</m:t>
                  </m:r>
                  <m:ctrlPr>
                    <w:rPr>
                      <w:rFonts w:ascii="Cambria Math" w:eastAsia="Cambria Math" w:hAnsi="Cambria Math" w:cs="Cambria Math"/>
                      <w:b/>
                      <w:bCs/>
                      <w:i/>
                    </w:rPr>
                  </m:ctrlPr>
                </m:e>
                <m:e>
                  <m:r>
                    <m:rPr>
                      <m:sty m:val="bi"/>
                    </m:rPr>
                    <w:rPr>
                      <w:rFonts w:ascii="Cambria Math" w:hAnsi="Cambria Math" w:cs="Arial"/>
                    </w:rPr>
                    <m:t>1</m:t>
                  </m:r>
                </m:e>
                <m:e>
                  <m:r>
                    <m:rPr>
                      <m:sty m:val="bi"/>
                    </m:rPr>
                    <w:rPr>
                      <w:rFonts w:ascii="Cambria Math" w:hAnsi="Cambria Math" w:cs="Arial"/>
                    </w:rPr>
                    <m:t>1</m:t>
                  </m:r>
                  <m:ctrlPr>
                    <w:rPr>
                      <w:rFonts w:ascii="Cambria Math" w:eastAsia="Cambria Math" w:hAnsi="Cambria Math" w:cs="Cambria Math"/>
                      <w:b/>
                      <w:bCs/>
                      <w:i/>
                    </w:rPr>
                  </m:ctrlPr>
                </m:e>
              </m:mr>
              <m:mr>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Arial"/>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Arial"/>
                    </w:rPr>
                    <m:t>1</m:t>
                  </m:r>
                  <m:ctrlPr>
                    <w:rPr>
                      <w:rFonts w:ascii="Cambria Math" w:eastAsia="Cambria Math" w:hAnsi="Cambria Math" w:cs="Cambria Math"/>
                      <w:b/>
                      <w:bCs/>
                      <w:i/>
                    </w:rPr>
                  </m:ctrlPr>
                </m:e>
                <m:e>
                  <m:r>
                    <m:rPr>
                      <m:sty m:val="bi"/>
                    </m:rPr>
                    <w:rPr>
                      <w:rFonts w:ascii="Cambria Math" w:hAnsi="Cambria Math" w:cs="Arial"/>
                    </w:rPr>
                    <m:t>1</m:t>
                  </m:r>
                  <m:ctrlPr>
                    <w:rPr>
                      <w:rFonts w:ascii="Cambria Math" w:eastAsia="Cambria Math" w:hAnsi="Cambria Math" w:cs="Cambria Math"/>
                      <w:b/>
                      <w:bCs/>
                      <w:i/>
                    </w:rPr>
                  </m:ctrlPr>
                </m:e>
              </m:mr>
              <m:mr>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mr>
              <m:mr>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eastAsia="Cambria Math" w:hAnsi="Cambria Math" w:cs="Cambria Math"/>
                    </w:rPr>
                    <m:t>1</m:t>
                  </m:r>
                  <m:ctrlPr>
                    <w:rPr>
                      <w:rFonts w:ascii="Cambria Math" w:eastAsia="Cambria Math" w:hAnsi="Cambria Math" w:cs="Cambria Math"/>
                      <w:b/>
                      <w:bCs/>
                      <w:i/>
                    </w:rPr>
                  </m:ctrlPr>
                </m:e>
                <m:e>
                  <m:r>
                    <m:rPr>
                      <m:sty m:val="bi"/>
                    </m:rPr>
                    <w:rPr>
                      <w:rFonts w:ascii="Cambria Math" w:hAnsi="Cambria Math" w:cs="Cambria Math"/>
                    </w:rPr>
                    <m:t>1</m:t>
                  </m:r>
                </m:e>
              </m:mr>
            </m:m>
          </m:e>
        </m:d>
      </m:oMath>
      <w:r w:rsidR="00390793" w:rsidRPr="00671694">
        <w:rPr>
          <w:rFonts w:ascii="Arial" w:hAnsi="Arial" w:cs="Arial"/>
          <w:b/>
          <w:bCs/>
          <w:i/>
        </w:rPr>
        <w:t xml:space="preserve">                         (2.</w:t>
      </w:r>
      <w:r w:rsidR="00390793">
        <w:rPr>
          <w:rFonts w:ascii="Arial" w:hAnsi="Arial" w:cs="Arial"/>
          <w:b/>
          <w:bCs/>
          <w:i/>
        </w:rPr>
        <w:t>20</w:t>
      </w:r>
      <w:r w:rsidR="00390793" w:rsidRPr="00671694">
        <w:rPr>
          <w:rFonts w:ascii="Arial" w:hAnsi="Arial" w:cs="Arial"/>
          <w:b/>
          <w:bCs/>
          <w:i/>
        </w:rPr>
        <w:t>)</w:t>
      </w:r>
    </w:p>
    <w:p w14:paraId="29786567" w14:textId="77777777" w:rsidR="00130C44" w:rsidRPr="0098400E" w:rsidRDefault="00130C44" w:rsidP="0098400E">
      <w:pPr>
        <w:spacing w:line="360" w:lineRule="auto"/>
        <w:rPr>
          <w:rFonts w:ascii="Arial" w:hAnsi="Arial" w:cs="Arial"/>
          <w:szCs w:val="21"/>
        </w:rPr>
      </w:pPr>
    </w:p>
    <w:p w14:paraId="302799BE" w14:textId="489F41C6" w:rsidR="00C15CB7" w:rsidRPr="0098400E" w:rsidRDefault="00C15CB7" w:rsidP="0098400E">
      <w:pPr>
        <w:pStyle w:val="a6"/>
        <w:numPr>
          <w:ilvl w:val="2"/>
          <w:numId w:val="5"/>
        </w:numPr>
        <w:spacing w:line="360" w:lineRule="auto"/>
        <w:ind w:firstLineChars="0"/>
        <w:rPr>
          <w:rFonts w:ascii="Arial" w:hAnsi="Arial" w:cs="Arial"/>
          <w:szCs w:val="21"/>
        </w:rPr>
      </w:pPr>
      <w:r w:rsidRPr="0098400E">
        <w:rPr>
          <w:rFonts w:ascii="Arial" w:hAnsi="Arial" w:cs="Arial"/>
          <w:szCs w:val="21"/>
        </w:rPr>
        <w:t>Prediction</w:t>
      </w:r>
    </w:p>
    <w:p w14:paraId="54A735A1" w14:textId="7AF50023" w:rsidR="0098400E" w:rsidRDefault="0098400E" w:rsidP="0098400E">
      <w:pPr>
        <w:spacing w:line="360" w:lineRule="auto"/>
        <w:rPr>
          <w:rFonts w:ascii="Arial" w:hAnsi="Arial" w:cs="Arial"/>
          <w:szCs w:val="21"/>
        </w:rPr>
      </w:pPr>
    </w:p>
    <w:p w14:paraId="241336FA" w14:textId="3273E5BF" w:rsidR="008E3C67" w:rsidRDefault="00F818BA" w:rsidP="005C7BB1">
      <w:pPr>
        <w:spacing w:line="360" w:lineRule="auto"/>
        <w:ind w:firstLine="420"/>
        <w:rPr>
          <w:rFonts w:ascii="Arial" w:hAnsi="Arial" w:cs="Arial"/>
          <w:szCs w:val="21"/>
        </w:rPr>
      </w:pPr>
      <w:r>
        <w:rPr>
          <w:rFonts w:ascii="Arial" w:hAnsi="Arial" w:cs="Arial"/>
          <w:szCs w:val="21"/>
        </w:rPr>
        <w:t xml:space="preserve">The </w:t>
      </w:r>
      <w:r w:rsidR="002F6C08">
        <w:rPr>
          <w:rFonts w:ascii="Arial" w:hAnsi="Arial" w:cs="Arial"/>
          <w:szCs w:val="21"/>
        </w:rPr>
        <w:t>p</w:t>
      </w:r>
      <w:r w:rsidR="002F6C08" w:rsidRPr="002F6C08">
        <w:rPr>
          <w:rFonts w:ascii="Arial" w:hAnsi="Arial" w:cs="Arial"/>
          <w:szCs w:val="21"/>
        </w:rPr>
        <w:t>rior state estimate</w:t>
      </w:r>
      <w:r>
        <w:rPr>
          <w:rFonts w:ascii="Arial" w:hAnsi="Arial" w:cs="Arial"/>
          <w:szCs w:val="21"/>
        </w:rPr>
        <w:t xml:space="preserve"> in time </w:t>
      </w:r>
      <m:oMath>
        <m:r>
          <w:rPr>
            <w:rFonts w:ascii="Cambria Math" w:hAnsi="Cambria Math" w:cs="Arial"/>
            <w:szCs w:val="21"/>
          </w:rPr>
          <m:t>k</m:t>
        </m:r>
      </m:oMath>
      <w:r>
        <w:rPr>
          <w:rFonts w:ascii="Arial" w:hAnsi="Arial" w:cs="Arial" w:hint="eastAsia"/>
          <w:szCs w:val="21"/>
        </w:rPr>
        <w:t>,</w:t>
      </w:r>
      <w:r>
        <w:rPr>
          <w:rFonts w:ascii="Arial" w:hAnsi="Arial" w:cs="Arial"/>
          <w:szCs w:val="21"/>
        </w:rPr>
        <w:t xml:space="preserve"> </w:t>
      </w:r>
      <m:oMath>
        <m:sSubSup>
          <m:sSubSupPr>
            <m:ctrlPr>
              <w:rPr>
                <w:rFonts w:ascii="Cambria Math" w:hAnsi="Cambria Math" w:cs="Arial"/>
                <w:i/>
                <w:szCs w:val="21"/>
              </w:rPr>
            </m:ctrlPr>
          </m:sSubSupPr>
          <m:e>
            <m:r>
              <w:rPr>
                <w:rFonts w:ascii="Cambria Math" w:hAnsi="Cambria Math" w:cs="Arial"/>
                <w:szCs w:val="21"/>
              </w:rPr>
              <m:t>x</m:t>
            </m:r>
          </m:e>
          <m:sub>
            <m:r>
              <w:rPr>
                <w:rFonts w:ascii="Cambria Math" w:hAnsi="Cambria Math" w:cs="Arial"/>
                <w:szCs w:val="21"/>
              </w:rPr>
              <m:t>k</m:t>
            </m:r>
          </m:sub>
          <m:sup>
            <m:r>
              <w:rPr>
                <w:rFonts w:ascii="Cambria Math" w:hAnsi="Cambria Math" w:cs="Arial"/>
                <w:szCs w:val="21"/>
              </w:rPr>
              <m:t>-</m:t>
            </m:r>
          </m:sup>
        </m:sSubSup>
      </m:oMath>
      <w:r>
        <w:rPr>
          <w:rFonts w:ascii="Arial" w:hAnsi="Arial" w:cs="Arial" w:hint="eastAsia"/>
          <w:szCs w:val="21"/>
        </w:rPr>
        <w:t>,</w:t>
      </w:r>
      <w:r>
        <w:rPr>
          <w:rFonts w:ascii="Arial" w:hAnsi="Arial" w:cs="Arial"/>
          <w:szCs w:val="21"/>
        </w:rPr>
        <w:t xml:space="preserve"> can be predicted through the </w:t>
      </w:r>
      <w:r w:rsidRPr="0098400E">
        <w:rPr>
          <w:rFonts w:ascii="Arial" w:hAnsi="Arial" w:cs="Arial"/>
          <w:szCs w:val="21"/>
        </w:rPr>
        <w:t>State Mode</w:t>
      </w:r>
      <w:r>
        <w:rPr>
          <w:rFonts w:ascii="Arial" w:hAnsi="Arial" w:cs="Arial"/>
          <w:szCs w:val="21"/>
        </w:rPr>
        <w:t>l in (2.10).</w:t>
      </w:r>
    </w:p>
    <w:p w14:paraId="3D9479D9" w14:textId="21787D08" w:rsidR="008E3C67" w:rsidRDefault="008E3C67" w:rsidP="0098400E">
      <w:pPr>
        <w:spacing w:line="360" w:lineRule="auto"/>
        <w:rPr>
          <w:rFonts w:ascii="Arial" w:hAnsi="Arial" w:cs="Arial"/>
          <w:szCs w:val="21"/>
        </w:rPr>
      </w:pPr>
    </w:p>
    <w:p w14:paraId="3686D7D6" w14:textId="7C30B0EC" w:rsidR="001A36EB" w:rsidRPr="00EE429B" w:rsidRDefault="00000000" w:rsidP="001A36EB">
      <w:pPr>
        <w:spacing w:line="360" w:lineRule="auto"/>
        <w:jc w:val="right"/>
        <w:rPr>
          <w:rFonts w:ascii="Arial" w:hAnsi="Arial" w:cs="Arial"/>
          <w:b/>
          <w:bCs/>
          <w:i/>
        </w:rPr>
      </w:pPr>
      <m:oMath>
        <m:sSubSup>
          <m:sSubSupPr>
            <m:ctrlPr>
              <w:rPr>
                <w:rFonts w:ascii="Cambria Math" w:hAnsi="Cambria Math" w:cs="Arial"/>
                <w:b/>
                <w:bCs/>
                <w:i/>
                <w:szCs w:val="21"/>
              </w:rPr>
            </m:ctrlPr>
          </m:sSubSupPr>
          <m:e>
            <m:r>
              <m:rPr>
                <m:sty m:val="bi"/>
              </m:rPr>
              <w:rPr>
                <w:rFonts w:ascii="Cambria Math" w:hAnsi="Cambria Math" w:cs="Arial"/>
                <w:szCs w:val="21"/>
              </w:rPr>
              <m:t>x</m:t>
            </m:r>
          </m:e>
          <m:sub>
            <m:r>
              <m:rPr>
                <m:sty m:val="bi"/>
              </m:rPr>
              <w:rPr>
                <w:rFonts w:ascii="Cambria Math" w:hAnsi="Cambria Math" w:cs="Arial"/>
                <w:szCs w:val="21"/>
              </w:rPr>
              <m:t>k</m:t>
            </m:r>
          </m:sub>
          <m:sup>
            <m:r>
              <m:rPr>
                <m:sty m:val="bi"/>
              </m:rPr>
              <w:rPr>
                <w:rFonts w:ascii="Cambria Math" w:hAnsi="Cambria Math" w:cs="Arial"/>
                <w:szCs w:val="21"/>
              </w:rPr>
              <m:t>-</m:t>
            </m:r>
          </m:sup>
        </m:sSubSup>
        <m:r>
          <m:rPr>
            <m:sty m:val="bi"/>
          </m:rPr>
          <w:rPr>
            <w:rFonts w:ascii="Cambria Math" w:hAnsi="Cambria Math" w:cs="Arial"/>
          </w:rPr>
          <m:t>=F</m:t>
        </m:r>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k-1</m:t>
            </m:r>
          </m:sub>
        </m:sSub>
      </m:oMath>
      <w:r w:rsidR="001A36EB" w:rsidRPr="00EE429B">
        <w:rPr>
          <w:rFonts w:ascii="Arial" w:hAnsi="Arial" w:cs="Arial"/>
          <w:b/>
          <w:bCs/>
          <w:i/>
        </w:rPr>
        <w:t xml:space="preserve">                              (2.21)</w:t>
      </w:r>
    </w:p>
    <w:p w14:paraId="26616FFA" w14:textId="6884EC24" w:rsidR="00894C45" w:rsidRDefault="00894C45" w:rsidP="0098400E">
      <w:pPr>
        <w:spacing w:line="360" w:lineRule="auto"/>
        <w:rPr>
          <w:rFonts w:ascii="Arial" w:hAnsi="Arial" w:cs="Arial"/>
          <w:szCs w:val="21"/>
        </w:rPr>
      </w:pPr>
    </w:p>
    <w:p w14:paraId="4E64178A" w14:textId="57D99B7A" w:rsidR="00EE429B" w:rsidRDefault="00830C40" w:rsidP="0098400E">
      <w:pPr>
        <w:spacing w:line="360" w:lineRule="auto"/>
        <w:rPr>
          <w:rFonts w:ascii="Arial" w:hAnsi="Arial" w:cs="Arial"/>
          <w:szCs w:val="21"/>
        </w:rPr>
      </w:pPr>
      <w:r>
        <w:rPr>
          <w:rFonts w:ascii="Arial" w:hAnsi="Arial" w:cs="Arial"/>
          <w:szCs w:val="21"/>
        </w:rPr>
        <w:t xml:space="preserve">Where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k-1</m:t>
            </m:r>
          </m:sub>
        </m:sSub>
      </m:oMath>
      <w:r>
        <w:rPr>
          <w:rFonts w:ascii="Arial" w:hAnsi="Arial" w:cs="Arial" w:hint="eastAsia"/>
          <w:szCs w:val="21"/>
        </w:rPr>
        <w:t xml:space="preserve"> </w:t>
      </w:r>
      <w:r>
        <w:rPr>
          <w:rFonts w:ascii="Arial" w:hAnsi="Arial" w:cs="Arial"/>
          <w:szCs w:val="21"/>
        </w:rPr>
        <w:t xml:space="preserve">is the </w:t>
      </w:r>
      <w:r w:rsidR="00136BA1" w:rsidRPr="00136BA1">
        <w:rPr>
          <w:rFonts w:ascii="Arial" w:hAnsi="Arial" w:cs="Arial"/>
          <w:szCs w:val="21"/>
        </w:rPr>
        <w:t>posterior</w:t>
      </w:r>
      <w:r w:rsidR="007032D4">
        <w:rPr>
          <w:rFonts w:ascii="Arial" w:hAnsi="Arial" w:cs="Arial"/>
          <w:szCs w:val="21"/>
        </w:rPr>
        <w:t>i</w:t>
      </w:r>
      <w:r w:rsidR="00136BA1" w:rsidRPr="00136BA1">
        <w:rPr>
          <w:rFonts w:ascii="Arial" w:hAnsi="Arial" w:cs="Arial"/>
          <w:szCs w:val="21"/>
        </w:rPr>
        <w:t xml:space="preserve"> state estimate</w:t>
      </w:r>
      <w:r>
        <w:rPr>
          <w:rFonts w:ascii="Arial" w:hAnsi="Arial" w:cs="Arial"/>
          <w:szCs w:val="21"/>
        </w:rPr>
        <w:t xml:space="preserve"> in time </w:t>
      </w:r>
      <m:oMath>
        <m:r>
          <w:rPr>
            <w:rFonts w:ascii="Cambria Math" w:hAnsi="Cambria Math" w:cs="Arial"/>
            <w:szCs w:val="21"/>
          </w:rPr>
          <m:t>k-1</m:t>
        </m:r>
      </m:oMath>
      <w:r>
        <w:rPr>
          <w:rFonts w:ascii="Arial" w:hAnsi="Arial" w:cs="Arial" w:hint="eastAsia"/>
          <w:szCs w:val="21"/>
        </w:rPr>
        <w:t>.</w:t>
      </w:r>
    </w:p>
    <w:p w14:paraId="522E6D43" w14:textId="5A228A4A" w:rsidR="008B50B8" w:rsidRDefault="008B50B8" w:rsidP="0098400E">
      <w:pPr>
        <w:spacing w:line="360" w:lineRule="auto"/>
        <w:rPr>
          <w:rFonts w:ascii="Arial" w:hAnsi="Arial" w:cs="Arial"/>
          <w:szCs w:val="21"/>
        </w:rPr>
      </w:pPr>
    </w:p>
    <w:p w14:paraId="7A2028BF" w14:textId="726B0CE0" w:rsidR="008B50B8" w:rsidRDefault="00A73E10" w:rsidP="0098400E">
      <w:pPr>
        <w:spacing w:line="360" w:lineRule="auto"/>
        <w:rPr>
          <w:rFonts w:ascii="Arial" w:hAnsi="Arial" w:cs="Arial"/>
          <w:szCs w:val="21"/>
        </w:rPr>
      </w:pPr>
      <w:r>
        <w:rPr>
          <w:rFonts w:ascii="Arial" w:hAnsi="Arial" w:cs="Arial"/>
          <w:szCs w:val="21"/>
        </w:rPr>
        <w:t>M</w:t>
      </w:r>
      <w:r>
        <w:rPr>
          <w:rFonts w:ascii="Arial" w:hAnsi="Arial" w:cs="Arial" w:hint="eastAsia"/>
          <w:szCs w:val="21"/>
        </w:rPr>
        <w:t>eanwhile</w:t>
      </w:r>
      <w:r>
        <w:rPr>
          <w:rFonts w:ascii="Arial" w:hAnsi="Arial" w:cs="Arial"/>
          <w:szCs w:val="21"/>
        </w:rPr>
        <w:t xml:space="preserve">, </w:t>
      </w:r>
      <w:r w:rsidR="00562FE0">
        <w:rPr>
          <w:rFonts w:ascii="Arial" w:hAnsi="Arial" w:cs="Arial"/>
          <w:szCs w:val="21"/>
        </w:rPr>
        <w:t xml:space="preserve">the </w:t>
      </w:r>
      <w:r w:rsidR="00010E0E">
        <w:rPr>
          <w:rFonts w:ascii="Arial" w:hAnsi="Arial" w:cs="Arial"/>
          <w:szCs w:val="21"/>
        </w:rPr>
        <w:t>p</w:t>
      </w:r>
      <w:r w:rsidR="00010E0E" w:rsidRPr="00010E0E">
        <w:rPr>
          <w:rFonts w:ascii="Arial" w:hAnsi="Arial" w:cs="Arial"/>
          <w:szCs w:val="21"/>
        </w:rPr>
        <w:t>rior</w:t>
      </w:r>
      <w:r w:rsidR="00010E0E">
        <w:rPr>
          <w:rFonts w:ascii="Arial" w:hAnsi="Arial" w:cs="Arial"/>
          <w:szCs w:val="21"/>
        </w:rPr>
        <w:t xml:space="preserve"> state</w:t>
      </w:r>
      <w:r w:rsidR="00010E0E" w:rsidRPr="00010E0E">
        <w:rPr>
          <w:rFonts w:ascii="Arial" w:hAnsi="Arial" w:cs="Arial"/>
          <w:szCs w:val="21"/>
        </w:rPr>
        <w:t xml:space="preserve"> estimate covariance</w:t>
      </w:r>
      <w:r w:rsidR="00562FE0">
        <w:rPr>
          <w:rFonts w:ascii="Arial" w:hAnsi="Arial" w:cs="Arial"/>
          <w:szCs w:val="21"/>
        </w:rPr>
        <w:t xml:space="preserve"> </w:t>
      </w:r>
      <w:r w:rsidR="00CA306D">
        <w:rPr>
          <w:rFonts w:ascii="Arial" w:hAnsi="Arial" w:cs="Arial"/>
          <w:szCs w:val="21"/>
        </w:rPr>
        <w:t xml:space="preserve">in time </w:t>
      </w:r>
      <m:oMath>
        <m:r>
          <w:rPr>
            <w:rFonts w:ascii="Cambria Math" w:hAnsi="Cambria Math" w:cs="Arial"/>
            <w:szCs w:val="21"/>
          </w:rPr>
          <m:t>k</m:t>
        </m:r>
      </m:oMath>
      <w:r w:rsidR="00CA306D">
        <w:rPr>
          <w:rFonts w:ascii="Arial" w:hAnsi="Arial" w:cs="Arial" w:hint="eastAsia"/>
          <w:szCs w:val="21"/>
        </w:rPr>
        <w:t>,</w:t>
      </w:r>
      <w:r w:rsidR="00CA306D">
        <w:rPr>
          <w:rFonts w:ascii="Arial" w:hAnsi="Arial" w:cs="Arial"/>
          <w:szCs w:val="21"/>
        </w:rPr>
        <w:t xml:space="preserve"> </w:t>
      </w:r>
      <m:oMath>
        <m:sSubSup>
          <m:sSubSupPr>
            <m:ctrlPr>
              <w:rPr>
                <w:rFonts w:ascii="Cambria Math" w:hAnsi="Cambria Math" w:cs="Arial"/>
                <w:i/>
                <w:szCs w:val="21"/>
              </w:rPr>
            </m:ctrlPr>
          </m:sSubSupPr>
          <m:e>
            <m:r>
              <w:rPr>
                <w:rFonts w:ascii="Cambria Math" w:hAnsi="Cambria Math" w:cs="Arial"/>
                <w:szCs w:val="21"/>
              </w:rPr>
              <m:t>P</m:t>
            </m:r>
          </m:e>
          <m:sub>
            <m:r>
              <w:rPr>
                <w:rFonts w:ascii="Cambria Math" w:hAnsi="Cambria Math" w:cs="Arial"/>
                <w:szCs w:val="21"/>
              </w:rPr>
              <m:t>k</m:t>
            </m:r>
          </m:sub>
          <m:sup>
            <m:r>
              <w:rPr>
                <w:rFonts w:ascii="Cambria Math" w:hAnsi="Cambria Math" w:cs="Arial"/>
                <w:szCs w:val="21"/>
              </w:rPr>
              <m:t>-</m:t>
            </m:r>
          </m:sup>
        </m:sSubSup>
      </m:oMath>
      <w:r w:rsidR="00CA306D">
        <w:rPr>
          <w:rFonts w:ascii="Arial" w:hAnsi="Arial" w:cs="Arial" w:hint="eastAsia"/>
          <w:szCs w:val="21"/>
        </w:rPr>
        <w:t xml:space="preserve"> </w:t>
      </w:r>
      <w:r w:rsidR="00CA306D">
        <w:rPr>
          <w:rFonts w:ascii="Arial" w:hAnsi="Arial" w:cs="Arial"/>
          <w:szCs w:val="21"/>
        </w:rPr>
        <w:t>can be predicted by the equation below.</w:t>
      </w:r>
    </w:p>
    <w:p w14:paraId="0FD9F479" w14:textId="37848C9E" w:rsidR="00CA306D" w:rsidRDefault="00CA306D" w:rsidP="0098400E">
      <w:pPr>
        <w:spacing w:line="360" w:lineRule="auto"/>
        <w:rPr>
          <w:rFonts w:ascii="Arial" w:hAnsi="Arial" w:cs="Arial"/>
          <w:szCs w:val="21"/>
        </w:rPr>
      </w:pPr>
    </w:p>
    <w:p w14:paraId="303F8CE7" w14:textId="463E5933" w:rsidR="0009075D" w:rsidRPr="00EE429B" w:rsidRDefault="00000000" w:rsidP="0009075D">
      <w:pPr>
        <w:spacing w:line="360" w:lineRule="auto"/>
        <w:jc w:val="right"/>
        <w:rPr>
          <w:rFonts w:ascii="Arial" w:hAnsi="Arial" w:cs="Arial"/>
          <w:b/>
          <w:bCs/>
          <w:i/>
        </w:rPr>
      </w:pPr>
      <m:oMath>
        <m:sSubSup>
          <m:sSubSupPr>
            <m:ctrlPr>
              <w:rPr>
                <w:rFonts w:ascii="Cambria Math" w:hAnsi="Cambria Math" w:cs="Arial"/>
                <w:b/>
                <w:bCs/>
                <w:i/>
                <w:szCs w:val="21"/>
              </w:rPr>
            </m:ctrlPr>
          </m:sSubSupPr>
          <m:e>
            <m:r>
              <m:rPr>
                <m:sty m:val="bi"/>
              </m:rPr>
              <w:rPr>
                <w:rFonts w:ascii="Cambria Math" w:hAnsi="Cambria Math" w:cs="Arial"/>
                <w:szCs w:val="21"/>
              </w:rPr>
              <m:t>P</m:t>
            </m:r>
          </m:e>
          <m:sub>
            <m:r>
              <m:rPr>
                <m:sty m:val="bi"/>
              </m:rPr>
              <w:rPr>
                <w:rFonts w:ascii="Cambria Math" w:hAnsi="Cambria Math" w:cs="Arial"/>
                <w:szCs w:val="21"/>
              </w:rPr>
              <m:t>k</m:t>
            </m:r>
          </m:sub>
          <m:sup>
            <m:r>
              <m:rPr>
                <m:sty m:val="bi"/>
              </m:rPr>
              <w:rPr>
                <w:rFonts w:ascii="Cambria Math" w:hAnsi="Cambria Math" w:cs="Arial"/>
                <w:szCs w:val="21"/>
              </w:rPr>
              <m:t>-</m:t>
            </m:r>
          </m:sup>
        </m:sSubSup>
        <m:r>
          <m:rPr>
            <m:sty m:val="bi"/>
          </m:rPr>
          <w:rPr>
            <w:rFonts w:ascii="Cambria Math" w:hAnsi="Cambria Math" w:cs="Arial"/>
          </w:rPr>
          <m:t>=F</m:t>
        </m:r>
        <m:sSub>
          <m:sSubPr>
            <m:ctrlPr>
              <w:rPr>
                <w:rFonts w:ascii="Cambria Math" w:hAnsi="Cambria Math" w:cs="Arial"/>
                <w:b/>
                <w:bCs/>
                <w:i/>
                <w:szCs w:val="21"/>
              </w:rPr>
            </m:ctrlPr>
          </m:sSubPr>
          <m:e>
            <m:r>
              <m:rPr>
                <m:sty m:val="bi"/>
              </m:rPr>
              <w:rPr>
                <w:rFonts w:ascii="Cambria Math" w:hAnsi="Cambria Math" w:cs="Arial"/>
                <w:szCs w:val="21"/>
              </w:rPr>
              <m:t>P</m:t>
            </m:r>
          </m:e>
          <m:sub>
            <m:r>
              <m:rPr>
                <m:sty m:val="bi"/>
              </m:rPr>
              <w:rPr>
                <w:rFonts w:ascii="Cambria Math" w:hAnsi="Cambria Math" w:cs="Arial"/>
                <w:szCs w:val="21"/>
              </w:rPr>
              <m:t>k-1</m:t>
            </m:r>
          </m:sub>
        </m:sSub>
        <m:sSup>
          <m:sSupPr>
            <m:ctrlPr>
              <w:rPr>
                <w:rFonts w:ascii="Cambria Math" w:hAnsi="Cambria Math" w:cs="Arial"/>
                <w:b/>
                <w:bCs/>
                <w:i/>
                <w:szCs w:val="21"/>
              </w:rPr>
            </m:ctrlPr>
          </m:sSupPr>
          <m:e>
            <m:r>
              <m:rPr>
                <m:sty m:val="bi"/>
              </m:rPr>
              <w:rPr>
                <w:rFonts w:ascii="Cambria Math" w:hAnsi="Cambria Math" w:cs="Arial"/>
                <w:szCs w:val="21"/>
              </w:rPr>
              <m:t>F</m:t>
            </m:r>
          </m:e>
          <m:sup>
            <m:r>
              <m:rPr>
                <m:sty m:val="bi"/>
              </m:rPr>
              <w:rPr>
                <w:rFonts w:ascii="Cambria Math" w:hAnsi="Cambria Math" w:cs="Arial"/>
                <w:szCs w:val="21"/>
              </w:rPr>
              <m:t>T</m:t>
            </m:r>
          </m:sup>
        </m:sSup>
        <m:r>
          <m:rPr>
            <m:sty m:val="bi"/>
          </m:rPr>
          <w:rPr>
            <w:rFonts w:ascii="Cambria Math" w:hAnsi="Cambria Math" w:cs="Arial"/>
            <w:szCs w:val="21"/>
          </w:rPr>
          <m:t>+Q</m:t>
        </m:r>
      </m:oMath>
      <w:r w:rsidR="0009075D" w:rsidRPr="00EE429B">
        <w:rPr>
          <w:rFonts w:ascii="Arial" w:hAnsi="Arial" w:cs="Arial"/>
          <w:b/>
          <w:bCs/>
          <w:i/>
        </w:rPr>
        <w:t xml:space="preserve">                          (2.2</w:t>
      </w:r>
      <w:r w:rsidR="007B6503">
        <w:rPr>
          <w:rFonts w:ascii="Arial" w:hAnsi="Arial" w:cs="Arial"/>
          <w:b/>
          <w:bCs/>
          <w:i/>
        </w:rPr>
        <w:t>2</w:t>
      </w:r>
      <w:r w:rsidR="0009075D" w:rsidRPr="00EE429B">
        <w:rPr>
          <w:rFonts w:ascii="Arial" w:hAnsi="Arial" w:cs="Arial"/>
          <w:b/>
          <w:bCs/>
          <w:i/>
        </w:rPr>
        <w:t>)</w:t>
      </w:r>
    </w:p>
    <w:p w14:paraId="731347E3" w14:textId="400B9344" w:rsidR="00CA306D" w:rsidRDefault="00CA306D" w:rsidP="0098400E">
      <w:pPr>
        <w:spacing w:line="360" w:lineRule="auto"/>
        <w:rPr>
          <w:rFonts w:ascii="Arial" w:hAnsi="Arial" w:cs="Arial"/>
          <w:szCs w:val="21"/>
        </w:rPr>
      </w:pPr>
    </w:p>
    <w:p w14:paraId="171D77FD" w14:textId="4DF8DEF6" w:rsidR="00213377" w:rsidRPr="007B6503" w:rsidRDefault="007B6503" w:rsidP="0098400E">
      <w:pPr>
        <w:spacing w:line="360" w:lineRule="auto"/>
        <w:rPr>
          <w:rFonts w:ascii="Arial" w:hAnsi="Arial" w:cs="Arial"/>
          <w:szCs w:val="21"/>
        </w:rPr>
      </w:pPr>
      <w:r>
        <w:rPr>
          <w:rFonts w:ascii="Arial" w:hAnsi="Arial" w:cs="Arial"/>
          <w:szCs w:val="21"/>
        </w:rPr>
        <w:t xml:space="preserve">Where </w:t>
      </w:r>
      <m:oMath>
        <m:sSub>
          <m:sSubPr>
            <m:ctrlPr>
              <w:rPr>
                <w:rFonts w:ascii="Cambria Math" w:hAnsi="Cambria Math" w:cs="Arial"/>
                <w:i/>
                <w:szCs w:val="21"/>
              </w:rPr>
            </m:ctrlPr>
          </m:sSubPr>
          <m:e>
            <m:r>
              <w:rPr>
                <w:rFonts w:ascii="Cambria Math" w:hAnsi="Cambria Math" w:cs="Arial"/>
                <w:szCs w:val="21"/>
              </w:rPr>
              <m:t>P</m:t>
            </m:r>
          </m:e>
          <m:sub>
            <m:r>
              <w:rPr>
                <w:rFonts w:ascii="Cambria Math" w:hAnsi="Cambria Math" w:cs="Arial"/>
                <w:szCs w:val="21"/>
              </w:rPr>
              <m:t>k-1</m:t>
            </m:r>
          </m:sub>
        </m:sSub>
      </m:oMath>
      <w:r w:rsidRPr="007B6503">
        <w:rPr>
          <w:rFonts w:ascii="Arial" w:hAnsi="Arial" w:cs="Arial" w:hint="eastAsia"/>
          <w:szCs w:val="21"/>
        </w:rPr>
        <w:t xml:space="preserve"> </w:t>
      </w:r>
      <w:r w:rsidRPr="007B6503">
        <w:rPr>
          <w:rFonts w:ascii="Arial" w:hAnsi="Arial" w:cs="Arial"/>
          <w:szCs w:val="21"/>
        </w:rPr>
        <w:t>is</w:t>
      </w:r>
      <w:r>
        <w:rPr>
          <w:rFonts w:ascii="Arial" w:hAnsi="Arial" w:cs="Arial"/>
          <w:szCs w:val="21"/>
        </w:rPr>
        <w:t xml:space="preserve"> the </w:t>
      </w:r>
      <w:r w:rsidRPr="00136BA1">
        <w:rPr>
          <w:rFonts w:ascii="Arial" w:hAnsi="Arial" w:cs="Arial"/>
          <w:szCs w:val="21"/>
        </w:rPr>
        <w:t>posterior</w:t>
      </w:r>
      <w:r>
        <w:rPr>
          <w:rFonts w:ascii="Arial" w:hAnsi="Arial" w:cs="Arial"/>
          <w:szCs w:val="21"/>
        </w:rPr>
        <w:t>i</w:t>
      </w:r>
      <w:r w:rsidRPr="007B6503">
        <w:rPr>
          <w:rFonts w:ascii="Arial" w:hAnsi="Arial" w:cs="Arial"/>
          <w:szCs w:val="21"/>
        </w:rPr>
        <w:t xml:space="preserve"> </w:t>
      </w:r>
      <w:r>
        <w:rPr>
          <w:rFonts w:ascii="Arial" w:hAnsi="Arial" w:cs="Arial"/>
          <w:szCs w:val="21"/>
        </w:rPr>
        <w:t>state</w:t>
      </w:r>
      <w:r w:rsidRPr="00010E0E">
        <w:rPr>
          <w:rFonts w:ascii="Arial" w:hAnsi="Arial" w:cs="Arial"/>
          <w:szCs w:val="21"/>
        </w:rPr>
        <w:t xml:space="preserve"> estimate covariance</w:t>
      </w:r>
      <w:r>
        <w:rPr>
          <w:rFonts w:ascii="Arial" w:hAnsi="Arial" w:cs="Arial"/>
          <w:szCs w:val="21"/>
        </w:rPr>
        <w:t xml:space="preserve"> in time </w:t>
      </w:r>
      <m:oMath>
        <m:r>
          <w:rPr>
            <w:rFonts w:ascii="Cambria Math" w:hAnsi="Cambria Math" w:cs="Arial"/>
            <w:szCs w:val="21"/>
          </w:rPr>
          <m:t>k-1</m:t>
        </m:r>
      </m:oMath>
      <w:r>
        <w:rPr>
          <w:rFonts w:ascii="Arial" w:hAnsi="Arial" w:cs="Arial" w:hint="eastAsia"/>
          <w:szCs w:val="21"/>
        </w:rPr>
        <w:t>.</w:t>
      </w:r>
    </w:p>
    <w:p w14:paraId="559B2942" w14:textId="77777777" w:rsidR="00894C45" w:rsidRPr="00136BA1" w:rsidRDefault="00894C45" w:rsidP="0098400E">
      <w:pPr>
        <w:spacing w:line="360" w:lineRule="auto"/>
        <w:rPr>
          <w:rFonts w:ascii="Arial" w:hAnsi="Arial" w:cs="Arial"/>
          <w:szCs w:val="21"/>
        </w:rPr>
      </w:pPr>
    </w:p>
    <w:p w14:paraId="30B6C3E8" w14:textId="198E26F2" w:rsidR="00E45B92" w:rsidRPr="0098400E" w:rsidRDefault="00E45B92" w:rsidP="0098400E">
      <w:pPr>
        <w:pStyle w:val="a6"/>
        <w:numPr>
          <w:ilvl w:val="2"/>
          <w:numId w:val="5"/>
        </w:numPr>
        <w:spacing w:line="360" w:lineRule="auto"/>
        <w:ind w:firstLineChars="0"/>
        <w:rPr>
          <w:rFonts w:ascii="Arial" w:hAnsi="Arial" w:cs="Arial"/>
          <w:szCs w:val="21"/>
        </w:rPr>
      </w:pPr>
      <w:r w:rsidRPr="0098400E">
        <w:rPr>
          <w:rFonts w:ascii="Arial" w:hAnsi="Arial" w:cs="Arial"/>
          <w:szCs w:val="21"/>
        </w:rPr>
        <w:t>Update</w:t>
      </w:r>
    </w:p>
    <w:p w14:paraId="6B32DE7C" w14:textId="5A5A23E5" w:rsidR="0098400E" w:rsidRDefault="0098400E" w:rsidP="0098400E">
      <w:pPr>
        <w:spacing w:line="360" w:lineRule="auto"/>
        <w:rPr>
          <w:rFonts w:ascii="Arial" w:hAnsi="Arial" w:cs="Arial"/>
          <w:szCs w:val="21"/>
        </w:rPr>
      </w:pPr>
    </w:p>
    <w:p w14:paraId="4F1FE2DB" w14:textId="11ADE212" w:rsidR="006C69DC" w:rsidRDefault="00D05649" w:rsidP="00E10CC8">
      <w:pPr>
        <w:spacing w:line="360" w:lineRule="auto"/>
        <w:ind w:firstLine="420"/>
        <w:rPr>
          <w:rFonts w:ascii="Arial" w:hAnsi="Arial" w:cs="Arial"/>
          <w:szCs w:val="21"/>
        </w:rPr>
      </w:pPr>
      <w:r>
        <w:rPr>
          <w:rFonts w:ascii="Arial" w:hAnsi="Arial" w:cs="Arial"/>
          <w:szCs w:val="21"/>
        </w:rPr>
        <w:t>For EKF, the first thing to do in th</w:t>
      </w:r>
      <w:r w:rsidR="00B25A34">
        <w:rPr>
          <w:rFonts w:ascii="Arial" w:hAnsi="Arial" w:cs="Arial"/>
          <w:szCs w:val="21"/>
        </w:rPr>
        <w:t>is</w:t>
      </w:r>
      <w:r>
        <w:rPr>
          <w:rFonts w:ascii="Arial" w:hAnsi="Arial" w:cs="Arial"/>
          <w:szCs w:val="21"/>
        </w:rPr>
        <w:t xml:space="preserve"> step is to </w:t>
      </w:r>
      <w:r w:rsidRPr="00D05649">
        <w:rPr>
          <w:rFonts w:ascii="Arial" w:hAnsi="Arial" w:cs="Arial"/>
          <w:szCs w:val="21"/>
        </w:rPr>
        <w:t xml:space="preserve">plug in </w:t>
      </w:r>
      <m:oMath>
        <m:sSubSup>
          <m:sSubSupPr>
            <m:ctrlPr>
              <w:rPr>
                <w:rFonts w:ascii="Cambria Math" w:hAnsi="Cambria Math" w:cs="Arial"/>
                <w:i/>
                <w:szCs w:val="21"/>
              </w:rPr>
            </m:ctrlPr>
          </m:sSubSupPr>
          <m:e>
            <m:r>
              <w:rPr>
                <w:rFonts w:ascii="Cambria Math" w:hAnsi="Cambria Math" w:cs="Arial"/>
                <w:szCs w:val="21"/>
              </w:rPr>
              <m:t>x</m:t>
            </m:r>
          </m:e>
          <m:sub>
            <m:r>
              <w:rPr>
                <w:rFonts w:ascii="Cambria Math" w:hAnsi="Cambria Math" w:cs="Arial"/>
                <w:szCs w:val="21"/>
              </w:rPr>
              <m:t>k</m:t>
            </m:r>
          </m:sub>
          <m:sup>
            <m:r>
              <w:rPr>
                <w:rFonts w:ascii="Cambria Math" w:hAnsi="Cambria Math" w:cs="Arial"/>
                <w:szCs w:val="21"/>
              </w:rPr>
              <m:t>-</m:t>
            </m:r>
          </m:sup>
        </m:sSubSup>
      </m:oMath>
      <w:r w:rsidRPr="00D05649">
        <w:rPr>
          <w:rFonts w:ascii="Arial" w:hAnsi="Arial" w:cs="Arial"/>
          <w:szCs w:val="21"/>
        </w:rPr>
        <w:t xml:space="preserve"> into the </w:t>
      </w:r>
      <w:r w:rsidRPr="0098400E">
        <w:rPr>
          <w:rFonts w:ascii="Arial" w:hAnsi="Arial" w:cs="Arial"/>
          <w:szCs w:val="21"/>
        </w:rPr>
        <w:t>Observation Mode</w:t>
      </w:r>
      <w:r>
        <w:rPr>
          <w:rFonts w:ascii="Arial" w:hAnsi="Arial" w:cs="Arial"/>
          <w:szCs w:val="21"/>
        </w:rPr>
        <w:t>l</w:t>
      </w:r>
      <w:r w:rsidR="00B25A34">
        <w:rPr>
          <w:rFonts w:ascii="Arial" w:hAnsi="Arial" w:cs="Arial"/>
          <w:szCs w:val="21"/>
        </w:rPr>
        <w:t xml:space="preserve"> (</w:t>
      </w:r>
      <w:r w:rsidR="00B25A34" w:rsidRPr="00EF74A1">
        <w:rPr>
          <w:rFonts w:ascii="Arial" w:hAnsi="Arial" w:cs="Arial"/>
          <w:szCs w:val="21"/>
        </w:rPr>
        <w:t>2.3</w:t>
      </w:r>
      <w:r w:rsidR="00B25A34">
        <w:rPr>
          <w:rFonts w:ascii="Arial" w:hAnsi="Arial" w:cs="Arial"/>
          <w:szCs w:val="21"/>
        </w:rPr>
        <w:t xml:space="preserve">) in order to get the predicted </w:t>
      </w:r>
      <w:r w:rsidR="00B25A34" w:rsidRPr="00B93BD3">
        <w:rPr>
          <w:rFonts w:ascii="Arial" w:hAnsi="Arial" w:cs="Arial"/>
          <w:szCs w:val="21"/>
        </w:rPr>
        <w:t>observation</w:t>
      </w:r>
      <w:r w:rsidR="00B25A34">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z</m:t>
            </m:r>
          </m:e>
          <m:sub>
            <m:r>
              <w:rPr>
                <w:rFonts w:ascii="Cambria Math" w:hAnsi="Cambria Math" w:cs="Arial"/>
                <w:szCs w:val="21"/>
              </w:rPr>
              <m:t>pred</m:t>
            </m:r>
          </m:sub>
        </m:sSub>
      </m:oMath>
      <w:r w:rsidR="009217C7">
        <w:rPr>
          <w:rFonts w:ascii="Arial" w:hAnsi="Arial" w:cs="Arial" w:hint="eastAsia"/>
          <w:szCs w:val="21"/>
        </w:rPr>
        <w:t xml:space="preserve"> </w:t>
      </w:r>
      <w:r w:rsidR="009217C7">
        <w:rPr>
          <w:rFonts w:ascii="Arial" w:hAnsi="Arial" w:cs="Arial"/>
          <w:szCs w:val="21"/>
        </w:rPr>
        <w:t>and</w:t>
      </w:r>
      <w:r w:rsidR="00964D9C">
        <w:rPr>
          <w:rFonts w:ascii="Arial" w:hAnsi="Arial" w:cs="Arial"/>
          <w:szCs w:val="21"/>
        </w:rPr>
        <w:t xml:space="preserve"> update </w:t>
      </w:r>
      <m:oMath>
        <m:r>
          <w:rPr>
            <w:rFonts w:ascii="Cambria Math" w:hAnsi="Cambria Math" w:cs="Arial"/>
            <w:szCs w:val="21"/>
          </w:rPr>
          <m:t>H</m:t>
        </m:r>
      </m:oMath>
      <w:r w:rsidR="00964D9C">
        <w:rPr>
          <w:rFonts w:ascii="Arial" w:hAnsi="Arial" w:cs="Arial"/>
          <w:szCs w:val="21"/>
        </w:rPr>
        <w:t xml:space="preserve"> which is</w:t>
      </w:r>
      <w:r w:rsidR="009217C7">
        <w:rPr>
          <w:rFonts w:ascii="Arial" w:hAnsi="Arial" w:cs="Arial"/>
          <w:szCs w:val="21"/>
        </w:rPr>
        <w:t xml:space="preserve"> the </w:t>
      </w:r>
      <w:r w:rsidR="009217C7" w:rsidRPr="000964BB">
        <w:rPr>
          <w:rFonts w:ascii="Arial" w:hAnsi="Arial" w:cs="Arial"/>
          <w:szCs w:val="21"/>
        </w:rPr>
        <w:t>Jacobian</w:t>
      </w:r>
      <w:r w:rsidR="00964D9C">
        <w:rPr>
          <w:rFonts w:ascii="Arial" w:hAnsi="Arial" w:cs="Arial"/>
          <w:szCs w:val="21"/>
        </w:rPr>
        <w:t xml:space="preserve"> </w:t>
      </w:r>
      <w:r w:rsidR="009217C7" w:rsidRPr="000964BB">
        <w:rPr>
          <w:rFonts w:ascii="Arial" w:hAnsi="Arial" w:cs="Arial"/>
          <w:szCs w:val="21"/>
        </w:rPr>
        <w:t xml:space="preserve">of </w:t>
      </w:r>
      <m:oMath>
        <m:sSub>
          <m:sSubPr>
            <m:ctrlPr>
              <w:rPr>
                <w:rFonts w:ascii="Cambria Math" w:hAnsi="Cambria Math" w:cs="Arial"/>
                <w:i/>
                <w:szCs w:val="21"/>
              </w:rPr>
            </m:ctrlPr>
          </m:sSubPr>
          <m:e>
            <m:r>
              <w:rPr>
                <w:rFonts w:ascii="Cambria Math" w:hAnsi="Cambria Math" w:cs="Arial"/>
                <w:szCs w:val="21"/>
              </w:rPr>
              <m:t>z</m:t>
            </m:r>
          </m:e>
          <m:sub>
            <m:r>
              <w:rPr>
                <w:rFonts w:ascii="Cambria Math" w:hAnsi="Cambria Math" w:cs="Arial"/>
                <w:szCs w:val="21"/>
              </w:rPr>
              <m:t>pred</m:t>
            </m:r>
          </m:sub>
        </m:sSub>
      </m:oMath>
      <w:r w:rsidR="009217C7" w:rsidRPr="000964BB">
        <w:rPr>
          <w:rFonts w:ascii="Arial" w:hAnsi="Arial" w:cs="Arial"/>
          <w:szCs w:val="21"/>
        </w:rPr>
        <w:t xml:space="preserve"> with respect to </w:t>
      </w:r>
      <m:oMath>
        <m:sSubSup>
          <m:sSubSupPr>
            <m:ctrlPr>
              <w:rPr>
                <w:rFonts w:ascii="Cambria Math" w:hAnsi="Cambria Math" w:cs="Arial"/>
                <w:i/>
                <w:szCs w:val="21"/>
              </w:rPr>
            </m:ctrlPr>
          </m:sSubSupPr>
          <m:e>
            <m:r>
              <w:rPr>
                <w:rFonts w:ascii="Cambria Math" w:hAnsi="Cambria Math" w:cs="Arial"/>
                <w:szCs w:val="21"/>
              </w:rPr>
              <m:t>x</m:t>
            </m:r>
          </m:e>
          <m:sub>
            <m:r>
              <w:rPr>
                <w:rFonts w:ascii="Cambria Math" w:hAnsi="Cambria Math" w:cs="Arial"/>
                <w:szCs w:val="21"/>
              </w:rPr>
              <m:t>k</m:t>
            </m:r>
          </m:sub>
          <m:sup>
            <m:r>
              <w:rPr>
                <w:rFonts w:ascii="Cambria Math" w:hAnsi="Cambria Math" w:cs="Arial"/>
                <w:szCs w:val="21"/>
              </w:rPr>
              <m:t>-</m:t>
            </m:r>
          </m:sup>
        </m:sSubSup>
      </m:oMath>
      <w:r w:rsidR="009217C7">
        <w:rPr>
          <w:rFonts w:ascii="Arial" w:hAnsi="Arial" w:cs="Arial" w:hint="eastAsia"/>
          <w:szCs w:val="21"/>
        </w:rPr>
        <w:t xml:space="preserve"> </w:t>
      </w:r>
      <w:r w:rsidR="009217C7">
        <w:rPr>
          <w:rFonts w:ascii="Arial" w:hAnsi="Arial" w:cs="Arial"/>
          <w:szCs w:val="21"/>
        </w:rPr>
        <w:t>(2.17)</w:t>
      </w:r>
      <w:r w:rsidR="00B25A34">
        <w:rPr>
          <w:rFonts w:ascii="Arial" w:hAnsi="Arial" w:cs="Arial" w:hint="eastAsia"/>
          <w:szCs w:val="21"/>
        </w:rPr>
        <w:t>.</w:t>
      </w:r>
    </w:p>
    <w:p w14:paraId="7BC6DA22" w14:textId="16AB5054" w:rsidR="00BB5CDF" w:rsidRDefault="00BB5CDF" w:rsidP="00BB5CDF">
      <w:pPr>
        <w:spacing w:line="360" w:lineRule="auto"/>
        <w:rPr>
          <w:rFonts w:ascii="Arial" w:hAnsi="Arial" w:cs="Arial"/>
          <w:szCs w:val="21"/>
        </w:rPr>
      </w:pPr>
    </w:p>
    <w:p w14:paraId="4535514D" w14:textId="1A711582" w:rsidR="00BB5CDF" w:rsidRDefault="00BB5CDF" w:rsidP="00BB5CDF">
      <w:pPr>
        <w:spacing w:line="360" w:lineRule="auto"/>
        <w:rPr>
          <w:rFonts w:ascii="Arial" w:hAnsi="Arial" w:cs="Arial"/>
          <w:szCs w:val="21"/>
        </w:rPr>
      </w:pPr>
      <w:r>
        <w:rPr>
          <w:rFonts w:ascii="Arial" w:hAnsi="Arial" w:cs="Arial"/>
          <w:szCs w:val="21"/>
        </w:rPr>
        <w:t xml:space="preserve">Then the Kalman Gain </w:t>
      </w:r>
      <m:oMath>
        <m:sSub>
          <m:sSubPr>
            <m:ctrlPr>
              <w:rPr>
                <w:rFonts w:ascii="Cambria Math" w:hAnsi="Cambria Math" w:cs="Arial"/>
                <w:i/>
                <w:szCs w:val="21"/>
              </w:rPr>
            </m:ctrlPr>
          </m:sSubPr>
          <m:e>
            <m:r>
              <w:rPr>
                <w:rFonts w:ascii="Cambria Math" w:hAnsi="Cambria Math" w:cs="Arial"/>
                <w:szCs w:val="21"/>
              </w:rPr>
              <m:t>K</m:t>
            </m:r>
          </m:e>
          <m:sub>
            <m:r>
              <w:rPr>
                <w:rFonts w:ascii="Cambria Math" w:hAnsi="Cambria Math" w:cs="Arial"/>
                <w:szCs w:val="21"/>
              </w:rPr>
              <m:t>k</m:t>
            </m:r>
          </m:sub>
        </m:sSub>
      </m:oMath>
      <w:r>
        <w:rPr>
          <w:rFonts w:ascii="Arial" w:hAnsi="Arial" w:cs="Arial" w:hint="eastAsia"/>
          <w:szCs w:val="21"/>
        </w:rPr>
        <w:t xml:space="preserve"> </w:t>
      </w:r>
      <w:r>
        <w:rPr>
          <w:rFonts w:ascii="Arial" w:hAnsi="Arial" w:cs="Arial"/>
          <w:szCs w:val="21"/>
        </w:rPr>
        <w:t xml:space="preserve">in time </w:t>
      </w:r>
      <m:oMath>
        <m:r>
          <w:rPr>
            <w:rFonts w:ascii="Cambria Math" w:hAnsi="Cambria Math" w:cs="Arial"/>
            <w:szCs w:val="21"/>
          </w:rPr>
          <m:t>k</m:t>
        </m:r>
      </m:oMath>
      <w:r>
        <w:rPr>
          <w:rFonts w:ascii="Arial" w:hAnsi="Arial" w:cs="Arial" w:hint="eastAsia"/>
          <w:szCs w:val="21"/>
        </w:rPr>
        <w:t xml:space="preserve"> </w:t>
      </w:r>
      <w:r>
        <w:rPr>
          <w:rFonts w:ascii="Arial" w:hAnsi="Arial" w:cs="Arial"/>
          <w:szCs w:val="21"/>
        </w:rPr>
        <w:t xml:space="preserve">can be updated by </w:t>
      </w:r>
      <m:oMath>
        <m:sSubSup>
          <m:sSubSupPr>
            <m:ctrlPr>
              <w:rPr>
                <w:rFonts w:ascii="Cambria Math" w:hAnsi="Cambria Math" w:cs="Arial"/>
                <w:i/>
                <w:szCs w:val="21"/>
              </w:rPr>
            </m:ctrlPr>
          </m:sSubSupPr>
          <m:e>
            <m:r>
              <w:rPr>
                <w:rFonts w:ascii="Cambria Math" w:hAnsi="Cambria Math" w:cs="Arial"/>
                <w:szCs w:val="21"/>
              </w:rPr>
              <m:t>P</m:t>
            </m:r>
          </m:e>
          <m:sub>
            <m:r>
              <w:rPr>
                <w:rFonts w:ascii="Cambria Math" w:hAnsi="Cambria Math" w:cs="Arial"/>
                <w:szCs w:val="21"/>
              </w:rPr>
              <m:t>k</m:t>
            </m:r>
          </m:sub>
          <m:sup>
            <m:r>
              <w:rPr>
                <w:rFonts w:ascii="Cambria Math" w:hAnsi="Cambria Math" w:cs="Arial"/>
                <w:szCs w:val="21"/>
              </w:rPr>
              <m:t>-</m:t>
            </m:r>
          </m:sup>
        </m:sSubSup>
      </m:oMath>
      <w:r>
        <w:rPr>
          <w:rFonts w:ascii="Arial" w:hAnsi="Arial" w:cs="Arial" w:hint="eastAsia"/>
          <w:szCs w:val="21"/>
        </w:rPr>
        <w:t xml:space="preserve"> </w:t>
      </w:r>
      <w:r>
        <w:rPr>
          <w:rFonts w:ascii="Arial" w:hAnsi="Arial" w:cs="Arial"/>
          <w:szCs w:val="21"/>
        </w:rPr>
        <w:t xml:space="preserve">and updated </w:t>
      </w:r>
      <m:oMath>
        <m:r>
          <w:rPr>
            <w:rFonts w:ascii="Cambria Math" w:hAnsi="Cambria Math" w:cs="Arial"/>
            <w:szCs w:val="21"/>
          </w:rPr>
          <m:t>H</m:t>
        </m:r>
      </m:oMath>
      <w:r w:rsidR="00A321A4">
        <w:rPr>
          <w:rFonts w:ascii="Arial" w:hAnsi="Arial" w:cs="Arial" w:hint="eastAsia"/>
          <w:szCs w:val="21"/>
        </w:rPr>
        <w:t>,</w:t>
      </w:r>
    </w:p>
    <w:p w14:paraId="6B7F37C2" w14:textId="0A8AECDD" w:rsidR="00A321A4" w:rsidRDefault="00A321A4" w:rsidP="00BB5CDF">
      <w:pPr>
        <w:spacing w:line="360" w:lineRule="auto"/>
        <w:rPr>
          <w:rFonts w:ascii="Arial" w:hAnsi="Arial" w:cs="Arial"/>
          <w:szCs w:val="21"/>
        </w:rPr>
      </w:pPr>
    </w:p>
    <w:p w14:paraId="3F984451" w14:textId="6F7C82AE" w:rsidR="00C24132" w:rsidRPr="006A0240" w:rsidRDefault="00000000" w:rsidP="00C24132">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K</m:t>
            </m:r>
          </m:e>
          <m:sub>
            <m:r>
              <m:rPr>
                <m:sty m:val="bi"/>
              </m:rPr>
              <w:rPr>
                <w:rFonts w:ascii="Cambria Math" w:hAnsi="Cambria Math" w:cs="Arial"/>
                <w:szCs w:val="21"/>
              </w:rPr>
              <m:t>k</m:t>
            </m:r>
          </m:sub>
        </m:sSub>
        <m:r>
          <m:rPr>
            <m:sty m:val="bi"/>
          </m:rPr>
          <w:rPr>
            <w:rFonts w:ascii="Cambria Math" w:hAnsi="Cambria Math" w:cs="Arial"/>
          </w:rPr>
          <m:t>=</m:t>
        </m:r>
        <m:sSubSup>
          <m:sSubSupPr>
            <m:ctrlPr>
              <w:rPr>
                <w:rFonts w:ascii="Cambria Math" w:hAnsi="Cambria Math" w:cs="Arial"/>
                <w:b/>
                <w:bCs/>
                <w:i/>
                <w:szCs w:val="21"/>
              </w:rPr>
            </m:ctrlPr>
          </m:sSubSupPr>
          <m:e>
            <m:r>
              <m:rPr>
                <m:sty m:val="bi"/>
              </m:rPr>
              <w:rPr>
                <w:rFonts w:ascii="Cambria Math" w:hAnsi="Cambria Math" w:cs="Arial"/>
                <w:szCs w:val="21"/>
              </w:rPr>
              <m:t>P</m:t>
            </m:r>
          </m:e>
          <m:sub>
            <m:r>
              <m:rPr>
                <m:sty m:val="bi"/>
              </m:rPr>
              <w:rPr>
                <w:rFonts w:ascii="Cambria Math" w:hAnsi="Cambria Math" w:cs="Arial"/>
                <w:szCs w:val="21"/>
              </w:rPr>
              <m:t>k</m:t>
            </m:r>
          </m:sub>
          <m:sup>
            <m:r>
              <m:rPr>
                <m:sty m:val="bi"/>
              </m:rPr>
              <w:rPr>
                <w:rFonts w:ascii="Cambria Math" w:hAnsi="Cambria Math" w:cs="Arial"/>
                <w:szCs w:val="21"/>
              </w:rPr>
              <m:t>-</m:t>
            </m:r>
          </m:sup>
        </m:sSubSup>
        <m:sSup>
          <m:sSupPr>
            <m:ctrlPr>
              <w:rPr>
                <w:rFonts w:ascii="Cambria Math" w:hAnsi="Cambria Math" w:cs="Arial"/>
                <w:b/>
                <w:bCs/>
                <w:i/>
                <w:szCs w:val="21"/>
              </w:rPr>
            </m:ctrlPr>
          </m:sSupPr>
          <m:e>
            <m:r>
              <m:rPr>
                <m:sty m:val="bi"/>
              </m:rPr>
              <w:rPr>
                <w:rFonts w:ascii="Cambria Math" w:hAnsi="Cambria Math" w:cs="Arial"/>
                <w:szCs w:val="21"/>
              </w:rPr>
              <m:t>H</m:t>
            </m:r>
          </m:e>
          <m:sup>
            <m:r>
              <m:rPr>
                <m:sty m:val="bi"/>
              </m:rPr>
              <w:rPr>
                <w:rFonts w:ascii="Cambria Math" w:hAnsi="Cambria Math" w:cs="Arial"/>
                <w:szCs w:val="21"/>
              </w:rPr>
              <m:t>T</m:t>
            </m:r>
          </m:sup>
        </m:sSup>
        <m:sSup>
          <m:sSupPr>
            <m:ctrlPr>
              <w:rPr>
                <w:rFonts w:ascii="Cambria Math" w:hAnsi="Cambria Math" w:cs="Arial"/>
                <w:b/>
                <w:bCs/>
                <w:i/>
                <w:szCs w:val="21"/>
              </w:rPr>
            </m:ctrlPr>
          </m:sSupPr>
          <m:e>
            <m:r>
              <m:rPr>
                <m:sty m:val="bi"/>
              </m:rPr>
              <w:rPr>
                <w:rFonts w:ascii="Cambria Math" w:hAnsi="Cambria Math" w:cs="Arial"/>
                <w:szCs w:val="21"/>
              </w:rPr>
              <m:t>(H</m:t>
            </m:r>
            <m:sSubSup>
              <m:sSubSupPr>
                <m:ctrlPr>
                  <w:rPr>
                    <w:rFonts w:ascii="Cambria Math" w:hAnsi="Cambria Math" w:cs="Arial"/>
                    <w:b/>
                    <w:bCs/>
                    <w:i/>
                    <w:szCs w:val="21"/>
                  </w:rPr>
                </m:ctrlPr>
              </m:sSubSupPr>
              <m:e>
                <m:r>
                  <m:rPr>
                    <m:sty m:val="bi"/>
                  </m:rPr>
                  <w:rPr>
                    <w:rFonts w:ascii="Cambria Math" w:hAnsi="Cambria Math" w:cs="Arial"/>
                    <w:szCs w:val="21"/>
                  </w:rPr>
                  <m:t>P</m:t>
                </m:r>
              </m:e>
              <m:sub>
                <m:r>
                  <m:rPr>
                    <m:sty m:val="bi"/>
                  </m:rPr>
                  <w:rPr>
                    <w:rFonts w:ascii="Cambria Math" w:hAnsi="Cambria Math" w:cs="Arial"/>
                    <w:szCs w:val="21"/>
                  </w:rPr>
                  <m:t>k</m:t>
                </m:r>
              </m:sub>
              <m:sup>
                <m:r>
                  <m:rPr>
                    <m:sty m:val="bi"/>
                  </m:rPr>
                  <w:rPr>
                    <w:rFonts w:ascii="Cambria Math" w:hAnsi="Cambria Math" w:cs="Arial"/>
                    <w:szCs w:val="21"/>
                  </w:rPr>
                  <m:t>-</m:t>
                </m:r>
              </m:sup>
            </m:sSubSup>
            <m:sSup>
              <m:sSupPr>
                <m:ctrlPr>
                  <w:rPr>
                    <w:rFonts w:ascii="Cambria Math" w:hAnsi="Cambria Math" w:cs="Arial"/>
                    <w:b/>
                    <w:bCs/>
                    <w:i/>
                    <w:szCs w:val="21"/>
                  </w:rPr>
                </m:ctrlPr>
              </m:sSupPr>
              <m:e>
                <m:r>
                  <m:rPr>
                    <m:sty m:val="bi"/>
                  </m:rPr>
                  <w:rPr>
                    <w:rFonts w:ascii="Cambria Math" w:hAnsi="Cambria Math" w:cs="Arial"/>
                    <w:szCs w:val="21"/>
                  </w:rPr>
                  <m:t>H</m:t>
                </m:r>
              </m:e>
              <m:sup>
                <m:r>
                  <m:rPr>
                    <m:sty m:val="bi"/>
                  </m:rPr>
                  <w:rPr>
                    <w:rFonts w:ascii="Cambria Math" w:hAnsi="Cambria Math" w:cs="Arial"/>
                    <w:szCs w:val="21"/>
                  </w:rPr>
                  <m:t>T</m:t>
                </m:r>
              </m:sup>
            </m:sSup>
            <m:r>
              <m:rPr>
                <m:sty m:val="bi"/>
              </m:rPr>
              <w:rPr>
                <w:rFonts w:ascii="Cambria Math" w:hAnsi="Cambria Math" w:cs="Arial"/>
                <w:szCs w:val="21"/>
              </w:rPr>
              <m:t>+R)</m:t>
            </m:r>
          </m:e>
          <m:sup>
            <m:r>
              <m:rPr>
                <m:sty m:val="bi"/>
              </m:rPr>
              <w:rPr>
                <w:rFonts w:ascii="Cambria Math" w:hAnsi="Cambria Math" w:cs="Arial"/>
                <w:szCs w:val="21"/>
              </w:rPr>
              <m:t>-1</m:t>
            </m:r>
          </m:sup>
        </m:sSup>
      </m:oMath>
      <w:r w:rsidR="00C24132" w:rsidRPr="006A0240">
        <w:rPr>
          <w:rFonts w:ascii="Arial" w:hAnsi="Arial" w:cs="Arial"/>
          <w:b/>
          <w:bCs/>
          <w:i/>
        </w:rPr>
        <w:t xml:space="preserve">                         (2.23)</w:t>
      </w:r>
    </w:p>
    <w:p w14:paraId="0EAD969B" w14:textId="16AE2F38" w:rsidR="00A321A4" w:rsidRDefault="00A321A4" w:rsidP="00BB5CDF">
      <w:pPr>
        <w:spacing w:line="360" w:lineRule="auto"/>
        <w:rPr>
          <w:rFonts w:ascii="Arial" w:hAnsi="Arial" w:cs="Arial"/>
          <w:szCs w:val="21"/>
        </w:rPr>
      </w:pPr>
    </w:p>
    <w:p w14:paraId="3356414D" w14:textId="34C5CF49" w:rsidR="006A0240" w:rsidRDefault="00A72744" w:rsidP="00BB5CDF">
      <w:pPr>
        <w:spacing w:line="360" w:lineRule="auto"/>
        <w:rPr>
          <w:rFonts w:ascii="Arial" w:hAnsi="Arial" w:cs="Arial"/>
          <w:szCs w:val="21"/>
        </w:rPr>
      </w:pPr>
      <w:r>
        <w:rPr>
          <w:rFonts w:ascii="Arial" w:hAnsi="Arial" w:cs="Arial"/>
          <w:szCs w:val="21"/>
        </w:rPr>
        <w:t xml:space="preserve">After </w:t>
      </w:r>
      <m:oMath>
        <m:sSub>
          <m:sSubPr>
            <m:ctrlPr>
              <w:rPr>
                <w:rFonts w:ascii="Cambria Math" w:hAnsi="Cambria Math" w:cs="Arial"/>
                <w:i/>
                <w:szCs w:val="21"/>
              </w:rPr>
            </m:ctrlPr>
          </m:sSubPr>
          <m:e>
            <m:r>
              <w:rPr>
                <w:rFonts w:ascii="Cambria Math" w:hAnsi="Cambria Math" w:cs="Arial"/>
                <w:szCs w:val="21"/>
              </w:rPr>
              <m:t>K</m:t>
            </m:r>
          </m:e>
          <m:sub>
            <m:r>
              <w:rPr>
                <w:rFonts w:ascii="Cambria Math" w:hAnsi="Cambria Math" w:cs="Arial"/>
                <w:szCs w:val="21"/>
              </w:rPr>
              <m:t>k</m:t>
            </m:r>
          </m:sub>
        </m:sSub>
      </m:oMath>
      <w:r>
        <w:rPr>
          <w:rFonts w:ascii="Arial" w:hAnsi="Arial" w:cs="Arial"/>
          <w:szCs w:val="21"/>
        </w:rPr>
        <w:t xml:space="preserve"> is updated, </w:t>
      </w:r>
      <w:r w:rsidR="00D111C1">
        <w:rPr>
          <w:rFonts w:ascii="Arial" w:hAnsi="Arial" w:cs="Arial"/>
          <w:szCs w:val="21"/>
        </w:rPr>
        <w:t xml:space="preserve">the </w:t>
      </w:r>
      <w:r w:rsidR="00D111C1" w:rsidRPr="00136BA1">
        <w:rPr>
          <w:rFonts w:ascii="Arial" w:hAnsi="Arial" w:cs="Arial"/>
          <w:szCs w:val="21"/>
        </w:rPr>
        <w:t>posterior</w:t>
      </w:r>
      <w:r w:rsidR="00D111C1">
        <w:rPr>
          <w:rFonts w:ascii="Arial" w:hAnsi="Arial" w:cs="Arial"/>
          <w:szCs w:val="21"/>
        </w:rPr>
        <w:t>i</w:t>
      </w:r>
      <w:r w:rsidR="00D111C1" w:rsidRPr="00136BA1">
        <w:rPr>
          <w:rFonts w:ascii="Arial" w:hAnsi="Arial" w:cs="Arial"/>
          <w:szCs w:val="21"/>
        </w:rPr>
        <w:t xml:space="preserve"> state estimate</w:t>
      </w:r>
      <w:r w:rsidR="00D111C1">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k</m:t>
            </m:r>
          </m:sub>
        </m:sSub>
      </m:oMath>
      <w:r w:rsidR="00D111C1">
        <w:rPr>
          <w:rFonts w:ascii="Arial" w:hAnsi="Arial" w:cs="Arial" w:hint="eastAsia"/>
          <w:szCs w:val="21"/>
        </w:rPr>
        <w:t xml:space="preserve"> </w:t>
      </w:r>
      <w:r w:rsidR="00D111C1">
        <w:rPr>
          <w:rFonts w:ascii="Arial" w:hAnsi="Arial" w:cs="Arial"/>
          <w:szCs w:val="21"/>
        </w:rPr>
        <w:t xml:space="preserve">and </w:t>
      </w:r>
      <w:r w:rsidR="00D111C1" w:rsidRPr="00136BA1">
        <w:rPr>
          <w:rFonts w:ascii="Arial" w:hAnsi="Arial" w:cs="Arial"/>
          <w:szCs w:val="21"/>
        </w:rPr>
        <w:t>posterior</w:t>
      </w:r>
      <w:r w:rsidR="00D111C1">
        <w:rPr>
          <w:rFonts w:ascii="Arial" w:hAnsi="Arial" w:cs="Arial"/>
          <w:szCs w:val="21"/>
        </w:rPr>
        <w:t>i</w:t>
      </w:r>
      <w:r w:rsidR="00D111C1" w:rsidRPr="007B6503">
        <w:rPr>
          <w:rFonts w:ascii="Arial" w:hAnsi="Arial" w:cs="Arial"/>
          <w:szCs w:val="21"/>
        </w:rPr>
        <w:t xml:space="preserve"> </w:t>
      </w:r>
      <w:r w:rsidR="00D111C1">
        <w:rPr>
          <w:rFonts w:ascii="Arial" w:hAnsi="Arial" w:cs="Arial"/>
          <w:szCs w:val="21"/>
        </w:rPr>
        <w:t>state</w:t>
      </w:r>
      <w:r w:rsidR="00D111C1" w:rsidRPr="00010E0E">
        <w:rPr>
          <w:rFonts w:ascii="Arial" w:hAnsi="Arial" w:cs="Arial"/>
          <w:szCs w:val="21"/>
        </w:rPr>
        <w:t xml:space="preserve"> estimate covariance</w:t>
      </w:r>
      <w:r w:rsidR="00D111C1">
        <w:rPr>
          <w:rFonts w:ascii="Arial" w:hAnsi="Arial" w:cs="Arial" w:hint="eastAsia"/>
          <w:szCs w:val="21"/>
        </w:rPr>
        <w:t xml:space="preserve"> </w:t>
      </w:r>
      <m:oMath>
        <m:sSub>
          <m:sSubPr>
            <m:ctrlPr>
              <w:rPr>
                <w:rFonts w:ascii="Cambria Math" w:hAnsi="Cambria Math" w:cs="Arial"/>
                <w:i/>
                <w:szCs w:val="21"/>
              </w:rPr>
            </m:ctrlPr>
          </m:sSubPr>
          <m:e>
            <m:r>
              <w:rPr>
                <w:rFonts w:ascii="Cambria Math" w:hAnsi="Cambria Math" w:cs="Arial"/>
                <w:szCs w:val="21"/>
              </w:rPr>
              <m:t>P</m:t>
            </m:r>
          </m:e>
          <m:sub>
            <m:r>
              <w:rPr>
                <w:rFonts w:ascii="Cambria Math" w:hAnsi="Cambria Math" w:cs="Arial"/>
                <w:szCs w:val="21"/>
              </w:rPr>
              <m:t>k</m:t>
            </m:r>
          </m:sub>
        </m:sSub>
      </m:oMath>
      <w:r w:rsidR="00D111C1">
        <w:rPr>
          <w:rFonts w:ascii="Arial" w:hAnsi="Arial" w:cs="Arial" w:hint="eastAsia"/>
          <w:szCs w:val="21"/>
        </w:rPr>
        <w:t xml:space="preserve"> </w:t>
      </w:r>
      <w:r w:rsidR="00D111C1">
        <w:rPr>
          <w:rFonts w:ascii="Arial" w:hAnsi="Arial" w:cs="Arial"/>
          <w:szCs w:val="21"/>
        </w:rPr>
        <w:t>are updated, which is shown in (</w:t>
      </w:r>
      <w:r w:rsidR="00D111C1" w:rsidRPr="00D111C1">
        <w:rPr>
          <w:rFonts w:ascii="Arial" w:hAnsi="Arial" w:cs="Arial"/>
          <w:szCs w:val="21"/>
        </w:rPr>
        <w:t>2.24</w:t>
      </w:r>
      <w:r w:rsidR="00D111C1">
        <w:rPr>
          <w:rFonts w:ascii="Arial" w:hAnsi="Arial" w:cs="Arial"/>
          <w:szCs w:val="21"/>
        </w:rPr>
        <w:t>) and (</w:t>
      </w:r>
      <w:r w:rsidR="00D111C1" w:rsidRPr="00D111C1">
        <w:rPr>
          <w:rFonts w:ascii="Arial" w:hAnsi="Arial" w:cs="Arial"/>
          <w:szCs w:val="21"/>
        </w:rPr>
        <w:t>2.25</w:t>
      </w:r>
      <w:r w:rsidR="00D111C1">
        <w:rPr>
          <w:rFonts w:ascii="Arial" w:hAnsi="Arial" w:cs="Arial"/>
          <w:szCs w:val="21"/>
        </w:rPr>
        <w:t xml:space="preserve">) </w:t>
      </w:r>
      <w:r w:rsidR="00D111C1" w:rsidRPr="00D111C1">
        <w:rPr>
          <w:rFonts w:ascii="Arial" w:hAnsi="Arial" w:cs="Arial"/>
          <w:szCs w:val="21"/>
        </w:rPr>
        <w:t>respectively</w:t>
      </w:r>
      <w:r w:rsidR="00A35787">
        <w:rPr>
          <w:rFonts w:ascii="Arial" w:hAnsi="Arial" w:cs="Arial"/>
          <w:szCs w:val="21"/>
        </w:rPr>
        <w:t>.</w:t>
      </w:r>
    </w:p>
    <w:p w14:paraId="23ADF053" w14:textId="62E95A98" w:rsidR="00A35787" w:rsidRDefault="00A35787" w:rsidP="00BB5CDF">
      <w:pPr>
        <w:spacing w:line="360" w:lineRule="auto"/>
        <w:rPr>
          <w:rFonts w:ascii="Arial" w:hAnsi="Arial" w:cs="Arial"/>
          <w:szCs w:val="21"/>
        </w:rPr>
      </w:pPr>
    </w:p>
    <w:p w14:paraId="03199FF0" w14:textId="1E16FE7E" w:rsidR="00D4641B" w:rsidRPr="00B15FBE" w:rsidRDefault="00000000" w:rsidP="00D4641B">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x</m:t>
            </m:r>
          </m:e>
          <m:sub>
            <m:r>
              <m:rPr>
                <m:sty m:val="bi"/>
              </m:rPr>
              <w:rPr>
                <w:rFonts w:ascii="Cambria Math" w:hAnsi="Cambria Math" w:cs="Arial"/>
                <w:szCs w:val="21"/>
              </w:rPr>
              <m:t>k</m:t>
            </m:r>
          </m:sub>
        </m:sSub>
        <m:r>
          <m:rPr>
            <m:sty m:val="bi"/>
          </m:rPr>
          <w:rPr>
            <w:rFonts w:ascii="Cambria Math" w:hAnsi="Cambria Math" w:cs="Arial"/>
          </w:rPr>
          <m:t>=</m:t>
        </m:r>
        <m:sSubSup>
          <m:sSubSupPr>
            <m:ctrlPr>
              <w:rPr>
                <w:rFonts w:ascii="Cambria Math" w:hAnsi="Cambria Math" w:cs="Arial"/>
                <w:b/>
                <w:bCs/>
                <w:i/>
                <w:szCs w:val="21"/>
              </w:rPr>
            </m:ctrlPr>
          </m:sSubSupPr>
          <m:e>
            <m:r>
              <m:rPr>
                <m:sty m:val="bi"/>
              </m:rPr>
              <w:rPr>
                <w:rFonts w:ascii="Cambria Math" w:hAnsi="Cambria Math" w:cs="Arial"/>
                <w:szCs w:val="21"/>
              </w:rPr>
              <m:t>x</m:t>
            </m:r>
          </m:e>
          <m:sub>
            <m:r>
              <m:rPr>
                <m:sty m:val="bi"/>
              </m:rPr>
              <w:rPr>
                <w:rFonts w:ascii="Cambria Math" w:hAnsi="Cambria Math" w:cs="Arial"/>
                <w:szCs w:val="21"/>
              </w:rPr>
              <m:t>k</m:t>
            </m:r>
          </m:sub>
          <m:sup>
            <m:r>
              <m:rPr>
                <m:sty m:val="bi"/>
              </m:rPr>
              <w:rPr>
                <w:rFonts w:ascii="Cambria Math" w:hAnsi="Cambria Math" w:cs="Arial"/>
                <w:szCs w:val="21"/>
              </w:rPr>
              <m:t>-</m:t>
            </m:r>
          </m:sup>
        </m:sSubSup>
        <m:r>
          <m:rPr>
            <m:sty m:val="bi"/>
          </m:rPr>
          <w:rPr>
            <w:rFonts w:ascii="Cambria Math" w:hAnsi="Cambria Math" w:cs="Arial"/>
            <w:szCs w:val="21"/>
          </w:rPr>
          <m:t>+</m:t>
        </m:r>
        <m:sSub>
          <m:sSubPr>
            <m:ctrlPr>
              <w:rPr>
                <w:rFonts w:ascii="Cambria Math" w:hAnsi="Cambria Math" w:cs="Arial"/>
                <w:b/>
                <w:bCs/>
                <w:i/>
                <w:szCs w:val="21"/>
              </w:rPr>
            </m:ctrlPr>
          </m:sSubPr>
          <m:e>
            <m:r>
              <m:rPr>
                <m:sty m:val="bi"/>
              </m:rPr>
              <w:rPr>
                <w:rFonts w:ascii="Cambria Math" w:hAnsi="Cambria Math" w:cs="Arial"/>
                <w:szCs w:val="21"/>
              </w:rPr>
              <m:t>K</m:t>
            </m:r>
          </m:e>
          <m:sub>
            <m:r>
              <m:rPr>
                <m:sty m:val="bi"/>
              </m:rPr>
              <w:rPr>
                <w:rFonts w:ascii="Cambria Math" w:hAnsi="Cambria Math" w:cs="Arial"/>
                <w:szCs w:val="21"/>
              </w:rPr>
              <m:t>k</m:t>
            </m:r>
          </m:sub>
        </m:sSub>
        <m:r>
          <m:rPr>
            <m:sty m:val="bi"/>
          </m:rPr>
          <w:rPr>
            <w:rFonts w:ascii="Cambria Math" w:hAnsi="Cambria Math" w:cs="Arial"/>
            <w:szCs w:val="21"/>
          </w:rPr>
          <m:t>(</m:t>
        </m:r>
        <m:sSub>
          <m:sSubPr>
            <m:ctrlPr>
              <w:rPr>
                <w:rFonts w:ascii="Cambria Math" w:hAnsi="Cambria Math" w:cs="Arial"/>
                <w:b/>
                <w:bCs/>
                <w:i/>
                <w:szCs w:val="21"/>
              </w:rPr>
            </m:ctrlPr>
          </m:sSubPr>
          <m:e>
            <m:r>
              <m:rPr>
                <m:sty m:val="bi"/>
              </m:rPr>
              <w:rPr>
                <w:rFonts w:ascii="Cambria Math" w:hAnsi="Cambria Math" w:cs="Arial"/>
                <w:szCs w:val="21"/>
              </w:rPr>
              <m:t>z</m:t>
            </m:r>
          </m:e>
          <m:sub>
            <m:r>
              <m:rPr>
                <m:sty m:val="bi"/>
              </m:rPr>
              <w:rPr>
                <w:rFonts w:ascii="Cambria Math" w:hAnsi="Cambria Math" w:cs="Arial"/>
                <w:szCs w:val="21"/>
              </w:rPr>
              <m:t>k</m:t>
            </m:r>
          </m:sub>
        </m:sSub>
        <m:r>
          <m:rPr>
            <m:sty m:val="bi"/>
          </m:rPr>
          <w:rPr>
            <w:rFonts w:ascii="Cambria Math" w:hAnsi="Cambria Math" w:cs="Arial"/>
            <w:szCs w:val="21"/>
          </w:rPr>
          <m:t>-</m:t>
        </m:r>
        <m:sSub>
          <m:sSubPr>
            <m:ctrlPr>
              <w:rPr>
                <w:rFonts w:ascii="Cambria Math" w:hAnsi="Cambria Math" w:cs="Arial"/>
                <w:b/>
                <w:bCs/>
                <w:i/>
                <w:szCs w:val="21"/>
              </w:rPr>
            </m:ctrlPr>
          </m:sSubPr>
          <m:e>
            <m:r>
              <m:rPr>
                <m:sty m:val="bi"/>
              </m:rPr>
              <w:rPr>
                <w:rFonts w:ascii="Cambria Math" w:hAnsi="Cambria Math" w:cs="Arial"/>
                <w:szCs w:val="21"/>
              </w:rPr>
              <m:t>z</m:t>
            </m:r>
          </m:e>
          <m:sub>
            <m:r>
              <m:rPr>
                <m:sty m:val="bi"/>
              </m:rPr>
              <w:rPr>
                <w:rFonts w:ascii="Cambria Math" w:hAnsi="Cambria Math" w:cs="Arial"/>
                <w:szCs w:val="21"/>
              </w:rPr>
              <m:t>pred</m:t>
            </m:r>
          </m:sub>
        </m:sSub>
        <m:r>
          <m:rPr>
            <m:sty m:val="bi"/>
          </m:rPr>
          <w:rPr>
            <w:rFonts w:ascii="Cambria Math" w:hAnsi="Cambria Math" w:cs="Arial"/>
            <w:szCs w:val="21"/>
          </w:rPr>
          <m:t>)</m:t>
        </m:r>
      </m:oMath>
      <w:r w:rsidR="00D4641B" w:rsidRPr="00B15FBE">
        <w:rPr>
          <w:rFonts w:ascii="Arial" w:hAnsi="Arial" w:cs="Arial"/>
          <w:b/>
          <w:bCs/>
          <w:i/>
        </w:rPr>
        <w:t xml:space="preserve">                         (2.24)</w:t>
      </w:r>
    </w:p>
    <w:p w14:paraId="2D456D22" w14:textId="4FA8D801" w:rsidR="00A35787" w:rsidRDefault="00A35787" w:rsidP="00BB5CDF">
      <w:pPr>
        <w:spacing w:line="360" w:lineRule="auto"/>
        <w:rPr>
          <w:rFonts w:ascii="Arial" w:hAnsi="Arial" w:cs="Arial"/>
          <w:szCs w:val="21"/>
        </w:rPr>
      </w:pPr>
    </w:p>
    <w:p w14:paraId="1B737356" w14:textId="53890089" w:rsidR="00F30FD3" w:rsidRDefault="00F30FD3" w:rsidP="00BB5CDF">
      <w:pPr>
        <w:spacing w:line="360" w:lineRule="auto"/>
        <w:rPr>
          <w:rFonts w:ascii="Arial" w:hAnsi="Arial" w:cs="Arial"/>
          <w:szCs w:val="21"/>
        </w:rPr>
      </w:pPr>
      <w:r>
        <w:rPr>
          <w:rFonts w:ascii="Arial" w:hAnsi="Arial" w:cs="Arial"/>
          <w:szCs w:val="21"/>
        </w:rPr>
        <w:t xml:space="preserve">Where </w:t>
      </w:r>
      <m:oMath>
        <m:sSub>
          <m:sSubPr>
            <m:ctrlPr>
              <w:rPr>
                <w:rFonts w:ascii="Cambria Math" w:hAnsi="Cambria Math" w:cs="Arial"/>
                <w:szCs w:val="21"/>
              </w:rPr>
            </m:ctrlPr>
          </m:sSubPr>
          <m:e>
            <m:r>
              <w:rPr>
                <w:rFonts w:ascii="Cambria Math" w:hAnsi="Cambria Math" w:cs="Arial"/>
                <w:szCs w:val="21"/>
              </w:rPr>
              <m:t>z</m:t>
            </m:r>
          </m:e>
          <m:sub>
            <m:r>
              <w:rPr>
                <w:rFonts w:ascii="Cambria Math" w:hAnsi="Cambria Math" w:cs="Arial"/>
                <w:szCs w:val="21"/>
              </w:rPr>
              <m:t>k</m:t>
            </m:r>
          </m:sub>
        </m:sSub>
      </m:oMath>
      <w:r w:rsidRPr="00F30FD3">
        <w:rPr>
          <w:rFonts w:ascii="Arial" w:hAnsi="Arial" w:cs="Arial" w:hint="eastAsia"/>
          <w:szCs w:val="21"/>
        </w:rPr>
        <w:t xml:space="preserve"> </w:t>
      </w:r>
      <w:r w:rsidRPr="00F30FD3">
        <w:rPr>
          <w:rFonts w:ascii="Arial" w:hAnsi="Arial" w:cs="Arial"/>
          <w:szCs w:val="21"/>
        </w:rPr>
        <w:t xml:space="preserve">is </w:t>
      </w:r>
      <w:r w:rsidR="009B0954">
        <w:rPr>
          <w:rFonts w:ascii="Arial" w:hAnsi="Arial" w:cs="Arial"/>
          <w:szCs w:val="21"/>
        </w:rPr>
        <w:t xml:space="preserve">the </w:t>
      </w:r>
      <w:r w:rsidR="009B0954" w:rsidRPr="009B0954">
        <w:rPr>
          <w:rFonts w:ascii="Arial" w:hAnsi="Arial" w:cs="Arial"/>
          <w:szCs w:val="21"/>
        </w:rPr>
        <w:t>observation</w:t>
      </w:r>
      <w:r w:rsidR="009B0954">
        <w:rPr>
          <w:rFonts w:ascii="Arial" w:hAnsi="Arial" w:cs="Arial"/>
          <w:szCs w:val="21"/>
        </w:rPr>
        <w:t xml:space="preserve"> calculated from the TDOA method which is mentioned in </w:t>
      </w:r>
      <w:r w:rsidR="009B0954" w:rsidRPr="009B0954">
        <w:rPr>
          <w:rFonts w:ascii="Arial" w:hAnsi="Arial" w:cs="Arial"/>
          <w:szCs w:val="21"/>
        </w:rPr>
        <w:t>2.2</w:t>
      </w:r>
      <w:r w:rsidR="009B0954">
        <w:rPr>
          <w:rFonts w:ascii="Arial" w:hAnsi="Arial" w:cs="Arial"/>
          <w:szCs w:val="21"/>
        </w:rPr>
        <w:t xml:space="preserve"> </w:t>
      </w:r>
      <w:r w:rsidR="009B0954" w:rsidRPr="009B0954">
        <w:rPr>
          <w:rFonts w:ascii="Arial" w:hAnsi="Arial" w:cs="Arial"/>
          <w:szCs w:val="21"/>
        </w:rPr>
        <w:t>TDOA methods</w:t>
      </w:r>
      <m:oMath>
        <m:r>
          <w:rPr>
            <w:rFonts w:ascii="Cambria Math" w:hAnsi="Cambria Math" w:cs="Arial"/>
            <w:szCs w:val="21"/>
          </w:rPr>
          <m:t>.</m:t>
        </m:r>
      </m:oMath>
    </w:p>
    <w:p w14:paraId="49E675D7" w14:textId="29438C6D" w:rsidR="005903C2" w:rsidRDefault="005903C2" w:rsidP="00BB5CDF">
      <w:pPr>
        <w:spacing w:line="360" w:lineRule="auto"/>
        <w:rPr>
          <w:rFonts w:ascii="Arial" w:hAnsi="Arial" w:cs="Arial"/>
          <w:szCs w:val="21"/>
        </w:rPr>
      </w:pPr>
    </w:p>
    <w:p w14:paraId="1F6F0AD7" w14:textId="562D1CC1" w:rsidR="005903C2" w:rsidRPr="005F19CD" w:rsidRDefault="00000000" w:rsidP="005F19CD">
      <w:pPr>
        <w:spacing w:line="360" w:lineRule="auto"/>
        <w:jc w:val="right"/>
        <w:rPr>
          <w:rFonts w:ascii="Arial" w:hAnsi="Arial" w:cs="Arial"/>
          <w:b/>
          <w:bCs/>
          <w:i/>
        </w:rPr>
      </w:pPr>
      <m:oMath>
        <m:sSub>
          <m:sSubPr>
            <m:ctrlPr>
              <w:rPr>
                <w:rFonts w:ascii="Cambria Math" w:hAnsi="Cambria Math" w:cs="Arial"/>
                <w:b/>
                <w:bCs/>
                <w:i/>
                <w:szCs w:val="21"/>
              </w:rPr>
            </m:ctrlPr>
          </m:sSubPr>
          <m:e>
            <m:r>
              <m:rPr>
                <m:sty m:val="bi"/>
              </m:rPr>
              <w:rPr>
                <w:rFonts w:ascii="Cambria Math" w:hAnsi="Cambria Math" w:cs="Arial"/>
                <w:szCs w:val="21"/>
              </w:rPr>
              <m:t>P</m:t>
            </m:r>
          </m:e>
          <m:sub>
            <m:r>
              <m:rPr>
                <m:sty m:val="bi"/>
              </m:rPr>
              <w:rPr>
                <w:rFonts w:ascii="Cambria Math" w:hAnsi="Cambria Math" w:cs="Arial"/>
                <w:szCs w:val="21"/>
              </w:rPr>
              <m:t>k</m:t>
            </m:r>
          </m:sub>
        </m:sSub>
        <m:r>
          <m:rPr>
            <m:sty m:val="bi"/>
          </m:rPr>
          <w:rPr>
            <w:rFonts w:ascii="Cambria Math" w:hAnsi="Cambria Math" w:cs="Arial"/>
          </w:rPr>
          <m:t>=</m:t>
        </m:r>
        <m:r>
          <m:rPr>
            <m:sty m:val="bi"/>
          </m:rPr>
          <w:rPr>
            <w:rFonts w:ascii="Cambria Math" w:hAnsi="Cambria Math" w:cs="Arial"/>
            <w:szCs w:val="21"/>
          </w:rPr>
          <m:t>(1-</m:t>
        </m:r>
        <m:sSub>
          <m:sSubPr>
            <m:ctrlPr>
              <w:rPr>
                <w:rFonts w:ascii="Cambria Math" w:hAnsi="Cambria Math" w:cs="Arial"/>
                <w:b/>
                <w:bCs/>
                <w:i/>
                <w:szCs w:val="21"/>
              </w:rPr>
            </m:ctrlPr>
          </m:sSubPr>
          <m:e>
            <m:r>
              <m:rPr>
                <m:sty m:val="bi"/>
              </m:rPr>
              <w:rPr>
                <w:rFonts w:ascii="Cambria Math" w:hAnsi="Cambria Math" w:cs="Arial"/>
                <w:szCs w:val="21"/>
              </w:rPr>
              <m:t>K</m:t>
            </m:r>
          </m:e>
          <m:sub>
            <m:r>
              <m:rPr>
                <m:sty m:val="bi"/>
              </m:rPr>
              <w:rPr>
                <w:rFonts w:ascii="Cambria Math" w:hAnsi="Cambria Math" w:cs="Arial"/>
                <w:szCs w:val="21"/>
              </w:rPr>
              <m:t>k</m:t>
            </m:r>
          </m:sub>
        </m:sSub>
        <m:r>
          <m:rPr>
            <m:sty m:val="bi"/>
          </m:rPr>
          <w:rPr>
            <w:rFonts w:ascii="Cambria Math" w:hAnsi="Cambria Math" w:cs="Arial"/>
            <w:szCs w:val="21"/>
          </w:rPr>
          <m:t>H)</m:t>
        </m:r>
        <m:sSubSup>
          <m:sSubSupPr>
            <m:ctrlPr>
              <w:rPr>
                <w:rFonts w:ascii="Cambria Math" w:hAnsi="Cambria Math" w:cs="Arial"/>
                <w:b/>
                <w:bCs/>
                <w:i/>
                <w:szCs w:val="21"/>
              </w:rPr>
            </m:ctrlPr>
          </m:sSubSupPr>
          <m:e>
            <m:r>
              <m:rPr>
                <m:sty m:val="bi"/>
              </m:rPr>
              <w:rPr>
                <w:rFonts w:ascii="Cambria Math" w:hAnsi="Cambria Math" w:cs="Arial"/>
                <w:szCs w:val="21"/>
              </w:rPr>
              <m:t>P</m:t>
            </m:r>
          </m:e>
          <m:sub>
            <m:r>
              <m:rPr>
                <m:sty m:val="bi"/>
              </m:rPr>
              <w:rPr>
                <w:rFonts w:ascii="Cambria Math" w:hAnsi="Cambria Math" w:cs="Arial"/>
                <w:szCs w:val="21"/>
              </w:rPr>
              <m:t>k</m:t>
            </m:r>
          </m:sub>
          <m:sup>
            <m:r>
              <m:rPr>
                <m:sty m:val="bi"/>
              </m:rPr>
              <w:rPr>
                <w:rFonts w:ascii="Cambria Math" w:hAnsi="Cambria Math" w:cs="Arial"/>
                <w:szCs w:val="21"/>
              </w:rPr>
              <m:t>-</m:t>
            </m:r>
          </m:sup>
        </m:sSubSup>
      </m:oMath>
      <w:r w:rsidR="005F19CD" w:rsidRPr="00B15FBE">
        <w:rPr>
          <w:rFonts w:ascii="Arial" w:hAnsi="Arial" w:cs="Arial"/>
          <w:b/>
          <w:bCs/>
          <w:i/>
        </w:rPr>
        <w:t xml:space="preserve">    </w:t>
      </w:r>
      <w:r w:rsidR="00FD0679">
        <w:rPr>
          <w:rFonts w:ascii="Arial" w:hAnsi="Arial" w:cs="Arial"/>
          <w:b/>
          <w:bCs/>
          <w:i/>
        </w:rPr>
        <w:t xml:space="preserve">   </w:t>
      </w:r>
      <w:r w:rsidR="005F19CD" w:rsidRPr="00B15FBE">
        <w:rPr>
          <w:rFonts w:ascii="Arial" w:hAnsi="Arial" w:cs="Arial"/>
          <w:b/>
          <w:bCs/>
          <w:i/>
        </w:rPr>
        <w:t xml:space="preserve">                     (2.2</w:t>
      </w:r>
      <w:r w:rsidR="005F19CD">
        <w:rPr>
          <w:rFonts w:ascii="Arial" w:hAnsi="Arial" w:cs="Arial"/>
          <w:b/>
          <w:bCs/>
          <w:i/>
        </w:rPr>
        <w:t>5</w:t>
      </w:r>
      <w:r w:rsidR="005F19CD" w:rsidRPr="00B15FBE">
        <w:rPr>
          <w:rFonts w:ascii="Arial" w:hAnsi="Arial" w:cs="Arial"/>
          <w:b/>
          <w:bCs/>
          <w:i/>
        </w:rPr>
        <w:t>)</w:t>
      </w:r>
    </w:p>
    <w:p w14:paraId="08BB79F5" w14:textId="48833F02" w:rsidR="006C69DC" w:rsidRDefault="006C69DC" w:rsidP="0098400E">
      <w:pPr>
        <w:spacing w:line="360" w:lineRule="auto"/>
        <w:rPr>
          <w:rFonts w:ascii="Arial" w:hAnsi="Arial" w:cs="Arial"/>
          <w:szCs w:val="21"/>
        </w:rPr>
      </w:pPr>
    </w:p>
    <w:p w14:paraId="08BEB5BB" w14:textId="095CE33B" w:rsidR="008004EE" w:rsidRDefault="00CB20CD" w:rsidP="0098400E">
      <w:pPr>
        <w:spacing w:line="360" w:lineRule="auto"/>
        <w:rPr>
          <w:rFonts w:ascii="Arial" w:hAnsi="Arial" w:cs="Arial"/>
          <w:szCs w:val="21"/>
        </w:rPr>
      </w:pPr>
      <w:r>
        <w:rPr>
          <w:rFonts w:ascii="Arial" w:hAnsi="Arial" w:cs="Arial"/>
          <w:szCs w:val="21"/>
        </w:rPr>
        <w:t xml:space="preserve">The </w:t>
      </w:r>
      <w:r w:rsidRPr="00136BA1">
        <w:rPr>
          <w:rFonts w:ascii="Arial" w:hAnsi="Arial" w:cs="Arial"/>
          <w:szCs w:val="21"/>
        </w:rPr>
        <w:t>posterior</w:t>
      </w:r>
      <w:r>
        <w:rPr>
          <w:rFonts w:ascii="Arial" w:hAnsi="Arial" w:cs="Arial"/>
          <w:szCs w:val="21"/>
        </w:rPr>
        <w:t>i</w:t>
      </w:r>
      <w:r w:rsidRPr="00136BA1">
        <w:rPr>
          <w:rFonts w:ascii="Arial" w:hAnsi="Arial" w:cs="Arial"/>
          <w:szCs w:val="21"/>
        </w:rPr>
        <w:t xml:space="preserve"> state estimate</w:t>
      </w:r>
      <w:r>
        <w:rPr>
          <w:rFonts w:ascii="Arial" w:hAnsi="Arial" w:cs="Arial"/>
          <w:szCs w:val="21"/>
        </w:rPr>
        <w:t xml:space="preserve"> </w:t>
      </w:r>
      <m:oMath>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k</m:t>
            </m:r>
          </m:sub>
        </m:sSub>
      </m:oMath>
      <w:r w:rsidR="008411A0">
        <w:rPr>
          <w:rFonts w:ascii="Arial" w:hAnsi="Arial" w:cs="Arial" w:hint="eastAsia"/>
          <w:szCs w:val="21"/>
        </w:rPr>
        <w:t xml:space="preserve"> </w:t>
      </w:r>
      <w:r w:rsidR="008411A0">
        <w:rPr>
          <w:rFonts w:ascii="Arial" w:hAnsi="Arial" w:cs="Arial"/>
          <w:szCs w:val="21"/>
        </w:rPr>
        <w:t xml:space="preserve">is the output of EKF, </w:t>
      </w:r>
      <w:r w:rsidR="00EA5BE8">
        <w:rPr>
          <w:rFonts w:ascii="Arial" w:hAnsi="Arial" w:cs="Arial"/>
          <w:szCs w:val="21"/>
        </w:rPr>
        <w:t>which is</w:t>
      </w:r>
      <w:r w:rsidR="002C0592" w:rsidRPr="002C0592">
        <w:t xml:space="preserve"> </w:t>
      </w:r>
      <w:r w:rsidR="002C0592" w:rsidRPr="002C0592">
        <w:rPr>
          <w:rFonts w:ascii="Arial" w:hAnsi="Arial" w:cs="Arial"/>
          <w:szCs w:val="21"/>
        </w:rPr>
        <w:t>continuous</w:t>
      </w:r>
      <w:r w:rsidR="002C0592">
        <w:rPr>
          <w:rFonts w:ascii="Arial" w:hAnsi="Arial" w:cs="Arial"/>
          <w:szCs w:val="21"/>
        </w:rPr>
        <w:t>ly</w:t>
      </w:r>
      <w:r w:rsidR="00EA5BE8">
        <w:rPr>
          <w:rFonts w:ascii="Arial" w:hAnsi="Arial" w:cs="Arial"/>
          <w:szCs w:val="21"/>
        </w:rPr>
        <w:t xml:space="preserve"> </w:t>
      </w:r>
      <w:r w:rsidR="002C0592" w:rsidRPr="002C0592">
        <w:rPr>
          <w:rFonts w:ascii="Arial" w:hAnsi="Arial" w:cs="Arial"/>
          <w:szCs w:val="21"/>
        </w:rPr>
        <w:t>correct</w:t>
      </w:r>
      <w:r w:rsidR="002C0592">
        <w:rPr>
          <w:rFonts w:ascii="Arial" w:hAnsi="Arial" w:cs="Arial"/>
          <w:szCs w:val="21"/>
        </w:rPr>
        <w:t>ed by the EKF pro</w:t>
      </w:r>
      <w:r w:rsidR="002C0592" w:rsidRPr="0098400E">
        <w:rPr>
          <w:rFonts w:ascii="Arial" w:hAnsi="Arial" w:cs="Arial"/>
          <w:szCs w:val="21"/>
        </w:rPr>
        <w:t>cedure</w:t>
      </w:r>
      <w:r w:rsidR="001001BF">
        <w:rPr>
          <w:rFonts w:ascii="Arial" w:hAnsi="Arial" w:cs="Arial"/>
          <w:szCs w:val="21"/>
        </w:rPr>
        <w:t>.</w:t>
      </w:r>
    </w:p>
    <w:p w14:paraId="3A27EF65" w14:textId="77777777" w:rsidR="008004EE" w:rsidRDefault="008004EE" w:rsidP="0098400E">
      <w:pPr>
        <w:spacing w:line="360" w:lineRule="auto"/>
        <w:rPr>
          <w:rFonts w:ascii="Arial" w:hAnsi="Arial" w:cs="Arial"/>
          <w:szCs w:val="21"/>
        </w:rPr>
      </w:pPr>
    </w:p>
    <w:p w14:paraId="403ED9CE" w14:textId="3814C4A0" w:rsidR="00870348" w:rsidRDefault="00870348" w:rsidP="00870348">
      <w:pPr>
        <w:pStyle w:val="a6"/>
        <w:numPr>
          <w:ilvl w:val="0"/>
          <w:numId w:val="5"/>
        </w:numPr>
        <w:spacing w:line="360" w:lineRule="auto"/>
        <w:ind w:firstLineChars="0"/>
        <w:rPr>
          <w:rFonts w:ascii="Arial" w:hAnsi="Arial" w:cs="Arial"/>
          <w:b/>
          <w:bCs/>
          <w:sz w:val="32"/>
          <w:szCs w:val="32"/>
        </w:rPr>
      </w:pPr>
      <w:r w:rsidRPr="00870348">
        <w:rPr>
          <w:rFonts w:ascii="Arial" w:hAnsi="Arial" w:cs="Arial"/>
          <w:b/>
          <w:bCs/>
          <w:sz w:val="32"/>
          <w:szCs w:val="32"/>
        </w:rPr>
        <w:t>Tests, Results and Discussions</w:t>
      </w:r>
    </w:p>
    <w:p w14:paraId="21299E9C" w14:textId="77777777" w:rsidR="00C24DD0" w:rsidRDefault="00C24DD0" w:rsidP="00B747F9">
      <w:pPr>
        <w:spacing w:line="360" w:lineRule="auto"/>
        <w:rPr>
          <w:rFonts w:ascii="Arial" w:hAnsi="Arial" w:cs="Arial"/>
          <w:szCs w:val="21"/>
        </w:rPr>
      </w:pPr>
    </w:p>
    <w:p w14:paraId="0E578329" w14:textId="3982B2BF" w:rsidR="00844FCD" w:rsidRPr="00377091" w:rsidRDefault="0049099F" w:rsidP="00B747F9">
      <w:pPr>
        <w:pStyle w:val="a6"/>
        <w:numPr>
          <w:ilvl w:val="1"/>
          <w:numId w:val="5"/>
        </w:numPr>
        <w:spacing w:line="360" w:lineRule="auto"/>
        <w:ind w:firstLineChars="0"/>
        <w:rPr>
          <w:rFonts w:ascii="Arial" w:hAnsi="Arial" w:cs="Arial"/>
          <w:b/>
          <w:bCs/>
          <w:szCs w:val="21"/>
        </w:rPr>
      </w:pPr>
      <w:bookmarkStart w:id="3" w:name="_Hlk105680933"/>
      <w:bookmarkStart w:id="4" w:name="_Hlk105700358"/>
      <w:r w:rsidRPr="0049099F">
        <w:rPr>
          <w:rFonts w:ascii="Arial" w:hAnsi="Arial" w:cs="Arial"/>
          <w:b/>
          <w:bCs/>
          <w:szCs w:val="21"/>
        </w:rPr>
        <w:t>Background Noise</w:t>
      </w:r>
      <w:bookmarkEnd w:id="3"/>
      <w:r w:rsidR="00C5592E" w:rsidRPr="00377091">
        <w:rPr>
          <w:rFonts w:ascii="Arial" w:hAnsi="Arial" w:cs="Arial"/>
          <w:b/>
          <w:bCs/>
          <w:szCs w:val="21"/>
        </w:rPr>
        <w:t xml:space="preserve"> for Experiments</w:t>
      </w:r>
    </w:p>
    <w:bookmarkEnd w:id="4"/>
    <w:p w14:paraId="5992B41F" w14:textId="08F506B3" w:rsidR="00844FCD" w:rsidRDefault="00844FCD" w:rsidP="00B747F9">
      <w:pPr>
        <w:spacing w:line="360" w:lineRule="auto"/>
        <w:rPr>
          <w:rFonts w:ascii="Arial" w:hAnsi="Arial" w:cs="Arial"/>
          <w:szCs w:val="21"/>
        </w:rPr>
      </w:pPr>
    </w:p>
    <w:p w14:paraId="43C9EF73" w14:textId="5B919F0D" w:rsidR="005D6102" w:rsidRPr="00DB3769" w:rsidRDefault="00E97A2D" w:rsidP="005D6102">
      <w:pPr>
        <w:spacing w:line="360" w:lineRule="auto"/>
        <w:ind w:firstLine="420"/>
        <w:rPr>
          <w:rFonts w:ascii="Arial" w:hAnsi="Arial" w:cs="Arial"/>
          <w:szCs w:val="21"/>
        </w:rPr>
      </w:pPr>
      <w:r>
        <w:rPr>
          <w:rFonts w:ascii="Arial" w:hAnsi="Arial" w:cs="Arial"/>
          <w:szCs w:val="21"/>
        </w:rPr>
        <w:t>I</w:t>
      </w:r>
      <w:r>
        <w:rPr>
          <w:rFonts w:ascii="Arial" w:hAnsi="Arial" w:cs="Arial" w:hint="eastAsia"/>
          <w:szCs w:val="21"/>
        </w:rPr>
        <w:t>n</w:t>
      </w:r>
      <w:r>
        <w:rPr>
          <w:rFonts w:ascii="Arial" w:hAnsi="Arial" w:cs="Arial"/>
          <w:szCs w:val="21"/>
        </w:rPr>
        <w:t xml:space="preserve"> </w:t>
      </w:r>
      <w:r>
        <w:rPr>
          <w:rFonts w:ascii="Arial" w:hAnsi="Arial" w:cs="Arial" w:hint="eastAsia"/>
          <w:szCs w:val="21"/>
        </w:rPr>
        <w:t>this</w:t>
      </w:r>
      <w:r>
        <w:rPr>
          <w:rFonts w:ascii="Arial" w:hAnsi="Arial" w:cs="Arial"/>
          <w:szCs w:val="21"/>
        </w:rPr>
        <w:t xml:space="preserve"> study, all the tests are taken placed in a </w:t>
      </w:r>
      <w:r w:rsidRPr="00E97A2D">
        <w:rPr>
          <w:rFonts w:ascii="Arial" w:hAnsi="Arial" w:cs="Arial"/>
          <w:szCs w:val="21"/>
        </w:rPr>
        <w:t>conference</w:t>
      </w:r>
      <w:r>
        <w:rPr>
          <w:rFonts w:ascii="Arial" w:hAnsi="Arial" w:cs="Arial"/>
          <w:szCs w:val="21"/>
        </w:rPr>
        <w:t xml:space="preserve"> room which </w:t>
      </w:r>
      <w:r w:rsidR="00893C42">
        <w:rPr>
          <w:rFonts w:ascii="Arial" w:hAnsi="Arial" w:cs="Arial" w:hint="eastAsia"/>
          <w:szCs w:val="21"/>
        </w:rPr>
        <w:t>h</w:t>
      </w:r>
      <w:r w:rsidR="00893C42">
        <w:rPr>
          <w:rFonts w:ascii="Arial" w:hAnsi="Arial" w:cs="Arial"/>
          <w:szCs w:val="21"/>
        </w:rPr>
        <w:t xml:space="preserve">as a size of </w:t>
      </w:r>
      <m:oMath>
        <m:r>
          <w:rPr>
            <w:rFonts w:ascii="Cambria Math" w:hAnsi="Cambria Math" w:cs="Arial"/>
            <w:szCs w:val="21"/>
          </w:rPr>
          <m:t>3m×3m</m:t>
        </m:r>
      </m:oMath>
      <w:r w:rsidR="00893C42">
        <w:rPr>
          <w:rFonts w:ascii="Arial" w:hAnsi="Arial" w:cs="Arial" w:hint="eastAsia"/>
          <w:szCs w:val="21"/>
        </w:rPr>
        <w:t>.</w:t>
      </w:r>
      <w:r w:rsidR="005546AC">
        <w:rPr>
          <w:rFonts w:ascii="Arial" w:hAnsi="Arial" w:cs="Arial"/>
          <w:szCs w:val="21"/>
        </w:rPr>
        <w:t xml:space="preserve"> The microphones are placed at the center of the room on the floor</w:t>
      </w:r>
      <w:r w:rsidR="00DE7E50">
        <w:rPr>
          <w:rFonts w:ascii="Arial" w:hAnsi="Arial" w:cs="Arial"/>
          <w:szCs w:val="21"/>
        </w:rPr>
        <w:t xml:space="preserve">, and above them are a </w:t>
      </w:r>
      <w:r w:rsidR="00DE7E50" w:rsidRPr="00DE7E50">
        <w:rPr>
          <w:rFonts w:ascii="Arial" w:hAnsi="Arial" w:cs="Arial"/>
          <w:szCs w:val="21"/>
        </w:rPr>
        <w:t>conference table</w:t>
      </w:r>
      <w:r w:rsidR="000E2BE6">
        <w:rPr>
          <w:rFonts w:ascii="Arial" w:hAnsi="Arial" w:cs="Arial"/>
          <w:szCs w:val="21"/>
        </w:rPr>
        <w:t xml:space="preserve">. To </w:t>
      </w:r>
      <w:r w:rsidR="00F815A1">
        <w:rPr>
          <w:rFonts w:ascii="Arial" w:hAnsi="Arial" w:cs="Arial"/>
          <w:szCs w:val="21"/>
        </w:rPr>
        <w:t>measure</w:t>
      </w:r>
      <w:r w:rsidR="00CB2833">
        <w:rPr>
          <w:rFonts w:ascii="Arial" w:hAnsi="Arial" w:cs="Arial"/>
          <w:szCs w:val="21"/>
        </w:rPr>
        <w:t xml:space="preserve"> the b</w:t>
      </w:r>
      <w:r w:rsidR="00CB2833" w:rsidRPr="00CB2833">
        <w:rPr>
          <w:rFonts w:ascii="Arial" w:hAnsi="Arial" w:cs="Arial"/>
          <w:szCs w:val="21"/>
        </w:rPr>
        <w:t xml:space="preserve">ackground </w:t>
      </w:r>
      <w:r w:rsidR="00CB2833">
        <w:rPr>
          <w:rFonts w:ascii="Arial" w:hAnsi="Arial" w:cs="Arial"/>
          <w:szCs w:val="21"/>
        </w:rPr>
        <w:t>n</w:t>
      </w:r>
      <w:r w:rsidR="00CB2833" w:rsidRPr="00CB2833">
        <w:rPr>
          <w:rFonts w:ascii="Arial" w:hAnsi="Arial" w:cs="Arial"/>
          <w:szCs w:val="21"/>
        </w:rPr>
        <w:t>oise</w:t>
      </w:r>
      <w:r w:rsidR="00F815A1">
        <w:rPr>
          <w:rFonts w:ascii="Arial" w:hAnsi="Arial" w:cs="Arial"/>
          <w:szCs w:val="21"/>
        </w:rPr>
        <w:t>,</w:t>
      </w:r>
      <w:r w:rsidR="00F36BD4" w:rsidRPr="00F36BD4">
        <w:rPr>
          <w:rFonts w:ascii="Arial" w:hAnsi="Arial" w:cs="Arial"/>
          <w:szCs w:val="21"/>
        </w:rPr>
        <w:t xml:space="preserve"> two seconds of sound</w:t>
      </w:r>
      <w:r w:rsidR="00774578">
        <w:rPr>
          <w:rFonts w:ascii="Arial" w:hAnsi="Arial" w:cs="Arial"/>
          <w:szCs w:val="21"/>
        </w:rPr>
        <w:t xml:space="preserve"> is recorded</w:t>
      </w:r>
      <w:r w:rsidR="00F36BD4" w:rsidRPr="00F36BD4">
        <w:rPr>
          <w:rFonts w:ascii="Arial" w:hAnsi="Arial" w:cs="Arial"/>
          <w:szCs w:val="21"/>
        </w:rPr>
        <w:t xml:space="preserve"> at </w:t>
      </w:r>
      <m:oMath>
        <m:r>
          <w:rPr>
            <w:rFonts w:ascii="Cambria Math" w:hAnsi="Cambria Math" w:cs="Arial"/>
            <w:szCs w:val="21"/>
          </w:rPr>
          <m:t>16,000 Hz</m:t>
        </m:r>
      </m:oMath>
      <w:r w:rsidR="00F36BD4" w:rsidRPr="00F36BD4">
        <w:rPr>
          <w:rFonts w:ascii="Arial" w:hAnsi="Arial" w:cs="Arial"/>
          <w:szCs w:val="21"/>
        </w:rPr>
        <w:t xml:space="preserve"> in the absence of a</w:t>
      </w:r>
      <w:r w:rsidR="00F36BD4">
        <w:rPr>
          <w:rFonts w:ascii="Arial" w:hAnsi="Arial" w:cs="Arial"/>
          <w:szCs w:val="21"/>
        </w:rPr>
        <w:t xml:space="preserve"> sound </w:t>
      </w:r>
      <w:r w:rsidR="00F36BD4" w:rsidRPr="00F36BD4">
        <w:rPr>
          <w:rFonts w:ascii="Arial" w:hAnsi="Arial" w:cs="Arial"/>
          <w:szCs w:val="21"/>
        </w:rPr>
        <w:t>source</w:t>
      </w:r>
      <w:r w:rsidR="00E435A9">
        <w:rPr>
          <w:rFonts w:ascii="Arial" w:hAnsi="Arial" w:cs="Arial"/>
          <w:szCs w:val="21"/>
        </w:rPr>
        <w:t>.</w:t>
      </w:r>
      <w:r w:rsidR="00835743">
        <w:rPr>
          <w:rFonts w:ascii="Arial" w:hAnsi="Arial" w:cs="Arial"/>
          <w:szCs w:val="21"/>
        </w:rPr>
        <w:t xml:space="preserve"> The b</w:t>
      </w:r>
      <w:r w:rsidR="00835743" w:rsidRPr="00CB2833">
        <w:rPr>
          <w:rFonts w:ascii="Arial" w:hAnsi="Arial" w:cs="Arial"/>
          <w:szCs w:val="21"/>
        </w:rPr>
        <w:t xml:space="preserve">ackground </w:t>
      </w:r>
      <w:r w:rsidR="00835743">
        <w:rPr>
          <w:rFonts w:ascii="Arial" w:hAnsi="Arial" w:cs="Arial"/>
          <w:szCs w:val="21"/>
        </w:rPr>
        <w:t>n</w:t>
      </w:r>
      <w:r w:rsidR="00835743" w:rsidRPr="00CB2833">
        <w:rPr>
          <w:rFonts w:ascii="Arial" w:hAnsi="Arial" w:cs="Arial"/>
          <w:szCs w:val="21"/>
        </w:rPr>
        <w:t>oise</w:t>
      </w:r>
      <w:r w:rsidR="00835743">
        <w:rPr>
          <w:rFonts w:ascii="Arial" w:hAnsi="Arial" w:cs="Arial"/>
          <w:szCs w:val="21"/>
        </w:rPr>
        <w:t xml:space="preserve"> in both time domain and frequency domain is shown in </w:t>
      </w:r>
      <w:r w:rsidR="00835743" w:rsidRPr="00D60910">
        <w:rPr>
          <w:rFonts w:ascii="Arial" w:hAnsi="Arial" w:cs="Arial"/>
        </w:rPr>
        <w:t>Figure</w:t>
      </w:r>
      <w:r w:rsidR="00835743" w:rsidRPr="00D60910">
        <w:t xml:space="preserve"> </w:t>
      </w:r>
      <w:r w:rsidR="00835743">
        <w:rPr>
          <w:rFonts w:ascii="Arial" w:hAnsi="Arial" w:cs="Arial"/>
        </w:rPr>
        <w:t>3</w:t>
      </w:r>
      <w:r w:rsidR="00835743" w:rsidRPr="00D60910">
        <w:rPr>
          <w:rFonts w:ascii="Arial" w:hAnsi="Arial" w:cs="Arial"/>
        </w:rPr>
        <w:t>-</w:t>
      </w:r>
      <w:r w:rsidR="00835743">
        <w:rPr>
          <w:rFonts w:ascii="Arial" w:hAnsi="Arial" w:cs="Arial"/>
        </w:rPr>
        <w:t>1</w:t>
      </w:r>
      <w:r w:rsidR="00835743">
        <w:rPr>
          <w:rFonts w:ascii="Arial" w:hAnsi="Arial" w:cs="Arial"/>
          <w:szCs w:val="21"/>
        </w:rPr>
        <w:t xml:space="preserve"> and </w:t>
      </w:r>
      <w:r w:rsidR="00835743" w:rsidRPr="00D60910">
        <w:rPr>
          <w:rFonts w:ascii="Arial" w:hAnsi="Arial" w:cs="Arial"/>
        </w:rPr>
        <w:t>Figure</w:t>
      </w:r>
      <w:r w:rsidR="00835743" w:rsidRPr="00D60910">
        <w:t xml:space="preserve"> </w:t>
      </w:r>
      <w:r w:rsidR="00835743">
        <w:rPr>
          <w:rFonts w:ascii="Arial" w:hAnsi="Arial" w:cs="Arial"/>
        </w:rPr>
        <w:t>3</w:t>
      </w:r>
      <w:r w:rsidR="00835743" w:rsidRPr="00D60910">
        <w:rPr>
          <w:rFonts w:ascii="Arial" w:hAnsi="Arial" w:cs="Arial"/>
        </w:rPr>
        <w:t>-</w:t>
      </w:r>
      <w:r w:rsidR="00835743">
        <w:rPr>
          <w:rFonts w:ascii="Arial" w:hAnsi="Arial" w:cs="Arial"/>
        </w:rPr>
        <w:t>2 respectively.</w:t>
      </w:r>
    </w:p>
    <w:p w14:paraId="34F3D729" w14:textId="77777777" w:rsidR="005D6102" w:rsidRDefault="005D6102" w:rsidP="005D6102">
      <w:pPr>
        <w:spacing w:line="360" w:lineRule="auto"/>
        <w:jc w:val="center"/>
        <w:rPr>
          <w:rFonts w:ascii="Arial" w:hAnsi="Arial" w:cs="Arial"/>
          <w:szCs w:val="21"/>
        </w:rPr>
      </w:pPr>
      <w:r w:rsidRPr="000D649B">
        <w:rPr>
          <w:rFonts w:ascii="Arial" w:hAnsi="Arial" w:cs="Arial"/>
          <w:noProof/>
          <w:szCs w:val="21"/>
        </w:rPr>
        <w:drawing>
          <wp:inline distT="0" distB="0" distL="0" distR="0" wp14:anchorId="564F7214" wp14:editId="50FF0F3D">
            <wp:extent cx="3435928" cy="1577348"/>
            <wp:effectExtent l="0" t="0" r="0" b="3810"/>
            <wp:docPr id="5"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1048" cy="1588880"/>
                    </a:xfrm>
                    <a:prstGeom prst="rect">
                      <a:avLst/>
                    </a:prstGeom>
                    <a:noFill/>
                    <a:ln>
                      <a:noFill/>
                    </a:ln>
                  </pic:spPr>
                </pic:pic>
              </a:graphicData>
            </a:graphic>
          </wp:inline>
        </w:drawing>
      </w:r>
    </w:p>
    <w:p w14:paraId="09920535" w14:textId="77777777" w:rsidR="005D6102" w:rsidRDefault="005D6102" w:rsidP="005D6102">
      <w:pPr>
        <w:spacing w:line="360" w:lineRule="auto"/>
        <w:jc w:val="center"/>
        <w:rPr>
          <w:rFonts w:ascii="Arial" w:hAnsi="Arial" w:cs="Arial"/>
          <w:b/>
          <w:bCs/>
          <w:i/>
          <w:iCs/>
          <w:sz w:val="18"/>
          <w:szCs w:val="18"/>
        </w:rPr>
      </w:pPr>
      <w:r w:rsidRPr="00E0746C">
        <w:rPr>
          <w:rFonts w:ascii="Arial" w:hAnsi="Arial" w:cs="Arial"/>
          <w:b/>
          <w:bCs/>
          <w:i/>
          <w:iCs/>
          <w:sz w:val="18"/>
          <w:szCs w:val="18"/>
        </w:rPr>
        <w:t xml:space="preserve">Figure </w:t>
      </w:r>
      <w:r>
        <w:rPr>
          <w:rFonts w:ascii="Arial" w:hAnsi="Arial" w:cs="Arial"/>
          <w:b/>
          <w:bCs/>
          <w:i/>
          <w:iCs/>
          <w:sz w:val="18"/>
          <w:szCs w:val="18"/>
        </w:rPr>
        <w:t>3</w:t>
      </w:r>
      <w:r w:rsidRPr="00E0746C">
        <w:rPr>
          <w:rFonts w:ascii="Arial" w:hAnsi="Arial" w:cs="Arial"/>
          <w:b/>
          <w:bCs/>
          <w:i/>
          <w:iCs/>
          <w:sz w:val="18"/>
          <w:szCs w:val="18"/>
        </w:rPr>
        <w:t>-</w:t>
      </w:r>
      <w:r>
        <w:rPr>
          <w:rFonts w:ascii="Arial" w:hAnsi="Arial" w:cs="Arial"/>
          <w:b/>
          <w:bCs/>
          <w:i/>
          <w:iCs/>
          <w:sz w:val="18"/>
          <w:szCs w:val="18"/>
        </w:rPr>
        <w:t>1</w:t>
      </w:r>
      <w:r w:rsidRPr="00E0746C">
        <w:rPr>
          <w:rFonts w:ascii="Arial" w:hAnsi="Arial" w:cs="Arial"/>
          <w:b/>
          <w:bCs/>
          <w:i/>
          <w:iCs/>
          <w:sz w:val="18"/>
          <w:szCs w:val="18"/>
        </w:rPr>
        <w:t xml:space="preserve"> </w:t>
      </w:r>
      <w:r>
        <w:rPr>
          <w:rFonts w:ascii="Arial" w:hAnsi="Arial" w:cs="Arial"/>
          <w:b/>
          <w:bCs/>
          <w:i/>
          <w:iCs/>
          <w:sz w:val="18"/>
          <w:szCs w:val="18"/>
        </w:rPr>
        <w:t xml:space="preserve">Background noise of </w:t>
      </w:r>
      <w:r w:rsidRPr="007A5A14">
        <w:rPr>
          <w:rFonts w:ascii="Arial" w:hAnsi="Arial" w:cs="Arial"/>
          <w:b/>
          <w:bCs/>
          <w:i/>
          <w:iCs/>
          <w:sz w:val="18"/>
          <w:szCs w:val="18"/>
        </w:rPr>
        <w:t>the tested room</w:t>
      </w:r>
      <w:r>
        <w:rPr>
          <w:rFonts w:ascii="Arial" w:hAnsi="Arial" w:cs="Arial"/>
          <w:b/>
          <w:bCs/>
          <w:i/>
          <w:iCs/>
          <w:sz w:val="18"/>
          <w:szCs w:val="18"/>
        </w:rPr>
        <w:t xml:space="preserve"> in time domain</w:t>
      </w:r>
    </w:p>
    <w:p w14:paraId="41DE7667" w14:textId="77777777" w:rsidR="005D6102" w:rsidRPr="006D6E3B" w:rsidRDefault="005D6102" w:rsidP="005D6102">
      <w:pPr>
        <w:spacing w:line="360" w:lineRule="auto"/>
        <w:rPr>
          <w:rFonts w:ascii="Arial" w:hAnsi="Arial" w:cs="Arial"/>
          <w:b/>
          <w:bCs/>
          <w:i/>
          <w:iCs/>
          <w:sz w:val="18"/>
          <w:szCs w:val="18"/>
        </w:rPr>
      </w:pPr>
    </w:p>
    <w:p w14:paraId="0E713772" w14:textId="77777777" w:rsidR="005D6102" w:rsidRDefault="005D6102" w:rsidP="005D6102">
      <w:pPr>
        <w:spacing w:line="360" w:lineRule="auto"/>
        <w:jc w:val="center"/>
        <w:rPr>
          <w:rFonts w:ascii="Arial" w:hAnsi="Arial" w:cs="Arial"/>
          <w:szCs w:val="21"/>
        </w:rPr>
      </w:pPr>
      <w:r w:rsidRPr="00DC36AA">
        <w:rPr>
          <w:rFonts w:ascii="Arial" w:hAnsi="Arial" w:cs="Arial"/>
          <w:noProof/>
          <w:szCs w:val="21"/>
        </w:rPr>
        <w:drawing>
          <wp:inline distT="0" distB="0" distL="0" distR="0" wp14:anchorId="4276A149" wp14:editId="36C773D9">
            <wp:extent cx="3569686" cy="1565564"/>
            <wp:effectExtent l="0" t="0" r="0" b="0"/>
            <wp:docPr id="6" name="图片 6"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表&#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1417" cy="1575095"/>
                    </a:xfrm>
                    <a:prstGeom prst="rect">
                      <a:avLst/>
                    </a:prstGeom>
                    <a:noFill/>
                    <a:ln>
                      <a:noFill/>
                    </a:ln>
                  </pic:spPr>
                </pic:pic>
              </a:graphicData>
            </a:graphic>
          </wp:inline>
        </w:drawing>
      </w:r>
    </w:p>
    <w:p w14:paraId="2868C4B7" w14:textId="77777777" w:rsidR="005D6102" w:rsidRPr="006D6E3B" w:rsidRDefault="005D6102" w:rsidP="005D6102">
      <w:pPr>
        <w:spacing w:line="360" w:lineRule="auto"/>
        <w:jc w:val="center"/>
        <w:rPr>
          <w:rFonts w:ascii="Arial" w:hAnsi="Arial" w:cs="Arial"/>
          <w:b/>
          <w:bCs/>
          <w:i/>
          <w:iCs/>
          <w:sz w:val="18"/>
          <w:szCs w:val="18"/>
        </w:rPr>
      </w:pPr>
      <w:r w:rsidRPr="00E0746C">
        <w:rPr>
          <w:rFonts w:ascii="Arial" w:hAnsi="Arial" w:cs="Arial"/>
          <w:b/>
          <w:bCs/>
          <w:i/>
          <w:iCs/>
          <w:sz w:val="18"/>
          <w:szCs w:val="18"/>
        </w:rPr>
        <w:t xml:space="preserve">Figure </w:t>
      </w:r>
      <w:r>
        <w:rPr>
          <w:rFonts w:ascii="Arial" w:hAnsi="Arial" w:cs="Arial"/>
          <w:b/>
          <w:bCs/>
          <w:i/>
          <w:iCs/>
          <w:sz w:val="18"/>
          <w:szCs w:val="18"/>
        </w:rPr>
        <w:t>3</w:t>
      </w:r>
      <w:r w:rsidRPr="00E0746C">
        <w:rPr>
          <w:rFonts w:ascii="Arial" w:hAnsi="Arial" w:cs="Arial"/>
          <w:b/>
          <w:bCs/>
          <w:i/>
          <w:iCs/>
          <w:sz w:val="18"/>
          <w:szCs w:val="18"/>
        </w:rPr>
        <w:t>-</w:t>
      </w:r>
      <w:r>
        <w:rPr>
          <w:rFonts w:ascii="Arial" w:hAnsi="Arial" w:cs="Arial"/>
          <w:b/>
          <w:bCs/>
          <w:i/>
          <w:iCs/>
          <w:sz w:val="18"/>
          <w:szCs w:val="18"/>
        </w:rPr>
        <w:t>2</w:t>
      </w:r>
      <w:r w:rsidRPr="00E0746C">
        <w:rPr>
          <w:rFonts w:ascii="Arial" w:hAnsi="Arial" w:cs="Arial"/>
          <w:b/>
          <w:bCs/>
          <w:i/>
          <w:iCs/>
          <w:sz w:val="18"/>
          <w:szCs w:val="18"/>
        </w:rPr>
        <w:t xml:space="preserve"> </w:t>
      </w:r>
      <w:r>
        <w:rPr>
          <w:rFonts w:ascii="Arial" w:hAnsi="Arial" w:cs="Arial"/>
          <w:b/>
          <w:bCs/>
          <w:i/>
          <w:iCs/>
          <w:sz w:val="18"/>
          <w:szCs w:val="18"/>
        </w:rPr>
        <w:t xml:space="preserve">Background noise of </w:t>
      </w:r>
      <w:r w:rsidRPr="007A5A14">
        <w:rPr>
          <w:rFonts w:ascii="Arial" w:hAnsi="Arial" w:cs="Arial"/>
          <w:b/>
          <w:bCs/>
          <w:i/>
          <w:iCs/>
          <w:sz w:val="18"/>
          <w:szCs w:val="18"/>
        </w:rPr>
        <w:t>the tested room</w:t>
      </w:r>
      <w:r>
        <w:rPr>
          <w:rFonts w:ascii="Arial" w:hAnsi="Arial" w:cs="Arial"/>
          <w:b/>
          <w:bCs/>
          <w:i/>
          <w:iCs/>
          <w:sz w:val="18"/>
          <w:szCs w:val="18"/>
        </w:rPr>
        <w:t xml:space="preserve"> in </w:t>
      </w:r>
      <w:r>
        <w:rPr>
          <w:rFonts w:ascii="Arial" w:hAnsi="Arial" w:cs="Arial" w:hint="eastAsia"/>
          <w:b/>
          <w:bCs/>
          <w:i/>
          <w:iCs/>
          <w:sz w:val="18"/>
          <w:szCs w:val="18"/>
        </w:rPr>
        <w:t>frequency</w:t>
      </w:r>
      <w:r>
        <w:rPr>
          <w:rFonts w:ascii="Arial" w:hAnsi="Arial" w:cs="Arial"/>
          <w:b/>
          <w:bCs/>
          <w:i/>
          <w:iCs/>
          <w:sz w:val="18"/>
          <w:szCs w:val="18"/>
        </w:rPr>
        <w:t xml:space="preserve"> domain</w:t>
      </w:r>
    </w:p>
    <w:p w14:paraId="33F02187" w14:textId="77777777" w:rsidR="005D6102" w:rsidRDefault="005D6102" w:rsidP="00DB3769">
      <w:pPr>
        <w:spacing w:line="360" w:lineRule="auto"/>
        <w:rPr>
          <w:rFonts w:ascii="Arial" w:hAnsi="Arial" w:cs="Arial"/>
          <w:szCs w:val="21"/>
        </w:rPr>
      </w:pPr>
    </w:p>
    <w:p w14:paraId="06F9B9F5" w14:textId="0F095C07" w:rsidR="00DB3769" w:rsidRPr="00DE7E50" w:rsidRDefault="00175DE6" w:rsidP="00175DE6">
      <w:pPr>
        <w:spacing w:line="360" w:lineRule="auto"/>
        <w:ind w:firstLine="420"/>
        <w:rPr>
          <w:rFonts w:ascii="Arial" w:hAnsi="Arial" w:cs="Arial"/>
          <w:szCs w:val="21"/>
        </w:rPr>
      </w:pPr>
      <w:r>
        <w:rPr>
          <w:rFonts w:ascii="Arial" w:hAnsi="Arial" w:cs="Arial"/>
          <w:szCs w:val="21"/>
        </w:rPr>
        <w:t>F</w:t>
      </w:r>
      <w:r w:rsidR="00DB3769">
        <w:rPr>
          <w:rFonts w:ascii="Arial" w:hAnsi="Arial" w:cs="Arial"/>
          <w:szCs w:val="21"/>
        </w:rPr>
        <w:t xml:space="preserve">rom </w:t>
      </w:r>
      <w:r w:rsidR="00DB3769" w:rsidRPr="002C202A">
        <w:rPr>
          <w:rFonts w:ascii="Arial" w:hAnsi="Arial" w:cs="Arial"/>
          <w:szCs w:val="21"/>
        </w:rPr>
        <w:t xml:space="preserve">Figure </w:t>
      </w:r>
      <w:r w:rsidR="00DB3769">
        <w:rPr>
          <w:rFonts w:ascii="Arial" w:hAnsi="Arial" w:cs="Arial"/>
          <w:szCs w:val="21"/>
        </w:rPr>
        <w:t>3</w:t>
      </w:r>
      <w:r w:rsidR="00DB3769" w:rsidRPr="002C202A">
        <w:rPr>
          <w:rFonts w:ascii="Arial" w:hAnsi="Arial" w:cs="Arial"/>
          <w:szCs w:val="21"/>
        </w:rPr>
        <w:t>_</w:t>
      </w:r>
      <w:r w:rsidR="00DB3769">
        <w:rPr>
          <w:rFonts w:ascii="Arial" w:hAnsi="Arial" w:cs="Arial"/>
          <w:szCs w:val="21"/>
        </w:rPr>
        <w:t xml:space="preserve">1, it is </w:t>
      </w:r>
      <w:r w:rsidR="00DB3769" w:rsidRPr="008D1217">
        <w:rPr>
          <w:rFonts w:ascii="Arial" w:hAnsi="Arial" w:cs="Arial"/>
          <w:szCs w:val="21"/>
        </w:rPr>
        <w:t>observed that</w:t>
      </w:r>
      <w:r w:rsidR="00DB3769">
        <w:rPr>
          <w:rFonts w:ascii="Arial" w:hAnsi="Arial" w:cs="Arial"/>
          <w:szCs w:val="21"/>
        </w:rPr>
        <w:t xml:space="preserve"> the</w:t>
      </w:r>
      <w:r w:rsidR="00DB3769" w:rsidRPr="0068735D">
        <w:rPr>
          <w:rFonts w:ascii="Arial" w:hAnsi="Arial" w:cs="Arial"/>
          <w:szCs w:val="21"/>
        </w:rPr>
        <w:t xml:space="preserve"> </w:t>
      </w:r>
      <w:r w:rsidR="00DB3769">
        <w:rPr>
          <w:rFonts w:ascii="Arial" w:hAnsi="Arial" w:cs="Arial"/>
          <w:szCs w:val="21"/>
        </w:rPr>
        <w:t>b</w:t>
      </w:r>
      <w:r w:rsidR="00DB3769" w:rsidRPr="00CB2833">
        <w:rPr>
          <w:rFonts w:ascii="Arial" w:hAnsi="Arial" w:cs="Arial"/>
          <w:szCs w:val="21"/>
        </w:rPr>
        <w:t xml:space="preserve">ackground </w:t>
      </w:r>
      <w:r w:rsidR="00DB3769">
        <w:rPr>
          <w:rFonts w:ascii="Arial" w:hAnsi="Arial" w:cs="Arial"/>
          <w:szCs w:val="21"/>
        </w:rPr>
        <w:t>n</w:t>
      </w:r>
      <w:r w:rsidR="00DB3769" w:rsidRPr="00CB2833">
        <w:rPr>
          <w:rFonts w:ascii="Arial" w:hAnsi="Arial" w:cs="Arial"/>
          <w:szCs w:val="21"/>
        </w:rPr>
        <w:t>oise</w:t>
      </w:r>
      <w:r w:rsidR="00DB3769">
        <w:rPr>
          <w:rFonts w:ascii="Arial" w:hAnsi="Arial" w:cs="Arial"/>
          <w:szCs w:val="21"/>
        </w:rPr>
        <w:t xml:space="preserve"> in </w:t>
      </w:r>
      <w:bookmarkStart w:id="5" w:name="_Hlk105694010"/>
      <w:r w:rsidR="00DB3769">
        <w:rPr>
          <w:rFonts w:ascii="Arial" w:hAnsi="Arial" w:cs="Arial"/>
          <w:szCs w:val="21"/>
        </w:rPr>
        <w:t>the tested room</w:t>
      </w:r>
      <w:bookmarkEnd w:id="5"/>
      <w:r w:rsidR="00DB3769">
        <w:rPr>
          <w:rFonts w:ascii="Arial" w:hAnsi="Arial" w:cs="Arial"/>
          <w:szCs w:val="21"/>
        </w:rPr>
        <w:t xml:space="preserve"> has an </w:t>
      </w:r>
      <w:r w:rsidR="00D433DB">
        <w:rPr>
          <w:rFonts w:ascii="Arial" w:hAnsi="Arial" w:cs="Arial"/>
          <w:szCs w:val="21"/>
        </w:rPr>
        <w:t xml:space="preserve">average </w:t>
      </w:r>
      <w:r w:rsidR="00DB3769">
        <w:rPr>
          <w:rFonts w:ascii="Arial" w:hAnsi="Arial" w:cs="Arial"/>
          <w:szCs w:val="21"/>
        </w:rPr>
        <w:t xml:space="preserve">amplitude of about </w:t>
      </w:r>
      <m:oMath>
        <m:r>
          <w:rPr>
            <w:rFonts w:ascii="Cambria Math" w:hAnsi="Cambria Math" w:cs="Arial"/>
            <w:szCs w:val="21"/>
          </w:rPr>
          <m:t>0.002</m:t>
        </m:r>
      </m:oMath>
      <w:r w:rsidR="00DB3769">
        <w:rPr>
          <w:rFonts w:ascii="Arial" w:hAnsi="Arial" w:cs="Arial" w:hint="eastAsia"/>
          <w:szCs w:val="21"/>
        </w:rPr>
        <w:t xml:space="preserve"> </w:t>
      </w:r>
      <w:r w:rsidR="00DB3769">
        <w:rPr>
          <w:rFonts w:ascii="Arial" w:hAnsi="Arial" w:cs="Arial"/>
          <w:szCs w:val="21"/>
        </w:rPr>
        <w:t xml:space="preserve">and there are some </w:t>
      </w:r>
      <w:r w:rsidR="00D433DB">
        <w:rPr>
          <w:rFonts w:ascii="Arial" w:hAnsi="Arial" w:cs="Arial"/>
          <w:szCs w:val="21"/>
        </w:rPr>
        <w:t>peaks</w:t>
      </w:r>
      <w:r w:rsidR="00DB3769">
        <w:rPr>
          <w:rFonts w:ascii="Arial" w:hAnsi="Arial" w:cs="Arial"/>
          <w:szCs w:val="21"/>
        </w:rPr>
        <w:t xml:space="preserve"> which</w:t>
      </w:r>
      <w:r w:rsidR="00C54EBB">
        <w:rPr>
          <w:rFonts w:ascii="Arial" w:hAnsi="Arial" w:cs="Arial"/>
          <w:szCs w:val="21"/>
        </w:rPr>
        <w:t xml:space="preserve"> can</w:t>
      </w:r>
      <w:r w:rsidR="00DB3769">
        <w:rPr>
          <w:rFonts w:ascii="Arial" w:hAnsi="Arial" w:cs="Arial"/>
          <w:szCs w:val="21"/>
        </w:rPr>
        <w:t xml:space="preserve"> reach an amplitude of about </w:t>
      </w:r>
      <m:oMath>
        <m:r>
          <w:rPr>
            <w:rFonts w:ascii="Cambria Math" w:hAnsi="Cambria Math" w:cs="Arial"/>
            <w:szCs w:val="21"/>
          </w:rPr>
          <m:t>0.004</m:t>
        </m:r>
      </m:oMath>
      <w:r w:rsidR="00DB3769">
        <w:rPr>
          <w:rFonts w:ascii="Arial" w:hAnsi="Arial" w:cs="Arial" w:hint="eastAsia"/>
          <w:szCs w:val="21"/>
        </w:rPr>
        <w:t>.</w:t>
      </w:r>
      <w:r w:rsidR="00933618" w:rsidRPr="00933618">
        <w:rPr>
          <w:rFonts w:ascii="Arial" w:hAnsi="Arial" w:cs="Arial"/>
          <w:szCs w:val="21"/>
        </w:rPr>
        <w:t xml:space="preserve"> </w:t>
      </w:r>
      <w:r w:rsidR="00933618" w:rsidRPr="002C202A">
        <w:rPr>
          <w:rFonts w:ascii="Arial" w:hAnsi="Arial" w:cs="Arial"/>
          <w:szCs w:val="21"/>
        </w:rPr>
        <w:t xml:space="preserve">Figure </w:t>
      </w:r>
      <w:r w:rsidR="00933618">
        <w:rPr>
          <w:rFonts w:ascii="Arial" w:hAnsi="Arial" w:cs="Arial"/>
          <w:szCs w:val="21"/>
        </w:rPr>
        <w:t>3</w:t>
      </w:r>
      <w:r w:rsidR="00933618" w:rsidRPr="002C202A">
        <w:rPr>
          <w:rFonts w:ascii="Arial" w:hAnsi="Arial" w:cs="Arial"/>
          <w:szCs w:val="21"/>
        </w:rPr>
        <w:t>_</w:t>
      </w:r>
      <w:r w:rsidR="00933618">
        <w:rPr>
          <w:rFonts w:ascii="Arial" w:hAnsi="Arial" w:cs="Arial"/>
          <w:szCs w:val="21"/>
        </w:rPr>
        <w:t xml:space="preserve">2 shows that </w:t>
      </w:r>
      <w:r w:rsidR="009503C0">
        <w:rPr>
          <w:rFonts w:ascii="Arial" w:hAnsi="Arial" w:cs="Arial"/>
          <w:szCs w:val="21"/>
        </w:rPr>
        <w:t>the b</w:t>
      </w:r>
      <w:r w:rsidR="009503C0" w:rsidRPr="00CB2833">
        <w:rPr>
          <w:rFonts w:ascii="Arial" w:hAnsi="Arial" w:cs="Arial"/>
          <w:szCs w:val="21"/>
        </w:rPr>
        <w:t xml:space="preserve">ackground </w:t>
      </w:r>
      <w:r w:rsidR="009503C0">
        <w:rPr>
          <w:rFonts w:ascii="Arial" w:hAnsi="Arial" w:cs="Arial"/>
          <w:szCs w:val="21"/>
        </w:rPr>
        <w:t>n</w:t>
      </w:r>
      <w:r w:rsidR="009503C0" w:rsidRPr="00CB2833">
        <w:rPr>
          <w:rFonts w:ascii="Arial" w:hAnsi="Arial" w:cs="Arial"/>
          <w:szCs w:val="21"/>
        </w:rPr>
        <w:t>oise</w:t>
      </w:r>
      <w:r w:rsidR="009503C0">
        <w:rPr>
          <w:rFonts w:ascii="Arial" w:hAnsi="Arial" w:cs="Arial"/>
          <w:szCs w:val="21"/>
        </w:rPr>
        <w:t xml:space="preserve"> in the tested room are </w:t>
      </w:r>
      <w:r w:rsidR="009503C0" w:rsidRPr="009503C0">
        <w:rPr>
          <w:rFonts w:ascii="Arial" w:hAnsi="Arial" w:cs="Arial"/>
          <w:szCs w:val="21"/>
        </w:rPr>
        <w:t xml:space="preserve">basically consists of low frequency </w:t>
      </w:r>
      <w:r w:rsidR="009503C0">
        <w:rPr>
          <w:rFonts w:ascii="Arial" w:hAnsi="Arial" w:cs="Arial"/>
          <w:szCs w:val="21"/>
        </w:rPr>
        <w:t>components</w:t>
      </w:r>
      <w:r w:rsidR="002544EC">
        <w:rPr>
          <w:rFonts w:ascii="Arial" w:hAnsi="Arial" w:cs="Arial"/>
          <w:szCs w:val="21"/>
        </w:rPr>
        <w:t xml:space="preserve"> in the range of </w:t>
      </w:r>
      <m:oMath>
        <m:r>
          <w:rPr>
            <w:rFonts w:ascii="Cambria Math" w:hAnsi="Cambria Math" w:cs="Arial"/>
            <w:szCs w:val="21"/>
          </w:rPr>
          <m:t>0 Hz</m:t>
        </m:r>
      </m:oMath>
      <w:r w:rsidR="002544EC">
        <w:rPr>
          <w:rFonts w:ascii="Arial" w:hAnsi="Arial" w:cs="Arial"/>
          <w:szCs w:val="21"/>
        </w:rPr>
        <w:t xml:space="preserve"> </w:t>
      </w:r>
      <w:r w:rsidR="00FB3D59">
        <w:rPr>
          <w:rFonts w:ascii="Arial" w:hAnsi="Arial" w:cs="Arial"/>
          <w:szCs w:val="21"/>
        </w:rPr>
        <w:t>to</w:t>
      </w:r>
      <w:r w:rsidR="002544EC">
        <w:rPr>
          <w:rFonts w:ascii="Arial" w:hAnsi="Arial" w:cs="Arial"/>
          <w:szCs w:val="21"/>
        </w:rPr>
        <w:t xml:space="preserve"> </w:t>
      </w:r>
      <m:oMath>
        <m:r>
          <w:rPr>
            <w:rFonts w:ascii="Cambria Math" w:hAnsi="Cambria Math" w:cs="Arial"/>
            <w:szCs w:val="21"/>
          </w:rPr>
          <m:t>1400 Hz</m:t>
        </m:r>
      </m:oMath>
      <w:r w:rsidR="002544EC">
        <w:rPr>
          <w:rFonts w:ascii="Arial" w:hAnsi="Arial" w:cs="Arial" w:hint="eastAsia"/>
          <w:szCs w:val="21"/>
        </w:rPr>
        <w:t>.</w:t>
      </w:r>
    </w:p>
    <w:p w14:paraId="35792AC7" w14:textId="77777777" w:rsidR="00E97A2D" w:rsidRPr="0085243F" w:rsidRDefault="00E97A2D" w:rsidP="00B747F9">
      <w:pPr>
        <w:spacing w:line="360" w:lineRule="auto"/>
        <w:rPr>
          <w:rFonts w:ascii="Arial" w:hAnsi="Arial" w:cs="Arial"/>
          <w:szCs w:val="21"/>
        </w:rPr>
      </w:pPr>
    </w:p>
    <w:p w14:paraId="0DF8ACB6" w14:textId="3BC15AAD" w:rsidR="00844FCD" w:rsidRPr="00377091" w:rsidRDefault="008E5639" w:rsidP="00844FCD">
      <w:pPr>
        <w:pStyle w:val="a6"/>
        <w:numPr>
          <w:ilvl w:val="1"/>
          <w:numId w:val="5"/>
        </w:numPr>
        <w:spacing w:line="360" w:lineRule="auto"/>
        <w:ind w:firstLineChars="0"/>
        <w:rPr>
          <w:rFonts w:ascii="Arial" w:hAnsi="Arial" w:cs="Arial"/>
          <w:b/>
          <w:bCs/>
          <w:szCs w:val="21"/>
        </w:rPr>
      </w:pPr>
      <w:bookmarkStart w:id="6" w:name="_Hlk105698167"/>
      <w:bookmarkStart w:id="7" w:name="_Hlk105778204"/>
      <w:r w:rsidRPr="00377091">
        <w:rPr>
          <w:rFonts w:ascii="Arial" w:hAnsi="Arial" w:cs="Arial"/>
          <w:b/>
          <w:bCs/>
          <w:szCs w:val="21"/>
        </w:rPr>
        <w:t xml:space="preserve">Impact of Different </w:t>
      </w:r>
      <w:bookmarkStart w:id="8" w:name="_Hlk105701761"/>
      <w:r w:rsidRPr="00377091">
        <w:rPr>
          <w:rFonts w:ascii="Arial" w:hAnsi="Arial" w:cs="Arial"/>
          <w:b/>
          <w:bCs/>
          <w:szCs w:val="21"/>
        </w:rPr>
        <w:t xml:space="preserve">Coordinate </w:t>
      </w:r>
      <w:bookmarkEnd w:id="8"/>
      <w:r w:rsidRPr="00377091">
        <w:rPr>
          <w:rFonts w:ascii="Arial" w:hAnsi="Arial" w:cs="Arial"/>
          <w:b/>
          <w:bCs/>
          <w:szCs w:val="21"/>
        </w:rPr>
        <w:t>System</w:t>
      </w:r>
      <w:bookmarkEnd w:id="6"/>
      <w:r w:rsidRPr="00377091">
        <w:rPr>
          <w:rFonts w:ascii="Arial" w:hAnsi="Arial" w:cs="Arial"/>
          <w:b/>
          <w:bCs/>
          <w:szCs w:val="21"/>
        </w:rPr>
        <w:t xml:space="preserve"> </w:t>
      </w:r>
      <w:bookmarkStart w:id="9" w:name="_Hlk105698209"/>
      <w:r w:rsidRPr="00377091">
        <w:rPr>
          <w:rFonts w:ascii="Arial" w:hAnsi="Arial" w:cs="Arial"/>
          <w:b/>
          <w:bCs/>
          <w:szCs w:val="21"/>
        </w:rPr>
        <w:t>Selection</w:t>
      </w:r>
      <w:bookmarkEnd w:id="9"/>
    </w:p>
    <w:bookmarkEnd w:id="7"/>
    <w:p w14:paraId="2A8721C4" w14:textId="4A9AFB95" w:rsidR="00844FCD" w:rsidRDefault="00844FCD" w:rsidP="00844FCD">
      <w:pPr>
        <w:spacing w:line="360" w:lineRule="auto"/>
        <w:rPr>
          <w:rFonts w:ascii="Arial" w:hAnsi="Arial" w:cs="Arial"/>
          <w:szCs w:val="21"/>
        </w:rPr>
      </w:pPr>
    </w:p>
    <w:p w14:paraId="36B25BB2" w14:textId="3C7654BF" w:rsidR="002C7505" w:rsidRDefault="002C7505" w:rsidP="006B787E">
      <w:pPr>
        <w:spacing w:line="360" w:lineRule="auto"/>
        <w:ind w:firstLine="420"/>
        <w:rPr>
          <w:rFonts w:ascii="Arial" w:hAnsi="Arial" w:cs="Arial"/>
          <w:szCs w:val="21"/>
        </w:rPr>
      </w:pPr>
      <w:r>
        <w:rPr>
          <w:rFonts w:ascii="Arial" w:hAnsi="Arial" w:cs="Arial"/>
          <w:szCs w:val="21"/>
        </w:rPr>
        <w:t xml:space="preserve">In this section, the </w:t>
      </w:r>
      <w:r w:rsidR="00842C2A">
        <w:rPr>
          <w:rFonts w:ascii="Arial" w:hAnsi="Arial" w:cs="Arial"/>
          <w:szCs w:val="21"/>
        </w:rPr>
        <w:t>i</w:t>
      </w:r>
      <w:r w:rsidR="00842C2A" w:rsidRPr="00842C2A">
        <w:rPr>
          <w:rFonts w:ascii="Arial" w:hAnsi="Arial" w:cs="Arial"/>
          <w:szCs w:val="21"/>
        </w:rPr>
        <w:t xml:space="preserve">mpact of </w:t>
      </w:r>
      <w:r w:rsidR="0018229F">
        <w:rPr>
          <w:rFonts w:ascii="Arial" w:hAnsi="Arial" w:cs="Arial"/>
          <w:szCs w:val="21"/>
        </w:rPr>
        <w:t>s</w:t>
      </w:r>
      <w:r w:rsidR="0018229F" w:rsidRPr="0018229F">
        <w:rPr>
          <w:rFonts w:ascii="Arial" w:hAnsi="Arial" w:cs="Arial"/>
          <w:szCs w:val="21"/>
        </w:rPr>
        <w:t>pherical</w:t>
      </w:r>
      <w:r w:rsidR="0018229F">
        <w:rPr>
          <w:rFonts w:ascii="Arial" w:hAnsi="Arial" w:cs="Arial"/>
          <w:szCs w:val="21"/>
        </w:rPr>
        <w:t xml:space="preserve"> and</w:t>
      </w:r>
      <w:r w:rsidR="0018229F" w:rsidRPr="0018229F">
        <w:rPr>
          <w:rFonts w:ascii="Arial" w:hAnsi="Arial" w:cs="Arial"/>
          <w:szCs w:val="21"/>
        </w:rPr>
        <w:t xml:space="preserve"> </w:t>
      </w:r>
      <w:r w:rsidR="0018229F">
        <w:rPr>
          <w:rFonts w:ascii="Arial" w:hAnsi="Arial" w:cs="Arial"/>
        </w:rPr>
        <w:t>c</w:t>
      </w:r>
      <w:r w:rsidR="0018229F" w:rsidRPr="00A06DF5">
        <w:rPr>
          <w:rFonts w:ascii="Arial" w:hAnsi="Arial" w:cs="Arial"/>
        </w:rPr>
        <w:t xml:space="preserve">ylindrical </w:t>
      </w:r>
      <w:r w:rsidR="0018229F" w:rsidRPr="0018229F">
        <w:rPr>
          <w:rFonts w:ascii="Arial" w:hAnsi="Arial" w:cs="Arial"/>
          <w:szCs w:val="21"/>
        </w:rPr>
        <w:t>coordinate system</w:t>
      </w:r>
      <w:r w:rsidR="00842C2A" w:rsidRPr="00842C2A">
        <w:rPr>
          <w:rFonts w:ascii="Arial" w:hAnsi="Arial" w:cs="Arial"/>
          <w:szCs w:val="21"/>
        </w:rPr>
        <w:t xml:space="preserve"> to the accuracy of DOA estimation is </w:t>
      </w:r>
      <w:r w:rsidR="008C36BE" w:rsidRPr="008C36BE">
        <w:rPr>
          <w:rFonts w:ascii="Arial" w:hAnsi="Arial" w:cs="Arial"/>
          <w:szCs w:val="21"/>
        </w:rPr>
        <w:t>analy</w:t>
      </w:r>
      <w:r w:rsidR="008C36BE">
        <w:rPr>
          <w:rFonts w:ascii="Arial" w:hAnsi="Arial" w:cs="Arial"/>
          <w:szCs w:val="21"/>
        </w:rPr>
        <w:t>z</w:t>
      </w:r>
      <w:r w:rsidR="008C36BE" w:rsidRPr="008C36BE">
        <w:rPr>
          <w:rFonts w:ascii="Arial" w:hAnsi="Arial" w:cs="Arial"/>
          <w:szCs w:val="21"/>
        </w:rPr>
        <w:t>e</w:t>
      </w:r>
      <w:r w:rsidR="008C36BE">
        <w:rPr>
          <w:rFonts w:ascii="Arial" w:hAnsi="Arial" w:cs="Arial"/>
          <w:szCs w:val="21"/>
        </w:rPr>
        <w:t xml:space="preserve">d and </w:t>
      </w:r>
      <w:r w:rsidR="009E1103">
        <w:rPr>
          <w:rFonts w:ascii="Arial" w:hAnsi="Arial" w:cs="Arial"/>
          <w:szCs w:val="21"/>
        </w:rPr>
        <w:t>compared</w:t>
      </w:r>
      <w:r w:rsidR="00842C2A" w:rsidRPr="00842C2A">
        <w:rPr>
          <w:rFonts w:ascii="Arial" w:hAnsi="Arial" w:cs="Arial"/>
          <w:szCs w:val="21"/>
        </w:rPr>
        <w:t>.</w:t>
      </w:r>
    </w:p>
    <w:p w14:paraId="58DD9B73" w14:textId="77777777" w:rsidR="002C7505" w:rsidRPr="00844FCD" w:rsidRDefault="002C7505" w:rsidP="00844FCD">
      <w:pPr>
        <w:spacing w:line="360" w:lineRule="auto"/>
        <w:rPr>
          <w:rFonts w:ascii="Arial" w:hAnsi="Arial" w:cs="Arial"/>
          <w:szCs w:val="21"/>
        </w:rPr>
      </w:pPr>
    </w:p>
    <w:p w14:paraId="35EA0469" w14:textId="507CDDA6" w:rsidR="008E5639" w:rsidRDefault="00844FCD" w:rsidP="00844FCD">
      <w:pPr>
        <w:pStyle w:val="a6"/>
        <w:numPr>
          <w:ilvl w:val="2"/>
          <w:numId w:val="5"/>
        </w:numPr>
        <w:spacing w:line="360" w:lineRule="auto"/>
        <w:ind w:firstLineChars="0"/>
        <w:rPr>
          <w:rFonts w:ascii="Arial" w:hAnsi="Arial" w:cs="Arial"/>
          <w:szCs w:val="21"/>
        </w:rPr>
      </w:pPr>
      <w:r w:rsidRPr="00844FCD">
        <w:rPr>
          <w:rFonts w:ascii="Arial" w:hAnsi="Arial" w:cs="Arial"/>
          <w:szCs w:val="21"/>
        </w:rPr>
        <w:t>Experiment Configuration</w:t>
      </w:r>
    </w:p>
    <w:p w14:paraId="615002EB" w14:textId="5F345B5E" w:rsidR="00844FCD" w:rsidRDefault="00844FCD" w:rsidP="00844FCD">
      <w:pPr>
        <w:spacing w:line="360" w:lineRule="auto"/>
        <w:rPr>
          <w:rFonts w:ascii="Arial" w:hAnsi="Arial" w:cs="Arial"/>
          <w:szCs w:val="21"/>
        </w:rPr>
      </w:pPr>
    </w:p>
    <w:p w14:paraId="5B1A757F" w14:textId="25887F8F" w:rsidR="0027659C" w:rsidRDefault="00B836DA" w:rsidP="00CF2192">
      <w:pPr>
        <w:spacing w:line="360" w:lineRule="auto"/>
        <w:ind w:firstLine="420"/>
        <w:rPr>
          <w:rFonts w:ascii="Arial" w:hAnsi="Arial" w:cs="Arial"/>
        </w:rPr>
      </w:pPr>
      <w:r>
        <w:rPr>
          <w:rFonts w:ascii="Arial" w:hAnsi="Arial" w:cs="Arial"/>
          <w:szCs w:val="21"/>
        </w:rPr>
        <w:t xml:space="preserve">The </w:t>
      </w:r>
      <w:r w:rsidRPr="00E97A2D">
        <w:rPr>
          <w:rFonts w:ascii="Arial" w:hAnsi="Arial" w:cs="Arial"/>
          <w:szCs w:val="21"/>
        </w:rPr>
        <w:t>conference</w:t>
      </w:r>
      <w:r>
        <w:rPr>
          <w:rFonts w:ascii="Arial" w:hAnsi="Arial" w:cs="Arial"/>
          <w:szCs w:val="21"/>
        </w:rPr>
        <w:t xml:space="preserve"> room mentioned in </w:t>
      </w:r>
      <w:r w:rsidRPr="00B836DA">
        <w:rPr>
          <w:rFonts w:ascii="Arial" w:hAnsi="Arial" w:cs="Arial"/>
          <w:szCs w:val="21"/>
        </w:rPr>
        <w:t>3.1</w:t>
      </w:r>
      <w:r>
        <w:rPr>
          <w:rFonts w:ascii="Arial" w:hAnsi="Arial" w:cs="Arial"/>
          <w:szCs w:val="21"/>
        </w:rPr>
        <w:t xml:space="preserve"> </w:t>
      </w:r>
      <w:r w:rsidRPr="00B836DA">
        <w:rPr>
          <w:rFonts w:ascii="Arial" w:hAnsi="Arial" w:cs="Arial"/>
          <w:szCs w:val="21"/>
        </w:rPr>
        <w:t>Background Noise for Experiments</w:t>
      </w:r>
      <w:r>
        <w:rPr>
          <w:rFonts w:ascii="Arial" w:hAnsi="Arial" w:cs="Arial"/>
          <w:szCs w:val="21"/>
        </w:rPr>
        <w:t xml:space="preserve"> is used as the </w:t>
      </w:r>
      <w:r>
        <w:rPr>
          <w:rFonts w:ascii="Arial" w:hAnsi="Arial" w:cs="Arial" w:hint="eastAsia"/>
          <w:szCs w:val="21"/>
        </w:rPr>
        <w:t>environment</w:t>
      </w:r>
      <w:r>
        <w:rPr>
          <w:rFonts w:ascii="Arial" w:hAnsi="Arial" w:cs="Arial"/>
          <w:szCs w:val="21"/>
        </w:rPr>
        <w:t xml:space="preserve"> for this experiment.</w:t>
      </w:r>
      <w:r w:rsidR="007801E2">
        <w:rPr>
          <w:rFonts w:ascii="Arial" w:hAnsi="Arial" w:cs="Arial"/>
          <w:szCs w:val="21"/>
        </w:rPr>
        <w:t xml:space="preserve"> The b</w:t>
      </w:r>
      <w:r w:rsidR="007801E2" w:rsidRPr="00B836DA">
        <w:rPr>
          <w:rFonts w:ascii="Arial" w:hAnsi="Arial" w:cs="Arial"/>
          <w:szCs w:val="21"/>
        </w:rPr>
        <w:t xml:space="preserve">ackground </w:t>
      </w:r>
      <w:r w:rsidR="007801E2">
        <w:rPr>
          <w:rFonts w:ascii="Arial" w:hAnsi="Arial" w:cs="Arial"/>
          <w:szCs w:val="21"/>
        </w:rPr>
        <w:t>n</w:t>
      </w:r>
      <w:r w:rsidR="007801E2" w:rsidRPr="00B836DA">
        <w:rPr>
          <w:rFonts w:ascii="Arial" w:hAnsi="Arial" w:cs="Arial"/>
          <w:szCs w:val="21"/>
        </w:rPr>
        <w:t>oise</w:t>
      </w:r>
      <w:r w:rsidR="007801E2">
        <w:rPr>
          <w:rFonts w:ascii="Arial" w:hAnsi="Arial" w:cs="Arial"/>
          <w:szCs w:val="21"/>
        </w:rPr>
        <w:t xml:space="preserve"> has an average amplitude of </w:t>
      </w:r>
      <m:oMath>
        <m:r>
          <w:rPr>
            <w:rFonts w:ascii="Cambria Math" w:hAnsi="Cambria Math" w:cs="Arial"/>
            <w:szCs w:val="21"/>
          </w:rPr>
          <m:t>0.002</m:t>
        </m:r>
      </m:oMath>
      <w:r w:rsidR="00EF64E8">
        <w:rPr>
          <w:rFonts w:ascii="Arial" w:hAnsi="Arial" w:cs="Arial" w:hint="eastAsia"/>
          <w:szCs w:val="21"/>
        </w:rPr>
        <w:t xml:space="preserve"> </w:t>
      </w:r>
      <w:r w:rsidR="00EF64E8">
        <w:rPr>
          <w:rFonts w:ascii="Arial" w:hAnsi="Arial" w:cs="Arial"/>
          <w:szCs w:val="21"/>
        </w:rPr>
        <w:t xml:space="preserve">and it consists of </w:t>
      </w:r>
      <w:r w:rsidR="00EF64E8" w:rsidRPr="009503C0">
        <w:rPr>
          <w:rFonts w:ascii="Arial" w:hAnsi="Arial" w:cs="Arial"/>
          <w:szCs w:val="21"/>
        </w:rPr>
        <w:t xml:space="preserve">low frequency </w:t>
      </w:r>
      <w:r w:rsidR="00EF64E8">
        <w:rPr>
          <w:rFonts w:ascii="Arial" w:hAnsi="Arial" w:cs="Arial"/>
          <w:szCs w:val="21"/>
        </w:rPr>
        <w:t>components.</w:t>
      </w:r>
      <w:r w:rsidR="00382590">
        <w:rPr>
          <w:rFonts w:ascii="Arial" w:hAnsi="Arial" w:cs="Arial"/>
          <w:szCs w:val="21"/>
        </w:rPr>
        <w:t xml:space="preserve"> The microphone array shown in (Figure 1-1) is placed at the center of the room on the floor.</w:t>
      </w:r>
      <w:r w:rsidR="00DD36E5">
        <w:rPr>
          <w:rFonts w:ascii="Arial" w:hAnsi="Arial" w:cs="Arial"/>
          <w:szCs w:val="21"/>
        </w:rPr>
        <w:t xml:space="preserve"> </w:t>
      </w:r>
      <w:r w:rsidR="000B7858">
        <w:rPr>
          <w:rFonts w:ascii="Arial" w:hAnsi="Arial" w:cs="Arial"/>
          <w:szCs w:val="21"/>
        </w:rPr>
        <w:t xml:space="preserve">A </w:t>
      </w:r>
      <w:r w:rsidR="000B7858" w:rsidRPr="000B7858">
        <w:rPr>
          <w:rFonts w:ascii="Arial" w:hAnsi="Arial" w:cs="Arial"/>
          <w:szCs w:val="21"/>
        </w:rPr>
        <w:t>static sound source</w:t>
      </w:r>
      <w:r w:rsidR="000B7858">
        <w:rPr>
          <w:rFonts w:ascii="Arial" w:hAnsi="Arial" w:cs="Arial"/>
          <w:szCs w:val="21"/>
        </w:rPr>
        <w:t xml:space="preserve"> which plays the music </w:t>
      </w:r>
      <w:r w:rsidR="005F61DB" w:rsidRPr="005F61DB">
        <w:rPr>
          <w:rFonts w:ascii="Arial" w:hAnsi="Arial" w:cs="Arial"/>
          <w:i/>
          <w:iCs/>
          <w:szCs w:val="21"/>
        </w:rPr>
        <w:t>Without You</w:t>
      </w:r>
      <w:r w:rsidR="005F61DB" w:rsidRPr="005F61DB">
        <w:rPr>
          <w:rFonts w:ascii="Arial" w:hAnsi="Arial" w:cs="Arial"/>
          <w:szCs w:val="21"/>
        </w:rPr>
        <w:t xml:space="preserve"> </w:t>
      </w:r>
      <w:r w:rsidR="00C211CD">
        <w:rPr>
          <w:rFonts w:ascii="Arial" w:hAnsi="Arial" w:cs="Arial"/>
          <w:szCs w:val="21"/>
        </w:rPr>
        <w:t xml:space="preserve">is placed </w:t>
      </w:r>
      <w:r w:rsidR="00996282" w:rsidRPr="00996282">
        <w:rPr>
          <w:rFonts w:ascii="Arial" w:hAnsi="Arial" w:cs="Arial"/>
          <w:szCs w:val="21"/>
        </w:rPr>
        <w:t xml:space="preserve">on a </w:t>
      </w:r>
      <w:r w:rsidR="00996282">
        <w:rPr>
          <w:rFonts w:ascii="Arial" w:hAnsi="Arial" w:cs="Arial"/>
          <w:szCs w:val="21"/>
        </w:rPr>
        <w:t>floor</w:t>
      </w:r>
      <w:r w:rsidR="00996282" w:rsidRPr="00996282">
        <w:rPr>
          <w:rFonts w:ascii="Arial" w:hAnsi="Arial" w:cs="Arial"/>
          <w:szCs w:val="21"/>
        </w:rPr>
        <w:t xml:space="preserve"> </w:t>
      </w:r>
      <m:oMath>
        <m:r>
          <w:rPr>
            <w:rFonts w:ascii="Cambria Math" w:hAnsi="Cambria Math" w:cs="Arial"/>
            <w:szCs w:val="21"/>
          </w:rPr>
          <m:t>0.5 m</m:t>
        </m:r>
      </m:oMath>
      <w:r w:rsidR="00996282" w:rsidRPr="00996282">
        <w:rPr>
          <w:rFonts w:ascii="Arial" w:hAnsi="Arial" w:cs="Arial"/>
          <w:szCs w:val="21"/>
        </w:rPr>
        <w:t xml:space="preserve"> away from the center</w:t>
      </w:r>
      <w:r w:rsidR="00996282">
        <w:rPr>
          <w:rFonts w:ascii="Arial" w:hAnsi="Arial" w:cs="Arial"/>
          <w:szCs w:val="21"/>
        </w:rPr>
        <w:t xml:space="preserve"> of </w:t>
      </w:r>
      <w:r w:rsidR="00996282">
        <w:rPr>
          <w:rFonts w:ascii="Arial" w:hAnsi="Arial" w:cs="Arial"/>
        </w:rPr>
        <w:t xml:space="preserve">6-UCMA, and </w:t>
      </w:r>
      <w:r w:rsidR="005C4FB4">
        <w:rPr>
          <w:rFonts w:ascii="Arial" w:hAnsi="Arial" w:cs="Arial"/>
        </w:rPr>
        <w:t>its</w:t>
      </w:r>
      <w:r w:rsidR="005C4FB4" w:rsidRPr="005C4FB4">
        <w:rPr>
          <w:rFonts w:ascii="Arial" w:hAnsi="Arial" w:cs="Arial"/>
        </w:rPr>
        <w:t xml:space="preserve"> </w:t>
      </w:r>
      <w:r w:rsidR="005C4FB4">
        <w:rPr>
          <w:rFonts w:ascii="Arial" w:hAnsi="Arial" w:cs="Arial"/>
        </w:rPr>
        <w:t>h</w:t>
      </w:r>
      <w:r w:rsidR="005C4FB4" w:rsidRPr="00AD5C43">
        <w:rPr>
          <w:rFonts w:ascii="Arial" w:hAnsi="Arial" w:cs="Arial"/>
        </w:rPr>
        <w:t>orizontal angle</w:t>
      </w:r>
      <w:r w:rsidR="005C4FB4">
        <w:rPr>
          <w:rFonts w:ascii="Arial" w:hAnsi="Arial" w:cs="Arial"/>
        </w:rPr>
        <w:t xml:space="preserve"> is 60 degrees</w:t>
      </w:r>
      <w:r w:rsidR="00071E37">
        <w:rPr>
          <w:rFonts w:ascii="Arial" w:hAnsi="Arial" w:cs="Arial"/>
        </w:rPr>
        <w:t xml:space="preserve"> according to the DOA model of 6-UCMA.</w:t>
      </w:r>
      <w:r w:rsidR="00892047">
        <w:rPr>
          <w:rFonts w:ascii="Arial" w:hAnsi="Arial" w:cs="Arial"/>
        </w:rPr>
        <w:t xml:space="preserve"> By applying the </w:t>
      </w:r>
      <w:r w:rsidR="00892047">
        <w:rPr>
          <w:rFonts w:ascii="Arial" w:hAnsi="Arial" w:cs="Arial"/>
          <w:szCs w:val="21"/>
        </w:rPr>
        <w:t>s</w:t>
      </w:r>
      <w:r w:rsidR="00892047" w:rsidRPr="0018229F">
        <w:rPr>
          <w:rFonts w:ascii="Arial" w:hAnsi="Arial" w:cs="Arial"/>
          <w:szCs w:val="21"/>
        </w:rPr>
        <w:t>pherical</w:t>
      </w:r>
      <w:r w:rsidR="00892047">
        <w:rPr>
          <w:rFonts w:ascii="Arial" w:hAnsi="Arial" w:cs="Arial"/>
          <w:szCs w:val="21"/>
        </w:rPr>
        <w:t xml:space="preserve"> and</w:t>
      </w:r>
      <w:r w:rsidR="00892047" w:rsidRPr="0018229F">
        <w:rPr>
          <w:rFonts w:ascii="Arial" w:hAnsi="Arial" w:cs="Arial"/>
          <w:szCs w:val="21"/>
        </w:rPr>
        <w:t xml:space="preserve"> </w:t>
      </w:r>
      <w:r w:rsidR="00892047">
        <w:rPr>
          <w:rFonts w:ascii="Arial" w:hAnsi="Arial" w:cs="Arial"/>
        </w:rPr>
        <w:t>c</w:t>
      </w:r>
      <w:r w:rsidR="00892047" w:rsidRPr="00A06DF5">
        <w:rPr>
          <w:rFonts w:ascii="Arial" w:hAnsi="Arial" w:cs="Arial"/>
        </w:rPr>
        <w:t xml:space="preserve">ylindrical </w:t>
      </w:r>
      <w:r w:rsidR="00892047" w:rsidRPr="0018229F">
        <w:rPr>
          <w:rFonts w:ascii="Arial" w:hAnsi="Arial" w:cs="Arial"/>
          <w:szCs w:val="21"/>
        </w:rPr>
        <w:t>coordinate system</w:t>
      </w:r>
      <w:r w:rsidR="00892047">
        <w:rPr>
          <w:rFonts w:ascii="Arial" w:hAnsi="Arial" w:cs="Arial"/>
          <w:szCs w:val="21"/>
        </w:rPr>
        <w:t xml:space="preserve"> in </w:t>
      </w:r>
      <w:r w:rsidR="00892047" w:rsidRPr="00892047">
        <w:rPr>
          <w:rFonts w:ascii="Arial" w:hAnsi="Arial" w:cs="Arial"/>
          <w:szCs w:val="21"/>
        </w:rPr>
        <w:t>2.1</w:t>
      </w:r>
      <w:r w:rsidR="00892047">
        <w:rPr>
          <w:rFonts w:ascii="Arial" w:hAnsi="Arial" w:cs="Arial"/>
          <w:szCs w:val="21"/>
        </w:rPr>
        <w:t xml:space="preserve"> </w:t>
      </w:r>
      <w:r w:rsidR="00892047" w:rsidRPr="00892047">
        <w:rPr>
          <w:rFonts w:ascii="Arial" w:hAnsi="Arial" w:cs="Arial"/>
          <w:szCs w:val="21"/>
        </w:rPr>
        <w:t>DOA model with different coordinate systems</w:t>
      </w:r>
      <w:r w:rsidR="004C12DC">
        <w:rPr>
          <w:rFonts w:ascii="Arial" w:hAnsi="Arial" w:cs="Arial"/>
          <w:szCs w:val="21"/>
        </w:rPr>
        <w:t>, the s</w:t>
      </w:r>
      <w:r w:rsidR="004C12DC" w:rsidRPr="0018229F">
        <w:rPr>
          <w:rFonts w:ascii="Arial" w:hAnsi="Arial" w:cs="Arial"/>
          <w:szCs w:val="21"/>
        </w:rPr>
        <w:t>pherical</w:t>
      </w:r>
      <w:r w:rsidR="004C12DC">
        <w:rPr>
          <w:rFonts w:ascii="Arial" w:hAnsi="Arial" w:cs="Arial"/>
          <w:szCs w:val="21"/>
        </w:rPr>
        <w:t xml:space="preserve"> and</w:t>
      </w:r>
      <w:r w:rsidR="004C12DC" w:rsidRPr="0018229F">
        <w:rPr>
          <w:rFonts w:ascii="Arial" w:hAnsi="Arial" w:cs="Arial"/>
          <w:szCs w:val="21"/>
        </w:rPr>
        <w:t xml:space="preserve"> </w:t>
      </w:r>
      <w:r w:rsidR="004C12DC">
        <w:rPr>
          <w:rFonts w:ascii="Arial" w:hAnsi="Arial" w:cs="Arial"/>
        </w:rPr>
        <w:t>c</w:t>
      </w:r>
      <w:r w:rsidR="004C12DC" w:rsidRPr="00A06DF5">
        <w:rPr>
          <w:rFonts w:ascii="Arial" w:hAnsi="Arial" w:cs="Arial"/>
        </w:rPr>
        <w:t>ylindrical</w:t>
      </w:r>
      <w:r w:rsidR="004C12DC" w:rsidRPr="00892047">
        <w:rPr>
          <w:rFonts w:ascii="Arial" w:hAnsi="Arial" w:cs="Arial"/>
          <w:szCs w:val="21"/>
        </w:rPr>
        <w:t xml:space="preserve"> coordinate</w:t>
      </w:r>
      <w:r w:rsidR="004C12DC">
        <w:rPr>
          <w:rFonts w:ascii="Arial" w:hAnsi="Arial" w:cs="Arial"/>
          <w:szCs w:val="21"/>
        </w:rPr>
        <w:t xml:space="preserve"> of the sound source can be expressed as </w:t>
      </w:r>
      <m:oMath>
        <m:d>
          <m:dPr>
            <m:ctrlPr>
              <w:rPr>
                <w:rFonts w:ascii="Cambria Math" w:hAnsi="Cambria Math" w:cs="Arial"/>
                <w:i/>
              </w:rPr>
            </m:ctrlPr>
          </m:dPr>
          <m:e>
            <m:r>
              <w:rPr>
                <w:rFonts w:ascii="Cambria Math" w:hAnsi="Cambria Math" w:cs="Arial"/>
              </w:rPr>
              <m:t>r, θ, φ</m:t>
            </m:r>
          </m:e>
        </m:d>
        <m:r>
          <w:rPr>
            <w:rFonts w:ascii="Cambria Math" w:hAnsi="Cambria Math" w:cs="Arial"/>
          </w:rPr>
          <m:t>=</m:t>
        </m:r>
        <m:r>
          <w:rPr>
            <w:rFonts w:ascii="Cambria Math" w:hAnsi="Cambria Math" w:cs="Arial"/>
            <w:szCs w:val="21"/>
          </w:rPr>
          <m:t>(0.5, 90</m:t>
        </m:r>
        <m:r>
          <m:rPr>
            <m:sty m:val="p"/>
          </m:rPr>
          <w:rPr>
            <w:rFonts w:ascii="Cambria Math" w:hAnsi="Cambria Math" w:cs="Arial" w:hint="eastAsia"/>
            <w:szCs w:val="21"/>
          </w:rPr>
          <m:t>°</m:t>
        </m:r>
        <m:r>
          <w:rPr>
            <w:rFonts w:ascii="Cambria Math" w:hAnsi="Cambria Math" w:cs="Arial"/>
            <w:szCs w:val="21"/>
          </w:rPr>
          <m:t>, 60</m:t>
        </m:r>
        <m:r>
          <m:rPr>
            <m:sty m:val="p"/>
          </m:rPr>
          <w:rPr>
            <w:rFonts w:ascii="Cambria Math" w:hAnsi="Cambria Math" w:cs="Arial" w:hint="eastAsia"/>
            <w:szCs w:val="21"/>
          </w:rPr>
          <m:t>°</m:t>
        </m:r>
        <m:r>
          <w:rPr>
            <w:rFonts w:ascii="Cambria Math" w:hAnsi="Cambria Math" w:cs="Arial"/>
            <w:szCs w:val="21"/>
          </w:rPr>
          <m:t>)</m:t>
        </m:r>
      </m:oMath>
      <w:r w:rsidR="00492AF7">
        <w:rPr>
          <w:rFonts w:ascii="Arial" w:hAnsi="Arial" w:cs="Arial"/>
          <w:szCs w:val="21"/>
        </w:rPr>
        <w:t xml:space="preserve"> and </w:t>
      </w:r>
      <m:oMath>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φ</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c</m:t>
                </m:r>
              </m:sub>
            </m:sSub>
          </m:e>
        </m:d>
        <m:r>
          <w:rPr>
            <w:rFonts w:ascii="Cambria Math" w:hAnsi="Cambria Math" w:cs="Arial"/>
          </w:rPr>
          <m:t>=</m:t>
        </m:r>
        <m:r>
          <w:rPr>
            <w:rFonts w:ascii="Cambria Math" w:hAnsi="Cambria Math" w:cs="Arial"/>
            <w:szCs w:val="21"/>
          </w:rPr>
          <m:t>(0.5, 60</m:t>
        </m:r>
        <m:r>
          <m:rPr>
            <m:sty m:val="p"/>
          </m:rPr>
          <w:rPr>
            <w:rFonts w:ascii="Cambria Math" w:hAnsi="Cambria Math" w:cs="Arial" w:hint="eastAsia"/>
            <w:szCs w:val="21"/>
          </w:rPr>
          <m:t>°</m:t>
        </m:r>
        <m:r>
          <w:rPr>
            <w:rFonts w:ascii="Cambria Math" w:hAnsi="Cambria Math" w:cs="Arial"/>
            <w:szCs w:val="21"/>
          </w:rPr>
          <m:t>, 0)</m:t>
        </m:r>
      </m:oMath>
      <w:r w:rsidR="00492AF7">
        <w:rPr>
          <w:rFonts w:ascii="Arial" w:hAnsi="Arial" w:cs="Arial" w:hint="eastAsia"/>
          <w:szCs w:val="21"/>
        </w:rPr>
        <w:t xml:space="preserve"> </w:t>
      </w:r>
      <w:r w:rsidR="00492AF7">
        <w:rPr>
          <w:rFonts w:ascii="Arial" w:hAnsi="Arial" w:cs="Arial"/>
          <w:szCs w:val="21"/>
        </w:rPr>
        <w:t>respectively.</w:t>
      </w:r>
      <w:r w:rsidR="00C62B41">
        <w:rPr>
          <w:rFonts w:ascii="Arial" w:hAnsi="Arial" w:cs="Arial"/>
          <w:szCs w:val="21"/>
        </w:rPr>
        <w:t xml:space="preserve"> The DOA </w:t>
      </w:r>
      <w:r w:rsidR="00C62B41">
        <w:rPr>
          <w:rFonts w:ascii="Arial" w:hAnsi="Arial" w:cs="Arial"/>
          <w:szCs w:val="21"/>
        </w:rPr>
        <w:lastRenderedPageBreak/>
        <w:t>e</w:t>
      </w:r>
      <w:r w:rsidR="00C62B41" w:rsidRPr="00C62B41">
        <w:rPr>
          <w:rFonts w:ascii="Arial" w:hAnsi="Arial" w:cs="Arial"/>
          <w:szCs w:val="21"/>
        </w:rPr>
        <w:t>stimation process</w:t>
      </w:r>
      <w:r w:rsidR="00C62B41">
        <w:rPr>
          <w:rFonts w:ascii="Arial" w:hAnsi="Arial" w:cs="Arial"/>
          <w:szCs w:val="21"/>
        </w:rPr>
        <w:t xml:space="preserve"> is continued for 10s with the sampling frequency of </w:t>
      </w:r>
      <m:oMath>
        <m:r>
          <w:rPr>
            <w:rFonts w:ascii="Cambria Math" w:hAnsi="Cambria Math" w:cs="Arial"/>
            <w:szCs w:val="21"/>
          </w:rPr>
          <m:t>16,000 Hz</m:t>
        </m:r>
      </m:oMath>
      <w:r w:rsidR="00C62B41">
        <w:rPr>
          <w:rFonts w:ascii="Arial" w:hAnsi="Arial" w:cs="Arial"/>
          <w:szCs w:val="21"/>
        </w:rPr>
        <w:t xml:space="preserve"> and </w:t>
      </w:r>
      <w:r w:rsidR="00934E13">
        <w:rPr>
          <w:rFonts w:ascii="Arial" w:hAnsi="Arial" w:cs="Arial"/>
          <w:szCs w:val="21"/>
        </w:rPr>
        <w:t>512</w:t>
      </w:r>
      <w:r w:rsidR="00934E13" w:rsidRPr="00934E13">
        <w:rPr>
          <w:rFonts w:ascii="Arial" w:hAnsi="Arial" w:cs="Arial"/>
        </w:rPr>
        <w:t xml:space="preserve"> </w:t>
      </w:r>
      <w:r w:rsidR="00934E13">
        <w:rPr>
          <w:rFonts w:ascii="Arial" w:hAnsi="Arial" w:cs="Arial"/>
        </w:rPr>
        <w:t xml:space="preserve">samples are </w:t>
      </w:r>
      <w:r w:rsidR="00934E13" w:rsidRPr="00C3510D">
        <w:rPr>
          <w:rFonts w:ascii="Arial" w:hAnsi="Arial" w:cs="Arial"/>
        </w:rPr>
        <w:t xml:space="preserve">taken by performing </w:t>
      </w:r>
      <w:r w:rsidR="00934E13">
        <w:rPr>
          <w:rFonts w:ascii="Arial" w:hAnsi="Arial" w:cs="Arial"/>
        </w:rPr>
        <w:t>one</w:t>
      </w:r>
      <w:r w:rsidR="00934E13" w:rsidRPr="00C3510D">
        <w:rPr>
          <w:rFonts w:ascii="Arial" w:hAnsi="Arial" w:cs="Arial"/>
        </w:rPr>
        <w:t xml:space="preserve"> EKF</w:t>
      </w:r>
      <w:r w:rsidR="00934E13" w:rsidRPr="00AF11BE">
        <w:rPr>
          <w:rFonts w:ascii="Arial" w:hAnsi="Arial" w:cs="Arial"/>
        </w:rPr>
        <w:t xml:space="preserve"> </w:t>
      </w:r>
      <w:r w:rsidR="00934E13" w:rsidRPr="0019502F">
        <w:rPr>
          <w:rFonts w:ascii="Arial" w:hAnsi="Arial" w:cs="Arial"/>
        </w:rPr>
        <w:t>procedure</w:t>
      </w:r>
      <w:r w:rsidR="00934E13">
        <w:rPr>
          <w:rFonts w:ascii="Arial" w:hAnsi="Arial" w:cs="Arial"/>
        </w:rPr>
        <w:t xml:space="preserve">. </w:t>
      </w:r>
      <w:r w:rsidR="00292C88">
        <w:rPr>
          <w:rFonts w:ascii="Arial" w:hAnsi="Arial" w:cs="Arial"/>
        </w:rPr>
        <w:t>W</w:t>
      </w:r>
      <w:r w:rsidR="00292C88">
        <w:rPr>
          <w:rFonts w:ascii="Arial" w:hAnsi="Arial" w:cs="Arial" w:hint="eastAsia"/>
        </w:rPr>
        <w:t>hat</w:t>
      </w:r>
      <w:r w:rsidR="00292C88">
        <w:rPr>
          <w:rFonts w:ascii="Arial" w:hAnsi="Arial" w:cs="Arial"/>
        </w:rPr>
        <w:t>’s more,</w:t>
      </w:r>
      <w:r w:rsidR="00292C88" w:rsidRPr="00292C88">
        <w:rPr>
          <w:rFonts w:ascii="Arial" w:hAnsi="Arial" w:cs="Arial"/>
        </w:rPr>
        <w:t xml:space="preserve"> the </w:t>
      </w:r>
      <m:oMath>
        <m:sSubSup>
          <m:sSubSupPr>
            <m:ctrlPr>
              <w:rPr>
                <w:rFonts w:ascii="Cambria Math" w:hAnsi="Cambria Math" w:cs="Cambria Math"/>
                <w:i/>
              </w:rPr>
            </m:ctrlPr>
          </m:sSubSupPr>
          <m:e>
            <m:r>
              <w:rPr>
                <w:rFonts w:ascii="Cambria Math" w:hAnsi="Cambria Math" w:cs="Cambria Math"/>
              </w:rPr>
              <m:t>σ</m:t>
            </m:r>
          </m:e>
          <m:sub>
            <m:r>
              <w:rPr>
                <w:rFonts w:ascii="Cambria Math" w:hAnsi="Cambria Math" w:cs="Cambria Math" w:hint="eastAsia"/>
              </w:rPr>
              <m:t>Q</m:t>
            </m:r>
          </m:sub>
          <m:sup>
            <m:r>
              <w:rPr>
                <w:rFonts w:ascii="Cambria Math" w:hAnsi="Cambria Math" w:cs="Cambria Math"/>
              </w:rPr>
              <m:t>2</m:t>
            </m:r>
          </m:sup>
        </m:sSubSup>
      </m:oMath>
      <w:r w:rsidR="00292C88" w:rsidRPr="00292C88">
        <w:rPr>
          <w:rFonts w:ascii="Arial" w:hAnsi="Arial" w:cs="Arial" w:hint="eastAsia"/>
        </w:rPr>
        <w:t xml:space="preserve"> </w:t>
      </w:r>
      <w:r w:rsidR="00292C88" w:rsidRPr="00292C88">
        <w:rPr>
          <w:rFonts w:ascii="Arial" w:hAnsi="Arial" w:cs="Arial"/>
        </w:rPr>
        <w:t xml:space="preserve">and </w:t>
      </w:r>
      <m:oMath>
        <m:sSubSup>
          <m:sSubSupPr>
            <m:ctrlPr>
              <w:rPr>
                <w:rFonts w:ascii="Cambria Math" w:hAnsi="Cambria Math" w:cs="Cambria Math"/>
                <w:i/>
              </w:rPr>
            </m:ctrlPr>
          </m:sSubSupPr>
          <m:e>
            <m:r>
              <w:rPr>
                <w:rFonts w:ascii="Cambria Math" w:hAnsi="Cambria Math" w:cs="Cambria Math"/>
              </w:rPr>
              <m:t>σ</m:t>
            </m:r>
          </m:e>
          <m:sub>
            <m:r>
              <w:rPr>
                <w:rFonts w:ascii="Cambria Math" w:hAnsi="Cambria Math" w:cs="Cambria Math"/>
              </w:rPr>
              <m:t>R</m:t>
            </m:r>
          </m:sub>
          <m:sup>
            <m:r>
              <w:rPr>
                <w:rFonts w:ascii="Cambria Math" w:hAnsi="Cambria Math" w:cs="Cambria Math"/>
              </w:rPr>
              <m:t>2</m:t>
            </m:r>
          </m:sup>
        </m:sSubSup>
      </m:oMath>
      <w:r w:rsidR="00292C88">
        <w:rPr>
          <w:rFonts w:ascii="Arial" w:hAnsi="Arial" w:cs="Arial" w:hint="eastAsia"/>
        </w:rPr>
        <w:t xml:space="preserve"> </w:t>
      </w:r>
      <w:r w:rsidR="00292C88">
        <w:rPr>
          <w:rFonts w:ascii="Arial" w:hAnsi="Arial" w:cs="Arial"/>
        </w:rPr>
        <w:t>for the EKF</w:t>
      </w:r>
      <w:r w:rsidR="00292C88" w:rsidRPr="00292C88">
        <w:rPr>
          <w:rFonts w:ascii="Arial" w:hAnsi="Arial" w:cs="Arial"/>
          <w:szCs w:val="21"/>
        </w:rPr>
        <w:t xml:space="preserve"> </w:t>
      </w:r>
      <w:r w:rsidR="00292C88" w:rsidRPr="00441EA9">
        <w:rPr>
          <w:rFonts w:ascii="Arial" w:hAnsi="Arial" w:cs="Arial"/>
          <w:szCs w:val="21"/>
        </w:rPr>
        <w:t>hyper-parameter</w:t>
      </w:r>
      <w:r w:rsidR="00292C88">
        <w:rPr>
          <w:rFonts w:ascii="Arial" w:hAnsi="Arial" w:cs="Arial"/>
          <w:szCs w:val="21"/>
        </w:rPr>
        <w:t>s</w:t>
      </w:r>
      <w:r w:rsidR="00292C88">
        <w:rPr>
          <w:rFonts w:ascii="Arial" w:hAnsi="Arial" w:cs="Arial"/>
        </w:rPr>
        <w:t xml:space="preserve"> </w:t>
      </w:r>
      <m:oMath>
        <m:r>
          <w:rPr>
            <w:rFonts w:ascii="Cambria Math" w:hAnsi="Cambria Math" w:cs="Arial"/>
          </w:rPr>
          <m:t>Q</m:t>
        </m:r>
      </m:oMath>
      <w:r w:rsidR="00292C88">
        <w:rPr>
          <w:rFonts w:ascii="Arial" w:hAnsi="Arial" w:cs="Arial"/>
        </w:rPr>
        <w:t xml:space="preserve"> and </w:t>
      </w:r>
      <m:oMath>
        <m:r>
          <w:rPr>
            <w:rFonts w:ascii="Cambria Math" w:hAnsi="Cambria Math" w:cs="Arial"/>
          </w:rPr>
          <m:t>R</m:t>
        </m:r>
      </m:oMath>
      <w:r w:rsidR="00292C88">
        <w:rPr>
          <w:rFonts w:ascii="Arial" w:hAnsi="Arial" w:cs="Arial" w:hint="eastAsia"/>
        </w:rPr>
        <w:t xml:space="preserve"> </w:t>
      </w:r>
      <w:r w:rsidR="00292C88">
        <w:rPr>
          <w:rFonts w:ascii="Arial" w:hAnsi="Arial" w:cs="Arial"/>
        </w:rPr>
        <w:t xml:space="preserve">are determined to be </w:t>
      </w:r>
      <m:oMath>
        <m:r>
          <w:rPr>
            <w:rFonts w:ascii="Cambria Math" w:hAnsi="Cambria Math" w:cs="Arial"/>
          </w:rPr>
          <m:t>0.001</m:t>
        </m:r>
      </m:oMath>
      <w:r w:rsidR="00292C88">
        <w:rPr>
          <w:rFonts w:ascii="Arial" w:hAnsi="Arial" w:cs="Arial"/>
        </w:rPr>
        <w:t xml:space="preserve"> and </w:t>
      </w:r>
      <m:oMath>
        <m:r>
          <w:rPr>
            <w:rFonts w:ascii="Cambria Math" w:hAnsi="Cambria Math" w:cs="Arial"/>
          </w:rPr>
          <m:t>1e-9</m:t>
        </m:r>
      </m:oMath>
      <w:r w:rsidR="00292C88">
        <w:rPr>
          <w:rFonts w:ascii="Arial" w:hAnsi="Arial" w:cs="Arial" w:hint="eastAsia"/>
        </w:rPr>
        <w:t xml:space="preserve"> </w:t>
      </w:r>
      <w:r w:rsidR="00292C88">
        <w:rPr>
          <w:rFonts w:ascii="Arial" w:hAnsi="Arial" w:cs="Arial"/>
        </w:rPr>
        <w:t>respectively.</w:t>
      </w:r>
    </w:p>
    <w:p w14:paraId="00924B79" w14:textId="07660F1E" w:rsidR="0046237D" w:rsidRDefault="0046237D" w:rsidP="00844FCD">
      <w:pPr>
        <w:spacing w:line="360" w:lineRule="auto"/>
        <w:rPr>
          <w:rFonts w:ascii="Arial" w:hAnsi="Arial" w:cs="Arial"/>
        </w:rPr>
      </w:pPr>
    </w:p>
    <w:p w14:paraId="715EA12D" w14:textId="1C92ABBC" w:rsidR="0046237D" w:rsidRPr="00892047" w:rsidRDefault="009E420A" w:rsidP="005C1BF7">
      <w:pPr>
        <w:spacing w:line="360" w:lineRule="auto"/>
        <w:ind w:firstLine="420"/>
        <w:rPr>
          <w:rFonts w:ascii="Arial" w:hAnsi="Arial" w:cs="Arial"/>
          <w:szCs w:val="21"/>
        </w:rPr>
      </w:pPr>
      <w:r>
        <w:rPr>
          <w:rFonts w:ascii="Arial" w:hAnsi="Arial" w:cs="Arial"/>
        </w:rPr>
        <w:t xml:space="preserve">The </w:t>
      </w:r>
      <w:r>
        <w:rPr>
          <w:rFonts w:ascii="Arial" w:hAnsi="Arial" w:cs="Arial"/>
          <w:szCs w:val="21"/>
        </w:rPr>
        <w:t>s</w:t>
      </w:r>
      <w:r w:rsidRPr="0018229F">
        <w:rPr>
          <w:rFonts w:ascii="Arial" w:hAnsi="Arial" w:cs="Arial"/>
          <w:szCs w:val="21"/>
        </w:rPr>
        <w:t>pherical</w:t>
      </w:r>
      <w:r>
        <w:rPr>
          <w:rFonts w:ascii="Arial" w:hAnsi="Arial" w:cs="Arial"/>
          <w:szCs w:val="21"/>
        </w:rPr>
        <w:t xml:space="preserve"> and</w:t>
      </w:r>
      <w:r w:rsidRPr="0018229F">
        <w:rPr>
          <w:rFonts w:ascii="Arial" w:hAnsi="Arial" w:cs="Arial"/>
          <w:szCs w:val="21"/>
        </w:rPr>
        <w:t xml:space="preserve"> </w:t>
      </w:r>
      <w:r>
        <w:rPr>
          <w:rFonts w:ascii="Arial" w:hAnsi="Arial" w:cs="Arial"/>
        </w:rPr>
        <w:t>c</w:t>
      </w:r>
      <w:r w:rsidRPr="00A06DF5">
        <w:rPr>
          <w:rFonts w:ascii="Arial" w:hAnsi="Arial" w:cs="Arial"/>
        </w:rPr>
        <w:t xml:space="preserve">ylindrical </w:t>
      </w:r>
      <w:r w:rsidRPr="0018229F">
        <w:rPr>
          <w:rFonts w:ascii="Arial" w:hAnsi="Arial" w:cs="Arial"/>
          <w:szCs w:val="21"/>
        </w:rPr>
        <w:t>coordinate system</w:t>
      </w:r>
      <w:r w:rsidR="00B44861">
        <w:rPr>
          <w:rFonts w:ascii="Arial" w:hAnsi="Arial" w:cs="Arial"/>
          <w:szCs w:val="21"/>
        </w:rPr>
        <w:t xml:space="preserve"> are applied to </w:t>
      </w:r>
      <w:r w:rsidR="00B44861" w:rsidRPr="00B44861">
        <w:rPr>
          <w:rFonts w:ascii="Arial" w:hAnsi="Arial" w:cs="Arial"/>
          <w:szCs w:val="21"/>
        </w:rPr>
        <w:t>estimate</w:t>
      </w:r>
      <w:r w:rsidR="00B44861">
        <w:rPr>
          <w:rFonts w:ascii="Arial" w:hAnsi="Arial" w:cs="Arial"/>
          <w:szCs w:val="21"/>
        </w:rPr>
        <w:t xml:space="preserve"> the </w:t>
      </w:r>
      <w:r w:rsidR="00B44861">
        <w:rPr>
          <w:rFonts w:ascii="Arial" w:hAnsi="Arial" w:cs="Arial"/>
        </w:rPr>
        <w:t>h</w:t>
      </w:r>
      <w:r w:rsidR="00B44861" w:rsidRPr="00AD5C43">
        <w:rPr>
          <w:rFonts w:ascii="Arial" w:hAnsi="Arial" w:cs="Arial"/>
        </w:rPr>
        <w:t>orizontal angle</w:t>
      </w:r>
      <w:r w:rsidR="00B44861">
        <w:rPr>
          <w:rFonts w:ascii="Arial" w:hAnsi="Arial" w:cs="Arial"/>
        </w:rPr>
        <w:t xml:space="preserve"> of the sound source</w:t>
      </w:r>
      <w:r w:rsidR="00052A74">
        <w:rPr>
          <w:rFonts w:ascii="Arial" w:hAnsi="Arial" w:cs="Arial"/>
        </w:rPr>
        <w:t xml:space="preserve"> with respect to 6-UCMA, which can be also called</w:t>
      </w:r>
      <w:r w:rsidR="00B44861" w:rsidRPr="00B44861">
        <w:rPr>
          <w:rFonts w:ascii="Arial" w:hAnsi="Arial" w:cs="Arial"/>
          <w:szCs w:val="21"/>
        </w:rPr>
        <w:t xml:space="preserve"> the DOA </w:t>
      </w:r>
      <w:bookmarkStart w:id="10" w:name="_Hlk105704372"/>
      <w:r w:rsidR="00B44861" w:rsidRPr="00B44861">
        <w:rPr>
          <w:rFonts w:ascii="Arial" w:hAnsi="Arial" w:cs="Arial"/>
          <w:szCs w:val="21"/>
        </w:rPr>
        <w:t>angle</w:t>
      </w:r>
      <w:bookmarkEnd w:id="10"/>
      <w:r w:rsidR="00052A74">
        <w:rPr>
          <w:rFonts w:ascii="Arial" w:hAnsi="Arial" w:cs="Arial"/>
          <w:szCs w:val="21"/>
        </w:rPr>
        <w:t>.</w:t>
      </w:r>
      <w:r w:rsidR="00F322B5">
        <w:rPr>
          <w:rFonts w:ascii="Arial" w:hAnsi="Arial" w:cs="Arial"/>
          <w:szCs w:val="21"/>
        </w:rPr>
        <w:t xml:space="preserve"> For both </w:t>
      </w:r>
      <w:r w:rsidR="00F322B5" w:rsidRPr="0018229F">
        <w:rPr>
          <w:rFonts w:ascii="Arial" w:hAnsi="Arial" w:cs="Arial"/>
          <w:szCs w:val="21"/>
        </w:rPr>
        <w:t>coordinate system</w:t>
      </w:r>
      <w:r w:rsidR="00F322B5">
        <w:rPr>
          <w:rFonts w:ascii="Arial" w:hAnsi="Arial" w:cs="Arial"/>
          <w:szCs w:val="21"/>
        </w:rPr>
        <w:t>, the simple</w:t>
      </w:r>
      <w:r w:rsidR="001E3D1B">
        <w:rPr>
          <w:rFonts w:ascii="Arial" w:hAnsi="Arial" w:cs="Arial"/>
          <w:szCs w:val="21"/>
        </w:rPr>
        <w:t>st</w:t>
      </w:r>
      <w:r w:rsidR="00F322B5">
        <w:rPr>
          <w:rFonts w:ascii="Arial" w:hAnsi="Arial" w:cs="Arial"/>
          <w:szCs w:val="21"/>
        </w:rPr>
        <w:t xml:space="preserve"> TDOA method, </w:t>
      </w:r>
      <w:r w:rsidR="001E3D1B">
        <w:rPr>
          <w:rFonts w:ascii="Arial" w:hAnsi="Arial" w:cs="Arial"/>
          <w:szCs w:val="21"/>
        </w:rPr>
        <w:t>CC</w:t>
      </w:r>
      <w:r w:rsidR="00531684">
        <w:rPr>
          <w:rFonts w:ascii="Arial" w:hAnsi="Arial" w:cs="Arial"/>
          <w:szCs w:val="21"/>
        </w:rPr>
        <w:t xml:space="preserve">, </w:t>
      </w:r>
      <w:r w:rsidR="00531684">
        <w:rPr>
          <w:rFonts w:ascii="Arial" w:hAnsi="Arial" w:cs="Arial" w:hint="eastAsia"/>
          <w:szCs w:val="21"/>
        </w:rPr>
        <w:t>and</w:t>
      </w:r>
      <w:r w:rsidR="00531684">
        <w:rPr>
          <w:rFonts w:ascii="Arial" w:hAnsi="Arial" w:cs="Arial"/>
          <w:szCs w:val="21"/>
        </w:rPr>
        <w:t xml:space="preserve"> the EKF </w:t>
      </w:r>
      <w:r w:rsidR="00531684" w:rsidRPr="0019502F">
        <w:rPr>
          <w:rFonts w:ascii="Arial" w:hAnsi="Arial" w:cs="Arial"/>
        </w:rPr>
        <w:t>procedure</w:t>
      </w:r>
      <w:r w:rsidR="00531684">
        <w:rPr>
          <w:rFonts w:ascii="Arial" w:hAnsi="Arial" w:cs="Arial" w:hint="eastAsia"/>
          <w:szCs w:val="21"/>
        </w:rPr>
        <w:t xml:space="preserve"> </w:t>
      </w:r>
      <w:r w:rsidR="00394DA7">
        <w:rPr>
          <w:rFonts w:ascii="Arial" w:hAnsi="Arial" w:cs="Arial"/>
          <w:szCs w:val="21"/>
        </w:rPr>
        <w:t>are</w:t>
      </w:r>
      <w:r w:rsidR="001E3D1B">
        <w:rPr>
          <w:rFonts w:ascii="Arial" w:hAnsi="Arial" w:cs="Arial"/>
          <w:szCs w:val="21"/>
        </w:rPr>
        <w:t xml:space="preserve"> </w:t>
      </w:r>
      <w:r w:rsidR="001E3D1B" w:rsidRPr="001E3D1B">
        <w:rPr>
          <w:rFonts w:ascii="Arial" w:hAnsi="Arial" w:cs="Arial"/>
          <w:szCs w:val="21"/>
        </w:rPr>
        <w:t>implemented</w:t>
      </w:r>
      <w:r w:rsidR="00394DA7">
        <w:rPr>
          <w:rFonts w:ascii="Arial" w:hAnsi="Arial" w:cs="Arial"/>
          <w:szCs w:val="21"/>
        </w:rPr>
        <w:t>.</w:t>
      </w:r>
    </w:p>
    <w:p w14:paraId="358795FB" w14:textId="77777777" w:rsidR="007801E2" w:rsidRPr="00844FCD" w:rsidRDefault="007801E2" w:rsidP="00844FCD">
      <w:pPr>
        <w:spacing w:line="360" w:lineRule="auto"/>
        <w:rPr>
          <w:rFonts w:ascii="Arial" w:hAnsi="Arial" w:cs="Arial"/>
          <w:szCs w:val="21"/>
        </w:rPr>
      </w:pPr>
    </w:p>
    <w:p w14:paraId="198FF261" w14:textId="6639B914" w:rsidR="00844FCD" w:rsidRDefault="00844FCD" w:rsidP="00844FCD">
      <w:pPr>
        <w:pStyle w:val="a6"/>
        <w:numPr>
          <w:ilvl w:val="2"/>
          <w:numId w:val="5"/>
        </w:numPr>
        <w:spacing w:line="360" w:lineRule="auto"/>
        <w:ind w:firstLineChars="0"/>
        <w:rPr>
          <w:rFonts w:ascii="Arial" w:hAnsi="Arial" w:cs="Arial"/>
          <w:szCs w:val="21"/>
        </w:rPr>
      </w:pPr>
      <w:r w:rsidRPr="00844FCD">
        <w:rPr>
          <w:rFonts w:ascii="Arial" w:hAnsi="Arial" w:cs="Arial"/>
          <w:szCs w:val="21"/>
        </w:rPr>
        <w:t>Results</w:t>
      </w:r>
    </w:p>
    <w:p w14:paraId="4F7E1333" w14:textId="6F212BA4" w:rsidR="00844FCD" w:rsidRDefault="00844FCD" w:rsidP="00844FCD">
      <w:pPr>
        <w:spacing w:line="360" w:lineRule="auto"/>
        <w:rPr>
          <w:rFonts w:ascii="Arial" w:hAnsi="Arial" w:cs="Arial"/>
          <w:szCs w:val="21"/>
        </w:rPr>
      </w:pPr>
    </w:p>
    <w:p w14:paraId="70065B11" w14:textId="2CECFC81" w:rsidR="00F04B4C" w:rsidRDefault="003360EE" w:rsidP="007F6BD1">
      <w:pPr>
        <w:spacing w:line="360" w:lineRule="auto"/>
        <w:ind w:firstLine="420"/>
        <w:rPr>
          <w:rFonts w:ascii="Arial" w:hAnsi="Arial" w:cs="Arial"/>
        </w:rPr>
      </w:pPr>
      <w:r w:rsidRPr="003360EE">
        <w:rPr>
          <w:rFonts w:ascii="Arial" w:hAnsi="Arial" w:cs="Arial"/>
        </w:rPr>
        <w:t xml:space="preserve">The estimated DOA angle for these </w:t>
      </w:r>
      <w:r>
        <w:rPr>
          <w:rFonts w:ascii="Arial" w:hAnsi="Arial" w:cs="Arial"/>
        </w:rPr>
        <w:t xml:space="preserve">two </w:t>
      </w:r>
      <w:r w:rsidRPr="0018229F">
        <w:rPr>
          <w:rFonts w:ascii="Arial" w:hAnsi="Arial" w:cs="Arial"/>
          <w:szCs w:val="21"/>
        </w:rPr>
        <w:t>coordinate system</w:t>
      </w:r>
      <w:r>
        <w:rPr>
          <w:rFonts w:ascii="Arial" w:hAnsi="Arial" w:cs="Arial"/>
          <w:szCs w:val="21"/>
        </w:rPr>
        <w:t>s</w:t>
      </w:r>
      <w:r w:rsidRPr="003360EE">
        <w:rPr>
          <w:rFonts w:ascii="Arial" w:hAnsi="Arial" w:cs="Arial"/>
        </w:rPr>
        <w:t xml:space="preserve"> over the number</w:t>
      </w:r>
      <w:r w:rsidR="00A70386">
        <w:rPr>
          <w:rFonts w:ascii="Arial" w:hAnsi="Arial" w:cs="Arial"/>
        </w:rPr>
        <w:t xml:space="preserve"> of</w:t>
      </w:r>
      <w:r w:rsidR="00A70386" w:rsidRPr="00C3510D">
        <w:rPr>
          <w:rFonts w:ascii="Arial" w:hAnsi="Arial" w:cs="Arial"/>
        </w:rPr>
        <w:t xml:space="preserve"> EKF</w:t>
      </w:r>
      <w:r w:rsidR="00A70386" w:rsidRPr="00AF11BE">
        <w:rPr>
          <w:rFonts w:ascii="Arial" w:hAnsi="Arial" w:cs="Arial"/>
        </w:rPr>
        <w:t xml:space="preserve"> </w:t>
      </w:r>
      <w:r w:rsidR="00A70386" w:rsidRPr="0019502F">
        <w:rPr>
          <w:rFonts w:ascii="Arial" w:hAnsi="Arial" w:cs="Arial"/>
        </w:rPr>
        <w:t>procedure</w:t>
      </w:r>
      <w:r w:rsidR="002D79D6">
        <w:rPr>
          <w:rFonts w:ascii="Arial" w:hAnsi="Arial" w:cs="Arial"/>
        </w:rPr>
        <w:t xml:space="preserve"> </w:t>
      </w:r>
      <m:oMath>
        <m:r>
          <w:rPr>
            <w:rFonts w:ascii="Cambria Math" w:hAnsi="Cambria Math" w:cs="Arial"/>
          </w:rPr>
          <m:t>N</m:t>
        </m:r>
      </m:oMath>
      <w:r w:rsidRPr="003360EE">
        <w:rPr>
          <w:rFonts w:ascii="Arial" w:hAnsi="Arial" w:cs="Arial"/>
        </w:rPr>
        <w:t xml:space="preserve"> is shown </w:t>
      </w:r>
      <w:r w:rsidR="006D5F2A">
        <w:rPr>
          <w:rFonts w:ascii="Arial" w:hAnsi="Arial" w:cs="Arial"/>
        </w:rPr>
        <w:t xml:space="preserve">as </w:t>
      </w:r>
      <w:r w:rsidRPr="003360EE">
        <w:rPr>
          <w:rFonts w:ascii="Arial" w:hAnsi="Arial" w:cs="Arial"/>
        </w:rPr>
        <w:t>below</w:t>
      </w:r>
      <w:r w:rsidR="00F04B4C">
        <w:rPr>
          <w:rFonts w:ascii="Arial" w:hAnsi="Arial" w:cs="Arial"/>
        </w:rPr>
        <w:t>.</w:t>
      </w:r>
    </w:p>
    <w:p w14:paraId="1A9FB5C2" w14:textId="77777777" w:rsidR="005315AA" w:rsidRDefault="005315AA" w:rsidP="005315AA">
      <w:pPr>
        <w:spacing w:line="360" w:lineRule="auto"/>
        <w:rPr>
          <w:rFonts w:ascii="Arial" w:hAnsi="Arial" w:cs="Arial"/>
        </w:rPr>
      </w:pPr>
    </w:p>
    <w:p w14:paraId="6E776BF1" w14:textId="4B72DFFD" w:rsidR="00C11108" w:rsidRDefault="005315AA" w:rsidP="007F6BD1">
      <w:pPr>
        <w:spacing w:line="360" w:lineRule="auto"/>
        <w:jc w:val="center"/>
        <w:rPr>
          <w:rFonts w:ascii="Arial" w:hAnsi="Arial" w:cs="Arial"/>
        </w:rPr>
      </w:pPr>
      <w:r>
        <w:rPr>
          <w:noProof/>
        </w:rPr>
        <w:drawing>
          <wp:inline distT="0" distB="0" distL="0" distR="0" wp14:anchorId="0F8AFC4E" wp14:editId="73B975E6">
            <wp:extent cx="3581400" cy="3241675"/>
            <wp:effectExtent l="0" t="0" r="0" b="0"/>
            <wp:docPr id="8" name="图片 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散点图&#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3241675"/>
                    </a:xfrm>
                    <a:prstGeom prst="rect">
                      <a:avLst/>
                    </a:prstGeom>
                    <a:noFill/>
                    <a:ln>
                      <a:noFill/>
                    </a:ln>
                  </pic:spPr>
                </pic:pic>
              </a:graphicData>
            </a:graphic>
          </wp:inline>
        </w:drawing>
      </w:r>
    </w:p>
    <w:p w14:paraId="63B2DC74" w14:textId="270187D4" w:rsidR="00C11108" w:rsidRPr="006D6E3B" w:rsidRDefault="00C11108" w:rsidP="00C11108">
      <w:pPr>
        <w:spacing w:line="360" w:lineRule="auto"/>
        <w:jc w:val="center"/>
        <w:rPr>
          <w:rFonts w:ascii="Arial" w:hAnsi="Arial" w:cs="Arial"/>
          <w:b/>
          <w:bCs/>
          <w:i/>
          <w:iCs/>
          <w:sz w:val="18"/>
          <w:szCs w:val="18"/>
        </w:rPr>
      </w:pPr>
      <w:r w:rsidRPr="00E0746C">
        <w:rPr>
          <w:rFonts w:ascii="Arial" w:hAnsi="Arial" w:cs="Arial"/>
          <w:b/>
          <w:bCs/>
          <w:i/>
          <w:iCs/>
          <w:sz w:val="18"/>
          <w:szCs w:val="18"/>
        </w:rPr>
        <w:t xml:space="preserve">Figure </w:t>
      </w:r>
      <w:r>
        <w:rPr>
          <w:rFonts w:ascii="Arial" w:hAnsi="Arial" w:cs="Arial"/>
          <w:b/>
          <w:bCs/>
          <w:i/>
          <w:iCs/>
          <w:sz w:val="18"/>
          <w:szCs w:val="18"/>
        </w:rPr>
        <w:t>3</w:t>
      </w:r>
      <w:r w:rsidRPr="00E0746C">
        <w:rPr>
          <w:rFonts w:ascii="Arial" w:hAnsi="Arial" w:cs="Arial"/>
          <w:b/>
          <w:bCs/>
          <w:i/>
          <w:iCs/>
          <w:sz w:val="18"/>
          <w:szCs w:val="18"/>
        </w:rPr>
        <w:t>-</w:t>
      </w:r>
      <w:r>
        <w:rPr>
          <w:rFonts w:ascii="Arial" w:hAnsi="Arial" w:cs="Arial"/>
          <w:b/>
          <w:bCs/>
          <w:i/>
          <w:iCs/>
          <w:sz w:val="18"/>
          <w:szCs w:val="18"/>
        </w:rPr>
        <w:t>3</w:t>
      </w:r>
      <w:r w:rsidRPr="00E0746C">
        <w:rPr>
          <w:rFonts w:ascii="Arial" w:hAnsi="Arial" w:cs="Arial"/>
          <w:b/>
          <w:bCs/>
          <w:i/>
          <w:iCs/>
          <w:sz w:val="18"/>
          <w:szCs w:val="18"/>
        </w:rPr>
        <w:t xml:space="preserve"> </w:t>
      </w:r>
      <w:r w:rsidRPr="00C11108">
        <w:rPr>
          <w:rFonts w:ascii="Arial" w:hAnsi="Arial" w:cs="Arial"/>
          <w:b/>
          <w:bCs/>
          <w:i/>
          <w:iCs/>
          <w:sz w:val="18"/>
          <w:szCs w:val="18"/>
        </w:rPr>
        <w:t>DOA</w:t>
      </w:r>
      <w:r>
        <w:rPr>
          <w:rFonts w:ascii="Arial" w:hAnsi="Arial" w:cs="Arial"/>
          <w:b/>
          <w:bCs/>
          <w:i/>
          <w:iCs/>
          <w:sz w:val="18"/>
          <w:szCs w:val="18"/>
        </w:rPr>
        <w:t xml:space="preserve"> </w:t>
      </w:r>
      <w:bookmarkStart w:id="11" w:name="_Hlk105778019"/>
      <w:bookmarkStart w:id="12" w:name="_Hlk105772800"/>
      <w:r>
        <w:rPr>
          <w:rFonts w:ascii="Arial" w:hAnsi="Arial" w:cs="Arial"/>
          <w:b/>
          <w:bCs/>
          <w:i/>
          <w:iCs/>
          <w:sz w:val="18"/>
          <w:szCs w:val="18"/>
        </w:rPr>
        <w:t>angle</w:t>
      </w:r>
      <w:r w:rsidRPr="00C11108">
        <w:rPr>
          <w:rFonts w:ascii="Arial" w:hAnsi="Arial" w:cs="Arial"/>
          <w:b/>
          <w:bCs/>
          <w:i/>
          <w:iCs/>
          <w:sz w:val="18"/>
          <w:szCs w:val="18"/>
        </w:rPr>
        <w:t xml:space="preserve"> estimation</w:t>
      </w:r>
      <w:bookmarkEnd w:id="11"/>
      <w:r w:rsidRPr="00C11108">
        <w:rPr>
          <w:rFonts w:ascii="Arial" w:hAnsi="Arial" w:cs="Arial"/>
          <w:b/>
          <w:bCs/>
          <w:i/>
          <w:iCs/>
          <w:sz w:val="18"/>
          <w:szCs w:val="18"/>
        </w:rPr>
        <w:t xml:space="preserve"> </w:t>
      </w:r>
      <w:bookmarkEnd w:id="12"/>
      <w:r w:rsidRPr="00C11108">
        <w:rPr>
          <w:rFonts w:ascii="Arial" w:hAnsi="Arial" w:cs="Arial"/>
          <w:b/>
          <w:bCs/>
          <w:i/>
          <w:iCs/>
          <w:sz w:val="18"/>
          <w:szCs w:val="18"/>
        </w:rPr>
        <w:t xml:space="preserve">at </w:t>
      </w:r>
      <w:r>
        <w:rPr>
          <w:rFonts w:ascii="Arial" w:hAnsi="Arial" w:cs="Arial"/>
          <w:b/>
          <w:bCs/>
          <w:i/>
          <w:iCs/>
          <w:sz w:val="18"/>
          <w:szCs w:val="18"/>
        </w:rPr>
        <w:t>6</w:t>
      </w:r>
      <w:r w:rsidRPr="00C11108">
        <w:rPr>
          <w:rFonts w:ascii="Arial" w:hAnsi="Arial" w:cs="Arial"/>
          <w:b/>
          <w:bCs/>
          <w:i/>
          <w:iCs/>
          <w:sz w:val="18"/>
          <w:szCs w:val="18"/>
        </w:rPr>
        <w:t>0</w:t>
      </w:r>
      <m:oMath>
        <m:r>
          <m:rPr>
            <m:sty m:val="bi"/>
          </m:rPr>
          <w:rPr>
            <w:rFonts w:ascii="Cambria Math" w:hAnsi="Cambria Math" w:cs="Arial" w:hint="eastAsia"/>
            <w:sz w:val="18"/>
            <w:szCs w:val="18"/>
          </w:rPr>
          <m:t>°</m:t>
        </m:r>
      </m:oMath>
      <w:r w:rsidRPr="00C11108">
        <w:rPr>
          <w:rFonts w:ascii="Arial" w:hAnsi="Arial" w:cs="Arial"/>
          <w:b/>
          <w:bCs/>
          <w:i/>
          <w:iCs/>
          <w:sz w:val="18"/>
          <w:szCs w:val="18"/>
        </w:rPr>
        <w:t xml:space="preserve"> using</w:t>
      </w:r>
      <w:r w:rsidR="0035166B" w:rsidRPr="0035166B">
        <w:rPr>
          <w:rFonts w:ascii="Arial" w:hAnsi="Arial" w:cs="Arial"/>
          <w:b/>
          <w:bCs/>
          <w:i/>
          <w:iCs/>
          <w:sz w:val="18"/>
          <w:szCs w:val="18"/>
        </w:rPr>
        <w:t xml:space="preserve"> </w:t>
      </w:r>
      <w:bookmarkStart w:id="13" w:name="_Hlk105771621"/>
      <w:r w:rsidR="0035166B">
        <w:rPr>
          <w:rFonts w:ascii="Arial" w:hAnsi="Arial" w:cs="Arial"/>
          <w:b/>
          <w:bCs/>
          <w:i/>
          <w:iCs/>
          <w:sz w:val="18"/>
          <w:szCs w:val="18"/>
        </w:rPr>
        <w:t>S</w:t>
      </w:r>
      <w:r w:rsidR="0035166B" w:rsidRPr="00347988">
        <w:rPr>
          <w:rFonts w:ascii="Arial" w:hAnsi="Arial" w:cs="Arial"/>
          <w:b/>
          <w:bCs/>
          <w:i/>
          <w:iCs/>
          <w:sz w:val="18"/>
          <w:szCs w:val="18"/>
        </w:rPr>
        <w:t>pherical</w:t>
      </w:r>
      <w:r w:rsidR="0035166B">
        <w:rPr>
          <w:rFonts w:ascii="Arial" w:hAnsi="Arial" w:cs="Arial"/>
          <w:b/>
          <w:bCs/>
          <w:i/>
          <w:iCs/>
          <w:sz w:val="18"/>
          <w:szCs w:val="18"/>
        </w:rPr>
        <w:t xml:space="preserve"> </w:t>
      </w:r>
      <w:bookmarkEnd w:id="13"/>
      <w:r w:rsidR="0035166B" w:rsidRPr="00347988">
        <w:rPr>
          <w:rFonts w:ascii="Arial" w:hAnsi="Arial" w:cs="Arial"/>
          <w:b/>
          <w:bCs/>
          <w:i/>
          <w:iCs/>
          <w:sz w:val="18"/>
          <w:szCs w:val="18"/>
        </w:rPr>
        <w:t>Coordinate System</w:t>
      </w:r>
      <w:r w:rsidRPr="00C11108">
        <w:rPr>
          <w:rFonts w:ascii="Arial" w:hAnsi="Arial" w:cs="Arial"/>
          <w:b/>
          <w:bCs/>
          <w:i/>
          <w:iCs/>
          <w:sz w:val="18"/>
          <w:szCs w:val="18"/>
        </w:rPr>
        <w:t xml:space="preserve"> (top) and</w:t>
      </w:r>
      <w:r w:rsidR="007F6BD1" w:rsidRPr="007F6BD1">
        <w:rPr>
          <w:rFonts w:ascii="Arial" w:hAnsi="Arial" w:cs="Arial"/>
          <w:b/>
          <w:bCs/>
          <w:i/>
          <w:iCs/>
          <w:sz w:val="18"/>
          <w:szCs w:val="18"/>
        </w:rPr>
        <w:t xml:space="preserve"> </w:t>
      </w:r>
      <w:bookmarkStart w:id="14" w:name="_Hlk105771629"/>
      <w:r w:rsidR="0035166B" w:rsidRPr="00347988">
        <w:rPr>
          <w:rFonts w:ascii="Arial" w:hAnsi="Arial" w:cs="Arial"/>
          <w:b/>
          <w:bCs/>
          <w:i/>
          <w:iCs/>
          <w:sz w:val="18"/>
          <w:szCs w:val="18"/>
        </w:rPr>
        <w:t xml:space="preserve">Cylindrical </w:t>
      </w:r>
      <w:bookmarkStart w:id="15" w:name="_Hlk105771636"/>
      <w:bookmarkEnd w:id="14"/>
      <w:r w:rsidR="0035166B" w:rsidRPr="00347988">
        <w:rPr>
          <w:rFonts w:ascii="Arial" w:hAnsi="Arial" w:cs="Arial"/>
          <w:b/>
          <w:bCs/>
          <w:i/>
          <w:iCs/>
          <w:sz w:val="18"/>
          <w:szCs w:val="18"/>
        </w:rPr>
        <w:t>Coordinate System</w:t>
      </w:r>
      <w:bookmarkEnd w:id="15"/>
      <w:r w:rsidR="0035166B">
        <w:rPr>
          <w:rFonts w:ascii="Arial" w:hAnsi="Arial" w:cs="Arial"/>
          <w:b/>
          <w:bCs/>
          <w:i/>
          <w:iCs/>
          <w:sz w:val="18"/>
          <w:szCs w:val="18"/>
        </w:rPr>
        <w:t xml:space="preserve"> </w:t>
      </w:r>
      <w:r w:rsidRPr="00C11108">
        <w:rPr>
          <w:rFonts w:ascii="Arial" w:hAnsi="Arial" w:cs="Arial"/>
          <w:b/>
          <w:bCs/>
          <w:i/>
          <w:iCs/>
          <w:sz w:val="18"/>
          <w:szCs w:val="18"/>
        </w:rPr>
        <w:t>(bottom)</w:t>
      </w:r>
    </w:p>
    <w:p w14:paraId="0C39BB6C" w14:textId="77777777" w:rsidR="005315AA" w:rsidRDefault="005315AA" w:rsidP="00F04B4C">
      <w:pPr>
        <w:spacing w:line="360" w:lineRule="auto"/>
        <w:rPr>
          <w:rFonts w:ascii="Arial" w:hAnsi="Arial" w:cs="Arial"/>
        </w:rPr>
      </w:pPr>
    </w:p>
    <w:p w14:paraId="5C7592CA" w14:textId="41AD848A" w:rsidR="00C8655F" w:rsidRDefault="006F4B85" w:rsidP="00ED2E2B">
      <w:pPr>
        <w:spacing w:line="360" w:lineRule="auto"/>
        <w:ind w:firstLine="420"/>
        <w:rPr>
          <w:rFonts w:ascii="Arial" w:hAnsi="Arial" w:cs="Arial"/>
        </w:rPr>
      </w:pPr>
      <w:r>
        <w:rPr>
          <w:rFonts w:ascii="Arial" w:hAnsi="Arial" w:cs="Arial"/>
        </w:rPr>
        <w:lastRenderedPageBreak/>
        <w:t>F</w:t>
      </w:r>
      <w:r>
        <w:rPr>
          <w:rFonts w:ascii="Arial" w:hAnsi="Arial" w:cs="Arial" w:hint="eastAsia"/>
        </w:rPr>
        <w:t>rom</w:t>
      </w:r>
      <w:r>
        <w:rPr>
          <w:rFonts w:ascii="Arial" w:hAnsi="Arial" w:cs="Arial"/>
        </w:rPr>
        <w:t xml:space="preserve"> </w:t>
      </w:r>
      <w:r>
        <w:rPr>
          <w:rFonts w:ascii="Arial" w:hAnsi="Arial" w:cs="Arial" w:hint="eastAsia"/>
        </w:rPr>
        <w:t>Figure</w:t>
      </w:r>
      <w:r>
        <w:rPr>
          <w:rFonts w:ascii="Arial" w:hAnsi="Arial" w:cs="Arial"/>
        </w:rPr>
        <w:t xml:space="preserve"> 3-3</w:t>
      </w:r>
      <w:r>
        <w:rPr>
          <w:rFonts w:ascii="Arial" w:hAnsi="Arial" w:cs="Arial" w:hint="eastAsia"/>
        </w:rPr>
        <w:t>,</w:t>
      </w:r>
      <w:r>
        <w:rPr>
          <w:rFonts w:ascii="Arial" w:hAnsi="Arial" w:cs="Arial"/>
        </w:rPr>
        <w:t xml:space="preserve"> </w:t>
      </w:r>
      <w:r>
        <w:rPr>
          <w:rFonts w:ascii="Arial" w:hAnsi="Arial" w:cs="Arial" w:hint="eastAsia"/>
        </w:rPr>
        <w:t>it</w:t>
      </w:r>
      <w:r>
        <w:rPr>
          <w:rFonts w:ascii="Arial" w:hAnsi="Arial" w:cs="Arial"/>
        </w:rPr>
        <w:t xml:space="preserve"> is shown that </w:t>
      </w:r>
      <w:r w:rsidR="002D5E76">
        <w:rPr>
          <w:rFonts w:ascii="Arial" w:hAnsi="Arial" w:cs="Arial"/>
        </w:rPr>
        <w:t xml:space="preserve">for both </w:t>
      </w:r>
      <w:r w:rsidR="002D5E76" w:rsidRPr="002D5E76">
        <w:rPr>
          <w:rFonts w:ascii="Arial" w:hAnsi="Arial" w:cs="Arial"/>
        </w:rPr>
        <w:t>Spherical</w:t>
      </w:r>
      <w:r w:rsidR="002D5E76">
        <w:rPr>
          <w:rFonts w:ascii="Arial" w:hAnsi="Arial" w:cs="Arial"/>
        </w:rPr>
        <w:t xml:space="preserve"> and </w:t>
      </w:r>
      <w:r w:rsidR="002D5E76" w:rsidRPr="002D5E76">
        <w:rPr>
          <w:rFonts w:ascii="Arial" w:hAnsi="Arial" w:cs="Arial"/>
        </w:rPr>
        <w:t>Cylindrical</w:t>
      </w:r>
      <w:r w:rsidR="002D5E76" w:rsidRPr="002D5E76">
        <w:t xml:space="preserve"> </w:t>
      </w:r>
      <w:r w:rsidR="002D5E76" w:rsidRPr="002D5E76">
        <w:rPr>
          <w:rFonts w:ascii="Arial" w:hAnsi="Arial" w:cs="Arial"/>
        </w:rPr>
        <w:t>Coordinate System</w:t>
      </w:r>
      <w:r w:rsidR="002D5E76">
        <w:rPr>
          <w:rFonts w:ascii="Arial" w:hAnsi="Arial" w:cs="Arial"/>
        </w:rPr>
        <w:t xml:space="preserve">, the </w:t>
      </w:r>
      <w:r w:rsidR="002D5E76" w:rsidRPr="003360EE">
        <w:rPr>
          <w:rFonts w:ascii="Arial" w:hAnsi="Arial" w:cs="Arial"/>
        </w:rPr>
        <w:t>estimated DOA angle</w:t>
      </w:r>
      <w:r w:rsidR="00A045D9">
        <w:rPr>
          <w:rFonts w:ascii="Arial" w:hAnsi="Arial" w:cs="Arial"/>
        </w:rPr>
        <w:t xml:space="preserve"> f</w:t>
      </w:r>
      <w:r w:rsidR="00A045D9" w:rsidRPr="00A045D9">
        <w:rPr>
          <w:rFonts w:ascii="Arial" w:hAnsi="Arial" w:cs="Arial"/>
        </w:rPr>
        <w:t>luctuate</w:t>
      </w:r>
      <w:r w:rsidR="00A045D9">
        <w:rPr>
          <w:rFonts w:ascii="Arial" w:hAnsi="Arial" w:cs="Arial"/>
        </w:rPr>
        <w:t>s</w:t>
      </w:r>
      <w:r w:rsidR="00A045D9" w:rsidRPr="00A045D9">
        <w:rPr>
          <w:rFonts w:ascii="Arial" w:hAnsi="Arial" w:cs="Arial"/>
        </w:rPr>
        <w:t xml:space="preserve"> up and down at 60°</w:t>
      </w:r>
      <w:r w:rsidR="003F01D4">
        <w:rPr>
          <w:rFonts w:ascii="Arial" w:hAnsi="Arial" w:cs="Arial"/>
        </w:rPr>
        <w:t>, and the f</w:t>
      </w:r>
      <w:r w:rsidR="003F01D4" w:rsidRPr="003F01D4">
        <w:rPr>
          <w:rFonts w:ascii="Arial" w:hAnsi="Arial" w:cs="Arial"/>
        </w:rPr>
        <w:t>luctuation range</w:t>
      </w:r>
      <w:r w:rsidR="003F01D4">
        <w:rPr>
          <w:rFonts w:ascii="Arial" w:hAnsi="Arial" w:cs="Arial"/>
        </w:rPr>
        <w:t xml:space="preserve">s for </w:t>
      </w:r>
      <w:r w:rsidR="002E5FF8">
        <w:rPr>
          <w:rFonts w:ascii="Arial" w:hAnsi="Arial" w:cs="Arial"/>
        </w:rPr>
        <w:t>both</w:t>
      </w:r>
      <w:r w:rsidR="003F01D4">
        <w:rPr>
          <w:rFonts w:ascii="Arial" w:hAnsi="Arial" w:cs="Arial"/>
        </w:rPr>
        <w:t xml:space="preserve"> are similar, which is about 40</w:t>
      </w:r>
      <w:r w:rsidR="003F01D4" w:rsidRPr="00A045D9">
        <w:rPr>
          <w:rFonts w:ascii="Arial" w:hAnsi="Arial" w:cs="Arial"/>
        </w:rPr>
        <w:t>°</w:t>
      </w:r>
      <w:r w:rsidR="003F01D4">
        <w:rPr>
          <w:rFonts w:ascii="Arial" w:hAnsi="Arial" w:cs="Arial"/>
        </w:rPr>
        <w:t xml:space="preserve"> - 80</w:t>
      </w:r>
      <w:r w:rsidR="003F01D4" w:rsidRPr="00A045D9">
        <w:rPr>
          <w:rFonts w:ascii="Arial" w:hAnsi="Arial" w:cs="Arial"/>
        </w:rPr>
        <w:t>°</w:t>
      </w:r>
      <w:r w:rsidR="003F01D4">
        <w:rPr>
          <w:rFonts w:ascii="Arial" w:hAnsi="Arial" w:cs="Arial"/>
        </w:rPr>
        <w:t>.</w:t>
      </w:r>
      <w:r w:rsidR="00744CBC">
        <w:rPr>
          <w:rFonts w:ascii="Arial" w:hAnsi="Arial" w:cs="Arial"/>
        </w:rPr>
        <w:t xml:space="preserve"> This f</w:t>
      </w:r>
      <w:r w:rsidR="00744CBC" w:rsidRPr="003F01D4">
        <w:rPr>
          <w:rFonts w:ascii="Arial" w:hAnsi="Arial" w:cs="Arial"/>
        </w:rPr>
        <w:t>luctuation range</w:t>
      </w:r>
      <w:r w:rsidR="00744CBC">
        <w:rPr>
          <w:rFonts w:ascii="Arial" w:hAnsi="Arial" w:cs="Arial"/>
        </w:rPr>
        <w:t xml:space="preserve"> may be caused by the background noise.</w:t>
      </w:r>
      <w:r w:rsidR="00ED2E2B" w:rsidRPr="00ED2E2B">
        <w:t xml:space="preserve"> </w:t>
      </w:r>
      <w:r w:rsidR="00ED2E2B" w:rsidRPr="00ED2E2B">
        <w:rPr>
          <w:rFonts w:ascii="Arial" w:hAnsi="Arial" w:cs="Arial"/>
        </w:rPr>
        <w:t>The</w:t>
      </w:r>
      <w:r w:rsidR="00ED2E2B">
        <w:rPr>
          <w:rFonts w:ascii="Arial" w:hAnsi="Arial" w:cs="Arial"/>
        </w:rPr>
        <w:t xml:space="preserve"> relationship between</w:t>
      </w:r>
      <w:r w:rsidR="00ED2E2B" w:rsidRPr="00ED2E2B">
        <w:rPr>
          <w:rFonts w:ascii="Arial" w:hAnsi="Arial" w:cs="Arial"/>
        </w:rPr>
        <w:t xml:space="preserve"> accuracy rate</w:t>
      </w:r>
      <w:r w:rsidR="00ED2E2B">
        <w:rPr>
          <w:rFonts w:ascii="Arial" w:hAnsi="Arial" w:cs="Arial"/>
        </w:rPr>
        <w:t xml:space="preserve"> of DOA </w:t>
      </w:r>
      <w:r w:rsidR="00ED2E2B" w:rsidRPr="00ED2E2B">
        <w:rPr>
          <w:rFonts w:ascii="Arial" w:hAnsi="Arial" w:cs="Arial"/>
        </w:rPr>
        <w:t xml:space="preserve">angle estimation for these </w:t>
      </w:r>
      <w:r w:rsidR="00ED2E2B">
        <w:rPr>
          <w:rFonts w:ascii="Arial" w:hAnsi="Arial" w:cs="Arial"/>
        </w:rPr>
        <w:t xml:space="preserve">two </w:t>
      </w:r>
      <w:r w:rsidR="00ED2E2B" w:rsidRPr="002D5E76">
        <w:rPr>
          <w:rFonts w:ascii="Arial" w:hAnsi="Arial" w:cs="Arial"/>
        </w:rPr>
        <w:t>Coordinate System</w:t>
      </w:r>
      <w:r w:rsidR="00ED2E2B" w:rsidRPr="00ED2E2B">
        <w:rPr>
          <w:rFonts w:ascii="Arial" w:hAnsi="Arial" w:cs="Arial"/>
        </w:rPr>
        <w:t xml:space="preserve"> </w:t>
      </w:r>
      <w:r w:rsidR="00ED2E2B">
        <w:rPr>
          <w:rFonts w:ascii="Arial" w:hAnsi="Arial" w:cs="Arial"/>
        </w:rPr>
        <w:t>and</w:t>
      </w:r>
      <w:r w:rsidR="00ED2E2B" w:rsidRPr="00ED2E2B">
        <w:rPr>
          <w:rFonts w:ascii="Arial" w:hAnsi="Arial" w:cs="Arial"/>
        </w:rPr>
        <w:t xml:space="preserve"> error </w:t>
      </w:r>
      <w:r w:rsidR="000B075B" w:rsidRPr="000B075B">
        <w:rPr>
          <w:rFonts w:ascii="Arial" w:hAnsi="Arial" w:cs="Arial"/>
        </w:rPr>
        <w:t xml:space="preserve">tolerance </w:t>
      </w:r>
      <w:r w:rsidR="00ED2E2B" w:rsidRPr="00ED2E2B">
        <w:rPr>
          <w:rFonts w:ascii="Arial" w:hAnsi="Arial" w:cs="Arial"/>
        </w:rPr>
        <w:t xml:space="preserve">is </w:t>
      </w:r>
      <w:r w:rsidR="000B075B">
        <w:rPr>
          <w:rFonts w:ascii="Arial" w:hAnsi="Arial" w:cs="Arial"/>
        </w:rPr>
        <w:t>shown</w:t>
      </w:r>
      <w:r w:rsidR="00ED2E2B" w:rsidRPr="00ED2E2B">
        <w:rPr>
          <w:rFonts w:ascii="Arial" w:hAnsi="Arial" w:cs="Arial"/>
        </w:rPr>
        <w:t xml:space="preserve"> in Figure</w:t>
      </w:r>
      <w:r w:rsidR="000B075B">
        <w:rPr>
          <w:rFonts w:ascii="Arial" w:hAnsi="Arial" w:cs="Arial"/>
        </w:rPr>
        <w:t xml:space="preserve"> 3-4. </w:t>
      </w:r>
    </w:p>
    <w:p w14:paraId="779A3993" w14:textId="729FA347" w:rsidR="00591C88" w:rsidRDefault="00591C88" w:rsidP="00591C88">
      <w:pPr>
        <w:spacing w:line="360" w:lineRule="auto"/>
        <w:rPr>
          <w:rFonts w:ascii="Arial" w:hAnsi="Arial" w:cs="Arial"/>
        </w:rPr>
      </w:pPr>
    </w:p>
    <w:p w14:paraId="7147C3C4" w14:textId="7B2A79BB" w:rsidR="00591C88" w:rsidRPr="00C11108" w:rsidRDefault="003B61C9" w:rsidP="003B61C9">
      <w:pPr>
        <w:spacing w:line="360" w:lineRule="auto"/>
        <w:jc w:val="center"/>
        <w:rPr>
          <w:rFonts w:ascii="Arial" w:hAnsi="Arial" w:cs="Arial"/>
        </w:rPr>
      </w:pPr>
      <w:r>
        <w:rPr>
          <w:noProof/>
        </w:rPr>
        <w:drawing>
          <wp:inline distT="0" distB="0" distL="0" distR="0" wp14:anchorId="665B765A" wp14:editId="6913118A">
            <wp:extent cx="5195455" cy="2388602"/>
            <wp:effectExtent l="0" t="0" r="5715"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1651" cy="2391450"/>
                    </a:xfrm>
                    <a:prstGeom prst="rect">
                      <a:avLst/>
                    </a:prstGeom>
                    <a:noFill/>
                    <a:ln>
                      <a:noFill/>
                    </a:ln>
                  </pic:spPr>
                </pic:pic>
              </a:graphicData>
            </a:graphic>
          </wp:inline>
        </w:drawing>
      </w:r>
    </w:p>
    <w:p w14:paraId="5F50E17B" w14:textId="5FA30EF0" w:rsidR="003B61C9" w:rsidRPr="006D6E3B" w:rsidRDefault="003B61C9" w:rsidP="003B61C9">
      <w:pPr>
        <w:spacing w:line="360" w:lineRule="auto"/>
        <w:jc w:val="center"/>
        <w:rPr>
          <w:rFonts w:ascii="Arial" w:hAnsi="Arial" w:cs="Arial"/>
          <w:b/>
          <w:bCs/>
          <w:i/>
          <w:iCs/>
          <w:sz w:val="18"/>
          <w:szCs w:val="18"/>
        </w:rPr>
      </w:pPr>
      <w:r w:rsidRPr="00E0746C">
        <w:rPr>
          <w:rFonts w:ascii="Arial" w:hAnsi="Arial" w:cs="Arial"/>
          <w:b/>
          <w:bCs/>
          <w:i/>
          <w:iCs/>
          <w:sz w:val="18"/>
          <w:szCs w:val="18"/>
        </w:rPr>
        <w:t xml:space="preserve">Figure </w:t>
      </w:r>
      <w:r>
        <w:rPr>
          <w:rFonts w:ascii="Arial" w:hAnsi="Arial" w:cs="Arial"/>
          <w:b/>
          <w:bCs/>
          <w:i/>
          <w:iCs/>
          <w:sz w:val="18"/>
          <w:szCs w:val="18"/>
        </w:rPr>
        <w:t>3</w:t>
      </w:r>
      <w:r w:rsidRPr="00E0746C">
        <w:rPr>
          <w:rFonts w:ascii="Arial" w:hAnsi="Arial" w:cs="Arial"/>
          <w:b/>
          <w:bCs/>
          <w:i/>
          <w:iCs/>
          <w:sz w:val="18"/>
          <w:szCs w:val="18"/>
        </w:rPr>
        <w:t>-</w:t>
      </w:r>
      <w:r>
        <w:rPr>
          <w:rFonts w:ascii="Arial" w:hAnsi="Arial" w:cs="Arial"/>
          <w:b/>
          <w:bCs/>
          <w:i/>
          <w:iCs/>
          <w:sz w:val="18"/>
          <w:szCs w:val="18"/>
        </w:rPr>
        <w:t>4</w:t>
      </w:r>
      <w:r w:rsidRPr="00E0746C">
        <w:rPr>
          <w:rFonts w:ascii="Arial" w:hAnsi="Arial" w:cs="Arial"/>
          <w:b/>
          <w:bCs/>
          <w:i/>
          <w:iCs/>
          <w:sz w:val="18"/>
          <w:szCs w:val="18"/>
        </w:rPr>
        <w:t xml:space="preserve"> </w:t>
      </w:r>
      <w:r w:rsidRPr="003B61C9">
        <w:rPr>
          <w:rFonts w:ascii="Arial" w:hAnsi="Arial" w:cs="Arial"/>
          <w:b/>
          <w:bCs/>
          <w:i/>
          <w:iCs/>
          <w:sz w:val="18"/>
          <w:szCs w:val="18"/>
        </w:rPr>
        <w:t>Accuracy Rate versus Error Tolerance</w:t>
      </w:r>
      <w:r>
        <w:rPr>
          <w:rFonts w:ascii="Arial" w:hAnsi="Arial" w:cs="Arial"/>
          <w:b/>
          <w:bCs/>
          <w:i/>
          <w:iCs/>
          <w:sz w:val="18"/>
          <w:szCs w:val="18"/>
        </w:rPr>
        <w:t xml:space="preserve"> by </w:t>
      </w:r>
      <w:r w:rsidRPr="00C11108">
        <w:rPr>
          <w:rFonts w:ascii="Arial" w:hAnsi="Arial" w:cs="Arial"/>
          <w:b/>
          <w:bCs/>
          <w:i/>
          <w:iCs/>
          <w:sz w:val="18"/>
          <w:szCs w:val="18"/>
        </w:rPr>
        <w:t>using</w:t>
      </w:r>
      <w:r w:rsidRPr="0035166B">
        <w:rPr>
          <w:rFonts w:ascii="Arial" w:hAnsi="Arial" w:cs="Arial"/>
          <w:b/>
          <w:bCs/>
          <w:i/>
          <w:iCs/>
          <w:sz w:val="18"/>
          <w:szCs w:val="18"/>
        </w:rPr>
        <w:t xml:space="preserve"> </w:t>
      </w:r>
      <w:r>
        <w:rPr>
          <w:rFonts w:ascii="Arial" w:hAnsi="Arial" w:cs="Arial"/>
          <w:b/>
          <w:bCs/>
          <w:i/>
          <w:iCs/>
          <w:sz w:val="18"/>
          <w:szCs w:val="18"/>
        </w:rPr>
        <w:t>S</w:t>
      </w:r>
      <w:r w:rsidRPr="00347988">
        <w:rPr>
          <w:rFonts w:ascii="Arial" w:hAnsi="Arial" w:cs="Arial"/>
          <w:b/>
          <w:bCs/>
          <w:i/>
          <w:iCs/>
          <w:sz w:val="18"/>
          <w:szCs w:val="18"/>
        </w:rPr>
        <w:t>pherical</w:t>
      </w:r>
      <w:r>
        <w:rPr>
          <w:rFonts w:ascii="Arial" w:hAnsi="Arial" w:cs="Arial"/>
          <w:b/>
          <w:bCs/>
          <w:i/>
          <w:iCs/>
          <w:sz w:val="18"/>
          <w:szCs w:val="18"/>
        </w:rPr>
        <w:t xml:space="preserve"> </w:t>
      </w:r>
      <w:r w:rsidRPr="00347988">
        <w:rPr>
          <w:rFonts w:ascii="Arial" w:hAnsi="Arial" w:cs="Arial"/>
          <w:b/>
          <w:bCs/>
          <w:i/>
          <w:iCs/>
          <w:sz w:val="18"/>
          <w:szCs w:val="18"/>
        </w:rPr>
        <w:t>Coordinate System</w:t>
      </w:r>
      <w:r w:rsidRPr="00C11108">
        <w:rPr>
          <w:rFonts w:ascii="Arial" w:hAnsi="Arial" w:cs="Arial"/>
          <w:b/>
          <w:bCs/>
          <w:i/>
          <w:iCs/>
          <w:sz w:val="18"/>
          <w:szCs w:val="18"/>
        </w:rPr>
        <w:t xml:space="preserve"> (</w:t>
      </w:r>
      <w:r>
        <w:rPr>
          <w:rFonts w:ascii="Arial" w:hAnsi="Arial" w:cs="Arial"/>
          <w:b/>
          <w:bCs/>
          <w:i/>
          <w:iCs/>
          <w:sz w:val="18"/>
          <w:szCs w:val="18"/>
        </w:rPr>
        <w:t>o</w:t>
      </w:r>
      <w:r w:rsidRPr="003B61C9">
        <w:rPr>
          <w:rFonts w:ascii="Arial" w:hAnsi="Arial" w:cs="Arial"/>
          <w:b/>
          <w:bCs/>
          <w:i/>
          <w:iCs/>
          <w:sz w:val="18"/>
          <w:szCs w:val="18"/>
        </w:rPr>
        <w:t>range</w:t>
      </w:r>
      <w:r w:rsidRPr="00C11108">
        <w:rPr>
          <w:rFonts w:ascii="Arial" w:hAnsi="Arial" w:cs="Arial"/>
          <w:b/>
          <w:bCs/>
          <w:i/>
          <w:iCs/>
          <w:sz w:val="18"/>
          <w:szCs w:val="18"/>
        </w:rPr>
        <w:t>) and</w:t>
      </w:r>
      <w:r w:rsidRPr="007F6BD1">
        <w:rPr>
          <w:rFonts w:ascii="Arial" w:hAnsi="Arial" w:cs="Arial"/>
          <w:b/>
          <w:bCs/>
          <w:i/>
          <w:iCs/>
          <w:sz w:val="18"/>
          <w:szCs w:val="18"/>
        </w:rPr>
        <w:t xml:space="preserve"> </w:t>
      </w:r>
      <w:bookmarkStart w:id="16" w:name="_Hlk105775074"/>
      <w:r w:rsidRPr="00347988">
        <w:rPr>
          <w:rFonts w:ascii="Arial" w:hAnsi="Arial" w:cs="Arial"/>
          <w:b/>
          <w:bCs/>
          <w:i/>
          <w:iCs/>
          <w:sz w:val="18"/>
          <w:szCs w:val="18"/>
        </w:rPr>
        <w:t>Cylindrical Coordinate System</w:t>
      </w:r>
      <w:bookmarkEnd w:id="16"/>
      <w:r>
        <w:rPr>
          <w:rFonts w:ascii="Arial" w:hAnsi="Arial" w:cs="Arial"/>
          <w:b/>
          <w:bCs/>
          <w:i/>
          <w:iCs/>
          <w:sz w:val="18"/>
          <w:szCs w:val="18"/>
        </w:rPr>
        <w:t xml:space="preserve"> </w:t>
      </w:r>
      <w:r w:rsidRPr="00C11108">
        <w:rPr>
          <w:rFonts w:ascii="Arial" w:hAnsi="Arial" w:cs="Arial"/>
          <w:b/>
          <w:bCs/>
          <w:i/>
          <w:iCs/>
          <w:sz w:val="18"/>
          <w:szCs w:val="18"/>
        </w:rPr>
        <w:t>(</w:t>
      </w:r>
      <w:r>
        <w:rPr>
          <w:rFonts w:ascii="Arial" w:hAnsi="Arial" w:cs="Arial"/>
          <w:b/>
          <w:bCs/>
          <w:i/>
          <w:iCs/>
          <w:sz w:val="18"/>
          <w:szCs w:val="18"/>
        </w:rPr>
        <w:t>blue</w:t>
      </w:r>
      <w:r w:rsidRPr="00C11108">
        <w:rPr>
          <w:rFonts w:ascii="Arial" w:hAnsi="Arial" w:cs="Arial"/>
          <w:b/>
          <w:bCs/>
          <w:i/>
          <w:iCs/>
          <w:sz w:val="18"/>
          <w:szCs w:val="18"/>
        </w:rPr>
        <w:t>)</w:t>
      </w:r>
    </w:p>
    <w:p w14:paraId="77E52263" w14:textId="2BAA48BD" w:rsidR="00326EC6" w:rsidRDefault="00326EC6" w:rsidP="00844FCD">
      <w:pPr>
        <w:spacing w:line="360" w:lineRule="auto"/>
        <w:rPr>
          <w:rFonts w:ascii="Arial" w:hAnsi="Arial" w:cs="Arial"/>
        </w:rPr>
      </w:pPr>
    </w:p>
    <w:p w14:paraId="09E37B16" w14:textId="15D658F0" w:rsidR="00BB3EB5" w:rsidRDefault="00A80AD9" w:rsidP="00FA1EF1">
      <w:pPr>
        <w:spacing w:line="360" w:lineRule="auto"/>
        <w:ind w:firstLine="420"/>
        <w:rPr>
          <w:rFonts w:ascii="Arial" w:hAnsi="Arial" w:cs="Arial"/>
        </w:rPr>
      </w:pPr>
      <w:r>
        <w:rPr>
          <w:rFonts w:ascii="Arial" w:hAnsi="Arial" w:cs="Arial"/>
        </w:rPr>
        <w:t>From</w:t>
      </w:r>
      <w:r w:rsidRPr="00A80AD9">
        <w:t xml:space="preserve"> </w:t>
      </w:r>
      <w:r w:rsidRPr="00A80AD9">
        <w:rPr>
          <w:rFonts w:ascii="Arial" w:hAnsi="Arial" w:cs="Arial"/>
        </w:rPr>
        <w:t>Figure 3-4</w:t>
      </w:r>
      <w:r>
        <w:rPr>
          <w:rFonts w:ascii="Arial" w:hAnsi="Arial" w:cs="Arial"/>
        </w:rPr>
        <w:t xml:space="preserve">, it is obvious that </w:t>
      </w:r>
      <w:r w:rsidR="006E4AB9">
        <w:rPr>
          <w:rFonts w:ascii="Arial" w:hAnsi="Arial" w:cs="Arial"/>
        </w:rPr>
        <w:t xml:space="preserve">for all degree of error tolerance, the one using </w:t>
      </w:r>
      <w:r w:rsidR="006E4AB9" w:rsidRPr="006E4AB9">
        <w:rPr>
          <w:rFonts w:ascii="Arial" w:hAnsi="Arial" w:cs="Arial"/>
        </w:rPr>
        <w:t>Cylindrical Coordinate System</w:t>
      </w:r>
      <w:r w:rsidR="006E4AB9">
        <w:rPr>
          <w:rFonts w:ascii="Arial" w:hAnsi="Arial" w:cs="Arial"/>
        </w:rPr>
        <w:t xml:space="preserve"> has a higher accuracy rate</w:t>
      </w:r>
      <w:r w:rsidR="009E7361">
        <w:rPr>
          <w:rFonts w:ascii="Arial" w:hAnsi="Arial" w:cs="Arial"/>
        </w:rPr>
        <w:t xml:space="preserve"> than the </w:t>
      </w:r>
      <w:r w:rsidR="009E7361" w:rsidRPr="009E7361">
        <w:rPr>
          <w:rFonts w:ascii="Arial" w:hAnsi="Arial" w:cs="Arial"/>
        </w:rPr>
        <w:t>Spherical Coordinate System</w:t>
      </w:r>
      <w:r w:rsidR="006E4AB9">
        <w:rPr>
          <w:rFonts w:ascii="Arial" w:hAnsi="Arial" w:cs="Arial"/>
        </w:rPr>
        <w:t>.</w:t>
      </w:r>
    </w:p>
    <w:p w14:paraId="403F31D8" w14:textId="77777777" w:rsidR="00FA1EF1" w:rsidRPr="00FA1EF1" w:rsidRDefault="00FA1EF1" w:rsidP="00FA1EF1">
      <w:pPr>
        <w:spacing w:line="360" w:lineRule="auto"/>
        <w:rPr>
          <w:rFonts w:ascii="Arial" w:hAnsi="Arial" w:cs="Arial" w:hint="eastAsia"/>
        </w:rPr>
      </w:pPr>
    </w:p>
    <w:sectPr w:rsidR="00FA1EF1" w:rsidRPr="00FA1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EDD8" w14:textId="77777777" w:rsidR="0034126F" w:rsidRDefault="0034126F" w:rsidP="00E368E1">
      <w:r>
        <w:separator/>
      </w:r>
    </w:p>
  </w:endnote>
  <w:endnote w:type="continuationSeparator" w:id="0">
    <w:p w14:paraId="0F505FDE" w14:textId="77777777" w:rsidR="0034126F" w:rsidRDefault="0034126F" w:rsidP="00E3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1951D" w14:textId="77777777" w:rsidR="0034126F" w:rsidRDefault="0034126F" w:rsidP="00E368E1">
      <w:r>
        <w:separator/>
      </w:r>
    </w:p>
  </w:footnote>
  <w:footnote w:type="continuationSeparator" w:id="0">
    <w:p w14:paraId="1AE5D1C7" w14:textId="77777777" w:rsidR="0034126F" w:rsidRDefault="0034126F" w:rsidP="00E368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E7925"/>
    <w:multiLevelType w:val="hybridMultilevel"/>
    <w:tmpl w:val="D8E09DAE"/>
    <w:lvl w:ilvl="0" w:tplc="2C7290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7075B4"/>
    <w:multiLevelType w:val="hybridMultilevel"/>
    <w:tmpl w:val="DB90BB0E"/>
    <w:lvl w:ilvl="0" w:tplc="82465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EC5978"/>
    <w:multiLevelType w:val="multilevel"/>
    <w:tmpl w:val="1F36BFB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232C54"/>
    <w:multiLevelType w:val="hybridMultilevel"/>
    <w:tmpl w:val="8568712E"/>
    <w:lvl w:ilvl="0" w:tplc="16065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2A799B"/>
    <w:multiLevelType w:val="multilevel"/>
    <w:tmpl w:val="1CDC8F6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D236EF0"/>
    <w:multiLevelType w:val="multilevel"/>
    <w:tmpl w:val="82F6B63E"/>
    <w:lvl w:ilvl="0">
      <w:start w:val="1"/>
      <w:numFmt w:val="decimal"/>
      <w:lvlText w:val="%1."/>
      <w:lvlJc w:val="left"/>
      <w:pPr>
        <w:ind w:left="360" w:hanging="360"/>
      </w:pPr>
      <w:rPr>
        <w:rFonts w:hint="default"/>
      </w:rPr>
    </w:lvl>
    <w:lvl w:ilvl="1">
      <w:start w:val="1"/>
      <w:numFmt w:val="decimal"/>
      <w:isLgl/>
      <w:lvlText w:val="%1.%2"/>
      <w:lvlJc w:val="left"/>
      <w:pPr>
        <w:ind w:left="708" w:hanging="7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122796727">
    <w:abstractNumId w:val="3"/>
  </w:num>
  <w:num w:numId="2" w16cid:durableId="1419641125">
    <w:abstractNumId w:val="4"/>
  </w:num>
  <w:num w:numId="3" w16cid:durableId="613054997">
    <w:abstractNumId w:val="2"/>
  </w:num>
  <w:num w:numId="4" w16cid:durableId="786849322">
    <w:abstractNumId w:val="1"/>
  </w:num>
  <w:num w:numId="5" w16cid:durableId="305548018">
    <w:abstractNumId w:val="5"/>
  </w:num>
  <w:num w:numId="6" w16cid:durableId="1015156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FF"/>
    <w:rsid w:val="00002D8A"/>
    <w:rsid w:val="000030F8"/>
    <w:rsid w:val="00003478"/>
    <w:rsid w:val="00003634"/>
    <w:rsid w:val="00003939"/>
    <w:rsid w:val="00006150"/>
    <w:rsid w:val="00010E0E"/>
    <w:rsid w:val="00011229"/>
    <w:rsid w:val="00011D02"/>
    <w:rsid w:val="00012534"/>
    <w:rsid w:val="00013821"/>
    <w:rsid w:val="000139BB"/>
    <w:rsid w:val="00015FD2"/>
    <w:rsid w:val="000162A3"/>
    <w:rsid w:val="00016393"/>
    <w:rsid w:val="00016B79"/>
    <w:rsid w:val="0002200E"/>
    <w:rsid w:val="00022F53"/>
    <w:rsid w:val="00030577"/>
    <w:rsid w:val="00030ADB"/>
    <w:rsid w:val="00034D9A"/>
    <w:rsid w:val="00035E26"/>
    <w:rsid w:val="000360D7"/>
    <w:rsid w:val="00040075"/>
    <w:rsid w:val="0004103E"/>
    <w:rsid w:val="000411F0"/>
    <w:rsid w:val="00044027"/>
    <w:rsid w:val="00044D15"/>
    <w:rsid w:val="00045D31"/>
    <w:rsid w:val="000462F1"/>
    <w:rsid w:val="00047475"/>
    <w:rsid w:val="00052A74"/>
    <w:rsid w:val="000537B6"/>
    <w:rsid w:val="00053CE9"/>
    <w:rsid w:val="00055826"/>
    <w:rsid w:val="00056A84"/>
    <w:rsid w:val="00056E13"/>
    <w:rsid w:val="00061DF5"/>
    <w:rsid w:val="00062404"/>
    <w:rsid w:val="00065755"/>
    <w:rsid w:val="000717B9"/>
    <w:rsid w:val="00071E37"/>
    <w:rsid w:val="000724AA"/>
    <w:rsid w:val="00073B5A"/>
    <w:rsid w:val="00073B97"/>
    <w:rsid w:val="000746D3"/>
    <w:rsid w:val="0007483C"/>
    <w:rsid w:val="00074AA0"/>
    <w:rsid w:val="000757AE"/>
    <w:rsid w:val="00077335"/>
    <w:rsid w:val="0008391E"/>
    <w:rsid w:val="00087A60"/>
    <w:rsid w:val="0009075D"/>
    <w:rsid w:val="000924FA"/>
    <w:rsid w:val="00092947"/>
    <w:rsid w:val="0009346F"/>
    <w:rsid w:val="000964BB"/>
    <w:rsid w:val="00096F6A"/>
    <w:rsid w:val="00097CD0"/>
    <w:rsid w:val="000A3E77"/>
    <w:rsid w:val="000A458F"/>
    <w:rsid w:val="000A557C"/>
    <w:rsid w:val="000A5D57"/>
    <w:rsid w:val="000A7388"/>
    <w:rsid w:val="000A786E"/>
    <w:rsid w:val="000B075B"/>
    <w:rsid w:val="000B71C0"/>
    <w:rsid w:val="000B7858"/>
    <w:rsid w:val="000C2F90"/>
    <w:rsid w:val="000C3170"/>
    <w:rsid w:val="000C3634"/>
    <w:rsid w:val="000C5C4D"/>
    <w:rsid w:val="000C7133"/>
    <w:rsid w:val="000D0A70"/>
    <w:rsid w:val="000D581A"/>
    <w:rsid w:val="000D649B"/>
    <w:rsid w:val="000E024B"/>
    <w:rsid w:val="000E2BE6"/>
    <w:rsid w:val="000F0A75"/>
    <w:rsid w:val="000F2283"/>
    <w:rsid w:val="000F2312"/>
    <w:rsid w:val="000F25C3"/>
    <w:rsid w:val="000F2A68"/>
    <w:rsid w:val="000F4B1B"/>
    <w:rsid w:val="000F4BA8"/>
    <w:rsid w:val="000F5553"/>
    <w:rsid w:val="000F7D36"/>
    <w:rsid w:val="00100146"/>
    <w:rsid w:val="001001BF"/>
    <w:rsid w:val="00101560"/>
    <w:rsid w:val="0010307D"/>
    <w:rsid w:val="00104ADA"/>
    <w:rsid w:val="001061B0"/>
    <w:rsid w:val="0011172E"/>
    <w:rsid w:val="00113116"/>
    <w:rsid w:val="00113DC0"/>
    <w:rsid w:val="0011633E"/>
    <w:rsid w:val="001170DE"/>
    <w:rsid w:val="001176B3"/>
    <w:rsid w:val="0011795A"/>
    <w:rsid w:val="001215A2"/>
    <w:rsid w:val="00124C0A"/>
    <w:rsid w:val="001272A0"/>
    <w:rsid w:val="0012751A"/>
    <w:rsid w:val="0013017C"/>
    <w:rsid w:val="00130C44"/>
    <w:rsid w:val="00131FF3"/>
    <w:rsid w:val="00133437"/>
    <w:rsid w:val="00134E07"/>
    <w:rsid w:val="00135709"/>
    <w:rsid w:val="00136BA1"/>
    <w:rsid w:val="00141193"/>
    <w:rsid w:val="00142A3F"/>
    <w:rsid w:val="00142E3A"/>
    <w:rsid w:val="001436C0"/>
    <w:rsid w:val="00143927"/>
    <w:rsid w:val="0014553B"/>
    <w:rsid w:val="00152B16"/>
    <w:rsid w:val="0015397C"/>
    <w:rsid w:val="00154CE6"/>
    <w:rsid w:val="00161573"/>
    <w:rsid w:val="001623EC"/>
    <w:rsid w:val="00162778"/>
    <w:rsid w:val="001650DA"/>
    <w:rsid w:val="00165ECD"/>
    <w:rsid w:val="00166E86"/>
    <w:rsid w:val="001674A6"/>
    <w:rsid w:val="00167A43"/>
    <w:rsid w:val="00170D84"/>
    <w:rsid w:val="00173D6A"/>
    <w:rsid w:val="00175DE6"/>
    <w:rsid w:val="001762FE"/>
    <w:rsid w:val="00176EA6"/>
    <w:rsid w:val="0018229F"/>
    <w:rsid w:val="00183C3D"/>
    <w:rsid w:val="00184058"/>
    <w:rsid w:val="0018445D"/>
    <w:rsid w:val="00190870"/>
    <w:rsid w:val="001909FF"/>
    <w:rsid w:val="001915CD"/>
    <w:rsid w:val="001937B2"/>
    <w:rsid w:val="00193B9F"/>
    <w:rsid w:val="0019442E"/>
    <w:rsid w:val="0019450A"/>
    <w:rsid w:val="0019502F"/>
    <w:rsid w:val="00195C7E"/>
    <w:rsid w:val="001A0B71"/>
    <w:rsid w:val="001A0E33"/>
    <w:rsid w:val="001A1EC7"/>
    <w:rsid w:val="001A36EB"/>
    <w:rsid w:val="001A4859"/>
    <w:rsid w:val="001A4C5A"/>
    <w:rsid w:val="001A67BB"/>
    <w:rsid w:val="001A6C29"/>
    <w:rsid w:val="001B2185"/>
    <w:rsid w:val="001B50F1"/>
    <w:rsid w:val="001B6E07"/>
    <w:rsid w:val="001C3FCC"/>
    <w:rsid w:val="001C463D"/>
    <w:rsid w:val="001C6211"/>
    <w:rsid w:val="001C7CB5"/>
    <w:rsid w:val="001D015F"/>
    <w:rsid w:val="001D3A5E"/>
    <w:rsid w:val="001D3B1D"/>
    <w:rsid w:val="001D6A61"/>
    <w:rsid w:val="001E33C6"/>
    <w:rsid w:val="001E3D1B"/>
    <w:rsid w:val="001E760D"/>
    <w:rsid w:val="001E76E1"/>
    <w:rsid w:val="001F0DF2"/>
    <w:rsid w:val="001F35F5"/>
    <w:rsid w:val="001F36CE"/>
    <w:rsid w:val="001F373C"/>
    <w:rsid w:val="001F41AF"/>
    <w:rsid w:val="001F4E5D"/>
    <w:rsid w:val="001F630D"/>
    <w:rsid w:val="001F6958"/>
    <w:rsid w:val="00201431"/>
    <w:rsid w:val="002031D6"/>
    <w:rsid w:val="00203CD0"/>
    <w:rsid w:val="00210DE3"/>
    <w:rsid w:val="00211C4C"/>
    <w:rsid w:val="00213377"/>
    <w:rsid w:val="00213B30"/>
    <w:rsid w:val="00215BC9"/>
    <w:rsid w:val="00216A76"/>
    <w:rsid w:val="002222C7"/>
    <w:rsid w:val="002228AF"/>
    <w:rsid w:val="002231D2"/>
    <w:rsid w:val="00224FD2"/>
    <w:rsid w:val="00233197"/>
    <w:rsid w:val="00235F59"/>
    <w:rsid w:val="00235FB8"/>
    <w:rsid w:val="00237365"/>
    <w:rsid w:val="00247643"/>
    <w:rsid w:val="00247CD7"/>
    <w:rsid w:val="00251679"/>
    <w:rsid w:val="00254299"/>
    <w:rsid w:val="002544EC"/>
    <w:rsid w:val="00264FFE"/>
    <w:rsid w:val="0027354A"/>
    <w:rsid w:val="0027659C"/>
    <w:rsid w:val="00276C74"/>
    <w:rsid w:val="0027789D"/>
    <w:rsid w:val="00277C18"/>
    <w:rsid w:val="00280A88"/>
    <w:rsid w:val="00282CEC"/>
    <w:rsid w:val="00290CC1"/>
    <w:rsid w:val="00292C88"/>
    <w:rsid w:val="00292CF4"/>
    <w:rsid w:val="002A018C"/>
    <w:rsid w:val="002A1197"/>
    <w:rsid w:val="002A1D21"/>
    <w:rsid w:val="002A2934"/>
    <w:rsid w:val="002A2AAC"/>
    <w:rsid w:val="002A2ECB"/>
    <w:rsid w:val="002A3229"/>
    <w:rsid w:val="002B36EE"/>
    <w:rsid w:val="002B3CC1"/>
    <w:rsid w:val="002B5782"/>
    <w:rsid w:val="002B7F46"/>
    <w:rsid w:val="002C0592"/>
    <w:rsid w:val="002C202A"/>
    <w:rsid w:val="002C43D5"/>
    <w:rsid w:val="002C7505"/>
    <w:rsid w:val="002D022B"/>
    <w:rsid w:val="002D081C"/>
    <w:rsid w:val="002D381F"/>
    <w:rsid w:val="002D56C6"/>
    <w:rsid w:val="002D5E76"/>
    <w:rsid w:val="002D79D6"/>
    <w:rsid w:val="002D7F58"/>
    <w:rsid w:val="002E00F8"/>
    <w:rsid w:val="002E01D7"/>
    <w:rsid w:val="002E1548"/>
    <w:rsid w:val="002E39F2"/>
    <w:rsid w:val="002E40D0"/>
    <w:rsid w:val="002E57E8"/>
    <w:rsid w:val="002E5FF8"/>
    <w:rsid w:val="002F2934"/>
    <w:rsid w:val="002F32FA"/>
    <w:rsid w:val="002F3C8D"/>
    <w:rsid w:val="002F63D9"/>
    <w:rsid w:val="002F6C08"/>
    <w:rsid w:val="002F727D"/>
    <w:rsid w:val="00301685"/>
    <w:rsid w:val="00306725"/>
    <w:rsid w:val="0031052F"/>
    <w:rsid w:val="00310721"/>
    <w:rsid w:val="00313D9C"/>
    <w:rsid w:val="00316DDA"/>
    <w:rsid w:val="0031756A"/>
    <w:rsid w:val="00321E7D"/>
    <w:rsid w:val="00322194"/>
    <w:rsid w:val="003255B3"/>
    <w:rsid w:val="00326EC6"/>
    <w:rsid w:val="003308AB"/>
    <w:rsid w:val="003337C9"/>
    <w:rsid w:val="003360EE"/>
    <w:rsid w:val="0034126F"/>
    <w:rsid w:val="00344798"/>
    <w:rsid w:val="00344F38"/>
    <w:rsid w:val="00347988"/>
    <w:rsid w:val="00347B1C"/>
    <w:rsid w:val="0035166B"/>
    <w:rsid w:val="00354FA0"/>
    <w:rsid w:val="00356E3A"/>
    <w:rsid w:val="00357F81"/>
    <w:rsid w:val="003609B2"/>
    <w:rsid w:val="003631CD"/>
    <w:rsid w:val="003634D2"/>
    <w:rsid w:val="0036496A"/>
    <w:rsid w:val="00366F3C"/>
    <w:rsid w:val="003708E3"/>
    <w:rsid w:val="00371244"/>
    <w:rsid w:val="003719AE"/>
    <w:rsid w:val="00373ECC"/>
    <w:rsid w:val="003741EC"/>
    <w:rsid w:val="0037539A"/>
    <w:rsid w:val="00377091"/>
    <w:rsid w:val="00382590"/>
    <w:rsid w:val="00382B72"/>
    <w:rsid w:val="00383D99"/>
    <w:rsid w:val="00387F3A"/>
    <w:rsid w:val="00390793"/>
    <w:rsid w:val="003912D5"/>
    <w:rsid w:val="00394DA7"/>
    <w:rsid w:val="003967C4"/>
    <w:rsid w:val="003A018E"/>
    <w:rsid w:val="003A23D6"/>
    <w:rsid w:val="003A2A2F"/>
    <w:rsid w:val="003A2E58"/>
    <w:rsid w:val="003A7682"/>
    <w:rsid w:val="003A774D"/>
    <w:rsid w:val="003B61C9"/>
    <w:rsid w:val="003B632E"/>
    <w:rsid w:val="003B783B"/>
    <w:rsid w:val="003C12C3"/>
    <w:rsid w:val="003C14B8"/>
    <w:rsid w:val="003C33BC"/>
    <w:rsid w:val="003C34AB"/>
    <w:rsid w:val="003C3F32"/>
    <w:rsid w:val="003C78B9"/>
    <w:rsid w:val="003D212D"/>
    <w:rsid w:val="003D3D45"/>
    <w:rsid w:val="003D5A38"/>
    <w:rsid w:val="003D62C7"/>
    <w:rsid w:val="003D7175"/>
    <w:rsid w:val="003E196D"/>
    <w:rsid w:val="003E2E0C"/>
    <w:rsid w:val="003E631E"/>
    <w:rsid w:val="003E6AC9"/>
    <w:rsid w:val="003E783B"/>
    <w:rsid w:val="003F01D4"/>
    <w:rsid w:val="003F2CBF"/>
    <w:rsid w:val="003F318C"/>
    <w:rsid w:val="003F32D3"/>
    <w:rsid w:val="003F3544"/>
    <w:rsid w:val="003F5E94"/>
    <w:rsid w:val="00400969"/>
    <w:rsid w:val="00405D51"/>
    <w:rsid w:val="00410E00"/>
    <w:rsid w:val="004115A0"/>
    <w:rsid w:val="00416441"/>
    <w:rsid w:val="00416F79"/>
    <w:rsid w:val="004172E6"/>
    <w:rsid w:val="004200C3"/>
    <w:rsid w:val="0042094C"/>
    <w:rsid w:val="0042314D"/>
    <w:rsid w:val="00424A54"/>
    <w:rsid w:val="004307B6"/>
    <w:rsid w:val="00431BAE"/>
    <w:rsid w:val="0043276F"/>
    <w:rsid w:val="00432AD1"/>
    <w:rsid w:val="00433EEE"/>
    <w:rsid w:val="00435F7F"/>
    <w:rsid w:val="004360CD"/>
    <w:rsid w:val="00441EA9"/>
    <w:rsid w:val="00441F31"/>
    <w:rsid w:val="00443860"/>
    <w:rsid w:val="00445F40"/>
    <w:rsid w:val="0044767A"/>
    <w:rsid w:val="00451AE7"/>
    <w:rsid w:val="00452F65"/>
    <w:rsid w:val="00453CD3"/>
    <w:rsid w:val="004561AC"/>
    <w:rsid w:val="004565C4"/>
    <w:rsid w:val="00456C28"/>
    <w:rsid w:val="0046208D"/>
    <w:rsid w:val="0046237D"/>
    <w:rsid w:val="00466F55"/>
    <w:rsid w:val="00467562"/>
    <w:rsid w:val="0046788D"/>
    <w:rsid w:val="0047357E"/>
    <w:rsid w:val="00473C46"/>
    <w:rsid w:val="0047703A"/>
    <w:rsid w:val="00477670"/>
    <w:rsid w:val="00480237"/>
    <w:rsid w:val="00481E01"/>
    <w:rsid w:val="00482E31"/>
    <w:rsid w:val="00483BB7"/>
    <w:rsid w:val="00484594"/>
    <w:rsid w:val="00486D55"/>
    <w:rsid w:val="0049099F"/>
    <w:rsid w:val="00492AF7"/>
    <w:rsid w:val="00495404"/>
    <w:rsid w:val="0049741B"/>
    <w:rsid w:val="004A140F"/>
    <w:rsid w:val="004A26BF"/>
    <w:rsid w:val="004A40D9"/>
    <w:rsid w:val="004B21D2"/>
    <w:rsid w:val="004B26F7"/>
    <w:rsid w:val="004B2BE3"/>
    <w:rsid w:val="004B6618"/>
    <w:rsid w:val="004C119F"/>
    <w:rsid w:val="004C12DC"/>
    <w:rsid w:val="004C4904"/>
    <w:rsid w:val="004C6975"/>
    <w:rsid w:val="004C6B34"/>
    <w:rsid w:val="004C7170"/>
    <w:rsid w:val="004C780B"/>
    <w:rsid w:val="004D13A8"/>
    <w:rsid w:val="004D1E8D"/>
    <w:rsid w:val="004D1F87"/>
    <w:rsid w:val="004D24FC"/>
    <w:rsid w:val="004D25A6"/>
    <w:rsid w:val="004D74B4"/>
    <w:rsid w:val="004D7F3C"/>
    <w:rsid w:val="004E3F14"/>
    <w:rsid w:val="004E42C8"/>
    <w:rsid w:val="004E5438"/>
    <w:rsid w:val="004E7ED2"/>
    <w:rsid w:val="004F0153"/>
    <w:rsid w:val="004F0BCF"/>
    <w:rsid w:val="004F1E6D"/>
    <w:rsid w:val="004F43FC"/>
    <w:rsid w:val="004F5821"/>
    <w:rsid w:val="00510C40"/>
    <w:rsid w:val="00514150"/>
    <w:rsid w:val="00514C22"/>
    <w:rsid w:val="00515810"/>
    <w:rsid w:val="0052458E"/>
    <w:rsid w:val="00525582"/>
    <w:rsid w:val="005262AA"/>
    <w:rsid w:val="0053020C"/>
    <w:rsid w:val="005315AA"/>
    <w:rsid w:val="00531684"/>
    <w:rsid w:val="00533FF6"/>
    <w:rsid w:val="00535E95"/>
    <w:rsid w:val="0054330B"/>
    <w:rsid w:val="00543398"/>
    <w:rsid w:val="00543A50"/>
    <w:rsid w:val="00544451"/>
    <w:rsid w:val="005458C8"/>
    <w:rsid w:val="00545E99"/>
    <w:rsid w:val="0055175C"/>
    <w:rsid w:val="00551D5D"/>
    <w:rsid w:val="00552B1B"/>
    <w:rsid w:val="00553FE1"/>
    <w:rsid w:val="00554166"/>
    <w:rsid w:val="005546AC"/>
    <w:rsid w:val="00561CE6"/>
    <w:rsid w:val="00562A6F"/>
    <w:rsid w:val="00562FE0"/>
    <w:rsid w:val="00563ABB"/>
    <w:rsid w:val="00564137"/>
    <w:rsid w:val="00564246"/>
    <w:rsid w:val="00565569"/>
    <w:rsid w:val="00565E70"/>
    <w:rsid w:val="005705F5"/>
    <w:rsid w:val="0057083E"/>
    <w:rsid w:val="00570DB1"/>
    <w:rsid w:val="005712BA"/>
    <w:rsid w:val="005751A9"/>
    <w:rsid w:val="0057575A"/>
    <w:rsid w:val="00575E05"/>
    <w:rsid w:val="005775C9"/>
    <w:rsid w:val="00581406"/>
    <w:rsid w:val="00585762"/>
    <w:rsid w:val="005857C5"/>
    <w:rsid w:val="00586A6D"/>
    <w:rsid w:val="005903C2"/>
    <w:rsid w:val="00591C88"/>
    <w:rsid w:val="00594674"/>
    <w:rsid w:val="005A1545"/>
    <w:rsid w:val="005A1557"/>
    <w:rsid w:val="005B0985"/>
    <w:rsid w:val="005B1292"/>
    <w:rsid w:val="005B2F4B"/>
    <w:rsid w:val="005B31AA"/>
    <w:rsid w:val="005B3994"/>
    <w:rsid w:val="005B4924"/>
    <w:rsid w:val="005B4D3F"/>
    <w:rsid w:val="005C03E2"/>
    <w:rsid w:val="005C1BF7"/>
    <w:rsid w:val="005C24C3"/>
    <w:rsid w:val="005C2AE0"/>
    <w:rsid w:val="005C3C6D"/>
    <w:rsid w:val="005C4FB4"/>
    <w:rsid w:val="005C566B"/>
    <w:rsid w:val="005C5B95"/>
    <w:rsid w:val="005C5D35"/>
    <w:rsid w:val="005C5F65"/>
    <w:rsid w:val="005C6009"/>
    <w:rsid w:val="005C7BB1"/>
    <w:rsid w:val="005D1ADE"/>
    <w:rsid w:val="005D3EE3"/>
    <w:rsid w:val="005D570D"/>
    <w:rsid w:val="005D6102"/>
    <w:rsid w:val="005E2E38"/>
    <w:rsid w:val="005E61E0"/>
    <w:rsid w:val="005F0356"/>
    <w:rsid w:val="005F19CD"/>
    <w:rsid w:val="005F2B2D"/>
    <w:rsid w:val="005F2D10"/>
    <w:rsid w:val="005F327B"/>
    <w:rsid w:val="005F61DB"/>
    <w:rsid w:val="005F699F"/>
    <w:rsid w:val="005F7528"/>
    <w:rsid w:val="005F7AC8"/>
    <w:rsid w:val="006014D6"/>
    <w:rsid w:val="00601A6A"/>
    <w:rsid w:val="00605537"/>
    <w:rsid w:val="00607C31"/>
    <w:rsid w:val="00613FB0"/>
    <w:rsid w:val="0061619E"/>
    <w:rsid w:val="00616F7E"/>
    <w:rsid w:val="00622328"/>
    <w:rsid w:val="00623960"/>
    <w:rsid w:val="006241DF"/>
    <w:rsid w:val="00624A3E"/>
    <w:rsid w:val="00626B5B"/>
    <w:rsid w:val="0062750E"/>
    <w:rsid w:val="00630000"/>
    <w:rsid w:val="00630825"/>
    <w:rsid w:val="00630CC6"/>
    <w:rsid w:val="00630EE2"/>
    <w:rsid w:val="00632013"/>
    <w:rsid w:val="00637E02"/>
    <w:rsid w:val="0064270C"/>
    <w:rsid w:val="00645AB2"/>
    <w:rsid w:val="006527A6"/>
    <w:rsid w:val="00656315"/>
    <w:rsid w:val="006571AB"/>
    <w:rsid w:val="006578D3"/>
    <w:rsid w:val="006642C1"/>
    <w:rsid w:val="00664539"/>
    <w:rsid w:val="00665877"/>
    <w:rsid w:val="00666D93"/>
    <w:rsid w:val="00670363"/>
    <w:rsid w:val="00671694"/>
    <w:rsid w:val="00671D1F"/>
    <w:rsid w:val="00672A2E"/>
    <w:rsid w:val="006730E9"/>
    <w:rsid w:val="0067506C"/>
    <w:rsid w:val="00676113"/>
    <w:rsid w:val="00676268"/>
    <w:rsid w:val="006764F9"/>
    <w:rsid w:val="00677C5E"/>
    <w:rsid w:val="00686B6B"/>
    <w:rsid w:val="0068735D"/>
    <w:rsid w:val="006875F6"/>
    <w:rsid w:val="00692ACF"/>
    <w:rsid w:val="00693EA1"/>
    <w:rsid w:val="00694516"/>
    <w:rsid w:val="006A0240"/>
    <w:rsid w:val="006A279F"/>
    <w:rsid w:val="006A4869"/>
    <w:rsid w:val="006A4F32"/>
    <w:rsid w:val="006A5BFC"/>
    <w:rsid w:val="006A7F25"/>
    <w:rsid w:val="006B5749"/>
    <w:rsid w:val="006B57BF"/>
    <w:rsid w:val="006B70D1"/>
    <w:rsid w:val="006B787E"/>
    <w:rsid w:val="006C1653"/>
    <w:rsid w:val="006C301B"/>
    <w:rsid w:val="006C43B1"/>
    <w:rsid w:val="006C69DC"/>
    <w:rsid w:val="006C6BD7"/>
    <w:rsid w:val="006C76B4"/>
    <w:rsid w:val="006C7AEF"/>
    <w:rsid w:val="006D021F"/>
    <w:rsid w:val="006D1875"/>
    <w:rsid w:val="006D2D71"/>
    <w:rsid w:val="006D5F2A"/>
    <w:rsid w:val="006D6E3B"/>
    <w:rsid w:val="006E0BA9"/>
    <w:rsid w:val="006E211D"/>
    <w:rsid w:val="006E2190"/>
    <w:rsid w:val="006E4AB9"/>
    <w:rsid w:val="006E71A6"/>
    <w:rsid w:val="006E7BFE"/>
    <w:rsid w:val="006F035F"/>
    <w:rsid w:val="006F0AD4"/>
    <w:rsid w:val="006F1392"/>
    <w:rsid w:val="006F1D89"/>
    <w:rsid w:val="006F24C2"/>
    <w:rsid w:val="006F4860"/>
    <w:rsid w:val="006F4B85"/>
    <w:rsid w:val="007032D4"/>
    <w:rsid w:val="0070533F"/>
    <w:rsid w:val="00713029"/>
    <w:rsid w:val="00716602"/>
    <w:rsid w:val="00716647"/>
    <w:rsid w:val="007173D7"/>
    <w:rsid w:val="0071760A"/>
    <w:rsid w:val="0072593F"/>
    <w:rsid w:val="00725B87"/>
    <w:rsid w:val="007307C5"/>
    <w:rsid w:val="007335C7"/>
    <w:rsid w:val="00737032"/>
    <w:rsid w:val="00737B16"/>
    <w:rsid w:val="007414C6"/>
    <w:rsid w:val="00742109"/>
    <w:rsid w:val="00743434"/>
    <w:rsid w:val="00743B06"/>
    <w:rsid w:val="00743EE2"/>
    <w:rsid w:val="00744CBC"/>
    <w:rsid w:val="00747A2B"/>
    <w:rsid w:val="0075031B"/>
    <w:rsid w:val="0075130F"/>
    <w:rsid w:val="00751582"/>
    <w:rsid w:val="0075244B"/>
    <w:rsid w:val="00752ED1"/>
    <w:rsid w:val="00754BA1"/>
    <w:rsid w:val="00762D8B"/>
    <w:rsid w:val="0076500E"/>
    <w:rsid w:val="00766191"/>
    <w:rsid w:val="00767040"/>
    <w:rsid w:val="00770E1D"/>
    <w:rsid w:val="007713E5"/>
    <w:rsid w:val="00771572"/>
    <w:rsid w:val="007717EC"/>
    <w:rsid w:val="00772A70"/>
    <w:rsid w:val="00774578"/>
    <w:rsid w:val="00775204"/>
    <w:rsid w:val="00775869"/>
    <w:rsid w:val="0077595D"/>
    <w:rsid w:val="007762BF"/>
    <w:rsid w:val="007801E2"/>
    <w:rsid w:val="00782312"/>
    <w:rsid w:val="007865DC"/>
    <w:rsid w:val="00787CAC"/>
    <w:rsid w:val="007925ED"/>
    <w:rsid w:val="007930AF"/>
    <w:rsid w:val="00793764"/>
    <w:rsid w:val="007A1C08"/>
    <w:rsid w:val="007A1DBF"/>
    <w:rsid w:val="007A2093"/>
    <w:rsid w:val="007A21B3"/>
    <w:rsid w:val="007A3B88"/>
    <w:rsid w:val="007A5A14"/>
    <w:rsid w:val="007A7A05"/>
    <w:rsid w:val="007B24A1"/>
    <w:rsid w:val="007B4990"/>
    <w:rsid w:val="007B5636"/>
    <w:rsid w:val="007B639C"/>
    <w:rsid w:val="007B6503"/>
    <w:rsid w:val="007B74A5"/>
    <w:rsid w:val="007C4325"/>
    <w:rsid w:val="007C7973"/>
    <w:rsid w:val="007C7D29"/>
    <w:rsid w:val="007D0BA0"/>
    <w:rsid w:val="007D1BF0"/>
    <w:rsid w:val="007D5C67"/>
    <w:rsid w:val="007E02F8"/>
    <w:rsid w:val="007E1C72"/>
    <w:rsid w:val="007E3001"/>
    <w:rsid w:val="007E330E"/>
    <w:rsid w:val="007E38B0"/>
    <w:rsid w:val="007F08B3"/>
    <w:rsid w:val="007F0D15"/>
    <w:rsid w:val="007F4237"/>
    <w:rsid w:val="007F433B"/>
    <w:rsid w:val="007F5C9F"/>
    <w:rsid w:val="007F6BD1"/>
    <w:rsid w:val="007F7565"/>
    <w:rsid w:val="008004EE"/>
    <w:rsid w:val="0080304F"/>
    <w:rsid w:val="00803230"/>
    <w:rsid w:val="008036CD"/>
    <w:rsid w:val="00803DF1"/>
    <w:rsid w:val="00804715"/>
    <w:rsid w:val="00806222"/>
    <w:rsid w:val="0080625A"/>
    <w:rsid w:val="00810040"/>
    <w:rsid w:val="00810629"/>
    <w:rsid w:val="00810BA6"/>
    <w:rsid w:val="00811439"/>
    <w:rsid w:val="0081795A"/>
    <w:rsid w:val="008208A1"/>
    <w:rsid w:val="0082274B"/>
    <w:rsid w:val="00826FA4"/>
    <w:rsid w:val="00830C40"/>
    <w:rsid w:val="00834924"/>
    <w:rsid w:val="00835743"/>
    <w:rsid w:val="008374AB"/>
    <w:rsid w:val="00840572"/>
    <w:rsid w:val="008411A0"/>
    <w:rsid w:val="00841A3F"/>
    <w:rsid w:val="00842C2A"/>
    <w:rsid w:val="00842DDA"/>
    <w:rsid w:val="00844FCD"/>
    <w:rsid w:val="00847264"/>
    <w:rsid w:val="00847F99"/>
    <w:rsid w:val="00850404"/>
    <w:rsid w:val="0085243F"/>
    <w:rsid w:val="0085563D"/>
    <w:rsid w:val="0085648D"/>
    <w:rsid w:val="00857703"/>
    <w:rsid w:val="00857EA9"/>
    <w:rsid w:val="008620D0"/>
    <w:rsid w:val="008675AC"/>
    <w:rsid w:val="00870348"/>
    <w:rsid w:val="00872019"/>
    <w:rsid w:val="00873497"/>
    <w:rsid w:val="008768BC"/>
    <w:rsid w:val="008814C4"/>
    <w:rsid w:val="00881AE4"/>
    <w:rsid w:val="00882304"/>
    <w:rsid w:val="00883543"/>
    <w:rsid w:val="00885BBC"/>
    <w:rsid w:val="00887B45"/>
    <w:rsid w:val="00890272"/>
    <w:rsid w:val="008911EB"/>
    <w:rsid w:val="00892047"/>
    <w:rsid w:val="008935BA"/>
    <w:rsid w:val="00893C42"/>
    <w:rsid w:val="0089458B"/>
    <w:rsid w:val="008945B0"/>
    <w:rsid w:val="00894C45"/>
    <w:rsid w:val="00895F9D"/>
    <w:rsid w:val="008A0804"/>
    <w:rsid w:val="008A2BA3"/>
    <w:rsid w:val="008A65E8"/>
    <w:rsid w:val="008A7649"/>
    <w:rsid w:val="008B2B58"/>
    <w:rsid w:val="008B4B81"/>
    <w:rsid w:val="008B50B8"/>
    <w:rsid w:val="008C0093"/>
    <w:rsid w:val="008C36BE"/>
    <w:rsid w:val="008D1217"/>
    <w:rsid w:val="008D2DCA"/>
    <w:rsid w:val="008D3D46"/>
    <w:rsid w:val="008D710E"/>
    <w:rsid w:val="008D79D6"/>
    <w:rsid w:val="008E1910"/>
    <w:rsid w:val="008E2B14"/>
    <w:rsid w:val="008E3A9C"/>
    <w:rsid w:val="008E3C67"/>
    <w:rsid w:val="008E5639"/>
    <w:rsid w:val="008F1263"/>
    <w:rsid w:val="008F20E7"/>
    <w:rsid w:val="008F785D"/>
    <w:rsid w:val="009006AD"/>
    <w:rsid w:val="0090071E"/>
    <w:rsid w:val="0090100E"/>
    <w:rsid w:val="00901B22"/>
    <w:rsid w:val="00901C42"/>
    <w:rsid w:val="00906F5C"/>
    <w:rsid w:val="009078FE"/>
    <w:rsid w:val="009128B0"/>
    <w:rsid w:val="00914EAD"/>
    <w:rsid w:val="00915086"/>
    <w:rsid w:val="00917596"/>
    <w:rsid w:val="0092158A"/>
    <w:rsid w:val="009217C7"/>
    <w:rsid w:val="009221FF"/>
    <w:rsid w:val="00924BF0"/>
    <w:rsid w:val="00925BE1"/>
    <w:rsid w:val="00927378"/>
    <w:rsid w:val="00927DC8"/>
    <w:rsid w:val="00933618"/>
    <w:rsid w:val="00934DB3"/>
    <w:rsid w:val="00934E13"/>
    <w:rsid w:val="009376F6"/>
    <w:rsid w:val="00942A3F"/>
    <w:rsid w:val="00946499"/>
    <w:rsid w:val="009503C0"/>
    <w:rsid w:val="00950F4E"/>
    <w:rsid w:val="00952ED5"/>
    <w:rsid w:val="00953D09"/>
    <w:rsid w:val="0095598E"/>
    <w:rsid w:val="00956725"/>
    <w:rsid w:val="009567A2"/>
    <w:rsid w:val="00957B69"/>
    <w:rsid w:val="00960275"/>
    <w:rsid w:val="00960BAC"/>
    <w:rsid w:val="00961198"/>
    <w:rsid w:val="00961778"/>
    <w:rsid w:val="00962950"/>
    <w:rsid w:val="00962E8A"/>
    <w:rsid w:val="00963CEC"/>
    <w:rsid w:val="00964D9C"/>
    <w:rsid w:val="0096695B"/>
    <w:rsid w:val="00967782"/>
    <w:rsid w:val="00967BDC"/>
    <w:rsid w:val="009709B1"/>
    <w:rsid w:val="00973D7F"/>
    <w:rsid w:val="00975D3B"/>
    <w:rsid w:val="009764DA"/>
    <w:rsid w:val="00976EEE"/>
    <w:rsid w:val="0098400E"/>
    <w:rsid w:val="00984EFC"/>
    <w:rsid w:val="009871BF"/>
    <w:rsid w:val="00987C83"/>
    <w:rsid w:val="00994773"/>
    <w:rsid w:val="00996282"/>
    <w:rsid w:val="00996994"/>
    <w:rsid w:val="00997BDA"/>
    <w:rsid w:val="009A020D"/>
    <w:rsid w:val="009A16C3"/>
    <w:rsid w:val="009A1B57"/>
    <w:rsid w:val="009A1C82"/>
    <w:rsid w:val="009A4126"/>
    <w:rsid w:val="009A62B6"/>
    <w:rsid w:val="009A68BB"/>
    <w:rsid w:val="009B0954"/>
    <w:rsid w:val="009B1C77"/>
    <w:rsid w:val="009B2CC0"/>
    <w:rsid w:val="009B5CAD"/>
    <w:rsid w:val="009C131B"/>
    <w:rsid w:val="009C1D9E"/>
    <w:rsid w:val="009C2247"/>
    <w:rsid w:val="009C6BAE"/>
    <w:rsid w:val="009C7EBD"/>
    <w:rsid w:val="009D02EB"/>
    <w:rsid w:val="009D108B"/>
    <w:rsid w:val="009D13E3"/>
    <w:rsid w:val="009D1D69"/>
    <w:rsid w:val="009D5C86"/>
    <w:rsid w:val="009D6972"/>
    <w:rsid w:val="009D6AD2"/>
    <w:rsid w:val="009E1103"/>
    <w:rsid w:val="009E420A"/>
    <w:rsid w:val="009E5B42"/>
    <w:rsid w:val="009E64FD"/>
    <w:rsid w:val="009E7361"/>
    <w:rsid w:val="009F1D24"/>
    <w:rsid w:val="009F2EEB"/>
    <w:rsid w:val="00A00AB3"/>
    <w:rsid w:val="00A033AA"/>
    <w:rsid w:val="00A03BD2"/>
    <w:rsid w:val="00A045D9"/>
    <w:rsid w:val="00A04A07"/>
    <w:rsid w:val="00A0535F"/>
    <w:rsid w:val="00A06DF5"/>
    <w:rsid w:val="00A12D93"/>
    <w:rsid w:val="00A148B9"/>
    <w:rsid w:val="00A161E8"/>
    <w:rsid w:val="00A16DE0"/>
    <w:rsid w:val="00A228DA"/>
    <w:rsid w:val="00A260E7"/>
    <w:rsid w:val="00A2626A"/>
    <w:rsid w:val="00A26622"/>
    <w:rsid w:val="00A27CE9"/>
    <w:rsid w:val="00A321A4"/>
    <w:rsid w:val="00A35787"/>
    <w:rsid w:val="00A36865"/>
    <w:rsid w:val="00A36C35"/>
    <w:rsid w:val="00A45480"/>
    <w:rsid w:val="00A53DDA"/>
    <w:rsid w:val="00A558E5"/>
    <w:rsid w:val="00A56712"/>
    <w:rsid w:val="00A61B11"/>
    <w:rsid w:val="00A621B2"/>
    <w:rsid w:val="00A62673"/>
    <w:rsid w:val="00A70386"/>
    <w:rsid w:val="00A72744"/>
    <w:rsid w:val="00A73E10"/>
    <w:rsid w:val="00A7792F"/>
    <w:rsid w:val="00A80505"/>
    <w:rsid w:val="00A80AD9"/>
    <w:rsid w:val="00A81D8D"/>
    <w:rsid w:val="00A862AE"/>
    <w:rsid w:val="00A87152"/>
    <w:rsid w:val="00A877AD"/>
    <w:rsid w:val="00A90C32"/>
    <w:rsid w:val="00A9128D"/>
    <w:rsid w:val="00A923D2"/>
    <w:rsid w:val="00A9410F"/>
    <w:rsid w:val="00A9611D"/>
    <w:rsid w:val="00A96E76"/>
    <w:rsid w:val="00A96ED5"/>
    <w:rsid w:val="00AA4EE2"/>
    <w:rsid w:val="00AA57EF"/>
    <w:rsid w:val="00AB08B6"/>
    <w:rsid w:val="00AB3865"/>
    <w:rsid w:val="00AC1001"/>
    <w:rsid w:val="00AC2782"/>
    <w:rsid w:val="00AC4463"/>
    <w:rsid w:val="00AC5037"/>
    <w:rsid w:val="00AC6BA7"/>
    <w:rsid w:val="00AC716F"/>
    <w:rsid w:val="00AD1910"/>
    <w:rsid w:val="00AD2057"/>
    <w:rsid w:val="00AD3255"/>
    <w:rsid w:val="00AD57BC"/>
    <w:rsid w:val="00AD5C43"/>
    <w:rsid w:val="00AE0C88"/>
    <w:rsid w:val="00AE13EB"/>
    <w:rsid w:val="00AE44D6"/>
    <w:rsid w:val="00AE5CAA"/>
    <w:rsid w:val="00AE6610"/>
    <w:rsid w:val="00AE6A97"/>
    <w:rsid w:val="00AF11BE"/>
    <w:rsid w:val="00AF2507"/>
    <w:rsid w:val="00AF314B"/>
    <w:rsid w:val="00AF338E"/>
    <w:rsid w:val="00AF3603"/>
    <w:rsid w:val="00AF3B90"/>
    <w:rsid w:val="00AF7222"/>
    <w:rsid w:val="00AF72B2"/>
    <w:rsid w:val="00AF737C"/>
    <w:rsid w:val="00B07070"/>
    <w:rsid w:val="00B11842"/>
    <w:rsid w:val="00B11AEE"/>
    <w:rsid w:val="00B11AFF"/>
    <w:rsid w:val="00B11F1B"/>
    <w:rsid w:val="00B129AE"/>
    <w:rsid w:val="00B12E5A"/>
    <w:rsid w:val="00B130E7"/>
    <w:rsid w:val="00B13235"/>
    <w:rsid w:val="00B1588C"/>
    <w:rsid w:val="00B15FBE"/>
    <w:rsid w:val="00B17418"/>
    <w:rsid w:val="00B206A1"/>
    <w:rsid w:val="00B232A1"/>
    <w:rsid w:val="00B2420D"/>
    <w:rsid w:val="00B25A34"/>
    <w:rsid w:val="00B269B3"/>
    <w:rsid w:val="00B26A4F"/>
    <w:rsid w:val="00B30705"/>
    <w:rsid w:val="00B30F4B"/>
    <w:rsid w:val="00B31881"/>
    <w:rsid w:val="00B321A5"/>
    <w:rsid w:val="00B325C5"/>
    <w:rsid w:val="00B32DDC"/>
    <w:rsid w:val="00B336C1"/>
    <w:rsid w:val="00B35D86"/>
    <w:rsid w:val="00B40D60"/>
    <w:rsid w:val="00B4337F"/>
    <w:rsid w:val="00B44861"/>
    <w:rsid w:val="00B47DFE"/>
    <w:rsid w:val="00B50D84"/>
    <w:rsid w:val="00B51714"/>
    <w:rsid w:val="00B52AF4"/>
    <w:rsid w:val="00B55F7F"/>
    <w:rsid w:val="00B563DD"/>
    <w:rsid w:val="00B5732F"/>
    <w:rsid w:val="00B66072"/>
    <w:rsid w:val="00B66222"/>
    <w:rsid w:val="00B66E83"/>
    <w:rsid w:val="00B73A58"/>
    <w:rsid w:val="00B747F9"/>
    <w:rsid w:val="00B74EA6"/>
    <w:rsid w:val="00B76595"/>
    <w:rsid w:val="00B77B46"/>
    <w:rsid w:val="00B827FE"/>
    <w:rsid w:val="00B836DA"/>
    <w:rsid w:val="00B83CD6"/>
    <w:rsid w:val="00B8486C"/>
    <w:rsid w:val="00B8653A"/>
    <w:rsid w:val="00B87114"/>
    <w:rsid w:val="00B871B1"/>
    <w:rsid w:val="00B873D0"/>
    <w:rsid w:val="00B91C72"/>
    <w:rsid w:val="00B922B7"/>
    <w:rsid w:val="00B93BD3"/>
    <w:rsid w:val="00B94114"/>
    <w:rsid w:val="00B94328"/>
    <w:rsid w:val="00B95228"/>
    <w:rsid w:val="00B96530"/>
    <w:rsid w:val="00B96688"/>
    <w:rsid w:val="00BA3981"/>
    <w:rsid w:val="00BB01A3"/>
    <w:rsid w:val="00BB3EB5"/>
    <w:rsid w:val="00BB4E67"/>
    <w:rsid w:val="00BB5CDF"/>
    <w:rsid w:val="00BC0191"/>
    <w:rsid w:val="00BC0C20"/>
    <w:rsid w:val="00BC3A05"/>
    <w:rsid w:val="00BC5D54"/>
    <w:rsid w:val="00BC68D4"/>
    <w:rsid w:val="00BD012F"/>
    <w:rsid w:val="00BD31CA"/>
    <w:rsid w:val="00BD433F"/>
    <w:rsid w:val="00BD698E"/>
    <w:rsid w:val="00BE0DF6"/>
    <w:rsid w:val="00BE196E"/>
    <w:rsid w:val="00BE1C1D"/>
    <w:rsid w:val="00BE2E67"/>
    <w:rsid w:val="00BE3409"/>
    <w:rsid w:val="00BE63FD"/>
    <w:rsid w:val="00BE6C0A"/>
    <w:rsid w:val="00BF2178"/>
    <w:rsid w:val="00BF40AF"/>
    <w:rsid w:val="00BF52FD"/>
    <w:rsid w:val="00BF65B2"/>
    <w:rsid w:val="00BF6A46"/>
    <w:rsid w:val="00BF7FAC"/>
    <w:rsid w:val="00C043E6"/>
    <w:rsid w:val="00C06802"/>
    <w:rsid w:val="00C06925"/>
    <w:rsid w:val="00C0764F"/>
    <w:rsid w:val="00C07694"/>
    <w:rsid w:val="00C07936"/>
    <w:rsid w:val="00C11108"/>
    <w:rsid w:val="00C123F8"/>
    <w:rsid w:val="00C139E3"/>
    <w:rsid w:val="00C15CB7"/>
    <w:rsid w:val="00C20366"/>
    <w:rsid w:val="00C211CD"/>
    <w:rsid w:val="00C212A0"/>
    <w:rsid w:val="00C24132"/>
    <w:rsid w:val="00C24333"/>
    <w:rsid w:val="00C24DD0"/>
    <w:rsid w:val="00C27030"/>
    <w:rsid w:val="00C274BD"/>
    <w:rsid w:val="00C3104E"/>
    <w:rsid w:val="00C3510D"/>
    <w:rsid w:val="00C43B2C"/>
    <w:rsid w:val="00C459A2"/>
    <w:rsid w:val="00C46157"/>
    <w:rsid w:val="00C54EBB"/>
    <w:rsid w:val="00C5592E"/>
    <w:rsid w:val="00C559A8"/>
    <w:rsid w:val="00C55D87"/>
    <w:rsid w:val="00C62B41"/>
    <w:rsid w:val="00C64E9A"/>
    <w:rsid w:val="00C76664"/>
    <w:rsid w:val="00C82AD9"/>
    <w:rsid w:val="00C831EE"/>
    <w:rsid w:val="00C8359A"/>
    <w:rsid w:val="00C85809"/>
    <w:rsid w:val="00C86456"/>
    <w:rsid w:val="00C8655F"/>
    <w:rsid w:val="00C86F92"/>
    <w:rsid w:val="00C877FD"/>
    <w:rsid w:val="00C87B28"/>
    <w:rsid w:val="00C93B6E"/>
    <w:rsid w:val="00C94F0D"/>
    <w:rsid w:val="00C97862"/>
    <w:rsid w:val="00C97FC0"/>
    <w:rsid w:val="00CA1EAA"/>
    <w:rsid w:val="00CA2860"/>
    <w:rsid w:val="00CA306D"/>
    <w:rsid w:val="00CA51C4"/>
    <w:rsid w:val="00CA6A9C"/>
    <w:rsid w:val="00CA6B57"/>
    <w:rsid w:val="00CB099B"/>
    <w:rsid w:val="00CB20CD"/>
    <w:rsid w:val="00CB2833"/>
    <w:rsid w:val="00CB749D"/>
    <w:rsid w:val="00CC15AD"/>
    <w:rsid w:val="00CC52A1"/>
    <w:rsid w:val="00CD1160"/>
    <w:rsid w:val="00CD1CB3"/>
    <w:rsid w:val="00CD3A14"/>
    <w:rsid w:val="00CD58C6"/>
    <w:rsid w:val="00CD6246"/>
    <w:rsid w:val="00CE1733"/>
    <w:rsid w:val="00CE3266"/>
    <w:rsid w:val="00CE5394"/>
    <w:rsid w:val="00CE59C9"/>
    <w:rsid w:val="00CE6B71"/>
    <w:rsid w:val="00CE7EF8"/>
    <w:rsid w:val="00CF2192"/>
    <w:rsid w:val="00CF2569"/>
    <w:rsid w:val="00CF357A"/>
    <w:rsid w:val="00CF487C"/>
    <w:rsid w:val="00CF544B"/>
    <w:rsid w:val="00CF5636"/>
    <w:rsid w:val="00CF68C5"/>
    <w:rsid w:val="00D0383A"/>
    <w:rsid w:val="00D04868"/>
    <w:rsid w:val="00D04A34"/>
    <w:rsid w:val="00D04AAC"/>
    <w:rsid w:val="00D05649"/>
    <w:rsid w:val="00D06C78"/>
    <w:rsid w:val="00D06D19"/>
    <w:rsid w:val="00D06DD9"/>
    <w:rsid w:val="00D06E26"/>
    <w:rsid w:val="00D07E17"/>
    <w:rsid w:val="00D07FC1"/>
    <w:rsid w:val="00D10EE0"/>
    <w:rsid w:val="00D111C1"/>
    <w:rsid w:val="00D149C5"/>
    <w:rsid w:val="00D14F16"/>
    <w:rsid w:val="00D15320"/>
    <w:rsid w:val="00D15771"/>
    <w:rsid w:val="00D212E6"/>
    <w:rsid w:val="00D215A4"/>
    <w:rsid w:val="00D21685"/>
    <w:rsid w:val="00D21E8D"/>
    <w:rsid w:val="00D22AC0"/>
    <w:rsid w:val="00D31F78"/>
    <w:rsid w:val="00D32728"/>
    <w:rsid w:val="00D34B8C"/>
    <w:rsid w:val="00D36102"/>
    <w:rsid w:val="00D4293E"/>
    <w:rsid w:val="00D433DB"/>
    <w:rsid w:val="00D44B32"/>
    <w:rsid w:val="00D4641B"/>
    <w:rsid w:val="00D517CF"/>
    <w:rsid w:val="00D51876"/>
    <w:rsid w:val="00D5217C"/>
    <w:rsid w:val="00D5549E"/>
    <w:rsid w:val="00D56016"/>
    <w:rsid w:val="00D56122"/>
    <w:rsid w:val="00D56C4F"/>
    <w:rsid w:val="00D57E29"/>
    <w:rsid w:val="00D60298"/>
    <w:rsid w:val="00D60910"/>
    <w:rsid w:val="00D65AC9"/>
    <w:rsid w:val="00D72279"/>
    <w:rsid w:val="00D765BA"/>
    <w:rsid w:val="00D76A3D"/>
    <w:rsid w:val="00D7757A"/>
    <w:rsid w:val="00D82ABD"/>
    <w:rsid w:val="00D84254"/>
    <w:rsid w:val="00D86D54"/>
    <w:rsid w:val="00D93A8D"/>
    <w:rsid w:val="00D93C6E"/>
    <w:rsid w:val="00D93D36"/>
    <w:rsid w:val="00DA114B"/>
    <w:rsid w:val="00DA2408"/>
    <w:rsid w:val="00DA2564"/>
    <w:rsid w:val="00DA25CE"/>
    <w:rsid w:val="00DA40A0"/>
    <w:rsid w:val="00DA49E1"/>
    <w:rsid w:val="00DA4C80"/>
    <w:rsid w:val="00DA6905"/>
    <w:rsid w:val="00DB1971"/>
    <w:rsid w:val="00DB240F"/>
    <w:rsid w:val="00DB3769"/>
    <w:rsid w:val="00DB4C3A"/>
    <w:rsid w:val="00DB5432"/>
    <w:rsid w:val="00DB7FB1"/>
    <w:rsid w:val="00DC0B94"/>
    <w:rsid w:val="00DC1C1F"/>
    <w:rsid w:val="00DC36AA"/>
    <w:rsid w:val="00DC5EF4"/>
    <w:rsid w:val="00DC6CAA"/>
    <w:rsid w:val="00DC7836"/>
    <w:rsid w:val="00DC7B78"/>
    <w:rsid w:val="00DD2FDE"/>
    <w:rsid w:val="00DD36E5"/>
    <w:rsid w:val="00DD5D43"/>
    <w:rsid w:val="00DD6CE4"/>
    <w:rsid w:val="00DE6F92"/>
    <w:rsid w:val="00DE7E50"/>
    <w:rsid w:val="00E00E32"/>
    <w:rsid w:val="00E025B9"/>
    <w:rsid w:val="00E0498E"/>
    <w:rsid w:val="00E05046"/>
    <w:rsid w:val="00E0746C"/>
    <w:rsid w:val="00E101A1"/>
    <w:rsid w:val="00E10258"/>
    <w:rsid w:val="00E10CC8"/>
    <w:rsid w:val="00E13BC2"/>
    <w:rsid w:val="00E15399"/>
    <w:rsid w:val="00E15A2F"/>
    <w:rsid w:val="00E17334"/>
    <w:rsid w:val="00E327D6"/>
    <w:rsid w:val="00E32E3D"/>
    <w:rsid w:val="00E33192"/>
    <w:rsid w:val="00E33814"/>
    <w:rsid w:val="00E34A95"/>
    <w:rsid w:val="00E35475"/>
    <w:rsid w:val="00E368E1"/>
    <w:rsid w:val="00E36EB0"/>
    <w:rsid w:val="00E37BE9"/>
    <w:rsid w:val="00E404A3"/>
    <w:rsid w:val="00E42184"/>
    <w:rsid w:val="00E435A9"/>
    <w:rsid w:val="00E4528B"/>
    <w:rsid w:val="00E45B92"/>
    <w:rsid w:val="00E52CB3"/>
    <w:rsid w:val="00E63C93"/>
    <w:rsid w:val="00E64905"/>
    <w:rsid w:val="00E65BA7"/>
    <w:rsid w:val="00E66E3B"/>
    <w:rsid w:val="00E678F4"/>
    <w:rsid w:val="00E679E6"/>
    <w:rsid w:val="00E70D1A"/>
    <w:rsid w:val="00E71702"/>
    <w:rsid w:val="00E71883"/>
    <w:rsid w:val="00E731CF"/>
    <w:rsid w:val="00E803A7"/>
    <w:rsid w:val="00E80DDA"/>
    <w:rsid w:val="00E8254C"/>
    <w:rsid w:val="00E82BB5"/>
    <w:rsid w:val="00E830B9"/>
    <w:rsid w:val="00E83B98"/>
    <w:rsid w:val="00E8406E"/>
    <w:rsid w:val="00E90191"/>
    <w:rsid w:val="00E90F03"/>
    <w:rsid w:val="00E9104A"/>
    <w:rsid w:val="00E9237D"/>
    <w:rsid w:val="00E9664D"/>
    <w:rsid w:val="00E96A0D"/>
    <w:rsid w:val="00E97A2D"/>
    <w:rsid w:val="00EA1C72"/>
    <w:rsid w:val="00EA29C7"/>
    <w:rsid w:val="00EA5BE8"/>
    <w:rsid w:val="00EA5D00"/>
    <w:rsid w:val="00EA668F"/>
    <w:rsid w:val="00EB171B"/>
    <w:rsid w:val="00EB5037"/>
    <w:rsid w:val="00EC4AA3"/>
    <w:rsid w:val="00EC4C68"/>
    <w:rsid w:val="00EC584B"/>
    <w:rsid w:val="00EC7370"/>
    <w:rsid w:val="00ED1635"/>
    <w:rsid w:val="00ED2E2B"/>
    <w:rsid w:val="00ED3DF3"/>
    <w:rsid w:val="00ED40B7"/>
    <w:rsid w:val="00ED4319"/>
    <w:rsid w:val="00ED5A7C"/>
    <w:rsid w:val="00ED7D85"/>
    <w:rsid w:val="00ED7E7D"/>
    <w:rsid w:val="00EE096D"/>
    <w:rsid w:val="00EE3922"/>
    <w:rsid w:val="00EE429B"/>
    <w:rsid w:val="00EE4F5D"/>
    <w:rsid w:val="00EE53E0"/>
    <w:rsid w:val="00EE5E98"/>
    <w:rsid w:val="00EF14EC"/>
    <w:rsid w:val="00EF4D18"/>
    <w:rsid w:val="00EF547F"/>
    <w:rsid w:val="00EF64E8"/>
    <w:rsid w:val="00EF6670"/>
    <w:rsid w:val="00EF6885"/>
    <w:rsid w:val="00EF74A1"/>
    <w:rsid w:val="00F03799"/>
    <w:rsid w:val="00F04B4C"/>
    <w:rsid w:val="00F059C2"/>
    <w:rsid w:val="00F07484"/>
    <w:rsid w:val="00F14C12"/>
    <w:rsid w:val="00F16840"/>
    <w:rsid w:val="00F17684"/>
    <w:rsid w:val="00F2073F"/>
    <w:rsid w:val="00F214D4"/>
    <w:rsid w:val="00F21672"/>
    <w:rsid w:val="00F23F88"/>
    <w:rsid w:val="00F26C08"/>
    <w:rsid w:val="00F26EE7"/>
    <w:rsid w:val="00F27A30"/>
    <w:rsid w:val="00F30FD3"/>
    <w:rsid w:val="00F31ADF"/>
    <w:rsid w:val="00F322B5"/>
    <w:rsid w:val="00F32620"/>
    <w:rsid w:val="00F36BD4"/>
    <w:rsid w:val="00F379C8"/>
    <w:rsid w:val="00F43539"/>
    <w:rsid w:val="00F437A3"/>
    <w:rsid w:val="00F44D73"/>
    <w:rsid w:val="00F44E2B"/>
    <w:rsid w:val="00F46473"/>
    <w:rsid w:val="00F6442C"/>
    <w:rsid w:val="00F66239"/>
    <w:rsid w:val="00F702AB"/>
    <w:rsid w:val="00F7071A"/>
    <w:rsid w:val="00F729AE"/>
    <w:rsid w:val="00F743EB"/>
    <w:rsid w:val="00F77612"/>
    <w:rsid w:val="00F779BB"/>
    <w:rsid w:val="00F77E11"/>
    <w:rsid w:val="00F801DA"/>
    <w:rsid w:val="00F8069A"/>
    <w:rsid w:val="00F815A1"/>
    <w:rsid w:val="00F818BA"/>
    <w:rsid w:val="00F83122"/>
    <w:rsid w:val="00F90418"/>
    <w:rsid w:val="00F90AC4"/>
    <w:rsid w:val="00F93604"/>
    <w:rsid w:val="00F954E2"/>
    <w:rsid w:val="00F95E3A"/>
    <w:rsid w:val="00FA0D12"/>
    <w:rsid w:val="00FA1EF1"/>
    <w:rsid w:val="00FA2A08"/>
    <w:rsid w:val="00FA2CD2"/>
    <w:rsid w:val="00FA5B00"/>
    <w:rsid w:val="00FB04D9"/>
    <w:rsid w:val="00FB1E94"/>
    <w:rsid w:val="00FB2241"/>
    <w:rsid w:val="00FB3D59"/>
    <w:rsid w:val="00FB7E26"/>
    <w:rsid w:val="00FC2F41"/>
    <w:rsid w:val="00FC3F5E"/>
    <w:rsid w:val="00FC54D3"/>
    <w:rsid w:val="00FC578D"/>
    <w:rsid w:val="00FD00E4"/>
    <w:rsid w:val="00FD0679"/>
    <w:rsid w:val="00FD1B3F"/>
    <w:rsid w:val="00FD2188"/>
    <w:rsid w:val="00FD3A68"/>
    <w:rsid w:val="00FD3CE1"/>
    <w:rsid w:val="00FD6983"/>
    <w:rsid w:val="00FE5223"/>
    <w:rsid w:val="00FE6031"/>
    <w:rsid w:val="00FE6A45"/>
    <w:rsid w:val="00FF0A81"/>
    <w:rsid w:val="00FF37A5"/>
    <w:rsid w:val="00FF680B"/>
    <w:rsid w:val="00FF6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2721"/>
  <w15:chartTrackingRefBased/>
  <w15:docId w15:val="{AF998397-8BDF-48CE-880F-63E72E58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15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239"/>
    <w:rPr>
      <w:color w:val="0563C1" w:themeColor="hyperlink"/>
      <w:u w:val="single"/>
    </w:rPr>
  </w:style>
  <w:style w:type="character" w:styleId="a4">
    <w:name w:val="Unresolved Mention"/>
    <w:basedOn w:val="a0"/>
    <w:uiPriority w:val="99"/>
    <w:semiHidden/>
    <w:unhideWhenUsed/>
    <w:rsid w:val="00F66239"/>
    <w:rPr>
      <w:color w:val="605E5C"/>
      <w:shd w:val="clear" w:color="auto" w:fill="E1DFDD"/>
    </w:rPr>
  </w:style>
  <w:style w:type="character" w:customStyle="1" w:styleId="10">
    <w:name w:val="标题 1 字符"/>
    <w:basedOn w:val="a0"/>
    <w:link w:val="1"/>
    <w:uiPriority w:val="9"/>
    <w:rsid w:val="00D215A4"/>
    <w:rPr>
      <w:b/>
      <w:bCs/>
      <w:kern w:val="44"/>
      <w:sz w:val="44"/>
      <w:szCs w:val="44"/>
    </w:rPr>
  </w:style>
  <w:style w:type="paragraph" w:styleId="TOC">
    <w:name w:val="TOC Heading"/>
    <w:basedOn w:val="1"/>
    <w:next w:val="a"/>
    <w:uiPriority w:val="39"/>
    <w:unhideWhenUsed/>
    <w:qFormat/>
    <w:rsid w:val="00D215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215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215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215A4"/>
    <w:pPr>
      <w:widowControl/>
      <w:spacing w:after="100" w:line="259" w:lineRule="auto"/>
      <w:ind w:left="440"/>
      <w:jc w:val="left"/>
    </w:pPr>
    <w:rPr>
      <w:rFonts w:cs="Times New Roman"/>
      <w:kern w:val="0"/>
      <w:sz w:val="22"/>
    </w:rPr>
  </w:style>
  <w:style w:type="character" w:styleId="a5">
    <w:name w:val="FollowedHyperlink"/>
    <w:basedOn w:val="a0"/>
    <w:uiPriority w:val="99"/>
    <w:semiHidden/>
    <w:unhideWhenUsed/>
    <w:rsid w:val="00AF72B2"/>
    <w:rPr>
      <w:color w:val="954F72" w:themeColor="followedHyperlink"/>
      <w:u w:val="single"/>
    </w:rPr>
  </w:style>
  <w:style w:type="paragraph" w:styleId="a6">
    <w:name w:val="List Paragraph"/>
    <w:basedOn w:val="a"/>
    <w:uiPriority w:val="34"/>
    <w:qFormat/>
    <w:rsid w:val="0080304F"/>
    <w:pPr>
      <w:ind w:firstLineChars="200" w:firstLine="420"/>
    </w:pPr>
  </w:style>
  <w:style w:type="character" w:styleId="a7">
    <w:name w:val="Placeholder Text"/>
    <w:basedOn w:val="a0"/>
    <w:uiPriority w:val="99"/>
    <w:semiHidden/>
    <w:rsid w:val="00E80DDA"/>
    <w:rPr>
      <w:color w:val="808080"/>
    </w:rPr>
  </w:style>
  <w:style w:type="table" w:styleId="a8">
    <w:name w:val="Table Grid"/>
    <w:basedOn w:val="a1"/>
    <w:uiPriority w:val="39"/>
    <w:rsid w:val="00EB5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368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368E1"/>
    <w:rPr>
      <w:sz w:val="18"/>
      <w:szCs w:val="18"/>
    </w:rPr>
  </w:style>
  <w:style w:type="paragraph" w:styleId="ab">
    <w:name w:val="footer"/>
    <w:basedOn w:val="a"/>
    <w:link w:val="ac"/>
    <w:uiPriority w:val="99"/>
    <w:unhideWhenUsed/>
    <w:rsid w:val="00E368E1"/>
    <w:pPr>
      <w:tabs>
        <w:tab w:val="center" w:pos="4153"/>
        <w:tab w:val="right" w:pos="8306"/>
      </w:tabs>
      <w:snapToGrid w:val="0"/>
      <w:jc w:val="left"/>
    </w:pPr>
    <w:rPr>
      <w:sz w:val="18"/>
      <w:szCs w:val="18"/>
    </w:rPr>
  </w:style>
  <w:style w:type="character" w:customStyle="1" w:styleId="ac">
    <w:name w:val="页脚 字符"/>
    <w:basedOn w:val="a0"/>
    <w:link w:val="ab"/>
    <w:uiPriority w:val="99"/>
    <w:rsid w:val="00E368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9763">
      <w:bodyDiv w:val="1"/>
      <w:marLeft w:val="0"/>
      <w:marRight w:val="0"/>
      <w:marTop w:val="0"/>
      <w:marBottom w:val="0"/>
      <w:divBdr>
        <w:top w:val="none" w:sz="0" w:space="0" w:color="auto"/>
        <w:left w:val="none" w:sz="0" w:space="0" w:color="auto"/>
        <w:bottom w:val="none" w:sz="0" w:space="0" w:color="auto"/>
        <w:right w:val="none" w:sz="0" w:space="0" w:color="auto"/>
      </w:divBdr>
    </w:div>
    <w:div w:id="356203195">
      <w:bodyDiv w:val="1"/>
      <w:marLeft w:val="0"/>
      <w:marRight w:val="0"/>
      <w:marTop w:val="0"/>
      <w:marBottom w:val="0"/>
      <w:divBdr>
        <w:top w:val="none" w:sz="0" w:space="0" w:color="auto"/>
        <w:left w:val="none" w:sz="0" w:space="0" w:color="auto"/>
        <w:bottom w:val="none" w:sz="0" w:space="0" w:color="auto"/>
        <w:right w:val="none" w:sz="0" w:space="0" w:color="auto"/>
      </w:divBdr>
    </w:div>
    <w:div w:id="537551633">
      <w:bodyDiv w:val="1"/>
      <w:marLeft w:val="0"/>
      <w:marRight w:val="0"/>
      <w:marTop w:val="0"/>
      <w:marBottom w:val="0"/>
      <w:divBdr>
        <w:top w:val="none" w:sz="0" w:space="0" w:color="auto"/>
        <w:left w:val="none" w:sz="0" w:space="0" w:color="auto"/>
        <w:bottom w:val="none" w:sz="0" w:space="0" w:color="auto"/>
        <w:right w:val="none" w:sz="0" w:space="0" w:color="auto"/>
      </w:divBdr>
    </w:div>
    <w:div w:id="714623665">
      <w:bodyDiv w:val="1"/>
      <w:marLeft w:val="0"/>
      <w:marRight w:val="0"/>
      <w:marTop w:val="0"/>
      <w:marBottom w:val="0"/>
      <w:divBdr>
        <w:top w:val="none" w:sz="0" w:space="0" w:color="auto"/>
        <w:left w:val="none" w:sz="0" w:space="0" w:color="auto"/>
        <w:bottom w:val="none" w:sz="0" w:space="0" w:color="auto"/>
        <w:right w:val="none" w:sz="0" w:space="0" w:color="auto"/>
      </w:divBdr>
    </w:div>
    <w:div w:id="884410384">
      <w:bodyDiv w:val="1"/>
      <w:marLeft w:val="0"/>
      <w:marRight w:val="0"/>
      <w:marTop w:val="0"/>
      <w:marBottom w:val="0"/>
      <w:divBdr>
        <w:top w:val="none" w:sz="0" w:space="0" w:color="auto"/>
        <w:left w:val="none" w:sz="0" w:space="0" w:color="auto"/>
        <w:bottom w:val="none" w:sz="0" w:space="0" w:color="auto"/>
        <w:right w:val="none" w:sz="0" w:space="0" w:color="auto"/>
      </w:divBdr>
    </w:div>
    <w:div w:id="894389939">
      <w:bodyDiv w:val="1"/>
      <w:marLeft w:val="0"/>
      <w:marRight w:val="0"/>
      <w:marTop w:val="0"/>
      <w:marBottom w:val="0"/>
      <w:divBdr>
        <w:top w:val="none" w:sz="0" w:space="0" w:color="auto"/>
        <w:left w:val="none" w:sz="0" w:space="0" w:color="auto"/>
        <w:bottom w:val="none" w:sz="0" w:space="0" w:color="auto"/>
        <w:right w:val="none" w:sz="0" w:space="0" w:color="auto"/>
      </w:divBdr>
    </w:div>
    <w:div w:id="912006771">
      <w:bodyDiv w:val="1"/>
      <w:marLeft w:val="0"/>
      <w:marRight w:val="0"/>
      <w:marTop w:val="0"/>
      <w:marBottom w:val="0"/>
      <w:divBdr>
        <w:top w:val="none" w:sz="0" w:space="0" w:color="auto"/>
        <w:left w:val="none" w:sz="0" w:space="0" w:color="auto"/>
        <w:bottom w:val="none" w:sz="0" w:space="0" w:color="auto"/>
        <w:right w:val="none" w:sz="0" w:space="0" w:color="auto"/>
      </w:divBdr>
    </w:div>
    <w:div w:id="936526053">
      <w:bodyDiv w:val="1"/>
      <w:marLeft w:val="0"/>
      <w:marRight w:val="0"/>
      <w:marTop w:val="0"/>
      <w:marBottom w:val="0"/>
      <w:divBdr>
        <w:top w:val="none" w:sz="0" w:space="0" w:color="auto"/>
        <w:left w:val="none" w:sz="0" w:space="0" w:color="auto"/>
        <w:bottom w:val="none" w:sz="0" w:space="0" w:color="auto"/>
        <w:right w:val="none" w:sz="0" w:space="0" w:color="auto"/>
      </w:divBdr>
      <w:divsChild>
        <w:div w:id="1887522469">
          <w:marLeft w:val="0"/>
          <w:marRight w:val="0"/>
          <w:marTop w:val="0"/>
          <w:marBottom w:val="0"/>
          <w:divBdr>
            <w:top w:val="none" w:sz="0" w:space="0" w:color="auto"/>
            <w:left w:val="none" w:sz="0" w:space="0" w:color="auto"/>
            <w:bottom w:val="none" w:sz="0" w:space="0" w:color="auto"/>
            <w:right w:val="none" w:sz="0" w:space="0" w:color="auto"/>
          </w:divBdr>
          <w:divsChild>
            <w:div w:id="1628470437">
              <w:marLeft w:val="0"/>
              <w:marRight w:val="0"/>
              <w:marTop w:val="0"/>
              <w:marBottom w:val="0"/>
              <w:divBdr>
                <w:top w:val="single" w:sz="6" w:space="0" w:color="DEDEDE"/>
                <w:left w:val="single" w:sz="6" w:space="0" w:color="DEDEDE"/>
                <w:bottom w:val="single" w:sz="6" w:space="0" w:color="DEDEDE"/>
                <w:right w:val="single" w:sz="6" w:space="0" w:color="DEDEDE"/>
              </w:divBdr>
              <w:divsChild>
                <w:div w:id="740518925">
                  <w:marLeft w:val="0"/>
                  <w:marRight w:val="0"/>
                  <w:marTop w:val="0"/>
                  <w:marBottom w:val="0"/>
                  <w:divBdr>
                    <w:top w:val="none" w:sz="0" w:space="0" w:color="auto"/>
                    <w:left w:val="none" w:sz="0" w:space="0" w:color="auto"/>
                    <w:bottom w:val="none" w:sz="0" w:space="0" w:color="auto"/>
                    <w:right w:val="none" w:sz="0" w:space="0" w:color="auto"/>
                  </w:divBdr>
                  <w:divsChild>
                    <w:div w:id="162649757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64062494">
          <w:marLeft w:val="0"/>
          <w:marRight w:val="0"/>
          <w:marTop w:val="0"/>
          <w:marBottom w:val="0"/>
          <w:divBdr>
            <w:top w:val="none" w:sz="0" w:space="0" w:color="auto"/>
            <w:left w:val="none" w:sz="0" w:space="0" w:color="auto"/>
            <w:bottom w:val="none" w:sz="0" w:space="0" w:color="auto"/>
            <w:right w:val="none" w:sz="0" w:space="0" w:color="auto"/>
          </w:divBdr>
          <w:divsChild>
            <w:div w:id="1412775913">
              <w:marLeft w:val="0"/>
              <w:marRight w:val="0"/>
              <w:marTop w:val="0"/>
              <w:marBottom w:val="0"/>
              <w:divBdr>
                <w:top w:val="none" w:sz="0" w:space="0" w:color="auto"/>
                <w:left w:val="none" w:sz="0" w:space="0" w:color="auto"/>
                <w:bottom w:val="none" w:sz="0" w:space="0" w:color="auto"/>
                <w:right w:val="none" w:sz="0" w:space="0" w:color="auto"/>
              </w:divBdr>
              <w:divsChild>
                <w:div w:id="923879935">
                  <w:marLeft w:val="0"/>
                  <w:marRight w:val="0"/>
                  <w:marTop w:val="0"/>
                  <w:marBottom w:val="0"/>
                  <w:divBdr>
                    <w:top w:val="single" w:sz="6" w:space="8" w:color="EEEEEE"/>
                    <w:left w:val="none" w:sz="0" w:space="8" w:color="auto"/>
                    <w:bottom w:val="single" w:sz="6" w:space="8" w:color="EEEEEE"/>
                    <w:right w:val="single" w:sz="6" w:space="8" w:color="EEEEEE"/>
                  </w:divBdr>
                  <w:divsChild>
                    <w:div w:id="5337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62610">
      <w:bodyDiv w:val="1"/>
      <w:marLeft w:val="0"/>
      <w:marRight w:val="0"/>
      <w:marTop w:val="0"/>
      <w:marBottom w:val="0"/>
      <w:divBdr>
        <w:top w:val="none" w:sz="0" w:space="0" w:color="auto"/>
        <w:left w:val="none" w:sz="0" w:space="0" w:color="auto"/>
        <w:bottom w:val="none" w:sz="0" w:space="0" w:color="auto"/>
        <w:right w:val="none" w:sz="0" w:space="0" w:color="auto"/>
      </w:divBdr>
    </w:div>
    <w:div w:id="1377970081">
      <w:bodyDiv w:val="1"/>
      <w:marLeft w:val="0"/>
      <w:marRight w:val="0"/>
      <w:marTop w:val="0"/>
      <w:marBottom w:val="0"/>
      <w:divBdr>
        <w:top w:val="none" w:sz="0" w:space="0" w:color="auto"/>
        <w:left w:val="none" w:sz="0" w:space="0" w:color="auto"/>
        <w:bottom w:val="none" w:sz="0" w:space="0" w:color="auto"/>
        <w:right w:val="none" w:sz="0" w:space="0" w:color="auto"/>
      </w:divBdr>
    </w:div>
    <w:div w:id="1602907021">
      <w:bodyDiv w:val="1"/>
      <w:marLeft w:val="0"/>
      <w:marRight w:val="0"/>
      <w:marTop w:val="0"/>
      <w:marBottom w:val="0"/>
      <w:divBdr>
        <w:top w:val="none" w:sz="0" w:space="0" w:color="auto"/>
        <w:left w:val="none" w:sz="0" w:space="0" w:color="auto"/>
        <w:bottom w:val="none" w:sz="0" w:space="0" w:color="auto"/>
        <w:right w:val="none" w:sz="0" w:space="0" w:color="auto"/>
      </w:divBdr>
      <w:divsChild>
        <w:div w:id="182131733">
          <w:marLeft w:val="0"/>
          <w:marRight w:val="0"/>
          <w:marTop w:val="0"/>
          <w:marBottom w:val="0"/>
          <w:divBdr>
            <w:top w:val="none" w:sz="0" w:space="0" w:color="auto"/>
            <w:left w:val="none" w:sz="0" w:space="0" w:color="auto"/>
            <w:bottom w:val="none" w:sz="0" w:space="0" w:color="auto"/>
            <w:right w:val="none" w:sz="0" w:space="0" w:color="auto"/>
          </w:divBdr>
          <w:divsChild>
            <w:div w:id="978657072">
              <w:marLeft w:val="0"/>
              <w:marRight w:val="0"/>
              <w:marTop w:val="0"/>
              <w:marBottom w:val="0"/>
              <w:divBdr>
                <w:top w:val="single" w:sz="6" w:space="0" w:color="DEDEDE"/>
                <w:left w:val="single" w:sz="6" w:space="0" w:color="DEDEDE"/>
                <w:bottom w:val="single" w:sz="6" w:space="0" w:color="DEDEDE"/>
                <w:right w:val="single" w:sz="6" w:space="0" w:color="DEDEDE"/>
              </w:divBdr>
              <w:divsChild>
                <w:div w:id="876546941">
                  <w:marLeft w:val="0"/>
                  <w:marRight w:val="0"/>
                  <w:marTop w:val="0"/>
                  <w:marBottom w:val="0"/>
                  <w:divBdr>
                    <w:top w:val="none" w:sz="0" w:space="0" w:color="auto"/>
                    <w:left w:val="none" w:sz="0" w:space="0" w:color="auto"/>
                    <w:bottom w:val="none" w:sz="0" w:space="0" w:color="auto"/>
                    <w:right w:val="none" w:sz="0" w:space="0" w:color="auto"/>
                  </w:divBdr>
                  <w:divsChild>
                    <w:div w:id="12808798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57510445">
          <w:marLeft w:val="0"/>
          <w:marRight w:val="0"/>
          <w:marTop w:val="0"/>
          <w:marBottom w:val="0"/>
          <w:divBdr>
            <w:top w:val="none" w:sz="0" w:space="0" w:color="auto"/>
            <w:left w:val="none" w:sz="0" w:space="0" w:color="auto"/>
            <w:bottom w:val="none" w:sz="0" w:space="0" w:color="auto"/>
            <w:right w:val="none" w:sz="0" w:space="0" w:color="auto"/>
          </w:divBdr>
          <w:divsChild>
            <w:div w:id="536164788">
              <w:marLeft w:val="0"/>
              <w:marRight w:val="0"/>
              <w:marTop w:val="0"/>
              <w:marBottom w:val="0"/>
              <w:divBdr>
                <w:top w:val="none" w:sz="0" w:space="0" w:color="auto"/>
                <w:left w:val="none" w:sz="0" w:space="0" w:color="auto"/>
                <w:bottom w:val="none" w:sz="0" w:space="0" w:color="auto"/>
                <w:right w:val="none" w:sz="0" w:space="0" w:color="auto"/>
              </w:divBdr>
              <w:divsChild>
                <w:div w:id="1875070232">
                  <w:marLeft w:val="0"/>
                  <w:marRight w:val="0"/>
                  <w:marTop w:val="0"/>
                  <w:marBottom w:val="0"/>
                  <w:divBdr>
                    <w:top w:val="single" w:sz="6" w:space="8" w:color="EEEEEE"/>
                    <w:left w:val="none" w:sz="0" w:space="8" w:color="auto"/>
                    <w:bottom w:val="single" w:sz="6" w:space="8" w:color="EEEEEE"/>
                    <w:right w:val="single" w:sz="6" w:space="8" w:color="EEEEEE"/>
                  </w:divBdr>
                  <w:divsChild>
                    <w:div w:id="14450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7300">
      <w:bodyDiv w:val="1"/>
      <w:marLeft w:val="0"/>
      <w:marRight w:val="0"/>
      <w:marTop w:val="0"/>
      <w:marBottom w:val="0"/>
      <w:divBdr>
        <w:top w:val="none" w:sz="0" w:space="0" w:color="auto"/>
        <w:left w:val="none" w:sz="0" w:space="0" w:color="auto"/>
        <w:bottom w:val="none" w:sz="0" w:space="0" w:color="auto"/>
        <w:right w:val="none" w:sz="0" w:space="0" w:color="auto"/>
      </w:divBdr>
    </w:div>
    <w:div w:id="1746758964">
      <w:bodyDiv w:val="1"/>
      <w:marLeft w:val="0"/>
      <w:marRight w:val="0"/>
      <w:marTop w:val="0"/>
      <w:marBottom w:val="0"/>
      <w:divBdr>
        <w:top w:val="none" w:sz="0" w:space="0" w:color="auto"/>
        <w:left w:val="none" w:sz="0" w:space="0" w:color="auto"/>
        <w:bottom w:val="none" w:sz="0" w:space="0" w:color="auto"/>
        <w:right w:val="none" w:sz="0" w:space="0" w:color="auto"/>
      </w:divBdr>
    </w:div>
    <w:div w:id="1777141609">
      <w:bodyDiv w:val="1"/>
      <w:marLeft w:val="0"/>
      <w:marRight w:val="0"/>
      <w:marTop w:val="0"/>
      <w:marBottom w:val="0"/>
      <w:divBdr>
        <w:top w:val="none" w:sz="0" w:space="0" w:color="auto"/>
        <w:left w:val="none" w:sz="0" w:space="0" w:color="auto"/>
        <w:bottom w:val="none" w:sz="0" w:space="0" w:color="auto"/>
        <w:right w:val="none" w:sz="0" w:space="0" w:color="auto"/>
      </w:divBdr>
    </w:div>
    <w:div w:id="1827428238">
      <w:bodyDiv w:val="1"/>
      <w:marLeft w:val="0"/>
      <w:marRight w:val="0"/>
      <w:marTop w:val="0"/>
      <w:marBottom w:val="0"/>
      <w:divBdr>
        <w:top w:val="none" w:sz="0" w:space="0" w:color="auto"/>
        <w:left w:val="none" w:sz="0" w:space="0" w:color="auto"/>
        <w:bottom w:val="none" w:sz="0" w:space="0" w:color="auto"/>
        <w:right w:val="none" w:sz="0" w:space="0" w:color="auto"/>
      </w:divBdr>
    </w:div>
    <w:div w:id="1858497119">
      <w:bodyDiv w:val="1"/>
      <w:marLeft w:val="0"/>
      <w:marRight w:val="0"/>
      <w:marTop w:val="0"/>
      <w:marBottom w:val="0"/>
      <w:divBdr>
        <w:top w:val="none" w:sz="0" w:space="0" w:color="auto"/>
        <w:left w:val="none" w:sz="0" w:space="0" w:color="auto"/>
        <w:bottom w:val="none" w:sz="0" w:space="0" w:color="auto"/>
        <w:right w:val="none" w:sz="0" w:space="0" w:color="auto"/>
      </w:divBdr>
    </w:div>
    <w:div w:id="19670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B7C0-1346-4E50-BB49-025D49038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21</Pages>
  <Words>3736</Words>
  <Characters>21298</Characters>
  <Application>Microsoft Office Word</Application>
  <DocSecurity>0</DocSecurity>
  <Lines>177</Lines>
  <Paragraphs>49</Paragraphs>
  <ScaleCrop>false</ScaleCrop>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楼 远志</dc:creator>
  <cp:keywords/>
  <dc:description/>
  <cp:lastModifiedBy>远志 楼</cp:lastModifiedBy>
  <cp:revision>1345</cp:revision>
  <dcterms:created xsi:type="dcterms:W3CDTF">2022-05-29T07:56:00Z</dcterms:created>
  <dcterms:modified xsi:type="dcterms:W3CDTF">2024-04-21T19:17:00Z</dcterms:modified>
</cp:coreProperties>
</file>