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Search for f</w:t>
      </w:r>
    </w:p>
    <w:p>
      <w:r>
        <w:t>https://f-droid.org/</w:t>
        <w:br/>
        <w:br/>
      </w:r>
      <w:r>
        <w:rPr>
          <w:b/>
        </w:rPr>
        <w:t xml:space="preserve">TITLE: </w:t>
      </w:r>
      <w:r>
        <w:t>Free and Open Source Android App Repository</w:t>
        <w:br/>
      </w:r>
      <w:r>
        <w:rPr>
          <w:b/>
        </w:rPr>
        <w:t xml:space="preserve">META DESCRIPTION: </w:t>
      </w:r>
      <w:r>
        <w:t>F-Droid is an installable catalogue of FOSS (Free and Open Source Software) applications for the Android platform. The client makes it easy to browse, install, and keep track of updates on your device.</w:t>
        <w:br/>
      </w:r>
      <w:r>
        <w:rPr>
          <w:b/>
        </w:rPr>
        <w:t xml:space="preserve">META KEYWORDS: </w:t>
      </w:r>
      <w:r>
        <w:rPr>
          <w:b/>
        </w:rPr>
        <w:br/>
        <w:t>H1</w:t>
      </w:r>
      <w:r/>
      <w:r>
        <w:rPr>
          <w:b/>
        </w:rPr>
        <w:br/>
        <w:t>H2</w:t>
      </w:r>
      <w:r>
        <w:t xml:space="preserve">What is F-Droid?, </w:t>
      </w:r>
      <w:r>
        <w:rPr>
          <w:b/>
        </w:rPr>
        <w:br/>
        <w:t xml:space="preserve">BOLD/STRONG: </w:t>
      </w:r>
      <w:r/>
      <w:r/>
      <w:r>
        <w:rPr>
          <w:b/>
        </w:rPr>
        <w:br/>
        <w:t xml:space="preserve">Italic: : </w:t>
      </w:r>
      <w:r/>
      <w:r/>
      <w:r>
        <w:rPr>
          <w:b/>
        </w:rPr>
        <w:br/>
        <w:t xml:space="preserve">TEXT: </w:t>
      </w:r>
      <w:r>
        <w:t>What is F-Droid?</w:t>
        <w:br/>
        <w:br/>
        <w:t>F-Droid is an installable catalogue of FOSS (Free and Open Source Software) applications for the Android platform. The client makes it easy to browse, install, and keep track of updates on your device.</w:t>
        <w:br/>
        <w:br/>
        <w:br/>
      </w:r>
    </w:p>
    <w:p>
      <w:r>
        <w:t>https://www.f-secure.com/en</w:t>
        <w:br/>
        <w:br/>
      </w:r>
      <w:r>
        <w:rPr>
          <w:b/>
        </w:rPr>
        <w:t xml:space="preserve">TITLE: </w:t>
      </w:r>
      <w:r>
        <w:t>Online security and privacy products</w:t>
        <w:br/>
      </w:r>
      <w:r>
        <w:rPr>
          <w:b/>
        </w:rPr>
        <w:t xml:space="preserve">META DESCRIPTION: </w:t>
      </w:r>
      <w:r>
        <w:t>Award-winning antivirus, internet security and privacy solutions for home and business customers. Download a free trial today.</w:t>
        <w:br/>
      </w:r>
      <w:r>
        <w:rPr>
          <w:b/>
        </w:rPr>
        <w:t xml:space="preserve">META KEYWORDS: </w:t>
      </w:r>
      <w:r>
        <w:rPr>
          <w:b/>
        </w:rPr>
        <w:br/>
        <w:t>H1</w:t>
      </w:r>
      <w:r>
        <w:t xml:space="preserve">Designed to protect every aspect of your online life, </w:t>
      </w:r>
      <w:r>
        <w:rPr>
          <w:b/>
        </w:rPr>
        <w:br/>
        <w:t>H2</w:t>
      </w:r>
      <w:r>
        <w:t xml:space="preserve">News &amp; tips, Find the right product for your needs, Does your computer have a virus? Check for free, F-Secure products for every need, Featured articles, F‑Secure experiences, Customer reviews, Recognitions, YouTube, Twitter, News coverage, </w:t>
      </w:r>
      <w:r>
        <w:rPr>
          <w:b/>
        </w:rPr>
        <w:br/>
        <w:t xml:space="preserve">BOLD/STRONG: </w:t>
      </w:r>
      <w:r>
        <w:t xml:space="preserve">JavaScript is disabled in your web browser, </w:t>
      </w:r>
      <w:r/>
      <w:r>
        <w:rPr>
          <w:b/>
        </w:rPr>
        <w:br/>
        <w:t xml:space="preserve">Italic: : </w:t>
      </w:r>
      <w:r/>
      <w:r/>
      <w:r>
        <w:rPr>
          <w:b/>
        </w:rPr>
        <w:br/>
        <w:t xml:space="preserve">TEXT: </w:t>
      </w:r>
      <w:r>
        <w:t>Find the right product for your needs</w:t>
        <w:br/>
        <w:br/>
        <w:t>Whether you are looking to protect your online activities, your devices or your­self, we can help. Just answer two simple questions and find the best fit for your digital life­style.</w:t>
        <w:br/>
        <w:br/>
        <w:br/>
      </w:r>
    </w:p>
    <w:p>
      <w:r>
        <w:t>https://en.wikipedia.org/wiki/F</w:t>
        <w:br/>
        <w:br/>
      </w:r>
      <w:r>
        <w:rPr>
          <w:b/>
        </w:rPr>
        <w:t xml:space="preserve">TITLE: </w:t>
      </w:r>
      <w:r>
        <w:t>Wikipedia</w:t>
        <w:br/>
      </w:r>
      <w:r>
        <w:rPr>
          <w:b/>
        </w:rPr>
        <w:t xml:space="preserve">META DESCRIPTION: </w:t>
      </w:r>
      <w:r>
        <w:br/>
      </w:r>
      <w:r>
        <w:rPr>
          <w:b/>
        </w:rPr>
        <w:t xml:space="preserve">META KEYWORDS: </w:t>
      </w:r>
      <w:r>
        <w:rPr>
          <w:b/>
        </w:rPr>
        <w:br/>
        <w:t>H1</w:t>
      </w:r>
      <w:r>
        <w:t xml:space="preserve">F, </w:t>
      </w:r>
      <w:r>
        <w:rPr>
          <w:b/>
        </w:rPr>
        <w:br/>
        <w:t>H2</w:t>
      </w:r>
      <w:r>
        <w:t xml:space="preserve">Contents, History, Use in writing systems, Other uses, Related characters, Code points , Other representations, Use as a number, Notes, References, External links, Navigation menu, </w:t>
      </w:r>
      <w:r>
        <w:rPr>
          <w:b/>
        </w:rPr>
        <w:br/>
        <w:t xml:space="preserve">BOLD/STRONG: </w:t>
      </w:r>
      <w:r/>
      <w:r>
        <w:t xml:space="preserve">Numerical value:, F f, phonetic transcriptions in the International Phonetic Alphabet (IPA), F, f, f, ^, ^, ^, ^, ^, ^, a, b, a, b, ^, ^, ^, ^, ^, ^, </w:t>
      </w:r>
      <w:r>
        <w:rPr>
          <w:b/>
        </w:rPr>
        <w:br/>
        <w:t xml:space="preserve">Italic: : </w:t>
      </w:r>
      <w:r/>
      <w:r>
        <w:t xml:space="preserve">ef, efs, waw, Digamma, Digamma, waw, mace, upsilon, digamma, digamma, upsilon, vav, long s, f, forte, Call of Duty: Advanced Warfare, filia, femina, eff, Oxford English Dictionary,, op. cit., The Harvard Dictionary of Music, Virginia Tech Multimedia Music Dictionary, a, b, a, b, Lautzeichen und ihre Anwendung in verschiedenen Sprachgebieten, F, f, </w:t>
      </w:r>
      <w:r>
        <w:rPr>
          <w:b/>
        </w:rPr>
        <w:br/>
        <w:t xml:space="preserve">TEXT: </w:t>
      </w:r>
      <w:r>
        <w:t>Sixth letter of the Latin alphabet</w:t>
        <w:br/>
        <w:br/>
        <w:t>This article is about the letter of the alphabet. For other uses, see F (disambiguation)</w:t>
        <w:br/>
        <w:br/>
        <w:t>Not to be confused with the long s , ſ.</w:t>
        <w:br/>
        <w:br/>
        <w:t>F, or f, is the sixth letter in the modern English alphabet and the ISO basic Latin alphabet. Its name in English is ef[note 1] (pronounced ), and the plural is efs.[1]</w:t>
        <w:br/>
        <w:br/>
        <w:t>History</w:t>
        <w:br/>
        <w:br/>
        <w:t>Proto-Semitic Phoenician</w:t>
        <w:br/>
        <w:br/>
        <w:t>waw Early Greek</w:t>
        <w:br/>
        <w:br/>
        <w:t>Digamma Greek</w:t>
        <w:br/>
        <w:br/>
        <w:t>Digamma Etruscan</w:t>
        <w:br/>
        <w:br/>
        <w:t>V or W Latin</w:t>
        <w:br/>
        <w:br/>
        <w:t>F</w:t>
        <w:br/>
        <w:br/>
        <w:t>The origin of 'F' is the Semitic letter waw that represented a sound like /v/ or /w/. Graphically it originally probably depicted either a hook or a club. It may have been based on a comparable Egyptian hieroglyph such as that which represented the word mace (transliterated as ḥ(dj)):</w:t>
        <w:br/>
        <w:br/>
        <w:t>The Phoenician form of the letter was adopted into Greek as a vowel, upsilon (which resembled its descendant 'Y' but was also the ancestor of the Roman letters 'U', 'V', and 'W'); and, with another form, as a consonant, digamma, which indicated the pronunciation /w/, as in Phoenician. Latin 'F,' despite being pronounced differently, is ultimately descended from digamma and closely resembles it in form.</w:t>
        <w:br/>
        <w:br/>
        <w:t>After sound changes eliminated /w/ from spoken Greek, digamma was used only as a numeral. However, the Greek alphabet also gave rise to other alphabets, and some of these retained letters descended from digamma. In the Etruscan alphabet, 'F' probably represented /w/, as in Greek, and the Etruscans formed the digraph 'FH' to represent /f/. (At the time these letters were borrowed, there was no Greek letter that represented /f/: the Greek letter phi 'Φ' then represented an aspirated voiceless bilabial plosive /ph/, although in Modern Greek it has come to represent /f/.) When the Romans adopted the alphabet, they used 'V' (from Greek upsilon) not only for the vowel /u/, but also for the corresponding semivowel /w/, leaving 'F' available for /f/. And so out of the various vav variants in the Mediterranean world, the letter F entered the Roman alphabet attached to a sound which the Greeks did not have. The Roman alphabet forms the basis of the alphabet used today for English and many other languages.</w:t>
        <w:br/>
        <w:br/>
        <w:t>The lowercase 'f' is not related to the visually similar long s, 'ſ' (or medial s). The use of the long s largely died out by the beginning of the 19th century, mostly to prevent confusion with 'f' when using a short mid-bar.</w:t>
        <w:br/>
        <w:br/>
        <w:t>Use in writing systems</w:t>
        <w:br/>
        <w:br/>
        <w:t>English</w:t>
        <w:br/>
        <w:br/>
        <w:t>In the English writing system ⟨f⟩ is used to represent the sound , the voiceless labiodental fricative. It is often doubled at the end of words. Exceptionally, it represents the voiced labiodental fricative in the common word "of". F is the twelfth least frequently used letter in the English language (after C, G, Y, P, B, V, K, J, X, Q, and Z), with a frequency of about 2.23% in words.</w:t>
        <w:br/>
        <w:br/>
        <w:t>Other languages</w:t>
        <w:br/>
        <w:br/>
        <w:t>In the writing systems of other languages, ⟨f⟩ commonly represents /f/, [ɸ] or /v/.</w:t>
        <w:br/>
        <w:br/>
        <w:t>In French orthography, ⟨f⟩ is used to represent /f/ . It may also be silent at the end of words.</w:t>
        <w:br/>
        <w:br/>
        <w:t>. It may also be silent at the end of words. In Spanish orthography, ⟨f⟩ is used to represent /f/ .</w:t>
        <w:br/>
        <w:br/>
        <w:t>. In the Hepburn romanization of Japanese, ⟨f⟩ is used to represent [ɸ] . This sound is usually considered to be an allophone of /h/ , which is pronounced in different ways depending upon its context; Japanese /h/ is pronounced as [ɸ] before /u/ .</w:t>
        <w:br/>
        <w:br/>
        <w:t>. This sound is usually considered to be an allophone of , which is pronounced in different ways depending upon its context; Japanese is pronounced as before . In Welsh orthography, ⟨f⟩ represents /v/ while ⟨ff⟩ represents /f/ .</w:t>
        <w:br/>
        <w:br/>
        <w:t>while ⟨ff⟩ represents . In Slavic languages, ⟨f⟩ is used primarily in words of foreign (Greek, Latin, or Germanic) origin.</w:t>
        <w:br/>
        <w:br/>
        <w:t>In spoken Icelandic, ⟨f⟩ in the middle of a word is often pronounced as a v (e.g. Að sofa - to sleep).</w:t>
        <w:br/>
        <w:br/>
        <w:t>International Phonetic Alphabet</w:t>
        <w:br/>
        <w:br/>
        <w:t>The International Phonetic Alphabet uses ⟨f⟩ to represent the voiceless labiodental fricative.</w:t>
        <w:br/>
        <w:br/>
        <w:t>In mathematics</w:t>
        <w:br/>
        <w:br/>
        <w:t>An italic letter f is conventionally used to denote an arbitrary function. See also f with hook (ƒ).</w:t>
        <w:br/>
        <w:br/>
        <w:t>In music</w:t>
        <w:br/>
        <w:br/>
        <w:t>A bold italic letter f is used in musical notation as a dynamic indicator for "loud or strong". It stands for the Italian word forte.[2][3]</w:t>
        <w:br/>
        <w:br/>
        <w:t>In education</w:t>
        <w:br/>
        <w:br/>
        <w:t>In countries such as the United States, the letter "F" is defined as a failure in terms of academic evaluation. Other countries that use this system include Saudi Arabia, Venezuela, and the Netherlands.</w:t>
        <w:br/>
        <w:br/>
        <w:t>In computing</w:t>
        <w:br/>
        <w:br/>
        <w:t>In the hexadecimal number system, the letter "F" or "f" is used to represent the hexadecimal digit fifteen (equivalent to 15 10 ).</w:t>
        <w:br/>
        <w:br/>
        <w:t>Other uses</w:t>
        <w:br/>
        <w:br/>
        <w:t>The letter F has become an Internet meme, where it is used to pay respects. This use is derived from the 2014 video game Call of Duty: Advanced Warfare, where in a quick-time event protagonist Jack Mitchell must pay his respects to his friend Will Irons who fell in combat in a previous mission, represented by the player pressing F when playing the PC version. People on the Internet use the letter F usually in a genuine way to express respects, sadness or condolences towards other Internet personalities, Internet memes or other players on certain events, such as death, misfortune or the end of a phenomenon, company, game, series, etc.[4]</w:t>
        <w:br/>
        <w:br/>
        <w:t>Related characters</w:t>
        <w:br/>
        <w:br/>
        <w:t>Ancestors, descendants and siblings</w:t>
        <w:br/>
        <w:br/>
        <w:t>Ligatures and abbreviations</w:t>
        <w:br/>
        <w:br/>
        <w:t>₣ : French franc, Latin capital letter F with stroke</w:t>
        <w:br/>
        <w:br/>
        <w:t>℉ : degree Fahrenheit</w:t>
        <w:br/>
        <w:br/>
        <w:t>Code points</w:t>
        <w:br/>
        <w:br/>
        <w:t>These are the code points for the forms of the letter in various systems</w:t>
        <w:br/>
        <w:br/>
        <w:t>Character information Preview F f Unicode name LATIN CAPITAL LETTER F LATIN SMALL LETTER F Encodings decimal hex dec hex Unicode 70 U+0046 102 U+0066 UTF-8 70 46 102 66 Numeric character reference F F f f EBCDIC family 198 C6 134 86 ASCII 1 70 46 102 66</w:t>
        <w:br/>
        <w:br/>
        <w:t>1 Also for encodings based on ASCII, including the DOS, Windows, ISO-8859 and Macintosh families of encodings.</w:t>
        <w:br/>
        <w:br/>
        <w:t>Other representations</w:t>
        <w:br/>
        <w:br/>
        <w:t>Use as a number</w:t>
        <w:br/>
        <w:br/>
        <w:t>In the hexadecimal (base 16) numbering system, F is a number that corresponds to the number 15 in decimal (base 10) counting.</w:t>
        <w:br/>
        <w:br/>
        <w:t>Notes</w:t>
        <w:br/>
        <w:br/>
        <w:t>^ Spelled eff when used as a verb</w:t>
        <w:br/>
        <w:br/>
        <w:t>References</w:t>
        <w:br/>
        <w:br/>
        <w:br/>
      </w:r>
    </w:p>
    <w:p>
      <w:r>
        <w:t>https://www.merriam-webster.com/dictionary/f</w:t>
        <w:br/>
        <w:br/>
      </w:r>
      <w:r>
        <w:rPr>
          <w:b/>
        </w:rPr>
        <w:t xml:space="preserve">TITLE: </w:t>
      </w:r>
      <w:r>
        <w:t>F Definition &amp; Meaning</w:t>
        <w:br/>
      </w:r>
      <w:r>
        <w:rPr>
          <w:b/>
        </w:rPr>
        <w:t xml:space="preserve">META DESCRIPTION: </w:t>
      </w:r>
      <w:r>
        <w:t>The meaning of F is the 6th letter of the English alphabet. How to use f in a sentence.</w:t>
        <w:br/>
      </w:r>
      <w:r>
        <w:rPr>
          <w:b/>
        </w:rPr>
        <w:t xml:space="preserve">META KEYWORDS: </w:t>
      </w:r>
      <w:r>
        <w:rPr>
          <w:b/>
        </w:rPr>
        <w:br/>
        <w:t>H1</w:t>
      </w:r>
      <w:r>
        <w:t xml:space="preserve">f, </w:t>
      </w:r>
      <w:r>
        <w:rPr>
          <w:b/>
        </w:rPr>
        <w:br/>
        <w:t>H2</w:t>
      </w:r>
      <w:r>
        <w:t xml:space="preserve">Definition of f, Examples of f in a Sentence, Phrases Containing f, First Known Use of f, Learn More About f, The first known use of f was </w:t>
        <w:br/>
        <w:t xml:space="preserve">                                before the 12th century, Dictionary Entries Near f, Statistics for f, Kids Definition of f, Kids Definition of f., Kids Definition of F, Medical Definition of f, </w:t>
      </w:r>
      <w:r>
        <w:rPr>
          <w:b/>
        </w:rPr>
        <w:br/>
        <w:t xml:space="preserve">BOLD/STRONG: </w:t>
      </w:r>
      <w:r>
        <w:t xml:space="preserve">: , : , : , : , : , : , : , : , : , : , : , : , </w:t>
      </w:r>
      <w:r>
        <w:t xml:space="preserve">11 best games for word lovers, Style:, </w:t>
      </w:r>
      <w:r>
        <w:rPr>
          <w:b/>
        </w:rPr>
        <w:br/>
        <w:t xml:space="preserve">Italic: : </w:t>
      </w:r>
      <w:r>
        <w:t xml:space="preserve">f, f, f, f, f, f, F, F, f, f, f, f, f, F, F, f, f, f, f, f, f, f, f, Merriam-Webster.com Dictionary, f, f, f., F, f, f, F, F, f, f, not, </w:t>
      </w:r>
      <w:r/>
      <w:r>
        <w:rPr>
          <w:b/>
        </w:rPr>
        <w:br/>
        <w:t xml:space="preserve">TEXT: </w:t>
      </w:r>
      <w:r>
        <w:t>How Strong Is Your Vocabulary?</w:t>
        <w:br/>
        <w:br/>
        <w:t>Test your vocabulary with our 10-question quiz!</w:t>
        <w:br/>
        <w:br/>
        <w:t>Take the quiz</w:t>
        <w:br/>
        <w:br/>
        <w:br/>
      </w:r>
    </w:p>
    <w:p>
      <w:r>
        <w:t>https://www.f-one.world/</w:t>
        <w:br/>
        <w:br/>
      </w:r>
      <w:r>
        <w:rPr>
          <w:b/>
        </w:rPr>
        <w:t xml:space="preserve">TITLE: </w:t>
      </w:r>
      <w:r>
        <w:t>F-ONE : Kitesurf, Foil, Surf Foil, Wingsurf and SUP</w:t>
        <w:br/>
      </w:r>
      <w:r>
        <w:rPr>
          <w:b/>
        </w:rPr>
        <w:t xml:space="preserve">META DESCRIPTION: </w:t>
      </w:r>
      <w:r>
        <w:br/>
      </w:r>
      <w:r>
        <w:rPr>
          <w:b/>
        </w:rPr>
        <w:t xml:space="preserve">META KEYWORDS: </w:t>
      </w:r>
      <w:r>
        <w:rPr>
          <w:b/>
        </w:rPr>
        <w:br/>
        <w:t>H1</w:t>
      </w:r>
      <w:r>
        <w:t xml:space="preserve">F-ONE FOIL GUIDE, </w:t>
      </w:r>
      <w:r>
        <w:rPr>
          <w:b/>
        </w:rPr>
        <w:br/>
        <w:t>H2</w:t>
      </w:r>
      <w:r/>
      <w:r>
        <w:rPr>
          <w:b/>
        </w:rPr>
        <w:br/>
        <w:t xml:space="preserve">BOLD/STRONG: </w:t>
      </w:r>
      <w:r/>
      <w:r/>
      <w:r>
        <w:rPr>
          <w:b/>
        </w:rPr>
        <w:br/>
        <w:t xml:space="preserve">Italic: : </w:t>
      </w:r>
      <w:r/>
      <w:r/>
      <w:r>
        <w:rPr>
          <w:b/>
        </w:rPr>
        <w:br/>
        <w:t xml:space="preserve">TEXT: </w:t>
      </w:r>
      <w:r>
        <w:t>F-ONE FOIL GUIDE</w:t>
        <w:br/>
        <w:br/>
        <w:t>Our 2022 foil range is our most comprehensive, modular, and accessible one to date. Follow the guide and make the right choices for your quiver.</w:t>
        <w:br/>
        <w:br/>
        <w:br/>
      </w:r>
    </w:p>
    <w:p>
      <w:r>
        <w:t>https://www.formula1.com/</w:t>
        <w:br/>
        <w:br/>
      </w:r>
      <w:r>
        <w:rPr>
          <w:b/>
        </w:rPr>
        <w:t xml:space="preserve">TITLE: </w:t>
      </w:r>
      <w:r>
        <w:t>The Official Home of Formula 1® Racing</w:t>
        <w:br/>
      </w:r>
      <w:r>
        <w:rPr>
          <w:b/>
        </w:rPr>
        <w:t xml:space="preserve">META DESCRIPTION: </w:t>
      </w:r>
      <w:r>
        <w:t>Enter the world of Formula 1. Your go-to source for the latest F1 news, video highlights, GP results, live timing, in-depth analysis and expert commentary.</w:t>
        <w:br/>
      </w:r>
      <w:r>
        <w:rPr>
          <w:b/>
        </w:rPr>
        <w:t xml:space="preserve">META KEYWORDS: </w:t>
      </w:r>
      <w:r>
        <w:rPr>
          <w:b/>
        </w:rPr>
        <w:br/>
        <w:t>H1</w:t>
      </w:r>
      <w:r/>
      <w:r>
        <w:rPr>
          <w:b/>
        </w:rPr>
        <w:br/>
        <w:t>H2</w:t>
      </w:r>
      <w:r>
        <w:br/>
        <w:t xml:space="preserve">, </w:t>
        <w:br/>
        <w:t xml:space="preserve">    </w:t>
        <w:br/>
        <w:t xml:space="preserve">        Editor's Picks</w:t>
        <w:br/>
        <w:t xml:space="preserve">    </w:t>
        <w:br/>
        <w:t xml:space="preserve">, </w:t>
        <w:br/>
        <w:br/>
        <w:t xml:space="preserve">        More news</w:t>
        <w:br/>
        <w:br/>
        <w:t xml:space="preserve">, Explore F1 topics, </w:t>
      </w:r>
      <w:r>
        <w:rPr>
          <w:b/>
        </w:rPr>
        <w:br/>
        <w:t xml:space="preserve">BOLD/STRONG: </w:t>
      </w:r>
      <w:r>
        <w:t xml:space="preserve">Verstappen, Leclerc, Perez, Sainz, Russell, Hamilton, Norris, Ocon, Bottas, Alonso, Red Bull Racing, Ferrari, Mercedes, Alpine, McLaren, Alfa Romeo, Haas, AlphaTauri, Aston Martin, Williams, Verstappen, Hamilton, Russell, Perez, Sainz, Alonso, Norris, Ocon, Ricciardo, Stroll, </w:t>
      </w:r>
      <w:r/>
      <w:r>
        <w:rPr>
          <w:b/>
        </w:rPr>
        <w:br/>
        <w:t xml:space="preserve">Italic: : </w:t>
      </w:r>
      <w:r/>
      <w:r>
        <w:br/>
        <w:t xml:space="preserve">, </w:t>
      </w:r>
      <w:r>
        <w:rPr>
          <w:b/>
        </w:rPr>
        <w:br/>
        <w:t xml:space="preserve">TEXT: </w:t>
      </w:r>
      <w:r>
        <w:t>News</w:t>
        <w:br/>
        <w:br/>
        <w:t>'I'm losing too many points' says Leclerc as he takes blame for 'unacceptable' mistake that cost him lead in France</w:t>
        <w:br/>
        <w:br/>
        <w:br/>
      </w:r>
    </w:p>
    <w:p>
      <w:r>
        <w:t>https://travel.state.gov/content/travel/en/us-visas/study/student-visa.html</w:t>
        <w:br/>
        <w:br/>
      </w:r>
      <w:r>
        <w:rPr>
          <w:b/>
        </w:rPr>
        <w:t xml:space="preserve">TITLE: </w:t>
      </w:r>
      <w:r>
        <w:t>Student Visa</w:t>
        <w:br/>
      </w:r>
      <w:r>
        <w:rPr>
          <w:b/>
        </w:rPr>
        <w:t xml:space="preserve">META DESCRIPTION: </w:t>
      </w:r>
      <w:r>
        <w:br/>
      </w:r>
      <w:r>
        <w:rPr>
          <w:b/>
        </w:rPr>
        <w:t xml:space="preserve">META KEYWORDS: </w:t>
      </w:r>
      <w:r>
        <w:rPr>
          <w:b/>
        </w:rPr>
        <w:br/>
        <w:t>H1</w:t>
      </w:r>
      <w:r>
        <w:t xml:space="preserve">U.S. Visas, English, Study &amp; Exchange, Student Visa, </w:t>
      </w:r>
      <w:r>
        <w:rPr>
          <w:b/>
        </w:rPr>
        <w:br/>
        <w:t>H2</w:t>
      </w:r>
      <w:r>
        <w:t xml:space="preserve">Overview, How To Apply, Complete the Online Visa Application, Schedule an Interview,  Appointment Wait Time, Prepare for Your Interview,  Application Fee,  Gather Required Documentation,  Attend Your Visa Interview,  Entering the United States,  Extending Your Stay,  Change of Status,  Additional Information, </w:t>
      </w:r>
      <w:r>
        <w:rPr>
          <w:b/>
        </w:rPr>
        <w:br/>
        <w:t xml:space="preserve">BOLD/STRONG: </w:t>
      </w:r>
      <w:r/>
      <w:r>
        <w:t>Students cannot travel on the Visa Waiver Program or with Visitor Visas</w:t>
        <w:br/>
        <w:t>, For short periods of recreational study, a Visitor (B) visa may be appropriate, Student Acceptance at a SEVP Approved School</w:t>
        <w:br/>
        <w:t xml:space="preserve">, Online Nonimmigrant Visa Application, Form DS-160, Photo , Note: Embassies and Consulates may have a separate process for visa cases where the in-person interview requirement is waived.  In general wait times for those cases are shorter, but they are not reflected in the table below.  Please check the individual Embassy or Consulate website to determine if your case is eligible for a waiver of the in-person interview., New Students, Continuing Students , Fees - Pay the non-refundable visa application fee, Passport, Nonimmigrant Visa Application,, Form DS-160 confirmation page., Application fee payment receipt,, Photo , Certificate of Eligibility for Nonimmigrant (F-1) Student Status-For Academic and Language Students, Form I-20 or Certificate of Eligibility for Nonimmigrant (M-1) Student Status for Vocational Students, Form I-20, Case-Specific Questions, General Questions, </w:t>
      </w:r>
      <w:r>
        <w:rPr>
          <w:b/>
        </w:rPr>
        <w:br/>
        <w:t xml:space="preserve">Italic: : </w:t>
      </w:r>
      <w:r/>
      <w:r/>
      <w:r>
        <w:rPr>
          <w:b/>
        </w:rPr>
        <w:br/>
        <w:t xml:space="preserve">TEXT: </w:t>
      </w:r>
      <w:r>
        <w:t>Students cannot travel on the Visa Waiver Program or with Visitor Visas</w:t>
        <w:br/>
        <w:br/>
        <w:t>A student visa (F or M) is required to study in the United States. Foreign nationals may not study after entering on a visitor (B) visa or through the Visa Waiver Program (VWP), except to undertake recreational study (non-credit) as part of a tourist visit. For more information on the VWP, see Visa Waiver Program.</w:t>
        <w:br/>
        <w:br/>
        <w:t>For short periods of recreational study, a Visitor (B) visa may be appropriate</w:t>
        <w:br/>
        <w:br/>
        <w:t>A visitor (B) visa permits enrollment in a short recreational course of study, which is not for credit toward a degree or academic certificate. Learn more about Visitor Visas.</w:t>
        <w:br/>
        <w:br/>
        <w:t>Study leading to a U.S. conferred degree or certificate is never permitted on a visitor (B) visa, even if it is for a short duration. For example, a student in a distance learning program that requires a period of time on the institution’s U.S. campus must obtain a student (F or M) visa prior to entering the United States.</w:t>
        <w:br/>
        <w:br/>
        <w:t>Student Acceptance at a SEVP Approved School</w:t>
        <w:br/>
        <w:br/>
        <w:t>The first step is to apply to a SEVP-approved school in the United States. After the SEVP-approved school accepts your enrollment, you will be registered for the Student and Exchange Visitor Information System (SEVIS) and must pay the SEVIS I-901 fee. The SEVP-approved school will issue you a Form I-20. After you receive the Form I-20 and register in SEVIS, you may apply at a U.S. Embassy or Consulate for a student (F or M) visa. You must present the Form I-20 to the consular officer when you attend your visa interview.</w:t>
        <w:br/>
        <w:br/>
        <w:t>If your spouse and/or children intend to live with you in the United States while you study, they must also enroll in SEVIS, obtain individual Form I-20s from the SEVP-approved school, and apply for a visa (but they do not pay the SEVIS fee).</w:t>
        <w:br/>
        <w:br/>
        <w:t>Visit the U.S. Immigration and Customs Enforcement (ICE) Student and Exchange Visitor Program (SEVP) website to learn more about SEVIS and the SEVIS I-901 Fee.</w:t>
        <w:br/>
        <w:br/>
        <w:t>Visit the Department of State EducationUSA website to learn about educational opportunities for undergraduate and graduate study, and an overview of the application process. You can also visit the DHS Study in the States school search page to search for SEVP-certified schools.</w:t>
        <w:br/>
        <w:br/>
        <w:br/>
      </w:r>
    </w:p>
    <w:p>
      <w:r>
        <w:t>https://www.ford.com/trucks/f150/</w:t>
        <w:br/>
        <w:br/>
      </w:r>
      <w:r>
        <w:rPr>
          <w:b/>
        </w:rPr>
        <w:t xml:space="preserve">TITLE: </w:t>
      </w:r>
      <w:r>
        <w:t>Pricing, Photos, Specs &amp; More</w:t>
        <w:br/>
      </w:r>
      <w:r>
        <w:rPr>
          <w:b/>
        </w:rPr>
        <w:t xml:space="preserve">META DESCRIPTION: </w:t>
      </w:r>
      <w:r>
        <w:t>The 2022 Ford F-150® Truck can tow up to 14,000 pounds &amp; is available in 8 trim levels. Choose Regular Cab, SuperCab or SuperCrew®, with seating for up to 6. Pricing starts at under $30,000. Choose engine, box size, exterior color &amp; more.</w:t>
        <w:br/>
      </w:r>
      <w:r>
        <w:rPr>
          <w:b/>
        </w:rPr>
        <w:t xml:space="preserve">META KEYWORDS: </w:t>
      </w:r>
      <w:r>
        <w:rPr>
          <w:b/>
        </w:rPr>
        <w:br/>
        <w:t>H1</w:t>
      </w:r>
      <w:r>
        <w:br/>
        <w:t>2022 FORD F-150®</w:t>
        <w:br/>
        <w:t xml:space="preserve">, Your browser is not supported, Welcome A/Z Plan Participant, Thank you for visiting www.ford.com, You are now leaving www.ford.com., You are now leaving www.ford.com., Notice, </w:t>
      </w:r>
      <w:r>
        <w:rPr>
          <w:b/>
        </w:rPr>
        <w:br/>
        <w:t>H2</w:t>
      </w:r>
      <w:r>
        <w:t>Customer Viewpoint Ratings and Reviews, THE TRUCK OF AUTHORITY, BEST-IN-CLASS AVAILABLE TOWING AND PAYLOAD, PRO POWER ONBOARD, HIGH-PERFORMANCE INTERIOR, F-150® Models, THE NEW 2023 F-150® RAPTOR R™, 2023 FORD F-150® HERITAGE EDITION, THE NEW FORD F-150® RATTLER™, NEW 2023 F-150® TRUCKS ARE COMING, THE POWER OF CHOICE, PURPOSE IN EVERY INCH, F-150® RAPTOR®. TAKE THE HARD ROAD., SERIOUS PULL, THE F-150® TREMOR®, F-150® GALLERY, 100% ELECTRIC. 100% F-150®</w:t>
        <w:br/>
        <w:br/>
        <w:t xml:space="preserve"> LIGHTNING, 3.5L POWERBOOST™ FULL HYBRID V6 ENGINE, PRO POWER ONBOARD, 360° COLORIZER, 360° COLORIZER, FordPass. Built to Keep You Moving.™</w:t>
        <w:br/>
        <w:t xml:space="preserve">, CONNECT &amp; CONTROL, SPECIAL FEATURES, FORDPASS™ REWARDS, VEHICLE DETAILS, SCHEDULE SERVICE, HELP ON THE ROAD, WiFi, GUIDES, Build &amp; Price, Search Inventory, Request Quote, Zip Code, Please choose a language, </w:t>
        <w:br/>
        <w:br/>
        <w:t>DISCLOSURES</w:t>
        <w:br/>
        <w:br/>
        <w:t xml:space="preserve">, California Residents, 2022 F-150, Shopping Tools, Finance, Support, Experience Ford, </w:t>
      </w:r>
      <w:r>
        <w:rPr>
          <w:b/>
        </w:rPr>
        <w:br/>
        <w:t xml:space="preserve">BOLD/STRONG: </w:t>
      </w:r>
      <w:r/>
      <w:r>
        <w:t xml:space="preserve">Who leaves ratings and reviews?, How are ratings and reviews collected?, Can dealerships edit or remove reviews?, Are reviews modified or monitored before being published?, </w:t>
      </w:r>
      <w:r>
        <w:rPr>
          <w:b/>
        </w:rPr>
        <w:br/>
        <w:t xml:space="preserve">Italic: : </w:t>
      </w:r>
      <w:r>
        <w:t xml:space="preserve">Heritage Edition, </w:t>
      </w:r>
      <w:r/>
      <w:r>
        <w:rPr>
          <w:b/>
        </w:rPr>
        <w:br/>
        <w:t xml:space="preserve">TEXT: </w:t>
      </w:r>
      <w:r>
        <w:t>Welcome A/Z Plan Participant Now you can view exclusive price savings on our Build &amp; Price shopping tool.</w:t>
        <w:br/>
        <w:br/>
        <w:br/>
        <w:br/>
        <w:t>Note: A/Z Plan pricing information is not available on all Ford websites. In addition, some vehicles, trims or options you select may not qualify for A/Z Plans. Also, some dealers may choose not to participate in A/Z Plan pricing. Contact your local dealer to determine their level of participation in the program and final vehicle pricing.</w:t>
        <w:br/>
        <w:br/>
        <w:br/>
        <w:br/>
        <w:t>What happens if I close this site before I'm finished?</w:t>
        <w:br/>
        <w:br/>
        <w:br/>
        <w:br/>
        <w:t>If you close your window or tab, you must re-access the site through the A/Z Plan Pricing website to ensure that all eligible plan pricing is visible. If you need additional information concerning the A/Z Plans, please refer back to your A/Z Plan Pricing website for complete details.</w:t>
        <w:br/>
        <w:br/>
        <w:br/>
        <w:br/>
        <w:t>A/X/Z Plan pricing, including A/X/Z Plan option pricing, is exclusively for eligible Ford Motor Company employees, friends and family members of eligible employees, and Ford Motor Company eligible partners. Restrictions apply. See your Ford or Lincoln Dealer for complete details and qualifications. Ford Motor Company reserves the right to modify the terms of this plan at any time.</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