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9565" w14:textId="7BF3C2B6" w:rsidR="00D83956" w:rsidRPr="001F7099" w:rsidRDefault="005D330B" w:rsidP="00550C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099">
        <w:rPr>
          <w:rFonts w:ascii="Times New Roman" w:hAnsi="Times New Roman" w:cs="Times New Roman"/>
          <w:b/>
          <w:bCs/>
          <w:sz w:val="24"/>
          <w:szCs w:val="24"/>
        </w:rPr>
        <w:t>Course Project ADT</w:t>
      </w:r>
    </w:p>
    <w:p w14:paraId="5DF8D7D2" w14:textId="337AF853" w:rsidR="00564E05" w:rsidRPr="0056157B" w:rsidRDefault="005D330B" w:rsidP="0056157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099">
        <w:rPr>
          <w:rFonts w:ascii="Times New Roman" w:hAnsi="Times New Roman" w:cs="Times New Roman"/>
          <w:b/>
          <w:bCs/>
          <w:sz w:val="24"/>
          <w:szCs w:val="24"/>
        </w:rPr>
        <w:t>Lyuboslav Gigov</w:t>
      </w:r>
    </w:p>
    <w:p w14:paraId="7A72AE9E" w14:textId="0C8F8869" w:rsidR="00564E05" w:rsidRPr="00A240BC" w:rsidRDefault="00735922" w:rsidP="00A240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40BC">
        <w:rPr>
          <w:rFonts w:ascii="Times New Roman" w:hAnsi="Times New Roman" w:cs="Times New Roman"/>
          <w:sz w:val="24"/>
          <w:szCs w:val="24"/>
          <w:u w:val="single"/>
        </w:rPr>
        <w:t>Abstract Data Types for Bookstore Project:</w:t>
      </w:r>
    </w:p>
    <w:p w14:paraId="7970D020" w14:textId="50C4649F" w:rsidR="00735922" w:rsidRDefault="002635E1" w:rsidP="00550C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base class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Book </w:t>
      </w:r>
      <w:r>
        <w:rPr>
          <w:rFonts w:ascii="Times New Roman" w:hAnsi="Times New Roman" w:cs="Times New Roman"/>
          <w:sz w:val="24"/>
          <w:szCs w:val="24"/>
        </w:rPr>
        <w:t>with the following pure virtual functions:</w:t>
      </w:r>
    </w:p>
    <w:p w14:paraId="1954FFF4" w14:textId="534765F3" w:rsidR="002635E1" w:rsidRDefault="002635E1" w:rsidP="00550CE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35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virtual int </w:t>
      </w:r>
      <w:proofErr w:type="gramStart"/>
      <w:r w:rsidRPr="002635E1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2635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35E1">
        <w:rPr>
          <w:rFonts w:ascii="Times New Roman" w:hAnsi="Times New Roman" w:cs="Times New Roman"/>
          <w:color w:val="00B050"/>
          <w:sz w:val="24"/>
          <w:szCs w:val="24"/>
        </w:rPr>
        <w:t>SearchCriteria</w:t>
      </w:r>
      <w:proofErr w:type="spellEnd"/>
      <w:r w:rsidRPr="002635E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635E1">
        <w:rPr>
          <w:rFonts w:ascii="Times New Roman" w:hAnsi="Times New Roman" w:cs="Times New Roman"/>
          <w:sz w:val="24"/>
          <w:szCs w:val="24"/>
        </w:rPr>
        <w:t>s1) = 0;</w:t>
      </w:r>
      <w:r>
        <w:rPr>
          <w:rFonts w:ascii="Times New Roman" w:hAnsi="Times New Roman" w:cs="Times New Roman"/>
          <w:sz w:val="24"/>
          <w:szCs w:val="24"/>
        </w:rPr>
        <w:t xml:space="preserve"> // Estimates if the user is likely to enjoy the book //</w:t>
      </w:r>
    </w:p>
    <w:p w14:paraId="751F00CD" w14:textId="2CD43D9C" w:rsidR="002635E1" w:rsidRDefault="002635E1" w:rsidP="00550CE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35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virtual void </w:t>
      </w:r>
      <w:proofErr w:type="gramStart"/>
      <w:r w:rsidRPr="002635E1">
        <w:rPr>
          <w:rFonts w:ascii="Times New Roman" w:hAnsi="Times New Roman" w:cs="Times New Roman"/>
          <w:i/>
          <w:iCs/>
          <w:sz w:val="24"/>
          <w:szCs w:val="24"/>
        </w:rPr>
        <w:t>DisplayGenre</w:t>
      </w:r>
      <w:r w:rsidRPr="00263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5E1">
        <w:rPr>
          <w:rFonts w:ascii="Times New Roman" w:hAnsi="Times New Roman" w:cs="Times New Roman"/>
          <w:sz w:val="24"/>
          <w:szCs w:val="24"/>
        </w:rPr>
        <w:t>) = 0;</w:t>
      </w:r>
      <w:r>
        <w:rPr>
          <w:rFonts w:ascii="Times New Roman" w:hAnsi="Times New Roman" w:cs="Times New Roman"/>
          <w:sz w:val="24"/>
          <w:szCs w:val="24"/>
        </w:rPr>
        <w:t xml:space="preserve"> // Displays the genre of current object (book) //</w:t>
      </w:r>
    </w:p>
    <w:p w14:paraId="654C5426" w14:textId="70E7A56B" w:rsidR="002635E1" w:rsidRDefault="002635E1" w:rsidP="00550C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has these data members:</w:t>
      </w:r>
    </w:p>
    <w:p w14:paraId="332A7B0D" w14:textId="386DA7CB" w:rsidR="002635E1" w:rsidRDefault="002635E1" w:rsidP="00550CE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name;</w:t>
      </w:r>
      <w:r w:rsidR="009A1F06">
        <w:rPr>
          <w:rFonts w:ascii="Times New Roman" w:hAnsi="Times New Roman" w:cs="Times New Roman"/>
          <w:sz w:val="24"/>
          <w:szCs w:val="24"/>
        </w:rPr>
        <w:t xml:space="preserve"> // Name of the book //</w:t>
      </w:r>
    </w:p>
    <w:p w14:paraId="6AE7C6B0" w14:textId="3176C8ED" w:rsidR="002635E1" w:rsidRPr="002635E1" w:rsidRDefault="002635E1" w:rsidP="00550CE0">
      <w:pPr>
        <w:pStyle w:val="ListParagraph"/>
        <w:spacing w:line="48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author;</w:t>
      </w:r>
      <w:r w:rsidR="009A1F06">
        <w:rPr>
          <w:rFonts w:ascii="Times New Roman" w:hAnsi="Times New Roman" w:cs="Times New Roman"/>
          <w:sz w:val="24"/>
          <w:szCs w:val="24"/>
        </w:rPr>
        <w:t xml:space="preserve"> // Author of the book //</w:t>
      </w:r>
    </w:p>
    <w:p w14:paraId="7CD0A21A" w14:textId="327FAAF9" w:rsidR="002635E1" w:rsidRDefault="002635E1" w:rsidP="00550CE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price;</w:t>
      </w:r>
      <w:r w:rsidR="009A1F06">
        <w:rPr>
          <w:rFonts w:ascii="Times New Roman" w:hAnsi="Times New Roman" w:cs="Times New Roman"/>
          <w:sz w:val="24"/>
          <w:szCs w:val="24"/>
        </w:rPr>
        <w:t xml:space="preserve"> // Price of the book //</w:t>
      </w:r>
    </w:p>
    <w:p w14:paraId="489A8B7E" w14:textId="658C3A23" w:rsidR="00BC39F6" w:rsidRDefault="00BC39F6" w:rsidP="00550CE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grade; // Estimated compatibility of book (0-100) with user’s preferences</w:t>
      </w:r>
      <w:r w:rsidR="0039634C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4F9F2BC1" w14:textId="731699A3" w:rsidR="00CF1AC5" w:rsidRDefault="00CF1AC5" w:rsidP="00CF1AC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Axioms:</w:t>
      </w:r>
    </w:p>
    <w:p w14:paraId="4510EAF7" w14:textId="29251F12" w:rsidR="00CF1AC5" w:rsidRDefault="00EC3C4D" w:rsidP="0032105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F1AC5">
        <w:rPr>
          <w:rFonts w:ascii="Times New Roman" w:hAnsi="Times New Roman" w:cs="Times New Roman"/>
          <w:sz w:val="24"/>
          <w:szCs w:val="24"/>
        </w:rPr>
        <w:t>rice</w:t>
      </w:r>
      <w:r w:rsidR="009C222A">
        <w:rPr>
          <w:rFonts w:ascii="Times New Roman" w:hAnsi="Times New Roman" w:cs="Times New Roman"/>
          <w:sz w:val="24"/>
          <w:szCs w:val="24"/>
        </w:rPr>
        <w:t xml:space="preserve"> &gt; 0.</w:t>
      </w:r>
    </w:p>
    <w:p w14:paraId="6F889423" w14:textId="221905CD" w:rsidR="0032105D" w:rsidRDefault="0032105D" w:rsidP="0032105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should return an integer from 0-100.</w:t>
      </w:r>
    </w:p>
    <w:p w14:paraId="35005AD9" w14:textId="150A0EC4" w:rsidR="00552F3E" w:rsidRPr="00552F3E" w:rsidRDefault="00552F3E" w:rsidP="00552F3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follows that </w:t>
      </w:r>
      <w:r>
        <w:rPr>
          <w:rFonts w:ascii="Times New Roman" w:hAnsi="Times New Roman" w:cs="Times New Roman"/>
          <w:sz w:val="24"/>
          <w:szCs w:val="24"/>
        </w:rPr>
        <w:t>0 &lt;= grade &lt;= 100.</w:t>
      </w:r>
    </w:p>
    <w:p w14:paraId="6A1637F9" w14:textId="53CC6E08" w:rsidR="002635E1" w:rsidRDefault="002635E1" w:rsidP="00550C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Fiction </w:t>
      </w:r>
      <w:r>
        <w:rPr>
          <w:rFonts w:ascii="Times New Roman" w:hAnsi="Times New Roman" w:cs="Times New Roman"/>
          <w:sz w:val="24"/>
          <w:szCs w:val="24"/>
        </w:rPr>
        <w:t xml:space="preserve">inherits from </w:t>
      </w:r>
      <w:r>
        <w:rPr>
          <w:rFonts w:ascii="Times New Roman" w:hAnsi="Times New Roman" w:cs="Times New Roman"/>
          <w:i/>
          <w:iCs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. It doesn’t provide an implementation to any of the abstract functions and thus it is also abstract.</w:t>
      </w:r>
    </w:p>
    <w:p w14:paraId="64A5F9AD" w14:textId="450735ED" w:rsidR="002635E1" w:rsidRDefault="008C56AF" w:rsidP="00550C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ScienceFiction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inherits from </w:t>
      </w:r>
      <w:r>
        <w:rPr>
          <w:rFonts w:ascii="Times New Roman" w:hAnsi="Times New Roman" w:cs="Times New Roman"/>
          <w:i/>
          <w:iCs/>
          <w:sz w:val="24"/>
          <w:szCs w:val="24"/>
        </w:rPr>
        <w:t>Fiction</w:t>
      </w:r>
      <w:r>
        <w:rPr>
          <w:rFonts w:ascii="Times New Roman" w:hAnsi="Times New Roman" w:cs="Times New Roman"/>
          <w:sz w:val="24"/>
          <w:szCs w:val="24"/>
        </w:rPr>
        <w:t xml:space="preserve"> and has the following methods:</w:t>
      </w:r>
    </w:p>
    <w:p w14:paraId="1BF7BBE4" w14:textId="0E216C29" w:rsidR="00E009BA" w:rsidRPr="00E009BA" w:rsidRDefault="00E009BA" w:rsidP="00E009B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E3AC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virtual int </w:t>
      </w:r>
      <w:proofErr w:type="gramStart"/>
      <w:r w:rsidRPr="001E3AC5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E009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9BA">
        <w:rPr>
          <w:rFonts w:ascii="Times New Roman" w:hAnsi="Times New Roman" w:cs="Times New Roman"/>
          <w:sz w:val="24"/>
          <w:szCs w:val="24"/>
        </w:rPr>
        <w:t>SearchCriteria</w:t>
      </w:r>
      <w:proofErr w:type="spellEnd"/>
      <w:r w:rsidRPr="00E009BA">
        <w:rPr>
          <w:rFonts w:ascii="Times New Roman" w:hAnsi="Times New Roman" w:cs="Times New Roman"/>
          <w:sz w:val="24"/>
          <w:szCs w:val="24"/>
        </w:rPr>
        <w:t xml:space="preserve"> s2);</w:t>
      </w:r>
      <w:r w:rsidR="00D51E84">
        <w:rPr>
          <w:rFonts w:ascii="Times New Roman" w:hAnsi="Times New Roman" w:cs="Times New Roman"/>
          <w:sz w:val="24"/>
          <w:szCs w:val="24"/>
        </w:rPr>
        <w:t xml:space="preserve"> // Unique implementation based on the genre</w:t>
      </w:r>
      <w:r w:rsidR="001111B6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3257C820" w14:textId="4144604C" w:rsidR="00E009BA" w:rsidRDefault="00E009BA" w:rsidP="00E009B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E3AC5">
        <w:rPr>
          <w:rFonts w:ascii="Times New Roman" w:hAnsi="Times New Roman" w:cs="Times New Roman"/>
          <w:color w:val="4472C4" w:themeColor="accent1"/>
          <w:sz w:val="24"/>
          <w:szCs w:val="24"/>
        </w:rPr>
        <w:t>virtual void</w:t>
      </w:r>
      <w:r w:rsidRPr="001E3A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3AC5">
        <w:rPr>
          <w:rFonts w:ascii="Times New Roman" w:hAnsi="Times New Roman" w:cs="Times New Roman"/>
          <w:i/>
          <w:iCs/>
          <w:sz w:val="24"/>
          <w:szCs w:val="24"/>
        </w:rPr>
        <w:t>DisplayGenre</w:t>
      </w:r>
      <w:r w:rsidRPr="00E009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BA">
        <w:rPr>
          <w:rFonts w:ascii="Times New Roman" w:hAnsi="Times New Roman" w:cs="Times New Roman"/>
          <w:sz w:val="24"/>
          <w:szCs w:val="24"/>
        </w:rPr>
        <w:t>);</w:t>
      </w:r>
      <w:r w:rsidR="00D51E84">
        <w:rPr>
          <w:rFonts w:ascii="Times New Roman" w:hAnsi="Times New Roman" w:cs="Times New Roman"/>
          <w:sz w:val="24"/>
          <w:szCs w:val="24"/>
        </w:rPr>
        <w:t xml:space="preserve"> // Displays “Science Fiction” //</w:t>
      </w:r>
    </w:p>
    <w:p w14:paraId="772F18A6" w14:textId="624F5927" w:rsidR="00D14C6A" w:rsidRDefault="00D14C6A" w:rsidP="00D14C6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class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Fantasy </w:t>
      </w:r>
      <w:r>
        <w:rPr>
          <w:rFonts w:ascii="Times New Roman" w:hAnsi="Times New Roman" w:cs="Times New Roman"/>
          <w:sz w:val="24"/>
          <w:szCs w:val="24"/>
        </w:rPr>
        <w:t xml:space="preserve">inherits from </w:t>
      </w:r>
      <w:r>
        <w:rPr>
          <w:rFonts w:ascii="Times New Roman" w:hAnsi="Times New Roman" w:cs="Times New Roman"/>
          <w:i/>
          <w:iCs/>
          <w:sz w:val="24"/>
          <w:szCs w:val="24"/>
        </w:rPr>
        <w:t>Fiction</w:t>
      </w:r>
      <w:r>
        <w:rPr>
          <w:rFonts w:ascii="Times New Roman" w:hAnsi="Times New Roman" w:cs="Times New Roman"/>
          <w:sz w:val="24"/>
          <w:szCs w:val="24"/>
        </w:rPr>
        <w:t xml:space="preserve"> and overrides the following methods:</w:t>
      </w:r>
    </w:p>
    <w:p w14:paraId="2A1C62F3" w14:textId="26B042DA" w:rsidR="00D14C6A" w:rsidRPr="00D14C6A" w:rsidRDefault="00D14C6A" w:rsidP="00D14C6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4C6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virtual int </w:t>
      </w:r>
      <w:proofErr w:type="gramStart"/>
      <w:r w:rsidRPr="00D14C6A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D14C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4C6A">
        <w:rPr>
          <w:rFonts w:ascii="Times New Roman" w:hAnsi="Times New Roman" w:cs="Times New Roman"/>
          <w:sz w:val="24"/>
          <w:szCs w:val="24"/>
        </w:rPr>
        <w:t>SearchCriteria</w:t>
      </w:r>
      <w:proofErr w:type="spellEnd"/>
      <w:r w:rsidRPr="00D14C6A">
        <w:rPr>
          <w:rFonts w:ascii="Times New Roman" w:hAnsi="Times New Roman" w:cs="Times New Roman"/>
          <w:sz w:val="24"/>
          <w:szCs w:val="24"/>
        </w:rPr>
        <w:t xml:space="preserve"> s3);</w:t>
      </w:r>
    </w:p>
    <w:p w14:paraId="191C244F" w14:textId="41549C05" w:rsidR="00D14C6A" w:rsidRDefault="00D14C6A" w:rsidP="00D14C6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4C6A">
        <w:rPr>
          <w:rFonts w:ascii="Times New Roman" w:hAnsi="Times New Roman" w:cs="Times New Roman"/>
          <w:sz w:val="24"/>
          <w:szCs w:val="24"/>
        </w:rPr>
        <w:t xml:space="preserve"> </w:t>
      </w:r>
      <w:r w:rsidRPr="00D14C6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virtual void </w:t>
      </w:r>
      <w:proofErr w:type="gramStart"/>
      <w:r w:rsidRPr="00D14C6A">
        <w:rPr>
          <w:rFonts w:ascii="Times New Roman" w:hAnsi="Times New Roman" w:cs="Times New Roman"/>
          <w:i/>
          <w:iCs/>
          <w:sz w:val="24"/>
          <w:szCs w:val="24"/>
        </w:rPr>
        <w:t>DisplayGenre</w:t>
      </w:r>
      <w:r w:rsidRPr="00D14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C6A">
        <w:rPr>
          <w:rFonts w:ascii="Times New Roman" w:hAnsi="Times New Roman" w:cs="Times New Roman"/>
          <w:sz w:val="24"/>
          <w:szCs w:val="24"/>
        </w:rPr>
        <w:t>);</w:t>
      </w:r>
      <w:r w:rsidR="00E10E40">
        <w:rPr>
          <w:rFonts w:ascii="Times New Roman" w:hAnsi="Times New Roman" w:cs="Times New Roman"/>
          <w:sz w:val="24"/>
          <w:szCs w:val="24"/>
        </w:rPr>
        <w:t xml:space="preserve"> // Displays “Fantasy” //</w:t>
      </w:r>
    </w:p>
    <w:p w14:paraId="75358CA8" w14:textId="303F03BD" w:rsidR="006D6256" w:rsidRDefault="006D6256" w:rsidP="006D62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Romance</w:t>
      </w:r>
      <w:r>
        <w:rPr>
          <w:rFonts w:ascii="Times New Roman" w:hAnsi="Times New Roman" w:cs="Times New Roman"/>
          <w:sz w:val="24"/>
          <w:szCs w:val="24"/>
        </w:rPr>
        <w:t xml:space="preserve"> inherits from </w:t>
      </w:r>
      <w:r>
        <w:rPr>
          <w:rFonts w:ascii="Times New Roman" w:hAnsi="Times New Roman" w:cs="Times New Roman"/>
          <w:i/>
          <w:iCs/>
          <w:sz w:val="24"/>
          <w:szCs w:val="24"/>
        </w:rPr>
        <w:t>Fiction</w:t>
      </w:r>
      <w:r>
        <w:rPr>
          <w:rFonts w:ascii="Times New Roman" w:hAnsi="Times New Roman" w:cs="Times New Roman"/>
          <w:sz w:val="24"/>
          <w:szCs w:val="24"/>
        </w:rPr>
        <w:t xml:space="preserve"> and, </w:t>
      </w:r>
      <w:r w:rsidR="00A87BF0">
        <w:rPr>
          <w:rFonts w:ascii="Times New Roman" w:hAnsi="Times New Roman" w:cs="Times New Roman"/>
          <w:sz w:val="24"/>
          <w:szCs w:val="24"/>
        </w:rPr>
        <w:t>just</w:t>
      </w:r>
      <w:r>
        <w:rPr>
          <w:rFonts w:ascii="Times New Roman" w:hAnsi="Times New Roman" w:cs="Times New Roman"/>
          <w:sz w:val="24"/>
          <w:szCs w:val="24"/>
        </w:rPr>
        <w:t xml:space="preserve"> like the above classes, it overrides the two polymorphic functions</w:t>
      </w:r>
      <w:r w:rsidR="00930FA4">
        <w:rPr>
          <w:rFonts w:ascii="Times New Roman" w:hAnsi="Times New Roman" w:cs="Times New Roman"/>
          <w:sz w:val="24"/>
          <w:szCs w:val="24"/>
        </w:rPr>
        <w:t xml:space="preserve"> of the abstract base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0EA516" w14:textId="17AECAC0" w:rsidR="006D6256" w:rsidRDefault="006D6256" w:rsidP="006D62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NonFiction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inherits from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Book, </w:t>
      </w:r>
      <w:r>
        <w:rPr>
          <w:rFonts w:ascii="Times New Roman" w:hAnsi="Times New Roman" w:cs="Times New Roman"/>
          <w:sz w:val="24"/>
          <w:szCs w:val="24"/>
        </w:rPr>
        <w:t>but it remains an abstract class because it provides no implementation of the functions.</w:t>
      </w:r>
    </w:p>
    <w:p w14:paraId="27A4E531" w14:textId="6C151DB2" w:rsidR="00D54581" w:rsidRDefault="00D54581" w:rsidP="006D62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Biographies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Encylopedias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 from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NonFiction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again override the two polymorphic functions.</w:t>
      </w:r>
    </w:p>
    <w:p w14:paraId="00A42094" w14:textId="55CCE591" w:rsidR="006D6256" w:rsidRDefault="004A2772" w:rsidP="004A2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non-abstract classes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Romance, Fiction,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ScienceFiction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etc.)</w:t>
      </w:r>
      <w:r>
        <w:rPr>
          <w:rFonts w:ascii="Times New Roman" w:hAnsi="Times New Roman" w:cs="Times New Roman"/>
          <w:sz w:val="24"/>
          <w:szCs w:val="24"/>
        </w:rPr>
        <w:t xml:space="preserve"> have constructors of this form:</w:t>
      </w:r>
    </w:p>
    <w:p w14:paraId="5F4585D7" w14:textId="081EA11B" w:rsidR="00D555D3" w:rsidRDefault="006A3DAF" w:rsidP="00D555D3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C56AF">
        <w:rPr>
          <w:rFonts w:ascii="Times New Roman" w:hAnsi="Times New Roman" w:cs="Times New Roman"/>
          <w:i/>
          <w:iCs/>
          <w:sz w:val="24"/>
          <w:szCs w:val="24"/>
        </w:rPr>
        <w:t>ScienceFiction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/ Fantasy / etc. </w:t>
      </w:r>
      <w:r w:rsidRPr="008C56AF">
        <w:rPr>
          <w:rFonts w:ascii="Times New Roman" w:hAnsi="Times New Roman" w:cs="Times New Roman"/>
          <w:sz w:val="24"/>
          <w:szCs w:val="24"/>
        </w:rPr>
        <w:t>(</w:t>
      </w:r>
      <w:r w:rsidRPr="008C56AF">
        <w:rPr>
          <w:rFonts w:ascii="Times New Roman" w:hAnsi="Times New Roman" w:cs="Times New Roman"/>
          <w:color w:val="70AD47" w:themeColor="accent6"/>
          <w:sz w:val="24"/>
          <w:szCs w:val="24"/>
        </w:rPr>
        <w:t>string</w:t>
      </w:r>
      <w:r w:rsidRPr="008C56AF">
        <w:rPr>
          <w:rFonts w:ascii="Times New Roman" w:hAnsi="Times New Roman" w:cs="Times New Roman"/>
          <w:sz w:val="24"/>
          <w:szCs w:val="24"/>
        </w:rPr>
        <w:t xml:space="preserve"> n, </w:t>
      </w:r>
      <w:r w:rsidRPr="008C56AF">
        <w:rPr>
          <w:rFonts w:ascii="Times New Roman" w:hAnsi="Times New Roman" w:cs="Times New Roman"/>
          <w:color w:val="70AD47" w:themeColor="accent6"/>
          <w:sz w:val="24"/>
          <w:szCs w:val="24"/>
        </w:rPr>
        <w:t>string</w:t>
      </w:r>
      <w:r w:rsidRPr="008C56AF">
        <w:rPr>
          <w:rFonts w:ascii="Times New Roman" w:hAnsi="Times New Roman" w:cs="Times New Roman"/>
          <w:sz w:val="24"/>
          <w:szCs w:val="24"/>
        </w:rPr>
        <w:t xml:space="preserve"> a, </w:t>
      </w:r>
      <w:r w:rsidRPr="008C56AF">
        <w:rPr>
          <w:rFonts w:ascii="Times New Roman" w:hAnsi="Times New Roman" w:cs="Times New Roman"/>
          <w:color w:val="4472C4" w:themeColor="accent1"/>
          <w:sz w:val="24"/>
          <w:szCs w:val="24"/>
        </w:rPr>
        <w:t>double</w:t>
      </w:r>
      <w:r w:rsidRPr="008C56AF">
        <w:rPr>
          <w:rFonts w:ascii="Times New Roman" w:hAnsi="Times New Roman" w:cs="Times New Roman"/>
          <w:sz w:val="24"/>
          <w:szCs w:val="24"/>
        </w:rPr>
        <w:t xml:space="preserve"> p</w:t>
      </w:r>
      <w:proofErr w:type="gramStart"/>
      <w:r w:rsidRPr="008C56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173AA3" w14:textId="41ED8FBD" w:rsidR="00D555D3" w:rsidRPr="00D555D3" w:rsidRDefault="00D555D3" w:rsidP="00D55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they have getters for their data members (name, author, price, grade) and a setter that is used to set the value of their grade.</w:t>
      </w:r>
    </w:p>
    <w:p w14:paraId="7B841FDD" w14:textId="61D27AFC" w:rsidR="00E43ABC" w:rsidRDefault="00520449" w:rsidP="00E43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feature of my project is the polymorphic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="00A374C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374C2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function. It takes a </w:t>
      </w:r>
      <w:r w:rsidRPr="00520449">
        <w:rPr>
          <w:rFonts w:ascii="Times New Roman" w:hAnsi="Times New Roman" w:cs="Times New Roman"/>
          <w:color w:val="4472C4" w:themeColor="accent1"/>
          <w:sz w:val="24"/>
          <w:szCs w:val="24"/>
        </w:rPr>
        <w:t>struct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60190">
        <w:rPr>
          <w:rFonts w:ascii="Times New Roman" w:hAnsi="Times New Roman" w:cs="Times New Roman"/>
          <w:sz w:val="24"/>
          <w:szCs w:val="24"/>
        </w:rPr>
        <w:t>SearchCriteria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input, where the preferences and interests of the reader are stored. It has the following signature:</w:t>
      </w:r>
    </w:p>
    <w:p w14:paraId="428BC5DE" w14:textId="77777777" w:rsidR="00520449" w:rsidRPr="00520449" w:rsidRDefault="00520449" w:rsidP="00520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0449">
        <w:rPr>
          <w:rFonts w:ascii="Times New Roman" w:hAnsi="Times New Roman" w:cs="Times New Roman"/>
          <w:color w:val="4472C4" w:themeColor="accent1"/>
          <w:sz w:val="24"/>
          <w:szCs w:val="24"/>
        </w:rPr>
        <w:t>struct</w:t>
      </w:r>
      <w:r w:rsidRPr="00520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B61">
        <w:rPr>
          <w:rFonts w:ascii="Times New Roman" w:hAnsi="Times New Roman" w:cs="Times New Roman"/>
          <w:sz w:val="24"/>
          <w:szCs w:val="24"/>
        </w:rPr>
        <w:t>SearchCriteria</w:t>
      </w:r>
      <w:proofErr w:type="spellEnd"/>
      <w:r w:rsidRPr="005204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1656B9" w14:textId="0BC4BED7" w:rsidR="008B136A" w:rsidRDefault="00520449" w:rsidP="00520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0449">
        <w:rPr>
          <w:rFonts w:ascii="Times New Roman" w:hAnsi="Times New Roman" w:cs="Times New Roman"/>
          <w:sz w:val="24"/>
          <w:szCs w:val="24"/>
        </w:rPr>
        <w:t xml:space="preserve"> </w:t>
      </w:r>
      <w:r w:rsidRPr="0052044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int </w:t>
      </w:r>
      <w:r w:rsidRPr="00520449">
        <w:rPr>
          <w:rFonts w:ascii="Times New Roman" w:hAnsi="Times New Roman" w:cs="Times New Roman"/>
          <w:sz w:val="24"/>
          <w:szCs w:val="24"/>
        </w:rPr>
        <w:t>age;</w:t>
      </w:r>
      <w:r w:rsidR="00277CF1">
        <w:rPr>
          <w:rFonts w:ascii="Times New Roman" w:hAnsi="Times New Roman" w:cs="Times New Roman"/>
          <w:sz w:val="24"/>
          <w:szCs w:val="24"/>
        </w:rPr>
        <w:t xml:space="preserve"> // Age of the reader //</w:t>
      </w:r>
    </w:p>
    <w:p w14:paraId="15DA0524" w14:textId="099B42D7" w:rsidR="008B136A" w:rsidRPr="00520449" w:rsidRDefault="008B136A" w:rsidP="008B13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9C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>
        <w:rPr>
          <w:rFonts w:ascii="Times New Roman" w:hAnsi="Times New Roman" w:cs="Times New Roman"/>
          <w:sz w:val="24"/>
          <w:szCs w:val="24"/>
        </w:rPr>
        <w:t>; // Maximum price the user is willing to pay for a book //</w:t>
      </w:r>
    </w:p>
    <w:p w14:paraId="3C94B654" w14:textId="027F016A" w:rsidR="00520449" w:rsidRPr="00520449" w:rsidRDefault="00520449" w:rsidP="00520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0449">
        <w:rPr>
          <w:rFonts w:ascii="Times New Roman" w:hAnsi="Times New Roman" w:cs="Times New Roman"/>
          <w:sz w:val="24"/>
          <w:szCs w:val="24"/>
        </w:rPr>
        <w:t xml:space="preserve">  </w:t>
      </w:r>
      <w:r w:rsidRPr="00520449">
        <w:rPr>
          <w:rFonts w:ascii="Times New Roman" w:hAnsi="Times New Roman" w:cs="Times New Roman"/>
          <w:color w:val="00B050"/>
          <w:sz w:val="24"/>
          <w:szCs w:val="24"/>
        </w:rPr>
        <w:t>Gender</w:t>
      </w:r>
      <w:r w:rsidRPr="00520449">
        <w:rPr>
          <w:rFonts w:ascii="Times New Roman" w:hAnsi="Times New Roman" w:cs="Times New Roman"/>
          <w:sz w:val="24"/>
          <w:szCs w:val="24"/>
        </w:rPr>
        <w:t xml:space="preserve"> g;</w:t>
      </w:r>
      <w:r w:rsidR="00277CF1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277CF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277CF1">
        <w:rPr>
          <w:rFonts w:ascii="Times New Roman" w:hAnsi="Times New Roman" w:cs="Times New Roman"/>
          <w:sz w:val="24"/>
          <w:szCs w:val="24"/>
        </w:rPr>
        <w:t xml:space="preserve"> (male, female, other) //</w:t>
      </w:r>
    </w:p>
    <w:p w14:paraId="302379D3" w14:textId="2078A91C" w:rsidR="00520449" w:rsidRPr="00520449" w:rsidRDefault="00520449" w:rsidP="00520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044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520449">
        <w:rPr>
          <w:rFonts w:ascii="Times New Roman" w:hAnsi="Times New Roman" w:cs="Times New Roman"/>
          <w:color w:val="00B050"/>
          <w:sz w:val="24"/>
          <w:szCs w:val="24"/>
        </w:rPr>
        <w:t>Context</w:t>
      </w:r>
      <w:r w:rsidRPr="00520449">
        <w:rPr>
          <w:rFonts w:ascii="Times New Roman" w:hAnsi="Times New Roman" w:cs="Times New Roman"/>
          <w:sz w:val="24"/>
          <w:szCs w:val="24"/>
        </w:rPr>
        <w:t xml:space="preserve"> c;</w:t>
      </w:r>
      <w:r w:rsidR="00277CF1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277CF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277CF1">
        <w:rPr>
          <w:rFonts w:ascii="Times New Roman" w:hAnsi="Times New Roman" w:cs="Times New Roman"/>
          <w:sz w:val="24"/>
          <w:szCs w:val="24"/>
        </w:rPr>
        <w:t xml:space="preserve"> (school, vacation, home, work, gift) //</w:t>
      </w:r>
    </w:p>
    <w:p w14:paraId="57602B48" w14:textId="047EB5F5" w:rsidR="00520449" w:rsidRPr="00520449" w:rsidRDefault="00520449" w:rsidP="00520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04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0449">
        <w:rPr>
          <w:rFonts w:ascii="Times New Roman" w:hAnsi="Times New Roman" w:cs="Times New Roman"/>
          <w:color w:val="00B050"/>
          <w:sz w:val="24"/>
          <w:szCs w:val="24"/>
        </w:rPr>
        <w:t>PersonalInterests</w:t>
      </w:r>
      <w:proofErr w:type="spellEnd"/>
      <w:r w:rsidRPr="0052044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520449">
        <w:rPr>
          <w:rFonts w:ascii="Times New Roman" w:hAnsi="Times New Roman" w:cs="Times New Roman"/>
          <w:sz w:val="24"/>
          <w:szCs w:val="24"/>
        </w:rPr>
        <w:t>p;</w:t>
      </w:r>
      <w:r w:rsidR="007C4672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7C4672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7C4672">
        <w:rPr>
          <w:rFonts w:ascii="Times New Roman" w:hAnsi="Times New Roman" w:cs="Times New Roman"/>
          <w:sz w:val="24"/>
          <w:szCs w:val="24"/>
        </w:rPr>
        <w:t xml:space="preserve"> (sport, science, technology, </w:t>
      </w:r>
      <w:r w:rsidR="000662F2">
        <w:rPr>
          <w:rFonts w:ascii="Times New Roman" w:hAnsi="Times New Roman" w:cs="Times New Roman"/>
          <w:sz w:val="24"/>
          <w:szCs w:val="24"/>
        </w:rPr>
        <w:t>celebrities</w:t>
      </w:r>
      <w:r w:rsidR="007C4672">
        <w:rPr>
          <w:rFonts w:ascii="Times New Roman" w:hAnsi="Times New Roman" w:cs="Times New Roman"/>
          <w:sz w:val="24"/>
          <w:szCs w:val="24"/>
        </w:rPr>
        <w:t xml:space="preserve">, </w:t>
      </w:r>
      <w:r w:rsidR="000662F2">
        <w:rPr>
          <w:rFonts w:ascii="Times New Roman" w:hAnsi="Times New Roman" w:cs="Times New Roman"/>
          <w:sz w:val="24"/>
          <w:szCs w:val="24"/>
        </w:rPr>
        <w:t>history</w:t>
      </w:r>
      <w:r w:rsidR="007C4672">
        <w:rPr>
          <w:rFonts w:ascii="Times New Roman" w:hAnsi="Times New Roman" w:cs="Times New Roman"/>
          <w:sz w:val="24"/>
          <w:szCs w:val="24"/>
        </w:rPr>
        <w:t>)</w:t>
      </w:r>
      <w:r w:rsidR="00890D2C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047FC6E6" w14:textId="07E380AB" w:rsidR="00520449" w:rsidRDefault="00520449" w:rsidP="00520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0449">
        <w:rPr>
          <w:rFonts w:ascii="Times New Roman" w:hAnsi="Times New Roman" w:cs="Times New Roman"/>
          <w:sz w:val="24"/>
          <w:szCs w:val="24"/>
        </w:rPr>
        <w:t>};</w:t>
      </w:r>
    </w:p>
    <w:p w14:paraId="3DCBD805" w14:textId="4FBEA02A" w:rsidR="008B136A" w:rsidRDefault="009774D4" w:rsidP="005204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will be called to </w:t>
      </w:r>
      <w:r w:rsidR="00D47828">
        <w:rPr>
          <w:rFonts w:ascii="Times New Roman" w:hAnsi="Times New Roman" w:cs="Times New Roman"/>
          <w:sz w:val="24"/>
          <w:szCs w:val="24"/>
        </w:rPr>
        <w:t>books (objects)</w:t>
      </w:r>
      <w:r>
        <w:rPr>
          <w:rFonts w:ascii="Times New Roman" w:hAnsi="Times New Roman" w:cs="Times New Roman"/>
          <w:sz w:val="24"/>
          <w:szCs w:val="24"/>
        </w:rPr>
        <w:t xml:space="preserve"> of different genres</w:t>
      </w:r>
      <w:r w:rsidR="008F7C7A">
        <w:rPr>
          <w:rFonts w:ascii="Times New Roman" w:hAnsi="Times New Roman" w:cs="Times New Roman"/>
          <w:sz w:val="24"/>
          <w:szCs w:val="24"/>
        </w:rPr>
        <w:t>, and the implementation for each genre (class) will be different.</w:t>
      </w:r>
      <w:r w:rsidR="00AF6C7E">
        <w:rPr>
          <w:rFonts w:ascii="Times New Roman" w:hAnsi="Times New Roman" w:cs="Times New Roman"/>
          <w:sz w:val="24"/>
          <w:szCs w:val="24"/>
        </w:rPr>
        <w:t xml:space="preserve"> </w:t>
      </w:r>
      <w:r w:rsidR="00E92C51">
        <w:rPr>
          <w:rFonts w:ascii="Times New Roman" w:hAnsi="Times New Roman" w:cs="Times New Roman"/>
          <w:sz w:val="24"/>
          <w:szCs w:val="24"/>
        </w:rPr>
        <w:t xml:space="preserve">One similarity between all implementations will be the price consideration: if the book exceeds the maximum price the user is willing to pay, it will immediately receive a 0. </w:t>
      </w:r>
      <w:r w:rsidR="00AA036F">
        <w:rPr>
          <w:rFonts w:ascii="Times New Roman" w:hAnsi="Times New Roman" w:cs="Times New Roman"/>
          <w:sz w:val="24"/>
          <w:szCs w:val="24"/>
        </w:rPr>
        <w:t xml:space="preserve">Other than that, each implementation of </w:t>
      </w:r>
      <w:proofErr w:type="gramStart"/>
      <w:r w:rsidR="00AA036F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="00E14CF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E14CF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A03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036F">
        <w:rPr>
          <w:rFonts w:ascii="Times New Roman" w:hAnsi="Times New Roman" w:cs="Times New Roman"/>
          <w:sz w:val="24"/>
          <w:szCs w:val="24"/>
        </w:rPr>
        <w:t xml:space="preserve">will look for genre-specific patterns in the user’s input information. For example, if the user is a teenage female and wants a book for leisure at home, this will be taken into account by the </w:t>
      </w:r>
      <w:proofErr w:type="gramStart"/>
      <w:r w:rsidR="00AA036F">
        <w:rPr>
          <w:rFonts w:ascii="Times New Roman" w:hAnsi="Times New Roman" w:cs="Times New Roman"/>
          <w:i/>
          <w:iCs/>
          <w:sz w:val="24"/>
          <w:szCs w:val="24"/>
        </w:rPr>
        <w:t>Search(</w:t>
      </w:r>
      <w:proofErr w:type="gramEnd"/>
      <w:r w:rsidR="00AA036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A036F">
        <w:rPr>
          <w:rFonts w:ascii="Times New Roman" w:hAnsi="Times New Roman" w:cs="Times New Roman"/>
          <w:sz w:val="24"/>
          <w:szCs w:val="24"/>
        </w:rPr>
        <w:t xml:space="preserve">function in the </w:t>
      </w:r>
      <w:r w:rsidR="00AA036F">
        <w:rPr>
          <w:rFonts w:ascii="Times New Roman" w:hAnsi="Times New Roman" w:cs="Times New Roman"/>
          <w:i/>
          <w:iCs/>
          <w:sz w:val="24"/>
          <w:szCs w:val="24"/>
        </w:rPr>
        <w:t xml:space="preserve">Romance </w:t>
      </w:r>
      <w:r w:rsidR="00AA036F">
        <w:rPr>
          <w:rFonts w:ascii="Times New Roman" w:hAnsi="Times New Roman" w:cs="Times New Roman"/>
          <w:sz w:val="24"/>
          <w:szCs w:val="24"/>
        </w:rPr>
        <w:t>class</w:t>
      </w:r>
      <w:r w:rsidR="007A4F46">
        <w:rPr>
          <w:rFonts w:ascii="Times New Roman" w:hAnsi="Times New Roman" w:cs="Times New Roman"/>
          <w:sz w:val="24"/>
          <w:szCs w:val="24"/>
        </w:rPr>
        <w:t>, and hence romance books at a reasonable price will receive a high score</w:t>
      </w:r>
      <w:r w:rsidR="00AA036F">
        <w:rPr>
          <w:rFonts w:ascii="Times New Roman" w:hAnsi="Times New Roman" w:cs="Times New Roman"/>
          <w:sz w:val="24"/>
          <w:szCs w:val="24"/>
        </w:rPr>
        <w:t>.</w:t>
      </w:r>
    </w:p>
    <w:p w14:paraId="2647D06D" w14:textId="715901D9" w:rsidR="00A240BC" w:rsidRDefault="00A240BC" w:rsidP="00A240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40BC">
        <w:rPr>
          <w:rFonts w:ascii="Times New Roman" w:hAnsi="Times New Roman" w:cs="Times New Roman"/>
          <w:sz w:val="24"/>
          <w:szCs w:val="24"/>
          <w:u w:val="single"/>
        </w:rPr>
        <w:t>Data Structures and Algorithms</w:t>
      </w:r>
    </w:p>
    <w:p w14:paraId="7EA8E8ED" w14:textId="04D6C9F9" w:rsidR="007F71D3" w:rsidRPr="000214B9" w:rsidRDefault="00E503B3" w:rsidP="007F71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collection of books in the bookstore will be represented by a vector of pointers to type </w:t>
      </w:r>
      <w:r>
        <w:rPr>
          <w:rFonts w:ascii="Times New Roman" w:hAnsi="Times New Roman" w:cs="Times New Roman"/>
          <w:i/>
          <w:iCs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0127E">
        <w:rPr>
          <w:rFonts w:ascii="Times New Roman" w:hAnsi="Times New Roman" w:cs="Times New Roman"/>
          <w:color w:val="00B050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5E7F0C">
        <w:rPr>
          <w:rFonts w:ascii="Times New Roman" w:hAnsi="Times New Roman" w:cs="Times New Roman"/>
          <w:color w:val="00B050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*&gt; books. </w:t>
      </w:r>
      <w:r w:rsidR="005B2FB4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gramStart"/>
      <w:r w:rsidR="005B2FB4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="00B871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71C5">
        <w:rPr>
          <w:rFonts w:ascii="Times New Roman" w:hAnsi="Times New Roman" w:cs="Times New Roman"/>
          <w:sz w:val="24"/>
          <w:szCs w:val="24"/>
        </w:rPr>
        <w:t xml:space="preserve">) </w:t>
      </w:r>
      <w:r w:rsidR="005B2FB4">
        <w:rPr>
          <w:rFonts w:ascii="Times New Roman" w:hAnsi="Times New Roman" w:cs="Times New Roman"/>
          <w:sz w:val="24"/>
          <w:szCs w:val="24"/>
        </w:rPr>
        <w:t xml:space="preserve">function “grades” all books, the collection of books will be sorted in a descending order </w:t>
      </w:r>
      <w:r w:rsidR="00280A1D">
        <w:rPr>
          <w:rFonts w:ascii="Times New Roman" w:hAnsi="Times New Roman" w:cs="Times New Roman"/>
          <w:sz w:val="24"/>
          <w:szCs w:val="24"/>
        </w:rPr>
        <w:t xml:space="preserve">according to their grades </w:t>
      </w:r>
      <w:r w:rsidR="005B2FB4">
        <w:rPr>
          <w:rFonts w:ascii="Times New Roman" w:hAnsi="Times New Roman" w:cs="Times New Roman"/>
          <w:sz w:val="24"/>
          <w:szCs w:val="24"/>
        </w:rPr>
        <w:t xml:space="preserve">using the </w:t>
      </w:r>
      <w:r w:rsidR="005B2FB4">
        <w:rPr>
          <w:rFonts w:ascii="Times New Roman" w:hAnsi="Times New Roman" w:cs="Times New Roman"/>
          <w:i/>
          <w:iCs/>
          <w:sz w:val="24"/>
          <w:szCs w:val="24"/>
        </w:rPr>
        <w:t>std::sort()</w:t>
      </w:r>
      <w:r w:rsidR="005B2FB4">
        <w:rPr>
          <w:rFonts w:ascii="Times New Roman" w:hAnsi="Times New Roman" w:cs="Times New Roman"/>
          <w:sz w:val="24"/>
          <w:szCs w:val="24"/>
        </w:rPr>
        <w:t xml:space="preserve"> function defined in the </w:t>
      </w:r>
      <w:r w:rsidR="005B2FB4" w:rsidRPr="0072094A">
        <w:rPr>
          <w:rFonts w:ascii="Times New Roman" w:hAnsi="Times New Roman" w:cs="Times New Roman"/>
          <w:color w:val="FF0000"/>
          <w:sz w:val="24"/>
          <w:szCs w:val="24"/>
        </w:rPr>
        <w:t xml:space="preserve">&lt;algorithm&gt; </w:t>
      </w:r>
      <w:r w:rsidR="005B2FB4">
        <w:rPr>
          <w:rFonts w:ascii="Times New Roman" w:hAnsi="Times New Roman" w:cs="Times New Roman"/>
          <w:sz w:val="24"/>
          <w:szCs w:val="24"/>
        </w:rPr>
        <w:t>header file.</w:t>
      </w:r>
      <w:r w:rsidR="00DB2F85">
        <w:rPr>
          <w:rFonts w:ascii="Times New Roman" w:hAnsi="Times New Roman" w:cs="Times New Roman"/>
          <w:sz w:val="24"/>
          <w:szCs w:val="24"/>
        </w:rPr>
        <w:t xml:space="preserve"> It uses an algorithm known as </w:t>
      </w:r>
      <w:proofErr w:type="spellStart"/>
      <w:r w:rsidR="00DB2F85">
        <w:rPr>
          <w:rFonts w:ascii="Times New Roman" w:hAnsi="Times New Roman" w:cs="Times New Roman"/>
          <w:sz w:val="24"/>
          <w:szCs w:val="24"/>
        </w:rPr>
        <w:t>Introsort</w:t>
      </w:r>
      <w:proofErr w:type="spellEnd"/>
      <w:r w:rsidR="00DB2F85">
        <w:rPr>
          <w:rFonts w:ascii="Times New Roman" w:hAnsi="Times New Roman" w:cs="Times New Roman"/>
          <w:sz w:val="24"/>
          <w:szCs w:val="24"/>
        </w:rPr>
        <w:t>, which is a hybrid between Quicksort, Heapsort, and Insertion</w:t>
      </w:r>
      <w:r w:rsidR="003277BB">
        <w:rPr>
          <w:rFonts w:ascii="Times New Roman" w:hAnsi="Times New Roman" w:cs="Times New Roman"/>
          <w:sz w:val="24"/>
          <w:szCs w:val="24"/>
        </w:rPr>
        <w:t xml:space="preserve"> S</w:t>
      </w:r>
      <w:r w:rsidR="00DB2F85">
        <w:rPr>
          <w:rFonts w:ascii="Times New Roman" w:hAnsi="Times New Roman" w:cs="Times New Roman"/>
          <w:sz w:val="24"/>
          <w:szCs w:val="24"/>
        </w:rPr>
        <w:t>ort.</w:t>
      </w:r>
      <w:r w:rsidR="00B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ACE">
        <w:rPr>
          <w:rFonts w:ascii="Times New Roman" w:hAnsi="Times New Roman" w:cs="Times New Roman"/>
          <w:sz w:val="24"/>
          <w:szCs w:val="24"/>
        </w:rPr>
        <w:t>Introsort</w:t>
      </w:r>
      <w:proofErr w:type="spellEnd"/>
      <w:r w:rsidR="00BA7ACE">
        <w:rPr>
          <w:rFonts w:ascii="Times New Roman" w:hAnsi="Times New Roman" w:cs="Times New Roman"/>
          <w:sz w:val="24"/>
          <w:szCs w:val="24"/>
        </w:rPr>
        <w:t xml:space="preserve"> begins with Quicksort and if the recursion depth exceeds 2</w:t>
      </w:r>
      <w:r w:rsidR="00C045DD">
        <w:rPr>
          <w:rFonts w:ascii="Times New Roman" w:hAnsi="Times New Roman" w:cs="Times New Roman"/>
          <w:sz w:val="24"/>
          <w:szCs w:val="24"/>
        </w:rPr>
        <w:t>l</w:t>
      </w:r>
      <w:r w:rsidR="00BA7ACE">
        <w:rPr>
          <w:rFonts w:ascii="Times New Roman" w:hAnsi="Times New Roman" w:cs="Times New Roman"/>
          <w:sz w:val="24"/>
          <w:szCs w:val="24"/>
        </w:rPr>
        <w:t>ogN (N – number of elements to be sorted), it switches to Heapsort</w:t>
      </w:r>
      <w:r w:rsidR="00302C02">
        <w:rPr>
          <w:rFonts w:ascii="Times New Roman" w:hAnsi="Times New Roman" w:cs="Times New Roman"/>
          <w:sz w:val="24"/>
          <w:szCs w:val="24"/>
        </w:rPr>
        <w:t xml:space="preserve"> so that </w:t>
      </w:r>
      <w:r w:rsidR="00BA7ACE">
        <w:rPr>
          <w:rFonts w:ascii="Times New Roman" w:hAnsi="Times New Roman" w:cs="Times New Roman"/>
          <w:sz w:val="24"/>
          <w:szCs w:val="24"/>
        </w:rPr>
        <w:t>Quicksort’s O(n^2) worst-case complexity</w:t>
      </w:r>
      <w:r w:rsidR="00302C02">
        <w:rPr>
          <w:rFonts w:ascii="Times New Roman" w:hAnsi="Times New Roman" w:cs="Times New Roman"/>
          <w:sz w:val="24"/>
          <w:szCs w:val="24"/>
        </w:rPr>
        <w:t xml:space="preserve"> is avoided</w:t>
      </w:r>
      <w:r w:rsidR="00BA7ACE">
        <w:rPr>
          <w:rFonts w:ascii="Times New Roman" w:hAnsi="Times New Roman" w:cs="Times New Roman"/>
          <w:sz w:val="24"/>
          <w:szCs w:val="24"/>
        </w:rPr>
        <w:t>.</w:t>
      </w:r>
      <w:r w:rsidR="000214B9">
        <w:rPr>
          <w:rFonts w:ascii="Times New Roman" w:hAnsi="Times New Roman" w:cs="Times New Roman"/>
          <w:sz w:val="24"/>
          <w:szCs w:val="24"/>
        </w:rPr>
        <w:t xml:space="preserve"> If N is small enough, it simply performs Insertion Sort</w:t>
      </w:r>
      <w:r w:rsidR="00DD3CC0">
        <w:rPr>
          <w:rFonts w:ascii="Times New Roman" w:hAnsi="Times New Roman" w:cs="Times New Roman"/>
          <w:sz w:val="24"/>
          <w:szCs w:val="24"/>
        </w:rPr>
        <w:t xml:space="preserve"> (because for small enough N, Quicksort’s large constant factor leads to large time complexity)</w:t>
      </w:r>
      <w:r w:rsidR="000214B9">
        <w:rPr>
          <w:rFonts w:ascii="Times New Roman" w:hAnsi="Times New Roman" w:cs="Times New Roman"/>
          <w:sz w:val="24"/>
          <w:szCs w:val="24"/>
        </w:rPr>
        <w:t xml:space="preserve">. The result is that the </w:t>
      </w:r>
      <w:proofErr w:type="gramStart"/>
      <w:r w:rsidR="000214B9">
        <w:rPr>
          <w:rFonts w:ascii="Times New Roman" w:hAnsi="Times New Roman" w:cs="Times New Roman"/>
          <w:i/>
          <w:iCs/>
          <w:sz w:val="24"/>
          <w:szCs w:val="24"/>
        </w:rPr>
        <w:t>std::</w:t>
      </w:r>
      <w:proofErr w:type="gramEnd"/>
      <w:r w:rsidR="000214B9">
        <w:rPr>
          <w:rFonts w:ascii="Times New Roman" w:hAnsi="Times New Roman" w:cs="Times New Roman"/>
          <w:i/>
          <w:iCs/>
          <w:sz w:val="24"/>
          <w:szCs w:val="24"/>
        </w:rPr>
        <w:t>sort()</w:t>
      </w:r>
      <w:r w:rsidR="000214B9">
        <w:rPr>
          <w:rFonts w:ascii="Times New Roman" w:hAnsi="Times New Roman" w:cs="Times New Roman"/>
          <w:sz w:val="24"/>
          <w:szCs w:val="24"/>
        </w:rPr>
        <w:t xml:space="preserve"> function has best, average, and worst case performance of O(</w:t>
      </w:r>
      <w:proofErr w:type="spellStart"/>
      <w:r w:rsidR="000214B9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0214B9">
        <w:rPr>
          <w:rFonts w:ascii="Times New Roman" w:hAnsi="Times New Roman" w:cs="Times New Roman"/>
          <w:sz w:val="24"/>
          <w:szCs w:val="24"/>
        </w:rPr>
        <w:t>).</w:t>
      </w:r>
    </w:p>
    <w:sectPr w:rsidR="007F71D3" w:rsidRPr="0002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2AA3"/>
    <w:multiLevelType w:val="hybridMultilevel"/>
    <w:tmpl w:val="EEDC08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1302DA"/>
    <w:multiLevelType w:val="hybridMultilevel"/>
    <w:tmpl w:val="608E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92BFD"/>
    <w:multiLevelType w:val="hybridMultilevel"/>
    <w:tmpl w:val="45C4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B502A"/>
    <w:multiLevelType w:val="hybridMultilevel"/>
    <w:tmpl w:val="388A5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5517605">
    <w:abstractNumId w:val="2"/>
  </w:num>
  <w:num w:numId="2" w16cid:durableId="1339311835">
    <w:abstractNumId w:val="3"/>
  </w:num>
  <w:num w:numId="3" w16cid:durableId="2045130256">
    <w:abstractNumId w:val="1"/>
  </w:num>
  <w:num w:numId="4" w16cid:durableId="38891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47"/>
    <w:rsid w:val="000214B9"/>
    <w:rsid w:val="00056C40"/>
    <w:rsid w:val="000662F2"/>
    <w:rsid w:val="001111B6"/>
    <w:rsid w:val="001E3AC5"/>
    <w:rsid w:val="001F7099"/>
    <w:rsid w:val="002635E1"/>
    <w:rsid w:val="00277CF1"/>
    <w:rsid w:val="00280A1D"/>
    <w:rsid w:val="00302C02"/>
    <w:rsid w:val="0032105D"/>
    <w:rsid w:val="003277BB"/>
    <w:rsid w:val="0039634C"/>
    <w:rsid w:val="003C7278"/>
    <w:rsid w:val="00407F23"/>
    <w:rsid w:val="004A2772"/>
    <w:rsid w:val="00520449"/>
    <w:rsid w:val="005266D7"/>
    <w:rsid w:val="00550CE0"/>
    <w:rsid w:val="00552F3E"/>
    <w:rsid w:val="0056157B"/>
    <w:rsid w:val="00564E05"/>
    <w:rsid w:val="005B2FB4"/>
    <w:rsid w:val="005D330B"/>
    <w:rsid w:val="005E7F0C"/>
    <w:rsid w:val="006109C6"/>
    <w:rsid w:val="00660190"/>
    <w:rsid w:val="0066467C"/>
    <w:rsid w:val="006A3DAF"/>
    <w:rsid w:val="006D6256"/>
    <w:rsid w:val="007131E2"/>
    <w:rsid w:val="0072094A"/>
    <w:rsid w:val="00735922"/>
    <w:rsid w:val="007A4F46"/>
    <w:rsid w:val="007B3FCF"/>
    <w:rsid w:val="007C02B6"/>
    <w:rsid w:val="007C4672"/>
    <w:rsid w:val="007F71D3"/>
    <w:rsid w:val="00805A5C"/>
    <w:rsid w:val="00824981"/>
    <w:rsid w:val="00890D2C"/>
    <w:rsid w:val="008B136A"/>
    <w:rsid w:val="008C56AF"/>
    <w:rsid w:val="008F6F2B"/>
    <w:rsid w:val="008F7C7A"/>
    <w:rsid w:val="0090127E"/>
    <w:rsid w:val="00930FA4"/>
    <w:rsid w:val="009643F8"/>
    <w:rsid w:val="009774D4"/>
    <w:rsid w:val="009A1F06"/>
    <w:rsid w:val="009C222A"/>
    <w:rsid w:val="009F2447"/>
    <w:rsid w:val="00A240BC"/>
    <w:rsid w:val="00A24229"/>
    <w:rsid w:val="00A374C2"/>
    <w:rsid w:val="00A87BF0"/>
    <w:rsid w:val="00AA036F"/>
    <w:rsid w:val="00AF6C7E"/>
    <w:rsid w:val="00B64FE6"/>
    <w:rsid w:val="00B84480"/>
    <w:rsid w:val="00B871C5"/>
    <w:rsid w:val="00BA7ACE"/>
    <w:rsid w:val="00BC39F6"/>
    <w:rsid w:val="00C045DD"/>
    <w:rsid w:val="00CF1AC5"/>
    <w:rsid w:val="00D14C6A"/>
    <w:rsid w:val="00D47828"/>
    <w:rsid w:val="00D51E84"/>
    <w:rsid w:val="00D54581"/>
    <w:rsid w:val="00D555D3"/>
    <w:rsid w:val="00D83956"/>
    <w:rsid w:val="00DB2F85"/>
    <w:rsid w:val="00DD3CC0"/>
    <w:rsid w:val="00E009BA"/>
    <w:rsid w:val="00E10E40"/>
    <w:rsid w:val="00E14CF4"/>
    <w:rsid w:val="00E43ABC"/>
    <w:rsid w:val="00E503B3"/>
    <w:rsid w:val="00E62F7C"/>
    <w:rsid w:val="00E92C51"/>
    <w:rsid w:val="00EC3C4D"/>
    <w:rsid w:val="00F513B3"/>
    <w:rsid w:val="00FA3B6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09BB"/>
  <w15:chartTrackingRefBased/>
  <w15:docId w15:val="{C2BF3C03-1202-47CD-AB61-6B1C76E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Lyuboslav Gigov</dc:creator>
  <cp:keywords/>
  <dc:description/>
  <cp:lastModifiedBy>Lyuboslav Gigov</cp:lastModifiedBy>
  <cp:revision>83</cp:revision>
  <dcterms:created xsi:type="dcterms:W3CDTF">2023-03-31T19:03:00Z</dcterms:created>
  <dcterms:modified xsi:type="dcterms:W3CDTF">2023-04-02T07:58:00Z</dcterms:modified>
</cp:coreProperties>
</file>