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A29D" w14:textId="77777777" w:rsidR="008E7D93" w:rsidRDefault="00B1441E">
      <w:pPr>
        <w:spacing w:before="52"/>
        <w:ind w:left="781" w:right="895"/>
        <w:jc w:val="center"/>
        <w:rPr>
          <w:b/>
          <w:sz w:val="72"/>
        </w:rPr>
      </w:pPr>
      <w:r>
        <w:rPr>
          <w:b/>
          <w:sz w:val="72"/>
        </w:rPr>
        <w:t>BAB 2</w:t>
      </w:r>
    </w:p>
    <w:p w14:paraId="036F1603" w14:textId="77777777" w:rsidR="008E7D93" w:rsidRDefault="008E7D93">
      <w:pPr>
        <w:pStyle w:val="BodyText"/>
        <w:rPr>
          <w:b/>
          <w:i w:val="0"/>
          <w:sz w:val="80"/>
        </w:rPr>
      </w:pPr>
    </w:p>
    <w:p w14:paraId="57AC34AD" w14:textId="77777777" w:rsidR="008E7D93" w:rsidRDefault="00B1441E">
      <w:pPr>
        <w:pStyle w:val="Heading1"/>
        <w:spacing w:before="610"/>
        <w:ind w:right="896"/>
      </w:pPr>
      <w:r>
        <w:t>DESKRIPSI PERANCANGAN PERANGKAT LUNAK</w:t>
      </w:r>
    </w:p>
    <w:p w14:paraId="046DA48C" w14:textId="77777777" w:rsidR="008E7D93" w:rsidRDefault="008E7D93">
      <w:pPr>
        <w:pStyle w:val="BodyText"/>
        <w:rPr>
          <w:b/>
          <w:i w:val="0"/>
          <w:sz w:val="34"/>
        </w:rPr>
      </w:pPr>
    </w:p>
    <w:p w14:paraId="7D4E3E36" w14:textId="77777777" w:rsidR="008E7D93" w:rsidRDefault="008E7D93">
      <w:pPr>
        <w:pStyle w:val="BodyText"/>
        <w:rPr>
          <w:b/>
          <w:i w:val="0"/>
          <w:sz w:val="34"/>
        </w:rPr>
      </w:pPr>
    </w:p>
    <w:p w14:paraId="70669BE3" w14:textId="77777777" w:rsidR="001F2214" w:rsidRPr="0060555F" w:rsidRDefault="001F2214" w:rsidP="001F2214">
      <w:pPr>
        <w:pStyle w:val="BodyText"/>
        <w:jc w:val="center"/>
        <w:rPr>
          <w:b/>
          <w:iCs/>
          <w:sz w:val="34"/>
          <w:lang w:val="en-US"/>
        </w:rPr>
      </w:pPr>
      <w:proofErr w:type="spellStart"/>
      <w:r>
        <w:rPr>
          <w:b/>
          <w:i w:val="0"/>
          <w:sz w:val="34"/>
          <w:lang w:val="en-US"/>
        </w:rPr>
        <w:t>Donasi</w:t>
      </w:r>
      <w:proofErr w:type="spellEnd"/>
      <w:r>
        <w:rPr>
          <w:b/>
          <w:i w:val="0"/>
          <w:sz w:val="34"/>
          <w:lang w:val="en-US"/>
        </w:rPr>
        <w:t xml:space="preserve"> </w:t>
      </w:r>
      <w:r w:rsidRPr="0060555F">
        <w:rPr>
          <w:b/>
          <w:iCs/>
          <w:sz w:val="34"/>
          <w:lang w:val="en-US"/>
        </w:rPr>
        <w:t>Online</w:t>
      </w:r>
    </w:p>
    <w:p w14:paraId="2B7744C2" w14:textId="77777777" w:rsidR="001F2214" w:rsidRPr="0060555F" w:rsidRDefault="001F2214" w:rsidP="001F2214">
      <w:pPr>
        <w:pStyle w:val="BodyText"/>
        <w:jc w:val="center"/>
        <w:rPr>
          <w:b/>
          <w:iCs/>
          <w:sz w:val="34"/>
          <w:lang w:val="en-US"/>
        </w:rPr>
      </w:pPr>
      <w:proofErr w:type="spellStart"/>
      <w:r w:rsidRPr="0060555F">
        <w:rPr>
          <w:b/>
          <w:iCs/>
          <w:sz w:val="34"/>
          <w:lang w:val="en-US"/>
        </w:rPr>
        <w:t>WeCan</w:t>
      </w:r>
      <w:proofErr w:type="spellEnd"/>
    </w:p>
    <w:p w14:paraId="19959288" w14:textId="77777777" w:rsidR="001F2214" w:rsidRDefault="001F2214" w:rsidP="001F2214">
      <w:pPr>
        <w:pStyle w:val="BodyText"/>
        <w:rPr>
          <w:b/>
          <w:i w:val="0"/>
          <w:sz w:val="34"/>
        </w:rPr>
      </w:pPr>
    </w:p>
    <w:p w14:paraId="1A232CE5" w14:textId="77777777" w:rsidR="001F2214" w:rsidRDefault="001F2214" w:rsidP="001F2214">
      <w:pPr>
        <w:pStyle w:val="BodyText"/>
        <w:rPr>
          <w:b/>
          <w:i w:val="0"/>
          <w:sz w:val="34"/>
        </w:rPr>
      </w:pPr>
    </w:p>
    <w:p w14:paraId="527E1D97" w14:textId="77777777" w:rsidR="001F2214" w:rsidRDefault="001F2214" w:rsidP="001F2214">
      <w:pPr>
        <w:pStyle w:val="BodyText"/>
        <w:rPr>
          <w:b/>
          <w:i w:val="0"/>
          <w:sz w:val="34"/>
        </w:rPr>
      </w:pPr>
    </w:p>
    <w:p w14:paraId="4B41FFDF" w14:textId="77777777" w:rsidR="001F2214" w:rsidRDefault="001F2214" w:rsidP="001F2214">
      <w:pPr>
        <w:pStyle w:val="BodyText"/>
        <w:spacing w:before="1"/>
        <w:rPr>
          <w:b/>
          <w:i w:val="0"/>
          <w:sz w:val="37"/>
        </w:rPr>
      </w:pPr>
    </w:p>
    <w:p w14:paraId="3E01FBEF" w14:textId="77777777" w:rsidR="001F2214" w:rsidRDefault="001F2214" w:rsidP="001F2214">
      <w:pPr>
        <w:pStyle w:val="Heading2"/>
        <w:ind w:left="778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6D2AC535" w14:textId="77777777" w:rsidR="001F2214" w:rsidRDefault="001F2214" w:rsidP="001F2214">
      <w:pPr>
        <w:pStyle w:val="BodyText"/>
        <w:spacing w:before="7"/>
        <w:rPr>
          <w:i w:val="0"/>
          <w:sz w:val="34"/>
        </w:rPr>
      </w:pPr>
    </w:p>
    <w:p w14:paraId="1CDC63BD" w14:textId="77777777" w:rsidR="001F2214" w:rsidRDefault="001F2214" w:rsidP="001F2214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Laurentius Yudhistira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(1301180303)</w:t>
      </w:r>
    </w:p>
    <w:p w14:paraId="4DEB0946" w14:textId="77777777" w:rsidR="001F2214" w:rsidRDefault="001F2214" w:rsidP="001F2214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Maiza Radhiya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(1301180411)</w:t>
      </w:r>
    </w:p>
    <w:p w14:paraId="4CCFA46F" w14:textId="77777777" w:rsidR="001F2214" w:rsidRDefault="001F2214" w:rsidP="001F2214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Abigael Mark Stevan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(1301180134)</w:t>
      </w:r>
    </w:p>
    <w:p w14:paraId="54E426A4" w14:textId="77777777" w:rsidR="001F2214" w:rsidRPr="00454E4C" w:rsidRDefault="001F2214" w:rsidP="001F2214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Irfan Ghinafsi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</w:t>
      </w:r>
      <w:r w:rsidRPr="006A5B28">
        <w:rPr>
          <w:rFonts w:eastAsia="Calibri"/>
          <w:sz w:val="28"/>
          <w:szCs w:val="28"/>
        </w:rPr>
        <w:t>1301180434</w:t>
      </w:r>
      <w:r>
        <w:rPr>
          <w:rFonts w:eastAsia="Calibri"/>
          <w:sz w:val="28"/>
          <w:szCs w:val="28"/>
        </w:rPr>
        <w:t>)</w:t>
      </w:r>
    </w:p>
    <w:p w14:paraId="35D65716" w14:textId="77777777" w:rsidR="008E7D93" w:rsidRDefault="008E7D93">
      <w:pPr>
        <w:pStyle w:val="BodyText"/>
        <w:rPr>
          <w:i w:val="0"/>
          <w:sz w:val="30"/>
        </w:rPr>
      </w:pPr>
    </w:p>
    <w:p w14:paraId="417523E8" w14:textId="77777777" w:rsidR="008E7D93" w:rsidRDefault="008E7D93">
      <w:pPr>
        <w:pStyle w:val="BodyText"/>
        <w:rPr>
          <w:i w:val="0"/>
          <w:sz w:val="30"/>
        </w:rPr>
      </w:pPr>
    </w:p>
    <w:p w14:paraId="45EF48FB" w14:textId="77777777" w:rsidR="008E7D93" w:rsidRDefault="008E7D93">
      <w:pPr>
        <w:pStyle w:val="BodyText"/>
        <w:spacing w:before="5"/>
        <w:rPr>
          <w:i w:val="0"/>
          <w:sz w:val="28"/>
        </w:rPr>
      </w:pPr>
    </w:p>
    <w:p w14:paraId="07CFACE3" w14:textId="77777777" w:rsidR="008E7D93" w:rsidRDefault="00B1441E">
      <w:pPr>
        <w:spacing w:line="420" w:lineRule="auto"/>
        <w:ind w:left="3108" w:right="322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452842ED" w14:textId="77777777" w:rsidR="008E7D93" w:rsidRDefault="00B1441E">
      <w:pPr>
        <w:spacing w:line="319" w:lineRule="exact"/>
        <w:ind w:left="781" w:right="896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349C5C5C" w14:textId="77777777" w:rsidR="008E7D93" w:rsidRDefault="008E7D93">
      <w:pPr>
        <w:pStyle w:val="BodyText"/>
        <w:rPr>
          <w:i w:val="0"/>
        </w:rPr>
      </w:pPr>
    </w:p>
    <w:p w14:paraId="6D8FFC3A" w14:textId="77777777" w:rsidR="008E7D93" w:rsidRDefault="008E7D93">
      <w:pPr>
        <w:pStyle w:val="BodyText"/>
        <w:rPr>
          <w:i w:val="0"/>
        </w:rPr>
      </w:pPr>
    </w:p>
    <w:p w14:paraId="47CC2FDC" w14:textId="77777777" w:rsidR="008E7D93" w:rsidRDefault="008E7D93">
      <w:pPr>
        <w:pStyle w:val="BodyText"/>
        <w:rPr>
          <w:i w:val="0"/>
        </w:rPr>
      </w:pPr>
    </w:p>
    <w:p w14:paraId="7F54EF3F" w14:textId="77777777" w:rsidR="008E7D93" w:rsidRDefault="008E7D93">
      <w:pPr>
        <w:pStyle w:val="BodyText"/>
        <w:rPr>
          <w:i w:val="0"/>
        </w:rPr>
      </w:pPr>
    </w:p>
    <w:p w14:paraId="786B4C67" w14:textId="77777777" w:rsidR="008E7D93" w:rsidRDefault="008E7D93">
      <w:pPr>
        <w:pStyle w:val="BodyText"/>
        <w:rPr>
          <w:i w:val="0"/>
        </w:rPr>
      </w:pPr>
    </w:p>
    <w:p w14:paraId="475F09D2" w14:textId="77777777" w:rsidR="008E7D93" w:rsidRDefault="008E7D93">
      <w:pPr>
        <w:pStyle w:val="BodyText"/>
        <w:rPr>
          <w:i w:val="0"/>
        </w:rPr>
      </w:pPr>
    </w:p>
    <w:p w14:paraId="2408A79D" w14:textId="77777777" w:rsidR="008E7D93" w:rsidRDefault="008E7D93">
      <w:pPr>
        <w:pStyle w:val="BodyText"/>
        <w:rPr>
          <w:i w:val="0"/>
        </w:rPr>
      </w:pPr>
    </w:p>
    <w:p w14:paraId="7B130235" w14:textId="77777777" w:rsidR="008E7D93" w:rsidRDefault="008E7D93">
      <w:pPr>
        <w:pStyle w:val="BodyText"/>
        <w:rPr>
          <w:i w:val="0"/>
        </w:rPr>
      </w:pPr>
    </w:p>
    <w:p w14:paraId="234892BB" w14:textId="77777777" w:rsidR="008E7D93" w:rsidRDefault="008E7D93">
      <w:pPr>
        <w:pStyle w:val="BodyText"/>
        <w:rPr>
          <w:i w:val="0"/>
        </w:rPr>
      </w:pPr>
    </w:p>
    <w:p w14:paraId="3231E3EE" w14:textId="77777777" w:rsidR="008E7D93" w:rsidRDefault="008E7D93">
      <w:pPr>
        <w:pStyle w:val="BodyText"/>
        <w:spacing w:before="1"/>
        <w:rPr>
          <w:i w:val="0"/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8E7D93" w14:paraId="7A98A838" w14:textId="77777777">
        <w:trPr>
          <w:trHeight w:val="554"/>
        </w:trPr>
        <w:tc>
          <w:tcPr>
            <w:tcW w:w="1005" w:type="dxa"/>
            <w:vMerge w:val="restart"/>
          </w:tcPr>
          <w:p w14:paraId="3F01ECB0" w14:textId="77777777" w:rsidR="008E7D93" w:rsidRDefault="008E7D93">
            <w:pPr>
              <w:pStyle w:val="TableParagraph"/>
              <w:rPr>
                <w:sz w:val="20"/>
              </w:rPr>
            </w:pPr>
          </w:p>
          <w:p w14:paraId="47E203DD" w14:textId="77777777" w:rsidR="008E7D93" w:rsidRDefault="008E7D93">
            <w:pPr>
              <w:pStyle w:val="TableParagraph"/>
              <w:rPr>
                <w:sz w:val="10"/>
              </w:rPr>
            </w:pPr>
          </w:p>
          <w:p w14:paraId="44BB0CA7" w14:textId="77777777" w:rsidR="008E7D93" w:rsidRDefault="00B1441E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  <w:lang w:val="en-US" w:eastAsia="en-US"/>
              </w:rPr>
              <w:drawing>
                <wp:inline distT="0" distB="0" distL="0" distR="0" wp14:anchorId="24170355" wp14:editId="21E7A03C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56E13490" w14:textId="77777777" w:rsidR="008E7D93" w:rsidRDefault="008E7D93">
            <w:pPr>
              <w:pStyle w:val="TableParagraph"/>
              <w:rPr>
                <w:sz w:val="26"/>
              </w:rPr>
            </w:pPr>
          </w:p>
          <w:p w14:paraId="18AA669C" w14:textId="77777777" w:rsidR="008E7D93" w:rsidRDefault="008E7D93">
            <w:pPr>
              <w:pStyle w:val="TableParagraph"/>
              <w:spacing w:before="1"/>
              <w:rPr>
                <w:sz w:val="35"/>
              </w:rPr>
            </w:pPr>
          </w:p>
          <w:p w14:paraId="5C2F3088" w14:textId="77777777" w:rsidR="008E7D93" w:rsidRDefault="00B1441E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1965C4A6" w14:textId="77777777" w:rsidR="008E7D93" w:rsidRDefault="008E7D93">
            <w:pPr>
              <w:pStyle w:val="TableParagraph"/>
              <w:spacing w:before="7"/>
              <w:rPr>
                <w:sz w:val="20"/>
              </w:rPr>
            </w:pPr>
          </w:p>
          <w:p w14:paraId="7035D5B7" w14:textId="77777777" w:rsidR="008E7D93" w:rsidRDefault="00B1441E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5C54BD46" w14:textId="77777777" w:rsidR="008E7D93" w:rsidRDefault="008E7D93">
            <w:pPr>
              <w:pStyle w:val="TableParagraph"/>
              <w:spacing w:before="7"/>
              <w:rPr>
                <w:sz w:val="20"/>
              </w:rPr>
            </w:pPr>
          </w:p>
          <w:p w14:paraId="39EE0092" w14:textId="77777777" w:rsidR="008E7D93" w:rsidRDefault="00B1441E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CF79D3" w14:paraId="6EEDE8FF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4D7A5B9D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6A1965D5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6B648760" w14:textId="77777777" w:rsidR="00CF79D3" w:rsidRDefault="00CF79D3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2</w:t>
            </w:r>
          </w:p>
        </w:tc>
        <w:tc>
          <w:tcPr>
            <w:tcW w:w="1965" w:type="dxa"/>
            <w:vMerge w:val="restart"/>
          </w:tcPr>
          <w:p w14:paraId="0AAA5667" w14:textId="77777777" w:rsidR="00CF79D3" w:rsidRDefault="00CF79D3">
            <w:pPr>
              <w:pStyle w:val="TableParagraph"/>
              <w:spacing w:before="8"/>
              <w:rPr>
                <w:sz w:val="20"/>
              </w:rPr>
            </w:pPr>
          </w:p>
          <w:p w14:paraId="43C16FE1" w14:textId="77777777" w:rsidR="00CF79D3" w:rsidRDefault="00CF79D3" w:rsidP="00CF79D3">
            <w:pPr>
              <w:pStyle w:val="TableParagraph"/>
              <w:spacing w:before="1"/>
              <w:ind w:right="203"/>
              <w:jc w:val="center"/>
              <w:rPr>
                <w:i/>
                <w:sz w:val="24"/>
              </w:rPr>
            </w:pPr>
            <w:r w:rsidRPr="00CF79D3">
              <w:rPr>
                <w:i/>
                <w:sz w:val="24"/>
                <w:highlight w:val="yellow"/>
              </w:rPr>
              <w:t>&lt;#&gt;/&lt;jml #</w:t>
            </w:r>
          </w:p>
        </w:tc>
      </w:tr>
      <w:tr w:rsidR="00CF79D3" w14:paraId="60169B0D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38106BCF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6904B0B3" w14:textId="77777777" w:rsidR="00CF79D3" w:rsidRDefault="00CF79D3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3FBAE52" w14:textId="77777777" w:rsidR="00CF79D3" w:rsidRDefault="00CF79D3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195B8431" w14:textId="77777777" w:rsidR="00CF79D3" w:rsidRDefault="00CF79D3">
            <w:pPr>
              <w:pStyle w:val="TableParagraph"/>
              <w:ind w:left="375"/>
              <w:rPr>
                <w:i/>
                <w:sz w:val="20"/>
              </w:rPr>
            </w:pPr>
            <w:r w:rsidRPr="00CF79D3">
              <w:rPr>
                <w:i/>
                <w:sz w:val="20"/>
                <w:highlight w:val="yellow"/>
              </w:rPr>
              <w:t>&lt;nomor revisi&gt;</w:t>
            </w:r>
          </w:p>
        </w:tc>
        <w:tc>
          <w:tcPr>
            <w:tcW w:w="1965" w:type="dxa"/>
            <w:vMerge/>
          </w:tcPr>
          <w:p w14:paraId="66EAFDC7" w14:textId="77777777" w:rsidR="00CF79D3" w:rsidRDefault="00CF79D3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5E4720CE" w14:textId="77777777" w:rsidR="008E7D93" w:rsidRDefault="008E7D93">
      <w:pPr>
        <w:jc w:val="center"/>
        <w:rPr>
          <w:sz w:val="20"/>
        </w:rPr>
        <w:sectPr w:rsidR="008E7D93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69C26BEE" w14:textId="77777777" w:rsidR="008E7D93" w:rsidRPr="00CF79D3" w:rsidRDefault="00B1441E" w:rsidP="00CF79D3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0" w:line="360" w:lineRule="auto"/>
        <w:ind w:hanging="433"/>
        <w:rPr>
          <w:b/>
          <w:sz w:val="28"/>
        </w:rPr>
      </w:pPr>
      <w:r>
        <w:rPr>
          <w:b/>
          <w:sz w:val="28"/>
        </w:rPr>
        <w:lastRenderedPageBreak/>
        <w:t>Deskripsi Perancangan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Global</w:t>
      </w:r>
    </w:p>
    <w:p w14:paraId="62B37548" w14:textId="77777777" w:rsidR="008E7D93" w:rsidRDefault="00B1441E" w:rsidP="00CF79D3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0" w:line="360" w:lineRule="auto"/>
      </w:pPr>
      <w:r>
        <w:t>Deskripsi</w:t>
      </w:r>
      <w:r>
        <w:rPr>
          <w:spacing w:val="2"/>
        </w:rPr>
        <w:t xml:space="preserve"> </w:t>
      </w:r>
      <w:r>
        <w:t>Arsitektural</w:t>
      </w:r>
    </w:p>
    <w:p w14:paraId="19A7339C" w14:textId="77777777" w:rsidR="0067256F" w:rsidRDefault="0067256F" w:rsidP="0067256F">
      <w:pPr>
        <w:ind w:left="900"/>
        <w:jc w:val="both"/>
        <w:rPr>
          <w:lang w:val="id-ID"/>
        </w:rPr>
      </w:pPr>
      <w:r>
        <w:rPr>
          <w:lang w:val="id-ID"/>
        </w:rPr>
        <w:t>Perangkat lunak yang digunakan pada sisi server adalah:</w:t>
      </w:r>
    </w:p>
    <w:p w14:paraId="3E73A317" w14:textId="77777777" w:rsidR="0067256F" w:rsidRDefault="0067256F" w:rsidP="0067256F">
      <w:pPr>
        <w:numPr>
          <w:ilvl w:val="0"/>
          <w:numId w:val="2"/>
        </w:numPr>
        <w:adjustRightInd w:val="0"/>
        <w:spacing w:line="240" w:lineRule="exact"/>
        <w:ind w:left="993" w:firstLine="141"/>
        <w:jc w:val="both"/>
        <w:rPr>
          <w:lang w:val="id-ID"/>
        </w:rPr>
      </w:pPr>
      <w:r>
        <w:rPr>
          <w:lang w:val="id-ID"/>
        </w:rPr>
        <w:t>OS : Mircrosoft Windows 7/8/10 (diajurkan Windows 10)</w:t>
      </w:r>
    </w:p>
    <w:p w14:paraId="754484C4" w14:textId="77777777" w:rsidR="0067256F" w:rsidRDefault="0067256F" w:rsidP="0067256F">
      <w:pPr>
        <w:numPr>
          <w:ilvl w:val="0"/>
          <w:numId w:val="2"/>
        </w:numPr>
        <w:adjustRightInd w:val="0"/>
        <w:spacing w:line="240" w:lineRule="exact"/>
        <w:ind w:left="993" w:firstLine="141"/>
        <w:jc w:val="both"/>
        <w:rPr>
          <w:lang w:val="id-ID"/>
        </w:rPr>
      </w:pPr>
      <w:r w:rsidRPr="0067256F">
        <w:rPr>
          <w:lang w:val="id-ID"/>
        </w:rPr>
        <w:t>DBMS : MySQL</w:t>
      </w:r>
    </w:p>
    <w:p w14:paraId="60A6441E" w14:textId="77777777" w:rsidR="009D21A0" w:rsidRDefault="009D21A0" w:rsidP="009D21A0">
      <w:pPr>
        <w:ind w:left="900"/>
        <w:jc w:val="both"/>
        <w:rPr>
          <w:lang w:val="id-ID"/>
        </w:rPr>
      </w:pPr>
      <w:r>
        <w:rPr>
          <w:lang w:val="id-ID"/>
        </w:rPr>
        <w:t>Perangkat lunak yang digunakan pada sisi client untuk WeCan adalah:</w:t>
      </w:r>
    </w:p>
    <w:p w14:paraId="659028E9" w14:textId="77777777" w:rsidR="009D21A0" w:rsidRDefault="009D21A0" w:rsidP="009D21A0">
      <w:pPr>
        <w:numPr>
          <w:ilvl w:val="0"/>
          <w:numId w:val="2"/>
        </w:numPr>
        <w:adjustRightInd w:val="0"/>
        <w:spacing w:line="240" w:lineRule="exact"/>
        <w:ind w:left="1440" w:hanging="306"/>
        <w:jc w:val="both"/>
        <w:rPr>
          <w:lang w:val="id-ID"/>
        </w:rPr>
      </w:pPr>
      <w:r>
        <w:rPr>
          <w:lang w:val="id-ID"/>
        </w:rPr>
        <w:t>OS : Microsoft Windows 7/8/10 (dianjurkan Windows 10)</w:t>
      </w:r>
    </w:p>
    <w:p w14:paraId="667E4FB4" w14:textId="77777777" w:rsidR="009D21A0" w:rsidRDefault="009D21A0" w:rsidP="009D21A0">
      <w:pPr>
        <w:numPr>
          <w:ilvl w:val="0"/>
          <w:numId w:val="2"/>
        </w:numPr>
        <w:adjustRightInd w:val="0"/>
        <w:spacing w:line="240" w:lineRule="exact"/>
        <w:ind w:left="1440" w:hanging="306"/>
        <w:jc w:val="both"/>
        <w:rPr>
          <w:lang w:val="id-ID"/>
        </w:rPr>
      </w:pPr>
      <w:r>
        <w:rPr>
          <w:lang w:val="id-ID"/>
        </w:rPr>
        <w:t>Web Browser berbasis grafis/teks:</w:t>
      </w:r>
    </w:p>
    <w:p w14:paraId="16C49D29" w14:textId="77777777" w:rsidR="00302107" w:rsidRDefault="009D21A0" w:rsidP="00302107">
      <w:pPr>
        <w:ind w:left="1134"/>
        <w:jc w:val="both"/>
        <w:rPr>
          <w:lang w:val="id-ID"/>
        </w:rPr>
      </w:pPr>
      <w:r>
        <w:rPr>
          <w:lang w:val="id-ID"/>
        </w:rPr>
        <w:t>Microsoft Edge, Opera, Mozilla Firefox, Google Chrome, Internet Explorer 9 dan Safari</w:t>
      </w:r>
    </w:p>
    <w:p w14:paraId="0FCDEF89" w14:textId="77777777" w:rsidR="00302107" w:rsidRDefault="00302107" w:rsidP="00302107">
      <w:pPr>
        <w:ind w:left="1134"/>
        <w:jc w:val="both"/>
        <w:rPr>
          <w:lang w:val="id-ID"/>
        </w:rPr>
      </w:pPr>
    </w:p>
    <w:p w14:paraId="6A6B12BD" w14:textId="77777777" w:rsidR="00302107" w:rsidRDefault="00302107" w:rsidP="00302107">
      <w:pPr>
        <w:jc w:val="both"/>
        <w:rPr>
          <w:lang w:val="id-ID"/>
        </w:rPr>
      </w:pPr>
      <w:r>
        <w:rPr>
          <w:noProof/>
          <w:lang w:val="en-US" w:eastAsia="en-US"/>
        </w:rPr>
        <w:drawing>
          <wp:inline distT="0" distB="0" distL="0" distR="0" wp14:anchorId="4DFAD4CB" wp14:editId="2AC25606">
            <wp:extent cx="5962650" cy="211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D0CD" w14:textId="77777777" w:rsidR="009D21A0" w:rsidRPr="0067256F" w:rsidRDefault="009D21A0" w:rsidP="00154DCF">
      <w:pPr>
        <w:adjustRightInd w:val="0"/>
        <w:spacing w:line="240" w:lineRule="exact"/>
        <w:jc w:val="both"/>
        <w:rPr>
          <w:lang w:val="id-ID"/>
        </w:rPr>
      </w:pPr>
    </w:p>
    <w:p w14:paraId="21E910C8" w14:textId="77777777" w:rsidR="008E7D93" w:rsidRDefault="00B1441E" w:rsidP="00CF79D3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0" w:line="360" w:lineRule="auto"/>
      </w:pPr>
      <w:r>
        <w:t>Deskripsi</w:t>
      </w:r>
      <w:r>
        <w:rPr>
          <w:spacing w:val="1"/>
        </w:rPr>
        <w:t xml:space="preserve"> </w:t>
      </w:r>
      <w:r>
        <w:t>Komponen</w:t>
      </w:r>
    </w:p>
    <w:p w14:paraId="05358700" w14:textId="77777777" w:rsidR="008E7D93" w:rsidRPr="00CF79D3" w:rsidRDefault="008E7D93" w:rsidP="00CF79D3">
      <w:pPr>
        <w:pStyle w:val="BodyText"/>
        <w:spacing w:line="360" w:lineRule="auto"/>
        <w:ind w:left="100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40"/>
        <w:gridCol w:w="5497"/>
      </w:tblGrid>
      <w:tr w:rsidR="008E7D93" w14:paraId="6C5010B3" w14:textId="77777777">
        <w:trPr>
          <w:trHeight w:val="277"/>
        </w:trPr>
        <w:tc>
          <w:tcPr>
            <w:tcW w:w="820" w:type="dxa"/>
          </w:tcPr>
          <w:p w14:paraId="7188C345" w14:textId="77777777" w:rsidR="008E7D93" w:rsidRDefault="00B1441E" w:rsidP="00CF79D3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40" w:type="dxa"/>
          </w:tcPr>
          <w:p w14:paraId="26B817B8" w14:textId="77777777" w:rsidR="008E7D93" w:rsidRDefault="00B1441E" w:rsidP="00CF79D3">
            <w:pPr>
              <w:pStyle w:val="TableParagraph"/>
              <w:spacing w:before="3" w:line="36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Nama Komponen</w:t>
            </w:r>
          </w:p>
        </w:tc>
        <w:tc>
          <w:tcPr>
            <w:tcW w:w="5497" w:type="dxa"/>
          </w:tcPr>
          <w:p w14:paraId="7F72A5D0" w14:textId="77777777" w:rsidR="008E7D93" w:rsidRDefault="00B1441E" w:rsidP="00CF79D3">
            <w:pPr>
              <w:pStyle w:val="TableParagraph"/>
              <w:spacing w:before="3" w:line="36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E7D93" w14:paraId="6D863EC0" w14:textId="77777777">
        <w:trPr>
          <w:trHeight w:val="274"/>
        </w:trPr>
        <w:tc>
          <w:tcPr>
            <w:tcW w:w="820" w:type="dxa"/>
          </w:tcPr>
          <w:p w14:paraId="569D91D8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75F0FE2E" w14:textId="77777777" w:rsidR="008E7D93" w:rsidRPr="00B26C8A" w:rsidRDefault="009B379E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154DCF">
              <w:rPr>
                <w:sz w:val="20"/>
                <w:lang w:val="en-US"/>
              </w:rPr>
              <w:t>Halaman Utama</w:t>
            </w:r>
          </w:p>
        </w:tc>
        <w:tc>
          <w:tcPr>
            <w:tcW w:w="5497" w:type="dxa"/>
          </w:tcPr>
          <w:p w14:paraId="39542E70" w14:textId="77777777" w:rsidR="008E7D93" w:rsidRPr="00B26C8A" w:rsidRDefault="00154DCF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Halaman Utama website </w:t>
            </w:r>
            <w:proofErr w:type="spellStart"/>
            <w:r>
              <w:rPr>
                <w:sz w:val="20"/>
                <w:lang w:val="en-US"/>
              </w:rPr>
              <w:t>WeCan</w:t>
            </w:r>
            <w:proofErr w:type="spellEnd"/>
          </w:p>
        </w:tc>
      </w:tr>
      <w:tr w:rsidR="008E7D93" w14:paraId="096C52C3" w14:textId="77777777">
        <w:trPr>
          <w:trHeight w:val="278"/>
        </w:trPr>
        <w:tc>
          <w:tcPr>
            <w:tcW w:w="820" w:type="dxa"/>
          </w:tcPr>
          <w:p w14:paraId="52223134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04C66FA3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Login</w:t>
            </w:r>
          </w:p>
        </w:tc>
        <w:tc>
          <w:tcPr>
            <w:tcW w:w="5497" w:type="dxa"/>
          </w:tcPr>
          <w:p w14:paraId="4BB5683A" w14:textId="77777777" w:rsidR="008E7D93" w:rsidRPr="00B26C8A" w:rsidRDefault="00154DCF" w:rsidP="00154DC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Digunakan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untuk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donatur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sudah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memiliki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akun</w:t>
            </w:r>
            <w:proofErr w:type="spellEnd"/>
          </w:p>
        </w:tc>
      </w:tr>
      <w:tr w:rsidR="008E7D93" w14:paraId="037E0F30" w14:textId="77777777">
        <w:trPr>
          <w:trHeight w:val="273"/>
        </w:trPr>
        <w:tc>
          <w:tcPr>
            <w:tcW w:w="820" w:type="dxa"/>
          </w:tcPr>
          <w:p w14:paraId="1BAFC694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4161D709" w14:textId="77777777" w:rsidR="008E7D93" w:rsidRPr="00B26C8A" w:rsidRDefault="00154DCF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Registrasi</w:t>
            </w:r>
            <w:proofErr w:type="spellEnd"/>
          </w:p>
        </w:tc>
        <w:tc>
          <w:tcPr>
            <w:tcW w:w="5497" w:type="dxa"/>
          </w:tcPr>
          <w:p w14:paraId="618341BE" w14:textId="77777777" w:rsidR="008E7D93" w:rsidRPr="00B26C8A" w:rsidRDefault="00154DCF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Digunakan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untuk</w:t>
            </w:r>
            <w:proofErr w:type="spellEnd"/>
            <w:r>
              <w:rPr>
                <w:sz w:val="20"/>
                <w:lang w:val="en-US"/>
              </w:rPr>
              <w:t xml:space="preserve"> donator yang </w:t>
            </w:r>
            <w:proofErr w:type="spellStart"/>
            <w:r>
              <w:rPr>
                <w:sz w:val="20"/>
                <w:lang w:val="en-US"/>
              </w:rPr>
              <w:t>belum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memiliki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akun</w:t>
            </w:r>
            <w:proofErr w:type="spellEnd"/>
          </w:p>
        </w:tc>
      </w:tr>
      <w:tr w:rsidR="008E7D93" w14:paraId="1A66B55E" w14:textId="77777777">
        <w:trPr>
          <w:trHeight w:val="277"/>
        </w:trPr>
        <w:tc>
          <w:tcPr>
            <w:tcW w:w="820" w:type="dxa"/>
          </w:tcPr>
          <w:p w14:paraId="16194CE7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63A7F0B0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Cari Event</w:t>
            </w:r>
          </w:p>
        </w:tc>
        <w:tc>
          <w:tcPr>
            <w:tcW w:w="5497" w:type="dxa"/>
          </w:tcPr>
          <w:p w14:paraId="3CC987AC" w14:textId="77777777" w:rsidR="008E7D93" w:rsidRPr="00B26C8A" w:rsidRDefault="00B26C8A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154DCF">
              <w:rPr>
                <w:sz w:val="20"/>
                <w:lang w:val="en-US"/>
              </w:rPr>
              <w:t>Digunakan</w:t>
            </w:r>
            <w:proofErr w:type="spellEnd"/>
            <w:r w:rsidR="00154DCF">
              <w:rPr>
                <w:sz w:val="20"/>
                <w:lang w:val="en-US"/>
              </w:rPr>
              <w:t xml:space="preserve"> </w:t>
            </w:r>
            <w:proofErr w:type="spellStart"/>
            <w:r w:rsidR="00154DCF">
              <w:rPr>
                <w:sz w:val="20"/>
                <w:lang w:val="en-US"/>
              </w:rPr>
              <w:t>Untuk</w:t>
            </w:r>
            <w:proofErr w:type="spellEnd"/>
            <w:r w:rsidR="00154DCF">
              <w:rPr>
                <w:sz w:val="20"/>
                <w:lang w:val="en-US"/>
              </w:rPr>
              <w:t xml:space="preserve"> </w:t>
            </w:r>
            <w:proofErr w:type="spellStart"/>
            <w:r w:rsidR="00154DCF">
              <w:rPr>
                <w:sz w:val="20"/>
                <w:lang w:val="en-US"/>
              </w:rPr>
              <w:t>mencari</w:t>
            </w:r>
            <w:proofErr w:type="spellEnd"/>
            <w:r w:rsidR="00154DCF">
              <w:rPr>
                <w:sz w:val="20"/>
                <w:lang w:val="en-US"/>
              </w:rPr>
              <w:t xml:space="preserve"> Event </w:t>
            </w:r>
            <w:proofErr w:type="spellStart"/>
            <w:r w:rsidR="00154DCF">
              <w:rPr>
                <w:sz w:val="20"/>
                <w:lang w:val="en-US"/>
              </w:rPr>
              <w:t>Donasi</w:t>
            </w:r>
            <w:proofErr w:type="spellEnd"/>
          </w:p>
        </w:tc>
      </w:tr>
      <w:tr w:rsidR="008E7D93" w14:paraId="51282DC6" w14:textId="77777777">
        <w:trPr>
          <w:trHeight w:val="274"/>
        </w:trPr>
        <w:tc>
          <w:tcPr>
            <w:tcW w:w="820" w:type="dxa"/>
          </w:tcPr>
          <w:p w14:paraId="71488F7E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07B5C565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9B379E">
              <w:rPr>
                <w:sz w:val="20"/>
                <w:lang w:val="en-US"/>
              </w:rPr>
              <w:t xml:space="preserve">Input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</w:p>
        </w:tc>
        <w:tc>
          <w:tcPr>
            <w:tcW w:w="5497" w:type="dxa"/>
          </w:tcPr>
          <w:p w14:paraId="63626777" w14:textId="77777777" w:rsidR="008E7D93" w:rsidRPr="00B26C8A" w:rsidRDefault="00B26C8A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873D6">
              <w:rPr>
                <w:sz w:val="20"/>
                <w:lang w:val="en-US"/>
              </w:rPr>
              <w:t>Digunakan</w:t>
            </w:r>
            <w:proofErr w:type="spellEnd"/>
            <w:r w:rsidR="009873D6">
              <w:rPr>
                <w:sz w:val="20"/>
                <w:lang w:val="en-US"/>
              </w:rPr>
              <w:t xml:space="preserve"> </w:t>
            </w:r>
            <w:proofErr w:type="spellStart"/>
            <w:r w:rsidR="009873D6">
              <w:rPr>
                <w:sz w:val="20"/>
                <w:lang w:val="en-US"/>
              </w:rPr>
              <w:t>Untuk</w:t>
            </w:r>
            <w:proofErr w:type="spellEnd"/>
            <w:r w:rsidR="009873D6">
              <w:rPr>
                <w:sz w:val="20"/>
                <w:lang w:val="en-US"/>
              </w:rPr>
              <w:t xml:space="preserve"> </w:t>
            </w:r>
            <w:proofErr w:type="spellStart"/>
            <w:r w:rsidR="009873D6">
              <w:rPr>
                <w:sz w:val="20"/>
                <w:lang w:val="en-US"/>
              </w:rPr>
              <w:t>menginputkan</w:t>
            </w:r>
            <w:proofErr w:type="spellEnd"/>
            <w:r w:rsidR="009873D6">
              <w:rPr>
                <w:sz w:val="20"/>
                <w:lang w:val="en-US"/>
              </w:rPr>
              <w:t xml:space="preserve"> data </w:t>
            </w:r>
            <w:proofErr w:type="spellStart"/>
            <w:r w:rsidR="009873D6">
              <w:rPr>
                <w:sz w:val="20"/>
                <w:lang w:val="en-US"/>
              </w:rPr>
              <w:t>uang</w:t>
            </w:r>
            <w:proofErr w:type="spellEnd"/>
            <w:r w:rsidR="009873D6">
              <w:rPr>
                <w:sz w:val="20"/>
                <w:lang w:val="en-US"/>
              </w:rPr>
              <w:t xml:space="preserve"> yang </w:t>
            </w:r>
            <w:proofErr w:type="spellStart"/>
            <w:r w:rsidR="009873D6">
              <w:rPr>
                <w:sz w:val="20"/>
                <w:lang w:val="en-US"/>
              </w:rPr>
              <w:t>ingin</w:t>
            </w:r>
            <w:proofErr w:type="spellEnd"/>
            <w:r w:rsidR="009873D6">
              <w:rPr>
                <w:sz w:val="20"/>
                <w:lang w:val="en-US"/>
              </w:rPr>
              <w:t xml:space="preserve"> </w:t>
            </w:r>
            <w:proofErr w:type="spellStart"/>
            <w:r w:rsidR="009873D6">
              <w:rPr>
                <w:sz w:val="20"/>
                <w:lang w:val="en-US"/>
              </w:rPr>
              <w:t>didonasikan</w:t>
            </w:r>
            <w:proofErr w:type="spellEnd"/>
          </w:p>
        </w:tc>
      </w:tr>
      <w:tr w:rsidR="008E7D93" w14:paraId="4F0C1770" w14:textId="77777777">
        <w:trPr>
          <w:trHeight w:val="277"/>
        </w:trPr>
        <w:tc>
          <w:tcPr>
            <w:tcW w:w="820" w:type="dxa"/>
          </w:tcPr>
          <w:p w14:paraId="0D70F434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41551840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Batal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</w:p>
        </w:tc>
        <w:tc>
          <w:tcPr>
            <w:tcW w:w="5497" w:type="dxa"/>
          </w:tcPr>
          <w:p w14:paraId="78903347" w14:textId="77777777" w:rsidR="008E7D93" w:rsidRPr="00B26C8A" w:rsidRDefault="00B26C8A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Digunakan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jika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ingin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membatalkan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suatu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</w:p>
        </w:tc>
      </w:tr>
      <w:tr w:rsidR="008E7D93" w14:paraId="1A8D0EFB" w14:textId="77777777">
        <w:trPr>
          <w:trHeight w:val="273"/>
        </w:trPr>
        <w:tc>
          <w:tcPr>
            <w:tcW w:w="820" w:type="dxa"/>
          </w:tcPr>
          <w:p w14:paraId="1DEC0C37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039D5C5F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Transaksi</w:t>
            </w:r>
            <w:proofErr w:type="spellEnd"/>
          </w:p>
        </w:tc>
        <w:tc>
          <w:tcPr>
            <w:tcW w:w="5497" w:type="dxa"/>
          </w:tcPr>
          <w:p w14:paraId="46ED5971" w14:textId="77777777" w:rsidR="008E7D93" w:rsidRPr="00B26C8A" w:rsidRDefault="00B26C8A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Digunakan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jika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sudah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melakukan</w:t>
            </w:r>
            <w:proofErr w:type="spellEnd"/>
            <w:r w:rsidR="009B379E">
              <w:rPr>
                <w:sz w:val="20"/>
                <w:lang w:val="en-US"/>
              </w:rPr>
              <w:t xml:space="preserve"> Input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</w:p>
        </w:tc>
      </w:tr>
      <w:tr w:rsidR="008E7D93" w14:paraId="7C090768" w14:textId="77777777">
        <w:trPr>
          <w:trHeight w:val="278"/>
        </w:trPr>
        <w:tc>
          <w:tcPr>
            <w:tcW w:w="820" w:type="dxa"/>
          </w:tcPr>
          <w:p w14:paraId="30847F3D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661208A5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9B379E">
              <w:rPr>
                <w:sz w:val="20"/>
                <w:lang w:val="en-US"/>
              </w:rPr>
              <w:t xml:space="preserve">Update Data </w:t>
            </w:r>
            <w:proofErr w:type="spellStart"/>
            <w:r w:rsidR="009B379E">
              <w:rPr>
                <w:sz w:val="20"/>
                <w:lang w:val="en-US"/>
              </w:rPr>
              <w:t>Transaksi</w:t>
            </w:r>
            <w:proofErr w:type="spellEnd"/>
          </w:p>
        </w:tc>
        <w:tc>
          <w:tcPr>
            <w:tcW w:w="5497" w:type="dxa"/>
          </w:tcPr>
          <w:p w14:paraId="5CE298B4" w14:textId="77777777" w:rsidR="008E7D93" w:rsidRPr="00B26C8A" w:rsidRDefault="00B26C8A" w:rsidP="009B379E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Digunakan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jika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melakukan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transaksi</w:t>
            </w:r>
            <w:proofErr w:type="spellEnd"/>
            <w:r w:rsidR="009B379E">
              <w:rPr>
                <w:sz w:val="20"/>
                <w:lang w:val="en-US"/>
              </w:rPr>
              <w:t xml:space="preserve"> dan </w:t>
            </w:r>
            <w:proofErr w:type="spellStart"/>
            <w:r w:rsidR="009B379E">
              <w:rPr>
                <w:sz w:val="20"/>
                <w:lang w:val="en-US"/>
              </w:rPr>
              <w:t>untuk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mengetahui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sudah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melakukan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transaksi</w:t>
            </w:r>
            <w:proofErr w:type="spellEnd"/>
          </w:p>
        </w:tc>
      </w:tr>
      <w:tr w:rsidR="008E7D93" w14:paraId="3056C47A" w14:textId="77777777">
        <w:trPr>
          <w:trHeight w:val="273"/>
        </w:trPr>
        <w:tc>
          <w:tcPr>
            <w:tcW w:w="820" w:type="dxa"/>
          </w:tcPr>
          <w:p w14:paraId="016E0EB5" w14:textId="77777777" w:rsidR="008E7D93" w:rsidRPr="00B26C8A" w:rsidRDefault="008E7D93" w:rsidP="00B26C8A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7636D4D9" w14:textId="77777777" w:rsidR="008E7D93" w:rsidRPr="00B26C8A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9B379E">
              <w:rPr>
                <w:sz w:val="20"/>
                <w:lang w:val="en-US"/>
              </w:rPr>
              <w:t xml:space="preserve">View Riwayat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</w:p>
        </w:tc>
        <w:tc>
          <w:tcPr>
            <w:tcW w:w="5497" w:type="dxa"/>
          </w:tcPr>
          <w:p w14:paraId="30907149" w14:textId="77777777" w:rsidR="008E7D93" w:rsidRPr="00B26C8A" w:rsidRDefault="00B26C8A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Digunakan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untuk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melihat</w:t>
            </w:r>
            <w:proofErr w:type="spellEnd"/>
            <w:r w:rsidR="009B379E">
              <w:rPr>
                <w:sz w:val="20"/>
                <w:lang w:val="en-US"/>
              </w:rPr>
              <w:t xml:space="preserve"> data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jika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melakukan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transaksi</w:t>
            </w:r>
            <w:proofErr w:type="spellEnd"/>
          </w:p>
        </w:tc>
      </w:tr>
      <w:tr w:rsidR="008E7D93" w14:paraId="3B0C23D2" w14:textId="77777777">
        <w:trPr>
          <w:trHeight w:val="277"/>
        </w:trPr>
        <w:tc>
          <w:tcPr>
            <w:tcW w:w="820" w:type="dxa"/>
          </w:tcPr>
          <w:p w14:paraId="0BBC56B0" w14:textId="77777777" w:rsidR="008E7D93" w:rsidRPr="006644AF" w:rsidRDefault="008E7D93" w:rsidP="006644AF">
            <w:pPr>
              <w:pStyle w:val="TableParagraph"/>
              <w:numPr>
                <w:ilvl w:val="0"/>
                <w:numId w:val="3"/>
              </w:numPr>
              <w:spacing w:line="360" w:lineRule="auto"/>
              <w:rPr>
                <w:sz w:val="20"/>
                <w:lang w:val="en-US"/>
              </w:rPr>
            </w:pPr>
          </w:p>
        </w:tc>
        <w:tc>
          <w:tcPr>
            <w:tcW w:w="2440" w:type="dxa"/>
          </w:tcPr>
          <w:p w14:paraId="535653A9" w14:textId="77777777" w:rsidR="008E7D93" w:rsidRPr="006644AF" w:rsidRDefault="00154DCF" w:rsidP="00CF79D3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9B379E">
              <w:rPr>
                <w:sz w:val="20"/>
                <w:lang w:val="en-US"/>
              </w:rPr>
              <w:t xml:space="preserve"> Update Data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</w:p>
        </w:tc>
        <w:tc>
          <w:tcPr>
            <w:tcW w:w="5497" w:type="dxa"/>
          </w:tcPr>
          <w:p w14:paraId="31D45D4D" w14:textId="77777777" w:rsidR="008E7D93" w:rsidRPr="006644AF" w:rsidRDefault="006644AF" w:rsidP="00154DCF">
            <w:pPr>
              <w:pStyle w:val="TableParagraph"/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Digunakan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untuk</w:t>
            </w:r>
            <w:proofErr w:type="spellEnd"/>
            <w:r w:rsidR="009B379E">
              <w:rPr>
                <w:sz w:val="20"/>
                <w:lang w:val="en-US"/>
              </w:rPr>
              <w:t xml:space="preserve"> </w:t>
            </w:r>
            <w:proofErr w:type="spellStart"/>
            <w:r w:rsidR="009B379E">
              <w:rPr>
                <w:sz w:val="20"/>
                <w:lang w:val="en-US"/>
              </w:rPr>
              <w:t>mengetahui</w:t>
            </w:r>
            <w:proofErr w:type="spellEnd"/>
            <w:r w:rsidR="009B379E">
              <w:rPr>
                <w:sz w:val="20"/>
                <w:lang w:val="en-US"/>
              </w:rPr>
              <w:t xml:space="preserve"> data </w:t>
            </w:r>
            <w:proofErr w:type="spellStart"/>
            <w:r w:rsidR="009B379E">
              <w:rPr>
                <w:sz w:val="20"/>
                <w:lang w:val="en-US"/>
              </w:rPr>
              <w:t>donasi</w:t>
            </w:r>
            <w:proofErr w:type="spellEnd"/>
            <w:r w:rsidR="009B379E">
              <w:rPr>
                <w:sz w:val="20"/>
                <w:lang w:val="en-US"/>
              </w:rPr>
              <w:t xml:space="preserve"> yang </w:t>
            </w:r>
            <w:proofErr w:type="spellStart"/>
            <w:r w:rsidR="009B379E">
              <w:rPr>
                <w:sz w:val="20"/>
                <w:lang w:val="en-US"/>
              </w:rPr>
              <w:t>diberikan</w:t>
            </w:r>
            <w:proofErr w:type="spellEnd"/>
          </w:p>
        </w:tc>
      </w:tr>
    </w:tbl>
    <w:p w14:paraId="5BC708C1" w14:textId="77777777" w:rsidR="00154DCF" w:rsidRDefault="00154DCF"/>
    <w:p w14:paraId="7DA7A94E" w14:textId="77777777" w:rsidR="00154DCF" w:rsidRPr="00154DCF" w:rsidRDefault="00DF2F7A" w:rsidP="00154DCF">
      <w:r>
        <w:rPr>
          <w:noProof/>
          <w:lang w:val="en-US" w:eastAsia="en-US"/>
        </w:rPr>
        <w:lastRenderedPageBreak/>
        <w:drawing>
          <wp:inline distT="0" distB="0" distL="0" distR="0" wp14:anchorId="7C6AFBB1" wp14:editId="2F46BB80">
            <wp:extent cx="5962650" cy="5531868"/>
            <wp:effectExtent l="0" t="0" r="0" b="0"/>
            <wp:docPr id="2" name="Picture 2" descr="https://documents.lucidchart.com/documents/04642674-f7ad-4f76-b3be-ab9b8a9b18d1/pages/HWEp-vi-RSFO?a=1183&amp;x=185&amp;y=9&amp;w=1210&amp;h=1122&amp;store=1&amp;accept=image%2F*&amp;auth=LCA%20ab61a1940ef6284843df7d0711c7bb35f959fad0-ts%3D158781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4642674-f7ad-4f76-b3be-ab9b8a9b18d1/pages/HWEp-vi-RSFO?a=1183&amp;x=185&amp;y=9&amp;w=1210&amp;h=1122&amp;store=1&amp;accept=image%2F*&amp;auth=LCA%20ab61a1940ef6284843df7d0711c7bb35f959fad0-ts%3D15878174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3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DCF" w:rsidRPr="00154DCF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AB4D53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5517635"/>
    <w:multiLevelType w:val="multilevel"/>
    <w:tmpl w:val="A0D22EDA"/>
    <w:lvl w:ilvl="0">
      <w:start w:val="2"/>
      <w:numFmt w:val="decimal"/>
      <w:lvlText w:val="%1"/>
      <w:lvlJc w:val="left"/>
      <w:pPr>
        <w:ind w:left="532" w:hanging="432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id" w:eastAsia="id" w:bidi="id"/>
      </w:rPr>
    </w:lvl>
    <w:lvl w:ilvl="1">
      <w:start w:val="1"/>
      <w:numFmt w:val="decimal"/>
      <w:lvlText w:val="%1.%2"/>
      <w:lvlJc w:val="left"/>
      <w:pPr>
        <w:ind w:left="676" w:hanging="577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1647" w:hanging="57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2615" w:hanging="57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582" w:hanging="57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550" w:hanging="57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517" w:hanging="57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485" w:hanging="57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52" w:hanging="577"/>
      </w:pPr>
      <w:rPr>
        <w:rFonts w:hint="default"/>
        <w:lang w:val="id" w:eastAsia="id" w:bidi="id"/>
      </w:rPr>
    </w:lvl>
  </w:abstractNum>
  <w:abstractNum w:abstractNumId="2" w15:restartNumberingAfterBreak="0">
    <w:nsid w:val="597D4A72"/>
    <w:multiLevelType w:val="hybridMultilevel"/>
    <w:tmpl w:val="3926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93"/>
    <w:rsid w:val="000B7625"/>
    <w:rsid w:val="00154DCF"/>
    <w:rsid w:val="001E221E"/>
    <w:rsid w:val="001F2214"/>
    <w:rsid w:val="00302107"/>
    <w:rsid w:val="006644AF"/>
    <w:rsid w:val="0067256F"/>
    <w:rsid w:val="007F1A9D"/>
    <w:rsid w:val="008420EE"/>
    <w:rsid w:val="008E7D93"/>
    <w:rsid w:val="009873D6"/>
    <w:rsid w:val="009B379E"/>
    <w:rsid w:val="009D21A0"/>
    <w:rsid w:val="00B1441E"/>
    <w:rsid w:val="00B26C8A"/>
    <w:rsid w:val="00CF79D3"/>
    <w:rsid w:val="00DF2F7A"/>
    <w:rsid w:val="00E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4349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89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76" w:hanging="577"/>
      <w:outlineLvl w:val="2"/>
    </w:pPr>
    <w:rPr>
      <w:rFonts w:ascii="Arial" w:eastAsia="Arial" w:hAnsi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676" w:hanging="577"/>
    </w:pPr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67256F"/>
    <w:pPr>
      <w:widowControl/>
      <w:autoSpaceDE/>
      <w:autoSpaceDN/>
      <w:spacing w:before="240" w:after="720"/>
      <w:jc w:val="right"/>
    </w:pPr>
    <w:rPr>
      <w:rFonts w:ascii="Arial" w:eastAsia="Times" w:hAnsi="Arial" w:cs="Times"/>
      <w:b/>
      <w:kern w:val="28"/>
      <w:sz w:val="6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7256F"/>
    <w:rPr>
      <w:rFonts w:ascii="Arial" w:eastAsia="Times" w:hAnsi="Arial" w:cs="Times"/>
      <w:b/>
      <w:kern w:val="28"/>
      <w:sz w:val="6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</dc:creator>
  <cp:lastModifiedBy>Maiza Radhiya</cp:lastModifiedBy>
  <cp:revision>6</cp:revision>
  <dcterms:created xsi:type="dcterms:W3CDTF">2020-04-25T07:32:00Z</dcterms:created>
  <dcterms:modified xsi:type="dcterms:W3CDTF">2020-04-26T14:40:00Z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