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9B2C" w14:textId="10212096" w:rsidR="00BA0B32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  <w:lang w:val="en-US"/>
        </w:rPr>
        <w:t>UC</w:t>
      </w:r>
      <w:r w:rsidRPr="004D05F4">
        <w:rPr>
          <w:b/>
          <w:bCs/>
        </w:rPr>
        <w:t>-</w:t>
      </w:r>
      <w:r w:rsidRPr="004D05F4">
        <w:rPr>
          <w:b/>
          <w:bCs/>
          <w:lang w:val="en-US"/>
        </w:rPr>
        <w:t>DF</w:t>
      </w:r>
      <w:r w:rsidRPr="004D05F4">
        <w:rPr>
          <w:b/>
          <w:bCs/>
        </w:rPr>
        <w:t>-01. Регистрация заказа через веб-интерфейс</w:t>
      </w:r>
    </w:p>
    <w:p w14:paraId="61EBDF46" w14:textId="5BF0342C" w:rsidR="004D05F4" w:rsidRDefault="004D05F4" w:rsidP="002F12FF">
      <w:pPr>
        <w:spacing w:after="120" w:line="276" w:lineRule="auto"/>
      </w:pPr>
      <w:r w:rsidRPr="004D05F4">
        <w:rPr>
          <w:b/>
          <w:bCs/>
        </w:rPr>
        <w:t>Главный актор:</w:t>
      </w:r>
      <w:r>
        <w:t xml:space="preserve"> Оператор</w:t>
      </w:r>
    </w:p>
    <w:p w14:paraId="290E7405" w14:textId="21F8556D" w:rsidR="004D05F4" w:rsidRDefault="004D05F4" w:rsidP="002F12FF">
      <w:pPr>
        <w:spacing w:after="120" w:line="276" w:lineRule="auto"/>
      </w:pPr>
      <w:r w:rsidRPr="004D05F4">
        <w:rPr>
          <w:b/>
          <w:bCs/>
        </w:rPr>
        <w:t>Цель:</w:t>
      </w:r>
      <w:r>
        <w:t xml:space="preserve"> Регистрировать новые заказы в системе в едином формате.</w:t>
      </w:r>
    </w:p>
    <w:p w14:paraId="4EF1F8FC" w14:textId="5A4200D2" w:rsidR="004D05F4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</w:rPr>
        <w:t>Предусловия:</w:t>
      </w:r>
    </w:p>
    <w:p w14:paraId="77DC2434" w14:textId="008EFA40" w:rsidR="004D05F4" w:rsidRPr="004D05F4" w:rsidRDefault="004D05F4" w:rsidP="002F12FF">
      <w:pPr>
        <w:spacing w:after="120" w:line="276" w:lineRule="auto"/>
      </w:pPr>
      <w:r w:rsidRPr="004D05F4">
        <w:t>1. Оператор авторизован в веб-интерфейсе системы.</w:t>
      </w:r>
    </w:p>
    <w:p w14:paraId="31264FBB" w14:textId="51EC6533" w:rsidR="004D05F4" w:rsidRDefault="004D05F4" w:rsidP="002F12FF">
      <w:pPr>
        <w:spacing w:after="120" w:line="276" w:lineRule="auto"/>
      </w:pPr>
      <w:r w:rsidRPr="004D05F4">
        <w:t xml:space="preserve">2. </w:t>
      </w:r>
      <w:r>
        <w:t>Справочник</w:t>
      </w:r>
      <w:r w:rsidRPr="004D05F4">
        <w:t xml:space="preserve"> адресов комплектации загружен в систему.</w:t>
      </w:r>
    </w:p>
    <w:p w14:paraId="74F33129" w14:textId="1D40CAD5" w:rsidR="004D05F4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</w:rPr>
        <w:t>Триггер:</w:t>
      </w:r>
    </w:p>
    <w:p w14:paraId="59B21622" w14:textId="0E851C0E" w:rsidR="004D05F4" w:rsidRDefault="004D05F4" w:rsidP="002F12FF">
      <w:pPr>
        <w:spacing w:after="120" w:line="276" w:lineRule="auto"/>
      </w:pPr>
      <w:r>
        <w:t>Поставщик передает информацию о заказе оператору.</w:t>
      </w:r>
    </w:p>
    <w:p w14:paraId="23920048" w14:textId="4EED89D0" w:rsidR="004D05F4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</w:rPr>
        <w:t>Гарантии успеха:</w:t>
      </w:r>
    </w:p>
    <w:p w14:paraId="09CCCF63" w14:textId="10624827" w:rsidR="004D05F4" w:rsidRDefault="004D05F4" w:rsidP="002F12FF">
      <w:pPr>
        <w:spacing w:after="120" w:line="276" w:lineRule="auto"/>
      </w:pPr>
      <w:r>
        <w:t>Заказ успешно сохранен в базе данных, ему присвоен уникальный идентификатор, данные валидны и соответствуют единому формату. Заказ переведен в статус «Доступен для бронирования».</w:t>
      </w:r>
    </w:p>
    <w:p w14:paraId="2576C7BA" w14:textId="0EFBFF12" w:rsidR="004D05F4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</w:rPr>
        <w:t>Минимальные гарантии:</w:t>
      </w:r>
    </w:p>
    <w:p w14:paraId="7474FF1F" w14:textId="7679EDA7" w:rsidR="004D05F4" w:rsidRPr="004D05F4" w:rsidRDefault="004D05F4" w:rsidP="002F12FF">
      <w:pPr>
        <w:spacing w:after="120" w:line="276" w:lineRule="auto"/>
      </w:pPr>
      <w:r>
        <w:t>Система не создаст заказ с пустыми или некорректными обязательными полями. В случае ошибки данные в БД не записываются, оператор получает уведомление.</w:t>
      </w:r>
    </w:p>
    <w:p w14:paraId="16B62B6B" w14:textId="29176AF7" w:rsidR="004D05F4" w:rsidRPr="004D05F4" w:rsidRDefault="004D05F4" w:rsidP="002F12FF">
      <w:pPr>
        <w:spacing w:after="120" w:line="276" w:lineRule="auto"/>
        <w:rPr>
          <w:b/>
          <w:bCs/>
        </w:rPr>
      </w:pPr>
      <w:r w:rsidRPr="004D05F4">
        <w:rPr>
          <w:b/>
          <w:bCs/>
        </w:rPr>
        <w:t>Основной поток:</w:t>
      </w:r>
    </w:p>
    <w:p w14:paraId="4049A77E" w14:textId="68F24D8E" w:rsidR="004D05F4" w:rsidRPr="004D05F4" w:rsidRDefault="004D05F4" w:rsidP="002F12FF">
      <w:pPr>
        <w:spacing w:after="120" w:line="276" w:lineRule="auto"/>
      </w:pPr>
      <w:r w:rsidRPr="004D05F4">
        <w:t>1. Оператор переходит в раздел «Создать заказ» в веб-интерфейсе.</w:t>
      </w:r>
    </w:p>
    <w:p w14:paraId="1FBF9CDC" w14:textId="32963B3F" w:rsidR="004D05F4" w:rsidRPr="004D05F4" w:rsidRDefault="004D05F4" w:rsidP="002F12FF">
      <w:pPr>
        <w:spacing w:after="120" w:line="276" w:lineRule="auto"/>
      </w:pPr>
      <w:r w:rsidRPr="004D05F4">
        <w:t>2. Система отображает форму ввода данных.</w:t>
      </w:r>
    </w:p>
    <w:p w14:paraId="0C3978A2" w14:textId="4058ED43" w:rsidR="004D05F4" w:rsidRPr="004D05F4" w:rsidRDefault="004D05F4" w:rsidP="002F12FF">
      <w:pPr>
        <w:spacing w:after="120" w:line="276" w:lineRule="auto"/>
      </w:pPr>
      <w:r w:rsidRPr="004D05F4">
        <w:t xml:space="preserve">3. Оператор выбирает точку комплектации </w:t>
      </w:r>
      <w:r w:rsidR="00156AB9">
        <w:t>сборки заказа</w:t>
      </w:r>
      <w:r w:rsidRPr="004D05F4">
        <w:t xml:space="preserve"> из справочника.</w:t>
      </w:r>
    </w:p>
    <w:p w14:paraId="02501E38" w14:textId="3FF699F4" w:rsidR="004D05F4" w:rsidRPr="004D05F4" w:rsidRDefault="004D05F4" w:rsidP="002F12FF">
      <w:pPr>
        <w:spacing w:after="120" w:line="276" w:lineRule="auto"/>
      </w:pPr>
      <w:r w:rsidRPr="004D05F4">
        <w:t>4. Оператор вводит адрес доставки</w:t>
      </w:r>
      <w:r w:rsidR="00156AB9">
        <w:t>, дату и время</w:t>
      </w:r>
      <w:r w:rsidRPr="004D05F4">
        <w:t>.</w:t>
      </w:r>
    </w:p>
    <w:p w14:paraId="6C2D9462" w14:textId="727CF4FD" w:rsidR="004D05F4" w:rsidRPr="004D05F4" w:rsidRDefault="004D05F4" w:rsidP="002F12FF">
      <w:pPr>
        <w:spacing w:after="120" w:line="276" w:lineRule="auto"/>
      </w:pPr>
      <w:r w:rsidRPr="004D05F4">
        <w:t>5. Оператор вводит состав заказа.</w:t>
      </w:r>
    </w:p>
    <w:p w14:paraId="2BA26AF7" w14:textId="666B845F" w:rsidR="004D05F4" w:rsidRDefault="004D05F4" w:rsidP="002F12FF">
      <w:pPr>
        <w:spacing w:after="120" w:line="276" w:lineRule="auto"/>
      </w:pPr>
      <w:r w:rsidRPr="004D05F4">
        <w:t>6. Оператор нажимает кнопку «Сохранить».</w:t>
      </w:r>
    </w:p>
    <w:p w14:paraId="5A634439" w14:textId="6C877334" w:rsidR="00156AB9" w:rsidRPr="00156AB9" w:rsidRDefault="00156AB9" w:rsidP="002F12FF">
      <w:pPr>
        <w:spacing w:after="120" w:line="276" w:lineRule="auto"/>
      </w:pPr>
      <w:r w:rsidRPr="00156AB9">
        <w:t xml:space="preserve">7. Система </w:t>
      </w:r>
      <w:r>
        <w:t>проверяет</w:t>
      </w:r>
      <w:r w:rsidRPr="00156AB9">
        <w:t xml:space="preserve"> полноту и корректность.</w:t>
      </w:r>
    </w:p>
    <w:p w14:paraId="1E5BE815" w14:textId="4E892FB1" w:rsidR="00156AB9" w:rsidRPr="00156AB9" w:rsidRDefault="00156AB9" w:rsidP="002F12FF">
      <w:pPr>
        <w:spacing w:after="120" w:line="276" w:lineRule="auto"/>
      </w:pPr>
      <w:r w:rsidRPr="00156AB9">
        <w:t xml:space="preserve">8. Система сохраняет запись в </w:t>
      </w:r>
      <w:r>
        <w:t>базе данных</w:t>
      </w:r>
      <w:r w:rsidRPr="00156AB9">
        <w:t xml:space="preserve"> и присваивает заказу статус «Доступен».</w:t>
      </w:r>
    </w:p>
    <w:p w14:paraId="45C20C26" w14:textId="46E32EBE" w:rsidR="00156AB9" w:rsidRPr="00156AB9" w:rsidRDefault="00156AB9" w:rsidP="002F12FF">
      <w:pPr>
        <w:spacing w:after="120" w:line="276" w:lineRule="auto"/>
      </w:pPr>
      <w:r w:rsidRPr="00156AB9">
        <w:t>9. Система выводит сообщение об успешном создании заказа.</w:t>
      </w:r>
    </w:p>
    <w:p w14:paraId="026F5EE6" w14:textId="4203EFF8" w:rsidR="004D05F4" w:rsidRPr="00156AB9" w:rsidRDefault="00156AB9" w:rsidP="002F12FF">
      <w:pPr>
        <w:spacing w:after="120" w:line="276" w:lineRule="auto"/>
        <w:rPr>
          <w:b/>
          <w:bCs/>
        </w:rPr>
      </w:pPr>
      <w:r w:rsidRPr="00156AB9">
        <w:rPr>
          <w:b/>
          <w:bCs/>
        </w:rPr>
        <w:t>Альтернативный поток:</w:t>
      </w:r>
    </w:p>
    <w:p w14:paraId="55D36A52" w14:textId="2A7029E4" w:rsidR="00156AB9" w:rsidRPr="00156AB9" w:rsidRDefault="00156AB9" w:rsidP="002F12FF">
      <w:pPr>
        <w:spacing w:after="120" w:line="276" w:lineRule="auto"/>
      </w:pPr>
      <w:r w:rsidRPr="00156AB9">
        <w:t>4а. Ошибка в адресе доставки:</w:t>
      </w:r>
    </w:p>
    <w:p w14:paraId="3F98C20E" w14:textId="58A63617" w:rsidR="00156AB9" w:rsidRPr="00156AB9" w:rsidRDefault="00156AB9" w:rsidP="002F12FF">
      <w:pPr>
        <w:spacing w:after="120" w:line="276" w:lineRule="auto"/>
        <w:ind w:firstLine="708"/>
      </w:pPr>
      <w:r>
        <w:t>4а</w:t>
      </w:r>
      <w:r w:rsidRPr="00156AB9">
        <w:t>1. Система сообщает, что адрес не найден или некорректен.</w:t>
      </w:r>
    </w:p>
    <w:p w14:paraId="18C373A8" w14:textId="7595129C" w:rsidR="00156AB9" w:rsidRPr="00156AB9" w:rsidRDefault="00156AB9" w:rsidP="002F12FF">
      <w:pPr>
        <w:spacing w:after="120" w:line="276" w:lineRule="auto"/>
        <w:ind w:firstLine="708"/>
      </w:pPr>
      <w:r>
        <w:t>4а</w:t>
      </w:r>
      <w:r w:rsidRPr="00156AB9">
        <w:t>2. Оператор уточняет адрес и вносит правки.</w:t>
      </w:r>
    </w:p>
    <w:p w14:paraId="22426F1B" w14:textId="13EE2663" w:rsidR="00156AB9" w:rsidRPr="00156AB9" w:rsidRDefault="00156AB9" w:rsidP="002F12FF">
      <w:pPr>
        <w:spacing w:after="120" w:line="276" w:lineRule="auto"/>
        <w:ind w:firstLine="708"/>
      </w:pPr>
      <w:r>
        <w:t>4а</w:t>
      </w:r>
      <w:r w:rsidRPr="00156AB9">
        <w:t xml:space="preserve">3. Возврат к </w:t>
      </w:r>
      <w:r>
        <w:t>шагу 6</w:t>
      </w:r>
      <w:r w:rsidRPr="00156AB9">
        <w:t>.</w:t>
      </w:r>
    </w:p>
    <w:p w14:paraId="33915EEE" w14:textId="4920BB63" w:rsidR="00156AB9" w:rsidRPr="00156AB9" w:rsidRDefault="00156AB9" w:rsidP="002F12FF">
      <w:pPr>
        <w:spacing w:after="120" w:line="276" w:lineRule="auto"/>
      </w:pPr>
      <w:r w:rsidRPr="00156AB9">
        <w:t>7а. Поля заполнены некорректно:</w:t>
      </w:r>
    </w:p>
    <w:p w14:paraId="1D5845FF" w14:textId="56C37834" w:rsidR="00156AB9" w:rsidRPr="00156AB9" w:rsidRDefault="00156AB9" w:rsidP="002F12FF">
      <w:pPr>
        <w:spacing w:after="120" w:line="276" w:lineRule="auto"/>
        <w:ind w:firstLine="708"/>
      </w:pPr>
      <w:r>
        <w:t>7а</w:t>
      </w:r>
      <w:r w:rsidRPr="00156AB9">
        <w:t>1. Система подсвечивает пустые обязательные поля.</w:t>
      </w:r>
    </w:p>
    <w:p w14:paraId="3E76B795" w14:textId="7BE32324" w:rsidR="00156AB9" w:rsidRPr="00156AB9" w:rsidRDefault="00156AB9" w:rsidP="002F12FF">
      <w:pPr>
        <w:spacing w:after="120" w:line="276" w:lineRule="auto"/>
        <w:ind w:firstLine="708"/>
      </w:pPr>
      <w:r>
        <w:t>7а</w:t>
      </w:r>
      <w:r w:rsidRPr="00156AB9">
        <w:t>2.</w:t>
      </w:r>
      <w:r>
        <w:t xml:space="preserve"> </w:t>
      </w:r>
      <w:r w:rsidRPr="00156AB9">
        <w:t>Оператор заполняет данные.</w:t>
      </w:r>
    </w:p>
    <w:p w14:paraId="2C19E41F" w14:textId="0DA6BE8D" w:rsidR="00156AB9" w:rsidRDefault="00156AB9" w:rsidP="002F12FF">
      <w:pPr>
        <w:spacing w:after="120" w:line="276" w:lineRule="auto"/>
        <w:ind w:firstLine="708"/>
      </w:pPr>
      <w:r>
        <w:t>7а</w:t>
      </w:r>
      <w:r w:rsidRPr="00156AB9">
        <w:t xml:space="preserve">3. Возврат к </w:t>
      </w:r>
      <w:r>
        <w:t>шагу 6</w:t>
      </w:r>
      <w:r w:rsidRPr="00156AB9">
        <w:t>.</w:t>
      </w:r>
    </w:p>
    <w:p w14:paraId="4F000528" w14:textId="4ED29DFB" w:rsidR="003E1087" w:rsidRDefault="003E1087" w:rsidP="002F12FF">
      <w:pPr>
        <w:spacing w:after="120" w:line="276" w:lineRule="auto"/>
        <w:ind w:firstLine="708"/>
      </w:pPr>
    </w:p>
    <w:p w14:paraId="1294EFD8" w14:textId="1C8CA290" w:rsidR="003E1087" w:rsidRPr="003E1087" w:rsidRDefault="003E1087" w:rsidP="002F12FF">
      <w:pPr>
        <w:spacing w:after="120" w:line="276" w:lineRule="auto"/>
        <w:rPr>
          <w:b/>
          <w:bCs/>
        </w:rPr>
      </w:pPr>
      <w:r w:rsidRPr="003E1087">
        <w:rPr>
          <w:b/>
          <w:bCs/>
        </w:rPr>
        <w:lastRenderedPageBreak/>
        <w:t>UC-</w:t>
      </w:r>
      <w:r>
        <w:rPr>
          <w:b/>
          <w:bCs/>
          <w:lang w:val="en-US"/>
        </w:rPr>
        <w:t>DF</w:t>
      </w:r>
      <w:r w:rsidRPr="00BF6398">
        <w:rPr>
          <w:b/>
          <w:bCs/>
        </w:rPr>
        <w:t>-</w:t>
      </w:r>
      <w:r w:rsidRPr="003E1087">
        <w:rPr>
          <w:b/>
          <w:bCs/>
        </w:rPr>
        <w:t>02. Выбор и бронирование заказа</w:t>
      </w:r>
    </w:p>
    <w:p w14:paraId="76C1DF79" w14:textId="77777777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Главный актор:</w:t>
      </w:r>
      <w:r w:rsidRPr="003E1087">
        <w:rPr>
          <w:rFonts w:eastAsia="Times New Roman" w:cstheme="minorHAnsi"/>
          <w:color w:val="0F1115"/>
          <w:lang w:eastAsia="ru-RU"/>
        </w:rPr>
        <w:t> Курьер</w:t>
      </w:r>
    </w:p>
    <w:p w14:paraId="06A71308" w14:textId="3E2C884A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Цель:</w:t>
      </w:r>
      <w:r w:rsidRPr="003E1087">
        <w:rPr>
          <w:rFonts w:eastAsia="Times New Roman" w:cstheme="minorHAnsi"/>
          <w:color w:val="0F1115"/>
          <w:lang w:eastAsia="ru-RU"/>
        </w:rPr>
        <w:t> Исключ</w:t>
      </w:r>
      <w:r w:rsidR="00CD5476">
        <w:rPr>
          <w:rFonts w:eastAsia="Times New Roman" w:cstheme="minorHAnsi"/>
          <w:color w:val="0F1115"/>
          <w:lang w:eastAsia="ru-RU"/>
        </w:rPr>
        <w:t>ить</w:t>
      </w:r>
      <w:r w:rsidRPr="003E1087">
        <w:rPr>
          <w:rFonts w:eastAsia="Times New Roman" w:cstheme="minorHAnsi"/>
          <w:color w:val="0F1115"/>
          <w:lang w:eastAsia="ru-RU"/>
        </w:rPr>
        <w:t xml:space="preserve"> заказ из списка доступных для других курьеров и закреп</w:t>
      </w:r>
      <w:r w:rsidR="00CD5476">
        <w:rPr>
          <w:rFonts w:eastAsia="Times New Roman" w:cstheme="minorHAnsi"/>
          <w:color w:val="0F1115"/>
          <w:lang w:eastAsia="ru-RU"/>
        </w:rPr>
        <w:t>ить</w:t>
      </w:r>
      <w:r w:rsidRPr="003E1087">
        <w:rPr>
          <w:rFonts w:eastAsia="Times New Roman" w:cstheme="minorHAnsi"/>
          <w:color w:val="0F1115"/>
          <w:lang w:eastAsia="ru-RU"/>
        </w:rPr>
        <w:t xml:space="preserve"> его за конкретным исполнителем.</w:t>
      </w:r>
    </w:p>
    <w:p w14:paraId="5291C6F0" w14:textId="77777777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Предусловия:</w:t>
      </w:r>
    </w:p>
    <w:p w14:paraId="3D89C565" w14:textId="740C09F3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1. </w:t>
      </w:r>
      <w:r w:rsidRPr="003E1087">
        <w:rPr>
          <w:rFonts w:eastAsia="Times New Roman" w:cstheme="minorHAnsi"/>
          <w:color w:val="0F1115"/>
          <w:lang w:eastAsia="ru-RU"/>
        </w:rPr>
        <w:t>Курьер авторизован в мобильном приложении.</w:t>
      </w:r>
    </w:p>
    <w:p w14:paraId="69669638" w14:textId="5365B25F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2. </w:t>
      </w:r>
      <w:r w:rsidRPr="003E1087">
        <w:rPr>
          <w:rFonts w:eastAsia="Times New Roman" w:cstheme="minorHAnsi"/>
          <w:color w:val="0F1115"/>
          <w:lang w:eastAsia="ru-RU"/>
        </w:rPr>
        <w:t>В системе есть заказы в статусе «Доступен».</w:t>
      </w:r>
    </w:p>
    <w:p w14:paraId="1F9DDD14" w14:textId="7F78C1FF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Триггер:</w:t>
      </w:r>
      <w:r w:rsidRPr="003E1087">
        <w:rPr>
          <w:rFonts w:eastAsia="Times New Roman" w:cstheme="minorHAnsi"/>
          <w:color w:val="0F1115"/>
          <w:lang w:eastAsia="ru-RU"/>
        </w:rPr>
        <w:br/>
        <w:t>Курьер нажимает кнопку «Забронировать» в мобильном приложении.</w:t>
      </w:r>
    </w:p>
    <w:p w14:paraId="06370FFA" w14:textId="77777777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Гарантии успеха:</w:t>
      </w:r>
      <w:r w:rsidRPr="003E1087">
        <w:rPr>
          <w:rFonts w:eastAsia="Times New Roman" w:cstheme="minorHAnsi"/>
          <w:color w:val="0F1115"/>
          <w:lang w:eastAsia="ru-RU"/>
        </w:rPr>
        <w:br/>
        <w:t>Заказу присвоен ID курьера, статус изменен на «Забронирован», заказ исчез из общего списка доступных для других пользователей.</w:t>
      </w:r>
    </w:p>
    <w:p w14:paraId="096C96C8" w14:textId="2CA36C39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Минимальные гарантии:</w:t>
      </w:r>
      <w:r w:rsidRPr="003E1087">
        <w:rPr>
          <w:rFonts w:eastAsia="Times New Roman" w:cstheme="minorHAnsi"/>
          <w:color w:val="0F1115"/>
          <w:lang w:eastAsia="ru-RU"/>
        </w:rPr>
        <w:br/>
        <w:t>Система предотвращает одновременное бронирование одного заказа двумя курьерами с помощью проверки статуса на стороне сервера перед записью в БД.</w:t>
      </w:r>
    </w:p>
    <w:p w14:paraId="25E12989" w14:textId="77777777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Основной поток:</w:t>
      </w:r>
    </w:p>
    <w:p w14:paraId="4A032D0F" w14:textId="2A6F3AE9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color w:val="0F1115"/>
          <w:lang w:eastAsia="ru-RU"/>
        </w:rPr>
        <w:t>1.</w:t>
      </w:r>
      <w:r>
        <w:rPr>
          <w:rFonts w:eastAsia="Times New Roman" w:cstheme="minorHAnsi"/>
          <w:color w:val="0F1115"/>
          <w:lang w:eastAsia="ru-RU"/>
        </w:rPr>
        <w:t xml:space="preserve"> </w:t>
      </w:r>
      <w:r w:rsidRPr="003E1087">
        <w:rPr>
          <w:rFonts w:eastAsia="Times New Roman" w:cstheme="minorHAnsi"/>
          <w:color w:val="0F1115"/>
          <w:lang w:eastAsia="ru-RU"/>
        </w:rPr>
        <w:t>Курьер открывает список доступных заказов в мобильном приложении.</w:t>
      </w:r>
    </w:p>
    <w:p w14:paraId="0EF26551" w14:textId="77777777" w:rsid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2. </w:t>
      </w:r>
      <w:r w:rsidRPr="003E1087">
        <w:rPr>
          <w:rFonts w:eastAsia="Times New Roman" w:cstheme="minorHAnsi"/>
          <w:color w:val="0F1115"/>
          <w:lang w:eastAsia="ru-RU"/>
        </w:rPr>
        <w:t>Мобильное приложение запрашивает у сервера актуальный список заказов.</w:t>
      </w:r>
    </w:p>
    <w:p w14:paraId="239152D8" w14:textId="152DB1D5" w:rsid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3. </w:t>
      </w:r>
      <w:r w:rsidRPr="003E1087">
        <w:rPr>
          <w:rFonts w:eastAsia="Times New Roman" w:cstheme="minorHAnsi"/>
          <w:color w:val="0F1115"/>
          <w:lang w:eastAsia="ru-RU"/>
        </w:rPr>
        <w:t>Система возвращает список доступных заказов.</w:t>
      </w:r>
    </w:p>
    <w:p w14:paraId="7554A780" w14:textId="49C8F81C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4. </w:t>
      </w:r>
      <w:r w:rsidRPr="003E1087">
        <w:rPr>
          <w:rFonts w:eastAsia="Times New Roman" w:cstheme="minorHAnsi"/>
          <w:color w:val="0F1115"/>
          <w:lang w:eastAsia="ru-RU"/>
        </w:rPr>
        <w:t>Курьер выбирает подходящий заказ и нажимает «Забронировать».</w:t>
      </w:r>
    </w:p>
    <w:p w14:paraId="4BAAD73B" w14:textId="3F06AE48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5. </w:t>
      </w:r>
      <w:r w:rsidRPr="003E1087">
        <w:rPr>
          <w:rFonts w:eastAsia="Times New Roman" w:cstheme="minorHAnsi"/>
          <w:color w:val="0F1115"/>
          <w:lang w:eastAsia="ru-RU"/>
        </w:rPr>
        <w:t>Мобильное приложение отправляет запрос на бронирование выбранного заказа на сервер.</w:t>
      </w:r>
    </w:p>
    <w:p w14:paraId="740FC47A" w14:textId="150BF6CC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6. </w:t>
      </w:r>
      <w:r w:rsidRPr="003E1087">
        <w:rPr>
          <w:rFonts w:eastAsia="Times New Roman" w:cstheme="minorHAnsi"/>
          <w:color w:val="0F1115"/>
          <w:lang w:eastAsia="ru-RU"/>
        </w:rPr>
        <w:t>Сервер проверяет актуальный статус заказа в базе данных.</w:t>
      </w:r>
    </w:p>
    <w:p w14:paraId="1BF1788E" w14:textId="11F60210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7. </w:t>
      </w:r>
      <w:r w:rsidRPr="003E1087">
        <w:rPr>
          <w:rFonts w:eastAsia="Times New Roman" w:cstheme="minorHAnsi"/>
          <w:color w:val="0F1115"/>
          <w:lang w:eastAsia="ru-RU"/>
        </w:rPr>
        <w:t>Сервер обновляет запись в БД: присваивает заказу ID курьера и изменяет статус на «Забронирован».</w:t>
      </w:r>
    </w:p>
    <w:p w14:paraId="19AA995C" w14:textId="0707AF5A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8. </w:t>
      </w:r>
      <w:r w:rsidRPr="003E1087">
        <w:rPr>
          <w:rFonts w:eastAsia="Times New Roman" w:cstheme="minorHAnsi"/>
          <w:color w:val="0F1115"/>
          <w:lang w:eastAsia="ru-RU"/>
        </w:rPr>
        <w:t>Система отправляет курьеру подтверждение об успешном бронировании.</w:t>
      </w:r>
    </w:p>
    <w:p w14:paraId="40CA139F" w14:textId="7088EDBD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>
        <w:rPr>
          <w:rFonts w:eastAsia="Times New Roman" w:cstheme="minorHAnsi"/>
          <w:color w:val="0F1115"/>
          <w:lang w:eastAsia="ru-RU"/>
        </w:rPr>
        <w:t xml:space="preserve">9. </w:t>
      </w:r>
      <w:r w:rsidRPr="003E1087">
        <w:rPr>
          <w:rFonts w:eastAsia="Times New Roman" w:cstheme="minorHAnsi"/>
          <w:color w:val="0F1115"/>
          <w:lang w:eastAsia="ru-RU"/>
        </w:rPr>
        <w:t>Мобильное приложение отображает сообщение об успехе, и заказ исчезает из списка доступных.</w:t>
      </w:r>
    </w:p>
    <w:p w14:paraId="235F9341" w14:textId="77777777" w:rsidR="003E1087" w:rsidRPr="003E1087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b/>
          <w:bCs/>
          <w:color w:val="0F1115"/>
          <w:lang w:eastAsia="ru-RU"/>
        </w:rPr>
        <w:t>Альтернативный поток:</w:t>
      </w:r>
    </w:p>
    <w:p w14:paraId="4496FE0A" w14:textId="14088653" w:rsidR="007A7BDD" w:rsidRDefault="003E1087" w:rsidP="002F12FF">
      <w:pPr>
        <w:shd w:val="clear" w:color="auto" w:fill="FFFFFF"/>
        <w:spacing w:after="120" w:line="276" w:lineRule="auto"/>
        <w:rPr>
          <w:rFonts w:eastAsia="Times New Roman" w:cstheme="minorHAnsi"/>
          <w:color w:val="0F1115"/>
          <w:lang w:eastAsia="ru-RU"/>
        </w:rPr>
      </w:pPr>
      <w:r w:rsidRPr="003E1087">
        <w:rPr>
          <w:rFonts w:eastAsia="Times New Roman" w:cstheme="minorHAnsi"/>
          <w:color w:val="0F1115"/>
          <w:lang w:eastAsia="ru-RU"/>
        </w:rPr>
        <w:t>6а. Заказ уже занят другим курьером:</w:t>
      </w:r>
    </w:p>
    <w:p w14:paraId="28D576FC" w14:textId="77777777" w:rsidR="002E23B7" w:rsidRDefault="003E1087" w:rsidP="002F12FF">
      <w:pPr>
        <w:spacing w:after="120" w:line="276" w:lineRule="auto"/>
        <w:ind w:left="708"/>
      </w:pPr>
      <w:r w:rsidRPr="007A7BDD">
        <w:t>6а1. Система определяет, что заказ более не имеет статуса «Доступен».</w:t>
      </w:r>
    </w:p>
    <w:p w14:paraId="69292DB0" w14:textId="204268CE" w:rsidR="007A7BDD" w:rsidRPr="007A7BDD" w:rsidRDefault="003E1087" w:rsidP="002F12FF">
      <w:pPr>
        <w:spacing w:after="120" w:line="276" w:lineRule="auto"/>
        <w:ind w:left="708"/>
      </w:pPr>
      <w:r w:rsidRPr="007A7BDD">
        <w:t>6а2. Сервер отправляет ошибку с сообщением «Заказ более недоступен».</w:t>
      </w:r>
    </w:p>
    <w:p w14:paraId="24A0EBF2" w14:textId="6BCA9A91" w:rsidR="003E1087" w:rsidRPr="007A7BDD" w:rsidRDefault="003E1087" w:rsidP="002F12FF">
      <w:pPr>
        <w:spacing w:after="120" w:line="276" w:lineRule="auto"/>
        <w:ind w:left="708"/>
      </w:pPr>
      <w:r w:rsidRPr="007A7BDD">
        <w:t>6а3. Мобильное приложение отображает сообщение об ошибке и обновляет список доступных заказов.</w:t>
      </w:r>
    </w:p>
    <w:p w14:paraId="010386D8" w14:textId="64C55386" w:rsidR="003E1087" w:rsidRDefault="003E1087" w:rsidP="002F12FF">
      <w:pPr>
        <w:spacing w:after="120"/>
        <w:ind w:firstLine="708"/>
      </w:pPr>
    </w:p>
    <w:p w14:paraId="0122209D" w14:textId="1549CDDA" w:rsidR="007A7BDD" w:rsidRDefault="007A7BDD" w:rsidP="002F12FF">
      <w:pPr>
        <w:spacing w:after="120"/>
        <w:ind w:firstLine="708"/>
      </w:pPr>
    </w:p>
    <w:p w14:paraId="4B6ADB1E" w14:textId="5D64F8B5" w:rsidR="007A7BDD" w:rsidRDefault="007A7BDD" w:rsidP="002F12FF">
      <w:pPr>
        <w:spacing w:after="120"/>
        <w:ind w:firstLine="708"/>
      </w:pPr>
    </w:p>
    <w:p w14:paraId="2AAF1E48" w14:textId="77777777" w:rsidR="00CB7B43" w:rsidRDefault="00CB7B43" w:rsidP="002F12FF">
      <w:pPr>
        <w:spacing w:after="120" w:line="276" w:lineRule="auto"/>
        <w:rPr>
          <w:rFonts w:cstheme="minorHAnsi"/>
          <w:b/>
          <w:bCs/>
        </w:rPr>
      </w:pPr>
    </w:p>
    <w:p w14:paraId="06B4D25F" w14:textId="5CBF1C57" w:rsidR="007A7BDD" w:rsidRPr="007A7BDD" w:rsidRDefault="007A7BDD" w:rsidP="002F12FF">
      <w:pPr>
        <w:spacing w:after="120" w:line="276" w:lineRule="auto"/>
        <w:rPr>
          <w:rFonts w:cstheme="minorHAnsi"/>
          <w:b/>
          <w:bCs/>
        </w:rPr>
      </w:pPr>
      <w:r w:rsidRPr="007A7BDD">
        <w:rPr>
          <w:rFonts w:cstheme="minorHAnsi"/>
          <w:b/>
          <w:bCs/>
        </w:rPr>
        <w:lastRenderedPageBreak/>
        <w:t>UC-</w:t>
      </w:r>
      <w:r>
        <w:rPr>
          <w:rFonts w:cstheme="minorHAnsi"/>
          <w:b/>
          <w:bCs/>
          <w:lang w:val="en-US"/>
        </w:rPr>
        <w:t>DF-</w:t>
      </w:r>
      <w:r w:rsidRPr="007A7BDD">
        <w:rPr>
          <w:rFonts w:cstheme="minorHAnsi"/>
          <w:b/>
          <w:bCs/>
        </w:rPr>
        <w:t>03. Действия курьера</w:t>
      </w:r>
    </w:p>
    <w:p w14:paraId="61F74107" w14:textId="47E08882" w:rsid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Главный актор: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> Курьер</w:t>
      </w:r>
    </w:p>
    <w:p w14:paraId="0BE1B3B4" w14:textId="41EE1348" w:rsidR="002E23B7" w:rsidRPr="007A7BDD" w:rsidRDefault="002E23B7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2E23B7">
        <w:rPr>
          <w:rFonts w:asciiTheme="minorHAnsi" w:hAnsiTheme="minorHAnsi" w:cstheme="minorHAnsi"/>
          <w:b/>
          <w:bCs/>
          <w:color w:val="0F1115"/>
          <w:sz w:val="22"/>
          <w:szCs w:val="22"/>
        </w:rPr>
        <w:t>Участники: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Диспетчер</w:t>
      </w:r>
    </w:p>
    <w:p w14:paraId="6586A46C" w14:textId="365ED9D6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Цель: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 xml:space="preserve"> Оперативно </w:t>
      </w:r>
      <w:r w:rsidR="00CD5476">
        <w:rPr>
          <w:rFonts w:asciiTheme="minorHAnsi" w:hAnsiTheme="minorHAnsi" w:cstheme="minorHAnsi"/>
          <w:color w:val="0F1115"/>
          <w:sz w:val="22"/>
          <w:szCs w:val="22"/>
        </w:rPr>
        <w:t>обновлять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 xml:space="preserve"> этап</w:t>
      </w:r>
      <w:r w:rsidR="00CD5476">
        <w:rPr>
          <w:rFonts w:asciiTheme="minorHAnsi" w:hAnsiTheme="minorHAnsi" w:cstheme="minorHAnsi"/>
          <w:color w:val="0F1115"/>
          <w:sz w:val="22"/>
          <w:szCs w:val="22"/>
        </w:rPr>
        <w:t>ы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 xml:space="preserve"> выполнения заказа.</w:t>
      </w:r>
    </w:p>
    <w:p w14:paraId="795EBF3D" w14:textId="77777777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Предусловия:</w:t>
      </w:r>
    </w:p>
    <w:p w14:paraId="42DB789A" w14:textId="5C8F822A" w:rsidR="007A7BDD" w:rsidRPr="007A7BDD" w:rsidRDefault="00AD6503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6503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7A7BDD" w:rsidRPr="007A7BDD">
        <w:rPr>
          <w:rFonts w:asciiTheme="minorHAnsi" w:hAnsiTheme="minorHAnsi" w:cstheme="minorHAnsi"/>
          <w:color w:val="0F1115"/>
          <w:sz w:val="22"/>
          <w:szCs w:val="22"/>
        </w:rPr>
        <w:t>Курьер авторизован в мобильном приложении.</w:t>
      </w:r>
    </w:p>
    <w:p w14:paraId="78AE8615" w14:textId="23721A52" w:rsidR="007A7BDD" w:rsidRPr="007A7BDD" w:rsidRDefault="00AD6503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="007A7BDD" w:rsidRPr="007A7BDD">
        <w:rPr>
          <w:rFonts w:asciiTheme="minorHAnsi" w:hAnsiTheme="minorHAnsi" w:cstheme="minorHAnsi"/>
          <w:color w:val="0F1115"/>
          <w:sz w:val="22"/>
          <w:szCs w:val="22"/>
        </w:rPr>
        <w:t>Заказ уже забронирован данным курьером (</w:t>
      </w:r>
      <w:r w:rsidR="00CD5476">
        <w:rPr>
          <w:rFonts w:asciiTheme="minorHAnsi" w:hAnsiTheme="minorHAnsi" w:cstheme="minorHAnsi"/>
          <w:color w:val="0F1115"/>
          <w:sz w:val="22"/>
          <w:szCs w:val="22"/>
        </w:rPr>
        <w:t xml:space="preserve">Успешная реализация </w:t>
      </w:r>
      <w:r w:rsidR="007A7BDD" w:rsidRPr="007A7BDD">
        <w:rPr>
          <w:rFonts w:asciiTheme="minorHAnsi" w:hAnsiTheme="minorHAnsi" w:cstheme="minorHAnsi"/>
          <w:color w:val="0F1115"/>
          <w:sz w:val="22"/>
          <w:szCs w:val="22"/>
        </w:rPr>
        <w:t>UC-</w:t>
      </w:r>
      <w:r w:rsidR="00CD5476">
        <w:rPr>
          <w:rFonts w:asciiTheme="minorHAnsi" w:hAnsiTheme="minorHAnsi" w:cstheme="minorHAnsi"/>
          <w:color w:val="0F1115"/>
          <w:sz w:val="22"/>
          <w:szCs w:val="22"/>
          <w:lang w:val="en-US"/>
        </w:rPr>
        <w:t>DF</w:t>
      </w:r>
      <w:r w:rsidR="00CD5476" w:rsidRPr="00CD5476">
        <w:rPr>
          <w:rFonts w:asciiTheme="minorHAnsi" w:hAnsiTheme="minorHAnsi" w:cstheme="minorHAnsi"/>
          <w:color w:val="0F1115"/>
          <w:sz w:val="22"/>
          <w:szCs w:val="22"/>
        </w:rPr>
        <w:t>-</w:t>
      </w:r>
      <w:r w:rsidR="007A7BDD" w:rsidRPr="007A7BDD">
        <w:rPr>
          <w:rFonts w:asciiTheme="minorHAnsi" w:hAnsiTheme="minorHAnsi" w:cstheme="minorHAnsi"/>
          <w:color w:val="0F1115"/>
          <w:sz w:val="22"/>
          <w:szCs w:val="22"/>
        </w:rPr>
        <w:t>02).</w:t>
      </w:r>
    </w:p>
    <w:p w14:paraId="5A5AC12C" w14:textId="5C717F5F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Триггер: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br/>
        <w:t xml:space="preserve">Физическое действие курьера (курьер забрал заказ или вручил его </w:t>
      </w:r>
      <w:r w:rsidR="00CD5476">
        <w:rPr>
          <w:rFonts w:asciiTheme="minorHAnsi" w:hAnsiTheme="minorHAnsi" w:cstheme="minorHAnsi"/>
          <w:color w:val="0F1115"/>
          <w:sz w:val="22"/>
          <w:szCs w:val="22"/>
        </w:rPr>
        <w:t>по адресу доставки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>).</w:t>
      </w:r>
    </w:p>
    <w:p w14:paraId="66B1A467" w14:textId="77777777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Гарантии успеха: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br/>
        <w:t>В базе данных зафиксировано точное время изменения статуса, статус заказа изменен на «В пути» или «Доставлен».</w:t>
      </w:r>
    </w:p>
    <w:p w14:paraId="47FCE114" w14:textId="661E38AA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Минимальные гарантии: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br/>
        <w:t>Статус заказа нельзя изменить на «Доставлен», минуя стадию «</w:t>
      </w:r>
      <w:r w:rsidR="00CD5476">
        <w:rPr>
          <w:rFonts w:asciiTheme="minorHAnsi" w:hAnsiTheme="minorHAnsi" w:cstheme="minorHAnsi"/>
          <w:color w:val="0F1115"/>
          <w:sz w:val="22"/>
          <w:szCs w:val="22"/>
        </w:rPr>
        <w:t>В пути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>». Система блокирует некорректные переходы статус</w:t>
      </w:r>
      <w:r w:rsidR="00CB7B43">
        <w:rPr>
          <w:rFonts w:asciiTheme="minorHAnsi" w:hAnsiTheme="minorHAnsi" w:cstheme="minorHAnsi"/>
          <w:color w:val="0F1115"/>
          <w:sz w:val="22"/>
          <w:szCs w:val="22"/>
        </w:rPr>
        <w:t>а</w:t>
      </w:r>
      <w:r w:rsidRPr="007A7BDD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4B53980D" w14:textId="77777777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Основной поток:</w:t>
      </w:r>
    </w:p>
    <w:p w14:paraId="088E777C" w14:textId="77777777" w:rsidR="008A304E" w:rsidRDefault="008A304E" w:rsidP="002F12FF">
      <w:pPr>
        <w:spacing w:after="120" w:line="276" w:lineRule="auto"/>
      </w:pPr>
      <w:r>
        <w:t xml:space="preserve">1. </w:t>
      </w:r>
      <w:r w:rsidR="007A7BDD" w:rsidRPr="008A304E">
        <w:t>Курьер прибывает в точку комплектации, убеждается в получении заказа и нажимает в мобильном приложении кнопку «Заказ получен».</w:t>
      </w:r>
    </w:p>
    <w:p w14:paraId="419EAE91" w14:textId="77777777" w:rsidR="008A304E" w:rsidRDefault="008A304E" w:rsidP="002F12FF">
      <w:pPr>
        <w:spacing w:after="120" w:line="276" w:lineRule="auto"/>
        <w:rPr>
          <w:rFonts w:cstheme="minorHAnsi"/>
          <w:color w:val="0F1115"/>
        </w:rPr>
      </w:pPr>
      <w:r>
        <w:t xml:space="preserve">2. </w:t>
      </w:r>
      <w:r w:rsidR="007A7BDD" w:rsidRPr="007A7BDD">
        <w:rPr>
          <w:rFonts w:cstheme="minorHAnsi"/>
          <w:color w:val="0F1115"/>
        </w:rPr>
        <w:t>Мобильное приложение отправляет запрос на сервер для изменения статуса заказа.</w:t>
      </w:r>
    </w:p>
    <w:p w14:paraId="00B57BEA" w14:textId="77777777" w:rsidR="008A304E" w:rsidRDefault="008A304E" w:rsidP="002F12FF">
      <w:pPr>
        <w:spacing w:after="120" w:line="276" w:lineRule="auto"/>
        <w:rPr>
          <w:rFonts w:cstheme="minorHAnsi"/>
          <w:color w:val="0F1115"/>
        </w:rPr>
      </w:pPr>
      <w:r>
        <w:rPr>
          <w:rFonts w:cstheme="minorHAnsi"/>
          <w:color w:val="0F1115"/>
        </w:rPr>
        <w:t xml:space="preserve">3. </w:t>
      </w:r>
      <w:r w:rsidR="007A7BDD" w:rsidRPr="007A7BDD">
        <w:rPr>
          <w:rFonts w:cstheme="minorHAnsi"/>
          <w:color w:val="0F1115"/>
        </w:rPr>
        <w:t>Система проверяет текущий статус заказа (должен быть «Забронирован») и изменяет его на «В пути», фиксируя время события.</w:t>
      </w:r>
    </w:p>
    <w:p w14:paraId="2C7A09B7" w14:textId="77777777" w:rsidR="008A304E" w:rsidRDefault="008A304E" w:rsidP="002F12FF">
      <w:pPr>
        <w:spacing w:after="120" w:line="276" w:lineRule="auto"/>
        <w:rPr>
          <w:rFonts w:cstheme="minorHAnsi"/>
          <w:color w:val="0F1115"/>
        </w:rPr>
      </w:pPr>
      <w:r>
        <w:rPr>
          <w:rFonts w:cstheme="minorHAnsi"/>
          <w:color w:val="0F1115"/>
        </w:rPr>
        <w:t xml:space="preserve">4. </w:t>
      </w:r>
      <w:r w:rsidR="007A7BDD" w:rsidRPr="007A7BDD">
        <w:rPr>
          <w:rFonts w:cstheme="minorHAnsi"/>
          <w:color w:val="0F1115"/>
        </w:rPr>
        <w:t xml:space="preserve">Курьер прибывает </w:t>
      </w:r>
      <w:r w:rsidR="00CD5476">
        <w:rPr>
          <w:rFonts w:cstheme="minorHAnsi"/>
          <w:color w:val="0F1115"/>
        </w:rPr>
        <w:t>по адресу доставки</w:t>
      </w:r>
      <w:r w:rsidR="007A7BDD" w:rsidRPr="007A7BDD">
        <w:rPr>
          <w:rFonts w:cstheme="minorHAnsi"/>
          <w:color w:val="0F1115"/>
        </w:rPr>
        <w:t xml:space="preserve">, осуществляет </w:t>
      </w:r>
      <w:r w:rsidR="00CD5476">
        <w:rPr>
          <w:rFonts w:cstheme="minorHAnsi"/>
          <w:color w:val="0F1115"/>
        </w:rPr>
        <w:t>передач</w:t>
      </w:r>
      <w:r w:rsidR="007A7BDD" w:rsidRPr="007A7BDD">
        <w:rPr>
          <w:rFonts w:cstheme="minorHAnsi"/>
          <w:color w:val="0F1115"/>
        </w:rPr>
        <w:t>у и нажимает в мобильном приложении кнопку «Доставлено».</w:t>
      </w:r>
    </w:p>
    <w:p w14:paraId="78FD3FDE" w14:textId="77777777" w:rsidR="008A304E" w:rsidRDefault="008A304E" w:rsidP="002F12FF">
      <w:pPr>
        <w:spacing w:after="120" w:line="276" w:lineRule="auto"/>
        <w:rPr>
          <w:rFonts w:cstheme="minorHAnsi"/>
          <w:color w:val="0F1115"/>
        </w:rPr>
      </w:pPr>
      <w:r>
        <w:rPr>
          <w:rFonts w:cstheme="minorHAnsi"/>
          <w:color w:val="0F1115"/>
        </w:rPr>
        <w:t xml:space="preserve">5. </w:t>
      </w:r>
      <w:r w:rsidR="007A7BDD" w:rsidRPr="007A7BDD">
        <w:rPr>
          <w:rFonts w:cstheme="minorHAnsi"/>
          <w:color w:val="0F1115"/>
        </w:rPr>
        <w:t>Мобильное приложение отправляет запрос на сервер для финализации заказа.</w:t>
      </w:r>
    </w:p>
    <w:p w14:paraId="3D8FF82A" w14:textId="77777777" w:rsidR="008A304E" w:rsidRDefault="008A304E" w:rsidP="002F12FF">
      <w:pPr>
        <w:spacing w:after="120" w:line="276" w:lineRule="auto"/>
        <w:rPr>
          <w:rFonts w:cstheme="minorHAnsi"/>
          <w:color w:val="0F1115"/>
        </w:rPr>
      </w:pPr>
      <w:r>
        <w:rPr>
          <w:rFonts w:cstheme="minorHAnsi"/>
          <w:color w:val="0F1115"/>
        </w:rPr>
        <w:t xml:space="preserve">6. </w:t>
      </w:r>
      <w:r w:rsidR="007A7BDD" w:rsidRPr="007A7BDD">
        <w:rPr>
          <w:rFonts w:cstheme="minorHAnsi"/>
          <w:color w:val="0F1115"/>
        </w:rPr>
        <w:t>Система проверяет текущий статус (должен быть «В пути») и изменяет его на «</w:t>
      </w:r>
      <w:r w:rsidR="002E23B7">
        <w:rPr>
          <w:rFonts w:cstheme="minorHAnsi"/>
          <w:color w:val="0F1115"/>
        </w:rPr>
        <w:t>Доставл</w:t>
      </w:r>
      <w:r w:rsidR="007A7BDD" w:rsidRPr="007A7BDD">
        <w:rPr>
          <w:rFonts w:cstheme="minorHAnsi"/>
          <w:color w:val="0F1115"/>
        </w:rPr>
        <w:t>ен», фиксируя время завершения для последующих расчетов.</w:t>
      </w:r>
    </w:p>
    <w:p w14:paraId="417BCC83" w14:textId="5D15D1CB" w:rsidR="007A7BDD" w:rsidRPr="008A304E" w:rsidRDefault="008A304E" w:rsidP="002F12FF">
      <w:pPr>
        <w:spacing w:after="120" w:line="276" w:lineRule="auto"/>
      </w:pPr>
      <w:r>
        <w:rPr>
          <w:rFonts w:cstheme="minorHAnsi"/>
          <w:color w:val="0F1115"/>
        </w:rPr>
        <w:t xml:space="preserve">7. </w:t>
      </w:r>
      <w:r w:rsidR="007A7BDD" w:rsidRPr="007A7BDD">
        <w:rPr>
          <w:rFonts w:cstheme="minorHAnsi"/>
          <w:color w:val="0F1115"/>
        </w:rPr>
        <w:t>Система подтверждает успешное завершение заказа.</w:t>
      </w:r>
    </w:p>
    <w:p w14:paraId="45619A6D" w14:textId="77777777" w:rsidR="007A7BDD" w:rsidRPr="007A7BDD" w:rsidRDefault="007A7BDD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7A7BDD">
        <w:rPr>
          <w:rStyle w:val="a3"/>
          <w:rFonts w:asciiTheme="minorHAnsi" w:hAnsiTheme="minorHAnsi" w:cstheme="minorHAnsi"/>
          <w:color w:val="0F1115"/>
          <w:sz w:val="22"/>
          <w:szCs w:val="22"/>
        </w:rPr>
        <w:t>Альтернативный поток:</w:t>
      </w:r>
    </w:p>
    <w:p w14:paraId="333D51D9" w14:textId="4BC1DB6D" w:rsidR="002E23B7" w:rsidRDefault="007A7BDD" w:rsidP="002F12FF">
      <w:pPr>
        <w:spacing w:after="120" w:line="276" w:lineRule="auto"/>
      </w:pPr>
      <w:r w:rsidRPr="002E23B7">
        <w:t>1а. Проблема в точке выдачи (заказ отсутствует/не готов):</w:t>
      </w:r>
    </w:p>
    <w:p w14:paraId="213EEBFB" w14:textId="77777777" w:rsidR="002E23B7" w:rsidRDefault="007A7BDD" w:rsidP="002F12FF">
      <w:pPr>
        <w:spacing w:after="120" w:line="276" w:lineRule="auto"/>
        <w:ind w:left="708"/>
      </w:pPr>
      <w:r w:rsidRPr="002E23B7">
        <w:t>1а1. Курьер не может отметить заказ как полученный и связывается с диспетчером через предусмотренные каналы связи.</w:t>
      </w:r>
    </w:p>
    <w:p w14:paraId="26470DD6" w14:textId="670BB9B7" w:rsidR="002E23B7" w:rsidRDefault="007A7BDD" w:rsidP="002F12FF">
      <w:pPr>
        <w:spacing w:after="120" w:line="276" w:lineRule="auto"/>
        <w:ind w:left="708"/>
      </w:pPr>
      <w:r w:rsidRPr="002E23B7">
        <w:t>1а2. Диспетчер через веб-интерфейс инициирует отмену бронирования для данного заказа.</w:t>
      </w:r>
    </w:p>
    <w:p w14:paraId="5AACF322" w14:textId="77777777" w:rsidR="002E23B7" w:rsidRDefault="007A7BDD" w:rsidP="002F12FF">
      <w:pPr>
        <w:spacing w:after="120" w:line="276" w:lineRule="auto"/>
        <w:ind w:left="708"/>
      </w:pPr>
      <w:r w:rsidRPr="002E23B7">
        <w:t>1а3. Система возвращает заказ в статус «Доступен» или присваивает статус «Отменен», снимая бронь с курьера.</w:t>
      </w:r>
    </w:p>
    <w:p w14:paraId="4C6E2376" w14:textId="583A9683" w:rsidR="007A7BDD" w:rsidRPr="002E23B7" w:rsidRDefault="007A7BDD" w:rsidP="002F12FF">
      <w:pPr>
        <w:spacing w:after="120" w:line="276" w:lineRule="auto"/>
        <w:ind w:firstLine="708"/>
      </w:pPr>
      <w:r w:rsidRPr="002E23B7">
        <w:t>1а4. Курьер получает уведомление об отмене бронирования.</w:t>
      </w:r>
    </w:p>
    <w:p w14:paraId="18E65E9C" w14:textId="58C85499" w:rsidR="008A304E" w:rsidRDefault="008A304E" w:rsidP="0076315A">
      <w:pPr>
        <w:spacing w:after="120"/>
      </w:pPr>
    </w:p>
    <w:p w14:paraId="283967A9" w14:textId="0A9AB3CF" w:rsidR="008A304E" w:rsidRPr="008A304E" w:rsidRDefault="008A304E" w:rsidP="002F12FF">
      <w:pPr>
        <w:spacing w:after="120" w:line="276" w:lineRule="auto"/>
        <w:rPr>
          <w:b/>
          <w:bCs/>
        </w:rPr>
      </w:pPr>
      <w:r w:rsidRPr="008A304E">
        <w:rPr>
          <w:b/>
          <w:bCs/>
        </w:rPr>
        <w:lastRenderedPageBreak/>
        <w:t>UC-</w:t>
      </w:r>
      <w:r>
        <w:rPr>
          <w:b/>
          <w:bCs/>
          <w:lang w:val="en-US"/>
        </w:rPr>
        <w:t>DF</w:t>
      </w:r>
      <w:r w:rsidRPr="002F12FF">
        <w:rPr>
          <w:b/>
          <w:bCs/>
        </w:rPr>
        <w:t>-</w:t>
      </w:r>
      <w:r w:rsidRPr="008A304E">
        <w:rPr>
          <w:b/>
          <w:bCs/>
        </w:rPr>
        <w:t>04. Данные о доставке для оплаты</w:t>
      </w:r>
    </w:p>
    <w:p w14:paraId="3D4A98FC" w14:textId="46551D8C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Главный актор: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 Система</w:t>
      </w:r>
    </w:p>
    <w:p w14:paraId="71DBC62C" w14:textId="03B039A2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Участники: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 </w:t>
      </w:r>
      <w:r>
        <w:rPr>
          <w:rFonts w:asciiTheme="minorHAnsi" w:hAnsiTheme="minorHAnsi" w:cstheme="minorHAnsi"/>
          <w:color w:val="0F1115"/>
          <w:sz w:val="22"/>
          <w:szCs w:val="22"/>
        </w:rPr>
        <w:t>«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1С:Бухгалтерия</w:t>
      </w:r>
      <w:r>
        <w:rPr>
          <w:rFonts w:asciiTheme="minorHAnsi" w:hAnsiTheme="minorHAnsi" w:cstheme="minorHAnsi"/>
          <w:color w:val="0F1115"/>
          <w:sz w:val="22"/>
          <w:szCs w:val="22"/>
        </w:rPr>
        <w:t>»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 (внешняя система)</w:t>
      </w:r>
    </w:p>
    <w:p w14:paraId="174E82E5" w14:textId="34691F23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Цель: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 Переда</w:t>
      </w:r>
      <w:r>
        <w:rPr>
          <w:rFonts w:asciiTheme="minorHAnsi" w:hAnsiTheme="minorHAnsi" w:cstheme="minorHAnsi"/>
          <w:color w:val="0F1115"/>
          <w:sz w:val="22"/>
          <w:szCs w:val="22"/>
        </w:rPr>
        <w:t>ть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 отчет о выполненных работах для начисления зарплаты курьеру.</w:t>
      </w:r>
    </w:p>
    <w:p w14:paraId="3A0036E0" w14:textId="77777777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Предусловия:</w:t>
      </w:r>
    </w:p>
    <w:p w14:paraId="3546053E" w14:textId="03441A10" w:rsidR="008A304E" w:rsidRPr="008A304E" w:rsidRDefault="00AD6503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6503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В системе есть заказы в статусе «Выполнен».</w:t>
      </w:r>
    </w:p>
    <w:p w14:paraId="5A43FB81" w14:textId="4AF9A2A4" w:rsidR="008A304E" w:rsidRPr="008A304E" w:rsidRDefault="00AD6503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По этим заказам еще не производилась успешная отправка данных в бухгалтерию (статус передачи не «Передан»).</w:t>
      </w:r>
    </w:p>
    <w:p w14:paraId="7D1477D9" w14:textId="1A9FBE2A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Триггер: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br/>
        <w:t>Наступление расчетного времени или ручной запуск выгрузки уполномоченным сотрудником.</w:t>
      </w:r>
    </w:p>
    <w:p w14:paraId="1546C6EE" w14:textId="7D4F2194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Гарантии успеха: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br/>
        <w:t>Внешняя система «1С:Бухгалтерия» подтвердила получение данных, данные приняты к учету. В исходной системе данные помечены как переданные.</w:t>
      </w:r>
    </w:p>
    <w:p w14:paraId="574A5F1E" w14:textId="28DAE721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Минимальные гарантии: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br/>
        <w:t>В случае недоступности внешней системы («1С:Бухгалтерия») или ошибок сети, данные не теряются и не помечаются как успешно переданные. Они сохраняют статус «ожидает отправки» для повторной попытки.</w:t>
      </w:r>
    </w:p>
    <w:p w14:paraId="5B2FE6C0" w14:textId="77777777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Основной поток:</w:t>
      </w:r>
    </w:p>
    <w:p w14:paraId="57B44052" w14:textId="6E6A75AA" w:rsidR="008A304E" w:rsidRPr="008A304E" w:rsidRDefault="002F12FF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2F12FF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По наступлению триггера система формирует пакет данных для выгрузки, содержащий информацию по всем заказам, ожидающим отправки: ID курьера, ID заказа, дату и время выполнения.</w:t>
      </w:r>
    </w:p>
    <w:p w14:paraId="39146B32" w14:textId="246A8CF2" w:rsidR="008A304E" w:rsidRPr="008A304E" w:rsidRDefault="002F12FF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Система отправляет HTTP-запрос </w:t>
      </w:r>
      <w:r w:rsidR="00AD6503">
        <w:rPr>
          <w:rFonts w:asciiTheme="minorHAnsi" w:hAnsiTheme="minorHAnsi" w:cstheme="minorHAnsi"/>
          <w:color w:val="0F1115"/>
          <w:sz w:val="22"/>
          <w:szCs w:val="22"/>
        </w:rPr>
        <w:t>по адресу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, предоставленн</w:t>
      </w:r>
      <w:r w:rsidR="00AD6503">
        <w:rPr>
          <w:rFonts w:asciiTheme="minorHAnsi" w:hAnsiTheme="minorHAnsi" w:cstheme="minorHAnsi"/>
          <w:color w:val="0F1115"/>
          <w:sz w:val="22"/>
          <w:szCs w:val="22"/>
        </w:rPr>
        <w:t>ому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 сервисом «1С:Бухгалтерия».</w:t>
      </w:r>
    </w:p>
    <w:p w14:paraId="5F613C19" w14:textId="7DC996E3" w:rsidR="008A304E" w:rsidRPr="008A304E" w:rsidRDefault="002F12FF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3.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Внешняя система (</w:t>
      </w:r>
      <w:r w:rsidR="00AD6503" w:rsidRPr="008A304E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) принимает данные, проверяет их структуру и корректность.</w:t>
      </w:r>
    </w:p>
    <w:p w14:paraId="304B6A3E" w14:textId="3A51AC47" w:rsidR="008A304E" w:rsidRPr="008A304E" w:rsidRDefault="002F12FF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4.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При успешной проверке </w:t>
      </w:r>
      <w:r w:rsidR="00AD6503" w:rsidRPr="008A304E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возвращает ответ с </w:t>
      </w:r>
      <w:r w:rsidR="00AD6503">
        <w:rPr>
          <w:rFonts w:asciiTheme="minorHAnsi" w:hAnsiTheme="minorHAnsi" w:cstheme="minorHAnsi"/>
          <w:color w:val="0F1115"/>
          <w:sz w:val="22"/>
          <w:szCs w:val="22"/>
        </w:rPr>
        <w:t xml:space="preserve">подтверждающим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HTTP-статусом.</w:t>
      </w:r>
    </w:p>
    <w:p w14:paraId="58379A39" w14:textId="6020EA1F" w:rsidR="008A304E" w:rsidRPr="008A304E" w:rsidRDefault="002F12FF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5. </w:t>
      </w:r>
      <w:r w:rsidR="008A304E" w:rsidRPr="008A304E">
        <w:rPr>
          <w:rFonts w:asciiTheme="minorHAnsi" w:hAnsiTheme="minorHAnsi" w:cstheme="minorHAnsi"/>
          <w:color w:val="0F1115"/>
          <w:sz w:val="22"/>
          <w:szCs w:val="22"/>
        </w:rPr>
        <w:t>Исходная система получает подтверждение и помечает в своей базе данных отправленные записи как «Переданные в бухгалтерию».</w:t>
      </w:r>
    </w:p>
    <w:p w14:paraId="68246468" w14:textId="77777777" w:rsidR="008A304E" w:rsidRPr="008A304E" w:rsidRDefault="008A304E" w:rsidP="002F12FF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Альтернативный поток:</w:t>
      </w:r>
    </w:p>
    <w:p w14:paraId="7837D1A2" w14:textId="77777777" w:rsidR="002F12FF" w:rsidRDefault="008A304E" w:rsidP="002F12FF">
      <w:pPr>
        <w:spacing w:after="120" w:line="276" w:lineRule="auto"/>
      </w:pPr>
      <w:r w:rsidRPr="002F12FF">
        <w:t>3а. Ошибка связи или недоступность 1С:</w:t>
      </w:r>
    </w:p>
    <w:p w14:paraId="01702281" w14:textId="72BB49AD" w:rsidR="002F12FF" w:rsidRDefault="008A304E" w:rsidP="002F12FF">
      <w:pPr>
        <w:spacing w:after="120" w:line="276" w:lineRule="auto"/>
        <w:ind w:firstLine="708"/>
      </w:pPr>
      <w:r w:rsidRPr="002F12FF">
        <w:t>3а1. Система не получает ответ от внешнего сервиса или получает код ошибки.</w:t>
      </w:r>
    </w:p>
    <w:p w14:paraId="5A245FCC" w14:textId="16065AD3" w:rsidR="002F12FF" w:rsidRDefault="008A304E" w:rsidP="002F12FF">
      <w:pPr>
        <w:spacing w:after="120" w:line="276" w:lineRule="auto"/>
        <w:ind w:firstLine="708"/>
      </w:pPr>
      <w:r w:rsidRPr="002F12FF">
        <w:t>3а2. Система логирует факт ошибки с указанием времени и причины.</w:t>
      </w:r>
    </w:p>
    <w:p w14:paraId="3225701A" w14:textId="77777777" w:rsidR="002F12FF" w:rsidRDefault="008A304E" w:rsidP="002F12FF">
      <w:pPr>
        <w:spacing w:after="120" w:line="276" w:lineRule="auto"/>
        <w:ind w:left="708"/>
      </w:pPr>
      <w:r w:rsidRPr="002F12FF">
        <w:t>3а3. Система завершает текущий цикл выгрузки. Данные сохраняют статус «ожидает отправки».</w:t>
      </w:r>
    </w:p>
    <w:p w14:paraId="572CD29B" w14:textId="0CD71690" w:rsidR="008A304E" w:rsidRPr="002F12FF" w:rsidRDefault="008A304E" w:rsidP="002F12FF">
      <w:pPr>
        <w:spacing w:after="120" w:line="276" w:lineRule="auto"/>
        <w:ind w:firstLine="708"/>
      </w:pPr>
      <w:r w:rsidRPr="002F12FF">
        <w:t>3а4. Система планирует повторную попытку отправки через заданный интервал времени.</w:t>
      </w:r>
    </w:p>
    <w:p w14:paraId="4110A5EB" w14:textId="6BF0BC4D" w:rsidR="008A304E" w:rsidRDefault="008A304E" w:rsidP="002F12FF">
      <w:pPr>
        <w:spacing w:after="120"/>
        <w:ind w:firstLine="708"/>
      </w:pPr>
    </w:p>
    <w:p w14:paraId="0D74C758" w14:textId="541027B3" w:rsidR="002F12FF" w:rsidRDefault="002F12FF" w:rsidP="002F12FF">
      <w:pPr>
        <w:spacing w:after="120"/>
        <w:ind w:firstLine="708"/>
      </w:pPr>
    </w:p>
    <w:p w14:paraId="0ACFE8BB" w14:textId="651FF438" w:rsidR="002F12FF" w:rsidRDefault="002F12FF" w:rsidP="002F12FF">
      <w:pPr>
        <w:spacing w:after="120"/>
        <w:ind w:firstLine="708"/>
      </w:pPr>
    </w:p>
    <w:p w14:paraId="2E2DD643" w14:textId="1D23B9B5" w:rsidR="002F12FF" w:rsidRPr="00CB7B43" w:rsidRDefault="002F12FF" w:rsidP="0076315A">
      <w:pPr>
        <w:spacing w:after="120" w:line="276" w:lineRule="auto"/>
        <w:rPr>
          <w:b/>
          <w:bCs/>
        </w:rPr>
      </w:pPr>
      <w:r w:rsidRPr="00CB7B43">
        <w:rPr>
          <w:b/>
          <w:bCs/>
        </w:rPr>
        <w:lastRenderedPageBreak/>
        <w:t>UC-</w:t>
      </w:r>
      <w:r w:rsidR="00CB7B43">
        <w:rPr>
          <w:b/>
          <w:bCs/>
          <w:lang w:val="en-US"/>
        </w:rPr>
        <w:t>DF</w:t>
      </w:r>
      <w:r w:rsidR="00CB7B43" w:rsidRPr="00BF6398">
        <w:rPr>
          <w:b/>
          <w:bCs/>
        </w:rPr>
        <w:t>-</w:t>
      </w:r>
      <w:r w:rsidRPr="00CB7B43">
        <w:rPr>
          <w:b/>
          <w:bCs/>
        </w:rPr>
        <w:t>05. Данные о заказах для счетов</w:t>
      </w:r>
    </w:p>
    <w:p w14:paraId="2F819AC3" w14:textId="190B349A" w:rsidR="002F12FF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Главный актор: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 Система</w:t>
      </w:r>
    </w:p>
    <w:p w14:paraId="02EA137F" w14:textId="77777777" w:rsidR="00CB7B43" w:rsidRPr="008A304E" w:rsidRDefault="00CB7B43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Участники: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 </w:t>
      </w:r>
      <w:r>
        <w:rPr>
          <w:rFonts w:asciiTheme="minorHAnsi" w:hAnsiTheme="minorHAnsi" w:cstheme="minorHAnsi"/>
          <w:color w:val="0F1115"/>
          <w:sz w:val="22"/>
          <w:szCs w:val="22"/>
        </w:rPr>
        <w:t>«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1С:Бухгалтерия</w:t>
      </w:r>
      <w:r>
        <w:rPr>
          <w:rFonts w:asciiTheme="minorHAnsi" w:hAnsiTheme="minorHAnsi" w:cstheme="minorHAnsi"/>
          <w:color w:val="0F1115"/>
          <w:sz w:val="22"/>
          <w:szCs w:val="22"/>
        </w:rPr>
        <w:t>»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 (внешняя система)</w:t>
      </w:r>
    </w:p>
    <w:p w14:paraId="1A1AFD30" w14:textId="43B4E403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Цель: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 Переда</w:t>
      </w:r>
      <w:r w:rsidR="00CB7B43">
        <w:rPr>
          <w:rFonts w:asciiTheme="minorHAnsi" w:hAnsiTheme="minorHAnsi" w:cstheme="minorHAnsi"/>
          <w:color w:val="0F1115"/>
          <w:sz w:val="22"/>
          <w:szCs w:val="22"/>
        </w:rPr>
        <w:t>ть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 информаци</w:t>
      </w:r>
      <w:r w:rsidR="00CB7B43">
        <w:rPr>
          <w:rFonts w:asciiTheme="minorHAnsi" w:hAnsiTheme="minorHAnsi" w:cstheme="minorHAnsi"/>
          <w:color w:val="0F1115"/>
          <w:sz w:val="22"/>
          <w:szCs w:val="22"/>
        </w:rPr>
        <w:t>ю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 о зарегистрированных заказах в бухгалтерскую систему для выставления счетов за оказанные услуги доставки</w:t>
      </w:r>
      <w:r w:rsidR="00CB7B43">
        <w:rPr>
          <w:rFonts w:asciiTheme="minorHAnsi" w:hAnsiTheme="minorHAnsi" w:cstheme="minorHAnsi"/>
          <w:color w:val="0F1115"/>
          <w:sz w:val="22"/>
          <w:szCs w:val="22"/>
        </w:rPr>
        <w:t xml:space="preserve"> поставщикам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186FE5D1" w14:textId="77777777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Предусловия:</w:t>
      </w:r>
    </w:p>
    <w:p w14:paraId="17D0526D" w14:textId="60CE1316" w:rsidR="002F12FF" w:rsidRPr="00CB7B43" w:rsidRDefault="00CB7B43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Заказы зарегистрированы в системе (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Успешная реализация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UC-</w:t>
      </w:r>
      <w:r>
        <w:rPr>
          <w:rFonts w:asciiTheme="minorHAnsi" w:hAnsiTheme="minorHAnsi" w:cstheme="minorHAnsi"/>
          <w:color w:val="0F1115"/>
          <w:sz w:val="22"/>
          <w:szCs w:val="22"/>
          <w:lang w:val="en-US"/>
        </w:rPr>
        <w:t>DF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-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01).</w:t>
      </w:r>
    </w:p>
    <w:p w14:paraId="2DF6EEB9" w14:textId="66439030" w:rsidR="002F12FF" w:rsidRPr="00CB7B43" w:rsidRDefault="00CB7B43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Настроено интеграционное взаимодействие с экземпляром «1С:Бухгалтерия».</w:t>
      </w:r>
    </w:p>
    <w:p w14:paraId="753101DA" w14:textId="1EABB527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Триггер: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br/>
        <w:t>Регистрация нового заказа в системе либо наступление отчетного</w:t>
      </w:r>
      <w:r w:rsidR="00CB7B43">
        <w:rPr>
          <w:rFonts w:asciiTheme="minorHAnsi" w:hAnsiTheme="minorHAnsi" w:cstheme="minorHAnsi"/>
          <w:color w:val="0F1115"/>
          <w:sz w:val="22"/>
          <w:szCs w:val="22"/>
        </w:rPr>
        <w:t xml:space="preserve"> периода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7420EF72" w14:textId="12F84A30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Гарантии успеха: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br/>
        <w:t>Информация о стоимости и параметрах заказа успешно передана в 1С, где на ее основе сформирован черновик счета для соответствующего поставщика.</w:t>
      </w:r>
    </w:p>
    <w:p w14:paraId="2E8ECDF1" w14:textId="5A42E076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Минимальные гарантии: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br/>
        <w:t>Каждый заказ передается в бухгалтерию строго один раз. В случае сбоя данные сохраняются для повторной отправки.</w:t>
      </w:r>
    </w:p>
    <w:p w14:paraId="377F7530" w14:textId="77777777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Основной поток:</w:t>
      </w:r>
    </w:p>
    <w:p w14:paraId="2FBF75B9" w14:textId="2BE21C75" w:rsidR="002F12FF" w:rsidRPr="00CB7B43" w:rsidRDefault="0066455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66455F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При наступлении триггера система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отбирает заказы, требующие передачи в бухгалтерию для выставления счетов </w:t>
      </w:r>
      <w:r>
        <w:rPr>
          <w:rFonts w:asciiTheme="minorHAnsi" w:hAnsiTheme="minorHAnsi" w:cstheme="minorHAnsi"/>
          <w:color w:val="0F1115"/>
          <w:sz w:val="22"/>
          <w:szCs w:val="22"/>
        </w:rPr>
        <w:t>поставщик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ам.</w:t>
      </w:r>
    </w:p>
    <w:p w14:paraId="5F141864" w14:textId="78DDEEDE" w:rsidR="002F12FF" w:rsidRPr="00CB7B43" w:rsidRDefault="0066455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Система собирает и группирует данные по поставщикам: идентификатор </w:t>
      </w:r>
      <w:r>
        <w:rPr>
          <w:rFonts w:asciiTheme="minorHAnsi" w:hAnsiTheme="minorHAnsi" w:cstheme="minorHAnsi"/>
          <w:color w:val="0F1115"/>
          <w:sz w:val="22"/>
          <w:szCs w:val="22"/>
        </w:rPr>
        <w:t>поставщик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а, параметры заказа, идентификатор заказа.</w:t>
      </w:r>
    </w:p>
    <w:p w14:paraId="20F89A88" w14:textId="2EE5B8F9" w:rsidR="002F12FF" w:rsidRPr="00CB7B43" w:rsidRDefault="0066455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3.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Система формирует HTTP-запрос и отправляет пакет данных в сервис «1С:Бухгалтерия».</w:t>
      </w:r>
    </w:p>
    <w:p w14:paraId="7C4D23F3" w14:textId="2A5D6B1E" w:rsidR="002F12FF" w:rsidRPr="00CB7B43" w:rsidRDefault="0066455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4.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Внешняя система (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) принимает данные, проверяет соответствие справочников и создает черновик счета для магазина-поставщика на основе полученной информации.</w:t>
      </w:r>
    </w:p>
    <w:p w14:paraId="36692B99" w14:textId="7EAF16EB" w:rsidR="002F12FF" w:rsidRPr="00CB7B43" w:rsidRDefault="0066455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5. </w:t>
      </w:r>
      <w:r w:rsidR="0076315A" w:rsidRPr="00CB7B43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="0076315A"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возвращает ответ с 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 xml:space="preserve">подтверждающим </w:t>
      </w:r>
      <w:r w:rsidR="0076315A" w:rsidRPr="008A304E">
        <w:rPr>
          <w:rFonts w:asciiTheme="minorHAnsi" w:hAnsiTheme="minorHAnsi" w:cstheme="minorHAnsi"/>
          <w:color w:val="0F1115"/>
          <w:sz w:val="22"/>
          <w:szCs w:val="22"/>
        </w:rPr>
        <w:t>HTTP-статусом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7BBA4C0B" w14:textId="315BFD31" w:rsidR="002F12FF" w:rsidRPr="00CB7B43" w:rsidRDefault="0076315A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6. </w:t>
      </w:r>
      <w:r w:rsidR="002F12FF" w:rsidRPr="00CB7B43">
        <w:rPr>
          <w:rFonts w:asciiTheme="minorHAnsi" w:hAnsiTheme="minorHAnsi" w:cstheme="minorHAnsi"/>
          <w:color w:val="0F1115"/>
          <w:sz w:val="22"/>
          <w:szCs w:val="22"/>
        </w:rPr>
        <w:t>Исходная система фиксирует факт успешной передачи по каждому заказу, чтобы исключить повторную отправку.</w:t>
      </w:r>
    </w:p>
    <w:p w14:paraId="35043C6E" w14:textId="77777777" w:rsidR="002F12FF" w:rsidRPr="00CB7B43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Альтернативный поток:</w:t>
      </w:r>
    </w:p>
    <w:p w14:paraId="7CD8437C" w14:textId="4FDA764D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 xml:space="preserve">2а. Данные о </w:t>
      </w:r>
      <w:r w:rsidR="0076315A">
        <w:rPr>
          <w:rStyle w:val="a3"/>
          <w:rFonts w:asciiTheme="minorHAnsi" w:hAnsiTheme="minorHAnsi" w:cstheme="minorHAnsi"/>
          <w:color w:val="0F1115"/>
          <w:sz w:val="22"/>
          <w:szCs w:val="22"/>
        </w:rPr>
        <w:t>поставщике</w:t>
      </w: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 xml:space="preserve"> не найдены в справочнике </w:t>
      </w:r>
      <w:r w:rsidR="0076315A">
        <w:rPr>
          <w:rStyle w:val="a3"/>
          <w:rFonts w:asciiTheme="minorHAnsi" w:hAnsiTheme="minorHAnsi" w:cstheme="minorHAnsi"/>
          <w:color w:val="0F1115"/>
          <w:sz w:val="22"/>
          <w:szCs w:val="22"/>
        </w:rPr>
        <w:t>внешней системы</w:t>
      </w:r>
      <w:r w:rsidRPr="00CB7B43">
        <w:rPr>
          <w:rStyle w:val="a3"/>
          <w:rFonts w:asciiTheme="minorHAnsi" w:hAnsiTheme="minorHAnsi" w:cstheme="minorHAnsi"/>
          <w:color w:val="0F1115"/>
          <w:sz w:val="22"/>
          <w:szCs w:val="22"/>
        </w:rPr>
        <w:t>:</w:t>
      </w:r>
    </w:p>
    <w:p w14:paraId="4247E48C" w14:textId="77777777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ind w:left="708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2а1. В процессе обработки полученных данных </w:t>
      </w:r>
      <w:r w:rsidR="0076315A" w:rsidRPr="00CB7B43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 не может сопоставить идентификатор 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>поставщик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а из запроса с записью в своем справочнике.</w:t>
      </w:r>
    </w:p>
    <w:p w14:paraId="646FB087" w14:textId="64E04B39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ind w:left="708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2а2. </w:t>
      </w:r>
      <w:r w:rsidR="0076315A" w:rsidRPr="00CB7B43">
        <w:rPr>
          <w:rFonts w:asciiTheme="minorHAnsi" w:hAnsiTheme="minorHAnsi" w:cstheme="minorHAnsi"/>
          <w:color w:val="0F1115"/>
          <w:sz w:val="22"/>
          <w:szCs w:val="22"/>
        </w:rPr>
        <w:t>«1С:Бухгалтерия»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 возвращает исходной системе ответ с ошибкой, указывая на некорректный идентификатор 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>поставщика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198BC7D7" w14:textId="77777777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ind w:firstLine="708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>2а3. Система получает ошибку и логирует ее.</w:t>
      </w:r>
    </w:p>
    <w:p w14:paraId="1793E553" w14:textId="3FB6899D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ind w:left="708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 xml:space="preserve">2а4. Система отправляет уведомление ответственному лицу для ручной синхронизации справочников </w:t>
      </w:r>
      <w:r w:rsidR="0076315A">
        <w:rPr>
          <w:rFonts w:asciiTheme="minorHAnsi" w:hAnsiTheme="minorHAnsi" w:cstheme="minorHAnsi"/>
          <w:color w:val="0F1115"/>
          <w:sz w:val="22"/>
          <w:szCs w:val="22"/>
        </w:rPr>
        <w:t>поставщик</w:t>
      </w:r>
      <w:r w:rsidRPr="00CB7B43">
        <w:rPr>
          <w:rFonts w:asciiTheme="minorHAnsi" w:hAnsiTheme="minorHAnsi" w:cstheme="minorHAnsi"/>
          <w:color w:val="0F1115"/>
          <w:sz w:val="22"/>
          <w:szCs w:val="22"/>
        </w:rPr>
        <w:t>ов между системами.</w:t>
      </w:r>
    </w:p>
    <w:p w14:paraId="20E1D683" w14:textId="799B7AC2" w:rsidR="0076315A" w:rsidRDefault="002F12FF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ind w:left="708"/>
        <w:rPr>
          <w:rFonts w:asciiTheme="minorHAnsi" w:hAnsiTheme="minorHAnsi" w:cstheme="minorHAnsi"/>
          <w:color w:val="0F1115"/>
          <w:sz w:val="22"/>
          <w:szCs w:val="22"/>
        </w:rPr>
      </w:pPr>
      <w:r w:rsidRPr="00CB7B43">
        <w:rPr>
          <w:rFonts w:asciiTheme="minorHAnsi" w:hAnsiTheme="minorHAnsi" w:cstheme="minorHAnsi"/>
          <w:color w:val="0F1115"/>
          <w:sz w:val="22"/>
          <w:szCs w:val="22"/>
        </w:rPr>
        <w:t>2а5. Передача данных по данному заказу ставится в очередь для повторной попытки после устранения проблемы.</w:t>
      </w:r>
    </w:p>
    <w:p w14:paraId="15C434A2" w14:textId="0D4B2BC2" w:rsidR="00AD3C1D" w:rsidRPr="00AD3C1D" w:rsidRDefault="00AD3C1D" w:rsidP="00227E67">
      <w:pPr>
        <w:spacing w:after="120" w:line="276" w:lineRule="auto"/>
        <w:rPr>
          <w:rFonts w:cstheme="minorHAnsi"/>
          <w:b/>
          <w:bCs/>
        </w:rPr>
      </w:pPr>
      <w:r w:rsidRPr="00AD3C1D">
        <w:rPr>
          <w:rFonts w:cstheme="minorHAnsi"/>
          <w:b/>
          <w:bCs/>
        </w:rPr>
        <w:lastRenderedPageBreak/>
        <w:t>UC-</w:t>
      </w:r>
      <w:r w:rsidR="0059014E">
        <w:rPr>
          <w:rFonts w:cstheme="minorHAnsi"/>
          <w:b/>
          <w:bCs/>
          <w:lang w:val="en-US"/>
        </w:rPr>
        <w:t>DF</w:t>
      </w:r>
      <w:r w:rsidR="0059014E" w:rsidRPr="00BF6398">
        <w:rPr>
          <w:rFonts w:cstheme="minorHAnsi"/>
          <w:b/>
          <w:bCs/>
        </w:rPr>
        <w:t>-</w:t>
      </w:r>
      <w:r w:rsidRPr="00AD3C1D">
        <w:rPr>
          <w:rFonts w:cstheme="minorHAnsi"/>
          <w:b/>
          <w:bCs/>
        </w:rPr>
        <w:t>06. Данные о транзакции курьеру</w:t>
      </w:r>
    </w:p>
    <w:p w14:paraId="2323DE68" w14:textId="645F1262" w:rsid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Главный актор: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 Система</w:t>
      </w:r>
    </w:p>
    <w:p w14:paraId="2E5113AB" w14:textId="24BDC4B3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8A304E">
        <w:rPr>
          <w:rStyle w:val="a3"/>
          <w:rFonts w:asciiTheme="minorHAnsi" w:hAnsiTheme="minorHAnsi" w:cstheme="minorHAnsi"/>
          <w:color w:val="0F1115"/>
          <w:sz w:val="22"/>
          <w:szCs w:val="22"/>
        </w:rPr>
        <w:t>Участники: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 </w:t>
      </w:r>
      <w:r>
        <w:rPr>
          <w:rFonts w:asciiTheme="minorHAnsi" w:hAnsiTheme="minorHAnsi" w:cstheme="minorHAnsi"/>
          <w:color w:val="0F1115"/>
          <w:sz w:val="22"/>
          <w:szCs w:val="22"/>
        </w:rPr>
        <w:t>«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>1С:Бухгалтерия</w:t>
      </w:r>
      <w:r>
        <w:rPr>
          <w:rFonts w:asciiTheme="minorHAnsi" w:hAnsiTheme="minorHAnsi" w:cstheme="minorHAnsi"/>
          <w:color w:val="0F1115"/>
          <w:sz w:val="22"/>
          <w:szCs w:val="22"/>
        </w:rPr>
        <w:t>»</w:t>
      </w:r>
      <w:r w:rsidRPr="008A304E">
        <w:rPr>
          <w:rFonts w:asciiTheme="minorHAnsi" w:hAnsiTheme="minorHAnsi" w:cstheme="minorHAnsi"/>
          <w:color w:val="0F1115"/>
          <w:sz w:val="22"/>
          <w:szCs w:val="22"/>
        </w:rPr>
        <w:t xml:space="preserve"> (внешняя система)</w:t>
      </w:r>
      <w:r>
        <w:rPr>
          <w:rFonts w:asciiTheme="minorHAnsi" w:hAnsiTheme="minorHAnsi" w:cstheme="minorHAnsi"/>
          <w:color w:val="0F1115"/>
          <w:sz w:val="22"/>
          <w:szCs w:val="22"/>
        </w:rPr>
        <w:t>, Курьер</w:t>
      </w:r>
    </w:p>
    <w:p w14:paraId="3217EE0F" w14:textId="16607F25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Цель: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 Отобра</w:t>
      </w:r>
      <w:r>
        <w:rPr>
          <w:rFonts w:asciiTheme="minorHAnsi" w:hAnsiTheme="minorHAnsi" w:cstheme="minorHAnsi"/>
          <w:color w:val="0F1115"/>
          <w:sz w:val="22"/>
          <w:szCs w:val="22"/>
        </w:rPr>
        <w:t>зить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 xml:space="preserve"> начислен</w:t>
      </w:r>
      <w:r>
        <w:rPr>
          <w:rFonts w:asciiTheme="minorHAnsi" w:hAnsiTheme="minorHAnsi" w:cstheme="minorHAnsi"/>
          <w:color w:val="0F1115"/>
          <w:sz w:val="22"/>
          <w:szCs w:val="22"/>
        </w:rPr>
        <w:t>ие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 xml:space="preserve"> оплаты за доставку в личном кабинете курьера в мобильном приложении.</w:t>
      </w:r>
    </w:p>
    <w:p w14:paraId="5B148AB7" w14:textId="77777777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Предусловия:</w:t>
      </w:r>
    </w:p>
    <w:p w14:paraId="3E1A8372" w14:textId="694AF26E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Бухгалтерия выполнила расчет заработной платы курьеров.</w:t>
      </w:r>
    </w:p>
    <w:p w14:paraId="1A3174A6" w14:textId="5233CAEF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Данные о начислениях выгружены из бухгалтерской системы в формате JSON и помещены в специальное хранилище.</w:t>
      </w:r>
    </w:p>
    <w:p w14:paraId="7654BBAC" w14:textId="27FD0985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Триггер: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br/>
        <w:t>Появление нового файла с начислениями в «Хранилище JSON файлов».</w:t>
      </w:r>
    </w:p>
    <w:p w14:paraId="2BB0BE9B" w14:textId="3162ECDD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Гарантии успеха: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br/>
        <w:t>Сумма начислений в личном кабинете курьера обновлена и соответствует данным из файла-источника. Курьер может видеть актуальную информацию о своем балансе в мобильном приложении.</w:t>
      </w:r>
    </w:p>
    <w:p w14:paraId="368D035F" w14:textId="3B25A0F1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Минимальные гарантии: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br/>
        <w:t>Обеспечена защита от повторного начисления одной и той же транзакции.</w:t>
      </w:r>
    </w:p>
    <w:p w14:paraId="5AC71CCA" w14:textId="77777777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Основной поток:</w:t>
      </w:r>
    </w:p>
    <w:p w14:paraId="23A863F3" w14:textId="30C09CA0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Fonts w:asciiTheme="minorHAnsi" w:hAnsiTheme="minorHAnsi" w:cstheme="minorHAnsi"/>
          <w:color w:val="0F1115"/>
          <w:sz w:val="22"/>
          <w:szCs w:val="22"/>
        </w:rPr>
        <w:t>1.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Система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 xml:space="preserve"> периодически сканирует JSON-хранилище на предмет новых файлов с начислениями.</w:t>
      </w:r>
    </w:p>
    <w:p w14:paraId="0E0F30B4" w14:textId="023C7908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2. 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При обнаружении нового файла система считывает его содержимое, содержащее записи с идентификатором курьера, суммой начисления и основанием.</w:t>
      </w:r>
    </w:p>
    <w:p w14:paraId="77CC318B" w14:textId="222D8D6C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3. </w:t>
      </w:r>
      <w:r w:rsidRPr="00AD3C1D">
        <w:rPr>
          <w:rFonts w:asciiTheme="minorHAnsi" w:hAnsiTheme="minorHAnsi" w:cstheme="minorHAnsi"/>
          <w:color w:val="0F1115"/>
          <w:sz w:val="22"/>
          <w:szCs w:val="22"/>
        </w:rPr>
        <w:t>Для каждой записи система обновляет баланс в профиле соответствующего курьера в основной базе данных и фиксирует операцию как выполненную.</w:t>
      </w:r>
    </w:p>
    <w:p w14:paraId="6F959EA0" w14:textId="1BD70943" w:rsidR="00AD3C1D" w:rsidRPr="00AD3C1D" w:rsidRDefault="00227E67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4. </w:t>
      </w:r>
      <w:r w:rsidR="00AD3C1D" w:rsidRPr="00AD3C1D">
        <w:rPr>
          <w:rFonts w:asciiTheme="minorHAnsi" w:hAnsiTheme="minorHAnsi" w:cstheme="minorHAnsi"/>
          <w:color w:val="0F1115"/>
          <w:sz w:val="22"/>
          <w:szCs w:val="22"/>
        </w:rPr>
        <w:t>После завершения обработки файла система помечает его как обработанный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и архивирует.</w:t>
      </w:r>
    </w:p>
    <w:p w14:paraId="59F34726" w14:textId="2BBC140A" w:rsidR="00AD3C1D" w:rsidRPr="00AD3C1D" w:rsidRDefault="00227E67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>
        <w:rPr>
          <w:rFonts w:asciiTheme="minorHAnsi" w:hAnsiTheme="minorHAnsi" w:cstheme="minorHAnsi"/>
          <w:color w:val="0F1115"/>
          <w:sz w:val="22"/>
          <w:szCs w:val="22"/>
        </w:rPr>
        <w:t xml:space="preserve">5. </w:t>
      </w:r>
      <w:r w:rsidR="00AD3C1D" w:rsidRPr="00AD3C1D">
        <w:rPr>
          <w:rFonts w:asciiTheme="minorHAnsi" w:hAnsiTheme="minorHAnsi" w:cstheme="minorHAnsi"/>
          <w:color w:val="0F1115"/>
          <w:sz w:val="22"/>
          <w:szCs w:val="22"/>
        </w:rPr>
        <w:t>При последующем открытии мобильного приложения курьер видит обновленную сумму начислений в своем личном кабинете.</w:t>
      </w:r>
    </w:p>
    <w:p w14:paraId="64FD73B7" w14:textId="77777777" w:rsidR="00AD3C1D" w:rsidRPr="00AD3C1D" w:rsidRDefault="00AD3C1D" w:rsidP="00227E67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  <w:r w:rsidRPr="00AD3C1D">
        <w:rPr>
          <w:rStyle w:val="a3"/>
          <w:rFonts w:asciiTheme="minorHAnsi" w:hAnsiTheme="minorHAnsi" w:cstheme="minorHAnsi"/>
          <w:color w:val="0F1115"/>
          <w:sz w:val="22"/>
          <w:szCs w:val="22"/>
        </w:rPr>
        <w:t>Альтернативный поток:</w:t>
      </w:r>
    </w:p>
    <w:p w14:paraId="7DF1FFC7" w14:textId="77777777" w:rsidR="00227E67" w:rsidRDefault="00AD3C1D" w:rsidP="00227E67">
      <w:pPr>
        <w:spacing w:after="120" w:line="276" w:lineRule="auto"/>
      </w:pPr>
      <w:r w:rsidRPr="00227E67">
        <w:t>2а. Файл поврежден (некорректный формат JSON или структура данных):</w:t>
      </w:r>
    </w:p>
    <w:p w14:paraId="73768AA0" w14:textId="77777777" w:rsidR="00227E67" w:rsidRDefault="00AD3C1D" w:rsidP="00227E67">
      <w:pPr>
        <w:spacing w:after="120" w:line="276" w:lineRule="auto"/>
        <w:ind w:left="708"/>
      </w:pPr>
      <w:r w:rsidRPr="00227E67">
        <w:t>2а1. В процессе чтения или парсинга файла система обнаруживает ошибку формата или отсутствие обязательных полей.</w:t>
      </w:r>
    </w:p>
    <w:p w14:paraId="224619D1" w14:textId="77777777" w:rsidR="00227E67" w:rsidRDefault="00AD3C1D" w:rsidP="00227E67">
      <w:pPr>
        <w:spacing w:after="120" w:line="276" w:lineRule="auto"/>
        <w:ind w:left="708"/>
      </w:pPr>
      <w:r w:rsidRPr="00227E67">
        <w:t>2а2. Система перемещает поврежденный файл в специальную папку «Error» для последующего анализа.</w:t>
      </w:r>
    </w:p>
    <w:p w14:paraId="4BC8E557" w14:textId="7B1AA785" w:rsidR="00227E67" w:rsidRDefault="00AD3C1D" w:rsidP="00227E67">
      <w:pPr>
        <w:spacing w:after="120" w:line="276" w:lineRule="auto"/>
        <w:ind w:left="708"/>
      </w:pPr>
      <w:r w:rsidRPr="00227E67">
        <w:t>2а3. Система формирует и отправляет уведомление об ошибке в службу технической поддержки с указанием имени файла и характера ошибки.</w:t>
      </w:r>
    </w:p>
    <w:p w14:paraId="6A4D176F" w14:textId="544DE7F8" w:rsidR="00AD3C1D" w:rsidRPr="00227E67" w:rsidRDefault="00AD3C1D" w:rsidP="00227E67">
      <w:pPr>
        <w:spacing w:after="120" w:line="276" w:lineRule="auto"/>
        <w:ind w:left="708"/>
      </w:pPr>
      <w:r w:rsidRPr="00227E67">
        <w:t>2а4. Обработка файла прекращается, остальные файлы обрабатываются штатно.</w:t>
      </w:r>
    </w:p>
    <w:p w14:paraId="5CC155B1" w14:textId="77777777" w:rsidR="0076315A" w:rsidRPr="00227E67" w:rsidRDefault="0076315A" w:rsidP="0076315A">
      <w:pPr>
        <w:pStyle w:val="ds-markdown-paragraph"/>
        <w:shd w:val="clear" w:color="auto" w:fill="FFFFFF"/>
        <w:spacing w:before="0" w:beforeAutospacing="0" w:after="120" w:afterAutospacing="0" w:line="276" w:lineRule="auto"/>
        <w:rPr>
          <w:rFonts w:asciiTheme="minorHAnsi" w:hAnsiTheme="minorHAnsi" w:cstheme="minorHAnsi"/>
          <w:color w:val="0F1115"/>
          <w:sz w:val="22"/>
          <w:szCs w:val="22"/>
        </w:rPr>
      </w:pPr>
    </w:p>
    <w:p w14:paraId="15E90195" w14:textId="77777777" w:rsidR="002F12FF" w:rsidRPr="00156AB9" w:rsidRDefault="002F12FF" w:rsidP="002F12FF">
      <w:pPr>
        <w:spacing w:after="120"/>
        <w:ind w:firstLine="708"/>
      </w:pPr>
    </w:p>
    <w:sectPr w:rsidR="002F12FF" w:rsidRPr="0015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0F06"/>
    <w:multiLevelType w:val="multilevel"/>
    <w:tmpl w:val="A0A8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80159"/>
    <w:multiLevelType w:val="hybridMultilevel"/>
    <w:tmpl w:val="94A85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D7A"/>
    <w:multiLevelType w:val="multilevel"/>
    <w:tmpl w:val="5B6A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54D58"/>
    <w:multiLevelType w:val="multilevel"/>
    <w:tmpl w:val="F8CC492A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4" w15:restartNumberingAfterBreak="0">
    <w:nsid w:val="130024AF"/>
    <w:multiLevelType w:val="hybridMultilevel"/>
    <w:tmpl w:val="D68C5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F336B"/>
    <w:multiLevelType w:val="hybridMultilevel"/>
    <w:tmpl w:val="B022A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C0842"/>
    <w:multiLevelType w:val="multilevel"/>
    <w:tmpl w:val="F80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F2D45"/>
    <w:multiLevelType w:val="hybridMultilevel"/>
    <w:tmpl w:val="DA360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F77E8"/>
    <w:multiLevelType w:val="multilevel"/>
    <w:tmpl w:val="8384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37E0A"/>
    <w:multiLevelType w:val="multilevel"/>
    <w:tmpl w:val="245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A2FA2"/>
    <w:multiLevelType w:val="hybridMultilevel"/>
    <w:tmpl w:val="A4F4B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B7296"/>
    <w:multiLevelType w:val="multilevel"/>
    <w:tmpl w:val="6BC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94C34"/>
    <w:multiLevelType w:val="multilevel"/>
    <w:tmpl w:val="46C2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A63FC"/>
    <w:multiLevelType w:val="hybridMultilevel"/>
    <w:tmpl w:val="E1F89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25DBB"/>
    <w:multiLevelType w:val="hybridMultilevel"/>
    <w:tmpl w:val="15386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538B3"/>
    <w:multiLevelType w:val="multilevel"/>
    <w:tmpl w:val="D928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12953"/>
    <w:multiLevelType w:val="multilevel"/>
    <w:tmpl w:val="446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E118B"/>
    <w:multiLevelType w:val="hybridMultilevel"/>
    <w:tmpl w:val="0776B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C315D"/>
    <w:multiLevelType w:val="multilevel"/>
    <w:tmpl w:val="D0A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577A3"/>
    <w:multiLevelType w:val="multilevel"/>
    <w:tmpl w:val="E5A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43A27"/>
    <w:multiLevelType w:val="multilevel"/>
    <w:tmpl w:val="44E8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6F0F5C"/>
    <w:multiLevelType w:val="multilevel"/>
    <w:tmpl w:val="D3B0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553AE"/>
    <w:multiLevelType w:val="multilevel"/>
    <w:tmpl w:val="2826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72E3F"/>
    <w:multiLevelType w:val="hybridMultilevel"/>
    <w:tmpl w:val="731ED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168A7"/>
    <w:multiLevelType w:val="multilevel"/>
    <w:tmpl w:val="589E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6"/>
  </w:num>
  <w:num w:numId="4">
    <w:abstractNumId w:val="13"/>
  </w:num>
  <w:num w:numId="5">
    <w:abstractNumId w:val="1"/>
  </w:num>
  <w:num w:numId="6">
    <w:abstractNumId w:val="0"/>
  </w:num>
  <w:num w:numId="7">
    <w:abstractNumId w:val="24"/>
  </w:num>
  <w:num w:numId="8">
    <w:abstractNumId w:val="19"/>
  </w:num>
  <w:num w:numId="9">
    <w:abstractNumId w:val="20"/>
  </w:num>
  <w:num w:numId="10">
    <w:abstractNumId w:val="21"/>
  </w:num>
  <w:num w:numId="11">
    <w:abstractNumId w:val="6"/>
  </w:num>
  <w:num w:numId="12">
    <w:abstractNumId w:val="2"/>
  </w:num>
  <w:num w:numId="13">
    <w:abstractNumId w:val="14"/>
  </w:num>
  <w:num w:numId="14">
    <w:abstractNumId w:val="5"/>
  </w:num>
  <w:num w:numId="15">
    <w:abstractNumId w:val="4"/>
  </w:num>
  <w:num w:numId="16">
    <w:abstractNumId w:val="22"/>
  </w:num>
  <w:num w:numId="17">
    <w:abstractNumId w:val="15"/>
  </w:num>
  <w:num w:numId="18">
    <w:abstractNumId w:val="18"/>
  </w:num>
  <w:num w:numId="19">
    <w:abstractNumId w:val="10"/>
  </w:num>
  <w:num w:numId="20">
    <w:abstractNumId w:val="23"/>
  </w:num>
  <w:num w:numId="21">
    <w:abstractNumId w:val="12"/>
  </w:num>
  <w:num w:numId="22">
    <w:abstractNumId w:val="11"/>
  </w:num>
  <w:num w:numId="23">
    <w:abstractNumId w:val="9"/>
  </w:num>
  <w:num w:numId="24">
    <w:abstractNumId w:val="7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B5"/>
    <w:rsid w:val="00156AB9"/>
    <w:rsid w:val="00227E67"/>
    <w:rsid w:val="002E23B7"/>
    <w:rsid w:val="002F12FF"/>
    <w:rsid w:val="003E1087"/>
    <w:rsid w:val="004D05F4"/>
    <w:rsid w:val="0059014E"/>
    <w:rsid w:val="0066455F"/>
    <w:rsid w:val="007469B5"/>
    <w:rsid w:val="0076315A"/>
    <w:rsid w:val="007A7BDD"/>
    <w:rsid w:val="008A304E"/>
    <w:rsid w:val="00AD3C1D"/>
    <w:rsid w:val="00AD6503"/>
    <w:rsid w:val="00BA0B32"/>
    <w:rsid w:val="00BF6398"/>
    <w:rsid w:val="00CB7B43"/>
    <w:rsid w:val="00CD5476"/>
    <w:rsid w:val="00EB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66AF9"/>
  <w15:chartTrackingRefBased/>
  <w15:docId w15:val="{D4C41B84-1C76-44C7-A121-B3A94B14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1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4D05F4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3E10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E1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1087"/>
    <w:rPr>
      <w:b/>
      <w:bCs/>
    </w:rPr>
  </w:style>
  <w:style w:type="paragraph" w:styleId="a4">
    <w:name w:val="List Paragraph"/>
    <w:basedOn w:val="a"/>
    <w:uiPriority w:val="34"/>
    <w:qFormat/>
    <w:rsid w:val="003E1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9</cp:revision>
  <dcterms:created xsi:type="dcterms:W3CDTF">2026-02-27T04:43:00Z</dcterms:created>
  <dcterms:modified xsi:type="dcterms:W3CDTF">2026-03-05T12:28:00Z</dcterms:modified>
</cp:coreProperties>
</file>