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官方原文文字检索副本</w:t>
      </w:r>
    </w:p>
    <w:p>
      <w:r>
        <w:t>忠实提取全文，方便检索；PDF为版式和原始文字核对依据。不是现行规则汇编，也不是答案。</w:t>
      </w:r>
    </w:p>
    <w:p>
      <w:pPr>
        <w:pStyle w:val="Heading1"/>
      </w:pPr>
      <w:r>
        <w:t>S20 | 85 FR 49506; FR Doc 2020-17468</w:t>
      </w:r>
    </w:p>
    <w:p>
      <w:r>
        <w:t>49506</w:t>
      </w:r>
    </w:p>
    <w:p>
      <w:r>
        <w:t>Federal Register / Vol. 85, No. 157 / Thursday, August 13, 2020 / Rules and Regulations</w:t>
      </w:r>
    </w:p>
    <w:p>
      <w:r>
        <w:t>OFFICE OF MANAGEMENT AND</w:t>
        <w:br/>
        <w:t>BUDGET</w:t>
        <w:br/>
        <w:t>2 CFR Parts 25, 170, 183, and 200</w:t>
        <w:br/>
        <w:t>Guidance for Grants and Agreements</w:t>
        <w:br/>
        <w:t>ACTION: Final guidance.</w:t>
        <w:br/>
        <w:t>SUMMARY: The Office of Management</w:t>
      </w:r>
    </w:p>
    <w:p>
      <w:r>
        <w:t>and Budget (OMB) is revising sections</w:t>
        <w:br/>
        <w:t>of OMB Guidance for Grants and</w:t>
        <w:br/>
        <w:t>Agreements. This revision reflects the</w:t>
        <w:br/>
        <w:t>foundational shift outlined in the</w:t>
        <w:br/>
        <w:t>President’s Management Agenda (PMA)</w:t>
        <w:br/>
        <w:t>to set the stage for enhanced resultoriented accountability for grants. This</w:t>
        <w:br/>
        <w:t>guidance is reflects the Administration’s</w:t>
        <w:br/>
        <w:t>focus on improved stewardship and</w:t>
        <w:br/>
        <w:t>ensuring that the American people are</w:t>
        <w:br/>
        <w:t>receiving value for funds spent on grant</w:t>
        <w:br/>
        <w:t>programs. The revisions are limited in</w:t>
        <w:br/>
        <w:t>scope to support implementation of the</w:t>
        <w:br/>
        <w:t>President’s Management Agenda,</w:t>
        <w:br/>
        <w:t>Results-Oriented Accountability for</w:t>
        <w:br/>
        <w:t>Grants Cross-Agency Priority Goal</w:t>
        <w:br/>
        <w:t>(Grants CAP Goal) and other</w:t>
        <w:br/>
        <w:t>Administration priorities;</w:t>
        <w:br/>
        <w:t>implementation of statutory</w:t>
        <w:br/>
        <w:t>requirements and alignment of these</w:t>
        <w:br/>
        <w:t>sections with other authoritative source</w:t>
        <w:br/>
        <w:t>requirements; and clarifications of</w:t>
        <w:br/>
        <w:t>existing requirements in particular areas</w:t>
        <w:br/>
        <w:t>within these sections.</w:t>
        <w:br/>
        <w:t>DATES: These revisions to the guidance</w:t>
        <w:br/>
        <w:t>are effective November 12, 2020, except</w:t>
        <w:br/>
        <w:t>for the amendments to §§ 200.216 and</w:t>
        <w:br/>
        <w:t>200.340, which are effective on August</w:t>
        <w:br/>
        <w:t>13, 2020.</w:t>
        <w:br/>
        <w:t>FOR FURTHER INFORMATION CONTACT:</w:t>
        <w:br/>
        <w:t>Nicole Waldeck or Gil Tran at the OMB</w:t>
        <w:br/>
        <w:t>Office of Federal Financial Management</w:t>
        <w:br/>
        <w:t>at GrantsTeam@omb.eop.gov or 202–</w:t>
        <w:br/>
        <w:t>395–3993.</w:t>
        <w:br/>
        <w:t>SUPPLEMENTARY INFORMATION:</w:t>
        <w:br/>
        <w:t>Background and Objectives</w:t>
        <w:br/>
        <w:t>In 2013, OMB partnered with the</w:t>
        <w:br/>
        <w:t>Council on Financial Assistance Reform</w:t>
        <w:br/>
        <w:t>(COFAR) to revise and streamline</w:t>
        <w:br/>
        <w:t>guidance to develop the Uniform</w:t>
        <w:br/>
        <w:t>Administrative Requirements, Cost</w:t>
        <w:br/>
        <w:t>Principles, and Audit Requirements for</w:t>
        <w:br/>
        <w:t>Federal Awards (Uniform Guidance)</w:t>
        <w:br/>
        <w:t>located in title 2 of the Code of Federal</w:t>
        <w:br/>
        <w:t>Regulations (2 CFR part 200) (79 FR</w:t>
        <w:br/>
        <w:t>78589; December 26, 2013). The intent</w:t>
        <w:br/>
        <w:t>of this effort was to simultaneously</w:t>
        <w:br/>
        <w:t>reduce administrative burden and the</w:t>
        <w:br/>
        <w:t>risk of waste, fraud, and abuse while</w:t>
        <w:br/>
        <w:t>delivering better performance on behalf</w:t>
        <w:br/>
        <w:t>of the American people. Implementation</w:t>
        <w:br/>
        <w:t>of the Uniform Guidance became</w:t>
        <w:br/>
        <w:t>effective on December 26, 2014 (79 FR</w:t>
        <w:br/>
        <w:t>75867, December 19, 2014) and must be</w:t>
        <w:br/>
        <w:t>reviewed every five years in accordance</w:t>
        <w:br/>
        <w:t>with 2 CFR 200.109.</w:t>
        <w:br/>
        <w:t>Based on feedback and ongoing</w:t>
        <w:br/>
        <w:t>engagement with the grants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management community, the</w:t>
        <w:br/>
        <w:t>Administration established the ResultsOriented Accountability for Grants</w:t>
        <w:br/>
        <w:t>Cross Agency Priority Goal (Grants CAP</w:t>
        <w:br/>
        <w:t>Goal) in the President’s Management</w:t>
        <w:br/>
        <w:t>Agenda on March 20, 2018 (available at:</w:t>
        <w:br/>
        <w:t>https://www.performance.gov/CAP/</w:t>
        <w:br/>
        <w:t>grants/). The Grants CAP Goal</w:t>
        <w:br/>
        <w:t>recognizes that grants managers report</w:t>
        <w:br/>
        <w:t>spending a disproportionate amount of</w:t>
        <w:br/>
        <w:t>time using antiquated processes to</w:t>
        <w:br/>
        <w:t>monitor compliance. Efficiencies could</w:t>
        <w:br/>
        <w:t>be gained from modernization and</w:t>
        <w:br/>
        <w:t>grants managers could instead shift their</w:t>
        <w:br/>
        <w:t>time to analyze data to improve results.</w:t>
        <w:br/>
        <w:t>To address this challenge, the Grants</w:t>
        <w:br/>
        <w:t>CAP Goal Executive Steering Committee</w:t>
        <w:br/>
        <w:t>(ESC), which reports to the Chief</w:t>
        <w:br/>
        <w:t>Financial Officer’s Council (CFOC), has</w:t>
        <w:br/>
        <w:t>identified four strategies to work toward</w:t>
        <w:br/>
        <w:t>maximizing the value of grant funding</w:t>
        <w:br/>
        <w:t>by developing a risk-based, data-driven</w:t>
        <w:br/>
        <w:t>framework that balances compliance</w:t>
        <w:br/>
        <w:t>requirements with demonstrating</w:t>
        <w:br/>
        <w:t>successful results for the American</w:t>
        <w:br/>
        <w:t>taxpayer.</w:t>
        <w:br/>
        <w:t>1. Strategy 1: Operationalize the Grants</w:t>
        <w:br/>
        <w:t>Management Standards</w:t>
        <w:br/>
        <w:t>2. Strategy 2: Establish a Robust</w:t>
        <w:br/>
        <w:t>Marketplace of Modern Solutions</w:t>
        <w:br/>
        <w:t>3. Strategy 3: Manage Risk</w:t>
        <w:br/>
        <w:t>4. Strategy 4: Achieve Program Goals</w:t>
        <w:br/>
        <w:t>and Objectives</w:t>
        <w:br/>
        <w:t>The revisions to 2 CFR support these</w:t>
        <w:br/>
        <w:t>four strategies. In support of Strategies</w:t>
        <w:br/>
        <w:t>1 and 2, OMB is implementing changes</w:t>
        <w:br/>
        <w:t>throughout 2 CFR to modernize</w:t>
        <w:br/>
        <w:t>reporting by recipients of Federal grants</w:t>
        <w:br/>
        <w:t>by requiring Federal agencies to adopt</w:t>
        <w:br/>
        <w:t>standard data elements for the</w:t>
        <w:br/>
        <w:t>information recipients are required to</w:t>
        <w:br/>
        <w:t>report (available at: https://</w:t>
        <w:br/>
        <w:t>ussm.gsa.gov/fibf/). This adoption will</w:t>
        <w:br/>
        <w:t>enable technology solutions to better</w:t>
        <w:br/>
        <w:t>manage the data the recipients report to</w:t>
        <w:br/>
        <w:t>the Federal government. These changes</w:t>
        <w:br/>
        <w:t>also support implementation of the</w:t>
        <w:br/>
        <w:t>Grants Reporting Efficiency and</w:t>
        <w:br/>
        <w:t>Agreements Transparency Act of 2019</w:t>
        <w:br/>
        <w:t>(GREAT Act). OMB is also</w:t>
        <w:br/>
        <w:t>implementing revisions to strengthen</w:t>
        <w:br/>
        <w:t>the governmentwide approach to</w:t>
        <w:br/>
        <w:t>performance and risk, to support efforts</w:t>
        <w:br/>
        <w:t>under Strategies 3 and 4 by encouraging</w:t>
        <w:br/>
        <w:t>agencies to measure the recipient’s</w:t>
        <w:br/>
        <w:t>performance in a way that will help</w:t>
        <w:br/>
        <w:t>Federal awarding agencies and nonFederal entities to improve program</w:t>
        <w:br/>
        <w:t>goals and objectives, share lessons</w:t>
        <w:br/>
        <w:t>learned, and spread the adoption of</w:t>
        <w:br/>
        <w:t>promising performance practices.</w:t>
        <w:br/>
        <w:t>OMB is also revising 2 CFR to</w:t>
        <w:br/>
        <w:t>implement relevant statutory</w:t>
        <w:br/>
        <w:t>requirements. These revisions include</w:t>
        <w:br/>
        <w:t>requirements from several National</w:t>
        <w:br/>
        <w:t>Defense Authorization Acts (NDAAs)</w:t>
        <w:br/>
        <w:t>and the Federal Funding Accountability</w:t>
        <w:br/>
        <w:t>and Transparency Act (FFATA), as</w:t>
      </w:r>
    </w:p>
    <w:p>
      <w:r>
        <w:t>PO 00000</w:t>
      </w:r>
    </w:p>
    <w:p>
      <w:r>
        <w:t>Frm 00002</w:t>
      </w:r>
    </w:p>
    <w:p>
      <w:r>
        <w:t>Fmt 4701</w:t>
      </w:r>
    </w:p>
    <w:p>
      <w:r>
        <w:t>Sfmt 4700</w:t>
      </w:r>
    </w:p>
    <w:p>
      <w:r>
        <w:t>amended by the Digital Accountability</w:t>
        <w:br/>
        <w:t>and Transparency Act (DATA Act).</w:t>
        <w:br/>
        <w:t>Finally, OMB is implementing</w:t>
        <w:br/>
        <w:t>revisions to 2 CFR to clarify areas of</w:t>
        <w:br/>
        <w:t>misinterpretation. The revisions are</w:t>
        <w:br/>
        <w:t>intended to reduce recipient burden by</w:t>
        <w:br/>
        <w:t>improving consistent interpretation.</w:t>
        <w:br/>
        <w:t>OMB consulted and collaborated with</w:t>
        <w:br/>
        <w:t>agency representatives identified by the</w:t>
        <w:br/>
        <w:t>Grants CAP Goal ESC to support the</w:t>
        <w:br/>
        <w:t>implementation of these revisions. OMB</w:t>
        <w:br/>
        <w:t>also solicited feedback from the broader</w:t>
        <w:br/>
        <w:t>Federal financial assistance community</w:t>
        <w:br/>
        <w:t>by publishing the proposed changes to</w:t>
        <w:br/>
        <w:t>2 CFR in the Federal Register for a sixty</w:t>
        <w:br/>
        <w:t>(60) day public comment period</w:t>
        <w:br/>
        <w:t>(https://www.federalregister.gov/d/201928524). OMB received 215 submissions</w:t>
        <w:br/>
        <w:t>with over 1,200 comments from the</w:t>
        <w:br/>
        <w:t>public, around 1,200 comments from</w:t>
        <w:br/>
        <w:t>Federal agencies, and around 100</w:t>
        <w:br/>
        <w:t>comments from the Council of the</w:t>
        <w:br/>
        <w:t>Inspectors General on Integrity and</w:t>
        <w:br/>
        <w:t>Efficiency (CIGIE) Grant Reform</w:t>
        <w:br/>
        <w:t>Workgroup for a total of over 2,500</w:t>
        <w:br/>
        <w:t>comments. OMB reconvened agency</w:t>
        <w:br/>
        <w:t>representatives to review the comments</w:t>
        <w:br/>
        <w:t>and make changes to the proposed</w:t>
        <w:br/>
        <w:t>revisions as appropriate.</w:t>
        <w:br/>
        <w:t>In summary and as discussed further</w:t>
        <w:br/>
        <w:t>in the sections below, OMB is revising</w:t>
        <w:br/>
        <w:t>2 CFR parts 25, 170, and 200.</w:t>
        <w:br/>
        <w:t>Additionally, OMB is adding part 183 to</w:t>
        <w:br/>
        <w:t>2 CFR to implement Never Contract</w:t>
        <w:br/>
        <w:t>with the Enemy. The sections are</w:t>
        <w:br/>
        <w:t>revised within the following scope.</w:t>
        <w:br/>
        <w:t>Comments received that were out of</w:t>
        <w:br/>
        <w:t>scope for the revision were not accepted</w:t>
        <w:br/>
        <w:t>by OMB.</w:t>
        <w:br/>
        <w:t>I. To support implementation of the</w:t>
        <w:br/>
        <w:t>President’s Management Agenda</w:t>
        <w:br/>
        <w:t>Results-Oriented Accountability for</w:t>
        <w:br/>
        <w:t>Grants CAP Goal and other</w:t>
        <w:br/>
        <w:t>Administration priorities;</w:t>
        <w:br/>
        <w:t>II. To meet statutory requirements and</w:t>
        <w:br/>
        <w:t>to align with other authoritative source</w:t>
        <w:br/>
        <w:t>requirements; and</w:t>
        <w:br/>
        <w:t>III. To clarify existing requirements.</w:t>
        <w:br/>
        <w:t>I. Support Implementation of the</w:t>
        <w:br/>
        <w:t>President’s Management Agenda and</w:t>
        <w:br/>
        <w:t>Other Administration Priorities</w:t>
        <w:br/>
        <w:t>A. Emphasizing Stewardship and</w:t>
        <w:br/>
        <w:t>Results-Oriented Accountability for</w:t>
        <w:br/>
        <w:t>Grant Program Results</w:t>
        <w:br/>
        <w:t>The President’s Management Agenda,</w:t>
        <w:br/>
        <w:t>Results-Oriented Accountability for</w:t>
        <w:br/>
        <w:t>Grants CAP goal is working toward</w:t>
        <w:br/>
        <w:t>shifting the balance between</w:t>
        <w:br/>
        <w:t>compliance and performance while</w:t>
        <w:br/>
        <w:t>reducing burden. Agencies are</w:t>
        <w:br/>
        <w:t>encouraged to promote promising</w:t>
        <w:br/>
        <w:t>performance practices that support the</w:t>
        <w:br/>
        <w:t>achievement of program goals and</w:t>
        <w:br/>
        <w:t>objectives. Many Federal agencies are</w:t>
        <w:br/>
        <w:t>working together to innovate and</w:t>
        <w:br/>
        <w:t>develop a risk-based approach that</w:t>
        <w:br/>
        <w:t>incorporates performance to achieve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results-oriented grants (where</w:t>
        <w:br/>
        <w:t>applicable). By shifting the focus to the</w:t>
        <w:br/>
        <w:t>balance between performance and</w:t>
        <w:br/>
        <w:t>compliance, agencies may have the</w:t>
        <w:br/>
        <w:t>opportunity to streamline burdensome</w:t>
        <w:br/>
        <w:t>compliance requirements for programs</w:t>
        <w:br/>
        <w:t>that demonstrate results. To support this</w:t>
        <w:br/>
        <w:t>goal, OMB is publishing revisions in</w:t>
        <w:br/>
        <w:t>multiple sections of the guidance that</w:t>
        <w:br/>
        <w:t>together emphasize the importance of</w:t>
        <w:br/>
        <w:t>focusing on performance to achieve</w:t>
        <w:br/>
        <w:t>program results throughout the Federal</w:t>
        <w:br/>
        <w:t>award lifecycle.</w:t>
        <w:br/>
        <w:t>The provisions that were revised to</w:t>
        <w:br/>
        <w:t>improve the governmentwide approach</w:t>
        <w:br/>
        <w:t>to performance and risk emphasize</w:t>
        <w:br/>
        <w:t>stewardship and results-oriented grant</w:t>
        <w:br/>
        <w:t>making. Revisions to 2 CFR 200.102</w:t>
        <w:br/>
        <w:t>Exceptions encourages Federal</w:t>
        <w:br/>
        <w:t>awarding agencies to apply a risk-based,</w:t>
        <w:br/>
        <w:t>data-driven framework to alleviate</w:t>
        <w:br/>
        <w:t>select compliance requirements for</w:t>
        <w:br/>
        <w:t>programs that demonstrate results. 2</w:t>
        <w:br/>
        <w:t>CFR 200.202 Program planning and</w:t>
        <w:br/>
        <w:t>design highlights the importance of</w:t>
        <w:br/>
        <w:t>developing a strong plan and design to</w:t>
        <w:br/>
        <w:t>set the stage for demonstrating program</w:t>
        <w:br/>
        <w:t>results. 2 CFR 200.205 Federal awarding</w:t>
        <w:br/>
        <w:t>agency review of merit proposals</w:t>
        <w:br/>
        <w:t>strengthens the merit review process</w:t>
        <w:br/>
        <w:t>which is linked to 2 CFR 200.301</w:t>
        <w:br/>
        <w:t>Performance measurement requiring</w:t>
        <w:br/>
        <w:t>Federal awarding agencies to measure</w:t>
        <w:br/>
        <w:t>recipient performance, which is derived</w:t>
        <w:br/>
        <w:t>from program planning and design</w:t>
        <w:br/>
        <w:t>(§ 200.202). Performance information</w:t>
        <w:br/>
        <w:t>focused on results must be made</w:t>
        <w:br/>
        <w:t>available to recipients in the solicitation</w:t>
        <w:br/>
        <w:t>and in the award, which is reflected in</w:t>
        <w:br/>
        <w:t>2 CFR 200.211 Information contained in</w:t>
        <w:br/>
        <w:t>a Federal award. Award recipients must</w:t>
        <w:br/>
        <w:t>also be aware of termination provisions</w:t>
        <w:br/>
        <w:t>in 2 CFR 200.340 Termination and</w:t>
        <w:br/>
        <w:t>reinforced in 2 CFR 200.211 Information</w:t>
        <w:br/>
        <w:t>contained in a Federal award, which are</w:t>
        <w:br/>
        <w:t>linked to performance goals of the</w:t>
        <w:br/>
        <w:t>program (§ 200.301). Revisions to 2 CFR</w:t>
        <w:br/>
        <w:t>200.413 Direct costs were also made to</w:t>
        <w:br/>
        <w:t>include evaluation costs as an example</w:t>
        <w:br/>
        <w:t>of a direct cost, which demonstrates</w:t>
        <w:br/>
        <w:t>program results.</w:t>
        <w:br/>
        <w:t>Revisions to 2 CFR 200.202 Program</w:t>
        <w:br/>
        <w:t>planning and design develops a new</w:t>
        <w:br/>
        <w:t>provision. This section formalizes a</w:t>
        <w:br/>
        <w:t>requirement that are already expected of</w:t>
        <w:br/>
        <w:t>Federal awarding agencies to develop a</w:t>
        <w:br/>
        <w:t>strong program design by establishing</w:t>
        <w:br/>
        <w:t>program goals, objectives, and</w:t>
        <w:br/>
        <w:t>indicators, to the extent permitted by</w:t>
        <w:br/>
        <w:t>law, before the applications are</w:t>
        <w:br/>
        <w:t>solicited. The development of 2 CFR</w:t>
        <w:br/>
        <w:t>200.202 emphasizes the importance of</w:t>
        <w:br/>
        <w:t>sound program design as an essential</w:t>
        <w:br/>
        <w:t>component of performance management</w:t>
        <w:br/>
        <w:t>and program administration. Ideally,</w:t>
        <w:br/>
        <w:t>program design takes place before an</w:t>
        <w:br/>
        <w:t>agency drafts related projects. This</w:t>
        <w:br/>
        <w:t>enables Federal agency leadership and</w:t>
        <w:br/>
        <w:t>employees to codify program goals,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objectives, and intended results before</w:t>
        <w:br/>
        <w:t>specifying the goals and objectives of in</w:t>
        <w:br/>
        <w:t>a solicitation. A well-designed program</w:t>
        <w:br/>
        <w:t>has clear goals and objectives that</w:t>
        <w:br/>
        <w:t>facilitate the delivery of meaningful</w:t>
        <w:br/>
        <w:t>results, whether a new scientific</w:t>
        <w:br/>
        <w:t>discovery, positive impact on citizen’s</w:t>
        <w:br/>
        <w:t>daily life, or improvement of the</w:t>
        <w:br/>
        <w:t>Nation’s infrastructure. Well-designed</w:t>
        <w:br/>
        <w:t>programs also represent a critical</w:t>
        <w:br/>
        <w:t>component of an agency’s</w:t>
        <w:br/>
        <w:t>implementation strategies and efforts</w:t>
        <w:br/>
        <w:t>that contribute to and support the</w:t>
        <w:br/>
        <w:t>longer-term outcomes of an agency’s</w:t>
        <w:br/>
        <w:t>strategic plan. OMB encourages Federal</w:t>
        <w:br/>
        <w:t>awarding agencies to reference the</w:t>
        <w:br/>
        <w:t>‘‘Managing for Results: The Performance</w:t>
        <w:br/>
        <w:t>Management Playbook for Federal</w:t>
        <w:br/>
        <w:t>Awarding Agencies’’ for promising</w:t>
        <w:br/>
        <w:t>performance practices throughout the</w:t>
        <w:br/>
        <w:t>Federal award lifecycle, including steps</w:t>
        <w:br/>
        <w:t>to develop a strong program plan and</w:t>
        <w:br/>
        <w:t>design (www.performance.gov/CAP/</w:t>
        <w:br/>
        <w:t>grants/).</w:t>
        <w:br/>
        <w:t>Program design elements may include</w:t>
        <w:br/>
        <w:t>a problem or needs statement, goals and</w:t>
        <w:br/>
        <w:t>objectives; a logic model depicting the</w:t>
        <w:br/>
        <w:t>program’s structure; program activities;</w:t>
        <w:br/>
        <w:t>a theory or theories of change and the</w:t>
        <w:br/>
        <w:t>evidence supporting them; performance</w:t>
        <w:br/>
        <w:t>and other indicators to measure program</w:t>
        <w:br/>
        <w:t>accomplishments and find ways to</w:t>
        <w:br/>
        <w:t>improve, set priorities, and identify</w:t>
        <w:br/>
        <w:t>targets of opportunity. In addition, it</w:t>
        <w:br/>
        <w:t>may include use or intended use of</w:t>
        <w:br/>
        <w:t>independently available sources of data,</w:t>
        <w:br/>
        <w:t>development and support of learning</w:t>
        <w:br/>
        <w:t>communities which may benefit from a</w:t>
        <w:br/>
        <w:t>shared understanding of promising</w:t>
        <w:br/>
        <w:t>practices and collaboration on common</w:t>
        <w:br/>
        <w:t>challenges and opportunities, and a</w:t>
        <w:br/>
        <w:t>system to periodically review award</w:t>
        <w:br/>
        <w:t>selection criteria.</w:t>
        <w:br/>
        <w:t>OMB is revising to 2 CFR 200.205</w:t>
        <w:br/>
        <w:t>Federal awarding agency review of merit</w:t>
        <w:br/>
        <w:t>proposals, 2 CFR 200.203 Requirement</w:t>
        <w:br/>
        <w:t>to provide public notice of Federal</w:t>
        <w:br/>
        <w:t>financial assistance programs and</w:t>
        <w:br/>
        <w:t>§ 200.204 Notices of funding</w:t>
        <w:br/>
        <w:t>opportunities to strengthen merit</w:t>
        <w:br/>
        <w:t>review, public notice of Federal</w:t>
        <w:br/>
        <w:t>financial assistance programs, and the</w:t>
        <w:br/>
        <w:t>notices of funding opportunities to</w:t>
        <w:br/>
        <w:t>further the goals of results-oriented</w:t>
        <w:br/>
        <w:t>grantmaking. These changes require</w:t>
        <w:br/>
        <w:t>Federal awarding agencies to extend</w:t>
        <w:br/>
        <w:t>their merit review process to</w:t>
        <w:br/>
        <w:t>discretionary Federal awards, unless</w:t>
        <w:br/>
        <w:t>prohibited by Federal statute, the</w:t>
        <w:br/>
        <w:t>Federal awarding agency must design</w:t>
        <w:br/>
        <w:t>and execute a merit review process for</w:t>
        <w:br/>
        <w:t>applications.</w:t>
        <w:br/>
        <w:t>Additional language was included to</w:t>
        <w:br/>
        <w:t>articulate an explanation of the merit</w:t>
        <w:br/>
        <w:t>review process that Federal awarding</w:t>
        <w:br/>
        <w:t>agencies are expected to follow. Further,</w:t>
        <w:br/>
        <w:t>Federal awarding agencies are required</w:t>
        <w:br/>
        <w:t>to periodically review their Federal</w:t>
        <w:br/>
        <w:t>award merit review process. These</w:t>
      </w:r>
    </w:p>
    <w:p>
      <w:r>
        <w:t>PO 00000</w:t>
      </w:r>
    </w:p>
    <w:p>
      <w:r>
        <w:t>Frm 00003</w:t>
      </w:r>
    </w:p>
    <w:p>
      <w:r>
        <w:t>Fmt 4701</w:t>
      </w:r>
    </w:p>
    <w:p>
      <w:r>
        <w:t>Sfmt 4700</w:t>
      </w:r>
    </w:p>
    <w:p>
      <w:r>
        <w:t>49507</w:t>
      </w:r>
    </w:p>
    <w:p>
      <w:r>
        <w:t>changes support the Administration’s</w:t>
        <w:br/>
        <w:t>priority to ensure a fair and transparent</w:t>
        <w:br/>
        <w:t>process for the selection of award</w:t>
        <w:br/>
        <w:t>recipients and supports efforts under</w:t>
        <w:br/>
        <w:t>the President’s Management Agenda to</w:t>
        <w:br/>
        <w:t>ensure that Federal awards are designed</w:t>
        <w:br/>
        <w:t>to achieve program goals and objectives.</w:t>
        <w:br/>
        <w:t>Changes to 2 CFR 200.206 Federal</w:t>
        <w:br/>
        <w:t>awarding agency review of risk posed by</w:t>
        <w:br/>
        <w:t>applicants allow Federal awarding</w:t>
        <w:br/>
        <w:t>agencies to adjust requirements when a</w:t>
        <w:br/>
        <w:t>risk-evaluation indicates that it may be</w:t>
        <w:br/>
        <w:t>merited. Changes are included in 2 CFR</w:t>
        <w:br/>
        <w:t>200.211 Information contained in a</w:t>
        <w:br/>
        <w:t>Federal award and 2 CFR 200.301</w:t>
        <w:br/>
        <w:t>Performance measurement further</w:t>
        <w:br/>
        <w:t>emphasize existing requirements for</w:t>
        <w:br/>
        <w:t>requiring Federal awarding agencies to</w:t>
        <w:br/>
        <w:t>provide recipients with clear</w:t>
        <w:br/>
        <w:t>performance goals, indicators, targets,</w:t>
        <w:br/>
        <w:t>and baseline data. OMB is adding</w:t>
        <w:br/>
        <w:t>language to § 200.102 Exceptions to</w:t>
        <w:br/>
        <w:t>emphasize that Federal awarding</w:t>
        <w:br/>
        <w:t>agencies are encouraged to request</w:t>
        <w:br/>
        <w:t>exceptions to certain provisions of 2</w:t>
        <w:br/>
        <w:t>CFR part 200 in support of innovative</w:t>
        <w:br/>
        <w:t>program designs that apply a risk-based,</w:t>
        <w:br/>
        <w:t>data-driven framework to alleviate</w:t>
        <w:br/>
        <w:t>select compliance requirements and</w:t>
        <w:br/>
        <w:t>hold recipients accountable for good</w:t>
        <w:br/>
        <w:t>performance. OMB recognizes that</w:t>
        <w:br/>
        <w:t>Federal financial assistance program</w:t>
        <w:br/>
        <w:t>goals and their intended results will</w:t>
        <w:br/>
        <w:t>differ by type of Federal program. For</w:t>
        <w:br/>
        <w:t>example, criminal justice grant</w:t>
        <w:br/>
        <w:t>programs may focus on specific goals</w:t>
        <w:br/>
        <w:t>such as reducing crime, basic scientific</w:t>
        <w:br/>
        <w:t>research grant programs may focus on</w:t>
        <w:br/>
        <w:t>expanding knowledge, and</w:t>
        <w:br/>
        <w:t>infrastructure projects may fund</w:t>
        <w:br/>
        <w:t>building or infrastructure projects.</w:t>
        <w:br/>
        <w:t>Related to the above changes that aim</w:t>
        <w:br/>
        <w:t>to strengthen program planning and</w:t>
        <w:br/>
        <w:t>Federal award terms and conditions,</w:t>
        <w:br/>
        <w:t>OMB is revising §§ 200.211 Information</w:t>
        <w:br/>
        <w:t>contained in a Federal award and</w:t>
        <w:br/>
        <w:t>200.340 Termination to strengthen the</w:t>
        <w:br/>
        <w:t>ability of the Federal awarding agency</w:t>
        <w:br/>
        <w:t>to terminate Federal awards, to the</w:t>
        <w:br/>
        <w:t>greatest extent authorized by law, when</w:t>
        <w:br/>
        <w:t>the Federal award no longer effectuates</w:t>
        <w:br/>
        <w:t>the program goals or Federal awarding</w:t>
        <w:br/>
        <w:t>agency priorities. Federal awarding</w:t>
        <w:br/>
        <w:t>agencies must clearly and</w:t>
        <w:br/>
        <w:t>unambiguously articulate the conditions</w:t>
        <w:br/>
        <w:t>under which a Federal award may be</w:t>
        <w:br/>
        <w:t>terminated in their applicable</w:t>
        <w:br/>
        <w:t>regulations and in the terms and</w:t>
        <w:br/>
        <w:t>conditions of Federal awards. The intent</w:t>
        <w:br/>
        <w:t>of this change is to ensure that Federal</w:t>
        <w:br/>
        <w:t>awarding agencies prioritize ongoing</w:t>
        <w:br/>
        <w:t>support to Federal awards that meet</w:t>
        <w:br/>
        <w:t>program goals. For instance, following</w:t>
        <w:br/>
        <w:t>the issuance of a Federal award, if</w:t>
        <w:br/>
        <w:t>additional evidence reveals that a</w:t>
        <w:br/>
        <w:t>specific award objective is ineffective at</w:t>
        <w:br/>
        <w:t>achieving program goals, it may be in</w:t>
        <w:br/>
        <w:t>the government’s interest to terminate</w:t>
        <w:br/>
        <w:t>the Federal award. Further, additional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49508</w:t>
      </w:r>
    </w:p>
    <w:p>
      <w:r>
        <w:t>Federal Register / Vol. 85, No. 157 / Thursday, August 13, 2020 / Rules and Regulations</w:t>
      </w:r>
    </w:p>
    <w:p>
      <w:r>
        <w:t>evidence may cause the Federal</w:t>
        <w:br/>
        <w:t>awarding agency to significantly</w:t>
        <w:br/>
        <w:t>question the feasibility of the intended</w:t>
        <w:br/>
        <w:t>objective of the award, such that it may</w:t>
        <w:br/>
        <w:t>be in the interest of the government to</w:t>
        <w:br/>
        <w:t>terminate the Federal award. OMB is</w:t>
        <w:br/>
        <w:t>also eliminating the termination for</w:t>
        <w:br/>
        <w:t>cause provision because this term is not</w:t>
        <w:br/>
        <w:t>substantially different than the</w:t>
        <w:br/>
        <w:t>provision allowing Federal awarding</w:t>
        <w:br/>
        <w:t>agencies to terminate Federal awards</w:t>
        <w:br/>
        <w:t>when the recipient fails to comply with</w:t>
        <w:br/>
        <w:t>the terms and conditions.</w:t>
        <w:br/>
        <w:t>In addition, OMB is expanding the</w:t>
        <w:br/>
        <w:t>definition of fixed amount awards in</w:t>
        <w:br/>
        <w:t>§ 200.1 to allow Federal awarding</w:t>
        <w:br/>
        <w:t>agencies to apply the provision to both</w:t>
        <w:br/>
        <w:t>grant agreements and cooperative</w:t>
        <w:br/>
        <w:t>agreements.</w:t>
        <w:br/>
        <w:t>The revisions in 2 CFR 200.301</w:t>
        <w:br/>
        <w:t>emphasize that agencies are encouraged</w:t>
        <w:br/>
        <w:t>to measure recipient performance to</w:t>
        <w:br/>
        <w:t>improve program goals and objectives,</w:t>
        <w:br/>
        <w:t>share lessons learned, and spread the</w:t>
        <w:br/>
        <w:t>adoption of promising practices. While</w:t>
        <w:br/>
        <w:t>understanding that grant program goals</w:t>
        <w:br/>
        <w:t>and their intended results will differ by</w:t>
        <w:br/>
        <w:t>type of program, the Grants CAP Goal is</w:t>
        <w:br/>
        <w:t>working to shift the culture of Federal</w:t>
        <w:br/>
        <w:t>grant making from a heavy focus on</w:t>
        <w:br/>
        <w:t>compliance to a balanced approach that</w:t>
        <w:br/>
        <w:t>includes a focus on the degree to which</w:t>
        <w:br/>
        <w:t>grant programs achieve their goals and</w:t>
        <w:br/>
        <w:t>intended results. To provide clarity and</w:t>
        <w:br/>
        <w:t>consistency among Federal awarding</w:t>
        <w:br/>
        <w:t>agencies, a revision to include program</w:t>
        <w:br/>
        <w:t>evaluation costs as an example of a</w:t>
        <w:br/>
        <w:t>direct cost under a Federal award has</w:t>
        <w:br/>
        <w:t>been included in 2 CFR 200.413 Direct</w:t>
        <w:br/>
        <w:t>costs. Please refer to OMB Circular A–</w:t>
        <w:br/>
        <w:t>11 for a definition on program</w:t>
        <w:br/>
        <w:t>evaluation. Evaluation costs are allowed</w:t>
        <w:br/>
        <w:t>as a direct cost in existing guidance.</w:t>
        <w:br/>
        <w:t>This language is intended to strengthen</w:t>
        <w:br/>
        <w:t>this intent and ensure that agencies are</w:t>
        <w:br/>
        <w:t>applying this consistently.</w:t>
        <w:br/>
        <w:t>Agencies are reminded that</w:t>
        <w:br/>
        <w:t>evaluation costs are allowable costs</w:t>
        <w:br/>
        <w:t>(either as direct or indirect), unless</w:t>
        <w:br/>
        <w:t>prohibited by statute or regulation. The</w:t>
        <w:br/>
        <w:t>work under the Grants CAP goal</w:t>
        <w:br/>
        <w:t>performance work group emphasizes</w:t>
        <w:br/>
        <w:t>evaluation as an important practice to</w:t>
        <w:br/>
        <w:t>understand the results achieved with</w:t>
        <w:br/>
        <w:t>Federal funding.</w:t>
        <w:br/>
        <w:t>200.102 Exceptions</w:t>
        <w:br/>
        <w:t>OMB received several comments on</w:t>
        <w:br/>
        <w:t>this section asking for clarification on</w:t>
        <w:br/>
        <w:t>the proposed revisions. Some</w:t>
        <w:br/>
        <w:t>commenters also noted that the addition</w:t>
        <w:br/>
        <w:t>of the ‘‘or less restrictive requirements’’</w:t>
        <w:br/>
        <w:t>in 2 CFR 200.102(c) and 200.208 is</w:t>
        <w:br/>
        <w:t>confusing, redundant and not needed</w:t>
        <w:br/>
        <w:t>because Federal awarding agencies</w:t>
        <w:br/>
        <w:t>already have the discretion to impose</w:t>
        <w:br/>
        <w:t>conditions on the recipient. OMB</w:t>
        <w:br/>
        <w:t>deliberated upon these comments and</w:t>
        <w:br/>
        <w:t>ultimately agreed to replace the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language ‘‘or less restrictive</w:t>
        <w:br/>
        <w:t>requirements’’ with ‘‘adjust</w:t>
        <w:br/>
        <w:t>requirements’’ within the final</w:t>
        <w:br/>
        <w:t>guidance. OMB strongly encourages</w:t>
        <w:br/>
        <w:t>Federal awarding agencies to add or</w:t>
        <w:br/>
        <w:t>remove requirements by applying a riskbased, data-driven framework to</w:t>
        <w:br/>
        <w:t>alleviate select compliance</w:t>
        <w:br/>
        <w:t>requirements and hold recipients</w:t>
        <w:br/>
        <w:t>accountable for good performance. One</w:t>
        <w:br/>
        <w:t>commenter felt that the inclusion of the</w:t>
        <w:br/>
        <w:t>requirement for agencies to ‘‘apply more</w:t>
        <w:br/>
        <w:t>restrictive terms and conditions when</w:t>
        <w:br/>
        <w:t>merited as indicated by a risk</w:t>
        <w:br/>
        <w:t>evaluation’’ did not warrant an</w:t>
        <w:br/>
        <w:t>exception from OMB and thus did not</w:t>
        <w:br/>
        <w:t>belong in the exceptions section. OMB</w:t>
        <w:br/>
        <w:t>concurred with the commenter and</w:t>
        <w:br/>
        <w:t>moved this language to 2 CFR 200.206</w:t>
        <w:br/>
        <w:t>Federal awarding agency review of risk</w:t>
        <w:br/>
        <w:t>posed by applicants.</w:t>
        <w:br/>
        <w:t>200.202</w:t>
      </w:r>
    </w:p>
    <w:p>
      <w:r>
        <w:t>Program Planning and Design</w:t>
      </w:r>
    </w:p>
    <w:p>
      <w:r>
        <w:t>Many commenters were supportive of</w:t>
        <w:br/>
        <w:t>this new section and the other revisions</w:t>
        <w:br/>
        <w:t>related to results-based grant making.</w:t>
        <w:br/>
        <w:t>Some commenters also thought the</w:t>
        <w:br/>
        <w:t>proposal could go further to better</w:t>
        <w:br/>
        <w:t>utilize federal grantees’ activities to</w:t>
        <w:br/>
        <w:t>build and disseminate evidence of what</w:t>
        <w:br/>
        <w:t>works. One commenter expressed</w:t>
        <w:br/>
        <w:t>concern that revisions to the</w:t>
        <w:br/>
        <w:t>performance sections would lead to the</w:t>
        <w:br/>
        <w:t>unintended consequence of making</w:t>
        <w:br/>
        <w:t>research look like a contract agreement.</w:t>
        <w:br/>
        <w:t>OMB provided explicit language to state</w:t>
        <w:br/>
        <w:t>that performance measures for each</w:t>
        <w:br/>
        <w:t>program will be different. One</w:t>
        <w:br/>
        <w:t>commenter expressed concern that this</w:t>
        <w:br/>
        <w:t>new requirement would add burden.</w:t>
        <w:br/>
        <w:t>OMB respectfully disagrees, as this</w:t>
        <w:br/>
        <w:t>requirement is not new and does not</w:t>
        <w:br/>
        <w:t>add burden. This section reflects</w:t>
        <w:br/>
        <w:t>activities that were previously implied</w:t>
        <w:br/>
        <w:t>within 2 CFR and not explicitly</w:t>
        <w:br/>
        <w:t>included in its own section.</w:t>
        <w:br/>
        <w:t>OMB appreciates the commenters</w:t>
        <w:br/>
        <w:t>who challenged OMB to go even further</w:t>
        <w:br/>
        <w:t>with the proposal with regards to</w:t>
        <w:br/>
        <w:t>evidence-building. OMB looks forward</w:t>
        <w:br/>
        <w:t>to furthering this discussion with</w:t>
        <w:br/>
        <w:t>stakeholder sessions in fall 2020 and</w:t>
        <w:br/>
        <w:t>will also consider these proposals in</w:t>
        <w:br/>
        <w:t>future revisions of 2 CFR. This</w:t>
        <w:br/>
        <w:t>provision is designed to operate in</w:t>
        <w:br/>
        <w:t>tandem with evidence-related statutes</w:t>
        <w:br/>
        <w:t>(e.g., The Foundations for EvidenceBased Policymaking Act of 2018, which</w:t>
        <w:br/>
        <w:t>emphasizes collaboration and</w:t>
        <w:br/>
        <w:t>coordination to advance data and</w:t>
        <w:br/>
        <w:t>evidence-building functions in the</w:t>
        <w:br/>
        <w:t>Federal government) and related OMB</w:t>
        <w:br/>
        <w:t>implementation guidance (e.g., OMB</w:t>
        <w:br/>
        <w:t>Memorandum M–19–23: Phase 1</w:t>
        <w:br/>
        <w:t>implementation of the Foundations for</w:t>
        <w:br/>
        <w:t>Evidence-Based Policymaking Act of</w:t>
        <w:br/>
        <w:t>2018. Learning Agendas, Personnel, and</w:t>
        <w:br/>
        <w:t>Planning Guidance).</w:t>
      </w:r>
    </w:p>
    <w:p>
      <w:r>
        <w:t>PO 00000</w:t>
      </w:r>
    </w:p>
    <w:p>
      <w:r>
        <w:t>Frm 00004</w:t>
      </w:r>
    </w:p>
    <w:p>
      <w:r>
        <w:t>Fmt 4701</w:t>
      </w:r>
    </w:p>
    <w:p>
      <w:r>
        <w:t>Sfmt 4700</w:t>
      </w:r>
    </w:p>
    <w:p>
      <w:r>
        <w:t>200.203 Requirement To Provide</w:t>
        <w:br/>
        <w:t>Public Notice of Federal Financial</w:t>
        <w:br/>
        <w:t>Assistance Programs</w:t>
        <w:br/>
        <w:t>There were several comments</w:t>
        <w:br/>
        <w:t>provided in response to the changes</w:t>
        <w:br/>
        <w:t>made to 2 CFR 200.203. One comment</w:t>
        <w:br/>
        <w:t>inquired as to why no similar</w:t>
        <w:br/>
        <w:t>requirements exist within the Uniform</w:t>
        <w:br/>
        <w:t>Guidance and is applicable to passthrough entities within 2 CFR 200.332.</w:t>
        <w:br/>
        <w:t>OMB notes that the Federal awarding</w:t>
        <w:br/>
        <w:t>agency does not have a direct</w:t>
        <w:br/>
        <w:t>relationship with the subaward</w:t>
        <w:br/>
        <w:t>recipient; that is the role of the passthrough entity. Mandating application</w:t>
        <w:br/>
        <w:t>of this requirement would require</w:t>
        <w:br/>
        <w:t>additional public comment as it would</w:t>
        <w:br/>
        <w:t>add burden to the process. Further,</w:t>
        <w:br/>
        <w:t>comments asked for OMB to develop</w:t>
        <w:br/>
        <w:t>guidance to help ensure that Federal</w:t>
        <w:br/>
        <w:t>awarding agencies have the appropriate</w:t>
        <w:br/>
        <w:t>controls in place with respect to their</w:t>
        <w:br/>
        <w:t>processes for making awarding</w:t>
        <w:br/>
        <w:t>decisions. OMB rejects this change for</w:t>
        <w:br/>
        <w:t>this iteration of 2 CFR as it would be a</w:t>
        <w:br/>
        <w:t>significant change that would require an</w:t>
        <w:br/>
        <w:t>opportunity for public comment based</w:t>
        <w:br/>
        <w:t>on the language and requirements</w:t>
        <w:br/>
        <w:t>imposed. Additionally, some</w:t>
        <w:br/>
        <w:t>commenters requested for language to</w:t>
        <w:br/>
        <w:t>be added regarding how often updates</w:t>
        <w:br/>
        <w:t>are expected. OMB rejects these</w:t>
        <w:br/>
        <w:t>suggestions as the language references</w:t>
        <w:br/>
        <w:t>guidance provided by General Services</w:t>
        <w:br/>
        <w:t>Administration (GSA) in consultation</w:t>
        <w:br/>
        <w:t>with OMB. That is where the</w:t>
        <w:br/>
        <w:t>requirement to update each Assistance</w:t>
        <w:br/>
        <w:t>Listing on an annual basis is specified,</w:t>
        <w:br/>
        <w:t>and it is not necessary to include this</w:t>
        <w:br/>
        <w:t>level of detail in 2 CFR 200.203.</w:t>
        <w:br/>
        <w:t>200.204 Notice of Funding</w:t>
        <w:br/>
        <w:t>Opportunities</w:t>
        <w:br/>
        <w:t>Commenters observed that the change</w:t>
        <w:br/>
        <w:t>in terminology from ‘‘competitive’’ to</w:t>
        <w:br/>
        <w:t>‘‘discretionary’’ appears to broaden the</w:t>
        <w:br/>
        <w:t>requirement of these notices to not just</w:t>
        <w:br/>
        <w:t>competitive announcements, but also</w:t>
        <w:br/>
        <w:t>sole source discretionary</w:t>
        <w:br/>
        <w:t>announcements. Some commenters</w:t>
        <w:br/>
        <w:t>suggested for the language to be changed</w:t>
        <w:br/>
        <w:t>back to ‘‘competitive’’ and questioned</w:t>
        <w:br/>
        <w:t>the value of this revision. One</w:t>
        <w:br/>
        <w:t>commenter requested clarification as to</w:t>
        <w:br/>
        <w:t>whether or not this new requirement is</w:t>
        <w:br/>
        <w:t>intended to apply when the</w:t>
        <w:br/>
        <w:t>discretionary award is non-competitive.</w:t>
        <w:br/>
        <w:t>Another commenter suggested that it</w:t>
        <w:br/>
        <w:t>would be burdensome and inefficient to</w:t>
        <w:br/>
        <w:t>require agencies to have notices of</w:t>
        <w:br/>
        <w:t>funding opportunities for</w:t>
        <w:br/>
        <w:t>noncompetitive awards. OMB</w:t>
        <w:br/>
        <w:t>deliberated these comments and</w:t>
        <w:br/>
        <w:t>subsequently decided to change this</w:t>
        <w:br/>
        <w:t>language to reflect discretionary awards</w:t>
        <w:br/>
        <w:t>that are competed.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200.205 Federal Awarding Agency</w:t>
        <w:br/>
        <w:t>Review of Merit Proposals</w:t>
        <w:br/>
        <w:t>Some of the comments received were</w:t>
        <w:br/>
        <w:t>from Federal agencies who wanted to</w:t>
        <w:br/>
        <w:t>know the purpose and the benefits</w:t>
        <w:br/>
        <w:t>behind the proposed revisions to justify</w:t>
        <w:br/>
        <w:t>the added burden. There were also</w:t>
        <w:br/>
        <w:t>concerns about the efficiency of the</w:t>
        <w:br/>
        <w:t>awarding process if these changes are</w:t>
        <w:br/>
        <w:t>made. Some commenters asked for</w:t>
        <w:br/>
        <w:t>clarity on what a systematic review</w:t>
        <w:br/>
        <w:t>meant and what would classify as</w:t>
        <w:br/>
        <w:t>‘‘effective.’’ OMB considered all</w:t>
        <w:br/>
        <w:t>comments and made further revisions to</w:t>
        <w:br/>
        <w:t>specify that the merit review process</w:t>
        <w:br/>
        <w:t>should be periodically reviewed as a</w:t>
        <w:br/>
        <w:t>point of clarity on the process review.</w:t>
        <w:br/>
        <w:t>OMB disagrees with the commenters</w:t>
        <w:br/>
        <w:t>that expressed these revisions will add</w:t>
        <w:br/>
        <w:t>burden. The purpose of these revisions</w:t>
        <w:br/>
        <w:t>is to add clarity to the merit review</w:t>
        <w:br/>
        <w:t>process which should already be</w:t>
        <w:br/>
        <w:t>occurring and is not a new requirement.</w:t>
        <w:br/>
        <w:t>200.206 Federal Awarding Agency</w:t>
        <w:br/>
        <w:t>Review of Risk Posed by Applicants</w:t>
        <w:br/>
        <w:t>As stated in the above section</w:t>
        <w:br/>
        <w:t>describing the comments received for</w:t>
        <w:br/>
        <w:t>§ 200.102, one commenter felt that the</w:t>
        <w:br/>
        <w:t>inclusion of the requirement for</w:t>
        <w:br/>
        <w:t>agencies to ‘‘apply more restrictive</w:t>
        <w:br/>
        <w:t>terms and conditions when merited as</w:t>
        <w:br/>
        <w:t>indicated by a risk evaluation’’ did not</w:t>
        <w:br/>
        <w:t>warrant an exception from OMB and</w:t>
        <w:br/>
        <w:t>thus did not belong in the exceptions</w:t>
        <w:br/>
        <w:t>section. OMB concurred with the</w:t>
        <w:br/>
        <w:t>commenter, moved this language to 2</w:t>
        <w:br/>
        <w:t>CFR 200.206 Federal awarding agency</w:t>
        <w:br/>
        <w:t>review of risk posed by applicants, and</w:t>
        <w:br/>
        <w:t>provided revisions to the language to</w:t>
        <w:br/>
        <w:t>read ‘‘. . . adjust requirements when a</w:t>
        <w:br/>
        <w:t>risk-evaluation indicates that it may be</w:t>
        <w:br/>
        <w:t>merited either pre-award or postaward.’’ One commenter requested passthrough entities to have access to enter</w:t>
        <w:br/>
        <w:t>information into the FAPIIS system and</w:t>
        <w:br/>
        <w:t>require a pass-through entity review as</w:t>
        <w:br/>
        <w:t>part of the risk assessment process.</w:t>
        <w:br/>
        <w:t>OMB deliberated this comment and</w:t>
        <w:br/>
        <w:t>while it is an important topic for</w:t>
        <w:br/>
        <w:t>discussion, OMB feels the scope of this</w:t>
        <w:br/>
        <w:t>revision would be too substantial for</w:t>
        <w:br/>
        <w:t>finalization without receiving additional</w:t>
        <w:br/>
        <w:t>comments from the public. Thus, OMB</w:t>
        <w:br/>
        <w:t>respectfully declines this comment.</w:t>
        <w:br/>
        <w:t>Some commenters requested for OMB to</w:t>
        <w:br/>
        <w:t>include the requirement for Federal</w:t>
        <w:br/>
        <w:t>awarding agencies to leverage</w:t>
        <w:br/>
        <w:t>commercially available data</w:t>
        <w:br/>
        <w:t>management tools. OMB declines this</w:t>
        <w:br/>
        <w:t>comment and does not specify tools</w:t>
        <w:br/>
        <w:t>required for use.</w:t>
        <w:br/>
        <w:t>200.208</w:t>
      </w:r>
    </w:p>
    <w:p>
      <w:r>
        <w:t>Specific Conditions</w:t>
      </w:r>
    </w:p>
    <w:p>
      <w:r>
        <w:t>As stated above in 2 CFR 200.102,</w:t>
        <w:br/>
        <w:t>some commenters were not supportive</w:t>
        <w:br/>
        <w:t>of the requirement of the language ‘‘or</w:t>
        <w:br/>
        <w:t>less restrictive requirements’’ in 2 CFR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200.102(c) and 200.208. Some</w:t>
        <w:br/>
        <w:t>commenters described this new</w:t>
        <w:br/>
        <w:t>language as confusing, redundant and</w:t>
        <w:br/>
        <w:t>not needed because Federal awarding</w:t>
        <w:br/>
        <w:t>agencies already have the discretion to</w:t>
        <w:br/>
        <w:t>impose conditions on the recipient. One</w:t>
        <w:br/>
        <w:t>commenter applauded OMB’s decision</w:t>
        <w:br/>
        <w:t>to further emphasize the flexibilities</w:t>
        <w:br/>
        <w:t>afforded to Federal awarding agencies</w:t>
        <w:br/>
        <w:t>revise or remove certain requirements</w:t>
        <w:br/>
        <w:t>based on a risk analysis. After</w:t>
        <w:br/>
        <w:t>deliberation, OMB replaced this</w:t>
        <w:br/>
        <w:t>language with ‘‘the Federal awarding</w:t>
        <w:br/>
        <w:t>agency may adjust requirements to a</w:t>
        <w:br/>
        <w:t>class of Federal awards or non-Federal</w:t>
        <w:br/>
        <w:t>entities when approved by OMB . . . .’’</w:t>
        <w:br/>
        <w:t>200.211 Information Contained in a</w:t>
        <w:br/>
        <w:t>Federal Award</w:t>
        <w:br/>
        <w:t>Some comments asked for clarity on</w:t>
        <w:br/>
        <w:t>the revisions that were proposed. One</w:t>
        <w:br/>
        <w:t>clarifying question was the difference</w:t>
        <w:br/>
        <w:t>between the data point for the ‘‘Total</w:t>
        <w:br/>
        <w:t>Approved Cost Sharing or Matching,</w:t>
        <w:br/>
        <w:t>where applicable’’ and ‘‘Total Amount</w:t>
        <w:br/>
        <w:t>of the Federal Award including</w:t>
        <w:br/>
        <w:t>approved Cost Sharing or Matching.’’</w:t>
        <w:br/>
        <w:t>These are two completely separate data</w:t>
        <w:br/>
        <w:t>points which call for the approved cost</w:t>
        <w:br/>
        <w:t>sharing or matching to be identified,</w:t>
        <w:br/>
        <w:t>and then the total amount of the Federal</w:t>
        <w:br/>
        <w:t>award that is approved cost sharing or</w:t>
        <w:br/>
        <w:t>matching. OMB did not recommend that</w:t>
        <w:br/>
        <w:t>these were removed. Further, in</w:t>
        <w:br/>
        <w:t>response to various comments, the</w:t>
        <w:br/>
        <w:t>language in (a) was streamlined and</w:t>
        <w:br/>
        <w:t>users are referred to the relevant</w:t>
        <w:br/>
        <w:t>performance sections for additional</w:t>
        <w:br/>
        <w:t>information. The data points previously</w:t>
        <w:br/>
        <w:t>proposed in paragraph (b) related to</w:t>
        <w:br/>
        <w:t>performance were already captured in</w:t>
        <w:br/>
        <w:t>paragraph (a), and thus removed from</w:t>
        <w:br/>
        <w:t>(b). The proposed language for (e) was</w:t>
        <w:br/>
        <w:t>revised and moved to § 200.105(b)</w:t>
        <w:br/>
        <w:t>within the guidance. Many comments</w:t>
        <w:br/>
        <w:t>received suggested revisions that would</w:t>
        <w:br/>
        <w:t>make the language more prescriptive.</w:t>
        <w:br/>
        <w:t>Title 2 CFR was written as guidance for</w:t>
        <w:br/>
        <w:t>a large array of users. If the language is</w:t>
        <w:br/>
        <w:t>too prescriptive, it doesn’t provide</w:t>
        <w:br/>
        <w:t>sufficient flexibility for use by the large</w:t>
        <w:br/>
        <w:t>array of users. Additional technical</w:t>
        <w:br/>
        <w:t>corrections were made for clarity</w:t>
        <w:br/>
        <w:t>throughout this provision. Revisions</w:t>
        <w:br/>
        <w:t>were made to § 200.211(c)(1)(iv) to</w:t>
        <w:br/>
        <w:t>clarify that if the underlying legal</w:t>
        <w:br/>
        <w:t>authority for a program changes, that</w:t>
        <w:br/>
        <w:t>may be a reason why there would be no</w:t>
        <w:br/>
        <w:t>future budget periods under an award.</w:t>
        <w:br/>
        <w:t>200.301 Performance Measurement</w:t>
        <w:br/>
        <w:t>Some commenters were in support of</w:t>
        <w:br/>
        <w:t>the revisions to this section. Many</w:t>
        <w:br/>
        <w:t>commenters provided suggestions for</w:t>
        <w:br/>
        <w:t>further revisions to the guidance.</w:t>
        <w:br/>
        <w:t>Several commenters provided</w:t>
        <w:br/>
        <w:t>suggestions with regards to the use of</w:t>
        <w:br/>
        <w:t>‘‘should’’ and ‘‘must’’ throughout this</w:t>
        <w:br/>
        <w:t>section. Some commenters wanted the</w:t>
      </w:r>
    </w:p>
    <w:p>
      <w:r>
        <w:t>PO 00000</w:t>
      </w:r>
    </w:p>
    <w:p>
      <w:r>
        <w:t>Frm 00005</w:t>
      </w:r>
    </w:p>
    <w:p>
      <w:r>
        <w:t>Fmt 4701</w:t>
      </w:r>
    </w:p>
    <w:p>
      <w:r>
        <w:t>Sfmt 4700</w:t>
      </w:r>
    </w:p>
    <w:p>
      <w:r>
        <w:t>49509</w:t>
      </w:r>
    </w:p>
    <w:p>
      <w:r>
        <w:t>language to be written strongly and use</w:t>
        <w:br/>
        <w:t>the word ‘‘must’’ throughout, others</w:t>
        <w:br/>
        <w:t>preferred ‘‘should’’ and many suggested</w:t>
        <w:br/>
        <w:t>the use of these words should be</w:t>
        <w:br/>
        <w:t>consistent throughout this section.</w:t>
        <w:br/>
        <w:t>Some commenters also expressed the</w:t>
        <w:br/>
        <w:t>need for OMB to include data quality</w:t>
        <w:br/>
        <w:t>within this section. OMB concurs with</w:t>
        <w:br/>
        <w:t>the comments that consistent use of</w:t>
        <w:br/>
        <w:t>‘‘must’’ and ‘‘may’’ should be used in</w:t>
        <w:br/>
        <w:t>this section. Some commenters also</w:t>
        <w:br/>
        <w:t>pointed out discrepancies between</w:t>
        <w:br/>
        <w:t>various performance sections and a few</w:t>
        <w:br/>
        <w:t>commenters pointed out that there are</w:t>
        <w:br/>
        <w:t>discrepancies between what is required</w:t>
        <w:br/>
        <w:t>in 2 CFR 200.211 and 200.301. In</w:t>
        <w:br/>
        <w:t>response to commenters, OMB re-wrote</w:t>
        <w:br/>
        <w:t>this section for clarity and consistency.</w:t>
        <w:br/>
        <w:t>200.340 Termination</w:t>
        <w:br/>
        <w:t>There were several comments</w:t>
        <w:br/>
        <w:t>received in response to the revisions</w:t>
        <w:br/>
        <w:t>proposed to this section. The comments</w:t>
        <w:br/>
        <w:t>can be group into the following discreet</w:t>
        <w:br/>
        <w:t>categories:</w:t>
        <w:br/>
        <w:t>• Concern over arbitrary Federal</w:t>
        <w:br/>
        <w:t>award termination;</w:t>
        <w:br/>
        <w:t>• Adding or editing language for</w:t>
        <w:br/>
        <w:t>clarity;</w:t>
        <w:br/>
        <w:t>• Concern over how Federal awarding</w:t>
        <w:br/>
        <w:t>agencies will evaluate awards with longterm outcomes;</w:t>
        <w:br/>
        <w:t>• Request further OMB guidance; and</w:t>
        <w:br/>
        <w:t>• Not relevant.</w:t>
        <w:br/>
        <w:t>The largest number of commenters</w:t>
        <w:br/>
        <w:t>expressed a concern that the proposed</w:t>
        <w:br/>
        <w:t>language will provide Federal agencies</w:t>
        <w:br/>
        <w:t>too much leverage to arbitrarily</w:t>
        <w:br/>
        <w:t>terminate awards without sufficient</w:t>
        <w:br/>
        <w:t>cause. Several commenters requested</w:t>
        <w:br/>
        <w:t>OMB reinstate the language, for cause,</w:t>
        <w:br/>
        <w:t>to address this issue. Some commenters</w:t>
        <w:br/>
        <w:t>requested additional clarity and</w:t>
        <w:br/>
        <w:t>examples. OMB deliberated upon these</w:t>
        <w:br/>
        <w:t>requests and decided as written</w:t>
        <w:br/>
        <w:t>agencies are not able to terminate grants</w:t>
        <w:br/>
        <w:t>arbitrarily and that it was not</w:t>
        <w:br/>
        <w:t>appropriate to include examples in 2</w:t>
        <w:br/>
        <w:t>CFR for this section. OMB made a</w:t>
        <w:br/>
        <w:t>technical correction to provide</w:t>
        <w:br/>
        <w:t>additional clarity. Some commenters</w:t>
        <w:br/>
        <w:t>expressed concerns over how Federal</w:t>
        <w:br/>
        <w:t>awarding agencies will evaluate awards</w:t>
        <w:br/>
        <w:t>with long-term outcomes. One example</w:t>
        <w:br/>
        <w:t>from the commenter was an</w:t>
        <w:br/>
        <w:t>environmental program where the</w:t>
        <w:br/>
        <w:t>performance will require years to</w:t>
        <w:br/>
        <w:t>measure. The example from the</w:t>
        <w:br/>
        <w:t>commenter should be determined in</w:t>
        <w:br/>
        <w:t>coordination with the Federal awarding</w:t>
        <w:br/>
        <w:t>agency. OMB respectfully declines this</w:t>
        <w:br/>
        <w:t>comment. Title 2 CFR is intended to be</w:t>
        <w:br/>
        <w:t>written and used by a large array of</w:t>
        <w:br/>
        <w:t>stakeholders and thus the language is</w:t>
        <w:br/>
        <w:t>not intended to be prescriptive, as the</w:t>
        <w:br/>
        <w:t>commenter has requested. Some</w:t>
        <w:br/>
        <w:t>commenters requested further OMB</w:t>
        <w:br/>
        <w:t>guidance on this provision. OMB</w:t>
        <w:br/>
        <w:t>appreciates the request for additional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49510</w:t>
      </w:r>
    </w:p>
    <w:p>
      <w:r>
        <w:t>Federal Register / Vol. 85, No. 157 / Thursday, August 13, 2020 / Rules and Regulations</w:t>
      </w:r>
    </w:p>
    <w:p>
      <w:r>
        <w:t>guidance and notes that guidance</w:t>
        <w:br/>
        <w:t>beyond what has been provided in the</w:t>
        <w:br/>
        <w:t>proposed rule is out of scope for this</w:t>
        <w:br/>
        <w:t>revision effort. Other comments</w:t>
        <w:br/>
        <w:t>provided were not relevant to the</w:t>
        <w:br/>
        <w:t>revisions proposed and thus OMB has</w:t>
        <w:br/>
        <w:t>rejected these comments.</w:t>
        <w:br/>
        <w:t>200.413</w:t>
      </w:r>
    </w:p>
    <w:p>
      <w:r>
        <w:t>Direct Costs</w:t>
      </w:r>
    </w:p>
    <w:p>
      <w:r>
        <w:t>Most comments received for this 2</w:t>
        <w:br/>
        <w:t>CFR 200.413 were in agreement of the</w:t>
        <w:br/>
        <w:t>revisions. The remaining comments</w:t>
        <w:br/>
        <w:t>were out of scope. Therefore, OMB did</w:t>
        <w:br/>
        <w:t>not make changes to the revised</w:t>
        <w:br/>
        <w:t>language. Some commenters requested</w:t>
        <w:br/>
        <w:t>OMB include additional examples for</w:t>
        <w:br/>
        <w:t>clarity that the activities are direct costs</w:t>
        <w:br/>
        <w:t>such as planning and program</w:t>
        <w:br/>
        <w:t>coordination, data technology, analytics,</w:t>
        <w:br/>
        <w:t>staff training, data collection, storage,</w:t>
        <w:br/>
        <w:t>communication of evaluation and</w:t>
        <w:br/>
        <w:t>analytics, and more. OMB appreciates</w:t>
        <w:br/>
        <w:t>the request to clarify additional</w:t>
        <w:br/>
        <w:t>examples as direct costs and would like</w:t>
        <w:br/>
        <w:t>to expand on this further in future</w:t>
        <w:br/>
        <w:t>revisions of 2 CFR. OMB does not think</w:t>
        <w:br/>
        <w:t>it is appropriate to include specific</w:t>
        <w:br/>
        <w:t>examples within the guidance because it</w:t>
        <w:br/>
        <w:t>could be unintentionally interpreted to</w:t>
        <w:br/>
        <w:t>be limited to only that list of items.</w:t>
        <w:br/>
        <w:t>However, as we think of ways to</w:t>
        <w:br/>
        <w:t>encourage promising performance</w:t>
        <w:br/>
        <w:t>practices, OMB would like to discuss</w:t>
        <w:br/>
        <w:t>this further during stakeholder sessions</w:t>
        <w:br/>
        <w:t>in the fall 2020.</w:t>
        <w:br/>
        <w:t>200.328</w:t>
      </w:r>
    </w:p>
    <w:p>
      <w:r>
        <w:t>Financial Reporting</w:t>
      </w:r>
    </w:p>
    <w:p>
      <w:r>
        <w:t>There were some comments received</w:t>
        <w:br/>
        <w:t>in response to the revisions made to this</w:t>
        <w:br/>
        <w:t>provision. One commenter requested</w:t>
        <w:br/>
        <w:t>that the collection of information be no</w:t>
        <w:br/>
        <w:t>more frequently than semiannually to</w:t>
        <w:br/>
        <w:t>reduce burden. OMB declines this</w:t>
        <w:br/>
        <w:t>comment and notes that it was out of</w:t>
        <w:br/>
        <w:t>scope because there were no proposed</w:t>
        <w:br/>
        <w:t>changes to the frequency of financial</w:t>
        <w:br/>
        <w:t>reporting. One commenter requested</w:t>
        <w:br/>
        <w:t>that OMB add language to discourage</w:t>
        <w:br/>
        <w:t>pass-through entities from the practice</w:t>
        <w:br/>
        <w:t>of requiring more frequent and more</w:t>
        <w:br/>
        <w:t>detailed financial reporting. After</w:t>
        <w:br/>
        <w:t>discussion, OMB declines this comment</w:t>
        <w:br/>
        <w:t>as it is out of scope for this revision but</w:t>
        <w:br/>
        <w:t>will consider the comment for a future</w:t>
        <w:br/>
        <w:t>revision of 2 CFR. Several commenters</w:t>
        <w:br/>
        <w:t>sought clarification on the use of the</w:t>
        <w:br/>
        <w:t>term ‘‘OMB-designated standards lead.’’</w:t>
        <w:br/>
        <w:t>Pursuant to the Grant Reporting</w:t>
        <w:br/>
        <w:t>Efficiency and Agreements</w:t>
        <w:br/>
        <w:t>Transparency Act of 2019 (GREAT Act),</w:t>
        <w:br/>
        <w:t>the OMB Director is required to</w:t>
        <w:br/>
        <w:t>designate a standard-setting agency (i.e.,</w:t>
        <w:br/>
        <w:t>the Executive department that</w:t>
        <w:br/>
        <w:t>administers the greatest number of</w:t>
        <w:br/>
        <w:t>programs under which Federal awards</w:t>
        <w:br/>
        <w:t>are issued in a calendar year). The</w:t>
        <w:br/>
        <w:t>Executive department designated by</w:t>
        <w:br/>
        <w:t>OMB as the standard-setting agency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assists OMB with execution of the</w:t>
        <w:br/>
        <w:t>requirements of the GREAT Act.</w:t>
        <w:br/>
        <w:t>In response to commenters’ requests</w:t>
        <w:br/>
        <w:t>for clarity on the performance sections</w:t>
        <w:br/>
        <w:t>of the guidance, OMB moved the</w:t>
        <w:br/>
        <w:t>financial reporting requirement noted</w:t>
        <w:br/>
        <w:t>currently in 2 CFR 200.301 Performance</w:t>
        <w:br/>
        <w:t>measurement to 2 CFR 200.328</w:t>
        <w:br/>
        <w:t>Financial reporting.</w:t>
        <w:br/>
        <w:t>200.329 Monitoring and Reporting</w:t>
        <w:br/>
        <w:t>Program Performance</w:t>
        <w:br/>
        <w:t>Several commenters requested clarity</w:t>
        <w:br/>
        <w:t>regarding the ‘‘OMB-designated</w:t>
        <w:br/>
        <w:t>standards lead’’ and notes that this</w:t>
        <w:br/>
        <w:t>terminology has been used throughout</w:t>
        <w:br/>
        <w:t>the guidance. As mentioned above, one</w:t>
        <w:br/>
        <w:t>commenter also suggested a technical</w:t>
        <w:br/>
        <w:t>correction to reference the Grant</w:t>
        <w:br/>
        <w:t>Reporting Efficiency and Agreements</w:t>
        <w:br/>
        <w:t>Transparency (GREAT) Act for clarity</w:t>
        <w:br/>
        <w:t>on this designation. One commenter</w:t>
        <w:br/>
        <w:t>suggested that this provision should be</w:t>
        <w:br/>
        <w:t>tied together with the closeout provision</w:t>
        <w:br/>
        <w:t>with regards to the timeframe to</w:t>
        <w:br/>
        <w:t>submission of reports. OMB concurred</w:t>
        <w:br/>
        <w:t>with this commenter and made</w:t>
        <w:br/>
        <w:t>revisions accordingly. One commenter</w:t>
        <w:br/>
        <w:t>noted concern and confusion regarding</w:t>
        <w:br/>
        <w:t>the requirement that ‘‘costs must be</w:t>
        <w:br/>
        <w:t>charged to the approved budget period</w:t>
        <w:br/>
        <w:t>in which they were incurred.’’ The</w:t>
        <w:br/>
        <w:t>commenter also suggested edits to</w:t>
        <w:br/>
        <w:t>clarify this requirement. OMB</w:t>
        <w:br/>
        <w:t>concurred with the commenter and</w:t>
        <w:br/>
        <w:t>accepted the edits for incorporation into</w:t>
        <w:br/>
        <w:t>the package.</w:t>
        <w:br/>
        <w:t>Appendix I to Part 200—Full Text of the</w:t>
        <w:br/>
        <w:t>Notice of Funding Opportunity</w:t>
        <w:br/>
        <w:t>A number of commenters suggested</w:t>
        <w:br/>
        <w:t>edits to this section. One commenter</w:t>
        <w:br/>
        <w:t>suggested including the term ‘‘outcome’’</w:t>
        <w:br/>
        <w:t>to indicate the end result and also</w:t>
        <w:br/>
        <w:t>include terms for tracking and</w:t>
        <w:br/>
        <w:t>determining if that end result is being or</w:t>
        <w:br/>
        <w:t>has been achieved. OMB agreed with</w:t>
        <w:br/>
        <w:t>this commenter and made the revisions</w:t>
        <w:br/>
        <w:t>accordingly. Another commenter</w:t>
        <w:br/>
        <w:t>suggested that OMB include the</w:t>
        <w:br/>
        <w:t>requirement for Federal awarding</w:t>
        <w:br/>
        <w:t>agencies to ensure SAM registration is</w:t>
        <w:br/>
        <w:t>current before making any advanced</w:t>
        <w:br/>
        <w:t>payments and/or issuing any</w:t>
        <w:br/>
        <w:t>reimbursements. OMB disagrees with</w:t>
        <w:br/>
        <w:t>this recommendation, as this</w:t>
        <w:br/>
        <w:t>requirements is already stated in 2 CFR</w:t>
        <w:br/>
        <w:t>25.205.</w:t>
        <w:br/>
        <w:t>B. Expanded Use of the De Minimis Rate</w:t>
        <w:br/>
        <w:t>The revision to 2 CFR 200.414(f)</w:t>
        <w:br/>
        <w:t>expands use of the de minimis rate of</w:t>
        <w:br/>
        <w:t>10 percent of modified total direct costs</w:t>
        <w:br/>
        <w:t>(MTDC) to all non-Federal entities</w:t>
        <w:br/>
        <w:t>(except for those described in Appendix</w:t>
        <w:br/>
        <w:t>VII to Part 200—State and Local</w:t>
        <w:br/>
        <w:t>Government and Indian Tribe Indirect</w:t>
        <w:br/>
        <w:t>Cost Proposals, paragraph D.1.b).</w:t>
        <w:br/>
        <w:t>Currently, the de minimis rate can only</w:t>
      </w:r>
    </w:p>
    <w:p>
      <w:r>
        <w:t>PO 00000</w:t>
      </w:r>
    </w:p>
    <w:p>
      <w:r>
        <w:t>Frm 00006</w:t>
      </w:r>
    </w:p>
    <w:p>
      <w:r>
        <w:t>Fmt 4701</w:t>
      </w:r>
    </w:p>
    <w:p>
      <w:r>
        <w:t>Sfmt 4700</w:t>
      </w:r>
    </w:p>
    <w:p>
      <w:r>
        <w:t>be used for non-Federal entities that</w:t>
        <w:br/>
        <w:t>have never received a negotiated</w:t>
        <w:br/>
        <w:t>indirect cost rate. The use of the de</w:t>
        <w:br/>
        <w:t>minimis rate has reduced burden for</w:t>
        <w:br/>
        <w:t>both the non-Federal entities and the</w:t>
        <w:br/>
        <w:t>Federal agencies for preparing,</w:t>
        <w:br/>
        <w:t>reviewing, and negotiating indirect cost</w:t>
        <w:br/>
        <w:t>rates. Since the publication of 2 CFR in</w:t>
        <w:br/>
        <w:t>2013, both Federal agencies and nonFederal entities have advocated</w:t>
        <w:br/>
        <w:t>expansion of the de minimis rate for</w:t>
        <w:br/>
        <w:t>non-Federal entities that have</w:t>
        <w:br/>
        <w:t>negotiated an indirect cost rate</w:t>
        <w:br/>
        <w:t>previously, but for some circumstances,</w:t>
        <w:br/>
        <w:t>the negotiated rates have expired. The</w:t>
        <w:br/>
        <w:t>expiration may be due to breaks in</w:t>
        <w:br/>
        <w:t>Federal relationships and grant funding,</w:t>
        <w:br/>
        <w:t>or lack of resources for preparing an</w:t>
        <w:br/>
        <w:t>indirect cost proposal. This change will</w:t>
        <w:br/>
        <w:t>further reduce the administrative</w:t>
        <w:br/>
        <w:t>burden for non-Federal entities and</w:t>
        <w:br/>
        <w:t>Federal agencies and shift more</w:t>
        <w:br/>
        <w:t>resources toward accomplishing the</w:t>
        <w:br/>
        <w:t>program mission.</w:t>
        <w:br/>
        <w:t>Another revision adds language to 2</w:t>
        <w:br/>
        <w:t>CFR 200.414(f) to clarify that when a</w:t>
        <w:br/>
        <w:t>non-Federal entity is using the de</w:t>
        <w:br/>
        <w:t>minimis rate for its Federal grants, it is</w:t>
        <w:br/>
        <w:t>not required to provide proof of costs</w:t>
        <w:br/>
        <w:t>that are covered under that rate. The 10</w:t>
        <w:br/>
        <w:t>percent de minimis rate was designed to</w:t>
        <w:br/>
        <w:t>reduce burden for small non-Federal</w:t>
        <w:br/>
        <w:t>entities and the requirement to</w:t>
        <w:br/>
        <w:t>document the actual indirect costs</w:t>
        <w:br/>
        <w:t>would eliminate the benefits of using</w:t>
        <w:br/>
        <w:t>the de minimis rate. Lastly, for</w:t>
        <w:br/>
        <w:t>transparency purposes, another revision</w:t>
        <w:br/>
        <w:t>adds a new paragraph (h) to § 200.414</w:t>
        <w:br/>
        <w:t>to require that negotiated agreements for</w:t>
        <w:br/>
        <w:t>indirect cost rates are collected and</w:t>
        <w:br/>
        <w:t>displayed on a public website.</w:t>
        <w:br/>
        <w:t>200.414</w:t>
      </w:r>
    </w:p>
    <w:p>
      <w:r>
        <w:t>Indirect (F&amp;A) Costs</w:t>
      </w:r>
    </w:p>
    <w:p>
      <w:r>
        <w:t>200.414(f)</w:t>
        <w:br/>
        <w:t>OMB received several comments that</w:t>
        <w:br/>
        <w:t>were concerned with awarding a de</w:t>
        <w:br/>
        <w:t>minimis rate that is higher than a</w:t>
        <w:br/>
        <w:t>Negotiated Indirect Cost Rate Agreement</w:t>
        <w:br/>
        <w:t>(NICRA). OMB concurs with the</w:t>
        <w:br/>
        <w:t>concerns regarding applying a higher de</w:t>
        <w:br/>
        <w:t>minimis rate in cases where a NICRA</w:t>
        <w:br/>
        <w:t>rate is lower than 10 percent. However,</w:t>
        <w:br/>
        <w:t>the regulation states in paragraph (c)(1)</w:t>
        <w:br/>
        <w:t>that Federal agencies must honor</w:t>
        <w:br/>
        <w:t>negotiated rates. Additionally, some</w:t>
        <w:br/>
        <w:t>commenters expressed concern that</w:t>
        <w:br/>
        <w:t>guidance will be misinterpreted to allow</w:t>
        <w:br/>
        <w:t>provisional rates to be considered as</w:t>
        <w:br/>
        <w:t>expired. OMB intends to include</w:t>
        <w:br/>
        <w:t>provisional rates and added clarifying</w:t>
        <w:br/>
        <w:t>language to the section in response to</w:t>
        <w:br/>
        <w:t>these comments. Further, commenters</w:t>
        <w:br/>
        <w:t>were concerned with a lack of required</w:t>
        <w:br/>
        <w:t>documentation. OMB concurs with</w:t>
        <w:br/>
        <w:t>concerns that the language implies</w:t>
        <w:br/>
        <w:t>source documents rather than the</w:t>
        <w:br/>
        <w:t>indirect cost rate agreement and altered</w:t>
        <w:br/>
        <w:t>the language accordingly. There were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several comments that suggested that</w:t>
        <w:br/>
        <w:t>the Modified Total Direct Cost (MTDC)</w:t>
        <w:br/>
        <w:t>be used as the base. However, this</w:t>
        <w:br/>
        <w:t>suggestion is out of the scope of this</w:t>
        <w:br/>
        <w:t>revision. Additionally, OMB would like</w:t>
        <w:br/>
        <w:t>to note that Federal agencies must</w:t>
        <w:br/>
        <w:t>accept the negotiated rate even if it is</w:t>
        <w:br/>
        <w:t>lower than the de minimis rate.</w:t>
        <w:br/>
        <w:t>200.414(h)</w:t>
        <w:br/>
        <w:t>OMB appreciated the many comments</w:t>
        <w:br/>
        <w:t>that supported the proposed</w:t>
        <w:br/>
        <w:t>requirement to post NICRAs to a public</w:t>
        <w:br/>
        <w:t>website. There were several comments</w:t>
        <w:br/>
        <w:t>that cited concerns over the sharing of</w:t>
        <w:br/>
        <w:t>proprietary information through the</w:t>
        <w:br/>
        <w:t>posting of NICRA information on a</w:t>
        <w:br/>
        <w:t>public website. To address these</w:t>
        <w:br/>
        <w:t>concerns, OMB clarified that the</w:t>
        <w:br/>
        <w:t>requirement is not for the entire rate</w:t>
        <w:br/>
        <w:t>agreement and added language to</w:t>
        <w:br/>
        <w:t>specify the exact information that is</w:t>
        <w:br/>
        <w:t>requested be provided for a non-Federal</w:t>
        <w:br/>
        <w:t>entity; the indirect negotiated rate;</w:t>
        <w:br/>
        <w:t>distribution base; and the rate type. In</w:t>
        <w:br/>
        <w:t>addition, the Indian tribes or tribal</w:t>
        <w:br/>
        <w:t>organizations, as defined in the Indian</w:t>
        <w:br/>
        <w:t>Self Determination, Education and</w:t>
        <w:br/>
        <w:t>Assistance Act, 25 U.S.C. 450b(1)) are</w:t>
        <w:br/>
        <w:t>excluded. Further, there were several</w:t>
        <w:br/>
        <w:t>comments that inquired about the</w:t>
        <w:br/>
        <w:t>applicability of this section. Lastly,</w:t>
        <w:br/>
        <w:t>there were comments that inquired</w:t>
        <w:br/>
        <w:t>about who is responsible for making</w:t>
        <w:br/>
        <w:t>sure this information is publically</w:t>
        <w:br/>
        <w:t>posted. OMB recognizes this concern</w:t>
        <w:br/>
        <w:t>and notes that the responsibility of the</w:t>
        <w:br/>
        <w:t>Federal government will be</w:t>
        <w:br/>
        <w:t>communicated appropriately.</w:t>
        <w:br/>
        <w:t>C. Eliminate References to NonAuthoritative Guidance</w:t>
        <w:br/>
        <w:t>To support implementation of E.O.</w:t>
        <w:br/>
        <w:t>13892 of October 9, 2019 (Promoting the</w:t>
        <w:br/>
        <w:t>Rule of Law Through Transparency and</w:t>
        <w:br/>
        <w:t>Fairness in Civil Administrative</w:t>
        <w:br/>
        <w:t>Enforcement and Adjudication) and to</w:t>
        <w:br/>
        <w:t>prohibit Federal awarding agencies from</w:t>
        <w:br/>
        <w:t>including references to nonauthoritative guidance in the terms and</w:t>
        <w:br/>
        <w:t>conditions of Federal awards, OMB</w:t>
        <w:br/>
        <w:t>proposed changes to § 200.105 Effect on</w:t>
        <w:br/>
        <w:t>other issuances. The proposed change</w:t>
        <w:br/>
        <w:t>was intended to reduce recipient burden</w:t>
        <w:br/>
        <w:t>and prevent Federal awarding agencies</w:t>
        <w:br/>
        <w:t>from imposing non-binding guidance as</w:t>
        <w:br/>
        <w:t>award requirements for recipients that</w:t>
        <w:br/>
        <w:t>has not gone through appropriate public</w:t>
        <w:br/>
        <w:t>notice and comment. The proposed</w:t>
        <w:br/>
        <w:t>revisions related to eliminating</w:t>
        <w:br/>
        <w:t>references to non-authoritative guidance</w:t>
        <w:br/>
        <w:t>were included in 2 CFR 200.211(e)</w:t>
        <w:br/>
        <w:t>Information contained in a Federal</w:t>
        <w:br/>
        <w:t>award. Some commenters suggested for</w:t>
        <w:br/>
        <w:t>this requirement to be moved within the</w:t>
        <w:br/>
        <w:t>guidance to 2 CFR 200.105(b) Effect on</w:t>
        <w:br/>
        <w:t>other issuances for clarity of the policy</w:t>
        <w:br/>
        <w:t>intent. OMB concurred with the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commenter’s suggestion and moved the</w:t>
        <w:br/>
        <w:t>requirement accordingly.</w:t>
        <w:br/>
        <w:t>200.105 Effect on Other Issuances</w:t>
        <w:br/>
        <w:t>There were several commenters in</w:t>
        <w:br/>
        <w:t>strong support of this new provision</w:t>
        <w:br/>
        <w:t>while other commenters expressed</w:t>
        <w:br/>
        <w:t>concerns regarding the implementation.</w:t>
        <w:br/>
        <w:t>One commenter mentioned that</w:t>
        <w:br/>
        <w:t>finalizing this proposal would cause</w:t>
        <w:br/>
        <w:t>significant difficulties in effective</w:t>
        <w:br/>
        <w:t>implementation and effectively</w:t>
        <w:br/>
        <w:t>overseeing programs. OMB appreciates</w:t>
        <w:br/>
        <w:t>the comments received. To address</w:t>
        <w:br/>
        <w:t>concerns, the language was re-written to</w:t>
        <w:br/>
        <w:t>better align with E.O. 13892 and provide</w:t>
        <w:br/>
        <w:t>clarity.</w:t>
        <w:br/>
        <w:t>D. Promoting Free Speech</w:t>
        <w:br/>
        <w:t>Several provisions within 2 CFR are</w:t>
        <w:br/>
        <w:t>revised to align with E.O. 13798</w:t>
        <w:br/>
        <w:t>‘‘Promoting Free Speech and Religious</w:t>
        <w:br/>
        <w:t>Liberty’’ and E.O. 13864 ‘‘Improving</w:t>
        <w:br/>
        <w:t>Free Inquiry, Transparency, and</w:t>
        <w:br/>
        <w:t>Accountability at Colleges and</w:t>
        <w:br/>
        <w:t>Universities.’’ These sections include 2</w:t>
        <w:br/>
        <w:t>CFR 200.300 Statutory and national</w:t>
        <w:br/>
        <w:t>policy requirements, 200.303 Internal</w:t>
        <w:br/>
        <w:t>controls, 200.339 Remedies for</w:t>
        <w:br/>
        <w:t>noncompliance, and 200.341</w:t>
        <w:br/>
        <w:t>Notification of termination requirement.</w:t>
        <w:br/>
        <w:t>These E.O.s advise Federal awarding</w:t>
        <w:br/>
        <w:t>agencies on the requirements of</w:t>
        <w:br/>
        <w:t>religious liberty laws, including those</w:t>
        <w:br/>
        <w:t>laws that apply to grants and provide a</w:t>
        <w:br/>
        <w:t>policy for free inquiry at institutions</w:t>
        <w:br/>
        <w:t>receiving Federal grants. The revision to</w:t>
        <w:br/>
        <w:t>2 CFR underscores the importance of</w:t>
        <w:br/>
        <w:t>compliance with the First Amendment.</w:t>
        <w:br/>
        <w:t>200.209 Certifications and</w:t>
        <w:br/>
        <w:t>Representations, 200.300 Statutory</w:t>
        <w:br/>
        <w:t>and National Policy Requirements,</w:t>
        <w:br/>
        <w:t>200.303 Internal Controls, 200.339</w:t>
        <w:br/>
        <w:t>Remedies for Noncompliance, 200.341</w:t>
        <w:br/>
        <w:t>Notification of Termination</w:t>
        <w:br/>
        <w:t>Requirement</w:t>
        <w:br/>
        <w:t>OMB received several comments in</w:t>
        <w:br/>
        <w:t>response to this policy proposal. Some</w:t>
        <w:br/>
        <w:t>commenters supported compliance with</w:t>
        <w:br/>
        <w:t>the Constitution while other</w:t>
        <w:br/>
        <w:t>commenters questioned the need to</w:t>
        <w:br/>
        <w:t>include a reference to the Constitution.</w:t>
        <w:br/>
        <w:t>OMB appreciates all comments received</w:t>
        <w:br/>
        <w:t>and after consideration has decided to</w:t>
        <w:br/>
        <w:t>retain the proposed language within</w:t>
        <w:br/>
        <w:t>these sections. One comment suggested</w:t>
        <w:br/>
        <w:t>the removal of the word ‘‘statutory.’’</w:t>
        <w:br/>
        <w:t>OMB concurred with this</w:t>
        <w:br/>
        <w:t>recommendation and made the change.</w:t>
        <w:br/>
        <w:t>E. Standardization of Terminology and</w:t>
        <w:br/>
        <w:t>Implementation of Standard Data</w:t>
        <w:br/>
        <w:t>Elements</w:t>
        <w:br/>
        <w:t>OMB is standardizing terms across 2</w:t>
        <w:br/>
        <w:t>CFR part 200 to support efforts under</w:t>
        <w:br/>
        <w:t>the Grants CAP Goal to standardize the</w:t>
        <w:br/>
        <w:t>grants management business process</w:t>
        <w:br/>
        <w:t>and data. OMB is replacing the term</w:t>
      </w:r>
    </w:p>
    <w:p>
      <w:r>
        <w:t>PO 00000</w:t>
      </w:r>
    </w:p>
    <w:p>
      <w:r>
        <w:t>Frm 00007</w:t>
      </w:r>
    </w:p>
    <w:p>
      <w:r>
        <w:t>Fmt 4701</w:t>
      </w:r>
    </w:p>
    <w:p>
      <w:r>
        <w:t>Sfmt 4700</w:t>
      </w:r>
    </w:p>
    <w:p>
      <w:r>
        <w:t>49511</w:t>
      </w:r>
    </w:p>
    <w:p>
      <w:r>
        <w:t>‘‘obligation’’ to either ‘‘financial</w:t>
        <w:br/>
        <w:t>obligation’’ or ‘‘responsibility’’ within</w:t>
        <w:br/>
        <w:t>the guidance as appropriate, to ensure</w:t>
        <w:br/>
        <w:t>alignment with DATA Act definitions.</w:t>
        <w:br/>
        <w:t>OMB is adding changes across the</w:t>
        <w:br/>
        <w:t>entirety of 2 CFR to ensure consistent</w:t>
        <w:br/>
        <w:t>use of terms across parts 25, 170, 183,</w:t>
        <w:br/>
        <w:t>and 200 where possible, relying on 2</w:t>
        <w:br/>
        <w:t>CFR part 200 as the primary source. As</w:t>
        <w:br/>
        <w:t>reflected in the changes, there are</w:t>
        <w:br/>
        <w:t>instances where the terms within 2 CFR</w:t>
        <w:br/>
        <w:t>cannot be made consistent. For</w:t>
        <w:br/>
        <w:t>example, the term ‘‘non-Federal entity’’</w:t>
        <w:br/>
        <w:t>cannot be consistently defined across 2</w:t>
        <w:br/>
        <w:t>CFR: Parts 25 and 170 apply to Federal</w:t>
        <w:br/>
        <w:t>awards to foreign organizations, foreign</w:t>
        <w:br/>
        <w:t>public entities, and for-profit</w:t>
        <w:br/>
        <w:t>organizations, while part 200 only</w:t>
        <w:br/>
        <w:t>applies to these type of non-Federal</w:t>
        <w:br/>
        <w:t>entities when a Federal awarding</w:t>
        <w:br/>
        <w:t>agency elects for part 200 to apply. For</w:t>
        <w:br/>
        <w:t>definitions that are consistent across 2</w:t>
        <w:br/>
        <w:t>CFR parts 25, 170, and 200, revisions</w:t>
        <w:br/>
        <w:t>have been made to parts 25 and 170 to</w:t>
        <w:br/>
        <w:t>refer definitions to part 200 as the</w:t>
        <w:br/>
        <w:t>authoritative source.</w:t>
        <w:br/>
        <w:t>The definitions ‘‘Catalog for Federal</w:t>
        <w:br/>
        <w:t>Domestic Assistance (CFDA) number’’</w:t>
        <w:br/>
        <w:t>and ‘‘CFDA program title’’ have been</w:t>
        <w:br/>
        <w:t>replaced with the terms ‘‘Assistance</w:t>
        <w:br/>
        <w:t>Listings number’’ and ‘‘Assistance</w:t>
        <w:br/>
        <w:t>Listings program title’’ to reflect the</w:t>
        <w:br/>
        <w:t>change in terminology.</w:t>
        <w:br/>
        <w:t>OMB is also revising several</w:t>
        <w:br/>
        <w:t>definitions for clarity. For example, the</w:t>
        <w:br/>
        <w:t>term management decision is revised to</w:t>
        <w:br/>
        <w:t>emphasize that it is a written</w:t>
        <w:br/>
        <w:t>determination provided by a Federal</w:t>
        <w:br/>
        <w:t>awarding agency or pass-through entity.</w:t>
        <w:br/>
        <w:t>To promote uniform application of</w:t>
        <w:br/>
        <w:t>standard data elements in future</w:t>
        <w:br/>
        <w:t>information collection requests, OMB is</w:t>
        <w:br/>
        <w:t>also revising 2 CFR 200.207 and 200.328</w:t>
        <w:br/>
        <w:t>to reflect that information collection</w:t>
        <w:br/>
        <w:t>requests must adhere to the standards</w:t>
        <w:br/>
        <w:t>available from the OMB-designated</w:t>
        <w:br/>
        <w:t>standards lead. This change further</w:t>
        <w:br/>
        <w:t>supports OMB Memorandum M–19–16</w:t>
        <w:br/>
        <w:t>Centralized Mission Support</w:t>
        <w:br/>
        <w:t>Capabilities for the Federal Government,</w:t>
        <w:br/>
        <w:t>which requires that future shared</w:t>
        <w:br/>
        <w:t>service solutions must adhere to the</w:t>
        <w:br/>
        <w:t>Federal Integrated Business Framework</w:t>
        <w:br/>
        <w:t>standards (available at: https://</w:t>
        <w:br/>
        <w:t>ussm.gsa.gov/fibf/).</w:t>
        <w:br/>
        <w:t>Further, OMB is revising 2 CFR part</w:t>
        <w:br/>
        <w:t>200 to replace the term ‘‘standard form’’</w:t>
        <w:br/>
        <w:t>with ‘‘common form.’’ Some</w:t>
        <w:br/>
        <w:t>commenters submitted feedback with</w:t>
        <w:br/>
        <w:t>concerns that the change in terminology</w:t>
        <w:br/>
        <w:t>would allow agencies to create unique</w:t>
        <w:br/>
        <w:t>forms with a lack of standardization.</w:t>
        <w:br/>
        <w:t>OMB did not make any changes to the</w:t>
        <w:br/>
        <w:t>final language based on these</w:t>
        <w:br/>
        <w:t>comments. Existing forms widely</w:t>
        <w:br/>
        <w:t>adopted by Federal awarding agencies</w:t>
        <w:br/>
        <w:t>that are regularly referred to as standard</w:t>
        <w:br/>
        <w:t>forms are in fact common forms. For</w:t>
        <w:br/>
        <w:t>instance, the SF–424 series, SF–425,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49512</w:t>
      </w:r>
    </w:p>
    <w:p>
      <w:r>
        <w:t>Federal Register / Vol. 85, No. 157 / Thursday, August 13, 2020 / Rules and Regulations</w:t>
      </w:r>
    </w:p>
    <w:p>
      <w:r>
        <w:t>and research performance progress</w:t>
        <w:br/>
        <w:t>report are all common forms/formats.</w:t>
        <w:br/>
        <w:t>OMB acknowledges that this is a</w:t>
        <w:br/>
        <w:t>significant change in how the</w:t>
        <w:br/>
        <w:t>community refers to these forms and</w:t>
        <w:br/>
        <w:t>will ensure that any future guidance on</w:t>
        <w:br/>
        <w:t>the adoption of standard data elements</w:t>
        <w:br/>
        <w:t>clarifies the use of common forms. More</w:t>
        <w:br/>
        <w:t>information regarding common forms</w:t>
        <w:br/>
        <w:t>and flexibility under the Paperwork</w:t>
        <w:br/>
        <w:t>Reduction Act is available at: https://</w:t>
        <w:br/>
        <w:t>www.whitehouse.gov/omb/informationregulatory-affairs/federal-collectioninformation/. Finally, OMB is</w:t>
        <w:br/>
        <w:t>reformatting the definitions section of 2</w:t>
        <w:br/>
        <w:t>CFR part 200, subpart A—Acronyms</w:t>
        <w:br/>
        <w:t>and Definitions, by removing the section</w:t>
        <w:br/>
        <w:t>numbers to facilitate future additions to</w:t>
        <w:br/>
        <w:t>this section.</w:t>
        <w:br/>
        <w:t>Subpart A—Acronyms and Definitions</w:t>
        <w:br/>
        <w:t>New Defined Terms</w:t>
        <w:br/>
        <w:t>Several commenters sought to clarify</w:t>
        <w:br/>
        <w:t>existing parts within 2 CFR and grant</w:t>
        <w:br/>
        <w:t>processes and procedures through the</w:t>
        <w:br/>
        <w:t>addition of several defined terms under</w:t>
        <w:br/>
        <w:t>200.1 Definitions. Examples of</w:t>
        <w:br/>
        <w:t>recommended terms to include were</w:t>
        <w:br/>
        <w:t>formula grant, program beneficiary/</w:t>
        <w:br/>
        <w:t>recipient, procurement, administrative</w:t>
        <w:br/>
        <w:t>costs, for-profit organization, conflict of</w:t>
        <w:br/>
        <w:t>interest, covered technology,</w:t>
        <w:br/>
        <w:t>architectural/engineering professional</w:t>
        <w:br/>
        <w:t>services, Federally-owned property, and</w:t>
        <w:br/>
        <w:t>demonstration.</w:t>
        <w:br/>
        <w:t>In certain cases OMB agrees that</w:t>
        <w:br/>
        <w:t>additional terms may provide greater</w:t>
        <w:br/>
        <w:t>clarification to the regulation and the</w:t>
        <w:br/>
        <w:t>management of Federal financial</w:t>
        <w:br/>
        <w:t>assistance. OMB may consider the</w:t>
        <w:br/>
        <w:t>recommended definitions for the</w:t>
        <w:br/>
        <w:t>suggested terms in future updates to 2</w:t>
        <w:br/>
        <w:t>CFR. In other cases, the terms are either</w:t>
        <w:br/>
        <w:t>not used in 2 CFR or are only applicable</w:t>
        <w:br/>
        <w:t>to a small number of Federal awarding</w:t>
        <w:br/>
        <w:t>agencies. OMB declined these</w:t>
        <w:br/>
        <w:t>recommendation either due to scope, or</w:t>
        <w:br/>
        <w:t>because they do not align with the</w:t>
        <w:br/>
        <w:t>intent of this regulation.</w:t>
        <w:br/>
        <w:t>Inserting Programmatic Instruction in</w:t>
        <w:br/>
        <w:t>Definitions</w:t>
        <w:br/>
        <w:t>Several commenters recommended</w:t>
        <w:br/>
        <w:t>inserting programmatic instruction for</w:t>
        <w:br/>
        <w:t>specific terms, which would provide</w:t>
        <w:br/>
        <w:t>more guidance for Federal agencies,</w:t>
        <w:br/>
        <w:t>non-Federal entities, auditors, or others.</w:t>
        <w:br/>
        <w:t>OMB considered these comments, but</w:t>
        <w:br/>
        <w:t>determined that it was inappropriate to</w:t>
        <w:br/>
        <w:t>include programmatic guidance in the</w:t>
        <w:br/>
        <w:t>definition of terms for the regulation.</w:t>
        <w:br/>
        <w:t>The purpose of 2 CFR 200.1 Definitions</w:t>
        <w:br/>
        <w:t>is to provide meaning for specified</w:t>
        <w:br/>
        <w:t>terms within the regulation; guidance</w:t>
        <w:br/>
        <w:t>and instruction is more appropriate</w:t>
        <w:br/>
        <w:t>other parts of 2 CFR.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Modification to Existing Definitions</w:t>
        <w:br/>
        <w:t>Several commenters sought to clarify</w:t>
        <w:br/>
        <w:t>existing definitions by providing</w:t>
        <w:br/>
        <w:t>technical corrections or clarification</w:t>
        <w:br/>
        <w:t>statements.</w:t>
        <w:br/>
        <w:t>In several cases, OMB agrees that</w:t>
        <w:br/>
        <w:t>technical corrections are necessary. The</w:t>
        <w:br/>
        <w:t>updates to these definitions are minor</w:t>
        <w:br/>
        <w:t>and did not affect the intent of the term.</w:t>
        <w:br/>
        <w:t>In other cases, the recommendations</w:t>
        <w:br/>
        <w:t>were either too substantive or did not</w:t>
        <w:br/>
        <w:t>align with the intent of this update to</w:t>
        <w:br/>
        <w:t>the regulation. OMB may consider these</w:t>
        <w:br/>
        <w:t>recommendations in future updates to 2</w:t>
        <w:br/>
        <w:t>CFR.</w:t>
        <w:br/>
        <w:t>Formatting</w:t>
        <w:br/>
        <w:t>Several commenters disagreed with</w:t>
        <w:br/>
        <w:t>the removal of the numbering of the</w:t>
        <w:br/>
        <w:t>definitions. The commenters were</w:t>
        <w:br/>
        <w:t>concerned about the overall changes to</w:t>
        <w:br/>
        <w:t>the numbering of 2 CFR part 200, which</w:t>
        <w:br/>
        <w:t>would add burden to updating the nonFederal entities’ policies and</w:t>
        <w:br/>
        <w:t>procedures.</w:t>
        <w:br/>
        <w:t>OMB appreciates these concerns, but</w:t>
        <w:br/>
        <w:t>does not believe that the removal of the</w:t>
        <w:br/>
        <w:t>definition numbering will generate any</w:t>
        <w:br/>
        <w:t>significant additional burden on nonFederal entities, because these groups</w:t>
        <w:br/>
        <w:t>already should regularly review and</w:t>
        <w:br/>
        <w:t>update their policies and procedures to</w:t>
        <w:br/>
        <w:t>ensure compliance with Federal, state,</w:t>
        <w:br/>
        <w:t>and local laws and regulations. This</w:t>
        <w:br/>
        <w:t>revision is expected to limit future</w:t>
        <w:br/>
        <w:t>burden for non-Federal entities in the</w:t>
        <w:br/>
        <w:t>event of new terms are added to this</w:t>
        <w:br/>
        <w:t>section of part 200, which would change</w:t>
        <w:br/>
        <w:t>the section’s numeration.</w:t>
        <w:br/>
        <w:t>Subpart A—Specific Definitions</w:t>
        <w:br/>
        <w:t>Compliance Supplement</w:t>
        <w:br/>
        <w:t>A number of commenters</w:t>
        <w:br/>
        <w:t>recommended clarifying the definition</w:t>
        <w:br/>
        <w:t>of compliance supplement and offered</w:t>
        <w:br/>
        <w:t>revised wording for the definition. OMB</w:t>
        <w:br/>
        <w:t>concurred and adapted the definition in</w:t>
        <w:br/>
        <w:t>consultation with members of the</w:t>
        <w:br/>
        <w:t>interagency working group. One</w:t>
        <w:br/>
        <w:t>commenter recommended revising the</w:t>
        <w:br/>
        <w:t>definition to frame the compliance</w:t>
        <w:br/>
        <w:t>supplement as the sole source of</w:t>
        <w:br/>
        <w:t>information for auditors. OMB did not</w:t>
        <w:br/>
        <w:t>include this recommendation because</w:t>
        <w:br/>
        <w:t>the compliance supplement is one of the</w:t>
        <w:br/>
        <w:t>authoritative sources that auditors can</w:t>
        <w:br/>
        <w:t>use when auditing Federal programs.</w:t>
        <w:br/>
        <w:t>Other sources include Federal awarding</w:t>
        <w:br/>
        <w:t>agency and program specific</w:t>
        <w:br/>
        <w:t>documents.</w:t>
        <w:br/>
        <w:t>Contract</w:t>
        <w:br/>
        <w:t>One commenter noted that the</w:t>
        <w:br/>
        <w:t>definition of contract was confusing,</w:t>
        <w:br/>
        <w:t>while another recommended crossreferencing the Subrecipient and</w:t>
        <w:br/>
        <w:t>Contractor Determinations subsection</w:t>
        <w:br/>
        <w:t>(§ 200.331). OMB agreed with this</w:t>
      </w:r>
    </w:p>
    <w:p>
      <w:r>
        <w:t>PO 00000</w:t>
      </w:r>
    </w:p>
    <w:p>
      <w:r>
        <w:t>Frm 00008</w:t>
      </w:r>
    </w:p>
    <w:p>
      <w:r>
        <w:t>Fmt 4701</w:t>
      </w:r>
    </w:p>
    <w:p>
      <w:r>
        <w:t>Sfmt 4700</w:t>
      </w:r>
    </w:p>
    <w:p>
      <w:r>
        <w:t>assessment and updated the definition</w:t>
        <w:br/>
        <w:t>to make it easier to read, understand,</w:t>
        <w:br/>
        <w:t>and use. Another commenter</w:t>
        <w:br/>
        <w:t>recommended the addition of mutual</w:t>
        <w:br/>
        <w:t>aid or intergovernmental agreements to</w:t>
        <w:br/>
        <w:t>the definition of contract. This change</w:t>
        <w:br/>
        <w:t>was not considered because it would</w:t>
        <w:br/>
        <w:t>substantively alter the definition</w:t>
        <w:br/>
        <w:t>without providing the public the</w:t>
        <w:br/>
        <w:t>opportunity to comment on the revision.</w:t>
        <w:br/>
        <w:t>Cooperative Agreement, Grant</w:t>
        <w:br/>
        <w:t>Agreement</w:t>
        <w:br/>
        <w:t>One commenter recommended</w:t>
        <w:br/>
        <w:t>specifically explaining ‘‘transfer</w:t>
        <w:br/>
        <w:t>anything of value’’ in the definitions of</w:t>
        <w:br/>
        <w:t>cooperative agreement and grant</w:t>
        <w:br/>
        <w:t>agreement. OMB opted to keep the</w:t>
        <w:br/>
        <w:t>existing language because both</w:t>
        <w:br/>
        <w:t>definitions cite 31 U.S.C. 6101(3), which</w:t>
        <w:br/>
        <w:t>provides the scope of the ‘‘transfer of</w:t>
        <w:br/>
        <w:t>anything of value.’’ A commenter</w:t>
        <w:br/>
        <w:t>recommended further describing</w:t>
        <w:br/>
        <w:t>substantial involvement in the</w:t>
        <w:br/>
        <w:t>definition of cooperative agreement.</w:t>
        <w:br/>
        <w:t>This change was not considered because</w:t>
        <w:br/>
        <w:t>the Federal awarding agency and the</w:t>
        <w:br/>
        <w:t>recipient are given the discretion to</w:t>
        <w:br/>
        <w:t>negotiate this relationship. Another</w:t>
        <w:br/>
        <w:t>commenter stated that there was a</w:t>
        <w:br/>
        <w:t>conflict §§ 25.306 and 200.1 associated</w:t>
        <w:br/>
        <w:t>with the transfer of land or property.</w:t>
        <w:br/>
        <w:t>OMB disagrees as the two definitions</w:t>
        <w:br/>
        <w:t>align and are also in alignment with the</w:t>
        <w:br/>
        <w:t>associated legislation. Through the</w:t>
        <w:br/>
        <w:t>review of the definitions of cooperative</w:t>
        <w:br/>
        <w:t>agreement and grant agreement, OMB</w:t>
        <w:br/>
        <w:t>and members of the working group</w:t>
        <w:br/>
        <w:t>clarified that the relationship was</w:t>
        <w:br/>
        <w:t>between the Federal awarding agency</w:t>
        <w:br/>
        <w:t>and a recipient or a pass-through entity</w:t>
        <w:br/>
        <w:t>and a subrecipient.</w:t>
        <w:br/>
        <w:t>Discretionary, Non-Discretionary Award</w:t>
        <w:br/>
        <w:t>Technical edits were made to the</w:t>
        <w:br/>
        <w:t>definitions of discretionary award and</w:t>
        <w:br/>
        <w:t>non-discretionary award to provide</w:t>
        <w:br/>
        <w:t>clarity to the intended definitions.</w:t>
        <w:br/>
        <w:t>Federal Interest</w:t>
        <w:br/>
        <w:t>Two commenters recommended</w:t>
        <w:br/>
        <w:t>correcting the formula for determining</w:t>
        <w:br/>
        <w:t>Federal interest, noting that reliance on</w:t>
        <w:br/>
        <w:t>the Federal share of the total project</w:t>
        <w:br/>
        <w:t>costs does not appropriately account for</w:t>
        <w:br/>
        <w:t>the Federal interest in real property,</w:t>
        <w:br/>
        <w:t>equipment, or supplies. OMB agreed</w:t>
        <w:br/>
        <w:t>with this recommendation and amended</w:t>
        <w:br/>
        <w:t>the definition to appropriately rely on</w:t>
        <w:br/>
        <w:t>the percentage of Federal participation</w:t>
        <w:br/>
        <w:t>in the total cost of the real property,</w:t>
        <w:br/>
        <w:t>equipment, or supplies as part of the</w:t>
        <w:br/>
        <w:t>formula.</w:t>
        <w:br/>
        <w:t>Recipient</w:t>
        <w:br/>
        <w:t>One commenter recommended</w:t>
        <w:br/>
        <w:t>amending recipient be inclusive of</w:t>
        <w:br/>
        <w:t>entities that are not necessarily nonFederal entities such as for-profit and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foreign entities as well as Federal</w:t>
        <w:br/>
        <w:t>agencies. OMB agreed with this</w:t>
        <w:br/>
        <w:t>assessment and updated the definition</w:t>
        <w:br/>
        <w:t>appropriately.</w:t>
        <w:br/>
        <w:t>Subsidiary</w:t>
        <w:br/>
        <w:t>One commenter recommended</w:t>
        <w:br/>
        <w:t>replacing non-Federal entity with entity,</w:t>
        <w:br/>
        <w:t>while another recommended adding ‘‘or</w:t>
        <w:br/>
        <w:t>controlled’’ after owned to be more</w:t>
        <w:br/>
        <w:t>inclusive of a diversity of organizations</w:t>
        <w:br/>
        <w:t>that may have subsidiaries. Several</w:t>
        <w:br/>
        <w:t>other commenters were confused by the</w:t>
        <w:br/>
        <w:t>reference to the FAR or found it to be</w:t>
        <w:br/>
        <w:t>redundant, recommending that it be</w:t>
        <w:br/>
        <w:t>removed from the definition. OMB</w:t>
        <w:br/>
        <w:t>agreed with these recommended</w:t>
        <w:br/>
        <w:t>changes to the definition and</w:t>
        <w:br/>
        <w:t>incorporated them, as appropriate.</w:t>
        <w:br/>
        <w:t>Period of Performance, Budget Period,</w:t>
        <w:br/>
        <w:t>and Renewal</w:t>
        <w:br/>
        <w:t>OMB also revised the proposed</w:t>
        <w:br/>
        <w:t>definitions of period of performance,</w:t>
        <w:br/>
        <w:t>budget period, and renewal in 2 CFR</w:t>
        <w:br/>
        <w:t>part 200, as there were a significant</w:t>
        <w:br/>
        <w:t>number of comments from varying</w:t>
        <w:br/>
        <w:t>stakeholders indicating that the</w:t>
        <w:br/>
        <w:t>proposed revised definitions of period</w:t>
        <w:br/>
        <w:t>of performance, budget period, and</w:t>
        <w:br/>
        <w:t>renewal created more confusion than</w:t>
        <w:br/>
        <w:t>clarity. In response, the final rule</w:t>
        <w:br/>
        <w:t>revises the definitions for these terms to</w:t>
        <w:br/>
        <w:t>clarify how period of performance,</w:t>
        <w:br/>
        <w:t>budget period, and renewal</w:t>
        <w:br/>
        <w:t>operationally relate. Additionally, the</w:t>
        <w:br/>
        <w:t>final rule revises 2 CFR 200.309 to better</w:t>
        <w:br/>
        <w:t>describe how the period of performance</w:t>
        <w:br/>
        <w:t>is modified if there is an extension or</w:t>
        <w:br/>
        <w:t>termination of a current award. Some</w:t>
        <w:br/>
        <w:t>commenters expressed concern about</w:t>
        <w:br/>
        <w:t>the removal of pass-through entities’</w:t>
        <w:br/>
        <w:t>authority to allow pre-award costs to</w:t>
        <w:br/>
        <w:t>subrecipients. It was not OMB’s</w:t>
        <w:br/>
        <w:t>intention to remove the pass-through</w:t>
        <w:br/>
        <w:t>entities’ authority to allow pre-award</w:t>
        <w:br/>
        <w:t>costs to subrecipients. OMB recognizes</w:t>
        <w:br/>
        <w:t>these concerns and added language to 2</w:t>
        <w:br/>
        <w:t>CFR 200.458 for clarification in</w:t>
        <w:br/>
        <w:t>response to commenters. Further, there</w:t>
        <w:br/>
        <w:t>were many comments that expressed</w:t>
        <w:br/>
        <w:t>concern about removing 2 CFR 200.309</w:t>
        <w:br/>
        <w:t>from the guidance due to burden with</w:t>
        <w:br/>
        <w:t>other entities that reference 2 CFR</w:t>
        <w:br/>
        <w:t>within their own rules and regulations.</w:t>
        <w:br/>
        <w:t>Including 2 CFR 200.309 in the final</w:t>
        <w:br/>
        <w:t>publication will eliminate that concern</w:t>
        <w:br/>
        <w:t>from commenters.</w:t>
        <w:br/>
        <w:t>The definition of period of</w:t>
        <w:br/>
        <w:t>performance and renewal was revised to</w:t>
        <w:br/>
        <w:t>help clarify that the term period of</w:t>
        <w:br/>
        <w:t>performance reflects the total estimated</w:t>
        <w:br/>
        <w:t>time interval between the start of an</w:t>
        <w:br/>
        <w:t>initial Federal award and the planned</w:t>
        <w:br/>
        <w:t>end date, and that the period of</w:t>
        <w:br/>
        <w:t>performance may include one or more</w:t>
        <w:br/>
        <w:t>budget periods, but the identification of</w:t>
        <w:br/>
        <w:t>the period of performance does not</w:t>
        <w:br/>
        <w:t>commit funding beyond the currently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approved budget period. The definition</w:t>
        <w:br/>
        <w:t>of budget period was edited to clarify</w:t>
        <w:br/>
        <w:t>that recipients are authorized to expend</w:t>
        <w:br/>
        <w:t>the current funds awarded, including</w:t>
        <w:br/>
        <w:t>any funds carried forward or other</w:t>
        <w:br/>
        <w:t>revisions pursuant to 2 CFR 200.308.</w:t>
        <w:br/>
        <w:t>Further, recipients may only incur costs</w:t>
        <w:br/>
        <w:t>during the first year budget period until</w:t>
        <w:br/>
        <w:t>subsequent budget periods are funded</w:t>
        <w:br/>
        <w:t>based on the availability of</w:t>
        <w:br/>
        <w:t>appropriations, satisfactory</w:t>
        <w:br/>
        <w:t>performance, and compliance with the</w:t>
        <w:br/>
        <w:t>terms and conditions of the award. The</w:t>
        <w:br/>
        <w:t>definition of renewal was edited to help</w:t>
        <w:br/>
        <w:t>clarify that a renewal award begins a</w:t>
        <w:br/>
        <w:t>distinct period of performance that</w:t>
        <w:br/>
        <w:t>starts contiguous with, or closely</w:t>
        <w:br/>
        <w:t>following, the end of the expiring</w:t>
        <w:br/>
        <w:t>award. This change also ensures</w:t>
        <w:br/>
        <w:t>consistent use of the term for purposes</w:t>
        <w:br/>
        <w:t>of transparency reporting as required by</w:t>
        <w:br/>
        <w:t>FFATA.</w:t>
        <w:br/>
        <w:t>200.403 Factors Affecting Allowability</w:t>
        <w:br/>
        <w:t>of Costs</w:t>
        <w:br/>
        <w:t>To maintain consistency within the</w:t>
        <w:br/>
        <w:t>guidance regarding the definition of</w:t>
        <w:br/>
        <w:t>Budget Period, 2 CFR 200.403(h) has</w:t>
        <w:br/>
        <w:t>been added to clarify that costs must be</w:t>
        <w:br/>
        <w:t>incurred during the approved budget</w:t>
        <w:br/>
        <w:t>period and the Federal awarding agency</w:t>
        <w:br/>
        <w:t>may waive prior written approval to</w:t>
        <w:br/>
        <w:t>carry forward unobligated balances to</w:t>
        <w:br/>
        <w:t>subsequent budget periods.</w:t>
        <w:br/>
        <w:t>Improper Payment, Questioned Costs</w:t>
        <w:br/>
        <w:t>Based on some confusion expressed</w:t>
        <w:br/>
        <w:t>in comments, the definition of improper</w:t>
        <w:br/>
        <w:t>payment was revised to accurately</w:t>
        <w:br/>
        <w:t>reflect how questioned costs, including</w:t>
        <w:br/>
        <w:t>costs questioned costs identified in</w:t>
        <w:br/>
        <w:t>audits, are not improper payments until</w:t>
        <w:br/>
        <w:t>reviewed and confirmed as such.</w:t>
        <w:br/>
        <w:t>Internal Controls</w:t>
        <w:br/>
        <w:t>Based on some confusion expressed</w:t>
        <w:br/>
        <w:t>in comments, minor modifications to</w:t>
        <w:br/>
        <w:t>the definition of internal controls were</w:t>
        <w:br/>
        <w:t>made to provide greater clarity on the</w:t>
        <w:br/>
        <w:t>internal controls requirements for nonFederal entities and Federal agencies.</w:t>
        <w:br/>
        <w:t>Oversight Agency for Audit</w:t>
        <w:br/>
        <w:t>Several commenters expressed</w:t>
        <w:br/>
        <w:t>confusion with the revision to this</w:t>
        <w:br/>
        <w:t>definition. Some commenters provided</w:t>
        <w:br/>
        <w:t>suggested edits for clarity. After</w:t>
        <w:br/>
        <w:t>deliberation and in response to the</w:t>
        <w:br/>
        <w:t>commenters, OMB made further edits to</w:t>
        <w:br/>
        <w:t>this definition for clarity.</w:t>
        <w:br/>
        <w:t>Simplified Acquisition Threshold,</w:t>
        <w:br/>
        <w:t>Micro-Purchase</w:t>
        <w:br/>
        <w:t>Multiple commenters were confused</w:t>
        <w:br/>
        <w:t>by the second paragraph proposed to be</w:t>
        <w:br/>
        <w:t>added to the definition for simplified</w:t>
        <w:br/>
        <w:t>acquisition threshold. Revisions were</w:t>
        <w:br/>
        <w:t>made to this paragraph to alleviate</w:t>
        <w:br/>
        <w:t>confusion and accurately reflect how</w:t>
      </w:r>
    </w:p>
    <w:p>
      <w:r>
        <w:t>PO 00000</w:t>
      </w:r>
    </w:p>
    <w:p>
      <w:r>
        <w:t>Frm 00009</w:t>
      </w:r>
    </w:p>
    <w:p>
      <w:r>
        <w:t>Fmt 4701</w:t>
      </w:r>
    </w:p>
    <w:p>
      <w:r>
        <w:t>Sfmt 4700</w:t>
      </w:r>
    </w:p>
    <w:p>
      <w:r>
        <w:t>49513</w:t>
      </w:r>
    </w:p>
    <w:p>
      <w:r>
        <w:t>the simplified acquisition may be</w:t>
        <w:br/>
        <w:t>determined. Minor technical edits were</w:t>
        <w:br/>
        <w:t>made to the definition for micropurchase, based on comments, to clarify</w:t>
        <w:br/>
        <w:t>that the cognizant agency for indirect</w:t>
        <w:br/>
        <w:t>costs may approve a higher micropurchase threshold if requested by the</w:t>
        <w:br/>
        <w:t>non-Federal entity.</w:t>
        <w:br/>
        <w:t>F. Support for Domestic Preferences for</w:t>
        <w:br/>
        <w:t>Procurement</w:t>
        <w:br/>
        <w:t>As expressed in Executive Order (E.O)</w:t>
        <w:br/>
        <w:t>13788 of April 18, 2017 (Buy American</w:t>
        <w:br/>
        <w:t>and Hire American) and E.O. 13858 of</w:t>
        <w:br/>
        <w:t>January 21, 2019 (Executive Order on</w:t>
        <w:br/>
        <w:t>Strengthening Buy-American</w:t>
        <w:br/>
        <w:t>Preferences for Infrastructure Projects),</w:t>
        <w:br/>
        <w:t>it is the policy of this Administration to</w:t>
        <w:br/>
        <w:t>maximize, consistent with law, the use</w:t>
        <w:br/>
        <w:t>of goods, products, and materials</w:t>
        <w:br/>
        <w:t>produced in the United States, in</w:t>
        <w:br/>
        <w:t>Federal procurements and through the</w:t>
        <w:br/>
        <w:t>terms and conditions of Federal</w:t>
        <w:br/>
        <w:t>financial assistance awards. In support</w:t>
        <w:br/>
        <w:t>of this policy, OMB is adding a new</w:t>
        <w:br/>
        <w:t>section 2 CFR 200.322 Domestic</w:t>
        <w:br/>
        <w:t>preferences for procurement,</w:t>
        <w:br/>
        <w:t>encouraging Federal award recipients,</w:t>
        <w:br/>
        <w:t>to the extent permitted by law, to</w:t>
        <w:br/>
        <w:t>maximize use of goods, products, and</w:t>
        <w:br/>
        <w:t>materials produced in the United States</w:t>
        <w:br/>
        <w:t>when procuring goods and services</w:t>
        <w:br/>
        <w:t>under Federal awards. This Part will</w:t>
        <w:br/>
        <w:t>apply to procurements under a grant or</w:t>
        <w:br/>
        <w:t>cooperative agreement.</w:t>
        <w:br/>
        <w:t>200.322 Domestic Preferences for</w:t>
        <w:br/>
        <w:t>Procurement</w:t>
        <w:br/>
        <w:t>OMB appreciates the many comments</w:t>
        <w:br/>
        <w:t>were very supportive of this section.</w:t>
        <w:br/>
        <w:t>Several comments suggested including</w:t>
        <w:br/>
        <w:t>language in Appendix II because the</w:t>
        <w:br/>
        <w:t>proposed new 2 CFR 200.322 includes</w:t>
        <w:br/>
        <w:t>the requirement that such term be</w:t>
        <w:br/>
        <w:t>flowed down to all contracts and</w:t>
        <w:br/>
        <w:t>purchase orders. OMB accepts this</w:t>
        <w:br/>
        <w:t>change and has made the appropriate</w:t>
        <w:br/>
        <w:t>edits to the final language. Several</w:t>
        <w:br/>
        <w:t>comments asked for clarification</w:t>
        <w:br/>
        <w:t>regarding how preference is given. OMB</w:t>
        <w:br/>
        <w:t>rejects this change as the language gives</w:t>
        <w:br/>
        <w:t>Federal awarding agencies the flexibility</w:t>
        <w:br/>
        <w:t>to adjust their guidance accordingly.</w:t>
        <w:br/>
        <w:t>Further, another comment suggested to</w:t>
        <w:br/>
        <w:t>exempt purchases below the micropurchase threshold from requirements</w:t>
        <w:br/>
        <w:t>in this section to reduce the burden on</w:t>
        <w:br/>
        <w:t>non-Federal entities. OMB rejects this</w:t>
        <w:br/>
        <w:t>suggestion as OMB does not agree with</w:t>
        <w:br/>
        <w:t>the assessment that an additional</w:t>
        <w:br/>
        <w:t>burden is being placed. The language</w:t>
        <w:br/>
        <w:t>did not set a dollar threshold and</w:t>
        <w:br/>
        <w:t>instead states that domestic preference</w:t>
        <w:br/>
        <w:t>should be used as appropriate and to ‘‘to</w:t>
        <w:br/>
        <w:t>the maximum extent practicable.’’ One</w:t>
        <w:br/>
        <w:t>commenter suggested a reference to this</w:t>
        <w:br/>
        <w:t>section should also be included in</w:t>
        <w:br/>
        <w:t>Appendix II to Part 200—Contract</w:t>
        <w:br/>
        <w:t>Provisions for Non-Federal Entity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49514</w:t>
      </w:r>
    </w:p>
    <w:p>
      <w:r>
        <w:t>Federal Register / Vol. 85, No. 157 / Thursday, August 13, 2020 / Rules and Regulations</w:t>
      </w:r>
    </w:p>
    <w:p>
      <w:r>
        <w:t>Contracts Under Federal Awards. OMB</w:t>
        <w:br/>
        <w:t>concurred with this commenter and</w:t>
        <w:br/>
        <w:t>made the revision accordingly.</w:t>
        <w:br/>
        <w:t>G. Changes to the Procurement</w:t>
        <w:br/>
        <w:t>Standards to Better Target Areas of</w:t>
        <w:br/>
        <w:t>Greater Risk and Conform to Statutory</w:t>
        <w:br/>
        <w:t>Requirements</w:t>
        <w:br/>
        <w:t>To better target 2 CFR requirements</w:t>
        <w:br/>
        <w:t>on areas of greater risk consistent with</w:t>
        <w:br/>
        <w:t>the intent of the Grants CAP Goal, and</w:t>
        <w:br/>
        <w:t>to align with legislation related to</w:t>
        <w:br/>
        <w:t>procurement standards, OMB is revising</w:t>
        <w:br/>
        <w:t>the guidance to increase the micropurchase threshold from $3,500 to</w:t>
        <w:br/>
        <w:t>$10,000, raising the simplified</w:t>
        <w:br/>
        <w:t>acquisition threshold from $100,000 to</w:t>
        <w:br/>
        <w:t>$250,000, and allowing non-Federal</w:t>
        <w:br/>
        <w:t>entities to request a micro-purchase</w:t>
        <w:br/>
        <w:t>threshold higher than $10,000 based on</w:t>
        <w:br/>
        <w:t>certain conditions. The NDAA 2017</w:t>
        <w:br/>
        <w:t>increased the micro-purchase threshold</w:t>
        <w:br/>
        <w:t>from $3,500 to $10,000 for institutions</w:t>
        <w:br/>
        <w:t>of higher education, or related or</w:t>
        <w:br/>
        <w:t>affiliated nonprofit entities, nonprofit</w:t>
        <w:br/>
        <w:t>research organizations or independent</w:t>
        <w:br/>
        <w:t>research institutes (41 U.S.C. 1908).</w:t>
        <w:br/>
        <w:t>The NDAA 2017 also established an</w:t>
        <w:br/>
        <w:t>interim uniform process by which these</w:t>
        <w:br/>
        <w:t>recipients can request, and Federal</w:t>
        <w:br/>
        <w:t>awarding agencies can approve requests</w:t>
        <w:br/>
        <w:t>to apply, a higher micro-purchase</w:t>
        <w:br/>
        <w:t>threshold. Specifically, the NDAA 2017</w:t>
        <w:br/>
        <w:t>allowed a threshold above $10,000, if</w:t>
        <w:br/>
        <w:t>approved by the head of the relevant</w:t>
        <w:br/>
        <w:t>executive agency and consistent with</w:t>
        <w:br/>
        <w:t>clean audit findings under chapter 75 of</w:t>
        <w:br/>
        <w:t>title 31, internal institutional risk</w:t>
        <w:br/>
        <w:t>assessment, or State law. The NDAA for</w:t>
        <w:br/>
        <w:t>FY 2018 (NDAA 2018) increased the</w:t>
        <w:br/>
        <w:t>micro-purchase threshold to $10,000 for</w:t>
        <w:br/>
        <w:t>all recipients and also increased the</w:t>
        <w:br/>
        <w:t>simplified acquisition threshold from</w:t>
        <w:br/>
        <w:t>$100,000 to $250,000 for all recipients.</w:t>
        <w:br/>
        <w:t>The revisions to § 200.320 outline a</w:t>
        <w:br/>
        <w:t>permanent process by which nonFederal entities may establish a micropurchase level above the $10,000</w:t>
        <w:br/>
        <w:t>threshold.</w:t>
        <w:br/>
        <w:t>A proposal to increase the micropurchase and simplified acquisition</w:t>
        <w:br/>
        <w:t>thresholds in the Federal Acquisition</w:t>
        <w:br/>
        <w:t>Regulation (FAR) was published in the</w:t>
        <w:br/>
        <w:t>Federal Register on October 2, 2019 (84</w:t>
        <w:br/>
        <w:t>FR 52420), FAR Case 2018–004. The</w:t>
        <w:br/>
        <w:t>FAR Rules at 48 CFR part 2, subpart 2.1,</w:t>
        <w:br/>
        <w:t>were finalized on July 2, 2020 (85 FR</w:t>
        <w:br/>
        <w:t>40060, 85 FR 40064) with the effective</w:t>
        <w:br/>
        <w:t>date of August 31, 2020. In addition, the</w:t>
        <w:br/>
        <w:t>American Innovation and</w:t>
        <w:br/>
        <w:t>Competitiveness Act of 2017 (AICA),</w:t>
        <w:br/>
        <w:t>section 207(b) required that 2 CFR part</w:t>
        <w:br/>
        <w:t>200 be revised to conform to the</w:t>
        <w:br/>
        <w:t>requirements concerning the micropurchase threshold.</w:t>
        <w:br/>
        <w:t>In response to these statutory changes,</w:t>
        <w:br/>
        <w:t>OMB issued OMB Memorandum M–18–</w:t>
        <w:br/>
        <w:t>18, Implementing Statutory Changes to</w:t>
        <w:br/>
        <w:t>the Micro-Purchase and the Simplified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Acquisition Thresholds for Financial</w:t>
        <w:br/>
        <w:t>Assistance (June 20, 2018) which is now</w:t>
        <w:br/>
        <w:t>incorporated in 200.320. With the final</w:t>
        <w:br/>
        <w:t>procurement guidance now</w:t>
        <w:br/>
        <w:t>implemented, OMB Memorandum M–</w:t>
        <w:br/>
        <w:t>18–18 is rescinded.</w:t>
        <w:br/>
        <w:t>200.320 Methods of Procurement To</w:t>
        <w:br/>
        <w:t>Be Followed</w:t>
        <w:br/>
        <w:t>There were nearly 100 comments</w:t>
        <w:br/>
        <w:t>received relating to this section. Many</w:t>
        <w:br/>
        <w:t>expressed confusion with the proposed</w:t>
        <w:br/>
        <w:t>revisions and provided</w:t>
        <w:br/>
        <w:t>recommendations for clarity. In</w:t>
        <w:br/>
        <w:t>response, the section was rewritten to</w:t>
        <w:br/>
        <w:t>incorporate many of the suggestions</w:t>
        <w:br/>
        <w:t>from commenters.</w:t>
        <w:br/>
        <w:t>The following revisions were made to</w:t>
        <w:br/>
        <w:t>2 CFR 200.320:</w:t>
        <w:br/>
        <w:t>• The procurement types were grouped</w:t>
        <w:br/>
        <w:t>into three categories: (1) Informal</w:t>
        <w:br/>
        <w:t>(micro-purchase, small purchase); (2)</w:t>
        <w:br/>
        <w:t>formal (sealed bids, proposals) and (3)</w:t>
        <w:br/>
        <w:t>Non-Competitive (sole source)</w:t>
        <w:br/>
        <w:t>• The micro-purchase threshold was</w:t>
        <w:br/>
        <w:t>raised from $3,500 to $10,000</w:t>
        <w:br/>
        <w:t>• All non-Federal entities are now</w:t>
        <w:br/>
        <w:t>authorized to request a micropurchase threshold higher than</w:t>
        <w:br/>
        <w:t>$10,000 based on certain conditions</w:t>
        <w:br/>
        <w:t>that include a requirement to</w:t>
        <w:br/>
        <w:t>maintain records for threshold up to</w:t>
        <w:br/>
        <w:t>$50,000 and a formal approval</w:t>
        <w:br/>
        <w:t>process by the Federal government for</w:t>
        <w:br/>
        <w:t>threshold above $50,000; and</w:t>
        <w:br/>
        <w:t>• The simplified acquisition threshold</w:t>
        <w:br/>
        <w:t>was raised from $150,000 to $250,000</w:t>
        <w:br/>
        <w:t>200.321 Contracting With Small and</w:t>
        <w:br/>
        <w:t>Minority Businesses, Women’s Business</w:t>
        <w:br/>
        <w:t>Enterprises, and Labor Surplus Area</w:t>
        <w:br/>
        <w:t>Firms</w:t>
        <w:br/>
        <w:t>Several comments were made</w:t>
        <w:br/>
        <w:t>regarding this section that were out of</w:t>
        <w:br/>
        <w:t>scope for the current set of revisions. As</w:t>
        <w:br/>
        <w:t>such, no changes to the proposed</w:t>
        <w:br/>
        <w:t>language will be made at this time.</w:t>
        <w:br/>
        <w:t>200.317 Procurements by States</w:t>
        <w:br/>
        <w:t>One commenter suggested that 2 CFR</w:t>
        <w:br/>
        <w:t>200.317 should reference the</w:t>
        <w:br/>
        <w:t>procurement requirements in 2 CFR</w:t>
        <w:br/>
        <w:t>200.322 Domestic preference for</w:t>
        <w:br/>
        <w:t>procurements, as it is applicable to all</w:t>
        <w:br/>
        <w:t>non-Federal entities. OMB concurred</w:t>
        <w:br/>
        <w:t>with the commenter and made revisions</w:t>
        <w:br/>
        <w:t>accordingly.</w:t>
        <w:br/>
        <w:t>200.318 General Procurement</w:t>
        <w:br/>
        <w:t>Standards</w:t>
        <w:br/>
        <w:t>One commenter expressed strong</w:t>
        <w:br/>
        <w:t>support for the revisions proposed for</w:t>
        <w:br/>
        <w:t>this provision. Most commenters</w:t>
        <w:br/>
        <w:t>provided suggested edits for clarity. One</w:t>
        <w:br/>
        <w:t>commenter provided suggested edits to</w:t>
        <w:br/>
        <w:t>clarify that the ‘‘. . . non-Federal entity</w:t>
        <w:br/>
        <w:t>must use its own documented</w:t>
        <w:br/>
        <w:t>procurement procedures which must</w:t>
        <w:br/>
        <w:t>conform to applicable State, local, and</w:t>
      </w:r>
    </w:p>
    <w:p>
      <w:r>
        <w:t>PO 00000</w:t>
      </w:r>
    </w:p>
    <w:p>
      <w:r>
        <w:t>Frm 00010</w:t>
      </w:r>
    </w:p>
    <w:p>
      <w:r>
        <w:t>Fmt 4701</w:t>
      </w:r>
    </w:p>
    <w:p>
      <w:r>
        <w:t>Sfmt 4700</w:t>
      </w:r>
    </w:p>
    <w:p>
      <w:r>
        <w:t>tribal laws and regulations; and Federal</w:t>
        <w:br/>
        <w:t>law. In addition, procurements for</w:t>
        <w:br/>
        <w:t>goods and services that are directly</w:t>
        <w:br/>
        <w:t>charged to a Federal award must</w:t>
        <w:br/>
        <w:t>conform to the standards identified in</w:t>
        <w:br/>
        <w:t>this part.’’ OMB agreed with this</w:t>
        <w:br/>
        <w:t>clarifying revision and incorporated it</w:t>
        <w:br/>
        <w:t>within 2 CFR 200.318.</w:t>
        <w:br/>
        <w:t>200.319</w:t>
      </w:r>
    </w:p>
    <w:p>
      <w:r>
        <w:t>Competition</w:t>
      </w:r>
    </w:p>
    <w:p>
      <w:r>
        <w:t>One commenter expressed support for</w:t>
        <w:br/>
        <w:t>the revisions to 2 CFR 200.319. Other</w:t>
        <w:br/>
        <w:t>commenters provided suggested edits</w:t>
        <w:br/>
        <w:t>for clarity. One commenter asked for</w:t>
        <w:br/>
        <w:t>clarity of the meaning ‘‘section’’ and</w:t>
        <w:br/>
        <w:t>expressed the entire subpart D should</w:t>
        <w:br/>
        <w:t>be referenced. OMB declines this</w:t>
        <w:br/>
        <w:t>comment and notes that the term</w:t>
        <w:br/>
        <w:t>‘‘section’’ should not be interpreted to</w:t>
        <w:br/>
        <w:t>mean the entire subpart D and the</w:t>
        <w:br/>
        <w:t>proposed revisions to 2 CFR 200.319</w:t>
        <w:br/>
        <w:t>only adds a new reference to 2 CFR</w:t>
        <w:br/>
        <w:t>200.320. This new language in no way</w:t>
        <w:br/>
        <w:t>infers that the other procurement</w:t>
        <w:br/>
        <w:t>provisions do not apply. One</w:t>
        <w:br/>
        <w:t>commenter expressed that it is unclear</w:t>
        <w:br/>
        <w:t>what ‘‘required’’ under an award means.</w:t>
        <w:br/>
        <w:t>OMB notes that this language is used</w:t>
        <w:br/>
        <w:t>throughout the document as no such</w:t>
        <w:br/>
        <w:t>change was made.</w:t>
        <w:br/>
        <w:t>H. Emphasis on Machine-Readable</w:t>
        <w:br/>
        <w:t>Information Format</w:t>
        <w:br/>
        <w:t>OMB aims to clarify the methods for</w:t>
        <w:br/>
        <w:t>collection, transmission, and storage of</w:t>
        <w:br/>
        <w:t>data in 2 CFR 200.336 to further explain</w:t>
        <w:br/>
        <w:t>and promote the collection of data in</w:t>
        <w:br/>
        <w:t>machine-readable formats. A machinereadable format is a format that can be</w:t>
        <w:br/>
        <w:t>easily processed by a computer without</w:t>
        <w:br/>
        <w:t>human intervention while ensuring no</w:t>
        <w:br/>
        <w:t>semantic meaning is lost (44 U.S.C.</w:t>
        <w:br/>
        <w:t>3502(18)). The clarification reinforces</w:t>
        <w:br/>
        <w:t>the machine-readable requirements in</w:t>
        <w:br/>
        <w:t>the Foundations of Evidence-Based</w:t>
        <w:br/>
        <w:t>Policymaking Act of 2018 (Pub. L. 115–</w:t>
        <w:br/>
        <w:t>435) and accompanying OMB guidance.</w:t>
        <w:br/>
        <w:t>This requirement also reflects the need</w:t>
        <w:br/>
        <w:t>to continually evaluate which formats</w:t>
        <w:br/>
        <w:t>(and structures) maximize accessibility</w:t>
        <w:br/>
        <w:t>and usability for all stakeholders.</w:t>
        <w:br/>
        <w:t>Machine-readable formats will also help</w:t>
        <w:br/>
        <w:t>support the Leveraging Data as a</w:t>
        <w:br/>
        <w:t>Strategic Asset Cross-Agency Priority</w:t>
        <w:br/>
        <w:t>Goal (CAP Goal #2) and efforts under</w:t>
        <w:br/>
        <w:t>the Grants CAP Goal to Build Shared IT</w:t>
        <w:br/>
        <w:t>Infrastructure.</w:t>
        <w:br/>
        <w:t>200.336 Methods for Collection,</w:t>
        <w:br/>
        <w:t>Transmission, and Storage of</w:t>
        <w:br/>
        <w:t>Information</w:t>
        <w:br/>
        <w:t>OMB received some comments on 2</w:t>
        <w:br/>
        <w:t>CFR 200.336 requesting the inclusion of</w:t>
        <w:br/>
        <w:t>PDFs in the language. OMB declined</w:t>
        <w:br/>
        <w:t>this suggestion since prescribing a</w:t>
        <w:br/>
        <w:t>specific format in official guidance was</w:t>
        <w:br/>
        <w:t>deemed inappropriate.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I. Changes to Closeout Provisions To</w:t>
        <w:br/>
        <w:t>Reduce Recipient Burden and Support</w:t>
        <w:br/>
        <w:t>GONE Act Implementation</w:t>
        <w:br/>
        <w:t>Based on lessons learned from the</w:t>
        <w:br/>
        <w:t>implementation of 2 CFR part 200 and</w:t>
        <w:br/>
        <w:t>the Grants Oversight and New</w:t>
        <w:br/>
        <w:t>Efficiency Act (GONE Act), OMB is</w:t>
        <w:br/>
        <w:t>revising 2 CFR 200.344 Closeout to</w:t>
        <w:br/>
        <w:t>support timely closeout of awards,</w:t>
        <w:br/>
        <w:t>improve the accuracy of final closeout</w:t>
        <w:br/>
        <w:t>reporting, and reduce recipient burden.</w:t>
        <w:br/>
        <w:t>The final language will increase the</w:t>
        <w:br/>
        <w:t>number of days for recipients to submit</w:t>
        <w:br/>
        <w:t>closeout reports and liquidate all</w:t>
        <w:br/>
        <w:t>financial obligations from 90 days to</w:t>
        <w:br/>
        <w:t>120 days. This change takes into</w:t>
        <w:br/>
        <w:t>consideration the challenges faced by</w:t>
        <w:br/>
        <w:t>pass-through entities with respect to</w:t>
        <w:br/>
        <w:t>awards that contain a large number of</w:t>
        <w:br/>
        <w:t>subawards. These recipients must</w:t>
        <w:br/>
        <w:t>reconcile subawards and submit final</w:t>
        <w:br/>
        <w:t>reports to Federal awarding agencies</w:t>
        <w:br/>
        <w:t>within the same 90 day period.</w:t>
        <w:br/>
        <w:t>Recognizing the need for pass-through</w:t>
        <w:br/>
        <w:t>entities to receive timely reports from</w:t>
        <w:br/>
        <w:t>subrecipients to report back to Federal</w:t>
        <w:br/>
        <w:t>awarding agencies, OMB will continue</w:t>
        <w:br/>
        <w:t>to require subrecipients to submit their</w:t>
        <w:br/>
        <w:t>reports to the pass-through entity within</w:t>
        <w:br/>
        <w:t>90 days. The intent of this change is to</w:t>
        <w:br/>
        <w:t>support financial reconciliation, help</w:t>
        <w:br/>
        <w:t>ease the burden associated with</w:t>
        <w:br/>
        <w:t>submitting reports for closeout, and</w:t>
        <w:br/>
        <w:t>promote improved accuracy. However,</w:t>
        <w:br/>
        <w:t>OMB recognizes that providing</w:t>
        <w:br/>
        <w:t>additional time may increase the</w:t>
        <w:br/>
        <w:t>likelihood that non-Federal entities will</w:t>
        <w:br/>
        <w:t>not submit their final closeout reports.</w:t>
        <w:br/>
        <w:t>To mitigate this risk, OMB is requiring</w:t>
        <w:br/>
        <w:t>Federal awarding agencies to report</w:t>
        <w:br/>
        <w:t>when a non-Federal entity does not</w:t>
        <w:br/>
        <w:t>submit final closeout reports as a failure</w:t>
        <w:br/>
        <w:t>to comply with the terms and</w:t>
        <w:br/>
        <w:t>conditions of the award to the OMBdesignated integrity and performance</w:t>
        <w:br/>
        <w:t>system. Finally, OMB is publishing the</w:t>
        <w:br/>
        <w:t>requirement of Federal awarding</w:t>
        <w:br/>
        <w:t>agencies to make every effort to close</w:t>
        <w:br/>
        <w:t>out Federal awards within one year after</w:t>
        <w:br/>
        <w:t>the end of the period of performance</w:t>
        <w:br/>
        <w:t>unless otherwise directed by</w:t>
        <w:br/>
        <w:t>authorizing statute. The language is</w:t>
        <w:br/>
        <w:t>intended to promote timely closeout of</w:t>
        <w:br/>
        <w:t>awards, assist with reconciling closeout</w:t>
        <w:br/>
        <w:t>activities, and hold recipients</w:t>
        <w:br/>
        <w:t>accountable for submitting required</w:t>
        <w:br/>
        <w:t>closeout reports.</w:t>
        <w:br/>
        <w:t>200.344</w:t>
      </w:r>
    </w:p>
    <w:p>
      <w:r>
        <w:t>Closeout</w:t>
      </w:r>
    </w:p>
    <w:p>
      <w:r>
        <w:t>Many of the comments in response to</w:t>
        <w:br/>
        <w:t>revisions to 2 CFR 200.344 were in</w:t>
        <w:br/>
        <w:t>support of the proposed revisions. The</w:t>
        <w:br/>
        <w:t>two sections listed below received the</w:t>
        <w:br/>
        <w:t>highest volume of comments.</w:t>
        <w:br/>
        <w:t>200.344(a)</w:t>
        <w:br/>
        <w:t>OMB is appreciative of the many</w:t>
        <w:br/>
        <w:t>commenters who supported the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proposed extension of deadlines for the</w:t>
        <w:br/>
        <w:t>submission of reports. Due to the</w:t>
        <w:br/>
        <w:t>significant amount of support for the</w:t>
        <w:br/>
        <w:t>changes, OMB is keeping the language</w:t>
        <w:br/>
        <w:t>published in the proposed version.</w:t>
        <w:br/>
        <w:t>OMB also received comments to permit</w:t>
        <w:br/>
        <w:t>pass-through entities to establish earlier</w:t>
        <w:br/>
        <w:t>dates, in accordance with existing</w:t>
        <w:br/>
        <w:t>practice. OMB accepts this</w:t>
        <w:br/>
        <w:t>recommendation. OMB also received</w:t>
        <w:br/>
        <w:t>comments relating to final indirect cost</w:t>
        <w:br/>
        <w:t>rates after the end of the period of</w:t>
        <w:br/>
        <w:t>performance. OMB rejects these</w:t>
        <w:br/>
        <w:t>suggestions, as a revised final Federal</w:t>
        <w:br/>
        <w:t>financial report can be submitted after</w:t>
        <w:br/>
        <w:t>closeout. Therefore, lengthening the</w:t>
        <w:br/>
        <w:t>deadline would not have an impact.</w:t>
        <w:br/>
        <w:t>OMB is making several small changes</w:t>
        <w:br/>
        <w:t>based on received comments, such as</w:t>
        <w:br/>
        <w:t>changing ‘‘non-Federal entity’’ to</w:t>
        <w:br/>
        <w:t>‘‘recipient’’ and adding ‘‘or an earlier</w:t>
        <w:br/>
        <w:t>date as agreed upon by the pass-through</w:t>
        <w:br/>
        <w:t>entity and subrecipient.’’</w:t>
        <w:br/>
        <w:t>200.344(i)</w:t>
        <w:br/>
        <w:t>OMB received several comments that</w:t>
        <w:br/>
        <w:t>recommended making the Federal</w:t>
        <w:br/>
        <w:t>Awardee Performance and Integrity</w:t>
        <w:br/>
        <w:t>Information System (FAPIIS) entries</w:t>
        <w:br/>
        <w:t>optional. The intent of the added</w:t>
        <w:br/>
        <w:t>regulation was to hold recipients</w:t>
        <w:br/>
        <w:t>accountable and share performance</w:t>
        <w:br/>
        <w:t>across Federal agencies, which</w:t>
        <w:br/>
        <w:t>promotes results-oriented grantmaking.</w:t>
        <w:br/>
        <w:t>Therefore, OMB is finalizing the</w:t>
        <w:br/>
        <w:t>language that makes entry into FAPIIS</w:t>
        <w:br/>
        <w:t>mandatory. Further, it should be noted</w:t>
        <w:br/>
        <w:t>that entry into FAPIIS does not</w:t>
        <w:br/>
        <w:t>constitute a termination, which OMB</w:t>
        <w:br/>
        <w:t>has clarified in the final language.</w:t>
        <w:br/>
        <w:t>200.345 Post-Closeout Adjustments</w:t>
        <w:br/>
        <w:t>and Continuing Responsibilities</w:t>
        <w:br/>
        <w:t>Some commenters expressed concerns</w:t>
        <w:br/>
        <w:t>that the language proposed for this</w:t>
        <w:br/>
        <w:t>provision was too open-ended and the</w:t>
        <w:br/>
        <w:t>period could extend beyond record</w:t>
        <w:br/>
        <w:t>retention. OMB concurred with the</w:t>
        <w:br/>
        <w:t>commenters and made revisions to</w:t>
        <w:br/>
        <w:t>address these concerns.</w:t>
        <w:br/>
        <w:t>J. Changes to Performing the</w:t>
        <w:br/>
        <w:t>Governmentwide Audit Quality Project</w:t>
        <w:br/>
        <w:t>Revisions to 2 CFR 200.513 include a</w:t>
        <w:br/>
        <w:t>change in the date for the requirement</w:t>
        <w:br/>
        <w:t>for a governmentwide audit data quality</w:t>
        <w:br/>
        <w:t>project that must be performed once</w:t>
        <w:br/>
        <w:t>every 6 years beginning with audits</w:t>
        <w:br/>
        <w:t>submitted in 2018. This date has been</w:t>
        <w:br/>
        <w:t>changed to 2021, given the significant</w:t>
        <w:br/>
        <w:t>changes to the 2019 Compliance</w:t>
        <w:br/>
        <w:t>Supplement in support of the Grants</w:t>
        <w:br/>
        <w:t>CAP Goal.</w:t>
        <w:br/>
        <w:t>200.513 Responsibilities</w:t>
        <w:br/>
        <w:t>Comments in response to the change</w:t>
        <w:br/>
        <w:t>regarding the assignment of the</w:t>
        <w:br/>
        <w:t>cognizant agency for audit</w:t>
        <w:br/>
        <w:t>responsibilities based on the direct</w:t>
      </w:r>
    </w:p>
    <w:p>
      <w:r>
        <w:t>PO 00000</w:t>
      </w:r>
    </w:p>
    <w:p>
      <w:r>
        <w:t>Frm 00011</w:t>
      </w:r>
    </w:p>
    <w:p>
      <w:r>
        <w:t>Fmt 4701</w:t>
      </w:r>
    </w:p>
    <w:p>
      <w:r>
        <w:t>Sfmt 4700</w:t>
      </w:r>
    </w:p>
    <w:p>
      <w:r>
        <w:t>49515</w:t>
      </w:r>
    </w:p>
    <w:p>
      <w:r>
        <w:t>funding and total funding were positive</w:t>
        <w:br/>
        <w:t>and thus OMB did not make changes to</w:t>
        <w:br/>
        <w:t>the language for the final publication.</w:t>
        <w:br/>
        <w:t>We clarified that the determination for</w:t>
        <w:br/>
        <w:t>funding is based the federal award</w:t>
        <w:br/>
        <w:t>expenditures as reported in the</w:t>
        <w:br/>
        <w:t>recipient’s Schedule of expenditures of</w:t>
        <w:br/>
        <w:t>Federal Awards (see § 200.510(b)).</w:t>
        <w:br/>
        <w:t>Commenters in response on the</w:t>
        <w:br/>
        <w:t>governmentwide project to determine</w:t>
        <w:br/>
        <w:t>the quality of single audits suggested a</w:t>
        <w:br/>
        <w:t>delay on such project by a few years due</w:t>
        <w:br/>
        <w:t>the changes in the 2019 Compliance</w:t>
        <w:br/>
        <w:t>Supplement regarding the maximum of</w:t>
        <w:br/>
        <w:t>review for compliance areas.</w:t>
        <w:br/>
        <w:t>Commenters also suggested the use of</w:t>
        <w:br/>
        <w:t>current and on-going quality review</w:t>
        <w:br/>
        <w:t>performed by agencies on single audits</w:t>
        <w:br/>
        <w:t>to substitute or complement the</w:t>
        <w:br/>
        <w:t>governmentwide project. We agreed on</w:t>
        <w:br/>
        <w:t>the suggested timing of the project and</w:t>
        <w:br/>
        <w:t>have removed the specific date listed in</w:t>
        <w:br/>
        <w:t>the proposal. OMB will work with the</w:t>
        <w:br/>
        <w:t>agencies and the single audit</w:t>
        <w:br/>
        <w:t>stakeholders to determine a future date</w:t>
        <w:br/>
        <w:t>for the project that is more optimal.</w:t>
        <w:br/>
        <w:t>OMB added language to address that</w:t>
        <w:br/>
        <w:t>current quality control review work</w:t>
        <w:br/>
        <w:t>performed by the agencies can be</w:t>
        <w:br/>
        <w:t>leveraged for the governmentwide</w:t>
        <w:br/>
        <w:t>project.</w:t>
        <w:br/>
        <w:t>II. Meeting Statutory Requirements and</w:t>
        <w:br/>
        <w:t>Aligning 2 CFR With Other</w:t>
        <w:br/>
        <w:t>Authoritative Source Requirements</w:t>
        <w:br/>
        <w:t>A. Prohibition on Certain</w:t>
        <w:br/>
        <w:t>Telecommunication and Video</w:t>
        <w:br/>
        <w:t>Surveillance Services or Equipment</w:t>
        <w:br/>
        <w:t>OMB revised 2 CFR to align with</w:t>
        <w:br/>
        <w:t>section 889 of the NDAA for FY 2019</w:t>
        <w:br/>
        <w:t>(NDAA 2019). The NDAA 2019</w:t>
        <w:br/>
        <w:t>prohibits the head of an executive</w:t>
        <w:br/>
        <w:t>agency from obligating or expending</w:t>
        <w:br/>
        <w:t>loan or grant funds to procure or obtain,</w:t>
        <w:br/>
        <w:t>extend or renew a contract to procure or</w:t>
        <w:br/>
        <w:t>obtain, or enter into a contract (or</w:t>
        <w:br/>
        <w:t>extend or renew a contract) to procure</w:t>
        <w:br/>
        <w:t>or obtain the equipment, services, or</w:t>
        <w:br/>
        <w:t>systems prohibited systems as identified</w:t>
        <w:br/>
        <w:t>in NDAA 2019. To implement this</w:t>
        <w:br/>
        <w:t>requirement, OMB is adding a new</w:t>
        <w:br/>
        <w:t>section, 2 CFR 200.216 Prohibition on</w:t>
        <w:br/>
        <w:t>certain telecommunication and video</w:t>
        <w:br/>
        <w:t>surveillance services or equipment,</w:t>
        <w:br/>
        <w:t>which prohibit Federal award recipients</w:t>
        <w:br/>
        <w:t>from using government funds to enter</w:t>
        <w:br/>
        <w:t>into contracts (or extend or renew</w:t>
        <w:br/>
        <w:t>contracts) with entities that use covered</w:t>
        <w:br/>
        <w:t>telecommunications equipment or</w:t>
        <w:br/>
        <w:t>services. This prohibition applies even</w:t>
        <w:br/>
        <w:t>if the contract is not intended to procure</w:t>
        <w:br/>
        <w:t>or obtain, any equipment, system, or</w:t>
        <w:br/>
        <w:t>service that uses covered</w:t>
        <w:br/>
        <w:t>telecommunications equipment or</w:t>
        <w:br/>
        <w:t>services. As described in section 889 of</w:t>
        <w:br/>
        <w:t>the NDAA 2019, covered</w:t>
        <w:br/>
        <w:t>telecommunications equipment or</w:t>
        <w:br/>
        <w:t>services includes: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49516</w:t>
      </w:r>
    </w:p>
    <w:p>
      <w:r>
        <w:t>Federal Register / Vol. 85, No. 157 / Thursday, August 13, 2020 / Rules and Regulations</w:t>
      </w:r>
    </w:p>
    <w:p>
      <w:r>
        <w:t>D Telecommunications equipment</w:t>
        <w:br/>
        <w:t>produced by Huawei Technologies</w:t>
        <w:br/>
        <w:t>Company or ZTE Corporation (or any</w:t>
        <w:br/>
        <w:t>subsidiary or affiliate of such entities).</w:t>
        <w:br/>
        <w:t>D For the purpose of public safety,</w:t>
        <w:br/>
        <w:t>security of government facilities,</w:t>
        <w:br/>
        <w:t>physical security surveillance of critical</w:t>
        <w:br/>
        <w:t>infrastructure, and other national</w:t>
        <w:br/>
        <w:t>security purposes, video surveillance</w:t>
        <w:br/>
        <w:t>and telecommunications equipment</w:t>
        <w:br/>
        <w:t>produced by Hytera Communications</w:t>
        <w:br/>
        <w:t>Corporation, Hangzhou Hikvision</w:t>
        <w:br/>
        <w:t>Digital Technology Company, or Dahua</w:t>
        <w:br/>
        <w:t>Technology Company (or any subsidiary</w:t>
        <w:br/>
        <w:t>or affiliate of such entities).</w:t>
        <w:br/>
        <w:t>D Telecommunications or video</w:t>
        <w:br/>
        <w:t>surveillance services provided by such</w:t>
        <w:br/>
        <w:t>entities or using such equipment.</w:t>
        <w:br/>
        <w:t>D Telecommunications or video</w:t>
        <w:br/>
        <w:t>surveillance equipment or services</w:t>
        <w:br/>
        <w:t>produced or provided by an entity that</w:t>
        <w:br/>
        <w:t>the Secretary of Defense, in consultation</w:t>
        <w:br/>
        <w:t>with the Director of the National</w:t>
        <w:br/>
        <w:t>Intelligence or the Director of the</w:t>
        <w:br/>
        <w:t>Federal Bureau of Investigation,</w:t>
        <w:br/>
        <w:t>reasonably believes to be an entity</w:t>
        <w:br/>
        <w:t>owned or controlled by, or otherwise</w:t>
        <w:br/>
        <w:t>connected to, the government of a</w:t>
        <w:br/>
        <w:t>covered foreign country.</w:t>
        <w:br/>
        <w:t>200.216 Prohibition on Certain</w:t>
        <w:br/>
        <w:t>Telecommunication and Video</w:t>
        <w:br/>
        <w:t>Surveillance Services or Equipment</w:t>
        <w:br/>
        <w:t>Commenters expressed widespread</w:t>
        <w:br/>
        <w:t>concerns on the impact and</w:t>
        <w:br/>
        <w:t>implementation of the statutory</w:t>
        <w:br/>
        <w:t>requirement. OMB sought to address</w:t>
        <w:br/>
        <w:t>commenter concerns by re-writing this</w:t>
        <w:br/>
        <w:t>section to align closely with the law,</w:t>
        <w:br/>
        <w:t>add a new definition for</w:t>
        <w:br/>
        <w:t>telecommunications and video</w:t>
        <w:br/>
        <w:t>surveillance costs, and add a new</w:t>
        <w:br/>
        <w:t>section 2 CFR 200.471. The final</w:t>
        <w:br/>
        <w:t>language provides guidance describing</w:t>
        <w:br/>
        <w:t>the meaning of covered</w:t>
        <w:br/>
        <w:t>telecommunications as explained in the</w:t>
        <w:br/>
        <w:t>statute. The language also aligns with</w:t>
        <w:br/>
        <w:t>the requirements in the statute affecting</w:t>
        <w:br/>
        <w:t>the financial assistance community to</w:t>
        <w:br/>
        <w:t>include the prohibition of non-Federal</w:t>
        <w:br/>
        <w:t>entities from obligating or expending</w:t>
        <w:br/>
        <w:t>loan or grant funds to (1) procure or</w:t>
        <w:br/>
        <w:t>obtain, (2) extend or renew a contract to</w:t>
        <w:br/>
        <w:t>procure or obtain, or (3) enter into a</w:t>
        <w:br/>
        <w:t>contract (or extend or renew a contract)</w:t>
        <w:br/>
        <w:t>to procure or obtain, equipment,</w:t>
        <w:br/>
        <w:t>services, or systems that uses covered</w:t>
        <w:br/>
        <w:t>telecommunications equipment or</w:t>
        <w:br/>
        <w:t>services as a substantial or essential</w:t>
        <w:br/>
        <w:t>component of any system, or as a</w:t>
        <w:br/>
        <w:t>critical technology as part of any</w:t>
        <w:br/>
        <w:t>system.</w:t>
        <w:br/>
        <w:t>Federal awarding agencies are also</w:t>
        <w:br/>
        <w:t>required by the law to work with OMB</w:t>
        <w:br/>
        <w:t>to prioritize available funding and</w:t>
        <w:br/>
        <w:t>technical support to assist affected</w:t>
        <w:br/>
        <w:t>businesses, institutions and</w:t>
        <w:br/>
        <w:t>organizations. In addition, the funds</w:t>
        <w:br/>
        <w:t>must be prioritized as reasonably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necessary for affected entities to</w:t>
        <w:br/>
        <w:t>transition from covered</w:t>
        <w:br/>
        <w:t>communications equipment and</w:t>
        <w:br/>
        <w:t>services, to procure replacement</w:t>
        <w:br/>
        <w:t>equipment and services, and to ensure</w:t>
        <w:br/>
        <w:t>that communications service to users</w:t>
        <w:br/>
        <w:t>and customers is sustained. Further,</w:t>
        <w:br/>
        <w:t>OMB added a new 2 CFR 200.471</w:t>
        <w:br/>
        <w:t>Telecommunication and video</w:t>
        <w:br/>
        <w:t>surveillance costs to provide clarity that</w:t>
        <w:br/>
        <w:t>the telecommunications and video</w:t>
        <w:br/>
        <w:t>surveillance costs associated with 2 CFR</w:t>
        <w:br/>
        <w:t>200.216 are unallowable. A new</w:t>
        <w:br/>
        <w:t>definition for telecommunication and</w:t>
        <w:br/>
        <w:t>video surveillance costs, which is</w:t>
        <w:br/>
        <w:t>described in 2 CFR 200.471, has also</w:t>
        <w:br/>
        <w:t>been added to 2 CFR for clarity.</w:t>
        <w:br/>
        <w:t>B. Never Contract With the Enemy</w:t>
        <w:br/>
        <w:t>To meet statutory requirements, OMB</w:t>
        <w:br/>
        <w:t>is adding part 183 to 2 CFR to</w:t>
        <w:br/>
        <w:t>implement Never Contract with the</w:t>
        <w:br/>
        <w:t>Enemy, consistent with the fact that the</w:t>
        <w:br/>
        <w:t>law applies to only a small number of</w:t>
        <w:br/>
        <w:t>grants and cooperative agreements.</w:t>
        <w:br/>
        <w:t>Never Contract with the Enemy applies</w:t>
        <w:br/>
        <w:t>only to grants and cooperative</w:t>
        <w:br/>
        <w:t>agreements that exceed $50,000, are</w:t>
        <w:br/>
        <w:t>performed outside the United States,</w:t>
        <w:br/>
        <w:t>including U.S. territories, to a person or</w:t>
        <w:br/>
        <w:t>entity that is actively opposing United</w:t>
        <w:br/>
        <w:t>States or coalition forces involved in a</w:t>
        <w:br/>
        <w:t>contingency operation in which</w:t>
        <w:br/>
        <w:t>members of the Armed Forces are</w:t>
        <w:br/>
        <w:t>actively engaged in hostilities.</w:t>
        <w:br/>
        <w:t>To implement Never Contract with</w:t>
        <w:br/>
        <w:t>the Enemy and to reflect current</w:t>
        <w:br/>
        <w:t>practice, OMB requires Federal</w:t>
        <w:br/>
        <w:t>awarding agencies to utilize the System</w:t>
        <w:br/>
        <w:t>for Award Management (SAM)</w:t>
        <w:br/>
        <w:t>Exclusions and the FAPIIS to ensure</w:t>
        <w:br/>
        <w:t>compliance before awarding a grant or</w:t>
        <w:br/>
        <w:t>cooperative agreement. Federal</w:t>
        <w:br/>
        <w:t>awarding agencies are prohibited from</w:t>
        <w:br/>
        <w:t>making awards to persons or entities</w:t>
        <w:br/>
        <w:t>listed in SAM Exclusions (NDAA 2017)</w:t>
        <w:br/>
        <w:t>pursuant to Never Contract with the</w:t>
        <w:br/>
        <w:t>Enemy and are required to list in FAPIIS</w:t>
        <w:br/>
        <w:t>any grant or cooperative agreement</w:t>
        <w:br/>
        <w:t>terminated due to Never Contract with</w:t>
        <w:br/>
        <w:t>the Enemy as a Termination for Material</w:t>
        <w:br/>
        <w:t>Failure to Comply. The revisions also</w:t>
        <w:br/>
        <w:t>require agencies to insert terms and</w:t>
        <w:br/>
        <w:t>conditions in grants and cooperative</w:t>
        <w:br/>
        <w:t>agreements regarding non-Federal</w:t>
        <w:br/>
        <w:t>entities’ responsibilities to ensure no</w:t>
        <w:br/>
        <w:t>Federal award funds are provided</w:t>
        <w:br/>
        <w:t>directly or indirectly to the enemy, to</w:t>
        <w:br/>
        <w:t>terminate subawards in violation of</w:t>
        <w:br/>
        <w:t>Never Contract with the Enemy, and to</w:t>
        <w:br/>
        <w:t>allow the Federal Government access to</w:t>
        <w:br/>
        <w:t>records to ensure that no Federal award</w:t>
        <w:br/>
        <w:t>funds are provided to the enemy.</w:t>
        <w:br/>
        <w:t>The law allows Federal awarding</w:t>
        <w:br/>
        <w:t>agencies to terminate, in whole or in</w:t>
        <w:br/>
        <w:t>part any grant, cooperative agreement,</w:t>
        <w:br/>
        <w:t>or contract that provides funds to the</w:t>
        <w:br/>
        <w:t>enemy, as defined in the NDAA for FY</w:t>
        <w:br/>
        <w:t>2015 (NDAA 2015). This statute applies</w:t>
      </w:r>
    </w:p>
    <w:p>
      <w:r>
        <w:t>PO 00000</w:t>
      </w:r>
    </w:p>
    <w:p>
      <w:r>
        <w:t>Frm 00012</w:t>
      </w:r>
    </w:p>
    <w:p>
      <w:r>
        <w:t>Fmt 4701</w:t>
      </w:r>
    </w:p>
    <w:p>
      <w:r>
        <w:t>Sfmt 4700</w:t>
      </w:r>
    </w:p>
    <w:p>
      <w:r>
        <w:t>to procurement as well as to grants and</w:t>
        <w:br/>
        <w:t>cooperative agreements. OMB</w:t>
        <w:br/>
        <w:t>coordinated with the procurement</w:t>
        <w:br/>
        <w:t>community as appropriate before</w:t>
        <w:br/>
        <w:t>issuing this final guidance, including</w:t>
        <w:br/>
        <w:t>the roles and responsibilities of the</w:t>
        <w:br/>
        <w:t>covered combatant command and</w:t>
        <w:br/>
        <w:t>Federal awarding agencies.</w:t>
        <w:br/>
        <w:t>Part 183 Never Contract With the</w:t>
        <w:br/>
        <w:t>Enemy</w:t>
        <w:br/>
        <w:t>Many of the comments focused on</w:t>
        <w:br/>
        <w:t>aligning the regulation with the</w:t>
        <w:br/>
        <w:t>authorizing legislation and streamlining</w:t>
        <w:br/>
        <w:t>and using consistent terms in the</w:t>
        <w:br/>
        <w:t>regulatory language. OMB concurred</w:t>
        <w:br/>
        <w:t>with these comments and made the</w:t>
        <w:br/>
        <w:t>necessary changes to the language. OMB</w:t>
        <w:br/>
        <w:t>also agreed with several comments</w:t>
        <w:br/>
        <w:t>suggested the use of ‘‘recipient’’ rather</w:t>
        <w:br/>
        <w:t>than ‘‘non-Federal entity.’’ In addition,</w:t>
        <w:br/>
        <w:t>OMB revised part 183 to include a</w:t>
        <w:br/>
        <w:t>reference to void covered grants or</w:t>
        <w:br/>
        <w:t>cooperative agreements, and updated</w:t>
        <w:br/>
        <w:t>specific parts of the legislative authority</w:t>
        <w:br/>
        <w:t>that were set to expire by aligning with</w:t>
        <w:br/>
        <w:t>recently passed legislation for the</w:t>
        <w:br/>
        <w:t>extension of dates.</w:t>
        <w:br/>
        <w:t>A couple commenters noted the</w:t>
        <w:br/>
        <w:t>potential burden associated with</w:t>
        <w:br/>
        <w:t>checking SAM.gov on a monthly basis.</w:t>
        <w:br/>
        <w:t>OMB concurred with these comments</w:t>
        <w:br/>
        <w:t>and revised the language accordingly.</w:t>
        <w:br/>
        <w:t>C. Requirement for the FAPIIS To</w:t>
        <w:br/>
        <w:t>Include Information on a Non-Federal</w:t>
        <w:br/>
        <w:t>Entity’s Parent, Subsidiary, or Successor</w:t>
        <w:br/>
        <w:t>Entities</w:t>
        <w:br/>
        <w:t>To meet statutory requirements, OMB</w:t>
        <w:br/>
        <w:t>revised 2 CFR parts 25 and 200 to</w:t>
        <w:br/>
        <w:t>implement Sec. 852 of the NDAA for FY</w:t>
        <w:br/>
        <w:t>2013 (NDAA 2013), which requires that</w:t>
        <w:br/>
        <w:t>the FAPIIS include information on a</w:t>
        <w:br/>
        <w:t>non-Federal entity’s parent, subsidiary,</w:t>
        <w:br/>
        <w:t>or successor entities. OMB requires</w:t>
        <w:br/>
        <w:t>financial assistance applicants to</w:t>
        <w:br/>
        <w:t>provide information in SAM on their</w:t>
        <w:br/>
        <w:t>immediate owner and highest-level</w:t>
        <w:br/>
        <w:t>owner and subsidiaries, as well as on all</w:t>
        <w:br/>
        <w:t>predecessors that have been awarded a</w:t>
        <w:br/>
        <w:t>Federal contract, grant, or cooperative</w:t>
        <w:br/>
        <w:t>agreement within the last three years. In</w:t>
        <w:br/>
        <w:t>addition, OMB requires that prior to</w:t>
        <w:br/>
        <w:t>making a grant or cooperative</w:t>
        <w:br/>
        <w:t>agreement, agencies must consider all of</w:t>
        <w:br/>
        <w:t>the information in FAPIIS with regard to</w:t>
        <w:br/>
        <w:t>an applicant’s immediate owner or</w:t>
        <w:br/>
        <w:t>highest-level owner and predecessor, or</w:t>
        <w:br/>
        <w:t>subsidiary, if applicable. These</w:t>
        <w:br/>
        <w:t>revisions are consistent with the Federal</w:t>
        <w:br/>
        <w:t>Acquisition Regulation (FAR) final rule</w:t>
        <w:br/>
        <w:t>regarding this law published at 81 FR</w:t>
        <w:br/>
        <w:t>11988 on March 7, 2016.</w:t>
        <w:br/>
        <w:t>Part 25 Universal Identifier and</w:t>
        <w:br/>
        <w:t>System for Award Management</w:t>
        <w:br/>
        <w:t>OMB received a significant number of</w:t>
        <w:br/>
        <w:t>comments concerning subrecipient</w:t>
        <w:br/>
        <w:t>requirements and registration with the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SAM database. These commenters</w:t>
        <w:br/>
        <w:t>expressed concern with requiring</w:t>
        <w:br/>
        <w:t>subrecipients to fully register with the</w:t>
        <w:br/>
        <w:t>SAM database. The commenters thought</w:t>
        <w:br/>
        <w:t>this requirement would be overly</w:t>
        <w:br/>
        <w:t>burdensome and was unnecessary.</w:t>
        <w:br/>
        <w:t>It was not OMB’s intention to require</w:t>
        <w:br/>
        <w:t>subrecipients to fully register with the</w:t>
        <w:br/>
        <w:t>SAM database. To address this concern,</w:t>
        <w:br/>
        <w:t>OMB added a new ‘‘Subpart C-Recipient</w:t>
        <w:br/>
        <w:t>requirements of subrecipients’’ and a</w:t>
        <w:br/>
        <w:t>note to the terms in appendix A to</w:t>
        <w:br/>
        <w:t>clearly state that subrecipients do not</w:t>
        <w:br/>
        <w:t>need to fully register with the SAM</w:t>
        <w:br/>
        <w:t>database.</w:t>
        <w:br/>
        <w:t>Further, several commenters thought</w:t>
        <w:br/>
        <w:t>the addition of the requirement for</w:t>
        <w:br/>
        <w:t>subrecipients to register with the SAM</w:t>
        <w:br/>
        <w:t>database, Federal agencies applying for</w:t>
        <w:br/>
        <w:t>or receiving Federal awards register in</w:t>
        <w:br/>
        <w:t>the SAM database made sections of part</w:t>
        <w:br/>
        <w:t>25 confusing. The commenters thought</w:t>
        <w:br/>
        <w:t>that using the term ‘‘Federal agency’’</w:t>
        <w:br/>
        <w:t>could be misunderstood. Some</w:t>
        <w:br/>
        <w:t>commenters thought this was</w:t>
        <w:br/>
        <w:t>particularly true with regard to section</w:t>
        <w:br/>
        <w:t>100.</w:t>
        <w:br/>
        <w:t>OMB agreed that the addition of the</w:t>
        <w:br/>
        <w:t>term ‘‘Federal agency’’ in part 25 made</w:t>
        <w:br/>
        <w:t>the requirements in part 25 less clear.</w:t>
        <w:br/>
        <w:t>OMB and the interagency work group</w:t>
        <w:br/>
        <w:t>also thought that there was a need for</w:t>
        <w:br/>
        <w:t>additional clarity on who the</w:t>
        <w:br/>
        <w:t>requirements actually apply to and in</w:t>
        <w:br/>
        <w:t>what situation. As a result, OMB added</w:t>
        <w:br/>
        <w:t>definitions for ‘‘applicant’’ and</w:t>
        <w:br/>
        <w:t>‘‘recipient’’ in part 25 and removed</w:t>
        <w:br/>
        <w:t>‘‘non-Federal entity’’ and ‘‘Federal</w:t>
        <w:br/>
        <w:t>agency’’ where appropriate throughout</w:t>
        <w:br/>
        <w:t>part 25.</w:t>
        <w:br/>
        <w:t>25.200 Requirements for Notice of</w:t>
        <w:br/>
        <w:t>Funding Opportunities, Regulations,</w:t>
        <w:br/>
        <w:t>and Application Instructions</w:t>
        <w:br/>
        <w:t>Several commenters stated that their</w:t>
        <w:br/>
        <w:t>organizations do not have a higher level</w:t>
        <w:br/>
        <w:t>owner or subsidiaries and they may not</w:t>
        <w:br/>
        <w:t>have predecessors. OMB recognizes that</w:t>
        <w:br/>
        <w:t>not all entities will have the same</w:t>
        <w:br/>
        <w:t>organizational structure. The purpose of</w:t>
        <w:br/>
        <w:t>providing this information is for greater</w:t>
        <w:br/>
        <w:t>transparency in the awarding of Federal</w:t>
        <w:br/>
        <w:t>financial assistance. The regulatory</w:t>
        <w:br/>
        <w:t>language requires that applicants and</w:t>
        <w:br/>
        <w:t>recipients must provide the information</w:t>
        <w:br/>
        <w:t>‘‘if applicable.’’ If the requested</w:t>
        <w:br/>
        <w:t>information is not applicable, an</w:t>
        <w:br/>
        <w:t>applicant or recipient would not be</w:t>
        <w:br/>
        <w:t>required to report it.</w:t>
        <w:br/>
        <w:t>D. Increase Transparency Through</w:t>
        <w:br/>
        <w:t>FFATA, as Amended by the DATA Act</w:t>
        <w:br/>
        <w:t>OMB made several revisions to</w:t>
        <w:br/>
        <w:t>increase transparency regarding Federal</w:t>
        <w:br/>
        <w:t>spending as required by FFATA, as</w:t>
        <w:br/>
        <w:t>amended by the DATA Act, which</w:t>
        <w:br/>
        <w:t>mandates Federal agencies to report</w:t>
        <w:br/>
        <w:t>Federal appropriations received or</w:t>
        <w:br/>
        <w:t>expended by Federal agencies and non-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Federal entities. OMB has revised the</w:t>
        <w:br/>
        <w:t>reporting thresholds to further align</w:t>
        <w:br/>
        <w:t>financial assistance requirements with</w:t>
        <w:br/>
        <w:t>those of the Federal acquisition</w:t>
        <w:br/>
        <w:t>community.</w:t>
        <w:br/>
        <w:t>To increase transparency, OMB</w:t>
        <w:br/>
        <w:t>extended the applicability of Federal</w:t>
        <w:br/>
        <w:t>financial assistance in 2 CFR part 25</w:t>
        <w:br/>
        <w:t>and 2 CFR part 170 beyond grants and</w:t>
        <w:br/>
        <w:t>cooperative agreements so that it</w:t>
        <w:br/>
        <w:t>includes other types of financial</w:t>
        <w:br/>
        <w:t>assistance that Federal agencies receive</w:t>
        <w:br/>
        <w:t>or administer such as loans, insurance,</w:t>
        <w:br/>
        <w:t>contributions, and direct</w:t>
        <w:br/>
        <w:t>appropriations.</w:t>
        <w:br/>
        <w:t>OMB also made changes throughout 2</w:t>
        <w:br/>
        <w:t>CFR to make it clear that Federal</w:t>
        <w:br/>
        <w:t>agencies may receive Federal financial</w:t>
        <w:br/>
        <w:t>assistance awards. This will increase</w:t>
        <w:br/>
        <w:t>transparency for Federal awards</w:t>
        <w:br/>
        <w:t>received by Federal agencies.</w:t>
        <w:br/>
        <w:t>To further align implementation of</w:t>
        <w:br/>
        <w:t>FFATA, as amended by DATA Act,</w:t>
        <w:br/>
        <w:t>between the Federal financial assistance</w:t>
        <w:br/>
        <w:t>and acquisition communities, OMB</w:t>
        <w:br/>
        <w:t>revises the Federal awarding agency and</w:t>
        <w:br/>
        <w:t>pass-through entity reporting</w:t>
        <w:br/>
        <w:t>thresholds. For Federal awarding</w:t>
        <w:br/>
        <w:t>agencies, OMB revises 2 CFR part 170</w:t>
        <w:br/>
        <w:t>to require agencies to report Federal</w:t>
        <w:br/>
        <w:t>awards that equal or exceed the micropurchase threshold as set by the FAR at</w:t>
        <w:br/>
        <w:t>48 CFR part 2, subpart 2.1. Consistent</w:t>
        <w:br/>
        <w:t>with the FAR threshold for subcontract</w:t>
        <w:br/>
        <w:t>reporting, OMB will raise the reporting</w:t>
        <w:br/>
        <w:t>threshold for subawards that equal or</w:t>
        <w:br/>
        <w:t>exceed $30,000.</w:t>
        <w:br/>
        <w:t>OMB proposed to revise 2 CFR part 25</w:t>
        <w:br/>
        <w:t>to allow agencies the flexibility to</w:t>
        <w:br/>
        <w:t>exempt a foreign entity applying for or</w:t>
        <w:br/>
        <w:t>receiving an award for a project or</w:t>
        <w:br/>
        <w:t>program performed outside the United</w:t>
        <w:br/>
        <w:t>States valued at less than $100,000.</w:t>
        <w:br/>
        <w:t>Currently, Federal awarding agencies</w:t>
        <w:br/>
        <w:t>have the flexibility to exempt this</w:t>
        <w:br/>
        <w:t>requirement for awards valued at less</w:t>
        <w:br/>
        <w:t>than $25,000. The exemption applies to</w:t>
        <w:br/>
        <w:t>cases where the Federal agency has</w:t>
        <w:br/>
        <w:t>conducted a risk-based analysis and</w:t>
        <w:br/>
        <w:t>deems it impractical for the entity to</w:t>
        <w:br/>
        <w:t>comply with the requirements(s). OMB</w:t>
        <w:br/>
        <w:t>proposed to make this revision after</w:t>
        <w:br/>
        <w:t>receiving feedback from the</w:t>
        <w:br/>
        <w:t>international community that requiring</w:t>
        <w:br/>
        <w:t>certain foreign entities to register in</w:t>
        <w:br/>
        <w:t>SAM introduces substantial burden</w:t>
        <w:br/>
        <w:t>with no significant value for the Federal</w:t>
        <w:br/>
        <w:t>awarding agency. Federal awarding</w:t>
        <w:br/>
        <w:t>agencies will continue to remain</w:t>
        <w:br/>
        <w:t>responsible for reporting these awards</w:t>
        <w:br/>
        <w:t>for transparency purposes.</w:t>
        <w:br/>
        <w:t>Finally, OMB will require Federal</w:t>
        <w:br/>
        <w:t>awarding agencies to associate Federal</w:t>
        <w:br/>
        <w:t>Assistance Listings with the authorizing</w:t>
        <w:br/>
        <w:t>statute to make listings more consistent.</w:t>
        <w:br/>
        <w:t>This supports implementation of the</w:t>
        <w:br/>
        <w:t>DATA Act which requires agencies to</w:t>
        <w:br/>
        <w:t>report award level Federal Assistance</w:t>
      </w:r>
    </w:p>
    <w:p>
      <w:r>
        <w:t>PO 00000</w:t>
      </w:r>
    </w:p>
    <w:p>
      <w:r>
        <w:t>Frm 00013</w:t>
      </w:r>
    </w:p>
    <w:p>
      <w:r>
        <w:t>Fmt 4701</w:t>
      </w:r>
    </w:p>
    <w:p>
      <w:r>
        <w:t>Sfmt 4700</w:t>
      </w:r>
    </w:p>
    <w:p>
      <w:r>
        <w:t>49517</w:t>
      </w:r>
    </w:p>
    <w:p>
      <w:r>
        <w:t>Listings information for display on</w:t>
        <w:br/>
        <w:t>www.usaspending.gov.</w:t>
        <w:br/>
        <w:t>Part 25 Universal Identifier and</w:t>
        <w:br/>
        <w:t>System for Award Management</w:t>
        <w:br/>
        <w:t>Some commenters expressed concern</w:t>
        <w:br/>
        <w:t>regarding the proposal to expand SAM</w:t>
        <w:br/>
        <w:t>registration requirements to all type of</w:t>
        <w:br/>
        <w:t>Federal financial assistance as required</w:t>
        <w:br/>
        <w:t>by FFATA. Specifically, commenters</w:t>
        <w:br/>
        <w:t>requested clarity on who is considered</w:t>
        <w:br/>
        <w:t>the applicant or recipient in cases when</w:t>
        <w:br/>
        <w:t>the intended recipient does not have a</w:t>
        <w:br/>
        <w:t>direct relationship with the Federal</w:t>
        <w:br/>
        <w:t>awarding agency. For instance, for</w:t>
        <w:br/>
        <w:t>certain loan and loan guarantee</w:t>
        <w:br/>
        <w:t>programs, a third-party administers the</w:t>
        <w:br/>
        <w:t>program on behalf of the Federal</w:t>
        <w:br/>
        <w:t>awarding agency. One organization</w:t>
        <w:br/>
        <w:t>specifically expressed concern that</w:t>
        <w:br/>
        <w:t>these third-party administers may not</w:t>
        <w:br/>
        <w:t>participate in loan guarantee programs,</w:t>
        <w:br/>
        <w:t>if they are required to register in SAM.</w:t>
        <w:br/>
        <w:t>OMB disagrees that it is overly</w:t>
        <w:br/>
        <w:t>burdensome for third-party</w:t>
        <w:br/>
        <w:t>administrators to register in SAM,</w:t>
        <w:br/>
        <w:t>however, OMB agreed that it would be</w:t>
        <w:br/>
        <w:t>inappropriate to have the intended</w:t>
        <w:br/>
        <w:t>recipient who does not have a direct</w:t>
        <w:br/>
        <w:t>relationship with the Federal awarding</w:t>
        <w:br/>
        <w:t>agency to register in these instances. In</w:t>
        <w:br/>
        <w:t>response to these comments, OMB</w:t>
        <w:br/>
        <w:t>revised the definitions of applicant and</w:t>
        <w:br/>
        <w:t>recipient to clarify that SAM registration</w:t>
        <w:br/>
        <w:t>requirements apply to those entities that</w:t>
        <w:br/>
        <w:t>receive Federal awards directly from a</w:t>
        <w:br/>
        <w:t>Federal awarding agency and that</w:t>
        <w:br/>
        <w:t>applicants and recipients also include</w:t>
        <w:br/>
        <w:t>those entities that administer Federal</w:t>
        <w:br/>
        <w:t>awards on behalf of Federal awarding</w:t>
        <w:br/>
        <w:t>agencies.</w:t>
        <w:br/>
        <w:t>25.110 Exceptions to This Part</w:t>
        <w:br/>
        <w:t>Some commenters supported raising</w:t>
        <w:br/>
        <w:t>the threshold for foreign organizations</w:t>
        <w:br/>
        <w:t>or foreign public entities to $100,000 in</w:t>
        <w:br/>
        <w:t>2 CFR 25.110. Other commenters</w:t>
        <w:br/>
        <w:t>expressed concerns that a thorough preaward Federal review would not be</w:t>
        <w:br/>
        <w:t>conducted for foreign entity recipients</w:t>
        <w:br/>
        <w:t>under this higher threshold and it</w:t>
        <w:br/>
        <w:t>would be a disservice to the American</w:t>
        <w:br/>
        <w:t>taxpayer to raise the threshold. OMB</w:t>
        <w:br/>
        <w:t>also received comments that requiring</w:t>
        <w:br/>
        <w:t>Federal awarding agencies to only grant</w:t>
        <w:br/>
        <w:t>exemptions to foreign organizations or</w:t>
        <w:br/>
        <w:t>foreign public entities on a case-by-case</w:t>
        <w:br/>
        <w:t>basis to be overly burdensome.</w:t>
        <w:br/>
        <w:t>OMB does not think that requiring</w:t>
        <w:br/>
        <w:t>Federal awarding agencies to determine</w:t>
        <w:br/>
        <w:t>whether to grant exemptions to foreign</w:t>
        <w:br/>
        <w:t>organizations or foreign public entities</w:t>
        <w:br/>
        <w:t>on a case-by-case basis is overly</w:t>
        <w:br/>
        <w:t>burdensome. Considering the comments</w:t>
        <w:br/>
        <w:t>received, OMB decided to retain the</w:t>
        <w:br/>
        <w:t>current threshold of $25,000.</w:t>
        <w:br/>
        <w:t>Based on feedback provided by</w:t>
        <w:br/>
        <w:t>agencies and in light of the COVID–19</w:t>
        <w:br/>
        <w:t>emergency and past emergency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49518</w:t>
      </w:r>
    </w:p>
    <w:p>
      <w:r>
        <w:t>Federal Register / Vol. 85, No. 157 / Thursday, August 13, 2020 / Rules and Regulations</w:t>
      </w:r>
    </w:p>
    <w:p>
      <w:r>
        <w:t>situations where this requirement has</w:t>
        <w:br/>
        <w:t>been waived, OMB added an exception</w:t>
        <w:br/>
        <w:t>in § 25.110 allowing agencies to waive</w:t>
        <w:br/>
        <w:t>the requirement to register in SAM</w:t>
        <w:br/>
        <w:t>when there are exigent circumstances</w:t>
        <w:br/>
        <w:t>that would prevent an applicant from</w:t>
        <w:br/>
        <w:t>registering prior to the submission of an</w:t>
        <w:br/>
        <w:t>application. Federal awarding agencies</w:t>
        <w:br/>
        <w:t>are responsible for the determination on</w:t>
        <w:br/>
        <w:t>whether there are exigent circumstances</w:t>
        <w:br/>
        <w:t>that prevent an applicant from</w:t>
        <w:br/>
        <w:t>registering in SAM and are no longer</w:t>
        <w:br/>
        <w:t>required to request a waiver from OMB</w:t>
        <w:br/>
        <w:t>in these instances.</w:t>
        <w:br/>
        <w:t>Part 170 Reporting Subaward and</w:t>
        <w:br/>
        <w:t>Executive Compensation Information</w:t>
        <w:br/>
        <w:t>170</w:t>
      </w:r>
    </w:p>
    <w:p>
      <w:r>
        <w:t>Definitions</w:t>
      </w:r>
    </w:p>
    <w:p>
      <w:r>
        <w:t>Several commenters mentioned the</w:t>
        <w:br/>
        <w:t>difference between the term non-Federal</w:t>
        <w:br/>
        <w:t>entity in part 170 and part 200 and</w:t>
        <w:br/>
        <w:t>requested that part 170 reference part</w:t>
        <w:br/>
        <w:t>200 for this definition. Related</w:t>
        <w:br/>
        <w:t>comments also were provided to the</w:t>
        <w:br/>
        <w:t>definitions of foreign organizations and</w:t>
        <w:br/>
        <w:t>foreign public entity. The definition of</w:t>
        <w:br/>
        <w:t>non-Federal entity in part 170</w:t>
        <w:br/>
        <w:t>intentionally includes foreign</w:t>
        <w:br/>
        <w:t>organizations, foreign public entities,</w:t>
        <w:br/>
        <w:t>and for-profit organizations, which is</w:t>
        <w:br/>
        <w:t>not included in the definition of nonFederal entity in part 200. Part 200 only</w:t>
        <w:br/>
        <w:t>applies to these organization types</w:t>
        <w:br/>
        <w:t>when a Federal awarding agency</w:t>
        <w:br/>
        <w:t>chooses to apply the requirements in</w:t>
        <w:br/>
        <w:t>their adoption of part 200. Part 170</w:t>
        <w:br/>
        <w:t>applies to foreign and for-profit</w:t>
        <w:br/>
        <w:t>organizations because of the Federal</w:t>
        <w:br/>
        <w:t>Funding Accountability and</w:t>
        <w:br/>
        <w:t>Transparency Act (Pub. L. 109–282,</w:t>
        <w:br/>
        <w:t>hereafter cited as ‘‘Transparency Act’’)</w:t>
        <w:br/>
        <w:t>requirements. Thus, the definition for</w:t>
        <w:br/>
        <w:t>non-Federal entity in part 200 and part</w:t>
        <w:br/>
        <w:t>170 will remain different.</w:t>
        <w:br/>
        <w:t>170.110 Types of Entities to Which</w:t>
        <w:br/>
        <w:t>This Part Applies</w:t>
        <w:br/>
        <w:t>Several commenters requested</w:t>
        <w:br/>
        <w:t>clarification on the language</w:t>
        <w:br/>
        <w:t>surrounding ‘‘non-Federal’’ and</w:t>
        <w:br/>
        <w:t>‘‘Federal agencies.’’ OMB concurred</w:t>
        <w:br/>
        <w:t>with these comments and made the</w:t>
        <w:br/>
        <w:t>corresponding changes to ensure clarity.</w:t>
        <w:br/>
        <w:t>Further, OMB also agreed with</w:t>
        <w:br/>
        <w:t>comments that suggested clarification to</w:t>
        <w:br/>
        <w:t>§ 170.110(b) in relation to Title IV funds</w:t>
        <w:br/>
        <w:t>and made the subsequent edits in the</w:t>
        <w:br/>
        <w:t>final language.</w:t>
        <w:br/>
        <w:t>170.115</w:t>
      </w:r>
    </w:p>
    <w:p>
      <w:r>
        <w:t>Deviations</w:t>
      </w:r>
    </w:p>
    <w:p>
      <w:r>
        <w:t>OMB concurred with comments</w:t>
        <w:br/>
        <w:t>asking to define ‘‘deviation’’ to</w:t>
        <w:br/>
        <w:t>differentiate between exceptions by</w:t>
        <w:br/>
        <w:t>removing ‘‘deviation’’ and adding</w:t>
        <w:br/>
        <w:t>paragraph (c) to ‘‘Types of Exemptions.’’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170.200 Federal Awarding Agency</w:t>
        <w:br/>
        <w:t>Reporting</w:t>
      </w:r>
    </w:p>
    <w:p>
      <w:r>
        <w:t>Federal financial assistance and</w:t>
        <w:br/>
        <w:t>acquisition communities.</w:t>
      </w:r>
    </w:p>
    <w:p>
      <w:r>
        <w:t>OMB received several comments</w:t>
        <w:br/>
        <w:t>suggesting that a reference to the</w:t>
        <w:br/>
        <w:t>definition for micro-purchase in § 200.1</w:t>
        <w:br/>
        <w:t>be added to the end of the section. OMB</w:t>
        <w:br/>
        <w:t>concurred and made this change in the</w:t>
        <w:br/>
        <w:t>final language. Further, OMB received</w:t>
        <w:br/>
        <w:t>comments relating to the grammatical</w:t>
        <w:br/>
        <w:t>structuring of this section. After further</w:t>
        <w:br/>
        <w:t>review, OMB retained the existing</w:t>
        <w:br/>
        <w:t>language.</w:t>
      </w:r>
    </w:p>
    <w:p>
      <w:r>
        <w:t>170.305 Federal Award</w:t>
        <w:br/>
        <w:t>Commenters had questions relating to</w:t>
        <w:br/>
        <w:t>how this definition differs from part</w:t>
        <w:br/>
        <w:t>200. OMB would like to note that the</w:t>
        <w:br/>
        <w:t>definition differs because this section is</w:t>
        <w:br/>
        <w:t>discussing Federal awards in the</w:t>
        <w:br/>
        <w:t>context of ‘‘direct’’ federal awards.</w:t>
        <w:br/>
        <w:t>Federal award in part 200 includes is</w:t>
        <w:br/>
        <w:t>more expansive to include caveats</w:t>
        <w:br/>
        <w:t>depending on which section it is</w:t>
        <w:br/>
        <w:t>applied to, so the definition cannot be</w:t>
        <w:br/>
        <w:t>the same. As such, the proposed</w:t>
        <w:br/>
        <w:t>language remains.</w:t>
      </w:r>
    </w:p>
    <w:p>
      <w:r>
        <w:t>170.210 Requirements for Notices of</w:t>
        <w:br/>
        <w:t>Funding Opportunities, Regulations,</w:t>
        <w:br/>
        <w:t>and Application Instructions</w:t>
        <w:br/>
        <w:t>OMB concurred with a comment that</w:t>
        <w:br/>
        <w:t>suggested including the information on</w:t>
        <w:br/>
        <w:t>the requirements for Notice of Funding</w:t>
        <w:br/>
        <w:t>Opportunity found in 2 CFR 200.204</w:t>
        <w:br/>
        <w:t>and appendix I to part 200. OMB made</w:t>
        <w:br/>
        <w:t>the suggested changes to appendix I to</w:t>
        <w:br/>
        <w:t>include these references. Further,</w:t>
        <w:br/>
        <w:t>comments inquired if OMB has</w:t>
        <w:br/>
        <w:t>considered collecting the assurance</w:t>
        <w:br/>
        <w:t>from applicants when they register and</w:t>
        <w:br/>
        <w:t>renew in beta.SAM.gov. OMB would</w:t>
        <w:br/>
        <w:t>like to note that this is already part of</w:t>
        <w:br/>
        <w:t>the requirements for award terms and</w:t>
        <w:br/>
        <w:t>conditions, and the needed assurance</w:t>
        <w:br/>
        <w:t>should go into the Compliance</w:t>
        <w:br/>
        <w:t>Supplement for auditors to check that</w:t>
        <w:br/>
        <w:t>the assurance is received from the</w:t>
        <w:br/>
        <w:t>recipient. Therefore, no changes related</w:t>
        <w:br/>
        <w:t>to obtaining assurances were made to</w:t>
        <w:br/>
        <w:t>the language in this section.</w:t>
        <w:br/>
        <w:t>170.220</w:t>
      </w:r>
    </w:p>
    <w:p>
      <w:r>
        <w:t>Award Term</w:t>
      </w:r>
    </w:p>
    <w:p>
      <w:r>
        <w:t>Several commenters referenced the</w:t>
        <w:br/>
        <w:t>thresholds discussed in part 25. OMB</w:t>
        <w:br/>
        <w:t>would like to point out that the</w:t>
        <w:br/>
        <w:t>thresholds in part 25 are unrelated to</w:t>
        <w:br/>
        <w:t>the threshold in § 170.220. Additionally,</w:t>
        <w:br/>
        <w:t>several comments suggested changes</w:t>
        <w:br/>
        <w:t>that were outside of the scope of this</w:t>
        <w:br/>
        <w:t>revision. OMB concurred with a</w:t>
        <w:br/>
        <w:t>suggestion to remove a reference to the</w:t>
        <w:br/>
        <w:t>Recovery Act in appendix A. Further, a</w:t>
        <w:br/>
        <w:t>comment suggested the deletion of the</w:t>
        <w:br/>
        <w:t>insertion of ‘‘and Federal agency’’ in</w:t>
        <w:br/>
        <w:t>paragraph (a) of this section. OMB notes</w:t>
        <w:br/>
        <w:t>that some agencies can make awards to</w:t>
        <w:br/>
        <w:t>other agencies, dependent on the</w:t>
        <w:br/>
        <w:t>authority. Therefore, it is necessary to</w:t>
        <w:br/>
        <w:t>keep the language that was used in the</w:t>
        <w:br/>
        <w:t>proposed version. One commenter</w:t>
        <w:br/>
        <w:t>noted that raising the subaward</w:t>
        <w:br/>
        <w:t>reporting threshold from $25,000 to</w:t>
        <w:br/>
        <w:t>$30,000 is unlikely to result in greater</w:t>
        <w:br/>
        <w:t>efficiencies or ease administrative</w:t>
        <w:br/>
        <w:t>requirements and recommended for the</w:t>
        <w:br/>
        <w:t>threshold to be increased to at least</w:t>
        <w:br/>
        <w:t>$75,000 or $100,000. OMB disagrees</w:t>
        <w:br/>
        <w:t>with this commenter’s recommendation,</w:t>
        <w:br/>
        <w:t>as the purpose of this change was to</w:t>
        <w:br/>
        <w:t>further align implementation of FFATA,</w:t>
        <w:br/>
        <w:t>as amended by DATA Act, between the</w:t>
      </w:r>
    </w:p>
    <w:p>
      <w:r>
        <w:t>PO 00000</w:t>
      </w:r>
    </w:p>
    <w:p>
      <w:r>
        <w:t>Frm 00014</w:t>
      </w:r>
    </w:p>
    <w:p>
      <w:r>
        <w:t>Fmt 4701</w:t>
      </w:r>
    </w:p>
    <w:p>
      <w:r>
        <w:t>Sfmt 4700</w:t>
      </w:r>
    </w:p>
    <w:p>
      <w:r>
        <w:t>170.315 Executive</w:t>
        <w:br/>
        <w:t>One comment suggested clarifying</w:t>
        <w:br/>
        <w:t>this definition as many recipients of</w:t>
        <w:br/>
        <w:t>Federal awards are state and local</w:t>
        <w:br/>
        <w:t>governments with elected officials.</w:t>
        <w:br/>
        <w:t>OMB rejected this change as this is</w:t>
        <w:br/>
        <w:t>already covered within the</w:t>
        <w:br/>
        <w:t>‘‘Exceptions’’ to this section. Further,</w:t>
        <w:br/>
        <w:t>one comment requested that this</w:t>
        <w:br/>
        <w:t>definition be included in part 200. OMB</w:t>
        <w:br/>
        <w:t>aims to eliminate duplicative</w:t>
        <w:br/>
        <w:t>definitions and thus respectfully</w:t>
        <w:br/>
        <w:t>declines this comment to also include</w:t>
        <w:br/>
        <w:t>the definition in part 200.</w:t>
        <w:br/>
        <w:t>170.320 Federal Financial Assistance</w:t>
        <w:br/>
        <w:t>Subject to the Transparency Act</w:t>
        <w:br/>
        <w:t>A commenter noted that the term</w:t>
        <w:br/>
        <w:t>Federal financial assistance subject to</w:t>
        <w:br/>
        <w:t>the Transparency Act is not defined in</w:t>
        <w:br/>
        <w:t>part 200. OMB concurred with this</w:t>
        <w:br/>
        <w:t>comment and made edits to the</w:t>
        <w:br/>
        <w:t>definition in § 170.320 to clarify that the</w:t>
        <w:br/>
        <w:t>term includes Federal financial</w:t>
        <w:br/>
        <w:t>assistance as defined in part 200, with</w:t>
        <w:br/>
        <w:t>some limited exceptions.</w:t>
        <w:br/>
        <w:t>170.325 Subaward</w:t>
        <w:br/>
        <w:t>Commenters recommended deleting</w:t>
        <w:br/>
        <w:t>the definition for ‘‘Subaward’’ and</w:t>
        <w:br/>
        <w:t>including a reference to the definition</w:t>
        <w:br/>
        <w:t>used in part 200 to reduce duplication.</w:t>
        <w:br/>
        <w:t>OMB concurred with this</w:t>
        <w:br/>
        <w:t>recommendation and made the</w:t>
        <w:br/>
        <w:t>subsequent change.</w:t>
        <w:br/>
        <w:t>E. Aligning 2 CFR With Authoritative</w:t>
        <w:br/>
        <w:t>Sources</w:t>
        <w:br/>
        <w:t>OMB revises 2 CFR 200.431 to allow</w:t>
        <w:br/>
        <w:t>states to conform with Generally</w:t>
        <w:br/>
        <w:t>Accepted Accounting Principles</w:t>
        <w:br/>
        <w:t>(GAAP), specifically Governmental</w:t>
        <w:br/>
        <w:t>Accounting Standards Board (GASB)</w:t>
        <w:br/>
        <w:t>Statement 68, and to continue to claim</w:t>
        <w:br/>
        <w:t>pension costs that are both actual and</w:t>
        <w:br/>
        <w:t>funded. OMB has made this revision</w:t>
        <w:br/>
        <w:t>because GASB issued Statement 68,</w:t>
        <w:br/>
        <w:t>Accounting and Financial Reporting for</w:t>
        <w:br/>
        <w:t>Pensions which amends GASB</w:t>
        <w:br/>
        <w:t>Statement 27 and allows non-Federal</w:t>
        <w:br/>
        <w:t>entities (NFE) to claim only estimated</w:t>
        <w:br/>
        <w:t>pension costs in their financial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statements. OMB’s revision will allow</w:t>
        <w:br/>
        <w:t>non-Federal entities to continue to</w:t>
        <w:br/>
        <w:t>claim pension costs that are both actual</w:t>
        <w:br/>
        <w:t>and funded.</w:t>
        <w:br/>
        <w:t>200.431 Compensation</w:t>
        <w:br/>
        <w:t>OMB appreciated the comments in</w:t>
        <w:br/>
        <w:t>support of the proposed changes. In</w:t>
        <w:br/>
        <w:t>response to several comments that asked</w:t>
        <w:br/>
        <w:t>for clarification, OMB is revising the</w:t>
        <w:br/>
        <w:t>final language to require state and local</w:t>
        <w:br/>
        <w:t>governments to be compliant with</w:t>
        <w:br/>
        <w:t>GASB #68 for pension costs. OMB</w:t>
        <w:br/>
        <w:t>would like to note that the cost</w:t>
        <w:br/>
        <w:t>associated with each fiscal year should</w:t>
        <w:br/>
        <w:t>be determined in accordance with</w:t>
        <w:br/>
        <w:t>GAAP.</w:t>
        <w:br/>
        <w:t>The definition for ‘‘Improper</w:t>
        <w:br/>
        <w:t>Payment’’ has been revised to refer to</w:t>
        <w:br/>
        <w:t>the authoritative source for clarity, OMB</w:t>
        <w:br/>
        <w:t>Circular A–123—Management’s</w:t>
        <w:br/>
        <w:t>Responsibility for Internal Control in</w:t>
        <w:br/>
        <w:t>Federal Agencies, Appendix C—</w:t>
        <w:br/>
        <w:t>Requirements for Payment Integrity</w:t>
        <w:br/>
        <w:t>Improvement. See above Section I for</w:t>
        <w:br/>
        <w:t>additional information on the changes</w:t>
        <w:br/>
        <w:t>to ‘‘Improper Payment.’’</w:t>
        <w:br/>
        <w:t>Some commenters expressed that the</w:t>
        <w:br/>
        <w:t>reference to OMB Circular A–123 for the</w:t>
        <w:br/>
        <w:t>definition of ‘‘Improper Payment’’</w:t>
        <w:br/>
        <w:t>added confusion and suggested</w:t>
        <w:br/>
        <w:t>retaining the original language. OMB</w:t>
        <w:br/>
        <w:t>considered this request and respectfully</w:t>
        <w:br/>
        <w:t>declined the comment in keeping with</w:t>
        <w:br/>
        <w:t>the practice to align the guidance with</w:t>
        <w:br/>
        <w:t>source documents, if possible.</w:t>
        <w:br/>
        <w:t>III. Clarifying Requirements Regarding</w:t>
        <w:br/>
        <w:t>Areas of Misinterpretation</w:t>
        <w:br/>
        <w:t>Following the publication of 2 CFR</w:t>
        <w:br/>
        <w:t>part 200, OMB received a substantial</w:t>
        <w:br/>
        <w:t>amount of questions from stakeholders</w:t>
        <w:br/>
        <w:t>requesting clarifications about key</w:t>
        <w:br/>
        <w:t>aspects of the guidance. In other</w:t>
        <w:br/>
        <w:t>instances, it has come to OMB’s</w:t>
        <w:br/>
        <w:t>attention that the interpretation of</w:t>
        <w:br/>
        <w:t>certain provisions was not consistent</w:t>
        <w:br/>
        <w:t>with the intent of 2 CFR part 200. In</w:t>
        <w:br/>
        <w:t>response, OMB is publishing</w:t>
        <w:br/>
        <w:t>clarifications that are aimed at reducing</w:t>
        <w:br/>
        <w:t>recipient administration burden and</w:t>
        <w:br/>
        <w:t>ensuring consistent interpretation of</w:t>
        <w:br/>
        <w:t>guidance.</w:t>
        <w:br/>
        <w:t>A. Responsibilities of the Pass-Through</w:t>
        <w:br/>
        <w:t>Entity To Address Only a Subrecipient’s</w:t>
        <w:br/>
        <w:t>Audit Findings Related to Their</w:t>
        <w:br/>
        <w:t>Subaward</w:t>
        <w:br/>
        <w:t>To clarify requirements regarding</w:t>
        <w:br/>
        <w:t>responsibility for audit findings, OMB</w:t>
        <w:br/>
        <w:t>revises 2 CFR 200.332 Requirements for</w:t>
        <w:br/>
        <w:t>pass-through entities to clarify that passthrough entities (PTE) are responsible</w:t>
        <w:br/>
        <w:t>for addressing only a subrecipient’s</w:t>
        <w:br/>
        <w:t>audit findings that are specifically</w:t>
        <w:br/>
        <w:t>related to their subaward. For example,</w:t>
        <w:br/>
        <w:t>a PTE is not required to address all of</w:t>
        <w:br/>
        <w:t>the subrecipient’s audit findings. In</w:t>
        <w:br/>
        <w:t>addition, the PTE may rely on the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subrecipient’s auditors and cognizant</w:t>
        <w:br/>
        <w:t>agency’s oversight for routine audit</w:t>
        <w:br/>
        <w:t>follow-up and management decisions.</w:t>
        <w:br/>
        <w:t>These changes reduce the burden for</w:t>
        <w:br/>
        <w:t>PTEs by allowing a PTE to rely on the</w:t>
        <w:br/>
        <w:t>cognizant agency to address a</w:t>
        <w:br/>
        <w:t>subrecipient’s entity-wide issues.</w:t>
        <w:br/>
        <w:t>200.332 Requirements for PassThrough Entities</w:t>
        <w:br/>
        <w:t>OMB received substantial feedback</w:t>
        <w:br/>
        <w:t>relating to the changes made in this</w:t>
        <w:br/>
        <w:t>section. The two main changes for this</w:t>
        <w:br/>
        <w:t>section are related to the clarification of</w:t>
        <w:br/>
        <w:t>the pass-through entities responsibilities</w:t>
        <w:br/>
        <w:t>toward the establishment of the</w:t>
        <w:br/>
        <w:t>subrecipient indirect cost rates and the</w:t>
        <w:br/>
        <w:t>pass-through entities responsibilities for</w:t>
        <w:br/>
        <w:t>resolving the sub recipient’s audit</w:t>
        <w:br/>
        <w:t>findings (§ 200.332(d)).</w:t>
        <w:br/>
        <w:t>Although most commenters approved</w:t>
        <w:br/>
        <w:t>of the proposed changes regarding the</w:t>
        <w:br/>
        <w:t>pass-through entities responsibilities for</w:t>
        <w:br/>
        <w:t>the subrecipient indirect cost rates,</w:t>
        <w:br/>
        <w:t>some requested clarification on specific</w:t>
        <w:br/>
        <w:t>situations:</w:t>
        <w:br/>
        <w:t>• Where the subrecipient has a federally</w:t>
        <w:br/>
        <w:t>approved indirect cost rate</w:t>
        <w:br/>
        <w:t>• where the subrecipient receives funds</w:t>
        <w:br/>
        <w:t>from multiple pass-through entities</w:t>
        <w:br/>
        <w:t>from which it may be already</w:t>
        <w:br/>
        <w:t>established an indirect cost rate with</w:t>
        <w:br/>
        <w:t>one of the pass-through entity; or</w:t>
        <w:br/>
        <w:t>• where the subrecipient decides to use</w:t>
        <w:br/>
        <w:t>the direct allocation method instead</w:t>
        <w:br/>
        <w:t>of the use of indirect cost rate for cost</w:t>
        <w:br/>
        <w:t>reimbursement.</w:t>
        <w:br/>
        <w:t>OMB provides clarifications in the final</w:t>
        <w:br/>
        <w:t>language for all of the three situations</w:t>
        <w:br/>
        <w:t>above.</w:t>
        <w:br/>
        <w:t>Most commenters supported the</w:t>
        <w:br/>
        <w:t>proposed changes to clarify the passthrough entities responsibility in the</w:t>
        <w:br/>
        <w:t>resolution of audit findings reported by</w:t>
        <w:br/>
        <w:t>the subrecipients and the required</w:t>
        <w:br/>
        <w:t>management decision letters to address</w:t>
        <w:br/>
        <w:t>the audit findings. Some commenters</w:t>
        <w:br/>
        <w:t>questioned the use of the term</w:t>
        <w:br/>
        <w:t>‘‘systemic findings’’ to describe the</w:t>
        <w:br/>
        <w:t>findings that impact the whole</w:t>
        <w:br/>
        <w:t>organization. This section has been</w:t>
        <w:br/>
        <w:t>revised to streamline and clarify the</w:t>
        <w:br/>
        <w:t>original intent of the revision which</w:t>
        <w:br/>
        <w:t>limits the pass-through entity to review</w:t>
        <w:br/>
        <w:t>and resolve the audit findings that are</w:t>
        <w:br/>
        <w:t>specifically related to the subaward.</w:t>
        <w:br/>
        <w:t>OMB replaced the term ‘‘systemic</w:t>
        <w:br/>
        <w:t>findings’’ with ‘‘cross-cutting findings.’’</w:t>
        <w:br/>
        <w:t>OMB also added that written</w:t>
        <w:br/>
        <w:t>confirmation by the subrecipients for</w:t>
        <w:br/>
        <w:t>corrective actions on audit findings can</w:t>
        <w:br/>
        <w:t>be used as a means for follow-up and</w:t>
        <w:br/>
        <w:t>monitoring of the subrecipient’s</w:t>
        <w:br/>
        <w:t>performance.</w:t>
      </w:r>
    </w:p>
    <w:p>
      <w:r>
        <w:t>PO 00000</w:t>
      </w:r>
    </w:p>
    <w:p>
      <w:r>
        <w:t>Frm 00015</w:t>
      </w:r>
    </w:p>
    <w:p>
      <w:r>
        <w:t>Fmt 4701</w:t>
      </w:r>
    </w:p>
    <w:p>
      <w:r>
        <w:t>Sfmt 4700</w:t>
      </w:r>
    </w:p>
    <w:p>
      <w:r>
        <w:t>49519</w:t>
      </w:r>
    </w:p>
    <w:p>
      <w:r>
        <w:t>B. Reducing Burden on Universities by</w:t>
        <w:br/>
        <w:t>Clarifying Timing of the Disclosure</w:t>
        <w:br/>
        <w:t>Statement</w:t>
        <w:br/>
        <w:t>OMB is adding language to the timing</w:t>
        <w:br/>
        <w:t>of submission of the disclosure</w:t>
        <w:br/>
        <w:t>statement (DS–2), which is only</w:t>
        <w:br/>
        <w:t>required for institutions of higher</w:t>
        <w:br/>
        <w:t>education that meet certain thresholds</w:t>
        <w:br/>
        <w:t>as defined in 48 CFR 9903.202–1(f).</w:t>
        <w:br/>
        <w:t>This revision reduces burden while</w:t>
        <w:br/>
        <w:t>maintaining the requirement for</w:t>
        <w:br/>
        <w:t>institutions of higher education to</w:t>
        <w:br/>
        <w:t>implement policies that are in</w:t>
        <w:br/>
        <w:t>compliance with 2 CFR.</w:t>
        <w:br/>
        <w:t>200.419 Cost Accounting Standards</w:t>
        <w:br/>
        <w:t>and Disclosure Statement</w:t>
        <w:br/>
        <w:t>OMB received several comments in</w:t>
        <w:br/>
        <w:t>response to 2 CFR 200.419 that focused</w:t>
        <w:br/>
        <w:t>on concerns with the legal instruments</w:t>
        <w:br/>
        <w:t>that were subject to this part. In</w:t>
        <w:br/>
        <w:t>response to these concerns, the language</w:t>
        <w:br/>
        <w:t>was revised to provide clarification.</w:t>
        <w:br/>
        <w:t>C. Response to Frequently Asked</w:t>
        <w:br/>
        <w:t>Questions Related to the Prior Release</w:t>
        <w:br/>
        <w:t>of 2 CFR</w:t>
        <w:br/>
        <w:t>In July 2017, OMB developed and</w:t>
        <w:br/>
        <w:t>posted Frequently Asked Questions</w:t>
        <w:br/>
        <w:t>(FAQs) on the Chief Financial Officers</w:t>
        <w:br/>
        <w:t>Council website in response to</w:t>
        <w:br/>
        <w:t>stakeholder requests for clarification on</w:t>
        <w:br/>
        <w:t>the first publication of 2 CFR (https://</w:t>
        <w:br/>
        <w:t>cfo.gov//wp-content/uploads/2017/08/</w:t>
        <w:br/>
        <w:t>July2017-UniformGuidanceFrequently</w:t>
        <w:br/>
        <w:t>AskedQuestions.pdf). Due to the volume</w:t>
        <w:br/>
        <w:t>of questions related to these topics,</w:t>
        <w:br/>
        <w:t>OMB is including revisions to clarify</w:t>
        <w:br/>
        <w:t>the following: The meaning of the words</w:t>
        <w:br/>
        <w:t>‘‘must’’ and ‘‘may’’ as they pertain to</w:t>
        <w:br/>
        <w:t>requirements; applicability and</w:t>
        <w:br/>
        <w:t>documentation requirements when a</w:t>
        <w:br/>
        <w:t>non-Federal entity elects to charge the</w:t>
        <w:br/>
        <w:t>de minimis indirect cost rate of MTDC;</w:t>
        <w:br/>
        <w:t>PTE responsibilities related to indirect</w:t>
        <w:br/>
        <w:t>cost rates and audits; and applicability</w:t>
        <w:br/>
        <w:t>of 2 CFR to FAR based contracts. These</w:t>
        <w:br/>
        <w:t>proposed revisions are intended to</w:t>
        <w:br/>
        <w:t>improve clarity and reduce recipient</w:t>
        <w:br/>
        <w:t>burden by providing guidance on</w:t>
        <w:br/>
        <w:t>implementing 2 CFR.</w:t>
        <w:br/>
        <w:t>The Words ‘‘must’’ and ‘‘may’’ as They</w:t>
        <w:br/>
        <w:t>Pertain to Requirements</w:t>
        <w:br/>
        <w:t>All commenters that provided</w:t>
        <w:br/>
        <w:t>feedback on this section were in favor</w:t>
        <w:br/>
        <w:t>of incorporating the meaning of ‘‘must’’</w:t>
        <w:br/>
        <w:t>and ‘‘may’’ within the guidance. One</w:t>
        <w:br/>
        <w:t>commenter suggested that the location</w:t>
        <w:br/>
        <w:t>for this change within the guidance</w:t>
        <w:br/>
        <w:t>could be within its own section. After</w:t>
        <w:br/>
        <w:t>consideration, OMB disagrees with the</w:t>
        <w:br/>
        <w:t>commenter and has determined that this</w:t>
        <w:br/>
        <w:t>change should remain in the</w:t>
        <w:br/>
        <w:t>applicability section of the guidance</w:t>
        <w:br/>
        <w:t>under the stated sub title.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49520</w:t>
      </w:r>
    </w:p>
    <w:p>
      <w:r>
        <w:t>Federal Register / Vol. 85, No. 157 / Thursday, August 13, 2020 / Rules and Regulations</w:t>
      </w:r>
    </w:p>
    <w:p>
      <w:r>
        <w:t>De Minimis Indirect Cost Rate of MTDC</w:t>
        <w:br/>
        <w:t>Applicability and Documentation</w:t>
        <w:br/>
        <w:t>See Section I (K) for additional</w:t>
        <w:br/>
        <w:t>information on the comments received.</w:t>
        <w:br/>
        <w:t>PTE Responsibilities Related to Indirect</w:t>
        <w:br/>
        <w:t>Cost Rates and Audits</w:t>
        <w:br/>
        <w:t>See Section III or additional</w:t>
        <w:br/>
        <w:t>information on the comments received.</w:t>
        <w:br/>
        <w:t>Applicability of 2 CFR to FAR Based</w:t>
        <w:br/>
        <w:t>Contracts</w:t>
        <w:br/>
        <w:t>Many commenters expressed</w:t>
        <w:br/>
        <w:t>confusion regarding the changes to this</w:t>
        <w:br/>
        <w:t>section. The intent of the changes to this</w:t>
        <w:br/>
        <w:t>section are to make clear that the FAR</w:t>
        <w:br/>
        <w:t>applies to Federal contracts awarded to</w:t>
        <w:br/>
        <w:t>non-Federal entities, and that these</w:t>
        <w:br/>
        <w:t>requirements supersede the</w:t>
        <w:br/>
        <w:t>requirements of 2 CFR part 200 in a</w:t>
        <w:br/>
        <w:t>Federal contract. Clarification was</w:t>
        <w:br/>
        <w:t>requested from a commenter to confirm</w:t>
        <w:br/>
        <w:t>if an audit conducted for a Cost</w:t>
        <w:br/>
        <w:t>Accounting Standards (CAS) applicable</w:t>
        <w:br/>
        <w:t>contract will take the place of a Single</w:t>
        <w:br/>
        <w:t>Audit and how an entity with multiple</w:t>
        <w:br/>
        <w:t>grants and only one CAS-contract would</w:t>
        <w:br/>
        <w:t>meet the requirements of the Single</w:t>
        <w:br/>
        <w:t>Audit Act.</w:t>
        <w:br/>
        <w:t>The language clarified in § 200.101(c)</w:t>
        <w:br/>
        <w:t>to state that for CAS covered contracts,</w:t>
        <w:br/>
        <w:t>the CAS requirements regarding audit</w:t>
        <w:br/>
        <w:t>would supersede the audit requirements</w:t>
        <w:br/>
        <w:t>in subpart F. In addition, in the case</w:t>
        <w:br/>
        <w:t>where an entity receives many grants</w:t>
        <w:br/>
        <w:t>and one CAS covered contracts, the</w:t>
        <w:br/>
        <w:t>entity must comply to both the Single</w:t>
        <w:br/>
        <w:t>Audits for its grants and the CAS audit</w:t>
        <w:br/>
        <w:t>requirements for the CAS covered</w:t>
        <w:br/>
        <w:t>contract.</w:t>
        <w:br/>
        <w:t>D. Applicability of Guidance to Federal</w:t>
        <w:br/>
        <w:t>Agencies</w:t>
        <w:br/>
        <w:t>OMB is making changes to 2 CFR</w:t>
        <w:br/>
        <w:t>200.101 Applicability to clarify that</w:t>
        <w:br/>
        <w:t>Federal awarding agencies may apply</w:t>
        <w:br/>
        <w:t>the requirements of 2 CFR part 200 to</w:t>
        <w:br/>
        <w:t>other Federal agencies, to the extent</w:t>
        <w:br/>
        <w:t>permitted by law. This change</w:t>
        <w:br/>
        <w:t>recognizes that there are instances when</w:t>
        <w:br/>
        <w:t>Federal awarding agencies or passthrough entities have the authority to</w:t>
        <w:br/>
        <w:t>issue Federal awards to Federal agencies</w:t>
        <w:br/>
        <w:t>and in these instances, the provisions of</w:t>
        <w:br/>
        <w:t>2 CFR part 200 may be applied, as</w:t>
        <w:br/>
        <w:t>appropriate. This change is consistent</w:t>
        <w:br/>
        <w:t>with how for-profit entities, foreign</w:t>
        <w:br/>
        <w:t>public entities, or foreign organizations</w:t>
        <w:br/>
        <w:t>are treated in the Uniform Guidance.</w:t>
        <w:br/>
        <w:t>200.101 Applicability</w:t>
        <w:br/>
        <w:t>Several comments expressed concerns</w:t>
        <w:br/>
        <w:t>as to whether or not it is appropriate to</w:t>
        <w:br/>
        <w:t>include awards to Federal agencies in</w:t>
        <w:br/>
        <w:t>the scope of 2 CFR. It was determined</w:t>
        <w:br/>
        <w:t>that it was appropriate to include</w:t>
        <w:br/>
        <w:t>Federal agencies in the scope of 2 CFR</w:t>
        <w:br/>
        <w:t>as some Federal agencies are authorized</w:t>
        <w:br/>
        <w:t>to receive grants or cooperative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agreements as direct recipients or</w:t>
        <w:br/>
        <w:t>subrecipients. This addition clarifies</w:t>
        <w:br/>
        <w:t>that subparts A through E of 2 CFR part</w:t>
        <w:br/>
        <w:t>200 is applicable when determined by</w:t>
        <w:br/>
        <w:t>the Federal awarding agency. There will</w:t>
        <w:br/>
        <w:t>be no change from the proposed version.</w:t>
        <w:br/>
        <w:t>E. Other Clarifications</w:t>
        <w:br/>
        <w:t>Parts 25 and 170</w:t>
        <w:br/>
        <w:t>Many commenters expressed</w:t>
        <w:br/>
        <w:t>concerns that parts 25 and 170 were</w:t>
        <w:br/>
        <w:t>confusing, inconsistent and needed to</w:t>
        <w:br/>
        <w:t>be edited for clarity. In response to these</w:t>
        <w:br/>
        <w:t>comments, parts 25 and 170 have been</w:t>
        <w:br/>
        <w:t>revised throughout with many technical</w:t>
        <w:br/>
        <w:t>corrections to add clarity and</w:t>
        <w:br/>
        <w:t>consistency.</w:t>
        <w:br/>
        <w:t>200.110 Effective/Applicability Date</w:t>
        <w:br/>
        <w:t>A number of comments, particularly</w:t>
        <w:br/>
        <w:t>from Federal agencies, expressed</w:t>
        <w:br/>
        <w:t>concern about the effective date for</w:t>
        <w:br/>
        <w:t>negotiated indirect cost rate agreements</w:t>
        <w:br/>
        <w:t>(NICRAs) in paragraph (b). The intent of</w:t>
        <w:br/>
        <w:t>this section is to retain the existing</w:t>
        <w:br/>
        <w:t>NICRAs until they are renegotiated and</w:t>
        <w:br/>
        <w:t>incorporate the requirements from the</w:t>
        <w:br/>
        <w:t>revision to 2 CFR upon renegotiation.</w:t>
        <w:br/>
        <w:t>Non-Federal entities with a NIRCA are</w:t>
        <w:br/>
        <w:t>expected to work with their cognizant</w:t>
        <w:br/>
        <w:t>agency for indirect costs as appropriate.</w:t>
        <w:br/>
        <w:t>OMB clarified the intent for 2 CFR</w:t>
        <w:br/>
        <w:t>200.110(b). One Federal agency</w:t>
        <w:br/>
        <w:t>commenter stated that OMB should</w:t>
        <w:br/>
        <w:t>specify if the applicability date is for the</w:t>
        <w:br/>
        <w:t>entire guidance or for the revisions.</w:t>
        <w:br/>
        <w:t>OMB accepted this comment and made</w:t>
        <w:br/>
        <w:t>revisions accordingly.</w:t>
        <w:br/>
        <w:t>200.200 Purpose</w:t>
        <w:br/>
        <w:t>All commenters provided</w:t>
        <w:br/>
        <w:t>recommendations to revise this section</w:t>
        <w:br/>
        <w:t>to better align the terms ‘‘competitive’’</w:t>
        <w:br/>
        <w:t>and ‘‘non-competitive’’ with the new</w:t>
        <w:br/>
        <w:t>terms ‘‘discretionary’’ and ‘‘nondiscretionary.’’ OMB concurs with the</w:t>
        <w:br/>
        <w:t>recommendation to revise this section to</w:t>
        <w:br/>
        <w:t>align with other changes within the</w:t>
        <w:br/>
        <w:t>guidance. In response to commenters,</w:t>
        <w:br/>
        <w:t>OMB has removed 2 CFR 200.200(b) and</w:t>
        <w:br/>
        <w:t>made other technical corrections</w:t>
        <w:br/>
        <w:t>accordingly.</w:t>
        <w:br/>
        <w:t>200.207 Standard Application</w:t>
        <w:br/>
        <w:t>Requirements</w:t>
        <w:br/>
        <w:t>OMB received one comment on this</w:t>
        <w:br/>
        <w:t>section that was out of scope for the</w:t>
        <w:br/>
        <w:t>current set of revisions, and therefore</w:t>
        <w:br/>
        <w:t>the proposed language remains the</w:t>
        <w:br/>
        <w:t>same.</w:t>
        <w:br/>
        <w:t>Out of Scope Comments</w:t>
        <w:br/>
        <w:t>Many commenters submitted</w:t>
        <w:br/>
        <w:t>comments that were either not part of</w:t>
        <w:br/>
        <w:t>the scope of the effort, were not relevant</w:t>
        <w:br/>
        <w:t>to the revisions proposed, pertained to</w:t>
        <w:br/>
        <w:t>sections of the guidance that were not</w:t>
        <w:br/>
        <w:t>proposed to be revised, or would be a</w:t>
        <w:br/>
        <w:t>change too drastic that would warrant a</w:t>
      </w:r>
    </w:p>
    <w:p>
      <w:r>
        <w:t>PO 00000</w:t>
      </w:r>
    </w:p>
    <w:p>
      <w:r>
        <w:t>Frm 00016</w:t>
      </w:r>
    </w:p>
    <w:p>
      <w:r>
        <w:t>Fmt 4701</w:t>
      </w:r>
    </w:p>
    <w:p>
      <w:r>
        <w:t>Sfmt 4700</w:t>
      </w:r>
    </w:p>
    <w:p>
      <w:r>
        <w:t>need for the public to have an</w:t>
        <w:br/>
        <w:t>opportunity to provide input before</w:t>
        <w:br/>
        <w:t>finalizing. All comments within these</w:t>
        <w:br/>
        <w:t>categories were not accepted by OMB.</w:t>
        <w:br/>
        <w:t>Changes From the Proposed Revisions</w:t>
        <w:br/>
        <w:t>Not Recommended</w:t>
        <w:br/>
        <w:t>Comments received for several</w:t>
        <w:br/>
        <w:t>provisions within 2 CFR were reviewed,</w:t>
        <w:br/>
        <w:t>deliberated, and determined that no</w:t>
        <w:br/>
        <w:t>changes were needed from the proposed</w:t>
        <w:br/>
        <w:t>revisions. Some of these provisions</w:t>
        <w:br/>
        <w:t>within 2 CFR include the following:</w:t>
        <w:br/>
        <w:t>• 200.201 Use of grant agreements</w:t>
        <w:br/>
        <w:t>(including fixed amount awards),</w:t>
        <w:br/>
        <w:t>cooperative agreements, and contracts</w:t>
        <w:br/>
        <w:t>• 200.207 Standard application</w:t>
        <w:br/>
        <w:t>requirements</w:t>
        <w:br/>
        <w:t>• 200.311 Real property</w:t>
        <w:br/>
        <w:t>• 200.312 Federally-owned and</w:t>
        <w:br/>
        <w:t>exempt property</w:t>
        <w:br/>
        <w:t>• 200.313 Equipment</w:t>
        <w:br/>
        <w:t>• 200.314 Supplies</w:t>
        <w:br/>
        <w:t>• 200.331 Subrecipient and contractor</w:t>
        <w:br/>
        <w:t>determinations</w:t>
        <w:br/>
        <w:t>• 200.430 Compensation—personal</w:t>
        <w:br/>
        <w:t>services</w:t>
        <w:br/>
        <w:t>• 400.458 Pre-award costs</w:t>
        <w:br/>
        <w:t>200.402</w:t>
      </w:r>
    </w:p>
    <w:p>
      <w:r>
        <w:t>Composition of Costs</w:t>
      </w:r>
    </w:p>
    <w:p>
      <w:r>
        <w:t>Some commenters requested clarity</w:t>
        <w:br/>
        <w:t>and noted that the use of ‘‘approved</w:t>
        <w:br/>
        <w:t>budget period’’ is specific to Federal</w:t>
        <w:br/>
        <w:t>financial assistance when 2 CFR</w:t>
        <w:br/>
        <w:t>200.402 would apply to both contracts</w:t>
        <w:br/>
        <w:t>and Federal financial assistance</w:t>
        <w:br/>
        <w:t>awarded to non-Federal entities.</w:t>
        <w:br/>
        <w:t>Another commenter suggested that</w:t>
        <w:br/>
        <w:t>further clarification is needed for what</w:t>
        <w:br/>
        <w:t>‘‘cost principle’’ and ‘‘budget period’’</w:t>
        <w:br/>
        <w:t>mean. Based on the vast array of</w:t>
        <w:br/>
        <w:t>comments received and the revised</w:t>
        <w:br/>
        <w:t>definitions for finalization, OMB</w:t>
        <w:br/>
        <w:t>decided to remove the language</w:t>
        <w:br/>
        <w:t>proposed for 2 CFR 200.402.</w:t>
        <w:br/>
        <w:t>200.449</w:t>
      </w:r>
    </w:p>
    <w:p>
      <w:r>
        <w:t>Interest</w:t>
      </w:r>
    </w:p>
    <w:p>
      <w:r>
        <w:t>One comment was received for this</w:t>
        <w:br/>
        <w:t>provision. The commenter suggested</w:t>
        <w:br/>
        <w:t>that OMB provide a different example</w:t>
        <w:br/>
        <w:t>within 2 CFR 200.449 because lease</w:t>
        <w:br/>
        <w:t>contracts that transfer ownership are</w:t>
        <w:br/>
        <w:t>essentially debt financing. The</w:t>
        <w:br/>
        <w:t>commenter explains that the example is</w:t>
        <w:br/>
        <w:t>comparing debt financing to debt</w:t>
        <w:br/>
        <w:t>financing, which doesn’t work for the</w:t>
        <w:br/>
        <w:t>intent. The commenter provided a</w:t>
        <w:br/>
        <w:t>suggested edit that would enable the</w:t>
        <w:br/>
        <w:t>example to remain and retain the</w:t>
        <w:br/>
        <w:t>original intent. OMB concurred with the</w:t>
        <w:br/>
        <w:t>commenter and made the suggested edit</w:t>
        <w:br/>
        <w:t>accordingly.</w:t>
        <w:br/>
        <w:t>200.461</w:t>
      </w:r>
    </w:p>
    <w:p>
      <w:r>
        <w:t>Publication and Printing Costs</w:t>
      </w:r>
    </w:p>
    <w:p>
      <w:r>
        <w:t>All commenters requested clarity and</w:t>
        <w:br/>
        <w:t>suggested revisions to this provision.</w:t>
        <w:br/>
        <w:t>One commenter objected to specifying</w:t>
        <w:br/>
        <w:t>that costs must be charged to the last</w:t>
        <w:br/>
        <w:t>budget period, citing that printing costs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are historically charged at various stages</w:t>
        <w:br/>
        <w:t>of the award. One commenter noted that</w:t>
        <w:br/>
        <w:t>these costs have historically been</w:t>
        <w:br/>
        <w:t>allowable up until the closeout of the</w:t>
        <w:br/>
        <w:t>award. Edits were suggest to provide</w:t>
        <w:br/>
        <w:t>additional clarity in § 200.461(b)(3) to</w:t>
        <w:br/>
        <w:t>specify that The non-Federal entity may</w:t>
        <w:br/>
        <w:t>charge the Federal award during</w:t>
        <w:br/>
        <w:t>closeout. OMB concurs with this</w:t>
        <w:br/>
        <w:t>suggested revision and made the change</w:t>
        <w:br/>
        <w:t>accordingly.</w:t>
        <w:br/>
        <w:t>200.507 Program-Specific Audits</w:t>
        <w:br/>
        <w:t>One comment was received for 2 CFR</w:t>
        <w:br/>
        <w:t>200.507. The commenter requested a</w:t>
        <w:br/>
        <w:t>clarification on the first phase to</w:t>
        <w:br/>
        <w:t>indicate ‘‘in some cases’’ rather than ‘‘in</w:t>
        <w:br/>
        <w:t>many cases’’ because Appendix VI of</w:t>
        <w:br/>
        <w:t>the 2019 Compliance Supplement only</w:t>
        <w:br/>
        <w:t>shows two current program specific</w:t>
        <w:br/>
        <w:t>audit guides. OMB concurred with the</w:t>
        <w:br/>
        <w:t>commenter and made the revision</w:t>
        <w:br/>
        <w:t>accordingly. The commenter provided a</w:t>
        <w:br/>
        <w:t>second recommendation to remove the</w:t>
        <w:br/>
        <w:t>2014 beginning date and instead include</w:t>
        <w:br/>
        <w:t>the current reference to the Compliance</w:t>
        <w:br/>
        <w:t>Supplement appendix. OMB also</w:t>
        <w:br/>
        <w:t>concurs with this suggestion from the</w:t>
        <w:br/>
        <w:t>commenter and made the revisions.</w:t>
        <w:br/>
        <w:t>200.515 Audit Reporting</w:t>
        <w:br/>
        <w:t>The comments submitted for 2 CFR</w:t>
        <w:br/>
        <w:t>200.515 provided suggestions for clarity.</w:t>
        <w:br/>
        <w:t>One commenter suggested reviewing</w:t>
        <w:br/>
        <w:t>this subsection against what the Federal</w:t>
        <w:br/>
        <w:t>Audit Clearinghouse is collecting in Part</w:t>
        <w:br/>
        <w:t>III: Information from the Schedule of</w:t>
        <w:br/>
        <w:t>Findings and Questioned Costs, Item 2.</w:t>
        <w:br/>
        <w:t>Financial Statements, to ensure an</w:t>
        <w:br/>
        <w:t>appropriate alignment between the</w:t>
        <w:br/>
        <w:t>regulation and the Form. Another</w:t>
        <w:br/>
        <w:t>commenter inquired about the intent of</w:t>
        <w:br/>
        <w:t>the revisions to this provision. OMB</w:t>
        <w:br/>
        <w:t>considered and discussed all the</w:t>
        <w:br/>
        <w:t>comments for clarity and made</w:t>
        <w:br/>
        <w:t>revisions accordingly.</w:t>
        <w:br/>
        <w:t>Executive Orders 12866 and 13563</w:t>
        <w:br/>
        <w:t>Executive Orders 12866 and 13563</w:t>
        <w:br/>
        <w:t>direct agencies to assess all costs and</w:t>
        <w:br/>
        <w:t>benefits of available regulatory</w:t>
        <w:br/>
        <w:t>alternatives and, if regulation is</w:t>
        <w:br/>
        <w:t>necessary, to select regulatory</w:t>
        <w:br/>
        <w:t>approaches that maximize net benefits</w:t>
        <w:br/>
        <w:t>(including potential economic,</w:t>
        <w:br/>
        <w:t>environmental, public health and safety</w:t>
        <w:br/>
        <w:t>effects, distributive impacts, and</w:t>
        <w:br/>
        <w:t>equity). The revision of 2 CFR is not a</w:t>
        <w:br/>
        <w:t>significant regulatory action under</w:t>
        <w:br/>
        <w:t>Executive Order 12866.</w:t>
        <w:br/>
        <w:t>Regulatory Flexibilities Act</w:t>
        <w:br/>
        <w:t>The Regulatory Flexibility Act 5</w:t>
        <w:br/>
        <w:t>U.S.C. 601, et seq., requires a regulatory</w:t>
        <w:br/>
        <w:t>flexibility analysis or a certification that</w:t>
        <w:br/>
        <w:t>the rule will not have a significant</w:t>
        <w:br/>
        <w:t>economic impact on a substantial</w:t>
        <w:br/>
        <w:t>number of small entities. OMB expects</w:t>
        <w:br/>
        <w:t>this guidance to have a significant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economic impact on a substantial</w:t>
        <w:br/>
        <w:t>number of such entities. There are some</w:t>
        <w:br/>
        <w:t>proposed revisions that may impose</w:t>
        <w:br/>
        <w:t>burden, however, there are more</w:t>
        <w:br/>
        <w:t>proposed revisions that reduce burden</w:t>
        <w:br/>
        <w:t>to small entities. When reviewing all the</w:t>
        <w:br/>
        <w:t>revisions, the burden that will be</w:t>
        <w:br/>
        <w:t>reduced for recipients is much greater</w:t>
        <w:br/>
        <w:t>than the burden imposed.</w:t>
        <w:br/>
        <w:t>The revisions to 2 CFR are not</w:t>
        <w:br/>
        <w:t>applicable to Federal financial</w:t>
        <w:br/>
        <w:t>assistance awards issued prior to the</w:t>
        <w:br/>
        <w:t>effective dates provided in the DATES</w:t>
        <w:br/>
        <w:t>section of this Notice of Final Guidance,</w:t>
        <w:br/>
        <w:t>including financial assistance awards</w:t>
        <w:br/>
        <w:t>issued prior to those dates under the</w:t>
        <w:br/>
        <w:t>Coronavirus Aid, Relief, and Economic</w:t>
        <w:br/>
        <w:t>Support (CARES) Act of 2020 (Pub. L.</w:t>
        <w:br/>
        <w:t>116–136). OMB plans to consult with</w:t>
        <w:br/>
        <w:t>applicable agencies to provide</w:t>
        <w:br/>
        <w:t>regulatory flexibility analyses in future</w:t>
        <w:br/>
        <w:t>revisions to 2 CFR and its</w:t>
        <w:br/>
        <w:t>subcomponents.</w:t>
        <w:br/>
        <w:t>The applicability of Federal financial</w:t>
        <w:br/>
        <w:t>assistance in 2 CFR part 25 will be</w:t>
        <w:br/>
        <w:t>expanded beyond grants and</w:t>
        <w:br/>
        <w:t>cooperative agreements to include other</w:t>
        <w:br/>
        <w:t>types of financial assistance such as</w:t>
        <w:br/>
        <w:t>loans and insurance. This revision</w:t>
        <w:br/>
        <w:t>ensures compliance with FFATA, as</w:t>
        <w:br/>
        <w:t>amended by the DATA Act, and will</w:t>
        <w:br/>
        <w:t>impact small entities that voluntarily</w:t>
        <w:br/>
        <w:t>seek financial assistance. It will not</w:t>
        <w:br/>
        <w:t>have a significant impact on a</w:t>
        <w:br/>
        <w:t>substantial number of U.S. small entities</w:t>
        <w:br/>
        <w:t>as approximately 69,185 small entities</w:t>
        <w:br/>
        <w:t>who received awards for other types of</w:t>
        <w:br/>
        <w:t>financial assistance did not have a</w:t>
        <w:br/>
        <w:t>unique entity identifier in FY 2019,</w:t>
        <w:br/>
        <w:t>while the Small Business</w:t>
        <w:br/>
        <w:t>Administration’s Office of Advocacy</w:t>
        <w:br/>
        <w:t>reported 30.7 million U.S. small</w:t>
        <w:br/>
        <w:t>businesses in that same calendar year.</w:t>
        <w:br/>
        <w:t>Currently, 2 CFR part 25 requires all</w:t>
        <w:br/>
        <w:t>non-Federal entities that apply for</w:t>
        <w:br/>
        <w:t>grants and cooperative agreements to</w:t>
        <w:br/>
        <w:t>register in the SAM. In alignment with</w:t>
        <w:br/>
        <w:t>FFATA, the guidance provides that all</w:t>
        <w:br/>
        <w:t>entities that apply directly to a Federal</w:t>
        <w:br/>
        <w:t>program for financial assistance such as</w:t>
        <w:br/>
        <w:t>loans and insurance must register in</w:t>
        <w:br/>
        <w:t>SAM, which requires the establishment</w:t>
        <w:br/>
        <w:t>of a unique entity identifier. Individuals</w:t>
        <w:br/>
        <w:t>who receive Federal financial assistance</w:t>
        <w:br/>
        <w:t>as a natural person remain exempt from</w:t>
        <w:br/>
        <w:t>this requirement. In practice, some</w:t>
        <w:br/>
        <w:t>Federal awarding agencies already</w:t>
        <w:br/>
        <w:t>require SAM registration for all types of</w:t>
        <w:br/>
        <w:t>Federal financial assistance and the</w:t>
        <w:br/>
        <w:t>change would make this practice</w:t>
        <w:br/>
        <w:t>consistent among agencies. OMB</w:t>
        <w:br/>
        <w:t>recognizes that this new requirement</w:t>
        <w:br/>
        <w:t>may be burdensome to small entities</w:t>
        <w:br/>
        <w:t>and there may be instances where it is</w:t>
        <w:br/>
        <w:t>appropriate for Federal awarding</w:t>
        <w:br/>
        <w:t>agencies to request an exception or</w:t>
        <w:br/>
        <w:t>delay implementation of this</w:t>
        <w:br/>
        <w:t>requirement for their programs. In</w:t>
        <w:br/>
        <w:t>response, Federal awarding agencies</w:t>
      </w:r>
    </w:p>
    <w:p>
      <w:r>
        <w:t>PO 00000</w:t>
      </w:r>
    </w:p>
    <w:p>
      <w:r>
        <w:t>Frm 00017</w:t>
      </w:r>
    </w:p>
    <w:p>
      <w:r>
        <w:t>Fmt 4701</w:t>
      </w:r>
    </w:p>
    <w:p>
      <w:r>
        <w:t>Sfmt 4700</w:t>
      </w:r>
    </w:p>
    <w:p>
      <w:r>
        <w:t>49521</w:t>
      </w:r>
    </w:p>
    <w:p>
      <w:r>
        <w:t>may exercise the flexibility provided in</w:t>
        <w:br/>
        <w:t>2 CFR 25.110 to either exempt an</w:t>
        <w:br/>
        <w:t>applicant or recipient from this</w:t>
        <w:br/>
        <w:t>requirement or request an exception</w:t>
        <w:br/>
        <w:t>from OMB on a case-by-case for a class</w:t>
        <w:br/>
        <w:t>applicants or recipients, particularly in</w:t>
        <w:br/>
        <w:t>situations of national emergency such as</w:t>
        <w:br/>
        <w:t>natural disasters and pandemics.</w:t>
        <w:br/>
        <w:t>As noted in the Paperwork Reduction</w:t>
        <w:br/>
        <w:t>Act section, as of July 1, 2020, there</w:t>
        <w:br/>
        <w:t>were 159,477 unique Federal financial</w:t>
        <w:br/>
        <w:t>assistance registrants in the SAM.</w:t>
        <w:br/>
        <w:t>According to data accessed from</w:t>
        <w:br/>
        <w:t>USASpending.gov, in FY 2018,</w:t>
        <w:br/>
        <w:t>approximately 2,952 small entities who</w:t>
        <w:br/>
        <w:t>received awards for other types of</w:t>
        <w:br/>
        <w:t>financial assistance did not have a</w:t>
        <w:br/>
        <w:t>unique entity identifier. Assuming that</w:t>
        <w:br/>
        <w:t>non-Federal entities with a unique</w:t>
        <w:br/>
        <w:t>entity identifier reported to</w:t>
        <w:br/>
        <w:t>USASpending.gov are already registered</w:t>
        <w:br/>
        <w:t>in SAM, this change will impact</w:t>
        <w:br/>
        <w:t>approximately 2,952 small entities</w:t>
        <w:br/>
        <w:t>annually. SAM registration is estimated</w:t>
        <w:br/>
        <w:t>to take 2.5 hours per response, which</w:t>
        <w:br/>
        <w:t>results in 7,380 burden hours annually.</w:t>
        <w:br/>
        <w:t>The guidance also provides</w:t>
        <w:br/>
        <w:t>consistency among definitions and</w:t>
        <w:br/>
        <w:t>terms and proposes several provisions</w:t>
        <w:br/>
        <w:t>to increase transparency regarding</w:t>
        <w:br/>
        <w:t>Federal spending. These revisions are</w:t>
        <w:br/>
        <w:t>intended to reduce recipient burden and</w:t>
        <w:br/>
        <w:t>will not have a significant economic</w:t>
        <w:br/>
        <w:t>impact on a substantial number of small</w:t>
        <w:br/>
        <w:t>entities because they will affect Federal</w:t>
        <w:br/>
        <w:t>awarding agencies; they do not include</w:t>
        <w:br/>
        <w:t>any new requirements for non-Federal</w:t>
        <w:br/>
        <w:t>entities.</w:t>
        <w:br/>
        <w:t>The guidance introduces a new</w:t>
        <w:br/>
        <w:t>provision to align with section 889 of</w:t>
        <w:br/>
        <w:t>the NDAA 2019, prohibition on certain</w:t>
        <w:br/>
        <w:t>telecommunication and video</w:t>
        <w:br/>
        <w:t>surveillance services or equipment. This</w:t>
        <w:br/>
        <w:t>statutory requirement will introduce</w:t>
        <w:br/>
        <w:t>burden to small entities that are</w:t>
        <w:br/>
        <w:t>prohibited from obligating or expending</w:t>
        <w:br/>
        <w:t>grant or loan funds to procure or obtain,</w:t>
        <w:br/>
        <w:t>extend or renew a contract to procure or</w:t>
        <w:br/>
        <w:t>obtain, or enter in a contract with, as</w:t>
        <w:br/>
        <w:t>identified in the NDAA 2019. Since this</w:t>
        <w:br/>
        <w:t>is a new legal requirement, the burden</w:t>
        <w:br/>
        <w:t>estimate is difficult to calculate. It will</w:t>
        <w:br/>
        <w:t>impact all unique entities awarded</w:t>
        <w:br/>
        <w:t>Federal financial assistance, of which</w:t>
        <w:br/>
        <w:t>69,185 are small entities.</w:t>
        <w:br/>
        <w:t>The guidance implements a new</w:t>
        <w:br/>
        <w:t>statute that requires applicants of</w:t>
        <w:br/>
        <w:t>Federal assistance to provide</w:t>
        <w:br/>
        <w:t>information on their owner, predecessor</w:t>
        <w:br/>
        <w:t>and subsidiary, including the</w:t>
        <w:br/>
        <w:t>Commercial and Government Entity</w:t>
        <w:br/>
        <w:t>(CAGE) Code and name of all</w:t>
        <w:br/>
        <w:t>predecessors, if applicable. This will not</w:t>
        <w:br/>
        <w:t>have a significant economic impact on</w:t>
        <w:br/>
        <w:t>a substantial number of small entities</w:t>
        <w:br/>
        <w:t>because small entities typically do not</w:t>
        <w:br/>
        <w:t>have a complex corporate structure</w:t>
        <w:br/>
        <w:t>requiring them to report information on</w:t>
        <w:br/>
        <w:t>their owner, predecessor, and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49522</w:t>
      </w:r>
    </w:p>
    <w:p>
      <w:r>
        <w:t>Federal Register / Vol. 85, No. 157 / Thursday, August 13, 2020 / Rules and Regulations</w:t>
      </w:r>
    </w:p>
    <w:p>
      <w:r>
        <w:t>subsidiary. Further, the burden is</w:t>
        <w:br/>
        <w:t>minimal for a non-Federal entity to</w:t>
        <w:br/>
        <w:t>provide the name of its immediate</w:t>
        <w:br/>
        <w:t>owner and highest-level owner.</w:t>
        <w:br/>
        <w:t>The NDAA for FY2018 increased the</w:t>
        <w:br/>
        <w:t>micro-purchase threshold from $3,500</w:t>
        <w:br/>
        <w:t>to $10,000 and increased the simplified</w:t>
        <w:br/>
        <w:t>acquisition threshold from $100,000 to</w:t>
        <w:br/>
        <w:t>$250,000 for all recipients. OMB’s</w:t>
        <w:br/>
        <w:t>revisions reduces burden and will not</w:t>
        <w:br/>
        <w:t>have a significant economic impact on</w:t>
        <w:br/>
        <w:t>a substantial number of small entities</w:t>
        <w:br/>
        <w:t>because it is likely to reduce burden for</w:t>
        <w:br/>
        <w:t>all non-Federal entities.</w:t>
        <w:br/>
        <w:t>Paperwork Reduction Act</w:t>
        <w:br/>
        <w:t>Consistent with the Regulatory</w:t>
        <w:br/>
        <w:t>Flexibility Act analysis discussion, the</w:t>
        <w:br/>
        <w:t>Paperwork Reduction Act (44 U.S.C.</w:t>
        <w:br/>
        <w:t>chapter 35) applies. The guidance</w:t>
        <w:br/>
        <w:t>contains information collection</w:t>
        <w:br/>
        <w:t>requirements and will impact the</w:t>
        <w:br/>
        <w:t>current Information Collection Requests</w:t>
        <w:br/>
        <w:t>approved under OMB control number</w:t>
        <w:br/>
        <w:t>3090–0290 managed by GSA.</w:t>
        <w:br/>
        <w:t>Accordingly, GSA will submit a request</w:t>
        <w:br/>
        <w:t>for approval to amend the existing</w:t>
        <w:br/>
        <w:t>Information Collection Requests for</w:t>
        <w:br/>
        <w:t>SAM registration requirements for</w:t>
        <w:br/>
        <w:t>Federal financial assistance recipients.</w:t>
        <w:br/>
        <w:t>Annual Reporting Burden</w:t>
        <w:br/>
        <w:t>The estimated annual reporting</w:t>
        <w:br/>
        <w:t>burden includes all possible entities for</w:t>
        <w:br/>
        <w:t>Federal financial assistance that may be</w:t>
        <w:br/>
        <w:t>required to register in SAM. The</w:t>
        <w:br/>
        <w:t>estimated annual reporting burden also</w:t>
        <w:br/>
        <w:t>includes entities that receive Federal</w:t>
        <w:br/>
        <w:t>financial assistance reported in</w:t>
        <w:br/>
        <w:t>USASpending.gov and either may or</w:t>
        <w:br/>
        <w:t>may not be required to register in SAM.</w:t>
        <w:br/>
        <w:t>Previously, SAM only requires that</w:t>
        <w:br/>
        <w:t>applicants and recipients of Federal</w:t>
        <w:br/>
        <w:t>financial assistance in the form of grants</w:t>
        <w:br/>
        <w:t>register in the system. However,</w:t>
        <w:br/>
        <w:t>applicants and recipients are required to</w:t>
        <w:br/>
        <w:t>maintain accurate SAM registration at</w:t>
        <w:br/>
        <w:t>all times during which they have an</w:t>
        <w:br/>
        <w:t>active Federal award, an application, or</w:t>
        <w:br/>
        <w:t>a plan under consideration by a Federal</w:t>
        <w:br/>
        <w:t>awarding agency.</w:t>
        <w:br/>
        <w:t>The burden estimates are</w:t>
        <w:br/>
        <w:t>approximations based on the best</w:t>
        <w:br/>
        <w:t>available data.</w:t>
        <w:br/>
        <w:t>As of July 7, 2019, there were 159,477</w:t>
        <w:br/>
        <w:t>unique Federal financial assistance</w:t>
        <w:br/>
        <w:t>registrants in SAM. However, not all</w:t>
        <w:br/>
        <w:t>registrants ultimately apply for, or</w:t>
        <w:br/>
        <w:t>receive, Federal financial assistance.</w:t>
        <w:br/>
        <w:t>OMB aggregated SAM data with Federal</w:t>
        <w:br/>
        <w:t>financial assistance recipient data from</w:t>
        <w:br/>
        <w:t>USASpending.gov, excluding grants, to</w:t>
        <w:br/>
        <w:t>determine the anticipated number of</w:t>
        <w:br/>
        <w:t>additional Federal financial assistance</w:t>
        <w:br/>
        <w:t>in SAM. OMB ran reports in</w:t>
        <w:br/>
        <w:t>USASpending.gov to identify the</w:t>
        <w:br/>
        <w:t>number of unique recipients of Federal</w:t>
        <w:br/>
        <w:t>financial assistance other than grants to</w:t>
        <w:br/>
        <w:t>isolate the total number of potential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registrants in SAM as a result of the</w:t>
        <w:br/>
        <w:t>updates to the proposed guidance.</w:t>
        <w:br/>
        <w:t>OMB removed duplicate recipients</w:t>
        <w:br/>
        <w:t>based on recipient Data Universal</w:t>
        <w:br/>
        <w:t>Numbering System Number (DUNS)</w:t>
        <w:br/>
        <w:t>numbers, from Dun &amp; Bradstreet (D&amp;B).</w:t>
        <w:br/>
        <w:t>At this time all Federal financial</w:t>
        <w:br/>
        <w:t>assistance recipients are required to</w:t>
        <w:br/>
        <w:t>register for DUNS numbers.</w:t>
        <w:br/>
        <w:t>In FY 2019 there were 1,751 loan and</w:t>
        <w:br/>
        <w:t>8,915 other Federal financial assistance</w:t>
        <w:br/>
        <w:t>recipients with unique DUNS numbers</w:t>
        <w:br/>
        <w:t>reported in USASpending.gov.</w:t>
        <w:br/>
        <w:t>Therefore, based on the number of</w:t>
        <w:br/>
        <w:t>entities with unique DUNS numbers</w:t>
        <w:br/>
        <w:t>that are registered in SAM (159,477),</w:t>
        <w:br/>
        <w:t>plus entities that receive loans (122) or</w:t>
        <w:br/>
        <w:t>other Federal financial assistance</w:t>
        <w:br/>
        <w:t>(8,915) reported in USASpending.gov</w:t>
        <w:br/>
        <w:t>that may not be reflected in SAM, the</w:t>
        <w:br/>
        <w:t>total number of entities that may be</w:t>
        <w:br/>
        <w:t>impacted by the proposed guidance</w:t>
        <w:br/>
        <w:t>associated Information Collection</w:t>
        <w:br/>
        <w:t>Requests under OMB control number</w:t>
        <w:br/>
        <w:t>3090–0290 could be 172,084 registrants.</w:t>
        <w:br/>
        <w:t>Public reporting burden for</w:t>
        <w:br/>
        <w:t>Information Collection Requests under</w:t>
        <w:br/>
        <w:t>OMB control number 3090–0290 is</w:t>
        <w:br/>
        <w:t>managed by the GSA and estimated to</w:t>
        <w:br/>
        <w:t>average 2.5 hours per response,</w:t>
        <w:br/>
        <w:t>including the time for reviewing</w:t>
        <w:br/>
        <w:t>instructions, searching existing data</w:t>
        <w:br/>
        <w:t>sources, gathering and maintaining the</w:t>
        <w:br/>
        <w:t>data needed, and completing and</w:t>
        <w:br/>
        <w:t>reviewing the collection of information.</w:t>
        <w:br/>
        <w:t>The annual reporting burden is</w:t>
        <w:br/>
        <w:t>estimated as follows:</w:t>
        <w:br/>
        <w:t>Respondents: 172,084.</w:t>
        <w:br/>
        <w:t>Responses per Respondent: 1.</w:t>
        <w:br/>
        <w:t>Total annual responses: 172,084.</w:t>
        <w:br/>
        <w:t>Hours per Response: 2.5.</w:t>
        <w:br/>
        <w:t>Total response Burden Hours:</w:t>
        <w:br/>
        <w:t>430,210.</w:t>
        <w:br/>
        <w:t>The guidance also requires that</w:t>
        <w:br/>
        <w:t>registrants for Federal financial</w:t>
        <w:br/>
        <w:t>assistance provide information on their</w:t>
        <w:br/>
        <w:t>owner, predecessor, and subsidiary,</w:t>
        <w:br/>
        <w:t>including the CAGE code and name of</w:t>
        <w:br/>
        <w:t>all predecessors, if applicable. This</w:t>
        <w:br/>
        <w:t>information is required to implement</w:t>
        <w:br/>
        <w:t>Sec. 852 of the NDAA of FY 2013,</w:t>
        <w:br/>
        <w:t>which requires that the FAPIIS include</w:t>
        <w:br/>
        <w:t>information on a non-Federal entity’s</w:t>
        <w:br/>
        <w:t>parent, subsidiary, or successor entities.</w:t>
        <w:br/>
        <w:t>Non-Federal entities are already</w:t>
        <w:br/>
        <w:t>required to obtain a CAGE code for</w:t>
        <w:br/>
        <w:t>purposes of SAM registration. It is</w:t>
        <w:br/>
        <w:t>anticipated that including this</w:t>
        <w:br/>
        <w:t>information as part of SAM registration</w:t>
        <w:br/>
        <w:t>or for a renewal should not result in</w:t>
        <w:br/>
        <w:t>significant additional time. Public</w:t>
        <w:br/>
        <w:t>reporting burden for this collection of</w:t>
        <w:br/>
        <w:t>information is estimated to average 0.1</w:t>
        <w:br/>
        <w:t>hours per response. Based on the</w:t>
        <w:br/>
        <w:t>burden estimates for the total number of</w:t>
        <w:br/>
        <w:t>SAM registrants indicated in the</w:t>
        <w:br/>
        <w:t>previous section, the annual reporting</w:t>
        <w:br/>
        <w:t>burden for this proposal is estimated as</w:t>
        <w:br/>
        <w:t>follows:</w:t>
      </w:r>
    </w:p>
    <w:p>
      <w:r>
        <w:t>PO 00000</w:t>
      </w:r>
    </w:p>
    <w:p>
      <w:r>
        <w:t>Frm 00018</w:t>
      </w:r>
    </w:p>
    <w:p>
      <w:r>
        <w:t>Fmt 4701</w:t>
      </w:r>
    </w:p>
    <w:p>
      <w:r>
        <w:t>Sfmt 4700</w:t>
      </w:r>
    </w:p>
    <w:p>
      <w:r>
        <w:t>Respondents: 172,084.</w:t>
        <w:br/>
        <w:t>Responses per respondent: 1.</w:t>
        <w:br/>
        <w:t>Total annual responses: 172,084.</w:t>
        <w:br/>
        <w:t>Preparation hours per response: 0.1.</w:t>
        <w:br/>
        <w:t>Total response Burden Hours: 17,208.</w:t>
        <w:br/>
        <w:t>List of Subjects</w:t>
        <w:br/>
        <w:t>2 CFR Part 25</w:t>
        <w:br/>
        <w:t>Administrative practice and</w:t>
        <w:br/>
        <w:t>procedure, Grant programs, Grants</w:t>
        <w:br/>
        <w:t>administration, Loan programs.</w:t>
        <w:br/>
        <w:t>2 CFR Part 170</w:t>
        <w:br/>
        <w:t>Colleges and universities, Grant</w:t>
        <w:br/>
        <w:t>programs, Hospitals, International</w:t>
        <w:br/>
        <w:t>organizations, Loan programs, Reporting</w:t>
        <w:br/>
        <w:t>and recordkeeping requirements.</w:t>
        <w:br/>
        <w:t>2 CFR Part 183</w:t>
        <w:br/>
        <w:t>Foreign aid, Grant programs, Grants</w:t>
        <w:br/>
        <w:t>administration, International</w:t>
        <w:br/>
        <w:t>organizations, Reporting and</w:t>
        <w:br/>
        <w:t>recordkeeping requirements.</w:t>
        <w:br/>
        <w:t>2 CFR Part 200</w:t>
        <w:br/>
        <w:t>Accounting, Colleges and universities,</w:t>
        <w:br/>
        <w:t>Grant programs, Grants administration,</w:t>
        <w:br/>
        <w:t>Hospitals, Indians, Nonprofit</w:t>
        <w:br/>
        <w:t>organizations, Reporting and</w:t>
        <w:br/>
        <w:t>recordkeeping requirements, State and</w:t>
        <w:br/>
        <w:t>local governments.</w:t>
        <w:br/>
        <w:t>Timothy F. Soltis,</w:t>
        <w:br/>
        <w:t>Deputy Controller.</w:t>
      </w:r>
    </w:p>
    <w:p>
      <w:r>
        <w:t>For the reasons stated in the</w:t>
        <w:br/>
        <w:t>preamble, the Office of Management and</w:t>
        <w:br/>
        <w:t>Budget amends 2 CFR chapters I and II</w:t>
        <w:br/>
        <w:t>as set forth below:</w:t>
        <w:br/>
        <w:t>PART 25—UNIVERSAL IDENTIFIER</w:t>
        <w:br/>
        <w:t>AND SYSTEM FOR AWARD</w:t>
        <w:br/>
        <w:t>MANAGEMENT</w:t>
        <w:br/>
        <w:t>■ 1. The authority citation for part 25</w:t>
      </w:r>
    </w:p>
    <w:p>
      <w:r>
        <w:t>continues to read as follows:</w:t>
        <w:br/>
        <w:t>Authority: Pub. L. 109–282; 31 U.S.C.</w:t>
        <w:br/>
        <w:t>6102.</w:t>
        <w:br/>
        <w:t>■ 2. Amend § 25.100 by revising the</w:t>
      </w:r>
    </w:p>
    <w:p>
      <w:r>
        <w:t>introductory text and paragraph (a) to</w:t>
        <w:br/>
        <w:t>read as follows:</w:t>
        <w:br/>
        <w:t>§ 25.100</w:t>
      </w:r>
    </w:p>
    <w:p>
      <w:r>
        <w:t>Purposes of this part.</w:t>
      </w:r>
    </w:p>
    <w:p>
      <w:r>
        <w:t>This part provides guidance to</w:t>
        <w:br/>
        <w:t>Federal awarding agencies to establish:</w:t>
        <w:br/>
        <w:t>(a) The unique entity identifier as a</w:t>
        <w:br/>
        <w:t>universal identifier for Federal financial</w:t>
        <w:br/>
        <w:t>assistance applicants, as well as</w:t>
        <w:br/>
        <w:t>recipients and their direct subrecipients,</w:t>
        <w:br/>
        <w:t>and;</w:t>
        <w:br/>
        <w:t>*</w:t>
        <w:br/>
        <w:t>*</w:t>
        <w:br/>
        <w:t>*</w:t>
        <w:br/>
        <w:t>*</w:t>
        <w:br/>
        <w:t>*</w:t>
        <w:br/>
        <w:t>■ 3. Revise § 25.105 to read as follows:</w:t>
        <w:br/>
        <w:t>§ 25.105 Types of awards to which this</w:t>
        <w:br/>
        <w:t>part applies.</w:t>
      </w:r>
    </w:p>
    <w:p>
      <w:r>
        <w:t>This part applies to a Federal</w:t>
        <w:br/>
        <w:t>awarding agency’s grants, cooperative</w:t>
        <w:br/>
        <w:t>agreements, loans, and other types of</w:t>
        <w:br/>
        <w:t>Federal financial assistance as defined</w:t>
        <w:br/>
        <w:t>in § 25.406.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■ 4. Revise § 25.110 to read as follows:</w:t>
      </w:r>
    </w:p>
    <w:p>
      <w:r>
        <w:t>§ 25.110</w:t>
      </w:r>
    </w:p>
    <w:p>
      <w:r>
        <w:t>Exceptions to this part.</w:t>
      </w:r>
    </w:p>
    <w:p>
      <w:r>
        <w:t>(a) General. Through a Federal</w:t>
        <w:br/>
        <w:t>awarding agency’s implementation of</w:t>
        <w:br/>
        <w:t>the guidance in this part, this part</w:t>
        <w:br/>
        <w:t>applies to all applicants and recipients</w:t>
        <w:br/>
        <w:t>of Federal awards, other than those</w:t>
        <w:br/>
        <w:t>exempted by statute or exempted in</w:t>
        <w:br/>
        <w:t>paragraphs (b) and (c) of this section</w:t>
        <w:br/>
        <w:t>that apply for or receive agency awards.</w:t>
        <w:br/>
        <w:t>(b) Exceptions for individuals. None</w:t>
        <w:br/>
        <w:t>of the requirements in this part apply to</w:t>
        <w:br/>
        <w:t>an individual who applies for or</w:t>
        <w:br/>
        <w:t>receives Federal financial assistance as</w:t>
        <w:br/>
        <w:t>a natural person (i.e., unrelated to any</w:t>
        <w:br/>
        <w:t>business or nonprofit organization he or</w:t>
        <w:br/>
        <w:t>she may own or operate in his or her</w:t>
        <w:br/>
        <w:t>name).</w:t>
        <w:br/>
        <w:t>(c) Other exceptions. (1) Under a</w:t>
        <w:br/>
        <w:t>condition identified in paragraph (c)(2)</w:t>
        <w:br/>
        <w:t>of this section, a Federal awarding</w:t>
        <w:br/>
        <w:t>agency may exempt an applicant or</w:t>
        <w:br/>
        <w:t>recipient from an applicable</w:t>
        <w:br/>
        <w:t>requirement to obtain a unique entity</w:t>
        <w:br/>
        <w:t>identifier and register in the SAM, or</w:t>
        <w:br/>
        <w:t>both.</w:t>
        <w:br/>
        <w:t>(i) In that case, the Federal awarding</w:t>
        <w:br/>
        <w:t>agency must use a generic unique entity</w:t>
        <w:br/>
        <w:t>identifier in data it reports to</w:t>
        <w:br/>
        <w:t>USAspending.gov if reporting for a</w:t>
        <w:br/>
        <w:t>prime award to the recipient is required</w:t>
        <w:br/>
        <w:t>by the Federal Funding Accountability</w:t>
        <w:br/>
        <w:t>and Transparency Act (Pub. L. 109–282,</w:t>
        <w:br/>
        <w:t>hereafter cited as ‘‘Transparency Act’’).</w:t>
        <w:br/>
        <w:t>(ii) Federal awarding agency use of a</w:t>
        <w:br/>
        <w:t>generic unique entity identifier should</w:t>
        <w:br/>
        <w:t>be used rarely for prime award reporting</w:t>
        <w:br/>
        <w:t>because it prevents prime awardees</w:t>
        <w:br/>
        <w:t>from being able to fulfill the subaward</w:t>
        <w:br/>
        <w:t>or executive compensation reporting</w:t>
        <w:br/>
        <w:t>required by the Transparency Act.</w:t>
        <w:br/>
        <w:t>(2) The conditions under which a</w:t>
        <w:br/>
        <w:t>Federal awarding agency may exempt</w:t>
        <w:br/>
        <w:t>an applicant or recipient are—</w:t>
        <w:br/>
        <w:t>(i) For any applicant or recipient, if</w:t>
        <w:br/>
        <w:t>the Federal awarding agency determines</w:t>
        <w:br/>
        <w:t>that it must protect information about</w:t>
        <w:br/>
        <w:t>the entity from disclosure if it is in the</w:t>
        <w:br/>
        <w:t>national security or foreign policy</w:t>
        <w:br/>
        <w:t>interests of the United States, or to</w:t>
        <w:br/>
        <w:t>avoid jeopardizing the personal safety of</w:t>
        <w:br/>
        <w:t>the applicant or recipient’s staff or</w:t>
        <w:br/>
        <w:t>clients.</w:t>
        <w:br/>
        <w:t>(ii) For a foreign organization or</w:t>
        <w:br/>
        <w:t>foreign public entity applying for or</w:t>
        <w:br/>
        <w:t>receiving a Federal award or subaward</w:t>
        <w:br/>
        <w:t>for a project or program performed</w:t>
        <w:br/>
        <w:t>outside the United States valued at less</w:t>
        <w:br/>
        <w:t>than $25,000, if the Federal awarding</w:t>
        <w:br/>
        <w:t>agency deems it to be impractical for the</w:t>
        <w:br/>
        <w:t>entity to comply with the</w:t>
        <w:br/>
        <w:t>requirement(s). This exemption must be</w:t>
        <w:br/>
        <w:t>determined by the Federal awarding</w:t>
        <w:br/>
        <w:t>agency on a case-by-case basis while</w:t>
        <w:br/>
        <w:t>utilizing a risk-based approach and does</w:t>
        <w:br/>
        <w:t>not apply if subawards are anticipated.</w:t>
        <w:br/>
        <w:t>(iii) For an applicant, if the Federal</w:t>
        <w:br/>
        <w:t>awarding agency makes a determination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that there are exigent circumstances that</w:t>
        <w:br/>
        <w:t>prohibit the applicant from receiving a</w:t>
        <w:br/>
        <w:t>unique entity identifier and completing</w:t>
        <w:br/>
        <w:t>SAM registration prior to receiving a</w:t>
        <w:br/>
        <w:t>Federal award. In these instances,</w:t>
        <w:br/>
        <w:t>Federal awarding agencies must require</w:t>
        <w:br/>
        <w:t>the recipient to obtain a unique entity</w:t>
        <w:br/>
        <w:t>identifier and complete SAM</w:t>
        <w:br/>
        <w:t>registration within 30 days of the</w:t>
        <w:br/>
        <w:t>Federal award date.</w:t>
        <w:br/>
        <w:t>(3) Federal awarding agencies’ use of</w:t>
        <w:br/>
        <w:t>generic unique entity identifier, as</w:t>
        <w:br/>
        <w:t>described in paragraphs (c)(1) and (2) of</w:t>
        <w:br/>
        <w:t>this section, should be rare. Having a</w:t>
        <w:br/>
        <w:t>generic unique entity identifier limits a</w:t>
        <w:br/>
        <w:t>recipient’s ability to use</w:t>
        <w:br/>
        <w:t>Governmentwide systems that are</w:t>
        <w:br/>
        <w:t>needed to comply with some reporting</w:t>
        <w:br/>
        <w:t>requirements.</w:t>
        <w:br/>
        <w:t>(d) Class exceptions. OMB may allow</w:t>
        <w:br/>
        <w:t>exceptions for classes of Federal awards,</w:t>
        <w:br/>
        <w:t>applicants, and recipients subject to the</w:t>
        <w:br/>
        <w:t>requirements of this part when</w:t>
        <w:br/>
        <w:t>exceptions are not prohibited by statute.</w:t>
      </w:r>
    </w:p>
    <w:p>
      <w:r>
        <w:t>49523</w:t>
      </w:r>
    </w:p>
    <w:p>
      <w:r>
        <w:t>■ 6. Revise § 25.200 to read as follows:</w:t>
      </w:r>
    </w:p>
    <w:p>
      <w:r>
        <w:t>Federal award to be made to the</w:t>
        <w:br/>
        <w:t>consortium as the recipient, the</w:t>
        <w:br/>
        <w:t>consortium must have a unique entity</w:t>
        <w:br/>
        <w:t>identifier. If a consortium is eligible to</w:t>
        <w:br/>
        <w:t>receive funding under a Federal</w:t>
        <w:br/>
        <w:t>awarding agency program but the</w:t>
        <w:br/>
        <w:t>agency’s policy is to make the Federal</w:t>
        <w:br/>
        <w:t>award to a lead entity for the</w:t>
        <w:br/>
        <w:t>consortium, the unique entity identifier</w:t>
        <w:br/>
        <w:t>of the lead applicant will be used.</w:t>
        <w:br/>
        <w:t>(2) A notice of funding opportunity is</w:t>
        <w:br/>
        <w:t>any paper or electronic issuance that an</w:t>
        <w:br/>
        <w:t>agency uses to announce a funding</w:t>
        <w:br/>
        <w:t>opportunity, whether it is called a</w:t>
        <w:br/>
        <w:t>‘‘program announcement,’’ ‘‘notice of</w:t>
        <w:br/>
        <w:t>funding availability,’’ ‘‘broad agency</w:t>
        <w:br/>
        <w:t>announcement,’’ ‘‘research</w:t>
        <w:br/>
        <w:t>announcement,’’ ‘‘solicitation,’’ or some</w:t>
        <w:br/>
        <w:t>other term.</w:t>
        <w:br/>
        <w:t>(3) To remain registered in the SAM</w:t>
        <w:br/>
        <w:t>database after the initial registration, the</w:t>
        <w:br/>
        <w:t>applicant is required to review and</w:t>
        <w:br/>
        <w:t>update its information in the SAM</w:t>
        <w:br/>
        <w:t>database on an annual basis from the</w:t>
        <w:br/>
        <w:t>date of initial registration or subsequent</w:t>
        <w:br/>
        <w:t>updates to ensure it is current, accurate</w:t>
        <w:br/>
        <w:t>and complete.</w:t>
        <w:br/>
        <w:t>■ 7. Revise § 25.205 to read as follows:</w:t>
      </w:r>
    </w:p>
    <w:p>
      <w:r>
        <w:t>§ 25.200 Requirements for notice of</w:t>
        <w:br/>
        <w:t>funding opportunities, regulations, and</w:t>
        <w:br/>
        <w:t>application instructions.</w:t>
      </w:r>
    </w:p>
    <w:p>
      <w:r>
        <w:t>§ 25.205 Effect of noncompliance with a</w:t>
        <w:br/>
        <w:t>requirement to obtain a unique entity</w:t>
        <w:br/>
        <w:t>identifier or register in the SAM.</w:t>
      </w:r>
    </w:p>
    <w:p>
      <w:r>
        <w:t>(a) Each Federal awarding agency that</w:t>
        <w:br/>
        <w:t>awards the types of Federal financial</w:t>
        <w:br/>
        <w:t>assistance defined in § 25.406 must</w:t>
        <w:br/>
        <w:t>include the requirements described in</w:t>
        <w:br/>
        <w:t>paragraph (b) of this section in each</w:t>
        <w:br/>
        <w:t>notice of funding opportunity,</w:t>
        <w:br/>
        <w:t>regulation, or other issuance containing</w:t>
        <w:br/>
        <w:t>instructions for applicants that is issued</w:t>
        <w:br/>
        <w:t>on or after August 13, 2020.</w:t>
        <w:br/>
        <w:t>(b) The notice of funding opportunity,</w:t>
        <w:br/>
        <w:t>regulation, or other issuance must</w:t>
        <w:br/>
        <w:t>require each applicant that applies and</w:t>
        <w:br/>
        <w:t>does not have an exemption under</w:t>
        <w:br/>
        <w:t>§ 25.110 to:</w:t>
        <w:br/>
        <w:t>(1) Be registered in the SAM prior to</w:t>
        <w:br/>
        <w:t>submitting an application or plan;</w:t>
        <w:br/>
        <w:t>(2) Maintain an active SAM</w:t>
        <w:br/>
        <w:t>registration with current information,</w:t>
        <w:br/>
        <w:t>including information on a recipient’s</w:t>
        <w:br/>
        <w:t>immediate and highest level owner and</w:t>
        <w:br/>
        <w:t>subsidiaries, as well as on all</w:t>
        <w:br/>
        <w:t>predecessors that have been awarded a</w:t>
        <w:br/>
        <w:t>Federal contract or grant within the last</w:t>
        <w:br/>
        <w:t>three years, if applicable, at all times</w:t>
        <w:br/>
        <w:t>during which it has an active Federal</w:t>
        <w:br/>
        <w:t>award or an application or plan under</w:t>
        <w:br/>
        <w:t>consideration by a Federal awarding</w:t>
        <w:br/>
        <w:t>agency; and</w:t>
        <w:br/>
        <w:t>(3) Provide its unique entity identifier</w:t>
        <w:br/>
        <w:t>in each application or plan it submits to</w:t>
        <w:br/>
        <w:t>the Federal awarding agency.</w:t>
        <w:br/>
        <w:t>(c) For purposes of this policy:</w:t>
        <w:br/>
        <w:t>(1) The applicant meets the Federal</w:t>
        <w:br/>
        <w:t>awarding agency’s eligibility criteria</w:t>
        <w:br/>
        <w:t>and has the legal authority to apply and</w:t>
        <w:br/>
        <w:t>to receive the Federal award. For</w:t>
        <w:br/>
        <w:t>example, if a consortium applies for a</w:t>
      </w:r>
    </w:p>
    <w:p>
      <w:r>
        <w:t>(a) A Federal awarding agency may</w:t>
        <w:br/>
        <w:t>not make a Federal award or financial</w:t>
        <w:br/>
        <w:t>modification to an existing Federal</w:t>
        <w:br/>
        <w:t>award to an applicant or recipient until</w:t>
        <w:br/>
        <w:t>the entity has complied with the</w:t>
        <w:br/>
        <w:t>requirements described in § 25.200 to</w:t>
        <w:br/>
        <w:t>provide a valid unique entity identifier</w:t>
        <w:br/>
        <w:t>and maintain an active SAM registration</w:t>
        <w:br/>
        <w:t>with current information (other than</w:t>
        <w:br/>
        <w:t>any requirement that is not applicable</w:t>
        <w:br/>
        <w:t>because the entity is exempted under</w:t>
        <w:br/>
        <w:t>§ 25.110).</w:t>
        <w:br/>
        <w:t>(b) At the time a Federal awarding</w:t>
        <w:br/>
        <w:t>agency is ready to make a Federal</w:t>
        <w:br/>
        <w:t>award, if the intended recipient has not</w:t>
        <w:br/>
        <w:t>complied with an applicable</w:t>
        <w:br/>
        <w:t>requirement to provide a unique entity</w:t>
        <w:br/>
        <w:t>identifier or maintain an active SAM</w:t>
        <w:br/>
        <w:t>registration with current information,</w:t>
        <w:br/>
        <w:t>the Federal awarding agency:</w:t>
        <w:br/>
        <w:t>(1) May determine that the applicant</w:t>
        <w:br/>
        <w:t>is not qualified to receive a Federal</w:t>
        <w:br/>
        <w:t>award; and</w:t>
        <w:br/>
        <w:t>(2) May use that determination as a</w:t>
        <w:br/>
        <w:t>basis for making a Federal award to</w:t>
        <w:br/>
        <w:t>another applicant.</w:t>
        <w:br/>
        <w:t>■ 8. Revise § 25.210 to read as follows:</w:t>
      </w:r>
    </w:p>
    <w:p>
      <w:r>
        <w:t>§ 25.115</w:t>
      </w:r>
    </w:p>
    <w:p>
      <w:r>
        <w:t>[Removed]</w:t>
      </w:r>
    </w:p>
    <w:p>
      <w:r>
        <w:t>■ 5. Remove § 25.115.</w:t>
      </w:r>
    </w:p>
    <w:p>
      <w:r>
        <w:t>PO 00000</w:t>
      </w:r>
    </w:p>
    <w:p>
      <w:r>
        <w:t>Frm 00019</w:t>
      </w:r>
    </w:p>
    <w:p>
      <w:r>
        <w:t>Fmt 4701</w:t>
      </w:r>
    </w:p>
    <w:p>
      <w:r>
        <w:t>Sfmt 4700</w:t>
      </w:r>
    </w:p>
    <w:p>
      <w:r>
        <w:t>§ 25.210 Authority to modify agency</w:t>
        <w:br/>
        <w:t>application forms or formats.</w:t>
      </w:r>
    </w:p>
    <w:p>
      <w:r>
        <w:t>To implement the policies in</w:t>
        <w:br/>
        <w:t>§§ 25.200 and 25.205, a Federal</w:t>
        <w:br/>
        <w:t>awarding agency may add a unique</w:t>
        <w:br/>
        <w:t>entity identifier field to information</w:t>
        <w:br/>
        <w:t>collections previously approved by</w:t>
        <w:br/>
        <w:t>OMB, without having to obtain further</w:t>
        <w:br/>
        <w:t>approval to add the field.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49524</w:t>
      </w:r>
    </w:p>
    <w:p>
      <w:r>
        <w:t>Federal Register / Vol. 85, No. 157 / Thursday, August 13, 2020 / Rules and Regulations</w:t>
      </w:r>
    </w:p>
    <w:p>
      <w:r>
        <w:t>■ 9. Revise § 25.215 to read as follows:</w:t>
      </w:r>
    </w:p>
    <w:p>
      <w:r>
        <w:t>§ 25.215 Requirements for agency</w:t>
        <w:br/>
        <w:t>information systems.</w:t>
      </w:r>
    </w:p>
    <w:p>
      <w:r>
        <w:t>Each Federal awarding agency that</w:t>
        <w:br/>
        <w:t>awards Federal financial assistance (as</w:t>
        <w:br/>
        <w:t>defined in § 25.406) must ensure that</w:t>
        <w:br/>
        <w:t>systems processing information related</w:t>
        <w:br/>
        <w:t>to the Federal awards, and other</w:t>
        <w:br/>
        <w:t>systems as appropriate, are able to</w:t>
        <w:br/>
        <w:t>accept and use the unique entity</w:t>
        <w:br/>
        <w:t>identifier as the universal identifier for</w:t>
        <w:br/>
        <w:t>Federal financial assistance applicants</w:t>
        <w:br/>
        <w:t>and recipients.</w:t>
        <w:br/>
        <w:t>■ 10. Revise § 25.220 to read as follows:</w:t>
        <w:br/>
        <w:t>§ 25.220</w:t>
      </w:r>
    </w:p>
    <w:p>
      <w:r>
        <w:t>Use of award term.</w:t>
      </w:r>
    </w:p>
    <w:p>
      <w:r>
        <w:t>(a) To accomplish the purposes</w:t>
        <w:br/>
        <w:t>described in § 25.100, a Federal</w:t>
        <w:br/>
        <w:t>awarding agency must include in each</w:t>
        <w:br/>
        <w:t>Federal award (as defined in § 25.405)</w:t>
        <w:br/>
        <w:t>the award term in appendix A to this</w:t>
        <w:br/>
        <w:t>part.</w:t>
        <w:br/>
        <w:t>(b) A Federal awarding agency may</w:t>
        <w:br/>
        <w:t>use different letters and numbers than</w:t>
        <w:br/>
        <w:t>those in appendix A to this part to</w:t>
        <w:br/>
        <w:t>designate the paragraphs of the Federal</w:t>
        <w:br/>
        <w:t>award term, if necessary, to conform the</w:t>
        <w:br/>
        <w:t>system of paragraph designations with</w:t>
        <w:br/>
        <w:t>the one used in other terms and</w:t>
        <w:br/>
        <w:t>conditions in the Federal awarding</w:t>
        <w:br/>
        <w:t>agency’s Federal awards.</w:t>
        <w:br/>
        <w:t>■ 11. Revise subpart C to read as</w:t>
        <w:br/>
        <w:t>follows:</w:t>
        <w:br/>
        <w:t>Subpart C—Recipient Requirements of</w:t>
        <w:br/>
        <w:t>Subrecipients</w:t>
        <w:br/>
        <w:t>§ 25.300 Requirement for recipients to</w:t>
        <w:br/>
        <w:t>ensure subrecipients have a unique entity</w:t>
        <w:br/>
        <w:t>identifier.</w:t>
      </w:r>
    </w:p>
    <w:p>
      <w:r>
        <w:t>(a) A recipient may not make a</w:t>
        <w:br/>
        <w:t>subaward to a subrecipient unless that</w:t>
        <w:br/>
        <w:t>subrecipient has obtained and provided</w:t>
        <w:br/>
        <w:t>to the recipient a unique entity</w:t>
        <w:br/>
        <w:t>identifier. Subrecipients are not</w:t>
        <w:br/>
        <w:t>required to complete full SAM</w:t>
        <w:br/>
        <w:t>registration to obtain a unique entity</w:t>
        <w:br/>
        <w:t>identifier.</w:t>
        <w:br/>
        <w:t>(b) A recipient must notify any</w:t>
        <w:br/>
        <w:t>potential subrecipients that the</w:t>
        <w:br/>
        <w:t>recipient cannot make a subaward</w:t>
        <w:br/>
        <w:t>unless the subrecipient has obtained a</w:t>
        <w:br/>
        <w:t>unique entity identifier as described in</w:t>
        <w:br/>
        <w:t>paragraph (a) of this section.</w:t>
        <w:br/>
        <w:t>■ 12. Add subpart D to read as follows:</w:t>
        <w:br/>
        <w:t>Subpart D—Definitions</w:t>
        <w:br/>
        <w:t>Sec</w:t>
        <w:br/>
        <w:t>25.400 Applicant.</w:t>
        <w:br/>
        <w:t>25.401 Federal Awarding Agency.</w:t>
        <w:br/>
        <w:t>25.405 Federal Award.</w:t>
        <w:br/>
        <w:t>25.406 Federal financial assistance.</w:t>
        <w:br/>
        <w:t>25.407 Recipient.</w:t>
        <w:br/>
        <w:t>25.410 System for Award Management</w:t>
        <w:br/>
        <w:t>(SAM).</w:t>
        <w:br/>
        <w:t>25.415 Unique entity identifier.</w:t>
        <w:br/>
        <w:t>25.425 For-profit organization.</w:t>
        <w:br/>
        <w:t>25.430 Foreign organization.</w:t>
        <w:br/>
        <w:t>25.431 Foreign public entity.</w:t>
        <w:br/>
        <w:t>25.432 Highest level owner.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25.433 Indian Tribe (or ‘‘Federally</w:t>
        <w:br/>
        <w:t>recognized Indian Tribe’’).</w:t>
        <w:br/>
        <w:t>25.440 Local government.</w:t>
        <w:br/>
        <w:t>25.443 Non-Federal entity.</w:t>
        <w:br/>
        <w:t>25.445 Nonprofit organization.</w:t>
        <w:br/>
        <w:t>25.447 Predecessor.</w:t>
        <w:br/>
        <w:t>25.450 State.</w:t>
        <w:br/>
        <w:t>25.455 Subaward.</w:t>
        <w:br/>
        <w:t>25.460 Subrecipient.</w:t>
        <w:br/>
        <w:t>25.462 Subsidiary.</w:t>
        <w:br/>
        <w:t>25.465 Successor.</w:t>
      </w:r>
    </w:p>
    <w:p>
      <w:r>
        <w:t>Subpart D—Definitions</w:t>
        <w:br/>
        <w:t>§ 25.400</w:t>
      </w:r>
    </w:p>
    <w:p>
      <w:r>
        <w:t>Federal Awarding Agency.</w:t>
      </w:r>
    </w:p>
    <w:p>
      <w:r>
        <w:t>Federal Awarding Agency has the</w:t>
        <w:br/>
        <w:t>meaning given in 2 CFR 200.1.</w:t>
        <w:br/>
        <w:t>§ 25.405</w:t>
      </w:r>
    </w:p>
    <w:p>
      <w:r>
        <w:t>Federal Award.</w:t>
      </w:r>
    </w:p>
    <w:p>
      <w:r>
        <w:t>Federal Award, for the purposes of</w:t>
        <w:br/>
        <w:t>this part, means an award of Federal</w:t>
        <w:br/>
        <w:t>financial assistance that a non-Federal</w:t>
        <w:br/>
        <w:t>entity or Federal agency received from</w:t>
        <w:br/>
        <w:t>a Federal awarding agency.</w:t>
        <w:br/>
        <w:t>§ 25.406</w:t>
      </w:r>
    </w:p>
    <w:p>
      <w:r>
        <w:t>Federal financial assistance.</w:t>
      </w:r>
    </w:p>
    <w:p>
      <w:r>
        <w:t>(a) Federal financial assistance, for</w:t>
        <w:br/>
        <w:t>the purposes of this part, means</w:t>
        <w:br/>
        <w:t>assistance that entities received or</w:t>
        <w:br/>
        <w:t>administer in the form of:</w:t>
        <w:br/>
        <w:t>(1) Grant;</w:t>
        <w:br/>
        <w:t>(2) Cooperative agreements (which</w:t>
        <w:br/>
        <w:t>does not include a cooperative research</w:t>
        <w:br/>
        <w:t>and development agreement pursuant to</w:t>
        <w:br/>
        <w:t>the Federal Technology Transfer Act of</w:t>
        <w:br/>
        <w:t>1986, as amended (15 U.S.C. 3710a));</w:t>
        <w:br/>
        <w:t>(3) Loans;</w:t>
        <w:br/>
        <w:t>(4) Loan guarantees;</w:t>
        <w:br/>
        <w:t>(5) Subsidies;</w:t>
        <w:br/>
        <w:t>(6) Insurance;</w:t>
        <w:br/>
        <w:t>(7) Food commodities;</w:t>
        <w:br/>
        <w:t>(8) Direct appropriations;</w:t>
        <w:br/>
        <w:t>(9) Assessed or voluntary</w:t>
        <w:br/>
        <w:t>contributions; or</w:t>
        <w:br/>
        <w:t>(10) Any other financial assistance</w:t>
        <w:br/>
        <w:t>transaction that authorizes the nonFederal entity’s expenditure of Federal</w:t>
        <w:br/>
        <w:t>funds.</w:t>
        <w:br/>
        <w:t>(b) Federal financial assistance, for</w:t>
        <w:br/>
        <w:t>the purposes of this part, does not</w:t>
        <w:br/>
        <w:t>include:</w:t>
        <w:br/>
        <w:t>(1) Technical assistance, which</w:t>
        <w:br/>
        <w:t>provides services in lieu of money; and</w:t>
        <w:br/>
        <w:t>(2) A transfer of title to federally</w:t>
        <w:br/>
        <w:t>owned property provided in lieu of</w:t>
        <w:br/>
        <w:t>money, even if the award is called a</w:t>
        <w:br/>
        <w:t>grant.</w:t>
        <w:br/>
        <w:t>§ 25.407</w:t>
      </w:r>
    </w:p>
    <w:p>
      <w:r>
        <w:t>Recipient.</w:t>
      </w:r>
    </w:p>
    <w:p>
      <w:r>
        <w:t>Recipient, for the purposes of this</w:t>
        <w:br/>
        <w:t>part, means a non-Federal entity or</w:t>
        <w:br/>
        <w:t>Federal agency that received a Federal</w:t>
        <w:br/>
        <w:t>award. This term also includes a nonFederal entity who administers Federal</w:t>
        <w:br/>
        <w:t>financial assistance awards on behalf of</w:t>
        <w:br/>
        <w:t>a Federal agency.</w:t>
      </w:r>
    </w:p>
    <w:p>
      <w:r>
        <w:t>PO 00000</w:t>
      </w:r>
    </w:p>
    <w:p>
      <w:r>
        <w:t>Frm 00020</w:t>
      </w:r>
    </w:p>
    <w:p>
      <w:r>
        <w:t>Fmt 4701</w:t>
      </w:r>
    </w:p>
    <w:p>
      <w:r>
        <w:t>Sfmt 4700</w:t>
      </w:r>
    </w:p>
    <w:p>
      <w:r>
        <w:t>System for Award Management</w:t>
      </w:r>
    </w:p>
    <w:p>
      <w:r>
        <w:t>System for Award Management (SAM)</w:t>
        <w:br/>
        <w:t>has the meaning given in paragraph C.1</w:t>
        <w:br/>
        <w:t>of the award term in appendix A to this</w:t>
        <w:br/>
        <w:t>part.</w:t>
        <w:br/>
        <w:t>§ 25.415</w:t>
      </w:r>
    </w:p>
    <w:p>
      <w:r>
        <w:t>Unique entity identifier.</w:t>
      </w:r>
    </w:p>
    <w:p>
      <w:r>
        <w:t>Unique entity identifier has the</w:t>
        <w:br/>
        <w:t>meaning given in paragraph C.2 of the</w:t>
        <w:br/>
        <w:t>award term in appendix A to this part.</w:t>
        <w:br/>
        <w:t>§ 25.425</w:t>
      </w:r>
    </w:p>
    <w:p>
      <w:r>
        <w:t>Applicant.</w:t>
      </w:r>
    </w:p>
    <w:p>
      <w:r>
        <w:t>Applicant, for the purposes of this</w:t>
        <w:br/>
        <w:t>part, means a non-Federal entity or</w:t>
        <w:br/>
        <w:t>Federal agency that applies for Federal</w:t>
        <w:br/>
        <w:t>awards.</w:t>
        <w:br/>
        <w:t>§ 25.401</w:t>
      </w:r>
    </w:p>
    <w:p>
      <w:r>
        <w:t>§ 25.410</w:t>
        <w:br/>
        <w:t>(SAM).</w:t>
      </w:r>
    </w:p>
    <w:p>
      <w:r>
        <w:t>For-profit organization.</w:t>
      </w:r>
    </w:p>
    <w:p>
      <w:r>
        <w:t>For-profit organization means a nonFederal entity organized for profit. It</w:t>
        <w:br/>
        <w:t>includes, but is not limited to:</w:t>
        <w:br/>
        <w:t>(a) An ‘‘S corporation’’ incorporated</w:t>
        <w:br/>
        <w:t>under Subchapter S of the Internal</w:t>
        <w:br/>
        <w:t>Revenue Code;</w:t>
        <w:br/>
        <w:t>(b) A corporation incorporated under</w:t>
        <w:br/>
        <w:t>another authority;</w:t>
        <w:br/>
        <w:t>(c) A partnership;</w:t>
        <w:br/>
        <w:t>(d) A limited liability corporation or</w:t>
        <w:br/>
        <w:t>partnership; and</w:t>
        <w:br/>
        <w:t>(e) A sole proprietorship.</w:t>
        <w:br/>
        <w:t>§ 25.430</w:t>
      </w:r>
    </w:p>
    <w:p>
      <w:r>
        <w:t>Foreign organization.</w:t>
      </w:r>
    </w:p>
    <w:p>
      <w:r>
        <w:t>Foreign organization has the meaning</w:t>
        <w:br/>
        <w:t>given in 2 CFR 200.1.</w:t>
        <w:br/>
        <w:t>§ 25.431</w:t>
      </w:r>
    </w:p>
    <w:p>
      <w:r>
        <w:t>Foreign public entity.</w:t>
      </w:r>
    </w:p>
    <w:p>
      <w:r>
        <w:t>Foreign public entity has the meaning</w:t>
        <w:br/>
        <w:t>given in 2 CFR 200.1.</w:t>
        <w:br/>
        <w:t>§ 25.432</w:t>
      </w:r>
    </w:p>
    <w:p>
      <w:r>
        <w:t>Highest level owner.</w:t>
      </w:r>
    </w:p>
    <w:p>
      <w:r>
        <w:t>Highest level owner has the meaning</w:t>
        <w:br/>
        <w:t>given in 2 CFR 200.1.</w:t>
        <w:br/>
        <w:t>§ 25.433 Indian Tribe (or ‘‘federally</w:t>
        <w:br/>
        <w:t>recognized Indian Tribe’’).</w:t>
      </w:r>
    </w:p>
    <w:p>
      <w:r>
        <w:t>Indian Tribe (or ‘‘federally recognized</w:t>
        <w:br/>
        <w:t>Indian Tribe’’) has the meaning given in</w:t>
        <w:br/>
        <w:t>2 CFR 200.1.</w:t>
        <w:br/>
        <w:t>§ 25.440</w:t>
      </w:r>
    </w:p>
    <w:p>
      <w:r>
        <w:t>Local government.</w:t>
      </w:r>
    </w:p>
    <w:p>
      <w:r>
        <w:t>Local government has the meaning</w:t>
        <w:br/>
        <w:t>given in 2 CFR 200.1.</w:t>
        <w:br/>
        <w:t>§ 25.443</w:t>
      </w:r>
    </w:p>
    <w:p>
      <w:r>
        <w:t>Non-Federal entity.</w:t>
      </w:r>
    </w:p>
    <w:p>
      <w:r>
        <w:t>Non-Federal entity, as it is used in</w:t>
        <w:br/>
        <w:t>this part, has the meaning given in</w:t>
        <w:br/>
        <w:t>paragraph C.3 of the award term in</w:t>
        <w:br/>
        <w:t>appendix A to this part.</w:t>
        <w:br/>
        <w:t>§ 25.445</w:t>
      </w:r>
    </w:p>
    <w:p>
      <w:r>
        <w:t>Nonprofit organization.</w:t>
      </w:r>
    </w:p>
    <w:p>
      <w:r>
        <w:t>Non-Federal organization, has the</w:t>
        <w:br/>
        <w:t>meaning given in 2 CFR 200.1.</w:t>
        <w:br/>
        <w:t>§ 25.447</w:t>
      </w:r>
    </w:p>
    <w:p>
      <w:r>
        <w:t>Predecessor.</w:t>
      </w:r>
    </w:p>
    <w:p>
      <w:r>
        <w:t>Predecessor means a non-Federal</w:t>
        <w:br/>
        <w:t>entity that is replaced by a successor</w:t>
        <w:br/>
        <w:t>and includes any predecessors of the</w:t>
        <w:br/>
        <w:t>predecessor.</w:t>
        <w:br/>
        <w:t>§ 25.450</w:t>
      </w:r>
    </w:p>
    <w:p>
      <w:r>
        <w:t>State.</w:t>
      </w:r>
    </w:p>
    <w:p>
      <w:r>
        <w:t>State has the meaning given in 2 CFR</w:t>
        <w:br/>
        <w:t>200.1.</w:t>
        <w:br/>
        <w:t>§ 25.455</w:t>
      </w:r>
    </w:p>
    <w:p>
      <w:r>
        <w:t>Subaward.</w:t>
      </w:r>
    </w:p>
    <w:p>
      <w:r>
        <w:t>Subaward has the meaning given in 2</w:t>
        <w:br/>
        <w:t>CFR 200.1.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§ 25.460</w:t>
      </w:r>
    </w:p>
    <w:p>
      <w:r>
        <w:t>Subrecipient.</w:t>
      </w:r>
    </w:p>
    <w:p>
      <w:r>
        <w:t>Subrecipient has the meaning given in</w:t>
        <w:br/>
        <w:t>2 CR 200.1.</w:t>
        <w:br/>
        <w:t>§ 25.462</w:t>
      </w:r>
    </w:p>
    <w:p>
      <w:r>
        <w:t>Subsidiary.</w:t>
      </w:r>
    </w:p>
    <w:p>
      <w:r>
        <w:t>Subsidiary has the meaning given in</w:t>
        <w:br/>
        <w:t>2 CFR 200.1.</w:t>
        <w:br/>
        <w:t>§ 25.465</w:t>
      </w:r>
    </w:p>
    <w:p>
      <w:r>
        <w:t>Successor.</w:t>
      </w:r>
    </w:p>
    <w:p>
      <w:r>
        <w:t>Successor means a non-Federal entity</w:t>
        <w:br/>
        <w:t>that has replaced a predecessor by</w:t>
        <w:br/>
        <w:t>acquiring the assets and carrying out the</w:t>
        <w:br/>
        <w:t>affairs of the predecessor under a new</w:t>
        <w:br/>
        <w:t>name (often through acquisition or</w:t>
        <w:br/>
        <w:t>merger). The term ‘‘successor’’ does not</w:t>
        <w:br/>
        <w:t>include new offices or divisions of the</w:t>
        <w:br/>
        <w:t>same company or a company that only</w:t>
        <w:br/>
        <w:t>changes its name.</w:t>
        <w:br/>
        <w:t>■ 13. Revise appendix A to part 25 to</w:t>
        <w:br/>
        <w:t>read as follows:</w:t>
        <w:br/>
        <w:t>Appendix A to Part 25—Award Term</w:t>
        <w:br/>
        <w:t>I. System for Award Management and</w:t>
        <w:br/>
        <w:t>Universal Identifier Requirements</w:t>
        <w:br/>
        <w:t>A. Requirement for System for Award</w:t>
        <w:br/>
        <w:t>Management</w:t>
        <w:br/>
        <w:t>Unless you are exempted from this</w:t>
        <w:br/>
        <w:t>requirement under 2 CFR 25.110, you as</w:t>
        <w:br/>
        <w:t>the recipient must maintain current</w:t>
        <w:br/>
        <w:t>information in the SAM. This includes</w:t>
        <w:br/>
        <w:t>information on your immediate and</w:t>
        <w:br/>
        <w:t>highest level owner and subsidiaries, as</w:t>
        <w:br/>
        <w:t>well as on all of your predecessors that</w:t>
        <w:br/>
        <w:t>have been awarded a Federal contract or</w:t>
        <w:br/>
        <w:t>Federal financial assistance within the</w:t>
        <w:br/>
        <w:t>last three years, if applicable, until you</w:t>
        <w:br/>
        <w:t>submit the final financial report</w:t>
        <w:br/>
        <w:t>required under this Federal award or</w:t>
        <w:br/>
        <w:t>receive the final payment, whichever is</w:t>
        <w:br/>
        <w:t>later. This requires that you review and</w:t>
        <w:br/>
        <w:t>update the information at least annually</w:t>
        <w:br/>
        <w:t>after the initial registration, and more</w:t>
        <w:br/>
        <w:t>frequently if required by changes in</w:t>
        <w:br/>
        <w:t>your information or another Federal</w:t>
        <w:br/>
        <w:t>award term.</w:t>
        <w:br/>
        <w:t>B. Requirement for Unique Entity</w:t>
        <w:br/>
        <w:t>Identifier</w:t>
        <w:br/>
        <w:t>If you are authorized to make</w:t>
        <w:br/>
        <w:t>subawards under this Federal award,</w:t>
        <w:br/>
        <w:t>you:</w:t>
        <w:br/>
        <w:t>1. Must notify potential subrecipients</w:t>
        <w:br/>
        <w:t>that no entity (see definition in</w:t>
        <w:br/>
        <w:t>paragraph C of this award term) may</w:t>
        <w:br/>
        <w:t>receive a subaward from you until the</w:t>
        <w:br/>
        <w:t>entity has provided its Unique Entity</w:t>
        <w:br/>
        <w:t>Identifier to you.</w:t>
        <w:br/>
        <w:t>2. May not make a subaward to an</w:t>
        <w:br/>
        <w:t>entity unless the entity has provided its</w:t>
        <w:br/>
        <w:t>Unique Entity Identifier to you.</w:t>
        <w:br/>
        <w:t>Subrecipients are not required to obtain</w:t>
        <w:br/>
        <w:t>an active SAM registration, but must</w:t>
        <w:br/>
        <w:t>obtain a Unique Entity Identifier.</w:t>
        <w:br/>
        <w:t>C. Definitions</w:t>
        <w:br/>
        <w:t>For purposes of this term:</w:t>
        <w:br/>
        <w:t>1. System for Award Management</w:t>
        <w:br/>
        <w:t>(SAM) means the Federal repository into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which a recipient must provide</w:t>
        <w:br/>
        <w:t>information required for the conduct of</w:t>
        <w:br/>
        <w:t>business as a recipient. Additional</w:t>
        <w:br/>
        <w:t>information about registration</w:t>
        <w:br/>
        <w:t>procedures may be found at the SAM</w:t>
        <w:br/>
        <w:t>internet site (currently at https://</w:t>
        <w:br/>
        <w:t>www.sam.gov).</w:t>
        <w:br/>
        <w:t>2. Unique Entity Identifier means the</w:t>
        <w:br/>
        <w:t>identifier assigned by SAM to uniquely</w:t>
        <w:br/>
        <w:t>identify business entities.</w:t>
        <w:br/>
        <w:t>3. Entity includes non-Federal entities</w:t>
        <w:br/>
        <w:t>as defined at 2 CFR 200.1 and also</w:t>
        <w:br/>
        <w:t>includes all of the following, for</w:t>
        <w:br/>
        <w:t>purposes of this part:</w:t>
        <w:br/>
        <w:t>a. A foreign organization;</w:t>
        <w:br/>
        <w:t>b. A foreign public entity;</w:t>
        <w:br/>
        <w:t>c. A domestic for-profit organization;</w:t>
        <w:br/>
        <w:t>and</w:t>
        <w:br/>
        <w:t>d. A domestic or foreign for-profit</w:t>
        <w:br/>
        <w:t>organization; and</w:t>
        <w:br/>
        <w:t>d. A Federal agency.</w:t>
        <w:br/>
        <w:t>4. Subaward has the meaning given in</w:t>
        <w:br/>
        <w:t>2 CFR 200.1.</w:t>
        <w:br/>
        <w:t>5. Subrecipient has the meaning given</w:t>
        <w:br/>
        <w:t>in 2 CFR 200.1.</w:t>
        <w:br/>
        <w:t>PART 170—REPORTING SUBAWARD</w:t>
        <w:br/>
        <w:t>AND EXECUTIVE COMPENSATION</w:t>
        <w:br/>
        <w:t>INFORMATION</w:t>
        <w:br/>
        <w:t>■ 14. The authority citation for part 170</w:t>
      </w:r>
    </w:p>
    <w:p>
      <w:r>
        <w:t>continues to read as follows:</w:t>
        <w:br/>
        <w:t>Authority: Pub. L. 109–282; 31 U.S.C.</w:t>
        <w:br/>
        <w:t>6102.</w:t>
        <w:br/>
        <w:t>■ 15. Revise § 170.100 read as follows:</w:t>
      </w:r>
    </w:p>
    <w:p>
      <w:r>
        <w:t>§ 170.100</w:t>
      </w:r>
    </w:p>
    <w:p>
      <w:r>
        <w:t>Purposes of this part.</w:t>
      </w:r>
    </w:p>
    <w:p>
      <w:r>
        <w:t>This part provides guidance to</w:t>
        <w:br/>
        <w:t>Federal awarding agencies on reporting</w:t>
        <w:br/>
        <w:t>Federal awards to establish</w:t>
        <w:br/>
        <w:t>requirements for recipients’ reporting of</w:t>
        <w:br/>
        <w:t>information on subawards and</w:t>
        <w:br/>
        <w:t>executive total compensation, as</w:t>
        <w:br/>
        <w:t>required by the Federal Funding</w:t>
        <w:br/>
        <w:t>Accountability and Transparency Act of</w:t>
        <w:br/>
        <w:t>2006 (Pub. L. 109–282), as amended by</w:t>
        <w:br/>
        <w:t>section 6202 of Public Law 110–252,</w:t>
        <w:br/>
        <w:t>hereafter referred to as ‘‘the</w:t>
        <w:br/>
        <w:t>Transparency Act’’.</w:t>
        <w:br/>
        <w:t>■ 16. Revise § 170.105 to read as</w:t>
        <w:br/>
        <w:t>follows:</w:t>
        <w:br/>
        <w:t>§ 170.105 Types of awards to which this</w:t>
        <w:br/>
        <w:t>part applies.</w:t>
      </w:r>
    </w:p>
    <w:p>
      <w:r>
        <w:t>This part applies to Federal awarding</w:t>
        <w:br/>
        <w:t>agency’s grants, cooperative agreements,</w:t>
        <w:br/>
        <w:t>loans, and other forms of Federal</w:t>
        <w:br/>
        <w:t>financial assistance subject to the</w:t>
        <w:br/>
        <w:t>Transparency Act, as defined in</w:t>
        <w:br/>
        <w:t>§ 170.320.</w:t>
        <w:br/>
        <w:t>■ 17. Revise § 170.110 to read as</w:t>
        <w:br/>
        <w:t>follows:</w:t>
        <w:br/>
        <w:t>§ 170.110</w:t>
        <w:br/>
        <w:t>applies.</w:t>
      </w:r>
    </w:p>
    <w:p>
      <w:r>
        <w:t>Exceptions to which this part</w:t>
      </w:r>
    </w:p>
    <w:p>
      <w:r>
        <w:t>(a) General. Through a Federal</w:t>
        <w:br/>
        <w:t>awarding agency’s implementation of</w:t>
        <w:br/>
        <w:t>the guidance in this part, this part</w:t>
        <w:br/>
        <w:t>applies to recipients, other than those</w:t>
      </w:r>
    </w:p>
    <w:p>
      <w:r>
        <w:t>PO 00000</w:t>
      </w:r>
    </w:p>
    <w:p>
      <w:r>
        <w:t>Frm 00021</w:t>
      </w:r>
    </w:p>
    <w:p>
      <w:r>
        <w:t>Fmt 4701</w:t>
      </w:r>
    </w:p>
    <w:p>
      <w:r>
        <w:t>Sfmt 4700</w:t>
      </w:r>
    </w:p>
    <w:p>
      <w:r>
        <w:t>49525</w:t>
      </w:r>
    </w:p>
    <w:p>
      <w:r>
        <w:t>exempted by law or excepted in</w:t>
        <w:br/>
        <w:t>accordance with paragraphs (b) and (c)</w:t>
        <w:br/>
        <w:t>of this section, that—</w:t>
        <w:br/>
        <w:t>(1) Apply for or receive Federal</w:t>
        <w:br/>
        <w:t>awards; or</w:t>
        <w:br/>
        <w:t>(2) Receive subawards under Federal</w:t>
        <w:br/>
        <w:t>awards.</w:t>
        <w:br/>
        <w:t>(b) Exceptions. (1) None of the</w:t>
        <w:br/>
        <w:t>requirements in this part apply to an</w:t>
        <w:br/>
        <w:t>individual who applies for or receives a</w:t>
        <w:br/>
        <w:t>Federal award as a natural person (i.e.,</w:t>
        <w:br/>
        <w:t>unrelated to any business or nonprofit</w:t>
        <w:br/>
        <w:t>organization he or she may own or</w:t>
        <w:br/>
        <w:t>operate in his or her name).</w:t>
        <w:br/>
        <w:t>(2) None of the requirements</w:t>
        <w:br/>
        <w:t>regarding reporting names and total</w:t>
        <w:br/>
        <w:t>compensation of a non-Federal entity’s</w:t>
        <w:br/>
        <w:t>five most highly compensated</w:t>
        <w:br/>
        <w:t>executives apply unless in the nonFederal entity’s preceding fiscal year, it</w:t>
        <w:br/>
        <w:t>received—</w:t>
        <w:br/>
        <w:t>(i) 80 percent or more of its annual</w:t>
        <w:br/>
        <w:t>gross revenue in Federal procurement</w:t>
        <w:br/>
        <w:t>contracts (and subcontracts) and Federal</w:t>
        <w:br/>
        <w:t>financial assistance awards subject to</w:t>
        <w:br/>
        <w:t>the Transparency Act, as defined at</w:t>
        <w:br/>
        <w:t>§ 170.320 (and subawards); and</w:t>
        <w:br/>
        <w:t>(ii) $25,000,000 or more in annual</w:t>
        <w:br/>
        <w:t>gross revenue from Federal procurement</w:t>
        <w:br/>
        <w:t>contracts (and subcontracts) and Federal</w:t>
        <w:br/>
        <w:t>financial assistance awards subject to</w:t>
        <w:br/>
        <w:t>the Transparency Act, as defined at</w:t>
        <w:br/>
        <w:t>§ 170.320; and</w:t>
        <w:br/>
        <w:t>(3) The public does not have access to</w:t>
        <w:br/>
        <w:t>information about the compensation of</w:t>
        <w:br/>
        <w:t>senior executives, unless otherwise</w:t>
        <w:br/>
        <w:t>publicly available, through periodic</w:t>
        <w:br/>
        <w:t>reports filed under section 13(a) or 15(d)</w:t>
        <w:br/>
        <w:t>of the Securities Exchange Act of 1934</w:t>
        <w:br/>
        <w:t>(15 U.S.C. 78m(a), 78o(d)) or section</w:t>
        <w:br/>
        <w:t>6104 of the Internal Revenue Code of</w:t>
        <w:br/>
        <w:t>1986.</w:t>
        <w:br/>
        <w:t>(c) Exceptions for classes of Federal</w:t>
        <w:br/>
        <w:t>awards or recipients. OMB may allow</w:t>
        <w:br/>
        <w:t>exceptions for classes of Federal awards</w:t>
        <w:br/>
        <w:t>or recipients subject to the requirements</w:t>
        <w:br/>
        <w:t>of this part when exceptions are not</w:t>
        <w:br/>
        <w:t>prohibited by statute.</w:t>
        <w:br/>
        <w:t>§ 170.115</w:t>
      </w:r>
    </w:p>
    <w:p>
      <w:r>
        <w:t>[Removed]</w:t>
      </w:r>
    </w:p>
    <w:p>
      <w:r>
        <w:t>■ 18. Remove § 170.115.</w:t>
        <w:br/>
        <w:t>■ 19. Revise § 170.200 to read as</w:t>
      </w:r>
    </w:p>
    <w:p>
      <w:r>
        <w:t>follows:</w:t>
        <w:br/>
        <w:t>§ 170.200 Federal awarding agency</w:t>
        <w:br/>
        <w:t>reporting requirements.</w:t>
      </w:r>
    </w:p>
    <w:p>
      <w:r>
        <w:t>(a) Federal awarding agencies are</w:t>
        <w:br/>
        <w:t>required to publicly report Federal</w:t>
        <w:br/>
        <w:t>awards that equal or exceed the micropurchase threshold and publish the</w:t>
        <w:br/>
        <w:t>required information on a public-facing,</w:t>
        <w:br/>
        <w:t>OMB-designated, governmentwide</w:t>
        <w:br/>
        <w:t>website and follow OMB guidance to</w:t>
        <w:br/>
        <w:t>support Transparency Act</w:t>
        <w:br/>
        <w:t>implementation.</w:t>
        <w:br/>
        <w:t>(b) Federal awarding agencies that</w:t>
        <w:br/>
        <w:t>obtain post-award data on subaward</w:t>
        <w:br/>
        <w:t>obligations outside of this policy should</w:t>
        <w:br/>
        <w:t>take the necessary steps to ensure that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49526</w:t>
      </w:r>
    </w:p>
    <w:p>
      <w:r>
        <w:t>Federal Register / Vol. 85, No. 157 / Thursday, August 13, 2020 / Rules and Regulations</w:t>
      </w:r>
    </w:p>
    <w:p>
      <w:r>
        <w:t>their recipients are not required, due to</w:t>
        <w:br/>
        <w:t>the combination of agency-specific and</w:t>
        <w:br/>
        <w:t>Transparency Act reporting</w:t>
        <w:br/>
        <w:t>requirements, to submit the same or</w:t>
        <w:br/>
        <w:t>similar data multiple times during a</w:t>
        <w:br/>
        <w:t>given reporting period.</w:t>
        <w:br/>
        <w:t>■ 20. Add § 170.210 to read as follows:</w:t>
        <w:br/>
        <w:t>§ 170.210 Requirements for notices of</w:t>
        <w:br/>
        <w:t>funding opportunities, regulations, and</w:t>
        <w:br/>
        <w:t>application instructions.</w:t>
      </w:r>
    </w:p>
    <w:p>
      <w:r>
        <w:t>(a) Each Federal awarding agency that</w:t>
        <w:br/>
        <w:t>makes awards of Federal financial</w:t>
        <w:br/>
        <w:t>assistance subject to the Transparency</w:t>
        <w:br/>
        <w:t>Act must include the requirements</w:t>
        <w:br/>
        <w:t>described in paragraph (b) of this</w:t>
        <w:br/>
        <w:t>section in each notice of funding</w:t>
        <w:br/>
        <w:t>opportunity, regulation, or other</w:t>
        <w:br/>
        <w:t>issuance containing instructions for</w:t>
        <w:br/>
        <w:t>applicants under which Federal awards</w:t>
        <w:br/>
        <w:t>may be made that are subject to</w:t>
        <w:br/>
        <w:t>Transparency Act reporting</w:t>
        <w:br/>
        <w:t>requirements, and is issued on or after</w:t>
        <w:br/>
        <w:t>the effective date of this part.</w:t>
        <w:br/>
        <w:t>(b) The notice of funding opportunity,</w:t>
        <w:br/>
        <w:t>regulation, or other issuance must</w:t>
        <w:br/>
        <w:t>require each non-Federal entity that</w:t>
        <w:br/>
        <w:t>applies for Federal financial assistance</w:t>
        <w:br/>
        <w:t>and that does not have an exception</w:t>
        <w:br/>
        <w:t>under § 170.110(b) to have the necessary</w:t>
        <w:br/>
        <w:t>processes and systems in place to</w:t>
        <w:br/>
        <w:t>comply with the reporting requirements</w:t>
        <w:br/>
        <w:t>should they receive Federal funding.</w:t>
        <w:br/>
        <w:t>■ 21. Revise § 170.220 to read as</w:t>
        <w:br/>
        <w:t>follows:</w:t>
        <w:br/>
        <w:t>§ 170.220</w:t>
      </w:r>
    </w:p>
    <w:p>
      <w:r>
        <w:t>Award term.</w:t>
      </w:r>
    </w:p>
    <w:p>
      <w:r>
        <w:t>(a) To accomplish the purposes</w:t>
        <w:br/>
        <w:t>described in § 170.100, a Federal</w:t>
        <w:br/>
        <w:t>awarding agency must include the</w:t>
        <w:br/>
        <w:t>award term in appendix A to this part</w:t>
        <w:br/>
        <w:t>in each Federal award to a recipient</w:t>
        <w:br/>
        <w:t>under which the total funding is</w:t>
        <w:br/>
        <w:t>anticipated to equal or exceed $30,000</w:t>
        <w:br/>
        <w:t>in Federal funding.</w:t>
        <w:br/>
        <w:t>(b) A Federal awarding agency,</w:t>
        <w:br/>
        <w:t>consistent with paragraph (a) of this</w:t>
        <w:br/>
        <w:t>section, is not required to include the</w:t>
        <w:br/>
        <w:t>award term in appendix A to this part</w:t>
        <w:br/>
        <w:t>if it determines that there is no</w:t>
        <w:br/>
        <w:t>possibility that the total amount of</w:t>
        <w:br/>
        <w:t>Federal funding under the Federal</w:t>
        <w:br/>
        <w:t>award will equal or exceed $30,000.</w:t>
        <w:br/>
        <w:t>However, the Federal awarding agency</w:t>
        <w:br/>
        <w:t>must subsequently modify the award to</w:t>
        <w:br/>
        <w:t>add the award term if changes in</w:t>
        <w:br/>
        <w:t>circumstances increase the total Federal</w:t>
        <w:br/>
        <w:t>funding under the award is anticipated</w:t>
        <w:br/>
        <w:t>to equal or exceed $30,000 during the</w:t>
        <w:br/>
        <w:t>period of performance.</w:t>
        <w:br/>
        <w:t>■ 22. Revise § 170.300 to read as</w:t>
        <w:br/>
        <w:t>follows:</w:t>
        <w:br/>
        <w:t>§ 170.300</w:t>
      </w:r>
    </w:p>
    <w:p>
      <w:r>
        <w:t>Federal agency.</w:t>
      </w:r>
    </w:p>
    <w:p>
      <w:r>
        <w:t>18:29 Aug 12, 2020</w:t>
      </w:r>
    </w:p>
    <w:p>
      <w:r>
        <w:t>Federal awarding agency.</w:t>
      </w:r>
    </w:p>
    <w:p>
      <w:r>
        <w:t>Appendix A to Part 170—Award Term</w:t>
      </w:r>
    </w:p>
    <w:p>
      <w:r>
        <w:t>Federal awarding agency has the</w:t>
        <w:br/>
        <w:t>meaning given in 2 CFR 200.1.</w:t>
        <w:br/>
        <w:t>■ 24. Revise § 170.305 to read as</w:t>
        <w:br/>
        <w:t>follows:</w:t>
      </w:r>
    </w:p>
    <w:p>
      <w:r>
        <w:t>I. Reporting Subawards and Executive</w:t>
        <w:br/>
        <w:t>Compensation</w:t>
        <w:br/>
        <w:t>a. Reporting of first-tier subawards.</w:t>
        <w:br/>
        <w:t>Applicability. Unless you are exempt</w:t>
        <w:br/>
        <w:t>as provided in paragraph d. of this</w:t>
        <w:br/>
        <w:t>award term, you must report each action</w:t>
        <w:br/>
        <w:t>that equals or exceeds $30,000 in</w:t>
        <w:br/>
        <w:t>Federal funds for a subaward to a nonFederal entity or Federal agency (see</w:t>
        <w:br/>
        <w:t>definitions in paragraph e. of this award</w:t>
        <w:br/>
        <w:t>term).</w:t>
        <w:br/>
        <w:t>2. Where and when to report.</w:t>
        <w:br/>
        <w:t>i. The non-Federal entity or Federal</w:t>
        <w:br/>
        <w:t>agency must report each obligating</w:t>
        <w:br/>
        <w:t>action described in paragraph a.1. of</w:t>
        <w:br/>
        <w:t>this award term to http://www.fsrs.gov.</w:t>
        <w:br/>
        <w:t>ii. For subaward information, report</w:t>
        <w:br/>
        <w:t>no later than the end of the month</w:t>
        <w:br/>
        <w:t>following the month in which the</w:t>
        <w:br/>
        <w:t>obligation was made. (For example, if</w:t>
        <w:br/>
        <w:t>the obligation was made on November</w:t>
        <w:br/>
        <w:t>7, 2010, the obligation must be reported</w:t>
        <w:br/>
        <w:t>by no later than December 31, 2010.)</w:t>
        <w:br/>
        <w:t>3. What to report. You must report the</w:t>
        <w:br/>
        <w:t>information about each obligating action</w:t>
        <w:br/>
        <w:t>that the submission instructions posted</w:t>
        <w:br/>
        <w:t>at http://www.fsrs.gov specify.</w:t>
        <w:br/>
        <w:t>b. Reporting total compensation of</w:t>
        <w:br/>
        <w:t>recipient executives for non-Federal</w:t>
        <w:br/>
        <w:t>entities.</w:t>
        <w:br/>
        <w:t>1. Applicability and what to report.</w:t>
        <w:br/>
        <w:t>You must report total compensation for</w:t>
        <w:br/>
        <w:t>each of your five most highly</w:t>
        <w:br/>
        <w:t>compensated executives for the</w:t>
        <w:br/>
        <w:t>preceding completed fiscal year, if—</w:t>
        <w:br/>
        <w:t>i. The total Federal funding</w:t>
        <w:br/>
        <w:t>authorized to date under this Federal</w:t>
        <w:br/>
        <w:t>award equals or exceeds $30,000 as</w:t>
        <w:br/>
        <w:t>defined in 2 CFR 170.320;</w:t>
        <w:br/>
        <w:t>ii. in the preceding fiscal year, you</w:t>
        <w:br/>
        <w:t>received—</w:t>
        <w:br/>
        <w:t>(A) 80 percent or more of your annual</w:t>
        <w:br/>
        <w:t>gross revenues from Federal</w:t>
        <w:br/>
        <w:t>procurement contracts (and</w:t>
        <w:br/>
        <w:t>subcontracts) and Federal financial</w:t>
        <w:br/>
        <w:t>assistance subject to the Transparency</w:t>
        <w:br/>
        <w:t>Act, as defined at 2 CFR 170.320 (and</w:t>
        <w:br/>
        <w:t>subawards), and</w:t>
        <w:br/>
        <w:t>(B) $25,000,000 or more in annual</w:t>
        <w:br/>
        <w:t>gross revenues from Federal</w:t>
        <w:br/>
        <w:t>procurement contracts (and</w:t>
        <w:br/>
        <w:t>subcontracts) and Federal financial</w:t>
        <w:br/>
        <w:t>assistance subject to the Transparency</w:t>
        <w:br/>
        <w:t>Act, as defined at 2 CFR 170.320 (and</w:t>
        <w:br/>
        <w:t>subawards); and,</w:t>
        <w:br/>
        <w:t>iii. The public does not have access to</w:t>
        <w:br/>
        <w:t>information about the compensation of</w:t>
        <w:br/>
        <w:t>the executives through periodic reports</w:t>
        <w:br/>
        <w:t>filed under section 13(a) or 15(d) of the</w:t>
        <w:br/>
        <w:t>Securities Exchange Act of 1934 (15</w:t>
        <w:br/>
        <w:t>U.S.C. 78m(a), 78o(d)) or section 6104 of</w:t>
        <w:br/>
        <w:t>the Internal Revenue Code of 1986. (To</w:t>
        <w:br/>
        <w:t>determine if the public has access to the</w:t>
        <w:br/>
        <w:t>compensation information, see the U.S.</w:t>
        <w:br/>
        <w:t>Security and Exchange Commission</w:t>
        <w:br/>
        <w:t>total compensation filings at http://</w:t>
        <w:br/>
        <w:t>www.sec.gov/answers/execomp.htm.)</w:t>
      </w:r>
    </w:p>
    <w:p>
      <w:r>
        <w:t>§ 170.305</w:t>
      </w:r>
    </w:p>
    <w:p>
      <w:r>
        <w:t>Jkt 250001</w:t>
      </w:r>
    </w:p>
    <w:p>
      <w:r>
        <w:t>Federal award.</w:t>
      </w:r>
    </w:p>
    <w:p>
      <w:r>
        <w:t>Federal award, for the purposes of</w:t>
        <w:br/>
        <w:t>this part, means an award of Federal</w:t>
        <w:br/>
        <w:t>financial assistance that a recipient</w:t>
        <w:br/>
        <w:t>receives directly from a Federal</w:t>
        <w:br/>
        <w:t>awarding agency.</w:t>
        <w:br/>
        <w:t>■ 25. Add § 170.307 to read as follows:</w:t>
        <w:br/>
        <w:t>§ 170.307</w:t>
      </w:r>
    </w:p>
    <w:p>
      <w:r>
        <w:t>Foreign organization.</w:t>
      </w:r>
    </w:p>
    <w:p>
      <w:r>
        <w:t>Foreign organization has the meaning</w:t>
        <w:br/>
        <w:t>given in 2 CFR 200.1.</w:t>
        <w:br/>
        <w:t>■ 26. Add § 170.308 to read as follows:</w:t>
        <w:br/>
        <w:t>§ 170.308</w:t>
      </w:r>
    </w:p>
    <w:p>
      <w:r>
        <w:t>Foreign public entity.</w:t>
      </w:r>
    </w:p>
    <w:p>
      <w:r>
        <w:t>Foreign public entity has the meaning</w:t>
        <w:br/>
        <w:t>given in 2 CFR 200.1.</w:t>
        <w:br/>
        <w:t>■ 27. Revise § 170.310 to read as</w:t>
        <w:br/>
        <w:t>follows:</w:t>
        <w:br/>
        <w:t>§ 170.310</w:t>
      </w:r>
    </w:p>
    <w:p>
      <w:r>
        <w:t>Non-Federal entity.</w:t>
      </w:r>
    </w:p>
    <w:p>
      <w:r>
        <w:t>Non-Federal entity has the meaning</w:t>
        <w:br/>
        <w:t>given in 2 CFR 200.1 and also includes</w:t>
        <w:br/>
        <w:t>all of the following, for the purposes of</w:t>
        <w:br/>
        <w:t>this part:</w:t>
        <w:br/>
        <w:t>(a) A foreign organization;</w:t>
        <w:br/>
        <w:t>(b) A foreign public entity; and</w:t>
        <w:br/>
        <w:t>(c) A domestic or foreign for-profit</w:t>
        <w:br/>
        <w:t>organization.</w:t>
        <w:br/>
        <w:t>■ 28. Amend § 170.320 by correctly</w:t>
        <w:br/>
        <w:t>designating the paragraph (b) that</w:t>
        <w:br/>
        <w:t>follows paragraph (j) as paragraph (k)</w:t>
        <w:br/>
        <w:t>and by revising paragraphs (k)</w:t>
        <w:br/>
        <w:t>introductory text and (k)(2) to read as</w:t>
        <w:br/>
        <w:t>follows:</w:t>
        <w:br/>
        <w:t>§ 170.320 Federal financial assistance</w:t>
        <w:br/>
        <w:t>subject to the Transparency Act.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(k) Federal financial assistance subject</w:t>
        <w:br/>
        <w:t>to the Transparency Act, does not</w:t>
        <w:br/>
        <w:t>include—</w:t>
        <w:br/>
        <w:t>*</w:t>
        <w:br/>
        <w:t>*</w:t>
        <w:br/>
        <w:t>*</w:t>
        <w:br/>
        <w:t>*</w:t>
        <w:br/>
        <w:t>*</w:t>
        <w:br/>
        <w:t>(2) A transfer of title to federallyowned property provided in lieu of</w:t>
        <w:br/>
        <w:t>money, even if the award is called a</w:t>
        <w:br/>
        <w:t>grant;</w:t>
        <w:br/>
        <w:t>*</w:t>
        <w:br/>
        <w:t>*</w:t>
        <w:br/>
        <w:t>*</w:t>
        <w:br/>
        <w:t>*</w:t>
        <w:br/>
        <w:t>*</w:t>
        <w:br/>
        <w:t>■ 29. Add § 170.322 to read as follows:</w:t>
        <w:br/>
        <w:t>§ 170.322</w:t>
      </w:r>
    </w:p>
    <w:p>
      <w:r>
        <w:t>Recipient.</w:t>
      </w:r>
    </w:p>
    <w:p>
      <w:r>
        <w:t>Recipient, for the purposes of this</w:t>
        <w:br/>
        <w:t>part, means a non-Federal entity or</w:t>
        <w:br/>
        <w:t>Federal agency that received a Federal</w:t>
        <w:br/>
        <w:t>award.</w:t>
        <w:br/>
        <w:t>■ 30. Revise § 170.325 to read as</w:t>
        <w:br/>
        <w:t>follows:</w:t>
        <w:br/>
        <w:t>§ 170.325</w:t>
      </w:r>
    </w:p>
    <w:p>
      <w:r>
        <w:t>Federal agency means a Federal</w:t>
        <w:br/>
        <w:t>agency as defined at 5 U.S.C. 551(1) and</w:t>
        <w:br/>
        <w:t>further clarified by 5 U.S.C. 552(f).</w:t>
        <w:br/>
        <w:t>■ 23. Add § 170.301 to read as follows:</w:t>
      </w:r>
    </w:p>
    <w:p>
      <w:r>
        <w:t>VerDate Sep&lt;11&gt;2014</w:t>
      </w:r>
    </w:p>
    <w:p>
      <w:r>
        <w:t>§ 170.301</w:t>
      </w:r>
    </w:p>
    <w:p>
      <w:r>
        <w:t>Subaward.</w:t>
      </w:r>
    </w:p>
    <w:p>
      <w:r>
        <w:t>Subaward has the meaning given in 2</w:t>
        <w:br/>
        <w:t>CFR 200.1.</w:t>
        <w:br/>
        <w:t>■ 31. Revise appendix A to part 170 to</w:t>
        <w:br/>
        <w:t>read as follows:</w:t>
      </w:r>
    </w:p>
    <w:p>
      <w:r>
        <w:t>PO 00000</w:t>
      </w:r>
    </w:p>
    <w:p>
      <w:r>
        <w:t>Frm 00022</w:t>
      </w:r>
    </w:p>
    <w:p>
      <w:r>
        <w:t>Fmt 4701</w:t>
      </w:r>
    </w:p>
    <w:p>
      <w:r>
        <w:t>Sfmt 4700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2. Where and when to report. You</w:t>
        <w:br/>
        <w:t>must report executive total</w:t>
        <w:br/>
        <w:t>compensation described in paragraph</w:t>
        <w:br/>
        <w:t>b.1. of this award term:</w:t>
        <w:br/>
        <w:t>i. As part of your registration profile</w:t>
        <w:br/>
        <w:t>at https://www.sam.gov.</w:t>
        <w:br/>
        <w:t>ii. By the end of the month following</w:t>
        <w:br/>
        <w:t>the month in which this award is made,</w:t>
        <w:br/>
        <w:t>and annually thereafter.</w:t>
        <w:br/>
        <w:t>c. Reporting of Total Compensation of</w:t>
        <w:br/>
        <w:t>Subrecipient Executives.</w:t>
        <w:br/>
        <w:t>1. Applicability and what to report.</w:t>
        <w:br/>
        <w:t>Unless you are exempt as provided in</w:t>
        <w:br/>
        <w:t>paragraph d. of this award term, for each</w:t>
        <w:br/>
        <w:t>first-tier non-Federal entity subrecipient</w:t>
        <w:br/>
        <w:t>under this award, you shall report the</w:t>
        <w:br/>
        <w:t>names and total compensation of each</w:t>
        <w:br/>
        <w:t>of the subrecipient’s five most highly</w:t>
        <w:br/>
        <w:t>compensated executives for the</w:t>
        <w:br/>
        <w:t>subrecipient’s preceding completed</w:t>
        <w:br/>
        <w:t>fiscal year, if—</w:t>
        <w:br/>
        <w:t>i. in the subrecipient’s preceding</w:t>
        <w:br/>
        <w:t>fiscal year, the subrecipient received—</w:t>
        <w:br/>
        <w:t>(A) 80 percent or more of its annual</w:t>
        <w:br/>
        <w:t>gross revenues from Federal</w:t>
        <w:br/>
        <w:t>procurement contracts (and</w:t>
        <w:br/>
        <w:t>subcontracts) and Federal financial</w:t>
        <w:br/>
        <w:t>assistance subject to the Transparency</w:t>
        <w:br/>
        <w:t>Act, as defined at 2 CFR 170.320 (and</w:t>
        <w:br/>
        <w:t>subawards) and,</w:t>
        <w:br/>
        <w:t>(B) $25,000,000 or more in annual</w:t>
        <w:br/>
        <w:t>gross revenues from Federal</w:t>
        <w:br/>
        <w:t>procurement contracts (and</w:t>
        <w:br/>
        <w:t>subcontracts), and Federal financial</w:t>
        <w:br/>
        <w:t>assistance subject to the Transparency</w:t>
        <w:br/>
        <w:t>Act (and subawards); and</w:t>
        <w:br/>
        <w:t>ii. The public does not have access to</w:t>
        <w:br/>
        <w:t>information about the compensation of</w:t>
        <w:br/>
        <w:t>the executives through periodic reports</w:t>
        <w:br/>
        <w:t>filed under section 13(a) or 15(d) of the</w:t>
        <w:br/>
        <w:t>Securities Exchange Act of 1934 (15</w:t>
        <w:br/>
        <w:t>U.S.C. 78m(a), 78o(d)) or section 6104 of</w:t>
        <w:br/>
        <w:t>the Internal Revenue Code of 1986. (To</w:t>
        <w:br/>
        <w:t>determine if the public has access to the</w:t>
        <w:br/>
        <w:t>compensation information, see the U.S.</w:t>
        <w:br/>
        <w:t>Security and Exchange Commission</w:t>
        <w:br/>
        <w:t>total compensation filings at http://</w:t>
        <w:br/>
        <w:t>www.sec.gov/answers/execomp.htm.)</w:t>
        <w:br/>
        <w:t>2. Where and when to report. You</w:t>
        <w:br/>
        <w:t>must report subrecipient executive total</w:t>
        <w:br/>
        <w:t>compensation described in paragraph</w:t>
        <w:br/>
        <w:t>c.1. of this award term:</w:t>
        <w:br/>
        <w:t>i. To the recipient.</w:t>
        <w:br/>
        <w:t>ii. By the end of the month following</w:t>
        <w:br/>
        <w:t>the month during which you make the</w:t>
        <w:br/>
        <w:t>subaward. For example, if a subaward is</w:t>
        <w:br/>
        <w:t>obligated on any date during the month</w:t>
        <w:br/>
        <w:t>of October of a given year (i.e., between</w:t>
        <w:br/>
        <w:t>October 1 and 31), you must report any</w:t>
        <w:br/>
        <w:t>required compensation information of</w:t>
        <w:br/>
        <w:t>the subrecipient by November 30 of that</w:t>
        <w:br/>
        <w:t>year.</w:t>
        <w:br/>
        <w:t>d. Exemptions.</w:t>
        <w:br/>
        <w:t>If, in the previous tax year, you had</w:t>
        <w:br/>
        <w:t>gross income, from all sources, under</w:t>
        <w:br/>
        <w:t>$300,000, you are exempt from the</w:t>
        <w:br/>
        <w:t>requirements to report:</w:t>
        <w:br/>
        <w:t>i. Subawards, and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ii. The total compensation of the five</w:t>
        <w:br/>
        <w:t>most highly compensated executives of</w:t>
        <w:br/>
        <w:t>any subrecipient.</w:t>
        <w:br/>
        <w:t>e. Definitions. For purposes of this</w:t>
        <w:br/>
        <w:t>award term:</w:t>
        <w:br/>
        <w:t>1. Federal Agency means a Federal</w:t>
        <w:br/>
        <w:t>agency as defined at 5 U.S.C. 551(1) and</w:t>
        <w:br/>
        <w:t>further clarified by 5 U.S.C. 552(f).</w:t>
        <w:br/>
        <w:t>2. Non-Federal entity means all of the</w:t>
        <w:br/>
        <w:t>following, as defined in 2 CFR part 25:</w:t>
        <w:br/>
        <w:t>i. A Governmental organization,</w:t>
        <w:br/>
        <w:t>which is a State, local government, or</w:t>
        <w:br/>
        <w:t>Indian tribe;</w:t>
        <w:br/>
        <w:t>ii. A foreign public entity;</w:t>
        <w:br/>
        <w:t>iii. A domestic or foreign nonprofit</w:t>
        <w:br/>
        <w:t>organization; and,</w:t>
        <w:br/>
        <w:t>iv. A domestic or foreign for-profit</w:t>
        <w:br/>
        <w:t>organization</w:t>
        <w:br/>
        <w:t>3. Executive means officers, managing</w:t>
        <w:br/>
        <w:t>partners, or any other employees in</w:t>
        <w:br/>
        <w:t>management positions.</w:t>
        <w:br/>
        <w:t>4. Subaward:</w:t>
        <w:br/>
        <w:t>i. This term means a legal instrument</w:t>
        <w:br/>
        <w:t>to provide support for the performance</w:t>
        <w:br/>
        <w:t>of any portion of the substantive project</w:t>
        <w:br/>
        <w:t>or program for which you received this</w:t>
        <w:br/>
        <w:t>award and that you as the recipient</w:t>
        <w:br/>
        <w:t>award to an eligible subrecipient.</w:t>
        <w:br/>
        <w:t>ii. The term does not include your</w:t>
        <w:br/>
        <w:t>procurement of property and services</w:t>
        <w:br/>
        <w:t>needed to carry out the project or</w:t>
        <w:br/>
        <w:t>program (for further explanation, see 2</w:t>
        <w:br/>
        <w:t>CFR 200.331).</w:t>
        <w:br/>
        <w:t>iii. A subaward may be provided</w:t>
        <w:br/>
        <w:t>through any legal agreement, including</w:t>
        <w:br/>
        <w:t>an agreement that you or a subrecipient</w:t>
        <w:br/>
        <w:t>considers a contract.</w:t>
        <w:br/>
        <w:t>5. Subrecipient means a non-Federal</w:t>
        <w:br/>
        <w:t>entity or Federal agency that:</w:t>
        <w:br/>
        <w:t>i. Receives a subaward from you (the</w:t>
        <w:br/>
        <w:t>recipient) under this award; and</w:t>
        <w:br/>
        <w:t>ii. Is accountable to you for the use of</w:t>
        <w:br/>
        <w:t>the Federal funds provided by the</w:t>
        <w:br/>
        <w:t>subaward.</w:t>
        <w:br/>
        <w:t>6. Total compensation means the cash</w:t>
        <w:br/>
        <w:t>and noncash dollar value earned by the</w:t>
        <w:br/>
        <w:t>executive during the recipient’s or</w:t>
        <w:br/>
        <w:t>subrecipient’s preceding fiscal year and</w:t>
        <w:br/>
        <w:t>includes the following (for more</w:t>
        <w:br/>
        <w:t>information see 17 CFR 229.402(c)(2)).</w:t>
        <w:br/>
        <w:t>■ 31a. Add part 183 to read as follows:</w:t>
        <w:br/>
        <w:t>PART 183—NEVER CONTRACT WITH</w:t>
        <w:br/>
        <w:t>THE ENEMY</w:t>
        <w:br/>
        <w:t>Sec.</w:t>
        <w:br/>
        <w:t>183.5 Purpose of this part.</w:t>
        <w:br/>
        <w:t>183.10 Applicability.</w:t>
        <w:br/>
        <w:t>183.15 Responsibilities of Federal awarding</w:t>
        <w:br/>
        <w:t>agencies.</w:t>
        <w:br/>
        <w:t>183.20 Reporting responsibilities of Federal</w:t>
        <w:br/>
        <w:t>awarding agencies.</w:t>
        <w:br/>
        <w:t>183.25 Responsibilities of recipients.</w:t>
        <w:br/>
        <w:t>183.30 Access to records.</w:t>
        <w:br/>
        <w:t>183.35 Definitions.</w:t>
      </w:r>
    </w:p>
    <w:p>
      <w:r>
        <w:t>APPENDIX A TO PART 183—CLAUSES</w:t>
        <w:br/>
        <w:t>FOR AWARD AGREEMENTS</w:t>
        <w:br/>
        <w:t>Authority: Pub. L. 113–291.</w:t>
      </w:r>
    </w:p>
    <w:p>
      <w:r>
        <w:t>PO 00000</w:t>
      </w:r>
    </w:p>
    <w:p>
      <w:r>
        <w:t>Frm 00023</w:t>
      </w:r>
    </w:p>
    <w:p>
      <w:r>
        <w:t>Fmt 4701</w:t>
      </w:r>
    </w:p>
    <w:p>
      <w:r>
        <w:t>Sfmt 4700</w:t>
      </w:r>
    </w:p>
    <w:p>
      <w:r>
        <w:t>§ 183.5</w:t>
      </w:r>
    </w:p>
    <w:p>
      <w:r>
        <w:t>49527</w:t>
      </w:r>
    </w:p>
    <w:p>
      <w:r>
        <w:t>Purpose of this part.</w:t>
      </w:r>
    </w:p>
    <w:p>
      <w:r>
        <w:t>This part provides guidance to</w:t>
        <w:br/>
        <w:t>Federal awarding agencies on the</w:t>
        <w:br/>
        <w:t>implementation of the Never Contract</w:t>
        <w:br/>
        <w:t>with the Enemy requirements applicable</w:t>
        <w:br/>
        <w:t>to certain grants and cooperative</w:t>
        <w:br/>
        <w:t>agreements, as specified in subtitle E,</w:t>
        <w:br/>
        <w:t>title VIII of the National Defense</w:t>
        <w:br/>
        <w:t>Authorization Act (NDAA) for Fiscal</w:t>
        <w:br/>
        <w:t>Year (FY) 2015 (Pub. L. 113–291), as</w:t>
        <w:br/>
        <w:t>amended by Sec. 822 of the National</w:t>
        <w:br/>
        <w:t>Defense Authorization Act for Fiscal</w:t>
        <w:br/>
        <w:t>Year 2020 (Pub. L. 116–92).</w:t>
        <w:br/>
        <w:t>§ 183.10</w:t>
      </w:r>
    </w:p>
    <w:p>
      <w:r>
        <w:t>Applicability.</w:t>
      </w:r>
    </w:p>
    <w:p>
      <w:r>
        <w:t>(a) This part applies only to grants</w:t>
        <w:br/>
        <w:t>and cooperative agreements that are</w:t>
        <w:br/>
        <w:t>expected to exceed $50,000 and that are</w:t>
        <w:br/>
        <w:t>performed outside the United States,</w:t>
        <w:br/>
        <w:t>including U.S. territories, and that are in</w:t>
        <w:br/>
        <w:t>support of a contingency operation in</w:t>
        <w:br/>
        <w:t>which members of the Armed Forces are</w:t>
        <w:br/>
        <w:t>actively engaged in hostilities. It does</w:t>
        <w:br/>
        <w:t>not apply to the authorized intelligence</w:t>
        <w:br/>
        <w:t>or law enforcement activities of the</w:t>
        <w:br/>
        <w:t>Federal Government.</w:t>
        <w:br/>
        <w:t>(b) All elements of this part are</w:t>
        <w:br/>
        <w:t>applicable until the date of expiration as</w:t>
        <w:br/>
        <w:t>provided in law.</w:t>
        <w:br/>
        <w:t>§ 183.15 Responsibilities of Federal</w:t>
        <w:br/>
        <w:t>awarding agencies.</w:t>
      </w:r>
    </w:p>
    <w:p>
      <w:r>
        <w:t>(a) Prior to making an award for a</w:t>
        <w:br/>
        <w:t>covered grant or cooperative agreement</w:t>
        <w:br/>
        <w:t>(see also § 183.35), the Federal awarding</w:t>
        <w:br/>
        <w:t>agency must check the current list of</w:t>
        <w:br/>
        <w:t>prohibited or restricted persons or</w:t>
        <w:br/>
        <w:t>entities in the System Award</w:t>
        <w:br/>
        <w:t>Management (SAM) Exclusions.</w:t>
        <w:br/>
        <w:t>(b) The Federal awarding agency may</w:t>
        <w:br/>
        <w:t>include the award term provided in</w:t>
        <w:br/>
        <w:t>appendix A of this part in all covered</w:t>
        <w:br/>
        <w:t>grant and cooperative agreement awards</w:t>
        <w:br/>
        <w:t>in accordance with Never Contract with</w:t>
        <w:br/>
        <w:t>the Enemy.</w:t>
        <w:br/>
        <w:t>(c) A Federal awarding agency may</w:t>
        <w:br/>
        <w:t>become aware of a person or entity that:</w:t>
        <w:br/>
        <w:t>(1) Provides funds, including goods</w:t>
        <w:br/>
        <w:t>and services, received under a covered</w:t>
        <w:br/>
        <w:t>grant or cooperative agreement of an</w:t>
        <w:br/>
        <w:t>executive agency directly or indirectly</w:t>
        <w:br/>
        <w:t>to covered persons or entities; or</w:t>
        <w:br/>
        <w:t>(2) Fails to exercise due diligence to</w:t>
        <w:br/>
        <w:t>ensure that none of the funds, including</w:t>
        <w:br/>
        <w:t>goods and services, received under a</w:t>
        <w:br/>
        <w:t>covered grant or cooperative agreement</w:t>
        <w:br/>
        <w:t>of an executive agency are provided</w:t>
        <w:br/>
        <w:t>directly or indirectly to covered persons</w:t>
        <w:br/>
        <w:t>or entities.</w:t>
        <w:br/>
        <w:t>(d) When a Federal awarding agency</w:t>
        <w:br/>
        <w:t>becomes aware of such a person or</w:t>
        <w:br/>
        <w:t>entity, it may do any of the following</w:t>
        <w:br/>
        <w:t>actions:</w:t>
        <w:br/>
        <w:t>(1) Restrict the future award of all</w:t>
        <w:br/>
        <w:t>Federal contracts, grants, and</w:t>
        <w:br/>
        <w:t>cooperative agreements to the person or</w:t>
        <w:br/>
        <w:t>entity based upon concerns that Federal</w:t>
        <w:br/>
        <w:t>awards to the entity would provide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49528</w:t>
      </w:r>
    </w:p>
    <w:p>
      <w:r>
        <w:t>Federal Register / Vol. 85, No. 157 / Thursday, August 13, 2020 / Rules and Regulations</w:t>
      </w:r>
    </w:p>
    <w:p>
      <w:r>
        <w:t>grant funds directly or indirectly to a</w:t>
        <w:br/>
        <w:t>covered person or entity.</w:t>
        <w:br/>
        <w:t>(2) Terminate any contract, grant, or</w:t>
        <w:br/>
        <w:t>cooperative agreement to a covered</w:t>
        <w:br/>
        <w:t>person or entity upon becoming aware</w:t>
        <w:br/>
        <w:t>that the recipient has failed to exercise</w:t>
        <w:br/>
        <w:t>due diligence to ensure that none of the</w:t>
        <w:br/>
        <w:t>award funds are provided directly or</w:t>
        <w:br/>
        <w:t>indirectly to a covered person or entity.</w:t>
        <w:br/>
        <w:t>(3) Void in whole or in part any grant,</w:t>
        <w:br/>
        <w:t>cooperative agreement or contracts of</w:t>
        <w:br/>
        <w:t>the executive agency concerned upon a</w:t>
        <w:br/>
        <w:t>written determination by the head of</w:t>
        <w:br/>
        <w:t>contracting activity or other appropriate</w:t>
        <w:br/>
        <w:t>official that the grant or cooperative</w:t>
        <w:br/>
        <w:t>agreement provides funds directly or</w:t>
        <w:br/>
        <w:t>indirectly to a covered person or entity.</w:t>
        <w:br/>
        <w:t>(e) The Federal awarding agency must</w:t>
        <w:br/>
        <w:t>notify recipients in writing regarding its</w:t>
        <w:br/>
        <w:t>decision to restrict all future awards</w:t>
        <w:br/>
        <w:t>and/or to terminate or void a grant or</w:t>
        <w:br/>
        <w:t>cooperative agreement. The agency must</w:t>
        <w:br/>
        <w:t>also notify the recipient in writing about</w:t>
        <w:br/>
        <w:t>the recipient’s right to request an</w:t>
        <w:br/>
        <w:t>administrative review (using the</w:t>
        <w:br/>
        <w:t>agency’s procedures) of the restriction,</w:t>
        <w:br/>
        <w:t>termination, or void of the grant or</w:t>
        <w:br/>
        <w:t>cooperative agreement within 30 days of</w:t>
        <w:br/>
        <w:t>receiving notification.</w:t>
        <w:br/>
        <w:t>§ 183.20 Reporting responsibilities of</w:t>
        <w:br/>
        <w:t>Federal awarding agencies.</w:t>
      </w:r>
    </w:p>
    <w:p>
      <w:r>
        <w:t>(a) If a Federal awarding agency</w:t>
        <w:br/>
        <w:t>restricts all future awards to a covered</w:t>
        <w:br/>
        <w:t>person or entity, it must enter</w:t>
        <w:br/>
        <w:t>information on the ineligible person or</w:t>
        <w:br/>
        <w:t>entity into SAM Exclusions as a</w:t>
        <w:br/>
        <w:t>prohibited or restricted source pursuant</w:t>
        <w:br/>
        <w:t>to Subtitle E, Title VIII of the NDAA for</w:t>
        <w:br/>
        <w:t>FY 2015 (Pub. L. 113–291).</w:t>
        <w:br/>
        <w:t>(b) When a Federal awarding agency</w:t>
        <w:br/>
        <w:t>terminates or voids a grant or</w:t>
        <w:br/>
        <w:t>cooperative agreement due to Never</w:t>
        <w:br/>
        <w:t>Contract with the Enemy, it must report</w:t>
        <w:br/>
        <w:t>the termination as a Termination for</w:t>
        <w:br/>
        <w:t>Material Failure to Comply in the Office</w:t>
        <w:br/>
        <w:t>of Management and Budget (OMB)designated integrity and performance</w:t>
        <w:br/>
        <w:t>system accessible through SAM</w:t>
        <w:br/>
        <w:t>(currently the Federal Awardee</w:t>
        <w:br/>
        <w:t>Performance and Integrity Information</w:t>
        <w:br/>
        <w:t>System (FAPIIS)).</w:t>
        <w:br/>
        <w:t>(c) The Federal awarding agency shall</w:t>
        <w:br/>
        <w:t>document and report to the head of the</w:t>
        <w:br/>
        <w:t>executive agency concerned (or the</w:t>
        <w:br/>
        <w:t>designee of such head) and the</w:t>
        <w:br/>
        <w:t>commander of the covered combatant</w:t>
        <w:br/>
        <w:t>command concerned (or specific</w:t>
        <w:br/>
        <w:t>deputies):</w:t>
        <w:br/>
        <w:t>(1) Any action to restrict all future</w:t>
        <w:br/>
        <w:t>awards or to terminate or void an award</w:t>
        <w:br/>
        <w:t>with a covered person or entity.</w:t>
        <w:br/>
        <w:t>(2) Any decision not to restrict all</w:t>
        <w:br/>
        <w:t>future awards, terminate, or void an</w:t>
        <w:br/>
        <w:t>award along with the agency’s reasoning</w:t>
        <w:br/>
        <w:t>for not taking one of these actions after</w:t>
        <w:br/>
        <w:t>the agency became aware that a person</w:t>
        <w:br/>
        <w:t>or entity is a prohibited or restricted</w:t>
        <w:br/>
        <w:t>source.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(d) Each report referenced in</w:t>
        <w:br/>
        <w:t>paragraph (c)(1) of this section shall</w:t>
        <w:br/>
        <w:t>include:</w:t>
        <w:br/>
        <w:t>(1) The executive agency taking such</w:t>
        <w:br/>
        <w:t>action.</w:t>
        <w:br/>
        <w:t>(2) An explanation of the basis for the</w:t>
        <w:br/>
        <w:t>action taken.</w:t>
        <w:br/>
        <w:t>(3) The value of the terminated or</w:t>
        <w:br/>
        <w:t>voided grant or cooperative agreement.</w:t>
        <w:br/>
        <w:t>(4) The value of all grants and</w:t>
        <w:br/>
        <w:t>cooperative agreements of the executive</w:t>
        <w:br/>
        <w:t>agency with the person or entity</w:t>
        <w:br/>
        <w:t>concerned at the time the grant or</w:t>
        <w:br/>
        <w:t>cooperative agreement was terminated</w:t>
        <w:br/>
        <w:t>or voided.</w:t>
        <w:br/>
        <w:t>(e) Each report referenced in</w:t>
        <w:br/>
        <w:t>paragraph (c)(2) of this section shall</w:t>
        <w:br/>
        <w:t>include:</w:t>
        <w:br/>
        <w:t>(1) The executive agency concerned.</w:t>
        <w:br/>
        <w:t>(2) An explanation of the basis for not</w:t>
        <w:br/>
        <w:t>taking the action.</w:t>
        <w:br/>
        <w:t>(f) For each instance in which an</w:t>
        <w:br/>
        <w:t>executive agency exercised the</w:t>
        <w:br/>
        <w:t>additional authority to examine</w:t>
        <w:br/>
        <w:t>recipient and lower tier entity (e.g.,</w:t>
        <w:br/>
        <w:t>subrecipient or contractor) records, the</w:t>
        <w:br/>
        <w:t>agency must report in writing to the</w:t>
        <w:br/>
        <w:t>head of the executive agency concerned</w:t>
        <w:br/>
        <w:t>(or the designee of such head) and the</w:t>
        <w:br/>
        <w:t>commander of the covered combatant</w:t>
        <w:br/>
        <w:t>command concerned (or specific</w:t>
        <w:br/>
        <w:t>deputies) the following:</w:t>
        <w:br/>
        <w:t>(1) An explanation of the basis for the</w:t>
        <w:br/>
        <w:t>action taken; and</w:t>
        <w:br/>
        <w:t>(2) A summary of the results of any</w:t>
        <w:br/>
        <w:t>examination of records.</w:t>
        <w:br/>
        <w:t>§ 183.25</w:t>
      </w:r>
    </w:p>
    <w:p>
      <w:r>
        <w:t>Responsibilities of recipients.</w:t>
      </w:r>
    </w:p>
    <w:p>
      <w:r>
        <w:t>(a) Recipients of covered grants or</w:t>
        <w:br/>
        <w:t>cooperative agreements must fulfill the</w:t>
        <w:br/>
        <w:t>requirements outlined in the award term</w:t>
        <w:br/>
        <w:t>provided in appendix A to this part.</w:t>
        <w:br/>
        <w:t>(b) Recipients must also flow down</w:t>
        <w:br/>
        <w:t>the provisions in award terms covered</w:t>
        <w:br/>
        <w:t>in appendix A to this part to all</w:t>
        <w:br/>
        <w:t>contracts and subawards under the</w:t>
        <w:br/>
        <w:t>award.</w:t>
        <w:br/>
        <w:t>§ 183.30</w:t>
      </w:r>
    </w:p>
    <w:p>
      <w:r>
        <w:t>Access to records.</w:t>
      </w:r>
    </w:p>
    <w:p>
      <w:r>
        <w:t>In addition to any other existing</w:t>
        <w:br/>
        <w:t>examination-of-records authority, the</w:t>
        <w:br/>
        <w:t>Federal Government is authorized to</w:t>
        <w:br/>
        <w:t>examine any records of the recipient</w:t>
        <w:br/>
        <w:t>and its subawards, to the extent</w:t>
        <w:br/>
        <w:t>necessary, to ensure that funds,</w:t>
        <w:br/>
        <w:t>including supplies and services,</w:t>
        <w:br/>
        <w:t>received under a covered grant or</w:t>
        <w:br/>
        <w:t>cooperative agreement (see § 183.35) are</w:t>
        <w:br/>
        <w:t>not provided directly or indirectly to a</w:t>
        <w:br/>
        <w:t>covered person or entity in accordance</w:t>
        <w:br/>
        <w:t>with Never Contract with the Enemy.</w:t>
        <w:br/>
        <w:t>The Federal awarding agency may only</w:t>
        <w:br/>
        <w:t>exercise this authority upon a written</w:t>
        <w:br/>
        <w:t>determination by the Federal awarding</w:t>
        <w:br/>
        <w:t>agency that relies on a finding by the</w:t>
        <w:br/>
        <w:t>commander of a covered combatant</w:t>
        <w:br/>
        <w:t>command that there is reason to believe</w:t>
        <w:br/>
        <w:t>that funds, including supplies and</w:t>
        <w:br/>
        <w:t>services, received under the grant or</w:t>
      </w:r>
    </w:p>
    <w:p>
      <w:r>
        <w:t>PO 00000</w:t>
      </w:r>
    </w:p>
    <w:p>
      <w:r>
        <w:t>Frm 00024</w:t>
      </w:r>
    </w:p>
    <w:p>
      <w:r>
        <w:t>Fmt 4701</w:t>
      </w:r>
    </w:p>
    <w:p>
      <w:r>
        <w:t>Sfmt 4700</w:t>
      </w:r>
    </w:p>
    <w:p>
      <w:r>
        <w:t>cooperative agreement may have been</w:t>
        <w:br/>
        <w:t>provided directly or indirectly to a</w:t>
        <w:br/>
        <w:t>covered person or entity.</w:t>
        <w:br/>
        <w:t>§ 183.35</w:t>
      </w:r>
    </w:p>
    <w:p>
      <w:r>
        <w:t>Definitions.</w:t>
      </w:r>
    </w:p>
    <w:p>
      <w:r>
        <w:t>Terms used in this part are defined as</w:t>
        <w:br/>
        <w:t>follows:</w:t>
        <w:br/>
        <w:t>Contingency operation, as defined in</w:t>
        <w:br/>
        <w:t>10 U.S.C. 101a, means a military</w:t>
        <w:br/>
        <w:t>operation that—</w:t>
        <w:br/>
        <w:t>(1) Is designated by the Secretary of</w:t>
        <w:br/>
        <w:t>Defense as an operation in which</w:t>
        <w:br/>
        <w:t>members of the armed forces are or may</w:t>
        <w:br/>
        <w:t>become involved in military actions,</w:t>
        <w:br/>
        <w:t>operations, or hostilities against an</w:t>
        <w:br/>
        <w:t>enemy of the United States or against an</w:t>
        <w:br/>
        <w:t>opposing military force; or</w:t>
        <w:br/>
        <w:t>(2) Results in the call or order to, or</w:t>
        <w:br/>
        <w:t>retention on, active duty of members of</w:t>
        <w:br/>
        <w:t>the uniformed services under 10 U.S.C.</w:t>
        <w:br/>
        <w:t>688, 12301a, 12302, 12304, 12304a,</w:t>
        <w:br/>
        <w:t>12305, 12406 of 10 U.S.C. chapter 15, 14</w:t>
        <w:br/>
        <w:t>U.S.C. 712 or any other provision of law</w:t>
        <w:br/>
        <w:t>during a war or during a national</w:t>
        <w:br/>
        <w:t>emergency declared by the President or</w:t>
        <w:br/>
        <w:t>Congress.</w:t>
        <w:br/>
        <w:t>Covered combatant command means</w:t>
        <w:br/>
        <w:t>the following:</w:t>
        <w:br/>
        <w:t>(1) The United States Africa</w:t>
        <w:br/>
        <w:t>Command.</w:t>
        <w:br/>
        <w:t>(2) The United States Central</w:t>
        <w:br/>
        <w:t>Command.</w:t>
        <w:br/>
        <w:t>(3) The United States European</w:t>
        <w:br/>
        <w:t>Command.</w:t>
        <w:br/>
        <w:t>(4) The United States Pacific</w:t>
        <w:br/>
        <w:t>Command.</w:t>
        <w:br/>
        <w:t>(5) The United States Southern</w:t>
        <w:br/>
        <w:t>Command.</w:t>
        <w:br/>
        <w:t>(6) The United States Transportation</w:t>
        <w:br/>
        <w:t>Command.</w:t>
        <w:br/>
        <w:t>Covered grant or cooperative</w:t>
        <w:br/>
        <w:t>agreement means a grant or cooperative</w:t>
        <w:br/>
        <w:t>agreement, as defined in 2 CFR 200.1</w:t>
        <w:br/>
        <w:t>with an estimated value in excess of</w:t>
        <w:br/>
        <w:t>$50,000 that is performed outside the</w:t>
        <w:br/>
        <w:t>United States, including its possessions</w:t>
        <w:br/>
        <w:t>and territories, in support of a</w:t>
        <w:br/>
        <w:t>contingency operation in which</w:t>
        <w:br/>
        <w:t>members of the Armed Forces are</w:t>
        <w:br/>
        <w:t>actively engaged in hostilities. Except</w:t>
        <w:br/>
        <w:t>for U.S. Department of Defense grants</w:t>
        <w:br/>
        <w:t>and cooperative agreements that were</w:t>
        <w:br/>
        <w:t>awarded on or before December 19,</w:t>
        <w:br/>
        <w:t>2017, that will be performed in the</w:t>
        <w:br/>
        <w:t>United States Central Command, where</w:t>
        <w:br/>
        <w:t>the estimated value is in excess of</w:t>
        <w:br/>
        <w:t>$100,000.</w:t>
        <w:br/>
        <w:t>Covered person or entity means a</w:t>
        <w:br/>
        <w:t>person or entity that is actively</w:t>
        <w:br/>
        <w:t>opposing United States or coalition</w:t>
        <w:br/>
        <w:t>forces involved in a contingency</w:t>
        <w:br/>
        <w:t>operation in which members of the</w:t>
        <w:br/>
        <w:t>Armed Forces are actively engaged in</w:t>
        <w:br/>
        <w:t>hostilities.</w:t>
        <w:br/>
        <w:t>Appendix A to Part 183—Award Terms</w:t>
        <w:br/>
        <w:t>for Never Contract With the Enemy</w:t>
        <w:br/>
        <w:t>Federal awarding agencies may</w:t>
        <w:br/>
        <w:t>include the following award terms in all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awards for covered grants and</w:t>
        <w:br/>
        <w:t>cooperative agreements in accordance</w:t>
        <w:br/>
        <w:t>with Never Contract with the Enemy:</w:t>
        <w:br/>
        <w:t>Term 1</w:t>
        <w:br/>
        <w:t>Prohibition on Providing Funds to the</w:t>
        <w:br/>
        <w:t>Enemy</w:t>
        <w:br/>
        <w:t>(a) The recipient must—</w:t>
        <w:br/>
        <w:t>(1) Exercise due diligence to ensure</w:t>
        <w:br/>
        <w:t>that none of the funds, including</w:t>
        <w:br/>
        <w:t>supplies and services, received under</w:t>
        <w:br/>
        <w:t>this grant or cooperative agreement are</w:t>
        <w:br/>
        <w:t>provided directly or indirectly</w:t>
        <w:br/>
        <w:t>(including through subawards or</w:t>
        <w:br/>
        <w:t>contracts) to a person or entity who is</w:t>
        <w:br/>
        <w:t>actively opposing the United States or</w:t>
        <w:br/>
        <w:t>coalition forces involved in a</w:t>
        <w:br/>
        <w:t>contingency operation in which</w:t>
        <w:br/>
        <w:t>members of the Armed Forces are</w:t>
        <w:br/>
        <w:t>actively engaged in hostilities, which</w:t>
        <w:br/>
        <w:t>must be completed through 2 CFR</w:t>
        <w:br/>
        <w:t>180.300 prior to issuing a subaward or</w:t>
        <w:br/>
        <w:t>contract and;</w:t>
        <w:br/>
        <w:t>(2) Terminate or void in whole or in</w:t>
        <w:br/>
        <w:t>part any subaward or contract with a</w:t>
        <w:br/>
        <w:t>person or entity listed in SAM as a</w:t>
        <w:br/>
        <w:t>prohibited or restricted source pursuant</w:t>
        <w:br/>
        <w:t>to subtitle E of Title VIII of the NDAA</w:t>
        <w:br/>
        <w:t>for FY 2015, unless the Federal</w:t>
        <w:br/>
        <w:t>awarding agency provides written</w:t>
        <w:br/>
        <w:t>approval to continue the subaward or</w:t>
        <w:br/>
        <w:t>contract.</w:t>
        <w:br/>
        <w:t>(b) The recipient may include the</w:t>
        <w:br/>
        <w:t>substance of this clause, including</w:t>
        <w:br/>
        <w:t>paragraph (a) of this clause, in</w:t>
        <w:br/>
        <w:t>subawards under this grant or</w:t>
        <w:br/>
        <w:t>cooperative agreement that have an</w:t>
        <w:br/>
        <w:t>estimated value over $50,000 and will</w:t>
        <w:br/>
        <w:t>be performed outside the United States,</w:t>
        <w:br/>
        <w:t>including its outlying areas.</w:t>
        <w:br/>
        <w:t>(c) The Federal awarding agency has</w:t>
        <w:br/>
        <w:t>the authority to terminate or void this</w:t>
        <w:br/>
        <w:t>grant or cooperative agreement, in</w:t>
        <w:br/>
        <w:t>whole or in part, if the Federal awarding</w:t>
        <w:br/>
        <w:t>agency becomes aware that the recipient</w:t>
        <w:br/>
        <w:t>failed to exercise due diligence as</w:t>
        <w:br/>
        <w:t>required by paragraph (a) of this clause</w:t>
        <w:br/>
        <w:t>or if the Federal awarding agency</w:t>
        <w:br/>
        <w:t>becomes aware that any funds received</w:t>
        <w:br/>
        <w:t>under this grant or cooperative</w:t>
        <w:br/>
        <w:t>agreement have been provided directly</w:t>
        <w:br/>
        <w:t>or indirectly to a person or entity who</w:t>
        <w:br/>
        <w:t>is actively opposing coalition forces</w:t>
        <w:br/>
        <w:t>involved in a contingency operation in</w:t>
        <w:br/>
        <w:t>which members of the Armed Forces are</w:t>
        <w:br/>
        <w:t>actively engaged in hostilities.</w:t>
        <w:br/>
        <w:t>(End of term)</w:t>
        <w:br/>
        <w:t>Term 2</w:t>
        <w:br/>
        <w:t>Additional Access to Recipient Records</w:t>
        <w:br/>
        <w:t>(a) In addition to any other existing</w:t>
        <w:br/>
        <w:t>examination-of-records authority, the</w:t>
        <w:br/>
        <w:t>Federal Government is authorized to</w:t>
        <w:br/>
        <w:t>examine any records of the recipient</w:t>
        <w:br/>
        <w:t>and its subawards or contracts to the</w:t>
        <w:br/>
        <w:t>extent necessary to ensure that funds,</w:t>
        <w:br/>
        <w:t>including supplies and services,</w:t>
        <w:br/>
        <w:t>available under this grant or cooperative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agreement are not provided, directly or</w:t>
        <w:br/>
        <w:t>indirectly, to a person or entity that is</w:t>
        <w:br/>
        <w:t>actively opposing United States or</w:t>
        <w:br/>
        <w:t>coalition forces involved in a</w:t>
        <w:br/>
        <w:t>contingency operation in which</w:t>
        <w:br/>
        <w:t>members of the Armed Forces are</w:t>
        <w:br/>
        <w:t>actively engaged in hostilities, except</w:t>
        <w:br/>
        <w:t>for awards awarded by the Department</w:t>
        <w:br/>
        <w:t>of Defense on or before Dec 19, 2017</w:t>
        <w:br/>
        <w:t>that will be performed in the United</w:t>
        <w:br/>
        <w:t>States Central Command</w:t>
        <w:br/>
        <w:t>(USCENTCOM) theater of operations.</w:t>
        <w:br/>
        <w:t>(b) The substance of this clause,</w:t>
        <w:br/>
        <w:t>including this paragraph (b), is required</w:t>
        <w:br/>
        <w:t>to be included in subawards or contracts</w:t>
        <w:br/>
        <w:t>under this grant or cooperative</w:t>
        <w:br/>
        <w:t>agreement that have an estimated value</w:t>
        <w:br/>
        <w:t>over $50,000 and will be performed</w:t>
        <w:br/>
        <w:t>outside the United States, including its</w:t>
        <w:br/>
        <w:t>outlying areas.</w:t>
        <w:br/>
        <w:t>(End of term)</w:t>
        <w:br/>
        <w:t>PART 200—UNIFORM</w:t>
        <w:br/>
        <w:t>ADMINISTRATIVE REQUIREMENTS,</w:t>
        <w:br/>
        <w:t>COST PRINCIPLES, AND AUDIT</w:t>
        <w:br/>
        <w:t>REQUIREMENTS FOR FEDERAL</w:t>
        <w:br/>
        <w:t>AWARDS</w:t>
        <w:br/>
        <w:t>■ 32. The authority citation for part 200</w:t>
      </w:r>
    </w:p>
    <w:p>
      <w:r>
        <w:t>continues to read as follows:</w:t>
        <w:br/>
        <w:t>Authority: 31 U.S.C. 503</w:t>
        <w:br/>
        <w:t>■ 33. Amend § 200.0 by removing the</w:t>
      </w:r>
    </w:p>
    <w:p>
      <w:r>
        <w:t>acronym CFDA, revising the acronym</w:t>
        <w:br/>
        <w:t>MTDC, adding in alphabetical order the</w:t>
        <w:br/>
        <w:t>acronym NFE, and revising the acronym</w:t>
        <w:br/>
        <w:t>SAM to read as follows:</w:t>
        <w:br/>
        <w:t>§ 200.0</w:t>
      </w:r>
    </w:p>
    <w:p>
      <w:r>
        <w:t>Acronyms.</w:t>
      </w:r>
    </w:p>
    <w:p>
      <w:r>
        <w:t>*</w:t>
        <w:br/>
        <w:t>*</w:t>
        <w:br/>
        <w:t>*</w:t>
        <w:br/>
        <w:t>*</w:t>
        <w:br/>
        <w:t>*</w:t>
        <w:br/>
        <w:t>MTDC Modified Total Direct Cost</w:t>
        <w:br/>
        <w:t>NFE Non-Federal Entity</w:t>
        <w:br/>
        <w:t>*</w:t>
        <w:br/>
        <w:t>*</w:t>
        <w:br/>
        <w:t>*</w:t>
        <w:br/>
        <w:t>*</w:t>
        <w:br/>
        <w:t>*</w:t>
        <w:br/>
        <w:t>SAM System for Award Management</w:t>
        <w:br/>
        <w:t>*</w:t>
        <w:br/>
        <w:t>*</w:t>
        <w:br/>
        <w:t>*</w:t>
        <w:br/>
        <w:t>*</w:t>
        <w:br/>
        <w:t>*</w:t>
        <w:br/>
        <w:t>■ 34. Revise § 200.1 to read as follows:</w:t>
        <w:br/>
        <w:t>§ 200.1</w:t>
      </w:r>
    </w:p>
    <w:p>
      <w:r>
        <w:t>Definitions.</w:t>
      </w:r>
    </w:p>
    <w:p>
      <w:r>
        <w:t>These are the definitions for terms</w:t>
        <w:br/>
        <w:t>used in this part. Different definitions</w:t>
        <w:br/>
        <w:t>may be found in Federal statutes or</w:t>
        <w:br/>
        <w:t>regulations that apply more specifically</w:t>
        <w:br/>
        <w:t>to particular programs or activities.</w:t>
        <w:br/>
        <w:t>These definitions could be</w:t>
        <w:br/>
        <w:t>supplemented by additional</w:t>
        <w:br/>
        <w:t>instructional information provided in</w:t>
        <w:br/>
        <w:t>governmentwide standard information</w:t>
        <w:br/>
        <w:t>collections. For purposes of this part,</w:t>
        <w:br/>
        <w:t>the following definitions apply:</w:t>
        <w:br/>
        <w:t>Acquisition cost means the cost of the</w:t>
        <w:br/>
        <w:t>asset including the cost to ready the</w:t>
        <w:br/>
        <w:t>asset for its intended use. Acquisition</w:t>
        <w:br/>
        <w:t>cost for equipment, for example, means</w:t>
        <w:br/>
        <w:t>the net invoice price of the equipment,</w:t>
        <w:br/>
        <w:t>including the cost of any modifications,</w:t>
        <w:br/>
        <w:t>attachments, accessories, or auxiliary</w:t>
        <w:br/>
        <w:t>apparatus necessary to make it usable</w:t>
        <w:br/>
        <w:t>for the purpose for which it is acquired.</w:t>
        <w:br/>
        <w:t>Acquisition costs for software includes</w:t>
      </w:r>
    </w:p>
    <w:p>
      <w:r>
        <w:t>PO 00000</w:t>
      </w:r>
    </w:p>
    <w:p>
      <w:r>
        <w:t>Frm 00025</w:t>
      </w:r>
    </w:p>
    <w:p>
      <w:r>
        <w:t>Fmt 4701</w:t>
      </w:r>
    </w:p>
    <w:p>
      <w:r>
        <w:t>Sfmt 4700</w:t>
      </w:r>
    </w:p>
    <w:p>
      <w:r>
        <w:t>49529</w:t>
      </w:r>
    </w:p>
    <w:p>
      <w:r>
        <w:t>those development costs capitalized in</w:t>
        <w:br/>
        <w:t>accordance with generally accepted</w:t>
        <w:br/>
        <w:t>accounting principles (GAAP).</w:t>
        <w:br/>
        <w:t>Ancillary charges, such as taxes, duty,</w:t>
        <w:br/>
        <w:t>protective in transit insurance, freight,</w:t>
        <w:br/>
        <w:t>and installation may be included in or</w:t>
        <w:br/>
        <w:t>excluded from the acquisition cost in</w:t>
        <w:br/>
        <w:t>accordance with the non-Federal</w:t>
        <w:br/>
        <w:t>entity’s regular accounting practices.</w:t>
        <w:br/>
        <w:t>Advance payment means a payment</w:t>
        <w:br/>
        <w:t>that a Federal awarding agency or passthrough entity makes by any appropriate</w:t>
        <w:br/>
        <w:t>payment mechanism, including a</w:t>
        <w:br/>
        <w:t>predetermined payment schedule,</w:t>
        <w:br/>
        <w:t>before the non-Federal entity disburses</w:t>
        <w:br/>
        <w:t>the funds for program purposes.</w:t>
        <w:br/>
        <w:t>Allocation means the process of</w:t>
        <w:br/>
        <w:t>assigning a cost, or a group of costs, to</w:t>
        <w:br/>
        <w:t>one or more cost objective(s), in</w:t>
        <w:br/>
        <w:t>reasonable proportion to the benefit</w:t>
        <w:br/>
        <w:t>provided or other equitable relationship.</w:t>
        <w:br/>
        <w:t>The process may entail assigning a</w:t>
        <w:br/>
        <w:t>cost(s) directly to a final cost objective</w:t>
        <w:br/>
        <w:t>or through one or more intermediate</w:t>
        <w:br/>
        <w:t>cost objectives.</w:t>
        <w:br/>
        <w:t>Assistance listings refers to the</w:t>
        <w:br/>
        <w:t>publicly available listing of Federal</w:t>
        <w:br/>
        <w:t>assistance programs managed and</w:t>
        <w:br/>
        <w:t>administered by the General Services</w:t>
        <w:br/>
        <w:t>Administration, formerly known as the</w:t>
        <w:br/>
        <w:t>Catalog of Federal Domestic Assistance</w:t>
        <w:br/>
        <w:t>(CFDA).</w:t>
        <w:br/>
        <w:t>Assistance listing number means a</w:t>
        <w:br/>
        <w:t>unique number assigned to identify a</w:t>
        <w:br/>
        <w:t>Federal Assistance Listings, formerly</w:t>
        <w:br/>
        <w:t>known as the CFDA Number.</w:t>
        <w:br/>
        <w:t>Assistance listing program title means</w:t>
        <w:br/>
        <w:t>the title that corresponds to the Federal</w:t>
        <w:br/>
        <w:t>Assistance Listings Number, formerly</w:t>
        <w:br/>
        <w:t>known as the CFDA program title.</w:t>
        <w:br/>
        <w:t>Audit finding means deficiencies</w:t>
        <w:br/>
        <w:t>which the auditor is required by</w:t>
        <w:br/>
        <w:t>§ 200.516(a) to report in the schedule of</w:t>
        <w:br/>
        <w:t>findings and questioned costs.</w:t>
        <w:br/>
        <w:t>Auditee means any non-Federal entity</w:t>
        <w:br/>
        <w:t>that expends Federal awards which</w:t>
        <w:br/>
        <w:t>must be audited under subpart F of this</w:t>
        <w:br/>
        <w:t>part.</w:t>
        <w:br/>
        <w:t>Auditor means an auditor who is a</w:t>
        <w:br/>
        <w:t>public accountant or a Federal, State,</w:t>
        <w:br/>
        <w:t>local government, or Indian tribe audit</w:t>
        <w:br/>
        <w:t>organization, which meets the general</w:t>
        <w:br/>
        <w:t>standards specified for external auditors</w:t>
        <w:br/>
        <w:t>in generally accepted government</w:t>
        <w:br/>
        <w:t>auditing standards (GAGAS). The term</w:t>
        <w:br/>
        <w:t>auditor does not include internal</w:t>
        <w:br/>
        <w:t>auditors of nonprofit organizations.</w:t>
        <w:br/>
        <w:t>Budget means the financial plan for</w:t>
        <w:br/>
        <w:t>the Federal award that the Federal</w:t>
        <w:br/>
        <w:t>awarding agency or pass-through entity</w:t>
        <w:br/>
        <w:t>approves during the Federal award</w:t>
        <w:br/>
        <w:t>process or in subsequent amendments to</w:t>
        <w:br/>
        <w:t>the Federal award. It may include the</w:t>
        <w:br/>
        <w:t>Federal and non-Federal share or only</w:t>
        <w:br/>
        <w:t>the Federal share, as determined by the</w:t>
        <w:br/>
        <w:t>Federal awarding agency or passthrough entity.</w:t>
        <w:br/>
        <w:t>Budget period means the time interval</w:t>
        <w:br/>
        <w:t>from the start date of a funded portion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49530</w:t>
      </w:r>
    </w:p>
    <w:p>
      <w:r>
        <w:t>Federal Register / Vol. 85, No. 157 / Thursday, August 13, 2020 / Rules and Regulations</w:t>
      </w:r>
    </w:p>
    <w:p>
      <w:r>
        <w:t>of an award to the end date of that</w:t>
        <w:br/>
        <w:t>funded portion during which recipients</w:t>
        <w:br/>
        <w:t>are authorized to expend the funds</w:t>
        <w:br/>
        <w:t>awarded, including any funds carried</w:t>
        <w:br/>
        <w:t>forward or other revisions pursuant to</w:t>
        <w:br/>
        <w:t>§ 200.308.</w:t>
        <w:br/>
        <w:t>Capital assets means:</w:t>
        <w:br/>
        <w:t>(1) Tangible or intangible assets used</w:t>
        <w:br/>
        <w:t>in operations having a useful life of</w:t>
        <w:br/>
        <w:t>more than one year which are</w:t>
        <w:br/>
        <w:t>capitalized in accordance with GAAP.</w:t>
        <w:br/>
        <w:t>Capital assets include:</w:t>
        <w:br/>
        <w:t>(i) Land, buildings (facilities),</w:t>
        <w:br/>
        <w:t>equipment, and intellectual property</w:t>
        <w:br/>
        <w:t>(including software) whether acquired</w:t>
        <w:br/>
        <w:t>by purchase, construction, manufacture,</w:t>
        <w:br/>
        <w:t>exchange, or through a lease accounted</w:t>
        <w:br/>
        <w:t>for as financed purchase under</w:t>
        <w:br/>
        <w:t>Government Accounting Standards</w:t>
        <w:br/>
        <w:t>Board (GASB) standards or a finance</w:t>
        <w:br/>
        <w:t>lease under Financial Accounting</w:t>
        <w:br/>
        <w:t>Standards Board (FASB) standards; and</w:t>
        <w:br/>
        <w:t>(ii) Additions, improvements,</w:t>
        <w:br/>
        <w:t>modifications, replacements,</w:t>
        <w:br/>
        <w:t>rearrangements, reinstallations,</w:t>
        <w:br/>
        <w:t>renovations or alterations to capital</w:t>
        <w:br/>
        <w:t>assets that materially increase their</w:t>
        <w:br/>
        <w:t>value or useful life (not ordinary repairs</w:t>
        <w:br/>
        <w:t>and maintenance).</w:t>
        <w:br/>
        <w:t>(2) For purpose of this part, capital</w:t>
        <w:br/>
        <w:t>assets do not include intangible right-touse assets (per GASB) and right-to-use</w:t>
        <w:br/>
        <w:t>operating lease assets (per FASB). For</w:t>
        <w:br/>
        <w:t>example, assets capitalized that</w:t>
        <w:br/>
        <w:t>recognize a lessee’s right to control the</w:t>
        <w:br/>
        <w:t>use of property and/or equipment for a</w:t>
        <w:br/>
        <w:t>period of time under a lease contract.</w:t>
        <w:br/>
        <w:t>See also § 200.465.</w:t>
        <w:br/>
        <w:t>Capital expenditures means</w:t>
        <w:br/>
        <w:t>expenditures to acquire capital assets or</w:t>
        <w:br/>
        <w:t>expenditures to make additions,</w:t>
        <w:br/>
        <w:t>improvements, modifications,</w:t>
        <w:br/>
        <w:t>replacements, rearrangements,</w:t>
        <w:br/>
        <w:t>reinstallations, renovations, or</w:t>
        <w:br/>
        <w:t>alterations to capital assets that</w:t>
        <w:br/>
        <w:t>materially increase their value or useful</w:t>
        <w:br/>
        <w:t>life.</w:t>
        <w:br/>
        <w:t>Central service cost allocation plan</w:t>
        <w:br/>
        <w:t>means the documentation identifying,</w:t>
        <w:br/>
        <w:t>accumulating, and allocating or</w:t>
        <w:br/>
        <w:t>developing billing rates based on the</w:t>
        <w:br/>
        <w:t>allowable costs of services provided by</w:t>
        <w:br/>
        <w:t>a State or local government or Indian</w:t>
        <w:br/>
        <w:t>tribe on a centralized basis to its</w:t>
        <w:br/>
        <w:t>departments and agencies. The costs of</w:t>
        <w:br/>
        <w:t>these services may be allocated or billed</w:t>
        <w:br/>
        <w:t>to users.</w:t>
        <w:br/>
        <w:t>Claim means, depending on the</w:t>
        <w:br/>
        <w:t>context, either:</w:t>
        <w:br/>
        <w:t>(1) A written demand or written</w:t>
        <w:br/>
        <w:t>assertion by one of the parties to a</w:t>
        <w:br/>
        <w:t>Federal award seeking as a matter of</w:t>
        <w:br/>
        <w:t>right:</w:t>
        <w:br/>
        <w:t>(i) The payment of money in a sum</w:t>
        <w:br/>
        <w:t>certain;</w:t>
        <w:br/>
        <w:t>(ii) The adjustment or interpretation</w:t>
        <w:br/>
        <w:t>of the terms and conditions of the</w:t>
        <w:br/>
        <w:t>Federal award; or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(iii) Other relief arising under or</w:t>
        <w:br/>
        <w:t>relating to a Federal award.</w:t>
        <w:br/>
        <w:t>(2) A request for payment that is not</w:t>
        <w:br/>
        <w:t>in dispute when submitted.</w:t>
        <w:br/>
        <w:t>Class of Federal awards means a</w:t>
        <w:br/>
        <w:t>group of Federal awards either awarded</w:t>
        <w:br/>
        <w:t>under a specific program or group of</w:t>
        <w:br/>
        <w:t>programs or to a specific type of nonFederal entity or group of non-Federal</w:t>
        <w:br/>
        <w:t>entities to which specific provisions or</w:t>
        <w:br/>
        <w:t>exceptions may apply.</w:t>
        <w:br/>
        <w:t>Closeout means the process by which</w:t>
        <w:br/>
        <w:t>the Federal awarding agency or passthrough entity determines that all</w:t>
        <w:br/>
        <w:t>applicable administrative actions and</w:t>
        <w:br/>
        <w:t>all required work of the Federal award</w:t>
        <w:br/>
        <w:t>have been completed and takes actions</w:t>
        <w:br/>
        <w:t>as described in § 200.344.</w:t>
        <w:br/>
        <w:t>Cluster of programs means a grouping</w:t>
        <w:br/>
        <w:t>of closely related programs that share</w:t>
        <w:br/>
        <w:t>common compliance requirements. The</w:t>
        <w:br/>
        <w:t>types of clusters of programs are</w:t>
        <w:br/>
        <w:t>research and development (R&amp;D),</w:t>
        <w:br/>
        <w:t>student financial aid (SFA), and other</w:t>
        <w:br/>
        <w:t>clusters. ‘‘Other clusters’’ are as defined</w:t>
        <w:br/>
        <w:t>by OMB in the compliance supplement</w:t>
        <w:br/>
        <w:t>or as designated by a State for Federal</w:t>
        <w:br/>
        <w:t>awards the State provides to its</w:t>
        <w:br/>
        <w:t>subrecipients that meet the definition of</w:t>
        <w:br/>
        <w:t>a cluster of programs. When designating</w:t>
        <w:br/>
        <w:t>an ‘‘other cluster,’’ a State must identify</w:t>
        <w:br/>
        <w:t>the Federal awards included in the</w:t>
        <w:br/>
        <w:t>cluster and advise the subrecipients of</w:t>
        <w:br/>
        <w:t>compliance requirements applicable to</w:t>
        <w:br/>
        <w:t>the cluster, consistent with § 200.332(a).</w:t>
        <w:br/>
        <w:t>A cluster of programs must be</w:t>
        <w:br/>
        <w:t>considered as one program for</w:t>
        <w:br/>
        <w:t>determining major programs, as</w:t>
        <w:br/>
        <w:t>described in § 200.518, and, with the</w:t>
        <w:br/>
        <w:t>exception of R&amp;D as described in</w:t>
        <w:br/>
        <w:t>§ 200.501(c), whether a program-specific</w:t>
        <w:br/>
        <w:t>audit may be elected.</w:t>
        <w:br/>
        <w:t>Cognizant agency for audit means the</w:t>
        <w:br/>
        <w:t>Federal agency designated to carry out</w:t>
        <w:br/>
        <w:t>the responsibilities described in</w:t>
        <w:br/>
        <w:t>§ 200.513(a). The cognizant agency for</w:t>
        <w:br/>
        <w:t>audit is not necessarily the same as the</w:t>
        <w:br/>
        <w:t>cognizant agency for indirect costs. A</w:t>
        <w:br/>
        <w:t>list of cognizant agencies for audit can</w:t>
        <w:br/>
        <w:t>be found on the Federal Audit</w:t>
        <w:br/>
        <w:t>Clearinghouse (FAC) website.</w:t>
        <w:br/>
        <w:t>Cognizant agency for indirect costs</w:t>
        <w:br/>
        <w:t>means the Federal agency responsible</w:t>
        <w:br/>
        <w:t>for reviewing, negotiating, and</w:t>
        <w:br/>
        <w:t>approving cost allocation plans or</w:t>
        <w:br/>
        <w:t>indirect cost proposals developed under</w:t>
        <w:br/>
        <w:t>this part on behalf of all Federal</w:t>
        <w:br/>
        <w:t>agencies. The cognizant agency for</w:t>
        <w:br/>
        <w:t>indirect cost is not necessarily the same</w:t>
        <w:br/>
        <w:t>as the cognizant agency for audit. For</w:t>
        <w:br/>
        <w:t>assignments of cognizant agencies see</w:t>
        <w:br/>
        <w:t>the following:</w:t>
        <w:br/>
        <w:t>(1) For Institutions of Higher</w:t>
        <w:br/>
        <w:t>Education (IHEs): Appendix III to this</w:t>
        <w:br/>
        <w:t>part, paragraph C.11.</w:t>
        <w:br/>
        <w:t>(2) For nonprofit organizations:</w:t>
        <w:br/>
        <w:t>Appendix IV to this part, paragraph</w:t>
        <w:br/>
        <w:t>C.2.a.</w:t>
      </w:r>
    </w:p>
    <w:p>
      <w:r>
        <w:t>PO 00000</w:t>
      </w:r>
    </w:p>
    <w:p>
      <w:r>
        <w:t>Frm 00026</w:t>
      </w:r>
    </w:p>
    <w:p>
      <w:r>
        <w:t>Fmt 4701</w:t>
      </w:r>
    </w:p>
    <w:p>
      <w:r>
        <w:t>Sfmt 4700</w:t>
      </w:r>
    </w:p>
    <w:p>
      <w:r>
        <w:t>(3) For State and local governments:</w:t>
        <w:br/>
        <w:t>Appendix V to this part, paragraph F.1.</w:t>
        <w:br/>
        <w:t>(4) For Indian tribes: Appendix VII to</w:t>
        <w:br/>
        <w:t>this part, paragraph D.1.</w:t>
        <w:br/>
        <w:t>Compliance supplement means an</w:t>
        <w:br/>
        <w:t>annually updated authoritative source</w:t>
        <w:br/>
        <w:t>for auditors that serves to identify</w:t>
        <w:br/>
        <w:t>existing important compliance</w:t>
        <w:br/>
        <w:t>requirements that the Federal</w:t>
        <w:br/>
        <w:t>Government expects to be considered as</w:t>
        <w:br/>
        <w:t>part of an audit. Auditors use it to</w:t>
        <w:br/>
        <w:t>understand the Federal program’s</w:t>
        <w:br/>
        <w:t>objectives, procedures, and compliance</w:t>
        <w:br/>
        <w:t>requirements, as well as audit objectives</w:t>
        <w:br/>
        <w:t>and suggested audit procedures for</w:t>
        <w:br/>
        <w:t>determining compliance with the</w:t>
        <w:br/>
        <w:t>relevant Federal program.</w:t>
        <w:br/>
        <w:t>Computing devices means machines</w:t>
        <w:br/>
        <w:t>used to acquire, store, analyze, process,</w:t>
        <w:br/>
        <w:t>and publish data and other information</w:t>
        <w:br/>
        <w:t>electronically, including accessories (or</w:t>
        <w:br/>
        <w:t>‘‘peripherals’’) for printing, transmitting</w:t>
        <w:br/>
        <w:t>and receiving, or storing electronic</w:t>
        <w:br/>
        <w:t>information. See also the definitions of</w:t>
        <w:br/>
        <w:t>supplies and information technology</w:t>
        <w:br/>
        <w:t>systems in this section.</w:t>
        <w:br/>
        <w:t>Contract means, for the purpose of</w:t>
        <w:br/>
        <w:t>Federal financial assistance, a legal</w:t>
        <w:br/>
        <w:t>instrument by which a recipient or</w:t>
        <w:br/>
        <w:t>subrecipient purchases property or</w:t>
        <w:br/>
        <w:t>services needed to carry out the project</w:t>
        <w:br/>
        <w:t>or program under a Federal award. For</w:t>
        <w:br/>
        <w:t>additional information on subrecipient</w:t>
        <w:br/>
        <w:t>and contractor determinations, see</w:t>
        <w:br/>
        <w:t>§ 200.331. See also the definition of</w:t>
        <w:br/>
        <w:t>subaward in this section.</w:t>
        <w:br/>
        <w:t>Contractor means an entity that</w:t>
        <w:br/>
        <w:t>receives a contract as defined in this</w:t>
        <w:br/>
        <w:t>section.</w:t>
        <w:br/>
        <w:t>Cooperative agreement means a legal</w:t>
        <w:br/>
        <w:t>instrument of financial assistance</w:t>
        <w:br/>
        <w:t>between a Federal awarding agency and</w:t>
        <w:br/>
        <w:t>a recipient or a pass-through entity and</w:t>
        <w:br/>
        <w:t>a subrecipient that, consistent with 31</w:t>
        <w:br/>
        <w:t>U.S.C. 6302–6305:</w:t>
        <w:br/>
        <w:t>(1) Is used to enter into a relationship</w:t>
        <w:br/>
        <w:t>the principal purpose of which is to</w:t>
        <w:br/>
        <w:t>transfer anything of value to carry out a</w:t>
        <w:br/>
        <w:t>public purpose authorized by a law of</w:t>
        <w:br/>
        <w:t>the United States (see 31 U.S.C.</w:t>
        <w:br/>
        <w:t>6101(3)); and not to acquire property or</w:t>
        <w:br/>
        <w:t>services for the Federal Government or</w:t>
        <w:br/>
        <w:t>pass-through entity’s direct benefit or</w:t>
        <w:br/>
        <w:t>use;</w:t>
        <w:br/>
        <w:t>(2) Is distinguished from a grant in</w:t>
        <w:br/>
        <w:t>that it provides for substantial</w:t>
        <w:br/>
        <w:t>involvement of the Federal awarding</w:t>
        <w:br/>
        <w:t>agency in carrying out the activity</w:t>
        <w:br/>
        <w:t>contemplated by the Federal award.</w:t>
        <w:br/>
        <w:t>(3) The term does not include:</w:t>
        <w:br/>
        <w:t>(i) A cooperative research and</w:t>
        <w:br/>
        <w:t>development agreement as defined in 15</w:t>
        <w:br/>
        <w:t>U.S.C. 3710a; or</w:t>
        <w:br/>
        <w:t>(ii) An agreement that provides only:</w:t>
        <w:br/>
        <w:t>(A) Direct United States Government</w:t>
        <w:br/>
        <w:t>cash assistance to an individual;</w:t>
        <w:br/>
        <w:t>(B) A subsidy;</w:t>
        <w:br/>
        <w:t>(C) A loan;</w:t>
        <w:br/>
        <w:t>(D) A loan guarantee; or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(E) Insurance.</w:t>
        <w:br/>
        <w:t>Cooperative audit resolution means</w:t>
        <w:br/>
        <w:t>the use of audit follow-up techniques</w:t>
        <w:br/>
        <w:t>which promote prompt corrective action</w:t>
        <w:br/>
        <w:t>by improving communication, fostering</w:t>
        <w:br/>
        <w:t>collaboration, promoting trust, and</w:t>
        <w:br/>
        <w:t>developing an understanding between</w:t>
        <w:br/>
        <w:t>the Federal agency and the non-Federal</w:t>
        <w:br/>
        <w:t>entity. This approach is based upon:</w:t>
        <w:br/>
        <w:t>(1) A strong commitment by Federal</w:t>
        <w:br/>
        <w:t>agency and non-Federal entity</w:t>
        <w:br/>
        <w:t>leadership to program integrity;</w:t>
        <w:br/>
        <w:t>(2) Federal agencies strengthening</w:t>
        <w:br/>
        <w:t>partnerships and working cooperatively</w:t>
        <w:br/>
        <w:t>with non-Federal entities and their</w:t>
        <w:br/>
        <w:t>auditors; and non-Federal entities and</w:t>
        <w:br/>
        <w:t>their auditors working cooperatively</w:t>
        <w:br/>
        <w:t>with Federal agencies;</w:t>
        <w:br/>
        <w:t>(3) A focus on current conditions and</w:t>
        <w:br/>
        <w:t>corrective action going forward;</w:t>
        <w:br/>
        <w:t>(4) Federal agencies offering</w:t>
        <w:br/>
        <w:t>appropriate relief for past</w:t>
        <w:br/>
        <w:t>noncompliance when audits show</w:t>
        <w:br/>
        <w:t>prompt corrective action has occurred;</w:t>
        <w:br/>
        <w:t>and</w:t>
        <w:br/>
        <w:t>(5) Federal agency leadership sending</w:t>
        <w:br/>
        <w:t>a clear message that continued failure to</w:t>
        <w:br/>
        <w:t>correct conditions identified by audits</w:t>
        <w:br/>
        <w:t>which are likely to cause improper</w:t>
        <w:br/>
        <w:t>payments, fraud, waste, or abuse is</w:t>
        <w:br/>
        <w:t>unacceptable and will result in</w:t>
        <w:br/>
        <w:t>sanctions.</w:t>
        <w:br/>
        <w:t>Corrective action means action taken</w:t>
        <w:br/>
        <w:t>by the auditee that:</w:t>
        <w:br/>
        <w:t>(1) Corrects identified deficiencies;</w:t>
        <w:br/>
        <w:t>(2) Produces recommended</w:t>
        <w:br/>
        <w:t>improvements; or</w:t>
        <w:br/>
        <w:t>(3) Demonstrates that audit findings</w:t>
        <w:br/>
        <w:t>are either invalid or do not warrant</w:t>
        <w:br/>
        <w:t>auditee action.</w:t>
        <w:br/>
        <w:t>Cost allocation plan means central</w:t>
        <w:br/>
        <w:t>service cost allocation plan or public</w:t>
        <w:br/>
        <w:t>assistance cost allocation plan.</w:t>
        <w:br/>
        <w:t>Cost objective means a program,</w:t>
        <w:br/>
        <w:t>function, activity, award, organizational</w:t>
        <w:br/>
        <w:t>subdivision, contract, or work unit for</w:t>
        <w:br/>
        <w:t>which cost data are desired and for</w:t>
        <w:br/>
        <w:t>which provision is made to accumulate</w:t>
        <w:br/>
        <w:t>and measure the cost of processes,</w:t>
        <w:br/>
        <w:t>products, jobs, capital projects, etc. A</w:t>
        <w:br/>
        <w:t>cost objective may be a major function</w:t>
        <w:br/>
        <w:t>of the non-Federal entity, a particular</w:t>
        <w:br/>
        <w:t>service or project, a Federal award, or an</w:t>
        <w:br/>
        <w:t>indirect (Facilities &amp; Administrative</w:t>
        <w:br/>
        <w:t>(F&amp;A)) cost activity, as described in</w:t>
        <w:br/>
        <w:t>subpart E of this part. See also the</w:t>
        <w:br/>
        <w:t>definitions of final cost objective and</w:t>
        <w:br/>
        <w:t>intermediate cost objective in this</w:t>
        <w:br/>
        <w:t>section.</w:t>
        <w:br/>
        <w:t>Cost sharing or matching means the</w:t>
        <w:br/>
        <w:t>portion of project costs not paid by</w:t>
        <w:br/>
        <w:t>Federal funds or contributions (unless</w:t>
        <w:br/>
        <w:t>otherwise authorized by Federal</w:t>
        <w:br/>
        <w:t>statute). See also § 200.306.</w:t>
        <w:br/>
        <w:t>Cross-cutting audit finding means an</w:t>
        <w:br/>
        <w:t>audit finding where the same</w:t>
        <w:br/>
        <w:t>underlying condition or issue affects all</w:t>
        <w:br/>
        <w:t>Federal awards (including Federal</w:t>
        <w:br/>
        <w:t>awards of more than one Federal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awarding agency or pass-through</w:t>
        <w:br/>
        <w:t>entity).</w:t>
        <w:br/>
        <w:t>Disallowed costs means those charges</w:t>
        <w:br/>
        <w:t>to a Federal award that the Federal</w:t>
        <w:br/>
        <w:t>awarding agency or pass-through entity</w:t>
        <w:br/>
        <w:t>determines to be unallowable, in</w:t>
        <w:br/>
        <w:t>accordance with the applicable Federal</w:t>
        <w:br/>
        <w:t>statutes, regulations, or the terms and</w:t>
        <w:br/>
        <w:t>conditions of the Federal award.</w:t>
        <w:br/>
        <w:t>Discretionary award means an award</w:t>
        <w:br/>
        <w:t>in which the Federal awarding agency,</w:t>
        <w:br/>
        <w:t>in keeping with specific statutory</w:t>
        <w:br/>
        <w:t>authority that enables the agency to</w:t>
        <w:br/>
        <w:t>exercise judgment (‘‘discretion’’), selects</w:t>
        <w:br/>
        <w:t>the recipient and/or the amount of</w:t>
        <w:br/>
        <w:t>Federal funding awarded through a</w:t>
        <w:br/>
        <w:t>competitive process or based on merit of</w:t>
        <w:br/>
        <w:t>proposals. A discretionary award may</w:t>
        <w:br/>
        <w:t>be selected on a non-competitive basis,</w:t>
        <w:br/>
        <w:t>as appropriate.</w:t>
        <w:br/>
        <w:t>Equipment means tangible personal</w:t>
        <w:br/>
        <w:t>property (including information</w:t>
        <w:br/>
        <w:t>technology systems) having a useful life</w:t>
        <w:br/>
        <w:t>of more than one year and a per-unit</w:t>
        <w:br/>
        <w:t>acquisition cost which equals or</w:t>
        <w:br/>
        <w:t>exceeds the lesser of the capitalization</w:t>
        <w:br/>
        <w:t>level established by the non-Federal</w:t>
        <w:br/>
        <w:t>entity for financial statement purposes,</w:t>
        <w:br/>
        <w:t>or $5,000. See also the definitions of</w:t>
        <w:br/>
        <w:t>capital assets, computing devices,</w:t>
        <w:br/>
        <w:t>general purpose equipment, information</w:t>
        <w:br/>
        <w:t>technology systems, special purpose</w:t>
        <w:br/>
        <w:t>equipment, and supplies in this section.</w:t>
        <w:br/>
        <w:t>Expenditures means charges made by</w:t>
        <w:br/>
        <w:t>a non-Federal entity to a project or</w:t>
        <w:br/>
        <w:t>program for which a Federal award was</w:t>
        <w:br/>
        <w:t>received.</w:t>
        <w:br/>
        <w:t>(1) The charges may be reported on a</w:t>
        <w:br/>
        <w:t>cash or accrual basis, as long as the</w:t>
        <w:br/>
        <w:t>methodology is disclosed and is</w:t>
        <w:br/>
        <w:t>consistently applied.</w:t>
        <w:br/>
        <w:t>(2) For reports prepared on a cash</w:t>
        <w:br/>
        <w:t>basis, expenditures are the sum of:</w:t>
        <w:br/>
        <w:t>(i) Cash disbursements for direct</w:t>
        <w:br/>
        <w:t>charges for property and services;</w:t>
        <w:br/>
        <w:t>(ii) The amount of indirect expense</w:t>
        <w:br/>
        <w:t>charged;</w:t>
        <w:br/>
        <w:t>(iii) The value of third-party in-kind</w:t>
        <w:br/>
        <w:t>contributions applied; and</w:t>
        <w:br/>
        <w:t>(iv) The amount of cash advance</w:t>
        <w:br/>
        <w:t>payments and payments made to</w:t>
        <w:br/>
        <w:t>subrecipients.</w:t>
        <w:br/>
        <w:t>(3) For reports prepared on an accrual</w:t>
        <w:br/>
        <w:t>basis, expenditures are the sum of:</w:t>
        <w:br/>
        <w:t>(i) Cash disbursements for direct</w:t>
        <w:br/>
        <w:t>charges for property and services;</w:t>
        <w:br/>
        <w:t>(ii) The amount of indirect expense</w:t>
        <w:br/>
        <w:t>incurred;</w:t>
        <w:br/>
        <w:t>(iii) The value of third-party in-kind</w:t>
        <w:br/>
        <w:t>contributions applied; and</w:t>
        <w:br/>
        <w:t>(iv) The net increase or decrease in</w:t>
        <w:br/>
        <w:t>the amounts owed by the non-Federal</w:t>
        <w:br/>
        <w:t>entity for:</w:t>
        <w:br/>
        <w:t>(A) Goods and other property</w:t>
        <w:br/>
        <w:t>received;</w:t>
        <w:br/>
        <w:t>(B) Services performed by employees,</w:t>
        <w:br/>
        <w:t>contractors, subrecipients, and other</w:t>
        <w:br/>
        <w:t>payees; and</w:t>
        <w:br/>
        <w:t>(C) Programs for which no current</w:t>
        <w:br/>
        <w:t>services or performance are required</w:t>
      </w:r>
    </w:p>
    <w:p>
      <w:r>
        <w:t>PO 00000</w:t>
      </w:r>
    </w:p>
    <w:p>
      <w:r>
        <w:t>Frm 00027</w:t>
      </w:r>
    </w:p>
    <w:p>
      <w:r>
        <w:t>Fmt 4701</w:t>
      </w:r>
    </w:p>
    <w:p>
      <w:r>
        <w:t>Sfmt 4700</w:t>
      </w:r>
    </w:p>
    <w:p>
      <w:r>
        <w:t>49531</w:t>
      </w:r>
    </w:p>
    <w:p>
      <w:r>
        <w:t>such as annuities, insurance claims, or</w:t>
        <w:br/>
        <w:t>other benefit payments.</w:t>
        <w:br/>
        <w:t>Federal agency means an ‘‘agency’’ as</w:t>
        <w:br/>
        <w:t>defined at 5 U.S.C. 551(1) and further</w:t>
        <w:br/>
        <w:t>clarified by 5 U.S.C. 552(f).</w:t>
        <w:br/>
        <w:t>Federal Audit Clearinghouse (FAC)</w:t>
        <w:br/>
        <w:t>means the clearinghouse designated by</w:t>
        <w:br/>
        <w:t>OMB as the repository of record where</w:t>
        <w:br/>
        <w:t>non-Federal entities are required to</w:t>
        <w:br/>
        <w:t>transmit the information required by</w:t>
        <w:br/>
        <w:t>subpart F of this part.</w:t>
        <w:br/>
        <w:t>Federal award has the meaning,</w:t>
        <w:br/>
        <w:t>depending on the context, in either</w:t>
        <w:br/>
        <w:t>paragraph (1) or (2) of this definition:</w:t>
        <w:br/>
        <w:t>(1)(i) The Federal financial assistance</w:t>
        <w:br/>
        <w:t>that a recipient receives directly from a</w:t>
        <w:br/>
        <w:t>Federal awarding agency or indirectly</w:t>
        <w:br/>
        <w:t>from a pass-through entity, as described</w:t>
        <w:br/>
        <w:t>in § 200.101; or</w:t>
        <w:br/>
        <w:t>(ii) The cost-reimbursement contract</w:t>
        <w:br/>
        <w:t>under the Federal Acquisition</w:t>
        <w:br/>
        <w:t>Regulations that a non-Federal entity</w:t>
        <w:br/>
        <w:t>receives directly from a Federal</w:t>
        <w:br/>
        <w:t>awarding agency or indirectly from a</w:t>
        <w:br/>
        <w:t>pass-through entity, as described in</w:t>
        <w:br/>
        <w:t>§ 200.101.</w:t>
        <w:br/>
        <w:t>(2) The instrument setting forth the</w:t>
        <w:br/>
        <w:t>terms and conditions. The instrument is</w:t>
        <w:br/>
        <w:t>the grant agreement, cooperative</w:t>
        <w:br/>
        <w:t>agreement, other agreement for</w:t>
        <w:br/>
        <w:t>assistance covered in paragraph (2) of</w:t>
        <w:br/>
        <w:t>the definition of Federal financial</w:t>
        <w:br/>
        <w:t>assistance in this section, or the costreimbursement contract awarded under</w:t>
        <w:br/>
        <w:t>the Federal Acquisition Regulations.</w:t>
        <w:br/>
        <w:t>(3) Federal award does not include</w:t>
        <w:br/>
        <w:t>other contracts that a Federal agency</w:t>
        <w:br/>
        <w:t>uses to buy goods or services from a</w:t>
        <w:br/>
        <w:t>contractor or a contract to operate</w:t>
        <w:br/>
        <w:t>Federal Government owned, contractor</w:t>
        <w:br/>
        <w:t>operated facilities (GOCOs).</w:t>
        <w:br/>
        <w:t>(4) See also definitions of Federal</w:t>
        <w:br/>
        <w:t>financial assistance, grant agreement,</w:t>
        <w:br/>
        <w:t>and cooperative agreement.</w:t>
        <w:br/>
        <w:t>Federal award date means the date</w:t>
        <w:br/>
        <w:t>when the Federal award is signed by the</w:t>
        <w:br/>
        <w:t>authorized official of the Federal</w:t>
        <w:br/>
        <w:t>awarding agency.</w:t>
        <w:br/>
        <w:t>Federal financial assistance means</w:t>
        <w:br/>
        <w:t>(1) Assistance that non-Federal</w:t>
        <w:br/>
        <w:t>entities receive or administer in the</w:t>
        <w:br/>
        <w:t>form of:</w:t>
        <w:br/>
        <w:t>(i) Grants;</w:t>
        <w:br/>
        <w:t>(ii) Cooperative agreements;</w:t>
        <w:br/>
        <w:t>(iii) Non-cash contributions or</w:t>
        <w:br/>
        <w:t>donations of property (including</w:t>
        <w:br/>
        <w:t>donated surplus property);</w:t>
        <w:br/>
        <w:t>(iv) Direct appropriations;</w:t>
        <w:br/>
        <w:t>(v) Food commodities; and</w:t>
        <w:br/>
        <w:t>(vi) Other financial assistance (except</w:t>
        <w:br/>
        <w:t>assistance listed in paragraph (2) of this</w:t>
        <w:br/>
        <w:t>definition).</w:t>
        <w:br/>
        <w:t>(2) For § 200.203 and subpart F of this</w:t>
        <w:br/>
        <w:t>part, Federal financial assistance also</w:t>
        <w:br/>
        <w:t>includes assistance that non-Federal</w:t>
        <w:br/>
        <w:t>entities receive or administer in the</w:t>
        <w:br/>
        <w:t>form of:</w:t>
        <w:br/>
        <w:t>(i) Loans;</w:t>
        <w:br/>
        <w:t>(ii) Loan Guarantees;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49532</w:t>
      </w:r>
    </w:p>
    <w:p>
      <w:r>
        <w:t>Federal Register / Vol. 85, No. 157 / Thursday, August 13, 2020 / Rules and Regulations</w:t>
      </w:r>
    </w:p>
    <w:p>
      <w:r>
        <w:t>(iii) Interest subsidies; and</w:t>
        <w:br/>
        <w:t>(iv) Insurance.</w:t>
        <w:br/>
        <w:t>(3) For § 200.216, Federal financial</w:t>
        <w:br/>
        <w:t>assistance includes assistance that nonFederal entities receive or administer in</w:t>
        <w:br/>
        <w:t>the form of:</w:t>
        <w:br/>
        <w:t>(i) Grants;</w:t>
        <w:br/>
        <w:t>(ii) Cooperative agreements;</w:t>
        <w:br/>
        <w:t>(iii) Loans; and</w:t>
        <w:br/>
        <w:t>(iv) Loan Guarantees.</w:t>
        <w:br/>
        <w:t>(4) Federal financial assistance does</w:t>
        <w:br/>
        <w:t>not include amounts received as</w:t>
        <w:br/>
        <w:t>reimbursement for services rendered to</w:t>
        <w:br/>
        <w:t>individuals as described in § 200.502(h)</w:t>
        <w:br/>
        <w:t>and (i).</w:t>
        <w:br/>
        <w:t>Federal interest means, for purposes</w:t>
        <w:br/>
        <w:t>of § 200.330 or when used in connection</w:t>
        <w:br/>
        <w:t>with the acquisition or improvement of</w:t>
        <w:br/>
        <w:t>real property, equipment, or supplies</w:t>
        <w:br/>
        <w:t>under a Federal award, the dollar</w:t>
        <w:br/>
        <w:t>amount that is the product of the:</w:t>
        <w:br/>
        <w:t>(1) The percentage of Federal</w:t>
        <w:br/>
        <w:t>participation in the total cost of the real</w:t>
        <w:br/>
        <w:t>property, equipment, or supplies; and</w:t>
        <w:br/>
        <w:t>(2) Current fair market value of the</w:t>
        <w:br/>
        <w:t>property, improvements, or both, to the</w:t>
        <w:br/>
        <w:t>extent the costs of acquiring or</w:t>
        <w:br/>
        <w:t>improving the property were included</w:t>
        <w:br/>
        <w:t>as project costs.</w:t>
        <w:br/>
        <w:t>Federal program means:</w:t>
        <w:br/>
        <w:t>(1) All Federal awards which are</w:t>
        <w:br/>
        <w:t>assigned a single Assistance Listings</w:t>
        <w:br/>
        <w:t>Number.</w:t>
        <w:br/>
        <w:t>(2) When no Assistance Listings</w:t>
        <w:br/>
        <w:t>Number is assigned, all Federal awards</w:t>
        <w:br/>
        <w:t>from the same agency made for the same</w:t>
        <w:br/>
        <w:t>purpose must be combined and</w:t>
        <w:br/>
        <w:t>considered one program.</w:t>
        <w:br/>
        <w:t>(3) Notwithstanding paragraphs (1)</w:t>
        <w:br/>
        <w:t>and (2) of this definition, a cluster of</w:t>
        <w:br/>
        <w:t>programs. The types of clusters of</w:t>
        <w:br/>
        <w:t>programs are:</w:t>
        <w:br/>
        <w:t>(i) Research and development (R&amp;D);</w:t>
        <w:br/>
        <w:t>(ii) Student financial aid (SFA); and</w:t>
        <w:br/>
        <w:t>(iii) ‘‘Other clusters,’’ as described in</w:t>
        <w:br/>
        <w:t>the definition of cluster of programs in</w:t>
        <w:br/>
        <w:t>this section.</w:t>
        <w:br/>
        <w:t>Federal share means the portion of</w:t>
        <w:br/>
        <w:t>the Federal award costs that are paid</w:t>
        <w:br/>
        <w:t>using Federal funds.</w:t>
        <w:br/>
        <w:t>Final cost objective means a cost</w:t>
        <w:br/>
        <w:t>objective which has allocated to it both</w:t>
        <w:br/>
        <w:t>direct and indirect costs and, in the</w:t>
        <w:br/>
        <w:t>non-Federal entity’s accumulation</w:t>
        <w:br/>
        <w:t>system, is one of the final accumulation</w:t>
        <w:br/>
        <w:t>points, such as a particular award,</w:t>
        <w:br/>
        <w:t>internal project, or other direct activity</w:t>
        <w:br/>
        <w:t>of a non-Federal entity. See also the</w:t>
        <w:br/>
        <w:t>definitions of cost objective and</w:t>
        <w:br/>
        <w:t>intermediate cost objective in this</w:t>
        <w:br/>
        <w:t>section.</w:t>
        <w:br/>
        <w:t>Financial obligations, when</w:t>
        <w:br/>
        <w:t>referencing a recipient’s or</w:t>
        <w:br/>
        <w:t>subrecipient’s use of funds under a</w:t>
        <w:br/>
        <w:t>Federal award, means orders placed for</w:t>
        <w:br/>
        <w:t>property and services, contracts and</w:t>
        <w:br/>
        <w:t>subawards made, and similar</w:t>
        <w:br/>
        <w:t>transactions that require payment.</w:t>
        <w:br/>
        <w:t>Fixed amount awards means a type of</w:t>
        <w:br/>
        <w:t>grant or cooperative agreement under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which the Federal awarding agency or</w:t>
        <w:br/>
        <w:t>pass-through entity provides a specific</w:t>
        <w:br/>
        <w:t>level of support without regard to actual</w:t>
        <w:br/>
        <w:t>costs incurred under the Federal award.</w:t>
        <w:br/>
        <w:t>This type of Federal award reduces</w:t>
        <w:br/>
        <w:t>some of the administrative burden and</w:t>
        <w:br/>
        <w:t>record-keeping requirements for both</w:t>
        <w:br/>
        <w:t>the non-Federal entity and Federal</w:t>
        <w:br/>
        <w:t>awarding agency or pass-through entity.</w:t>
        <w:br/>
        <w:t>Accountability is based primarily on</w:t>
        <w:br/>
        <w:t>performance and results. See</w:t>
        <w:br/>
        <w:t>§§ 200.102(c), 200.201(b), and 200.333.</w:t>
        <w:br/>
        <w:t>Foreign organization means an entity</w:t>
        <w:br/>
        <w:t>that is:</w:t>
        <w:br/>
        <w:t>(1) A public or private organization</w:t>
        <w:br/>
        <w:t>located in a country other than the</w:t>
        <w:br/>
        <w:t>United States and its territories that is</w:t>
        <w:br/>
        <w:t>subject to the laws of the country in</w:t>
        <w:br/>
        <w:t>which it is located, irrespective of the</w:t>
        <w:br/>
        <w:t>citizenship of project staff or place of</w:t>
        <w:br/>
        <w:t>performance;</w:t>
        <w:br/>
        <w:t>(2) A private nongovernmental</w:t>
        <w:br/>
        <w:t>organization located in a country other</w:t>
        <w:br/>
        <w:t>than the United States that solicits and</w:t>
        <w:br/>
        <w:t>receives cash contributions from the</w:t>
        <w:br/>
        <w:t>general public;</w:t>
        <w:br/>
        <w:t>(3) A charitable organization located</w:t>
        <w:br/>
        <w:t>in a country other than the United</w:t>
        <w:br/>
        <w:t>States that is nonprofit and tax exempt</w:t>
        <w:br/>
        <w:t>under the laws of its country of</w:t>
        <w:br/>
        <w:t>domicile and operation, and is not a</w:t>
        <w:br/>
        <w:t>university, college, accredited degreegranting institution of education, private</w:t>
        <w:br/>
        <w:t>foundation, hospital, organization</w:t>
        <w:br/>
        <w:t>engaged exclusively in research or</w:t>
        <w:br/>
        <w:t>scientific activities, church, synagogue,</w:t>
        <w:br/>
        <w:t>mosque or other similar entities</w:t>
        <w:br/>
        <w:t>organized primarily for religious</w:t>
        <w:br/>
        <w:t>purposes; or</w:t>
        <w:br/>
        <w:t>(4) An organization located in a</w:t>
        <w:br/>
        <w:t>country other than the United States not</w:t>
        <w:br/>
        <w:t>recognized as a foreign public entity.</w:t>
        <w:br/>
        <w:t>Foreign public entity means:</w:t>
        <w:br/>
        <w:t>(1) A foreign government or foreign</w:t>
        <w:br/>
        <w:t>governmental entity;</w:t>
        <w:br/>
        <w:t>(2) A public international</w:t>
        <w:br/>
        <w:t>organization, which is an organization</w:t>
        <w:br/>
        <w:t>entitled to enjoy privileges, exemptions,</w:t>
        <w:br/>
        <w:t>and immunities as an international</w:t>
        <w:br/>
        <w:t>organization under the International</w:t>
        <w:br/>
        <w:t>Organizations Immunities Act (22</w:t>
        <w:br/>
        <w:t>U.S.C. 288–288f);</w:t>
        <w:br/>
        <w:t>(3) An entity owned (in whole or in</w:t>
        <w:br/>
        <w:t>part) or controlled by a foreign</w:t>
        <w:br/>
        <w:t>government; or</w:t>
        <w:br/>
        <w:t>(4) Any other entity consisting wholly</w:t>
        <w:br/>
        <w:t>or partially of one or more foreign</w:t>
        <w:br/>
        <w:t>governments or foreign governmental</w:t>
        <w:br/>
        <w:t>entities.</w:t>
        <w:br/>
        <w:t>General purpose equipment means</w:t>
        <w:br/>
        <w:t>equipment which is not limited to</w:t>
        <w:br/>
        <w:t>research, medical, scientific or other</w:t>
        <w:br/>
        <w:t>technical activities. Examples include</w:t>
        <w:br/>
        <w:t>office equipment and furnishings,</w:t>
        <w:br/>
        <w:t>modular offices, telephone networks,</w:t>
        <w:br/>
        <w:t>information technology equipment and</w:t>
        <w:br/>
        <w:t>systems, air conditioning equipment,</w:t>
        <w:br/>
        <w:t>reproduction and printing equipment,</w:t>
        <w:br/>
        <w:t>and motor vehicles. See also the</w:t>
      </w:r>
    </w:p>
    <w:p>
      <w:r>
        <w:t>PO 00000</w:t>
      </w:r>
    </w:p>
    <w:p>
      <w:r>
        <w:t>Frm 00028</w:t>
      </w:r>
    </w:p>
    <w:p>
      <w:r>
        <w:t>Fmt 4701</w:t>
      </w:r>
    </w:p>
    <w:p>
      <w:r>
        <w:t>Sfmt 4700</w:t>
      </w:r>
    </w:p>
    <w:p>
      <w:r>
        <w:t>definitions of equipment and special</w:t>
        <w:br/>
        <w:t>purpose equipment in this section.</w:t>
        <w:br/>
        <w:t>Generally accepted accounting</w:t>
        <w:br/>
        <w:t>principles (GAAP) has the meaning</w:t>
        <w:br/>
        <w:t>specified in accounting standards issued</w:t>
        <w:br/>
        <w:t>by the GASB and the FASB.</w:t>
        <w:br/>
        <w:t>Generally accepted government</w:t>
        <w:br/>
        <w:t>auditing standards (GAGAS), also</w:t>
        <w:br/>
        <w:t>known as the Yellow Book, means</w:t>
        <w:br/>
        <w:t>generally accepted government auditing</w:t>
        <w:br/>
        <w:t>standards issued by the Comptroller</w:t>
        <w:br/>
        <w:t>General of the United States, which are</w:t>
        <w:br/>
        <w:t>applicable to financial audits.</w:t>
        <w:br/>
        <w:t>Grant agreement means a legal</w:t>
        <w:br/>
        <w:t>instrument of financial assistance</w:t>
        <w:br/>
        <w:t>between a Federal awarding agency or</w:t>
        <w:br/>
        <w:t>pass-through entity and a non-Federal</w:t>
        <w:br/>
        <w:t>entity that, consistent with 31 U.S.C.</w:t>
        <w:br/>
        <w:t>6302, 6304:</w:t>
        <w:br/>
        <w:t>(1) Is used to enter into a relationship</w:t>
        <w:br/>
        <w:t>the principal purpose of which is to</w:t>
        <w:br/>
        <w:t>transfer anything of value to carry out a</w:t>
        <w:br/>
        <w:t>public purpose authorized by a law of</w:t>
        <w:br/>
        <w:t>the United States (see 31 U.S.C.</w:t>
        <w:br/>
        <w:t>6101(3)); and not to acquire property or</w:t>
        <w:br/>
        <w:t>services for the Federal awarding agency</w:t>
        <w:br/>
        <w:t>or pass-through entity’s direct benefit or</w:t>
        <w:br/>
        <w:t>use;</w:t>
        <w:br/>
        <w:t>(2) Is distinguished from a cooperative</w:t>
        <w:br/>
        <w:t>agreement in that it does not provide for</w:t>
        <w:br/>
        <w:t>substantial involvement of the Federal</w:t>
        <w:br/>
        <w:t>awarding agency in carrying out the</w:t>
        <w:br/>
        <w:t>activity contemplated by the Federal</w:t>
        <w:br/>
        <w:t>award.</w:t>
        <w:br/>
        <w:t>(3) Does not include an agreement</w:t>
        <w:br/>
        <w:t>that provides only:</w:t>
        <w:br/>
        <w:t>(i) Direct United States Government</w:t>
        <w:br/>
        <w:t>cash assistance to an individual;</w:t>
        <w:br/>
        <w:t>(ii) A subsidy;</w:t>
        <w:br/>
        <w:t>(iii) A loan;</w:t>
        <w:br/>
        <w:t>(vi) A loan guarantee; or</w:t>
        <w:br/>
        <w:t>(v) Insurance.</w:t>
        <w:br/>
        <w:t>Highest level owner means the entity</w:t>
        <w:br/>
        <w:t>that owns or controls an immediate</w:t>
        <w:br/>
        <w:t>owner of the offeror, or that owns or</w:t>
        <w:br/>
        <w:t>controls one or more entities that</w:t>
        <w:br/>
        <w:t>control an immediate owner of the</w:t>
        <w:br/>
        <w:t>offeror. No entity owns or exercises</w:t>
        <w:br/>
        <w:t>control of the highest-level owner as</w:t>
        <w:br/>
        <w:t>defined in the Federal Acquisition</w:t>
        <w:br/>
        <w:t>Regulations (FAR) (48 CFR 52.204–17).</w:t>
        <w:br/>
        <w:t>Hospital means a facility licensed as</w:t>
        <w:br/>
        <w:t>a hospital under the law of any state or</w:t>
        <w:br/>
        <w:t>a facility operated as a hospital by the</w:t>
        <w:br/>
        <w:t>United States, a state, or a subdivision</w:t>
        <w:br/>
        <w:t>of a state.</w:t>
        <w:br/>
        <w:t>Improper payment means:</w:t>
        <w:br/>
        <w:t>(1) Any payment that should not have</w:t>
        <w:br/>
        <w:t>been made or that was made in an</w:t>
        <w:br/>
        <w:t>incorrect amount under statutory,</w:t>
        <w:br/>
        <w:t>contractual, administrative, or other</w:t>
        <w:br/>
        <w:t>legally applicable requirements.</w:t>
        <w:br/>
        <w:t>(i) Incorrect amounts are</w:t>
        <w:br/>
        <w:t>overpayments or underpayments that</w:t>
        <w:br/>
        <w:t>are made to eligible recipients</w:t>
        <w:br/>
        <w:t>(including inappropriate denials of</w:t>
        <w:br/>
        <w:t>payment or service, any payment that</w:t>
        <w:br/>
        <w:t>does not account for credit for</w:t>
        <w:br/>
        <w:t>applicable discounts, payments that are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for an incorrect amount, and duplicate</w:t>
        <w:br/>
        <w:t>payments). An improper payment also</w:t>
        <w:br/>
        <w:t>includes any payment that was made to</w:t>
        <w:br/>
        <w:t>an ineligible recipient or for an</w:t>
        <w:br/>
        <w:t>ineligible good or service, or payments</w:t>
        <w:br/>
        <w:t>for goods or services not received</w:t>
        <w:br/>
        <w:t>(except for such payments authorized by</w:t>
        <w:br/>
        <w:t>law).</w:t>
        <w:br/>
        <w:t>Note 1 to paragraph (1)(i) of this</w:t>
        <w:br/>
        <w:t>definition. Applicable discounts are</w:t>
        <w:br/>
        <w:t>only those discounts where it is both</w:t>
        <w:br/>
        <w:t>advantageous and within the agency’s</w:t>
        <w:br/>
        <w:t>control to claim them.</w:t>
        <w:br/>
        <w:t>(ii) When an agency’s review is</w:t>
        <w:br/>
        <w:t>unable to discern whether a payment</w:t>
        <w:br/>
        <w:t>was proper as a result of insufficient or</w:t>
        <w:br/>
        <w:t>lack of documentation, this payment</w:t>
        <w:br/>
        <w:t>should also be considered an improper</w:t>
        <w:br/>
        <w:t>payment. When establishing</w:t>
        <w:br/>
        <w:t>documentation requirements for</w:t>
        <w:br/>
        <w:t>payments, agencies should ensure that</w:t>
        <w:br/>
        <w:t>all documentation requirements are</w:t>
        <w:br/>
        <w:t>necessary and should refrain from</w:t>
        <w:br/>
        <w:t>imposing additional burdensome</w:t>
        <w:br/>
        <w:t>documentation requirements.</w:t>
        <w:br/>
        <w:t>(iii) Interest or other fees that may</w:t>
        <w:br/>
        <w:t>result from an underpayment by an</w:t>
        <w:br/>
        <w:t>agency are not considered an improper</w:t>
        <w:br/>
        <w:t>payment if the interest was paid</w:t>
        <w:br/>
        <w:t>correctly. These payments are generally</w:t>
        <w:br/>
        <w:t>separate transactions and may be</w:t>
        <w:br/>
        <w:t>necessary under certain statutory,</w:t>
        <w:br/>
        <w:t>contractual, administrative, or other</w:t>
        <w:br/>
        <w:t>legally applicable requirements.</w:t>
        <w:br/>
        <w:t>(iv) A ‘‘questioned cost’’ (as defined</w:t>
        <w:br/>
        <w:t>in this section) should not be</w:t>
        <w:br/>
        <w:t>considered an improper payment until</w:t>
        <w:br/>
        <w:t>the transaction has been completely</w:t>
        <w:br/>
        <w:t>reviewed and is confirmed to be</w:t>
        <w:br/>
        <w:t>improper.</w:t>
        <w:br/>
        <w:t>(v) The term ‘‘payment’’ in this</w:t>
        <w:br/>
        <w:t>definition means any disbursement or</w:t>
        <w:br/>
        <w:t>transfer of Federal funds (including a</w:t>
        <w:br/>
        <w:t>commitment for future payment, such as</w:t>
        <w:br/>
        <w:t>cash, securities, loans, loan guarantees,</w:t>
        <w:br/>
        <w:t>and insurance subsidies) to any nonFederal person, non-Federal entity, or</w:t>
        <w:br/>
        <w:t>Federal employee, that is made by a</w:t>
        <w:br/>
        <w:t>Federal agency, a Federal contractor, a</w:t>
        <w:br/>
        <w:t>Federal grantee, or a governmental or</w:t>
        <w:br/>
        <w:t>other organization administering a</w:t>
        <w:br/>
        <w:t>Federal program or activity.</w:t>
        <w:br/>
        <w:t>(vi) The term ‘‘payment’’ includes</w:t>
        <w:br/>
        <w:t>disbursements made pursuant to prime</w:t>
        <w:br/>
        <w:t>contracts awarded under the Federal</w:t>
        <w:br/>
        <w:t>Acquisition Regulation and Federal</w:t>
        <w:br/>
        <w:t>awards subject to this part that are</w:t>
        <w:br/>
        <w:t>expended by recipients.</w:t>
        <w:br/>
        <w:t>(2) See definition of improper</w:t>
        <w:br/>
        <w:t>payment in OMB Circular A–123</w:t>
        <w:br/>
        <w:t>appendix C, part I A (1) ‘‘What is an</w:t>
        <w:br/>
        <w:t>improper payment?’’ Questioned costs,</w:t>
        <w:br/>
        <w:t>including those identified in audits, are</w:t>
        <w:br/>
        <w:t>not an improper payment until</w:t>
        <w:br/>
        <w:t>reviewed and confirmed to be improper</w:t>
        <w:br/>
        <w:t>as defined in OMB Circular A–123</w:t>
        <w:br/>
        <w:t>appendix C.</w:t>
        <w:br/>
        <w:t>Indian tribe means any Indian tribe,</w:t>
        <w:br/>
        <w:t>band, nation, or other organized group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or community, including any Alaska</w:t>
        <w:br/>
        <w:t>Native village or regional or village</w:t>
        <w:br/>
        <w:t>corporation as defined in or established</w:t>
        <w:br/>
        <w:t>pursuant to the Alaska Native Claims</w:t>
        <w:br/>
        <w:t>Settlement Act (43 U.S.C. Chapter 33),</w:t>
        <w:br/>
        <w:t>which is recognized as eligible for the</w:t>
        <w:br/>
        <w:t>special programs and services provided</w:t>
        <w:br/>
        <w:t>by the United States to Indians because</w:t>
        <w:br/>
        <w:t>of their status as Indians (25 U.S.C.</w:t>
        <w:br/>
        <w:t>450b(e)). See annually published Bureau</w:t>
        <w:br/>
        <w:t>of Indian Affairs list of Indian Entities</w:t>
        <w:br/>
        <w:t>Recognized and Eligible to Receive</w:t>
        <w:br/>
        <w:t>Services.</w:t>
        <w:br/>
        <w:t>Institutions of Higher Education</w:t>
        <w:br/>
        <w:t>(IHEs) is defined at 20 U.S.C. 1001.</w:t>
        <w:br/>
        <w:t>Indirect (facilities &amp; administrative</w:t>
        <w:br/>
        <w:t>(F&amp;A)) costs means those costs incurred</w:t>
        <w:br/>
        <w:t>for a common or joint purpose</w:t>
        <w:br/>
        <w:t>benefitting more than one cost objective,</w:t>
        <w:br/>
        <w:t>and not readily assignable to the cost</w:t>
        <w:br/>
        <w:t>objectives specifically benefitted,</w:t>
        <w:br/>
        <w:t>without effort disproportionate to the</w:t>
        <w:br/>
        <w:t>results achieved. To facilitate equitable</w:t>
        <w:br/>
        <w:t>distribution of indirect expenses to the</w:t>
        <w:br/>
        <w:t>cost objectives served, it may be</w:t>
        <w:br/>
        <w:t>necessary to establish a number of pools</w:t>
        <w:br/>
        <w:t>of indirect (F&amp;A) costs. Indirect (F&amp;A)</w:t>
        <w:br/>
        <w:t>cost pools must be distributed to</w:t>
        <w:br/>
        <w:t>benefitted cost objectives on bases that</w:t>
        <w:br/>
        <w:t>will produce an equitable result in</w:t>
        <w:br/>
        <w:t>consideration of relative benefits</w:t>
        <w:br/>
        <w:t>derived.</w:t>
        <w:br/>
        <w:t>Indirect cost rate proposal means the</w:t>
        <w:br/>
        <w:t>documentation prepared by a nonFederal entity to substantiate its request</w:t>
        <w:br/>
        <w:t>for the establishment of an indirect cost</w:t>
        <w:br/>
        <w:t>rate as described in appendices III</w:t>
        <w:br/>
        <w:t>through VII and appendix IX to this</w:t>
        <w:br/>
        <w:t>part.</w:t>
        <w:br/>
        <w:t>Information technology systems</w:t>
        <w:br/>
        <w:t>means computing devices, ancillary</w:t>
        <w:br/>
        <w:t>equipment, software, firmware, and</w:t>
        <w:br/>
        <w:t>similar procedures, services (including</w:t>
        <w:br/>
        <w:t>support services), and related resources.</w:t>
        <w:br/>
        <w:t>See also the definitions of computing</w:t>
        <w:br/>
        <w:t>devices and equipment in this section.</w:t>
        <w:br/>
        <w:t>Intangible property means property</w:t>
        <w:br/>
        <w:t>having no physical existence, such as</w:t>
        <w:br/>
        <w:t>trademarks, copyrights, patents and</w:t>
        <w:br/>
        <w:t>patent applications and property, such</w:t>
        <w:br/>
        <w:t>as loans, notes and other debt</w:t>
        <w:br/>
        <w:t>instruments, lease agreements, stock</w:t>
        <w:br/>
        <w:t>and other instruments of property</w:t>
        <w:br/>
        <w:t>ownership (whether the property is</w:t>
        <w:br/>
        <w:t>tangible or intangible).</w:t>
        <w:br/>
        <w:t>Intermediate cost objective means a</w:t>
        <w:br/>
        <w:t>cost objective that is used to accumulate</w:t>
        <w:br/>
        <w:t>indirect costs or service center costs that</w:t>
        <w:br/>
        <w:t>are subsequently allocated to one or</w:t>
        <w:br/>
        <w:t>more indirect cost pools or final cost</w:t>
        <w:br/>
        <w:t>objectives. See also the definitions of</w:t>
        <w:br/>
        <w:t>cost objective and final cost objective in</w:t>
        <w:br/>
        <w:t>this section.</w:t>
        <w:br/>
        <w:t>Internal controls for non-Federal</w:t>
        <w:br/>
        <w:t>entities means:</w:t>
        <w:br/>
        <w:t>(1) Processes designed and</w:t>
        <w:br/>
        <w:t>implemented by non-Federal entities to</w:t>
        <w:br/>
        <w:t>provide reasonable assurance regarding</w:t>
      </w:r>
    </w:p>
    <w:p>
      <w:r>
        <w:t>PO 00000</w:t>
      </w:r>
    </w:p>
    <w:p>
      <w:r>
        <w:t>Frm 00029</w:t>
      </w:r>
    </w:p>
    <w:p>
      <w:r>
        <w:t>Fmt 4701</w:t>
      </w:r>
    </w:p>
    <w:p>
      <w:r>
        <w:t>Sfmt 4700</w:t>
      </w:r>
    </w:p>
    <w:p>
      <w:r>
        <w:t>49533</w:t>
      </w:r>
    </w:p>
    <w:p>
      <w:r>
        <w:t>the achievement of objectives in the</w:t>
        <w:br/>
        <w:t>following categories:</w:t>
        <w:br/>
        <w:t>(i) Effectiveness and efficiency of</w:t>
        <w:br/>
        <w:t>operations;</w:t>
        <w:br/>
        <w:t>(ii) Reliability of reporting for internal</w:t>
        <w:br/>
        <w:t>and external use; and</w:t>
        <w:br/>
        <w:t>(iii) Compliance with applicable laws</w:t>
        <w:br/>
        <w:t>and regulations.</w:t>
        <w:br/>
        <w:t>(2) Federal awarding agencies are</w:t>
        <w:br/>
        <w:t>required to follow internal control</w:t>
        <w:br/>
        <w:t>compliance requirements in OMB</w:t>
        <w:br/>
        <w:t>Circular No. A–123, Management’s</w:t>
        <w:br/>
        <w:t>Responsibility for Enterprise Risk</w:t>
        <w:br/>
        <w:t>Management and Internal Control.</w:t>
        <w:br/>
        <w:t>Loan means a Federal loan or loan</w:t>
        <w:br/>
        <w:t>guarantee received or administered by a</w:t>
        <w:br/>
        <w:t>non-Federal entity, except as used in the</w:t>
        <w:br/>
        <w:t>definition of program income in this</w:t>
        <w:br/>
        <w:t>section.</w:t>
        <w:br/>
        <w:t>(1) The term ‘‘direct loan’’ means a</w:t>
        <w:br/>
        <w:t>disbursement of funds by the Federal</w:t>
        <w:br/>
        <w:t>Government to a non-Federal borrower</w:t>
        <w:br/>
        <w:t>under a contract that requires the</w:t>
        <w:br/>
        <w:t>repayment of such funds with or</w:t>
        <w:br/>
        <w:t>without interest. The term includes the</w:t>
        <w:br/>
        <w:t>purchase of, or participation in, a loan</w:t>
        <w:br/>
        <w:t>made by another lender and financing</w:t>
        <w:br/>
        <w:t>arrangements that defer payment for</w:t>
        <w:br/>
        <w:t>more than 90 days, including the sale of</w:t>
        <w:br/>
        <w:t>a Federal Government asset on credit</w:t>
        <w:br/>
        <w:t>terms. The term does not include the</w:t>
        <w:br/>
        <w:t>acquisition of a federally guaranteed</w:t>
        <w:br/>
        <w:t>loan in satisfaction of default claims or</w:t>
        <w:br/>
        <w:t>the price support loans of the</w:t>
        <w:br/>
        <w:t>Commodity Credit Corporation.</w:t>
        <w:br/>
        <w:t>(2) The term ‘‘direct loan obligation’’</w:t>
        <w:br/>
        <w:t>means a binding agreement by a Federal</w:t>
        <w:br/>
        <w:t>awarding agency to make a direct loan</w:t>
        <w:br/>
        <w:t>when specified conditions are fulfilled</w:t>
        <w:br/>
        <w:t>by the borrower.</w:t>
        <w:br/>
        <w:t>(3) The term ‘‘loan guarantee’’ means</w:t>
        <w:br/>
        <w:t>any Federal Government guarantee,</w:t>
        <w:br/>
        <w:t>insurance, or other pledge with respect</w:t>
        <w:br/>
        <w:t>to the payment of all or a part of the</w:t>
        <w:br/>
        <w:t>principal or interest on any debt</w:t>
        <w:br/>
        <w:t>obligation of a non-Federal borrower to</w:t>
        <w:br/>
        <w:t>a non-Federal lender, but does not</w:t>
        <w:br/>
        <w:t>include the insurance of deposits,</w:t>
        <w:br/>
        <w:t>shares, or other withdrawable accounts</w:t>
        <w:br/>
        <w:t>in financial institutions.</w:t>
        <w:br/>
        <w:t>(4) The term ‘‘loan guarantee</w:t>
        <w:br/>
        <w:t>commitment’’ means a binding</w:t>
        <w:br/>
        <w:t>agreement by a Federal awarding agency</w:t>
        <w:br/>
        <w:t>to make a loan guarantee when specified</w:t>
        <w:br/>
        <w:t>conditions are fulfilled by the borrower,</w:t>
        <w:br/>
        <w:t>the lender, or any other party to the</w:t>
        <w:br/>
        <w:t>guarantee agreement.</w:t>
        <w:br/>
        <w:t>Local government means any unit of</w:t>
        <w:br/>
        <w:t>government within a state, including a:</w:t>
        <w:br/>
        <w:t>(1) County;</w:t>
        <w:br/>
        <w:t>(2) Borough;</w:t>
        <w:br/>
        <w:t>(3) Municipality;</w:t>
        <w:br/>
        <w:t>(4) City;</w:t>
        <w:br/>
        <w:t>(5) Town;</w:t>
        <w:br/>
        <w:t>(6) Township;</w:t>
        <w:br/>
        <w:t>(7) Parish;</w:t>
        <w:br/>
        <w:t>(8) Local public authority, including</w:t>
        <w:br/>
        <w:t>any public housing agency under the</w:t>
        <w:br/>
        <w:t>United States Housing Act of 1937;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49534</w:t>
      </w:r>
    </w:p>
    <w:p>
      <w:r>
        <w:t>Federal Register / Vol. 85, No. 157 / Thursday, August 13, 2020 / Rules and Regulations</w:t>
      </w:r>
    </w:p>
    <w:p>
      <w:r>
        <w:t>(9) Special district;</w:t>
        <w:br/>
        <w:t>(10) School district;</w:t>
        <w:br/>
        <w:t>(11) Intrastate district;</w:t>
        <w:br/>
        <w:t>(12) Council of governments, whether</w:t>
        <w:br/>
        <w:t>or not incorporated as a nonprofit</w:t>
        <w:br/>
        <w:t>corporation under State law; and</w:t>
        <w:br/>
        <w:t>(13) Any other agency or</w:t>
        <w:br/>
        <w:t>instrumentality of a multi-, regional, or</w:t>
        <w:br/>
        <w:t>intra-State or local government.</w:t>
        <w:br/>
        <w:t>Major program means a Federal</w:t>
        <w:br/>
        <w:t>program determined by the auditor to be</w:t>
        <w:br/>
        <w:t>a major program in accordance with</w:t>
        <w:br/>
        <w:t>§ 200.518 or a program identified as a</w:t>
        <w:br/>
        <w:t>major program by a Federal awarding</w:t>
        <w:br/>
        <w:t>agency or pass-through entity in</w:t>
        <w:br/>
        <w:t>accordance with § 200.503(e).</w:t>
        <w:br/>
        <w:t>Management decision means the</w:t>
        <w:br/>
        <w:t>Federal awarding agency’s or passthrough entity’s written determination,</w:t>
        <w:br/>
        <w:t>provided to the auditee, of the adequacy</w:t>
        <w:br/>
        <w:t>of the auditee’s proposed corrective</w:t>
        <w:br/>
        <w:t>actions to address the findings, based on</w:t>
        <w:br/>
        <w:t>its evaluation of the audit findings and</w:t>
        <w:br/>
        <w:t>proposed corrective actions.</w:t>
        <w:br/>
        <w:t>Micro-purchase means a purchase of</w:t>
        <w:br/>
        <w:t>supplies or services, the aggregate</w:t>
        <w:br/>
        <w:t>amount of which does not exceed the</w:t>
        <w:br/>
        <w:t>micro-purchase threshold. Micropurchases comprise a subset of a nonFederal entity’s small purchases as</w:t>
        <w:br/>
        <w:t>defined in § 200.320.</w:t>
        <w:br/>
        <w:t>Micro-purchase threshold means the</w:t>
        <w:br/>
        <w:t>dollar amount at or below which a nonFederal entity may purchase property or</w:t>
        <w:br/>
        <w:t>services using micro-purchase</w:t>
        <w:br/>
        <w:t>procedures (see § 200.320). Generally,</w:t>
        <w:br/>
        <w:t>the micro-purchase threshold for</w:t>
        <w:br/>
        <w:t>procurement activities administered</w:t>
        <w:br/>
        <w:t>under Federal awards is not to exceed</w:t>
        <w:br/>
        <w:t>the amount set by the FAR at 48 CFR</w:t>
        <w:br/>
        <w:t>part 2, subpart 2.1, unless a higher</w:t>
        <w:br/>
        <w:t>threshold is requested by the nonFederal entity and approved by the</w:t>
        <w:br/>
        <w:t>cognizant agency for indirect costs.</w:t>
        <w:br/>
        <w:t>Modified Total Direct Cost (MTDC)</w:t>
        <w:br/>
        <w:t>means all direct salaries and wages,</w:t>
        <w:br/>
        <w:t>applicable fringe benefits, materials and</w:t>
        <w:br/>
        <w:t>supplies, services, travel, and up to the</w:t>
        <w:br/>
        <w:t>first $25,000 of each subaward</w:t>
        <w:br/>
        <w:t>(regardless of the period of performance</w:t>
        <w:br/>
        <w:t>of the subawards under the award).</w:t>
        <w:br/>
        <w:t>MTDC excludes equipment, capital</w:t>
        <w:br/>
        <w:t>expenditures, charges for patient care,</w:t>
        <w:br/>
        <w:t>rental costs, tuition remission,</w:t>
        <w:br/>
        <w:t>scholarships and fellowships,</w:t>
        <w:br/>
        <w:t>participant support costs and the</w:t>
        <w:br/>
        <w:t>portion of each subaward in excess of</w:t>
        <w:br/>
        <w:t>$25,000. Other items may only be</w:t>
        <w:br/>
        <w:t>excluded when necessary to avoid a</w:t>
        <w:br/>
        <w:t>serious inequity in the distribution of</w:t>
        <w:br/>
        <w:t>indirect costs, and with the approval of</w:t>
        <w:br/>
        <w:t>the cognizant agency for indirect costs.</w:t>
        <w:br/>
        <w:t>Non-discretionary award means an</w:t>
        <w:br/>
        <w:t>award made by the Federal awarding</w:t>
        <w:br/>
        <w:t>agency to specific recipients in</w:t>
        <w:br/>
        <w:t>accordance with statutory, eligibility</w:t>
        <w:br/>
        <w:t>and compliance requirements, such that</w:t>
        <w:br/>
        <w:t>in keeping with specific statutory</w:t>
        <w:br/>
        <w:t>authority the agency has no ability to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exercise judgement (‘‘discretion’’). A</w:t>
        <w:br/>
        <w:t>non-discretionary award amount could</w:t>
        <w:br/>
        <w:t>be determined specifically or by</w:t>
        <w:br/>
        <w:t>formula.</w:t>
        <w:br/>
        <w:t>Non-Federal entity (NFE) means a</w:t>
        <w:br/>
        <w:t>State, local government, Indian tribe,</w:t>
        <w:br/>
        <w:t>Institution of Higher Education (IHE), or</w:t>
        <w:br/>
        <w:t>nonprofit organization that carries out a</w:t>
        <w:br/>
        <w:t>Federal award as a recipient or</w:t>
        <w:br/>
        <w:t>subrecipient.</w:t>
        <w:br/>
        <w:t>Nonprofit organization means any</w:t>
        <w:br/>
        <w:t>corporation, trust, association,</w:t>
        <w:br/>
        <w:t>cooperative, or other organization, not</w:t>
        <w:br/>
        <w:t>including IHEs, that:</w:t>
        <w:br/>
        <w:t>(1) Is operated primarily for scientific,</w:t>
        <w:br/>
        <w:t>educational, service, charitable, or</w:t>
        <w:br/>
        <w:t>similar purposes in the public interest;</w:t>
        <w:br/>
        <w:t>(2) Is not organized primarily for</w:t>
        <w:br/>
        <w:t>profit; and</w:t>
        <w:br/>
        <w:t>(3) Uses net proceeds to maintain,</w:t>
        <w:br/>
        <w:t>improve, or expand the operations of</w:t>
        <w:br/>
        <w:t>the organization.</w:t>
        <w:br/>
        <w:t>Notice of funding opportunity means</w:t>
        <w:br/>
        <w:t>a formal announcement of the</w:t>
        <w:br/>
        <w:t>availability of Federal funding through</w:t>
        <w:br/>
        <w:t>a financial assistance program from a</w:t>
        <w:br/>
        <w:t>Federal awarding agency. The notice of</w:t>
        <w:br/>
        <w:t>funding opportunity provides</w:t>
        <w:br/>
        <w:t>information on the award, who is</w:t>
        <w:br/>
        <w:t>eligible to apply, the evaluation criteria</w:t>
        <w:br/>
        <w:t>for selection of an awardee, required</w:t>
        <w:br/>
        <w:t>components of an application, and how</w:t>
        <w:br/>
        <w:t>to submit the application. The notice of</w:t>
        <w:br/>
        <w:t>funding opportunity is any paper or</w:t>
        <w:br/>
        <w:t>electronic issuance that an agency uses</w:t>
        <w:br/>
        <w:t>to announce a funding opportunity,</w:t>
        <w:br/>
        <w:t>whether it is called a ‘‘program</w:t>
        <w:br/>
        <w:t>announcement,’’ ‘‘notice of funding</w:t>
        <w:br/>
        <w:t>availability,’’ ‘‘broad agency</w:t>
        <w:br/>
        <w:t>announcement,’’ ‘‘research</w:t>
        <w:br/>
        <w:t>announcement,’’ ‘‘solicitation,’’ or some</w:t>
        <w:br/>
        <w:t>other term.</w:t>
        <w:br/>
        <w:t>Office of Management and Budget</w:t>
        <w:br/>
        <w:t>(OMB) means the Executive Office of the</w:t>
        <w:br/>
        <w:t>President, Office of Management and</w:t>
        <w:br/>
        <w:t>Budget.</w:t>
        <w:br/>
        <w:t>Oversight agency for audit means the</w:t>
        <w:br/>
        <w:t>Federal awarding agency that provides</w:t>
        <w:br/>
        <w:t>the predominant amount of funding</w:t>
        <w:br/>
        <w:t>directly (direct funding) (as listed on the</w:t>
        <w:br/>
        <w:t>schedule of expenditures of Federal</w:t>
        <w:br/>
        <w:t>awards, see § 200.510(b)) to a nonFederal entity unless OMB designates a</w:t>
        <w:br/>
        <w:t>specific cognizant agency for audit.</w:t>
        <w:br/>
        <w:t>When the direct funding represents less</w:t>
        <w:br/>
        <w:t>than 25 percent of the total Federal</w:t>
        <w:br/>
        <w:t>expenditures (as direct and sub-awards)</w:t>
        <w:br/>
        <w:t>by the non-Federal entity, then the</w:t>
        <w:br/>
        <w:t>Federal agency with the predominant</w:t>
        <w:br/>
        <w:t>amount of total funding is the</w:t>
        <w:br/>
        <w:t>designated cognizant agency for audit.</w:t>
        <w:br/>
        <w:t>When there is no direct funding, the</w:t>
        <w:br/>
        <w:t>Federal awarding agency which is the</w:t>
        <w:br/>
        <w:t>predominant source of pass-through</w:t>
        <w:br/>
        <w:t>funding must assume the oversight</w:t>
        <w:br/>
        <w:t>responsibilities. The duties of the</w:t>
        <w:br/>
        <w:t>oversight agency for audit and the</w:t>
        <w:br/>
        <w:t>process for any reassignments are</w:t>
        <w:br/>
        <w:t>described in § 200.513(b).</w:t>
      </w:r>
    </w:p>
    <w:p>
      <w:r>
        <w:t>PO 00000</w:t>
      </w:r>
    </w:p>
    <w:p>
      <w:r>
        <w:t>Frm 00030</w:t>
      </w:r>
    </w:p>
    <w:p>
      <w:r>
        <w:t>Fmt 4701</w:t>
      </w:r>
    </w:p>
    <w:p>
      <w:r>
        <w:t>Sfmt 4700</w:t>
      </w:r>
    </w:p>
    <w:p>
      <w:r>
        <w:t>Participant support costs means direct</w:t>
        <w:br/>
        <w:t>costs for items such as stipends or</w:t>
        <w:br/>
        <w:t>subsistence allowances, travel</w:t>
        <w:br/>
        <w:t>allowances, and registration fees paid to</w:t>
        <w:br/>
        <w:t>or on behalf of participants or trainees</w:t>
        <w:br/>
        <w:t>(but not employees) in connection with</w:t>
        <w:br/>
        <w:t>conferences, or training projects.</w:t>
        <w:br/>
        <w:t>Pass-through entity (PTE) means a</w:t>
        <w:br/>
        <w:t>non-Federal entity that provides a</w:t>
        <w:br/>
        <w:t>subaward to a subrecipient to carry out</w:t>
        <w:br/>
        <w:t>part of a Federal program.</w:t>
        <w:br/>
        <w:t>Performance goal means a target level</w:t>
        <w:br/>
        <w:t>of performance expressed as a tangible,</w:t>
        <w:br/>
        <w:t>measurable objective, against which</w:t>
        <w:br/>
        <w:t>actual achievement can be compared,</w:t>
        <w:br/>
        <w:t>including a goal expressed as a</w:t>
        <w:br/>
        <w:t>quantitative standard, value, or rate. In</w:t>
        <w:br/>
        <w:t>some instances (e.g., discretionary</w:t>
        <w:br/>
        <w:t>research awards), this may be limited to</w:t>
        <w:br/>
        <w:t>the requirement to submit technical</w:t>
        <w:br/>
        <w:t>performance reports (to be evaluated in</w:t>
        <w:br/>
        <w:t>accordance with agency policy).</w:t>
        <w:br/>
        <w:t>Period of performance means the total</w:t>
        <w:br/>
        <w:t>estimated time interval between the</w:t>
        <w:br/>
        <w:t>start of an initial Federal award and the</w:t>
        <w:br/>
        <w:t>planned end date, which may include</w:t>
        <w:br/>
        <w:t>one or more funded portions, or budget</w:t>
        <w:br/>
        <w:t>periods. Identification of the period of</w:t>
        <w:br/>
        <w:t>performance in the Federal award per</w:t>
        <w:br/>
        <w:t>§ 200.211(b)(5) does not commit the</w:t>
        <w:br/>
        <w:t>awarding agency to fund the award</w:t>
        <w:br/>
        <w:t>beyond the currently approved budget</w:t>
        <w:br/>
        <w:t>period.</w:t>
        <w:br/>
        <w:t>Personal property means property</w:t>
        <w:br/>
        <w:t>other than real property. It may be</w:t>
        <w:br/>
        <w:t>tangible, having physical existence, or</w:t>
        <w:br/>
        <w:t>intangible.</w:t>
        <w:br/>
        <w:t>Personally Identifiable Information</w:t>
        <w:br/>
        <w:t>(PII) means information that can be used</w:t>
        <w:br/>
        <w:t>to distinguish or trace an individual’s</w:t>
        <w:br/>
        <w:t>identity, either alone or when combined</w:t>
        <w:br/>
        <w:t>with other personal or identifying</w:t>
        <w:br/>
        <w:t>information that is linked or linkable to</w:t>
        <w:br/>
        <w:t>a specific individual. Some information</w:t>
        <w:br/>
        <w:t>that is considered to be PII is available</w:t>
        <w:br/>
        <w:t>in public sources such as telephone</w:t>
        <w:br/>
        <w:t>books, public websites, and university</w:t>
        <w:br/>
        <w:t>listings. This type of information is</w:t>
        <w:br/>
        <w:t>considered to be Public PII and</w:t>
        <w:br/>
        <w:t>includes, for example, first and last</w:t>
        <w:br/>
        <w:t>name, address, work telephone number,</w:t>
        <w:br/>
        <w:t>email address, home telephone number,</w:t>
        <w:br/>
        <w:t>and general educational credentials. The</w:t>
        <w:br/>
        <w:t>definition of PII is not anchored to any</w:t>
        <w:br/>
        <w:t>single category of information or</w:t>
        <w:br/>
        <w:t>technology. Rather, it requires a case-bycase assessment of the specific risk that</w:t>
        <w:br/>
        <w:t>an individual can be identified. Non-PII</w:t>
        <w:br/>
        <w:t>can become PII whenever additional</w:t>
        <w:br/>
        <w:t>information is made publicly available,</w:t>
        <w:br/>
        <w:t>in any medium and from any source,</w:t>
        <w:br/>
        <w:t>that, when combined with other</w:t>
        <w:br/>
        <w:t>available information, could be used to</w:t>
        <w:br/>
        <w:t>identify an individual.</w:t>
        <w:br/>
        <w:t>Program income means gross income</w:t>
        <w:br/>
        <w:t>earned by the non-Federal entity that is</w:t>
        <w:br/>
        <w:t>directly generated by a supported</w:t>
        <w:br/>
        <w:t>activity or earned as a result of the</w:t>
        <w:br/>
        <w:t>Federal award during the period of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performance except as provided in</w:t>
        <w:br/>
        <w:t>§ 200.307(f). (See the definition of</w:t>
        <w:br/>
        <w:t>period of performance in this section.)</w:t>
        <w:br/>
        <w:t>Program income includes but is not</w:t>
        <w:br/>
        <w:t>limited to income from fees for services</w:t>
        <w:br/>
        <w:t>performed, the use or rental or real or</w:t>
        <w:br/>
        <w:t>personal property acquired under</w:t>
        <w:br/>
        <w:t>Federal awards, the sale of commodities</w:t>
        <w:br/>
        <w:t>or items fabricated under a Federal</w:t>
        <w:br/>
        <w:t>award, license fees and royalties on</w:t>
        <w:br/>
        <w:t>patents and copyrights, and principal</w:t>
        <w:br/>
        <w:t>and interest on loans made with Federal</w:t>
        <w:br/>
        <w:t>award funds. Interest earned on</w:t>
        <w:br/>
        <w:t>advances of Federal funds is not</w:t>
        <w:br/>
        <w:t>program income. Except as otherwise</w:t>
        <w:br/>
        <w:t>provided in Federal statutes,</w:t>
        <w:br/>
        <w:t>regulations, or the terms and conditions</w:t>
        <w:br/>
        <w:t>of the Federal award, program income</w:t>
        <w:br/>
        <w:t>does not include rebates, credits,</w:t>
        <w:br/>
        <w:t>discounts, and interest earned on any of</w:t>
        <w:br/>
        <w:t>them. See also § 200.407. See also 35</w:t>
        <w:br/>
        <w:t>U.S.C. 200–212 ‘‘Disposition of Rights</w:t>
        <w:br/>
        <w:t>in Educational Awards’’ applies to</w:t>
        <w:br/>
        <w:t>inventions made under Federal awards.</w:t>
        <w:br/>
        <w:t>Project cost means total allowable</w:t>
        <w:br/>
        <w:t>costs incurred under a Federal award</w:t>
        <w:br/>
        <w:t>and all required cost sharing and</w:t>
        <w:br/>
        <w:t>voluntary committed cost sharing,</w:t>
        <w:br/>
        <w:t>including third-party contributions.</w:t>
        <w:br/>
        <w:t>Property means real property or</w:t>
        <w:br/>
        <w:t>personal property. See also the</w:t>
        <w:br/>
        <w:t>definitions of real property and personal</w:t>
        <w:br/>
        <w:t>property in this section.</w:t>
        <w:br/>
        <w:t>Protected Personally Identifiable</w:t>
        <w:br/>
        <w:t>Information (Protected PII) means an</w:t>
        <w:br/>
        <w:t>individual’s first name or first initial</w:t>
        <w:br/>
        <w:t>and last name in combination with any</w:t>
        <w:br/>
        <w:t>one or more of types of information,</w:t>
        <w:br/>
        <w:t>including, but not limited to, social</w:t>
        <w:br/>
        <w:t>security number, passport number,</w:t>
        <w:br/>
        <w:t>credit card numbers, clearances, bank</w:t>
        <w:br/>
        <w:t>numbers, biometrics, date and place of</w:t>
        <w:br/>
        <w:t>birth, mother’s maiden name, criminal,</w:t>
        <w:br/>
        <w:t>medical and financial records,</w:t>
        <w:br/>
        <w:t>educational transcripts. This does not</w:t>
        <w:br/>
        <w:t>include PII that is required by law to be</w:t>
        <w:br/>
        <w:t>disclosed. See also the definition of</w:t>
        <w:br/>
        <w:t>Personally Identifiable Information (PII)</w:t>
        <w:br/>
        <w:t>in this section.</w:t>
        <w:br/>
        <w:t>Questioned cost means a cost that is</w:t>
        <w:br/>
        <w:t>questioned by the auditor because of an</w:t>
        <w:br/>
        <w:t>audit finding:</w:t>
        <w:br/>
        <w:t>(1) Which resulted from a violation or</w:t>
        <w:br/>
        <w:t>possible violation of a statute,</w:t>
        <w:br/>
        <w:t>regulation, or the terms and conditions</w:t>
        <w:br/>
        <w:t>of a Federal award, including for funds</w:t>
        <w:br/>
        <w:t>used to match Federal funds;</w:t>
        <w:br/>
        <w:t>(2) Where the costs, at the time of the</w:t>
        <w:br/>
        <w:t>audit, are not supported by adequate</w:t>
        <w:br/>
        <w:t>documentation; or</w:t>
        <w:br/>
        <w:t>(3) Where the costs incurred appear</w:t>
        <w:br/>
        <w:t>unreasonable and do not reflect the</w:t>
        <w:br/>
        <w:t>actions a prudent person would take in</w:t>
        <w:br/>
        <w:t>the circumstances.</w:t>
        <w:br/>
        <w:t>(4) Questioned costs are not an</w:t>
        <w:br/>
        <w:t>improper payment until reviewed and</w:t>
        <w:br/>
        <w:t>confirmed to be improper as defined in</w:t>
        <w:br/>
        <w:t>OMB Circular A–123 appendix C. (See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also the definition of Improper payment</w:t>
        <w:br/>
        <w:t>in this section).</w:t>
        <w:br/>
        <w:t>Real property means land, including</w:t>
        <w:br/>
        <w:t>land improvements, structures and</w:t>
        <w:br/>
        <w:t>appurtenances thereto, but excludes</w:t>
        <w:br/>
        <w:t>moveable machinery and equipment.</w:t>
        <w:br/>
        <w:t>Recipient means an entity, usually but</w:t>
        <w:br/>
        <w:t>not limited to non-Federal entities that</w:t>
        <w:br/>
        <w:t>receives a Federal award directly from</w:t>
        <w:br/>
        <w:t>a Federal awarding agency. The term</w:t>
        <w:br/>
        <w:t>recipient does not include subrecipients</w:t>
        <w:br/>
        <w:t>or individuals that are beneficiaries of</w:t>
        <w:br/>
        <w:t>the award.</w:t>
        <w:br/>
        <w:t>Renewal award means an award made</w:t>
        <w:br/>
        <w:t>subsequent to an expiring Federal award</w:t>
        <w:br/>
        <w:t>for which the start date is contiguous</w:t>
        <w:br/>
        <w:t>with, or closely follows, the end of the</w:t>
        <w:br/>
        <w:t>expiring Federal award. A renewal</w:t>
        <w:br/>
        <w:t>award’s start date will begin a distinct</w:t>
        <w:br/>
        <w:t>period of performance.</w:t>
        <w:br/>
        <w:t>Research and Development (R&amp;D)</w:t>
        <w:br/>
        <w:t>means all research activities, both basic</w:t>
        <w:br/>
        <w:t>and applied, and all development</w:t>
        <w:br/>
        <w:t>activities that are performed by nonFederal entities. The term research also</w:t>
        <w:br/>
        <w:t>includes activities involving the training</w:t>
        <w:br/>
        <w:t>of individuals in research techniques</w:t>
        <w:br/>
        <w:t>where such activities utilize the same</w:t>
        <w:br/>
        <w:t>facilities as other research and</w:t>
        <w:br/>
        <w:t>development activities and where such</w:t>
        <w:br/>
        <w:t>activities are not included in the</w:t>
        <w:br/>
        <w:t>instruction function. ‘‘Research’’ is</w:t>
        <w:br/>
        <w:t>defined as a systematic study directed</w:t>
        <w:br/>
        <w:t>toward fuller scientific knowledge or</w:t>
        <w:br/>
        <w:t>understanding of the subject studied.</w:t>
        <w:br/>
        <w:t>‘‘Development’’ is the systematic use of</w:t>
        <w:br/>
        <w:t>knowledge and understanding gained</w:t>
        <w:br/>
        <w:t>from research directed toward the</w:t>
        <w:br/>
        <w:t>production of useful materials, devices,</w:t>
        <w:br/>
        <w:t>systems, or methods, including design</w:t>
        <w:br/>
        <w:t>and development of prototypes and</w:t>
        <w:br/>
        <w:t>processes.</w:t>
        <w:br/>
        <w:t>Simplified acquisition threshold</w:t>
        <w:br/>
        <w:t>means the dollar amount below which</w:t>
        <w:br/>
        <w:t>a non-Federal entity may purchase</w:t>
        <w:br/>
        <w:t>property or services using small</w:t>
        <w:br/>
        <w:t>purchase methods (see § 200.320). NonFederal entities adopt small purchase</w:t>
        <w:br/>
        <w:t>procedures in order to expedite the</w:t>
        <w:br/>
        <w:t>purchase of items at or below the</w:t>
        <w:br/>
        <w:t>simplified acquisition threshold. The</w:t>
        <w:br/>
        <w:t>simplified acquisition threshold for</w:t>
        <w:br/>
        <w:t>procurement activities administered</w:t>
        <w:br/>
        <w:t>under Federal awards is set by the FAR</w:t>
        <w:br/>
        <w:t>at 48 CFR part 2, subpart 2.1. The nonFederal entity is responsible for</w:t>
        <w:br/>
        <w:t>determining an appropriate simplified</w:t>
        <w:br/>
        <w:t>acquisition threshold based on internal</w:t>
        <w:br/>
        <w:t>controls, an evaluation of risk, and its</w:t>
        <w:br/>
        <w:t>documented procurement procedures.</w:t>
        <w:br/>
        <w:t>However, in no circumstances can this</w:t>
        <w:br/>
        <w:t>threshold exceed the dollar value</w:t>
        <w:br/>
        <w:t>established in the FAR (48 CFR part 2,</w:t>
        <w:br/>
        <w:t>subpart 2.1) for the simplified</w:t>
        <w:br/>
        <w:t>acquisition threshold. Recipients should</w:t>
        <w:br/>
        <w:t>determine if local government laws on</w:t>
        <w:br/>
        <w:t>purchasing apply.</w:t>
        <w:br/>
        <w:t>Special purpose equipment means</w:t>
        <w:br/>
        <w:t>equipment which is used only for</w:t>
      </w:r>
    </w:p>
    <w:p>
      <w:r>
        <w:t>PO 00000</w:t>
      </w:r>
    </w:p>
    <w:p>
      <w:r>
        <w:t>Frm 00031</w:t>
      </w:r>
    </w:p>
    <w:p>
      <w:r>
        <w:t>Fmt 4701</w:t>
      </w:r>
    </w:p>
    <w:p>
      <w:r>
        <w:t>Sfmt 4700</w:t>
      </w:r>
    </w:p>
    <w:p>
      <w:r>
        <w:t>49535</w:t>
      </w:r>
    </w:p>
    <w:p>
      <w:r>
        <w:t>research, medical, scientific, or other</w:t>
        <w:br/>
        <w:t>technical activities. Examples of special</w:t>
        <w:br/>
        <w:t>purpose equipment include</w:t>
        <w:br/>
        <w:t>microscopes, x-ray machines, surgical</w:t>
        <w:br/>
        <w:t>instruments, and spectrometers. See</w:t>
        <w:br/>
        <w:t>also the definitions of equipment and</w:t>
        <w:br/>
        <w:t>general purpose equipment in this</w:t>
        <w:br/>
        <w:t>section.</w:t>
        <w:br/>
        <w:t>State means any state of the United</w:t>
        <w:br/>
        <w:t>States, the District of Columbia, the</w:t>
        <w:br/>
        <w:t>Commonwealth of Puerto Rico, U.S.</w:t>
        <w:br/>
        <w:t>Virgin Islands, Guam, American Samoa,</w:t>
        <w:br/>
        <w:t>the Commonwealth of the Northern</w:t>
        <w:br/>
        <w:t>Mariana Islands, and any agency or</w:t>
        <w:br/>
        <w:t>instrumentality thereof exclusive of</w:t>
        <w:br/>
        <w:t>local governments.</w:t>
        <w:br/>
        <w:t>Student Financial Aid (SFA) means</w:t>
        <w:br/>
        <w:t>Federal awards under those programs of</w:t>
        <w:br/>
        <w:t>general student assistance, such as those</w:t>
        <w:br/>
        <w:t>authorized by Title IV of the Higher</w:t>
        <w:br/>
        <w:t>Education Act of 1965, as amended, (20</w:t>
        <w:br/>
        <w:t>U.S.C. 1070–1099d), which are</w:t>
        <w:br/>
        <w:t>administered by the U.S. Department of</w:t>
        <w:br/>
        <w:t>Education, and similar programs</w:t>
        <w:br/>
        <w:t>provided by other Federal agencies. It</w:t>
        <w:br/>
        <w:t>does not include Federal awards under</w:t>
        <w:br/>
        <w:t>programs that provide fellowships or</w:t>
        <w:br/>
        <w:t>similar Federal awards to students on a</w:t>
        <w:br/>
        <w:t>competitive basis, or for specified</w:t>
        <w:br/>
        <w:t>studies or research.</w:t>
        <w:br/>
        <w:t>Subaward means an award provided</w:t>
        <w:br/>
        <w:t>by a pass-through entity to a</w:t>
        <w:br/>
        <w:t>subrecipient for the subrecipient to</w:t>
        <w:br/>
        <w:t>carry out part of a Federal award</w:t>
        <w:br/>
        <w:t>received by the pass-through entity. It</w:t>
        <w:br/>
        <w:t>does not include payments to a</w:t>
        <w:br/>
        <w:t>contractor or payments to an individual</w:t>
        <w:br/>
        <w:t>that is a beneficiary of a Federal</w:t>
        <w:br/>
        <w:t>program. A subaward may be provided</w:t>
        <w:br/>
        <w:t>through any form of legal agreement,</w:t>
        <w:br/>
        <w:t>including an agreement that the passthrough entity considers a contract.</w:t>
        <w:br/>
        <w:t>Subrecipient means an entity, usually</w:t>
        <w:br/>
        <w:t>but not limited to non-Federal entities,</w:t>
        <w:br/>
        <w:t>that receives a subaward from a passthrough entity to carry out part of a</w:t>
        <w:br/>
        <w:t>Federal award; but does not include an</w:t>
        <w:br/>
        <w:t>individual that is a beneficiary of such</w:t>
        <w:br/>
        <w:t>award. A subrecipient may also be a</w:t>
        <w:br/>
        <w:t>recipient of other Federal awards</w:t>
        <w:br/>
        <w:t>directly from a Federal awarding</w:t>
        <w:br/>
        <w:t>agency.</w:t>
        <w:br/>
        <w:t>Subsidiary means an entity in which</w:t>
        <w:br/>
        <w:t>more than 50 percent of the entity is</w:t>
        <w:br/>
        <w:t>owned or controlled directly by a parent</w:t>
        <w:br/>
        <w:t>corporation or through another</w:t>
        <w:br/>
        <w:t>subsidiary of a parent corporation.</w:t>
        <w:br/>
        <w:t>Supplies means all tangible personal</w:t>
        <w:br/>
        <w:t>property other than those described in</w:t>
        <w:br/>
        <w:t>the definition of equipment in this</w:t>
        <w:br/>
        <w:t>section. A computing device is a supply</w:t>
        <w:br/>
        <w:t>if the acquisition cost is less than the</w:t>
        <w:br/>
        <w:t>lesser of the capitalization level</w:t>
        <w:br/>
        <w:t>established by the non-Federal entity for</w:t>
        <w:br/>
        <w:t>financial statement purposes or $5,000,</w:t>
        <w:br/>
        <w:t>regardless of the length of its useful life.</w:t>
        <w:br/>
        <w:t>See also the definitions of computing</w:t>
        <w:br/>
        <w:t>devices and equipment in this section.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49536</w:t>
      </w:r>
    </w:p>
    <w:p>
      <w:r>
        <w:t>Federal Register / Vol. 85, No. 157 / Thursday, August 13, 2020 / Rules and Regulations</w:t>
      </w:r>
    </w:p>
    <w:p>
      <w:r>
        <w:t>Telecommunications cost means the</w:t>
        <w:br/>
        <w:t>cost of using communication and</w:t>
        <w:br/>
        <w:t>telephony technologies such as mobile</w:t>
        <w:br/>
        <w:t>phones, land lines, and internet.</w:t>
        <w:br/>
        <w:t>Termination means the ending of a</w:t>
        <w:br/>
        <w:t>Federal award, in whole or in part at</w:t>
        <w:br/>
        <w:t>any time prior to the planned end of</w:t>
        <w:br/>
        <w:t>period of performance. A lack of</w:t>
        <w:br/>
        <w:t>available funds is not a termination.</w:t>
        <w:br/>
        <w:t>Third-party in-kind contributions</w:t>
        <w:br/>
        <w:t>means the value of non-cash</w:t>
        <w:br/>
        <w:t>contributions (i.e., property or services)</w:t>
        <w:br/>
        <w:t>that—</w:t>
        <w:br/>
        <w:t>(1) Benefit a federally-assisted project</w:t>
        <w:br/>
        <w:t>or program; and</w:t>
        <w:br/>
        <w:t>(2) Are contributed by non-Federal</w:t>
        <w:br/>
        <w:t>third parties, without charge, to a nonFederal entity under a Federal award.</w:t>
        <w:br/>
        <w:t>Unliquidated financial obligations</w:t>
        <w:br/>
        <w:t>means, for financial reports prepared on</w:t>
        <w:br/>
        <w:t>a cash basis, financial obligations</w:t>
        <w:br/>
        <w:t>incurred by the non-Federal entity that</w:t>
        <w:br/>
        <w:t>have not been paid (liquidated). For</w:t>
        <w:br/>
        <w:t>reports prepared on an accrual</w:t>
        <w:br/>
        <w:t>expenditure basis, these are financial</w:t>
        <w:br/>
        <w:t>obligations incurred by the non-Federal</w:t>
        <w:br/>
        <w:t>entity for which an expenditure has not</w:t>
        <w:br/>
        <w:t>been recorded.</w:t>
        <w:br/>
        <w:t>Unobligated balance means the</w:t>
        <w:br/>
        <w:t>amount of funds under a Federal award</w:t>
        <w:br/>
        <w:t>that the non-Federal entity has not</w:t>
        <w:br/>
        <w:t>obligated. The amount is computed by</w:t>
        <w:br/>
        <w:t>subtracting the cumulative amount of</w:t>
        <w:br/>
        <w:t>the non-Federal entity’s unliquidated</w:t>
        <w:br/>
        <w:t>financial obligations and expenditures</w:t>
        <w:br/>
        <w:t>of funds under the Federal award from</w:t>
        <w:br/>
        <w:t>the cumulative amount of the funds that</w:t>
        <w:br/>
        <w:t>the Federal awarding agency or passthrough entity authorized the nonFederal entity to obligate.</w:t>
        <w:br/>
        <w:t>Voluntary committed cost sharing</w:t>
        <w:br/>
        <w:t>means cost sharing specifically pledged</w:t>
        <w:br/>
        <w:t>on a voluntary basis in the proposal’s</w:t>
        <w:br/>
        <w:t>budget on the part of the non-Federal</w:t>
        <w:br/>
        <w:t>entity and that becomes a binding</w:t>
        <w:br/>
        <w:t>requirement of Federal award. See also</w:t>
        <w:br/>
        <w:t>§ 200.306.</w:t>
        <w:br/>
        <w:t>■ 35. Amend § 200.100 by revising</w:t>
        <w:br/>
        <w:t>paragraphs (a)(1), (c), (d), and (e) to read</w:t>
        <w:br/>
        <w:t>as follows:</w:t>
      </w:r>
    </w:p>
    <w:p>
      <w:r>
        <w:t>§ 200.100</w:t>
      </w:r>
    </w:p>
    <w:p>
      <w:r>
        <w:t>Purpose.</w:t>
      </w:r>
    </w:p>
    <w:p>
      <w:r>
        <w:t>§ 200.101</w:t>
      </w:r>
    </w:p>
    <w:p>
      <w:r>
        <w:t>(a) Purpose. (1) This part establishes</w:t>
        <w:br/>
        <w:t>uniform administrative requirements,</w:t>
        <w:br/>
        <w:t>cost principles, and audit requirements</w:t>
        <w:br/>
        <w:t>for Federal awards to non-Federal</w:t>
        <w:br/>
        <w:t>entities, as described in § 200.101.</w:t>
        <w:br/>
        <w:t>Federal awarding agencies must not</w:t>
        <w:br/>
        <w:t>impose additional or inconsistent</w:t>
        <w:br/>
        <w:t>requirements, except as provided in</w:t>
        <w:br/>
        <w:t>§§ 200.102 and 200.211, or unless</w:t>
        <w:br/>
        <w:t>specifically required by Federal statute,</w:t>
        <w:br/>
        <w:t>regulation, or Executive order.</w:t>
        <w:br/>
        <w:t>*</w:t>
        <w:br/>
        <w:t>*</w:t>
        <w:br/>
        <w:t>*</w:t>
        <w:br/>
        <w:t>*</w:t>
        <w:br/>
        <w:t>*</w:t>
        <w:br/>
        <w:t>(c) Cost principles. Subpart E of this</w:t>
        <w:br/>
        <w:t>part establishes principles for</w:t>
        <w:br/>
        <w:t>determining the allowable costs</w:t>
        <w:br/>
        <w:t>incurred by non-Federal entities under</w:t>
        <w:br/>
        <w:t>Federal awards. The principles are for</w:t>
        <w:br/>
        <w:t>the purpose of cost determination and</w:t>
        <w:br/>
        <w:t>are not intended to identify the</w:t>
        <w:br/>
        <w:t>circumstances or dictate the extent of</w:t>
        <w:br/>
        <w:t>Federal Government participation in the</w:t>
        <w:br/>
        <w:t>financing of a particular program or</w:t>
        <w:br/>
        <w:t>project. The principles are designed to</w:t>
        <w:br/>
        <w:t>provide that Federal awards bear their</w:t>
        <w:br/>
        <w:t>fair share of cost recognized under these</w:t>
        <w:br/>
        <w:t>principles except where restricted or</w:t>
        <w:br/>
        <w:t>prohibited by statute.</w:t>
        <w:br/>
        <w:t>(d) Single Audit Requirements and</w:t>
        <w:br/>
        <w:t>Audit Follow-up. Subpart F of this part</w:t>
        <w:br/>
        <w:t>is issued pursuant to the Single Audit</w:t>
        <w:br/>
        <w:t>Act Amendments of 1996, (31 U.S.C.</w:t>
        <w:br/>
        <w:t>7501–7507). It sets forth standards for</w:t>
        <w:br/>
        <w:t>obtaining consistency and uniformity</w:t>
        <w:br/>
        <w:t>among Federal agencies for the audit of</w:t>
        <w:br/>
        <w:t>non-Federal entities expending Federal</w:t>
        <w:br/>
        <w:t>awards. These provisions also provide</w:t>
        <w:br/>
        <w:t>the policies and procedures for Federal</w:t>
        <w:br/>
        <w:t>awarding agencies and pass-through</w:t>
        <w:br/>
        <w:t>entities when using the results of these</w:t>
        <w:br/>
        <w:t>audits.</w:t>
        <w:br/>
        <w:t>(e) Guidance on challenges and</w:t>
        <w:br/>
        <w:t>prizes. For OMB guidance to Federal</w:t>
        <w:br/>
        <w:t>awarding agencies on challenges and</w:t>
        <w:br/>
        <w:t>prizes, please see memo M–10–11</w:t>
        <w:br/>
        <w:t>Guidance on the Use of Challenges and</w:t>
        <w:br/>
        <w:t>Prizes to Promote Open Government,</w:t>
        <w:br/>
        <w:t>issued March 8, 2010, or its successor.</w:t>
        <w:br/>
        <w:t>■ 36. Revise § 200.101 to read as</w:t>
        <w:br/>
        <w:t>follows:</w:t>
      </w:r>
    </w:p>
    <w:p>
      <w:r>
        <w:t>Applicability.</w:t>
      </w:r>
    </w:p>
    <w:p>
      <w:r>
        <w:t>(a) General applicability to Federal</w:t>
        <w:br/>
        <w:t>agencies. (1) The requirements</w:t>
        <w:br/>
        <w:t>established in this part apply to Federal</w:t>
        <w:br/>
        <w:t>agencies that make Federal awards to</w:t>
        <w:br/>
        <w:t>non-Federal entities. These</w:t>
        <w:br/>
        <w:t>requirements are applicable to all costs</w:t>
        <w:br/>
        <w:t>related to Federal awards.</w:t>
        <w:br/>
        <w:t>(2) Federal awarding agencies may</w:t>
        <w:br/>
        <w:t>apply subparts A through E of this part</w:t>
        <w:br/>
        <w:t>to Federal agencies, for-profit entities,</w:t>
        <w:br/>
        <w:t>foreign public entities, or foreign</w:t>
        <w:br/>
        <w:t>organizations, except where the Federal</w:t>
        <w:br/>
        <w:t>awarding agency determines that the</w:t>
        <w:br/>
        <w:t>application of these subparts would be</w:t>
        <w:br/>
        <w:t>inconsistent with the international</w:t>
        <w:br/>
        <w:t>responsibilities of the United States or</w:t>
        <w:br/>
        <w:t>the statutes or regulations of a foreign</w:t>
        <w:br/>
        <w:t>government.</w:t>
        <w:br/>
        <w:t>(b) Applicability to different types of</w:t>
        <w:br/>
        <w:t>Federal awards. (1) Throughout this part</w:t>
        <w:br/>
        <w:t>when the word ‘‘must’’ is used it</w:t>
        <w:br/>
        <w:t>indicates a requirement. Whereas, use of</w:t>
        <w:br/>
        <w:t>the word ‘‘should’’ or ‘‘may’’ indicates</w:t>
        <w:br/>
        <w:t>a best practice or recommended</w:t>
        <w:br/>
        <w:t>approach rather than a requirement and</w:t>
        <w:br/>
        <w:t>permits discretion.</w:t>
        <w:br/>
        <w:t>(2) The following table describes what</w:t>
        <w:br/>
        <w:t>portions of this part apply to which</w:t>
        <w:br/>
        <w:t>types of Federal awards. The terms and</w:t>
        <w:br/>
        <w:t>conditions of Federal awards (including</w:t>
        <w:br/>
        <w:t>this part) flow down to subawards to</w:t>
        <w:br/>
        <w:t>subrecipients unless a particular section</w:t>
        <w:br/>
        <w:t>of this part or the terms and conditions</w:t>
        <w:br/>
        <w:t>of the Federal award specifically</w:t>
        <w:br/>
        <w:t>indicate otherwise. This means that</w:t>
        <w:br/>
        <w:t>non-Federal entities must comply with</w:t>
        <w:br/>
        <w:t>requirements in this part regardless of</w:t>
        <w:br/>
        <w:t>whether the non-Federal entity is a</w:t>
        <w:br/>
        <w:t>recipient or subrecipient of a Federal</w:t>
        <w:br/>
        <w:t>award. Pass-through entities must</w:t>
        <w:br/>
        <w:t>comply with the requirements described</w:t>
        <w:br/>
        <w:t>in subpart D of this part, §§ 200.331</w:t>
        <w:br/>
        <w:t>through 200.333, but not any</w:t>
        <w:br/>
        <w:t>requirements in this part directed</w:t>
        <w:br/>
        <w:t>towards Federal awarding agencies</w:t>
        <w:br/>
        <w:t>unless the requirements of this part or</w:t>
        <w:br/>
        <w:t>the terms and conditions of the Federal</w:t>
        <w:br/>
        <w:t>award indicate otherwise.</w:t>
      </w:r>
    </w:p>
    <w:p>
      <w:r>
        <w:t>TABLE 1 TO PARAGRAPH (b)</w:t>
        <w:br/>
        <w:t>Are applicable to the following types of Federal Awards and Fixed-Price Contracts and</w:t>
        <w:br/>
        <w:t>Subcontracts (except as noted in paragraphs</w:t>
        <w:br/>
        <w:t>(d) and (e) of this section):</w:t>
      </w:r>
    </w:p>
    <w:p>
      <w:r>
        <w:t>The following portions of this Part</w:t>
      </w:r>
    </w:p>
    <w:p>
      <w:r>
        <w:t>Subpart A—Acronyms and Definitions ...............</w:t>
        <w:br/>
        <w:t>Subpart B—General Provisions, except for</w:t>
        <w:br/>
        <w:t>§§ 200.111 English Language, 200.112 Conflict of Interest, 200.113 Mandatory Disclosures.</w:t>
        <w:br/>
        <w:t>§§ 200.111 English Language, 200.112 Conflict</w:t>
        <w:br/>
        <w:t>of Interest, 200.113 Mandatory Disclosures.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Are NOT applicable to the following types of</w:t>
        <w:br/>
        <w:t>Federal Awards and Fixed-Price Contracts</w:t>
        <w:br/>
        <w:t>and Subcontracts:</w:t>
      </w:r>
    </w:p>
    <w:p>
      <w:r>
        <w:t>—All.</w:t>
        <w:br/>
        <w:t>—All.</w:t>
      </w:r>
    </w:p>
    <w:p>
      <w:r>
        <w:t>—Grant Agreements and cooperative agreements.</w:t>
      </w:r>
    </w:p>
    <w:p>
      <w:r>
        <w:t>PO 00000</w:t>
      </w:r>
    </w:p>
    <w:p>
      <w:r>
        <w:t>Frm 00032</w:t>
      </w:r>
    </w:p>
    <w:p>
      <w:r>
        <w:t>Fmt 4701</w:t>
      </w:r>
    </w:p>
    <w:p>
      <w:r>
        <w:t>Sfmt 4700</w:t>
      </w:r>
    </w:p>
    <w:p>
      <w:r>
        <w:t>—Agreements for loans, loan guarantees, interest subsidies and insurance.</w:t>
        <w:br/>
        <w:t>—Procurement contracts awarded by Federal</w:t>
        <w:br/>
        <w:t>Agencies under the Federal Acquisition</w:t>
        <w:br/>
        <w:t>Regulation and subcontracts under those</w:t>
        <w:br/>
        <w:t>contracts.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</w:r>
    </w:p>
    <w:p>
      <w:r>
        <w:t>49537</w:t>
      </w:r>
    </w:p>
    <w:p>
      <w:r>
        <w:t>TABLE 1 TO PARAGRAPH (b)—Continued</w:t>
        <w:br/>
        <w:t>Are applicable to the following types of Federal Awards and Fixed-Price Contracts and</w:t>
        <w:br/>
        <w:t>Subcontracts (except as noted in paragraphs</w:t>
        <w:br/>
        <w:t>(d) and (e) of this section):</w:t>
      </w:r>
    </w:p>
    <w:p>
      <w:r>
        <w:t>Are NOT applicable to the following types of</w:t>
        <w:br/>
        <w:t>Federal Awards and Fixed-Price Contracts</w:t>
        <w:br/>
        <w:t>and Subcontracts:</w:t>
      </w:r>
    </w:p>
    <w:p>
      <w:r>
        <w:t>Subparts C–D, except for §§ 200.203 Requirement to provide public notice of Federal financial assistance programs, 200.303 Internal controls, 200.331–333 Subrecipient Monitoring and Management.</w:t>
      </w:r>
    </w:p>
    <w:p>
      <w:r>
        <w:t>—Grant Agreements and cooperative agreements.</w:t>
      </w:r>
    </w:p>
    <w:p>
      <w:r>
        <w:t>§ 200.203 Requirement to provide public notice</w:t>
        <w:br/>
        <w:t>of Federal financial assistance programs.</w:t>
      </w:r>
    </w:p>
    <w:p>
      <w:r>
        <w:t>—Grant Agreements and cooperative agreements.</w:t>
        <w:br/>
        <w:t>—Agreements for loans, loan guarantees, interest subsidies and insurance.</w:t>
        <w:br/>
        <w:t>—All.</w:t>
      </w:r>
    </w:p>
    <w:p>
      <w:r>
        <w:t>—Agreements for loans, loan guarantees, interest subsidies and insurance.</w:t>
        <w:br/>
        <w:t>—Procurement contracts awarded by Federal</w:t>
        <w:br/>
        <w:t>Agencies under the Federal Acquisition</w:t>
        <w:br/>
        <w:t>Regulation and subcontracts under those</w:t>
        <w:br/>
        <w:t>contracts.</w:t>
        <w:br/>
        <w:t>—Procurement contracts awarded by Federal</w:t>
        <w:br/>
        <w:t>Agencies under the Federal Acquisition</w:t>
        <w:br/>
        <w:t>Regulation and subcontracts under those</w:t>
        <w:br/>
        <w:t>contracts.</w:t>
      </w:r>
    </w:p>
    <w:p>
      <w:r>
        <w:t>The following portions of this Part</w:t>
      </w:r>
    </w:p>
    <w:p>
      <w:r>
        <w:t>§§ 200.303 Internal controls, 200.331–333 Subrecipient Monitoring and Management.</w:t>
        <w:br/>
        <w:t>Subpart E—Cost Principles ................................</w:t>
      </w:r>
    </w:p>
    <w:p>
      <w:r>
        <w:t>—Grant Agreements and cooperative agreements, except those providing food commodities.</w:t>
        <w:br/>
        <w:t>—All procurement contracts under the Federal</w:t>
        <w:br/>
        <w:t>Acquisition Regulations except those that</w:t>
        <w:br/>
        <w:t>are not negotiated.</w:t>
      </w:r>
    </w:p>
    <w:p>
      <w:r>
        <w:t>Subpart F—Audit Requirements ........................</w:t>
      </w:r>
    </w:p>
    <w:p>
      <w:r>
        <w:t>—Grant Agreements and cooperative agreements.</w:t>
        <w:br/>
        <w:t>—Contracts and subcontracts, except for fixed</w:t>
        <w:br/>
        <w:t>price contacts and subcontracts, awarded</w:t>
        <w:br/>
        <w:t>under the Federal Acquisition Regulation.</w:t>
        <w:br/>
        <w:t>—Agreements for loans, loans guarantees, interest subsidies and insurance and other</w:t>
        <w:br/>
        <w:t>forms of Federal Financial Assistance as</w:t>
        <w:br/>
        <w:t>defined by the Single Audit Act Amendment</w:t>
        <w:br/>
        <w:t>of 1996.</w:t>
      </w:r>
    </w:p>
    <w:p>
      <w:r>
        <w:t>(c) Federal award of costreimbursement contract under the FAR</w:t>
        <w:br/>
        <w:t>to a non-Federal entity. When a nonFederal entity is awarded a costreimbursement contract, only subpart D,</w:t>
        <w:br/>
        <w:t>§§ 200.331 through 200.333, and</w:t>
        <w:br/>
        <w:t>subparts E and F of this part are</w:t>
        <w:br/>
        <w:t>incorporated by reference into the</w:t>
        <w:br/>
        <w:t>contract, but the requirements of</w:t>
        <w:br/>
        <w:t>subparts D, E, and F are supplementary</w:t>
        <w:br/>
        <w:t>to the FAR and the contract. When the</w:t>
        <w:br/>
        <w:t>Cost Accounting Standards (CAS) are</w:t>
        <w:br/>
        <w:t>applicable to the contract, they take</w:t>
        <w:br/>
        <w:t>precedence over the requirements of</w:t>
        <w:br/>
        <w:t>this part, including subpart F of this</w:t>
        <w:br/>
        <w:t>part, which are supplementary to the</w:t>
        <w:br/>
        <w:t>CAS requirements. In addition, costs</w:t>
        <w:br/>
        <w:t>that are made unallowable under 10</w:t>
        <w:br/>
        <w:t>U.S.C. 2324(e) and 41 U.S.C. 4304(a) as</w:t>
        <w:br/>
        <w:t>described in the FAR 48 CFR part 31,</w:t>
        <w:br/>
        <w:t>subpart 31.2, and 48 CFR 31.603 are</w:t>
        <w:br/>
        <w:t>always unallowable. For requirements</w:t>
        <w:br/>
        <w:t>other than those covered in subpart D,</w:t>
        <w:br/>
        <w:t>§§ 200.331 through 200.333, and</w:t>
        <w:br/>
        <w:t>subparts E and F of this part, the terms</w:t>
        <w:br/>
        <w:t>of the contract and the FAR apply. Note</w:t>
        <w:br/>
        <w:t>that when a non-Federal entity is</w:t>
        <w:br/>
        <w:t>awarded a FAR contract, the FAR</w:t>
        <w:br/>
        <w:t>applies, and the terms and conditions of</w:t>
        <w:br/>
        <w:t>the contract shall prevail over the</w:t>
        <w:br/>
        <w:t>requirements of this part.</w:t>
        <w:br/>
        <w:t>(d) Governing provisions. With the</w:t>
        <w:br/>
        <w:t>exception of subpart F of this part,</w:t>
      </w:r>
    </w:p>
    <w:p>
      <w:r>
        <w:t>which is required by the Single Audit</w:t>
        <w:br/>
        <w:t>Act, in any circumstances where the</w:t>
        <w:br/>
        <w:t>provisions of Federal statutes or</w:t>
        <w:br/>
        <w:t>regulations differ from the provisions of</w:t>
        <w:br/>
        <w:t>this part, the provision of the Federal</w:t>
        <w:br/>
        <w:t>statutes or regulations govern. This</w:t>
        <w:br/>
        <w:t>includes, for agreements with Indian</w:t>
        <w:br/>
        <w:t>tribes, the provisions of the Indian SelfDetermination and Education and</w:t>
        <w:br/>
        <w:t>Assistance Act (ISDEAA), as amended,</w:t>
        <w:br/>
        <w:t>25 U.S.C 450–458ddd–2.</w:t>
        <w:br/>
        <w:t>(e) Program applicability. Except for</w:t>
        <w:br/>
        <w:t>§§ 200.203 and 200.331 through</w:t>
        <w:br/>
        <w:t>200.333, the requirements in subparts C,</w:t>
        <w:br/>
        <w:t>D, and E of this part do not apply to the</w:t>
        <w:br/>
        <w:t>following programs:</w:t>
        <w:br/>
        <w:t>(1) The block grant awards authorized</w:t>
        <w:br/>
        <w:t>by the Omnibus Budget Reconciliation</w:t>
        <w:br/>
        <w:t>Act of 1981 (including Community</w:t>
        <w:br/>
        <w:t>Services), except to the extent that</w:t>
        <w:br/>
        <w:t>subpart E of this part apply to</w:t>
        <w:br/>
        <w:t>subrecipients of Community Services</w:t>
        <w:br/>
        <w:t>Block Grant funds pursuant to 42 U.S.C.</w:t>
        <w:br/>
        <w:t>9916(a)(1)(B);</w:t>
        <w:br/>
        <w:t>(2) Federal awards to local education</w:t>
        <w:br/>
        <w:t>agencies under 20 U.S.C. 7702–7703b,</w:t>
        <w:br/>
        <w:t>(portions of the Impact Aid program);</w:t>
        <w:br/>
        <w:t>(3) Payments under the Department of</w:t>
        <w:br/>
        <w:t>Veterans Affairs’ State Home Per Diem</w:t>
        <w:br/>
        <w:t>Program (38 U.S.C. 1741); and</w:t>
        <w:br/>
        <w:t>(4) Federal awards authorized under</w:t>
        <w:br/>
        <w:t>the Child Care and Development Block</w:t>
        <w:br/>
        <w:t>Grant Act of 1990, as amended: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PO 00000</w:t>
      </w:r>
    </w:p>
    <w:p>
      <w:r>
        <w:t>Frm 00033</w:t>
      </w:r>
    </w:p>
    <w:p>
      <w:r>
        <w:t>Fmt 4701</w:t>
      </w:r>
    </w:p>
    <w:p>
      <w:r>
        <w:t>Sfmt 4700</w:t>
      </w:r>
    </w:p>
    <w:p>
      <w:r>
        <w:t>—Grant agreements and cooperative agreements providing foods commodities.</w:t>
        <w:br/>
        <w:t>—Fixed amount awards.</w:t>
        <w:br/>
        <w:t>—Agreements for loans, loans guarantees, interest subsidies and insurance.</w:t>
        <w:br/>
        <w:t>—Federal awards to hospitals (see Appendix</w:t>
        <w:br/>
        <w:t>IX Hospital Cost Principles).</w:t>
        <w:br/>
        <w:t>—Fixed-price contracts and subcontracts</w:t>
        <w:br/>
        <w:t>awarded under the Federal Acquisition</w:t>
        <w:br/>
        <w:t>Regulation.</w:t>
      </w:r>
    </w:p>
    <w:p>
      <w:r>
        <w:t>(i) Child Care and Development Block</w:t>
        <w:br/>
        <w:t>Grant (42 U.S.C. 9858).</w:t>
        <w:br/>
        <w:t>(ii) Child Care Mandatory and</w:t>
        <w:br/>
        <w:t>Matching Funds of the Child Care and</w:t>
        <w:br/>
        <w:t>Development Fund (42 U.S.C. 9858).</w:t>
        <w:br/>
        <w:t>(f) Additional program applicability.</w:t>
        <w:br/>
        <w:t>Except for § 200.203, the guidance in</w:t>
        <w:br/>
        <w:t>subpart C of this part does not apply to</w:t>
        <w:br/>
        <w:t>the following programs:</w:t>
        <w:br/>
        <w:t>(1) Entitlement Federal awards to</w:t>
        <w:br/>
        <w:t>carry out the following programs of the</w:t>
        <w:br/>
        <w:t>Social Security Act:</w:t>
        <w:br/>
        <w:t>(i) Temporary Assistance for Needy</w:t>
        <w:br/>
        <w:t>Families (title IV–A of the Social</w:t>
        <w:br/>
        <w:t>Security Act, 42 U.S.C. 601–619);</w:t>
        <w:br/>
        <w:t>(ii) Child Support Enforcement and</w:t>
        <w:br/>
        <w:t>Establishment of Paternity (title IV–D of</w:t>
        <w:br/>
        <w:t>the Social Security Act, 42 U.S.C. 651–</w:t>
        <w:br/>
        <w:t>669b);</w:t>
        <w:br/>
        <w:t>(iii) Foster Care and Adoption</w:t>
        <w:br/>
        <w:t>Assistance (title IV–E of the Act, 42</w:t>
        <w:br/>
        <w:t>U.S.C. 670–679c);</w:t>
        <w:br/>
        <w:t>(iv) Aid to the Aged, Blind, and</w:t>
        <w:br/>
        <w:t>Disabled (titles I, X, XIV, and XVI–</w:t>
        <w:br/>
        <w:t>AABD of the Act, as amended);</w:t>
        <w:br/>
        <w:t>(v) Medical Assistance (Medicaid)</w:t>
        <w:br/>
        <w:t>(title XIX of the Act, 42 U.S.C. 1396–</w:t>
        <w:br/>
        <w:t>1396w–5) not including the State</w:t>
        <w:br/>
        <w:t>Medicaid Fraud Control program</w:t>
        <w:br/>
        <w:t>authorized by section 1903(a)(6)(B) of</w:t>
        <w:br/>
        <w:t>the Social Security Act (42 U.S.C.</w:t>
        <w:br/>
        <w:t>1396b(a)(6)(B)); and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49538</w:t>
      </w:r>
    </w:p>
    <w:p>
      <w:r>
        <w:t>Federal Register / Vol. 85, No. 157 / Thursday, August 13, 2020 / Rules and Regulations</w:t>
      </w:r>
    </w:p>
    <w:p>
      <w:r>
        <w:t>(vi) Children’s Health Insurance</w:t>
        <w:br/>
        <w:t>Program (title XXI of the Act, 42 U.S.C.</w:t>
        <w:br/>
        <w:t>1397aa–1397mm).</w:t>
        <w:br/>
        <w:t>(2) A Federal award for an</w:t>
        <w:br/>
        <w:t>experimental, pilot, or demonstration</w:t>
        <w:br/>
        <w:t>project that is also supported by a</w:t>
        <w:br/>
        <w:t>Federal award listed in paragraph (f)(1)</w:t>
        <w:br/>
        <w:t>of this section.</w:t>
        <w:br/>
        <w:t>(3) Federal awards under subsection</w:t>
        <w:br/>
        <w:t>412(e) of the Immigration and</w:t>
        <w:br/>
        <w:t>Nationality Act and subsection 501(a) of</w:t>
        <w:br/>
        <w:t>the Refugee Education Assistance Act of</w:t>
        <w:br/>
        <w:t>1980 (Pub. L. 96–422, 94 Stat. 1809), for</w:t>
        <w:br/>
        <w:t>cash assistance, medical assistance, and</w:t>
        <w:br/>
        <w:t>supplemental security income benefits</w:t>
        <w:br/>
        <w:t>to refugees and entrants and the</w:t>
        <w:br/>
        <w:t>administrative costs of providing the</w:t>
        <w:br/>
        <w:t>assistance and benefits (8 U.S.C.</w:t>
        <w:br/>
        <w:t>1522(e)).</w:t>
        <w:br/>
        <w:t>(4) Entitlement awards under the</w:t>
        <w:br/>
        <w:t>following programs of The National</w:t>
        <w:br/>
        <w:t>School Lunch Act:</w:t>
        <w:br/>
        <w:t>(i) National School Lunch Program</w:t>
        <w:br/>
        <w:t>(section 4 of the Act, 42 U.S.C. 1753);</w:t>
        <w:br/>
        <w:t>(ii) Commodity Assistance (section 6</w:t>
        <w:br/>
        <w:t>of the Act, 42 U.S.C. 1755);</w:t>
        <w:br/>
        <w:t>(iii) Special Meal Assistance (section</w:t>
        <w:br/>
        <w:t>11 of the Act, 42 U.S.C. 1759a);</w:t>
        <w:br/>
        <w:t>(iv) Summer Food Service Program for</w:t>
        <w:br/>
        <w:t>Children (section 13 of the Act, 42</w:t>
        <w:br/>
        <w:t>U.S.C. 1761); and</w:t>
        <w:br/>
        <w:t>(v) Child and Adult Care Food</w:t>
        <w:br/>
        <w:t>Program (section 17 of the Act, 42</w:t>
        <w:br/>
        <w:t>U.S.C. 1766).</w:t>
        <w:br/>
        <w:t>(5) Entitlement awards under the</w:t>
        <w:br/>
        <w:t>following programs of The Child</w:t>
        <w:br/>
        <w:t>Nutrition Act of 1966:</w:t>
        <w:br/>
        <w:t>(i) Special Milk Program (section 3 of</w:t>
        <w:br/>
        <w:t>the Act, 42 U.S.C. 1772);</w:t>
        <w:br/>
        <w:t>(ii) School Breakfast Program (section</w:t>
        <w:br/>
        <w:t>4 of the Act, 42 U.S.C. 1773); and</w:t>
        <w:br/>
        <w:t>(iii) State Administrative Expenses</w:t>
        <w:br/>
        <w:t>(section 7 of the Act, 42 U.S.C. 1776).</w:t>
        <w:br/>
        <w:t>(6) Entitlement awards for State</w:t>
        <w:br/>
        <w:t>Administrative Expenses under The</w:t>
        <w:br/>
        <w:t>Food and Nutrition Act of 2008 (section</w:t>
        <w:br/>
        <w:t>16 of the Act, 7 U.S.C. 2025).</w:t>
        <w:br/>
        <w:t>(7) Non-discretionary Federal awards</w:t>
        <w:br/>
        <w:t>under the following non-entitlement</w:t>
        <w:br/>
        <w:t>programs:</w:t>
        <w:br/>
        <w:t>(i) Special Supplemental Nutrition</w:t>
        <w:br/>
        <w:t>Program for Women, Infants and</w:t>
        <w:br/>
        <w:t>Children (section 17 of the Child</w:t>
        <w:br/>
        <w:t>Nutrition Act of 1966) 42 U.S.C. 1786;</w:t>
        <w:br/>
        <w:t>(ii) The Emergency Food Assistance</w:t>
        <w:br/>
        <w:t>Programs (Emergency Food Assistance</w:t>
        <w:br/>
        <w:t>Act of 1983) 7 U.S.C. 7501 note; and</w:t>
        <w:br/>
        <w:t>(iii) Commodity Supplemental Food</w:t>
        <w:br/>
        <w:t>Program (section 5 of the Agriculture</w:t>
        <w:br/>
        <w:t>and Consumer Protection Act of 1973) 7</w:t>
        <w:br/>
        <w:t>U.S.C. 612c note.</w:t>
        <w:br/>
        <w:t>■ 37. Revise § 200.102 to read as</w:t>
        <w:br/>
        <w:t>follows:</w:t>
        <w:br/>
        <w:t>§ 200.102</w:t>
      </w:r>
    </w:p>
    <w:p>
      <w:r>
        <w:t>Exceptions.</w:t>
      </w:r>
    </w:p>
    <w:p>
      <w:r>
        <w:t>(a) With the exception of subpart F of</w:t>
        <w:br/>
        <w:t>this part, OMB may allow exceptions for</w:t>
        <w:br/>
        <w:t>classes of Federal awards or non-Federal</w:t>
        <w:br/>
        <w:t>entities subject to the requirements of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this part when exceptions are not</w:t>
        <w:br/>
        <w:t>prohibited by statute. In the interest of</w:t>
        <w:br/>
        <w:t>maximum uniformity, exceptions from</w:t>
        <w:br/>
        <w:t>the requirements of this part will be</w:t>
        <w:br/>
        <w:t>permitted as described in this section.</w:t>
        <w:br/>
        <w:t>(b) Exceptions on a case-by-case basis</w:t>
        <w:br/>
        <w:t>for individual non-Federal entities may</w:t>
        <w:br/>
        <w:t>be authorized by the Federal awarding</w:t>
        <w:br/>
        <w:t>agency or cognizant agency for indirect</w:t>
        <w:br/>
        <w:t>costs, except where otherwise required</w:t>
        <w:br/>
        <w:t>by law or where OMB or other approval</w:t>
        <w:br/>
        <w:t>is expressly required by this part.</w:t>
        <w:br/>
        <w:t>(c) The Federal awarding agency may</w:t>
        <w:br/>
        <w:t>apply adjust requirements to a class of</w:t>
        <w:br/>
        <w:t>Federal awards or non-Federal entities</w:t>
        <w:br/>
        <w:t>when approved by OMB, or when</w:t>
        <w:br/>
        <w:t>required by Federal statutes or</w:t>
        <w:br/>
        <w:t>regulations, except for the requirements</w:t>
        <w:br/>
        <w:t>in subpart F of this part. A Federal</w:t>
        <w:br/>
        <w:t>awarding agency may apply less</w:t>
        <w:br/>
        <w:t>restrictive requirements when making</w:t>
        <w:br/>
        <w:t>fixed amount awards as defined in</w:t>
        <w:br/>
        <w:t>subpart A of this part, except for those</w:t>
        <w:br/>
        <w:t>requirements imposed by statute or in</w:t>
        <w:br/>
        <w:t>subpart F of this part.</w:t>
        <w:br/>
        <w:t>(d) Federal awarding agencies may</w:t>
        <w:br/>
        <w:t>request exceptions in support of</w:t>
        <w:br/>
        <w:t>innovative program designs that apply a</w:t>
        <w:br/>
        <w:t>risk-based, data-driven framework to</w:t>
        <w:br/>
        <w:t>alleviate select compliance</w:t>
        <w:br/>
        <w:t>requirements and hold recipients</w:t>
        <w:br/>
        <w:t>accountable for good performance. See</w:t>
        <w:br/>
        <w:t>also § 200.206.</w:t>
        <w:br/>
        <w:t>■ 38. Revise § 200.103 to read as</w:t>
        <w:br/>
        <w:t>follows:</w:t>
        <w:br/>
        <w:t>§ 200.103</w:t>
      </w:r>
    </w:p>
    <w:p>
      <w:r>
        <w:t>Authorities.</w:t>
      </w:r>
    </w:p>
    <w:p>
      <w:r>
        <w:t>This part is issued under the</w:t>
        <w:br/>
        <w:t>following authorities.</w:t>
        <w:br/>
        <w:t>(a) Subparts B through D of this part</w:t>
        <w:br/>
        <w:t>are authorized under 31 U.S.C. 503 (the</w:t>
        <w:br/>
        <w:t>Chief Financial Officers Act, Functions</w:t>
        <w:br/>
        <w:t>of the Deputy Director for Management),</w:t>
        <w:br/>
        <w:t>41 U.S.C. 1101–1131 (the Office of</w:t>
        <w:br/>
        <w:t>Federal Procurement Policy Act),</w:t>
        <w:br/>
        <w:t>Reorganization Plan No. 2 of 1970, and</w:t>
        <w:br/>
        <w:t>Executive Order 11541 (‘‘Prescribing the</w:t>
        <w:br/>
        <w:t>Duties of the Office of Management and</w:t>
        <w:br/>
        <w:t>Budget and the Domestic Policy Council</w:t>
        <w:br/>
        <w:t>in the Executive Office of the</w:t>
        <w:br/>
        <w:t>President’’), the Single Audit Act</w:t>
        <w:br/>
        <w:t>Amendments of 1996, (31 U.S.C. 7501–</w:t>
        <w:br/>
        <w:t>7507), as well as The Federal Program</w:t>
        <w:br/>
        <w:t>Information Act (Pub. L. 95–220 and</w:t>
        <w:br/>
        <w:t>Pub. L. 98–169, as amended, codified at</w:t>
        <w:br/>
        <w:t>31 U.S.C. 6101–6106).</w:t>
        <w:br/>
        <w:t>(b) Subpart E of this part is authorized</w:t>
        <w:br/>
        <w:t>under the Budget and Accounting Act of</w:t>
        <w:br/>
        <w:t>1921, as amended; the Budget and</w:t>
        <w:br/>
        <w:t>Accounting Procedures Act of 1950, as</w:t>
        <w:br/>
        <w:t>amended (31 U.S.C. 1101–1125); the</w:t>
        <w:br/>
        <w:t>Chief Financial Officers Act of 1990 (31</w:t>
        <w:br/>
        <w:t>U.S.C. 503–504); Reorganization Plan</w:t>
        <w:br/>
        <w:t>No. 2 of 1970; and Executive Order</w:t>
        <w:br/>
        <w:t>11541, ‘‘Prescribing the Duties of the</w:t>
        <w:br/>
        <w:t>Office of Management and Budget and</w:t>
        <w:br/>
        <w:t>the Domestic Policy Council in the</w:t>
        <w:br/>
        <w:t>Executive Office of the President.’’</w:t>
      </w:r>
    </w:p>
    <w:p>
      <w:r>
        <w:t>PO 00000</w:t>
      </w:r>
    </w:p>
    <w:p>
      <w:r>
        <w:t>Frm 00034</w:t>
      </w:r>
    </w:p>
    <w:p>
      <w:r>
        <w:t>Fmt 4701</w:t>
      </w:r>
    </w:p>
    <w:p>
      <w:r>
        <w:t>Sfmt 4700</w:t>
      </w:r>
    </w:p>
    <w:p>
      <w:r>
        <w:t>(c) Subpart F of this part is authorized</w:t>
        <w:br/>
        <w:t>under the Single Audit Act</w:t>
        <w:br/>
        <w:t>Amendments of 1996, (31 U.S.C. 7501–</w:t>
        <w:br/>
        <w:t>7507).</w:t>
        <w:br/>
        <w:t>■ 39. Amend § 200.104 by revising the</w:t>
        <w:br/>
        <w:t>introductory text and paragraphs (g) and</w:t>
        <w:br/>
        <w:t>(h) to read as follows:</w:t>
        <w:br/>
        <w:t>§ 200.104</w:t>
      </w:r>
    </w:p>
    <w:p>
      <w:r>
        <w:t>Supersession.</w:t>
      </w:r>
    </w:p>
    <w:p>
      <w:r>
        <w:t>As described in § 200.110, this part</w:t>
        <w:br/>
        <w:t>supersedes the following OMB guidance</w:t>
        <w:br/>
        <w:t>documents and regulations under title 2</w:t>
        <w:br/>
        <w:t>of the Code of Federal Regulations:</w:t>
        <w:br/>
        <w:t>*</w:t>
        <w:br/>
        <w:t>*</w:t>
        <w:br/>
        <w:t>*</w:t>
        <w:br/>
        <w:t>*</w:t>
        <w:br/>
        <w:t>*</w:t>
        <w:br/>
        <w:t>(g) A–133, ‘‘Audits of States, Local</w:t>
        <w:br/>
        <w:t>Governments and Non-Profit</w:t>
        <w:br/>
        <w:t>Organizations’’; and</w:t>
        <w:br/>
        <w:t>(h) Those sections of A–50 related to</w:t>
        <w:br/>
        <w:t>audits performed under subpart F of this</w:t>
        <w:br/>
        <w:t>part.</w:t>
        <w:br/>
        <w:t>■ 40. Revise § 200.105 to read as</w:t>
        <w:br/>
        <w:t>follows:</w:t>
        <w:br/>
        <w:t>§ 200.105</w:t>
      </w:r>
    </w:p>
    <w:p>
      <w:r>
        <w:t>Effect on other issuances.</w:t>
      </w:r>
    </w:p>
    <w:p>
      <w:r>
        <w:t>(a) Superseding inconsistent</w:t>
        <w:br/>
        <w:t>requirements. For Federal awards</w:t>
        <w:br/>
        <w:t>subject to this part, all administrative</w:t>
        <w:br/>
        <w:t>requirements, program manuals,</w:t>
        <w:br/>
        <w:t>handbooks and other non-regulatory</w:t>
        <w:br/>
        <w:t>materials that are inconsistent with the</w:t>
        <w:br/>
        <w:t>requirements of this part must be</w:t>
        <w:br/>
        <w:t>superseded upon implementation of this</w:t>
        <w:br/>
        <w:t>part by the Federal agency, except to the</w:t>
        <w:br/>
        <w:t>extent they are required by statute or</w:t>
        <w:br/>
        <w:t>authorized in accordance with the</w:t>
        <w:br/>
        <w:t>provisions in § 200.102.</w:t>
        <w:br/>
        <w:t>(b) Imposition of requirements on</w:t>
        <w:br/>
        <w:t>recipients. Agencies may impose legally</w:t>
        <w:br/>
        <w:t>binding requirements on recipients only</w:t>
        <w:br/>
        <w:t>through the notice and public comment</w:t>
        <w:br/>
        <w:t>process through an approved agency</w:t>
        <w:br/>
        <w:t>process, including as authorized by this</w:t>
        <w:br/>
        <w:t>part, other statutes or regulations, or as</w:t>
        <w:br/>
        <w:t>incorporated into the terms of a Federal</w:t>
        <w:br/>
        <w:t>award.</w:t>
        <w:br/>
        <w:t>■ 41. Revise § 200.106 to read as</w:t>
        <w:br/>
        <w:t>follows:</w:t>
        <w:br/>
        <w:t>§ 200.106</w:t>
      </w:r>
    </w:p>
    <w:p>
      <w:r>
        <w:t>Agency implementation.</w:t>
      </w:r>
    </w:p>
    <w:p>
      <w:r>
        <w:t>The specific requirements and</w:t>
        <w:br/>
        <w:t>responsibilities of Federal agencies and</w:t>
        <w:br/>
        <w:t>non-Federal entities are set forth in this</w:t>
        <w:br/>
        <w:t>part. Federal agencies making Federal</w:t>
        <w:br/>
        <w:t>awards to non-Federal entities must</w:t>
        <w:br/>
        <w:t>implement the language in subparts C</w:t>
        <w:br/>
        <w:t>through F of this part in codified</w:t>
        <w:br/>
        <w:t>regulations unless different provisions</w:t>
        <w:br/>
        <w:t>are required by Federal statute or are</w:t>
        <w:br/>
        <w:t>approved by OMB.</w:t>
        <w:br/>
        <w:t>■ 42. Revise § 200.110 to read as</w:t>
        <w:br/>
        <w:t>follows:</w:t>
        <w:br/>
        <w:t>§ 200.110</w:t>
      </w:r>
    </w:p>
    <w:p>
      <w:r>
        <w:t>Effective/applicability date.</w:t>
      </w:r>
    </w:p>
    <w:p>
      <w:r>
        <w:t>(a) The standards set forth in this part</w:t>
        <w:br/>
        <w:t>that affect the administration of Federal</w:t>
        <w:br/>
        <w:t>awards issued by Federal awarding</w:t>
        <w:br/>
        <w:t>agencies become effective once</w:t>
        <w:br/>
        <w:t>implemented by Federal awarding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agencies or when any future amendment</w:t>
        <w:br/>
        <w:t>to this part becomes final.</w:t>
        <w:br/>
        <w:t>(b) Existing negotiated indirect cost</w:t>
        <w:br/>
        <w:t>rates (as of the publication date of the</w:t>
        <w:br/>
        <w:t>revisions to the guidance) will remain in</w:t>
        <w:br/>
        <w:t>place until they expire. The effective</w:t>
        <w:br/>
        <w:t>date of changes to indirect cost rates</w:t>
        <w:br/>
        <w:t>must be based upon the date that a</w:t>
        <w:br/>
        <w:t>newly re-negotiated rate goes into effect</w:t>
        <w:br/>
        <w:t>for a specific non-Federal entity’s fiscal</w:t>
        <w:br/>
        <w:t>year. Therefore, for indirect cost rates</w:t>
        <w:br/>
        <w:t>and cost allocation plans, the revised</w:t>
        <w:br/>
        <w:t>Uniform Guidance (as of the publication</w:t>
        <w:br/>
        <w:t>date for revisions to the guidance)</w:t>
        <w:br/>
        <w:t>become effective in generating proposals</w:t>
        <w:br/>
        <w:t>and negotiating a new rate (when the</w:t>
        <w:br/>
        <w:t>rate is re-negotiated).</w:t>
        <w:br/>
        <w:t>■ 43. Revise § 200.113 to read as</w:t>
        <w:br/>
        <w:t>follows:</w:t>
      </w:r>
    </w:p>
    <w:p>
      <w:r>
        <w:t>200.214 Suspension and debarment.</w:t>
        <w:br/>
        <w:t>200.215 Never contract with the enemy.</w:t>
        <w:br/>
        <w:t>200.216 Prohibition on certain</w:t>
        <w:br/>
        <w:t>telecommunications and video</w:t>
        <w:br/>
        <w:t>surveillance services or equipment.</w:t>
      </w:r>
    </w:p>
    <w:p>
      <w:r>
        <w:t>§ 200.113</w:t>
      </w:r>
    </w:p>
    <w:p>
      <w:r>
        <w:t>(a) Federal award instrument. The</w:t>
        <w:br/>
        <w:t>Federal awarding agency or passthrough entity must decide on the</w:t>
        <w:br/>
        <w:t>appropriate instrument for the Federal</w:t>
        <w:br/>
        <w:t>award (i.e., grant agreement, cooperative</w:t>
        <w:br/>
        <w:t>agreement, or contract) in accordance</w:t>
        <w:br/>
        <w:t>with the Federal Grant and Cooperative</w:t>
        <w:br/>
        <w:t>Agreement Act (31 U.S.C. 6301–08).</w:t>
        <w:br/>
        <w:t>(b) Fixed amount awards. In addition</w:t>
        <w:br/>
        <w:t>to the options described in paragraph (a)</w:t>
        <w:br/>
        <w:t>of this section, Federal awarding</w:t>
        <w:br/>
        <w:t>agencies, or pass-through entities as</w:t>
        <w:br/>
        <w:t>permitted in § 200.333, may use fixed</w:t>
        <w:br/>
        <w:t>amount awards (see Fixed amount</w:t>
        <w:br/>
        <w:t>awards in § 200.1) to which the</w:t>
        <w:br/>
        <w:t>following conditions apply:</w:t>
        <w:br/>
        <w:t>(1) The Federal award amount is</w:t>
        <w:br/>
        <w:t>negotiated using the cost principles (or</w:t>
        <w:br/>
        <w:t>other pricing information) as a guide.</w:t>
        <w:br/>
        <w:t>The Federal awarding agency or passthrough entity may use fixed amount</w:t>
        <w:br/>
        <w:t>awards if the project scope has</w:t>
        <w:br/>
        <w:t>measurable goals and objectives and if</w:t>
        <w:br/>
        <w:t>adequate cost, historical, or unit pricing</w:t>
        <w:br/>
        <w:t>data is available to establish a fixed</w:t>
        <w:br/>
        <w:t>amount award based on a reasonable</w:t>
        <w:br/>
        <w:t>estimate of actual cost. Payments are</w:t>
        <w:br/>
        <w:t>based on meeting specific requirements</w:t>
        <w:br/>
        <w:t>of the Federal award. Accountability is</w:t>
        <w:br/>
        <w:t>based on performance and results.</w:t>
        <w:br/>
        <w:t>Except in the case of termination before</w:t>
        <w:br/>
        <w:t>completion of the Federal award, there</w:t>
        <w:br/>
        <w:t>is no governmental review of the actual</w:t>
        <w:br/>
        <w:t>costs incurred by the non-Federal entity</w:t>
        <w:br/>
        <w:t>in performance of the award. Some of</w:t>
        <w:br/>
        <w:t>the ways in which the Federal award</w:t>
        <w:br/>
        <w:t>may be paid include, but are not limited</w:t>
        <w:br/>
        <w:t>to:</w:t>
        <w:br/>
        <w:t>(i) In several partial payments, the</w:t>
        <w:br/>
        <w:t>amount of each agreed upon in advance,</w:t>
        <w:br/>
        <w:t>and the ‘‘milestone’’ or event triggering</w:t>
        <w:br/>
        <w:t>the payment also agreed upon in</w:t>
        <w:br/>
        <w:t>advance, and set forth in the Federal</w:t>
        <w:br/>
        <w:t>award;</w:t>
        <w:br/>
        <w:t>(ii) On a unit price basis, for a defined</w:t>
        <w:br/>
        <w:t>unit or units, at a defined price or</w:t>
        <w:br/>
        <w:t>prices, agreed to in advance of</w:t>
        <w:br/>
        <w:t>performance of the Federal award and</w:t>
        <w:br/>
        <w:t>set forth in the Federal award; or,</w:t>
      </w:r>
    </w:p>
    <w:p>
      <w:r>
        <w:t>Mandatory disclosures.</w:t>
      </w:r>
    </w:p>
    <w:p>
      <w:r>
        <w:t>The non-Federal entity or applicant</w:t>
        <w:br/>
        <w:t>for a Federal award must disclose, in a</w:t>
        <w:br/>
        <w:t>timely manner, in writing to the Federal</w:t>
        <w:br/>
        <w:t>awarding agency or pass-through entity</w:t>
        <w:br/>
        <w:t>all violations of Federal criminal law</w:t>
        <w:br/>
        <w:t>involving fraud, bribery, or gratuity</w:t>
        <w:br/>
        <w:t>violations potentially affecting the</w:t>
        <w:br/>
        <w:t>Federal award. Non-Federal entities that</w:t>
        <w:br/>
        <w:t>have received a Federal award including</w:t>
        <w:br/>
        <w:t>the term and condition outlined in</w:t>
        <w:br/>
        <w:t>appendix XII to this part are required to</w:t>
        <w:br/>
        <w:t>report certain civil, criminal, or</w:t>
        <w:br/>
        <w:t>administrative proceedings to SAM</w:t>
        <w:br/>
        <w:t>(currently FAPIIS). Failure to make</w:t>
        <w:br/>
        <w:t>required disclosures can result in any of</w:t>
        <w:br/>
        <w:t>the remedies described in § 200.339.</w:t>
        <w:br/>
        <w:t>(See also 2 CFR part 180, 31 U.S.C.</w:t>
        <w:br/>
        <w:t>3321, and 41 U.S.C. 2313.)</w:t>
        <w:br/>
        <w:t>■ 44. Revise subpart C to read as</w:t>
        <w:br/>
        <w:t>follows:</w:t>
        <w:br/>
        <w:t>Subpart C—Pre-Federal Award</w:t>
        <w:br/>
        <w:t>Requirements and Contents of Federal</w:t>
        <w:br/>
        <w:t>Awards</w:t>
        <w:br/>
        <w:t>Sec.</w:t>
        <w:br/>
        <w:t>200.200 Purpose.</w:t>
        <w:br/>
        <w:t>200.201 Use of grant agreements (including</w:t>
        <w:br/>
        <w:t>fixed amount awards), cooperative</w:t>
        <w:br/>
        <w:t>agreements, and contracts.</w:t>
        <w:br/>
        <w:t>200.202 Program planning and design.</w:t>
        <w:br/>
        <w:t>200.203 Requirement to provide public</w:t>
        <w:br/>
        <w:t>notice of Federal financial assistance</w:t>
        <w:br/>
        <w:t>programs.</w:t>
        <w:br/>
        <w:t>200.204 Notices of funding opportunities.</w:t>
        <w:br/>
        <w:t>200.205 Federal awarding agency review of</w:t>
        <w:br/>
        <w:t>merit of proposals.</w:t>
        <w:br/>
        <w:t>200.206 Federal awarding agency review of</w:t>
        <w:br/>
        <w:t>risk posed by applicants.</w:t>
        <w:br/>
        <w:t>200.207 Standard application requirements.</w:t>
        <w:br/>
        <w:t>200.208 Specific conditions.</w:t>
        <w:br/>
        <w:t>200.209 Certifications and representations.</w:t>
        <w:br/>
        <w:t>200.210 Pre-award costs.</w:t>
        <w:br/>
        <w:t>200.211 Information contained in a Federal</w:t>
        <w:br/>
        <w:t>award.</w:t>
        <w:br/>
        <w:t>200.212 Public access to Federal award</w:t>
        <w:br/>
        <w:t>information.</w:t>
        <w:br/>
        <w:t>200.213 Reporting a determination that a</w:t>
        <w:br/>
        <w:t>non-Federal entity is not qualified for a</w:t>
        <w:br/>
        <w:t>Federal award.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Subpart C—Pre-Federal Award</w:t>
        <w:br/>
        <w:t>Requirements and Contents of Federal</w:t>
        <w:br/>
        <w:t>Awards</w:t>
        <w:br/>
        <w:t>§ 200.200</w:t>
      </w:r>
    </w:p>
    <w:p>
      <w:r>
        <w:t>Purpose.</w:t>
      </w:r>
    </w:p>
    <w:p>
      <w:r>
        <w:t>Sections 200.201 through 200.216</w:t>
        <w:br/>
        <w:t>prescribe instructions and other preaward matters to be used by Federal</w:t>
        <w:br/>
        <w:t>awarding agencies in the program</w:t>
        <w:br/>
        <w:t>planning, announcement, application</w:t>
        <w:br/>
        <w:t>and award processes.</w:t>
        <w:br/>
        <w:t>§ 200.201 Use of grant agreements</w:t>
        <w:br/>
        <w:t>(including fixed amount awards),</w:t>
        <w:br/>
        <w:t>cooperative agreements, and contracts.</w:t>
      </w:r>
    </w:p>
    <w:p>
      <w:r>
        <w:t>PO 00000</w:t>
      </w:r>
    </w:p>
    <w:p>
      <w:r>
        <w:t>Frm 00035</w:t>
      </w:r>
    </w:p>
    <w:p>
      <w:r>
        <w:t>Fmt 4701</w:t>
      </w:r>
    </w:p>
    <w:p>
      <w:r>
        <w:t>Sfmt 4700</w:t>
      </w:r>
    </w:p>
    <w:p>
      <w:r>
        <w:t>49539</w:t>
      </w:r>
    </w:p>
    <w:p>
      <w:r>
        <w:t>(iii) In one payment at Federal award</w:t>
        <w:br/>
        <w:t>completion.</w:t>
        <w:br/>
        <w:t>(2) A fixed amount award cannot be</w:t>
        <w:br/>
        <w:t>used in programs which require</w:t>
        <w:br/>
        <w:t>mandatory cost sharing or match.</w:t>
        <w:br/>
        <w:t>(3) The non-Federal entity must</w:t>
        <w:br/>
        <w:t>certify in writing to the Federal</w:t>
        <w:br/>
        <w:t>awarding agency or pass-through entity</w:t>
        <w:br/>
        <w:t>at the end of the Federal award that the</w:t>
        <w:br/>
        <w:t>project or activity was completed or the</w:t>
        <w:br/>
        <w:t>level of effort was expended. If the</w:t>
        <w:br/>
        <w:t>required level of activity or effort was</w:t>
        <w:br/>
        <w:t>not carried out, the amount of the</w:t>
        <w:br/>
        <w:t>Federal award must be adjusted.</w:t>
        <w:br/>
        <w:t>(4) Periodic reports may be</w:t>
        <w:br/>
        <w:t>established for each Federal award.</w:t>
        <w:br/>
        <w:t>(5) Changes in principal investigator,</w:t>
        <w:br/>
        <w:t>project leader, project partner, or scope</w:t>
        <w:br/>
        <w:t>of effort must receive the prior written</w:t>
        <w:br/>
        <w:t>approval of the Federal awarding agency</w:t>
        <w:br/>
        <w:t>or pass-through entity.</w:t>
        <w:br/>
        <w:t>§ 200.202</w:t>
      </w:r>
    </w:p>
    <w:p>
      <w:r>
        <w:t>Program planning and design.</w:t>
      </w:r>
    </w:p>
    <w:p>
      <w:r>
        <w:t>The Federal awarding agency must</w:t>
        <w:br/>
        <w:t>design a program and create an</w:t>
        <w:br/>
        <w:t>Assistance Listing before announcing</w:t>
        <w:br/>
        <w:t>the Notice of Funding Opportunity. The</w:t>
        <w:br/>
        <w:t>program must be designed with clear</w:t>
        <w:br/>
        <w:t>goals and objectives that facilitate the</w:t>
        <w:br/>
        <w:t>delivery of meaningful results</w:t>
        <w:br/>
        <w:t>consistent with the Federal authorizing</w:t>
        <w:br/>
        <w:t>legislation of the program. Program</w:t>
        <w:br/>
        <w:t>performance shall be measured based on</w:t>
        <w:br/>
        <w:t>the goals and objectives developed</w:t>
        <w:br/>
        <w:t>during program planning and design.</w:t>
        <w:br/>
        <w:t>See § 200.301 for more information on</w:t>
        <w:br/>
        <w:t>performance measurement. Performance</w:t>
        <w:br/>
        <w:t>measures may differ depending on the</w:t>
        <w:br/>
        <w:t>type of program. The program must</w:t>
        <w:br/>
        <w:t>align with the strategic goals and</w:t>
        <w:br/>
        <w:t>objectives within the Federal awarding</w:t>
        <w:br/>
        <w:t>agency’s performance plan and should</w:t>
        <w:br/>
        <w:t>support the Federal awarding agency’s</w:t>
        <w:br/>
        <w:t>performance measurement,</w:t>
        <w:br/>
        <w:t>management, and reporting as required</w:t>
        <w:br/>
        <w:t>by Part 6 of OMB Circular A–11</w:t>
        <w:br/>
        <w:t>(Preparation, Submission, and</w:t>
        <w:br/>
        <w:t>Execution of the Budget). The program</w:t>
        <w:br/>
        <w:t>must also be designed to align with the</w:t>
        <w:br/>
        <w:t>Program Management Improvement</w:t>
        <w:br/>
        <w:t>Accountability Act (Pub. L. 114–264).</w:t>
        <w:br/>
        <w:t>§ 200.203 Requirement to provide public</w:t>
        <w:br/>
        <w:t>notice of Federal financial assistance</w:t>
        <w:br/>
        <w:t>programs.</w:t>
      </w:r>
    </w:p>
    <w:p>
      <w:r>
        <w:t>(a) The Federal awarding agency must</w:t>
        <w:br/>
        <w:t>notify the public of Federal programs in</w:t>
        <w:br/>
        <w:t>the Federal Assistance Listings</w:t>
        <w:br/>
        <w:t>maintained by the General Services</w:t>
        <w:br/>
        <w:t>Administration (GSA).</w:t>
        <w:br/>
        <w:t>(1) The Federal Assistance Listings is</w:t>
        <w:br/>
        <w:t>the single, authoritative,</w:t>
        <w:br/>
        <w:t>governmentwide comprehensive source</w:t>
        <w:br/>
        <w:t>of Federal financial assistance program</w:t>
        <w:br/>
        <w:t>information produced by the executive</w:t>
        <w:br/>
        <w:t>branch of the Federal Government.</w:t>
        <w:br/>
        <w:t>(2) The information that the Federal</w:t>
        <w:br/>
        <w:t>awarding agency must submit to GSA</w:t>
        <w:br/>
        <w:t>for approval by OMB is listed in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49540</w:t>
      </w:r>
    </w:p>
    <w:p>
      <w:r>
        <w:t>Federal Register / Vol. 85, No. 157 / Thursday, August 13, 2020 / Rules and Regulations</w:t>
      </w:r>
    </w:p>
    <w:p>
      <w:r>
        <w:t>paragraph (b) of this section. GSA must</w:t>
        <w:br/>
        <w:t>prescribe the format for the submission</w:t>
        <w:br/>
        <w:t>in coordination with OMB.</w:t>
        <w:br/>
        <w:t>(3) The Federal awarding agency may</w:t>
        <w:br/>
        <w:t>not award Federal financial assistance</w:t>
        <w:br/>
        <w:t>without assigning it to a program that</w:t>
        <w:br/>
        <w:t>has been included in the Federal</w:t>
        <w:br/>
        <w:t>Assistance Listings as required in this</w:t>
        <w:br/>
        <w:t>section unless there are exigent</w:t>
        <w:br/>
        <w:t>circumstances requiring otherwise, such</w:t>
        <w:br/>
        <w:t>as timing requirements imposed by</w:t>
        <w:br/>
        <w:t>statute.</w:t>
        <w:br/>
        <w:t>(b) For each program that awards</w:t>
        <w:br/>
        <w:t>discretionary Federal awards, nondiscretionary Federal awards, loans,</w:t>
        <w:br/>
        <w:t>insurance, or any other type of Federal</w:t>
        <w:br/>
        <w:t>financial assistance, the Federal</w:t>
        <w:br/>
        <w:t>awarding agency must, to the extent</w:t>
        <w:br/>
        <w:t>practicable, create, update, and manage</w:t>
        <w:br/>
        <w:t>Assistance Listings entries based on the</w:t>
        <w:br/>
        <w:t>authorizing statute for the program and</w:t>
        <w:br/>
        <w:t>comply with additional guidance</w:t>
        <w:br/>
        <w:t>provided by GSA in consultation with</w:t>
        <w:br/>
        <w:t>OMB to ensure consistent, accurate</w:t>
        <w:br/>
        <w:t>information is available to prospective</w:t>
        <w:br/>
        <w:t>applicants. Accordingly, Federal</w:t>
        <w:br/>
        <w:t>awarding agencies must submit the</w:t>
        <w:br/>
        <w:t>following information to GSA:</w:t>
        <w:br/>
        <w:t>(1) Program Description, Purpose,</w:t>
        <w:br/>
        <w:t>Goals, and Measurement. A brief</w:t>
        <w:br/>
        <w:t>summary of the statutory or regulatory</w:t>
        <w:br/>
        <w:t>requirements of the program and its</w:t>
        <w:br/>
        <w:t>intended outcome. Where appropriate,</w:t>
        <w:br/>
        <w:t>the Program Description, Purpose,</w:t>
        <w:br/>
        <w:t>Goals, and Measurement should align</w:t>
        <w:br/>
        <w:t>with the strategic goals and objectives</w:t>
        <w:br/>
        <w:t>within the Federal awarding agency’s</w:t>
        <w:br/>
        <w:t>performance plan and should support</w:t>
        <w:br/>
        <w:t>the Federal awarding agency’s</w:t>
        <w:br/>
        <w:t>performance measurement,</w:t>
        <w:br/>
        <w:t>management, and reporting as required</w:t>
        <w:br/>
        <w:t>by Part 6 of OMB Circular A–11;</w:t>
        <w:br/>
        <w:t>(2) Identification. Identification of</w:t>
        <w:br/>
        <w:t>whether the program makes Federal</w:t>
        <w:br/>
        <w:t>awards on a discretionary basis or the</w:t>
        <w:br/>
        <w:t>Federal awards are prescribed by</w:t>
        <w:br/>
        <w:t>Federal statute, such as in the case of</w:t>
        <w:br/>
        <w:t>formula grants.</w:t>
        <w:br/>
        <w:t>(3) Projected total amount of funds</w:t>
        <w:br/>
        <w:t>available for the program. Estimates</w:t>
        <w:br/>
        <w:t>based on previous year funding are</w:t>
        <w:br/>
        <w:t>acceptable if current appropriations are</w:t>
        <w:br/>
        <w:t>not available at the time of the</w:t>
        <w:br/>
        <w:t>submission;</w:t>
        <w:br/>
        <w:t>(4) Anticipated source of available</w:t>
        <w:br/>
        <w:t>funds. The statutory authority for</w:t>
        <w:br/>
        <w:t>funding the program and, to the extent</w:t>
        <w:br/>
        <w:t>possible, agency, sub-agency, or, if</w:t>
        <w:br/>
        <w:t>known, the specific program unit that</w:t>
        <w:br/>
        <w:t>will issue the Federal awards, and</w:t>
        <w:br/>
        <w:t>associated funding identifier (e.g.,</w:t>
        <w:br/>
        <w:t>Treasury Account Symbol(s));</w:t>
        <w:br/>
        <w:t>(5) General eligibility requirements.</w:t>
        <w:br/>
        <w:t>The statutory, regulatory or other</w:t>
        <w:br/>
        <w:t>eligibility factors or considerations that</w:t>
        <w:br/>
        <w:t>determine the applicant’s qualification</w:t>
        <w:br/>
        <w:t>for Federal awards under the program</w:t>
        <w:br/>
        <w:t>(e.g., type of non-Federal entity); and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(6) Applicability of Single Audit</w:t>
        <w:br/>
        <w:t>Requirements. Applicability of Single</w:t>
        <w:br/>
        <w:t>Audit Requirements as required by</w:t>
        <w:br/>
        <w:t>subpart F of this part.</w:t>
        <w:br/>
        <w:t>§ 200.204 Notices of funding</w:t>
        <w:br/>
        <w:t>opportunities.</w:t>
      </w:r>
    </w:p>
    <w:p>
      <w:r>
        <w:t>For discretionary grants and</w:t>
        <w:br/>
        <w:t>cooperative agreements that are</w:t>
        <w:br/>
        <w:t>competed, the Federal awarding agency</w:t>
        <w:br/>
        <w:t>must announce specific funding</w:t>
        <w:br/>
        <w:t>opportunities by providing the</w:t>
        <w:br/>
        <w:t>following information in a public</w:t>
        <w:br/>
        <w:t>notice:</w:t>
        <w:br/>
        <w:t>(a) Summary information in notices of</w:t>
        <w:br/>
        <w:t>funding opportunities. The Federal</w:t>
        <w:br/>
        <w:t>awarding agency must display the</w:t>
        <w:br/>
        <w:t>following information posted on the</w:t>
        <w:br/>
        <w:t>OMB-designated governmentwide</w:t>
        <w:br/>
        <w:t>website for funding and applying for</w:t>
        <w:br/>
        <w:t>Federal financial assistance, in a</w:t>
        <w:br/>
        <w:t>location preceding the full text of the</w:t>
        <w:br/>
        <w:t>announcement:</w:t>
        <w:br/>
        <w:t>(1) Federal Awarding Agency Name;</w:t>
        <w:br/>
        <w:t>(2) Funding Opportunity Title;</w:t>
        <w:br/>
        <w:t>(3) Announcement Type (whether the</w:t>
        <w:br/>
        <w:t>funding opportunity is the initial</w:t>
        <w:br/>
        <w:t>announcement of this funding</w:t>
        <w:br/>
        <w:t>opportunity or a modification of a</w:t>
        <w:br/>
        <w:t>previously announced opportunity);</w:t>
        <w:br/>
        <w:t>(4) Funding Opportunity Number</w:t>
        <w:br/>
        <w:t>(required, if applicable). If the Federal</w:t>
        <w:br/>
        <w:t>awarding agency has assigned or will</w:t>
        <w:br/>
        <w:t>assign a number to the funding</w:t>
        <w:br/>
        <w:t>opportunity announcement, this</w:t>
        <w:br/>
        <w:t>number must be provided;</w:t>
        <w:br/>
        <w:t>(5) Assistance Listings Number(s);</w:t>
        <w:br/>
        <w:t>(6) Key Dates. Key dates include due</w:t>
        <w:br/>
        <w:t>dates for applications or Executive</w:t>
        <w:br/>
        <w:t>Order 12372 submissions, as well as for</w:t>
        <w:br/>
        <w:t>any letters of intent or pre-applications.</w:t>
        <w:br/>
        <w:t>For any announcement issued before a</w:t>
        <w:br/>
        <w:t>program’s application materials are</w:t>
        <w:br/>
        <w:t>available, key dates also include the</w:t>
        <w:br/>
        <w:t>date on which those materials will be</w:t>
        <w:br/>
        <w:t>released; and any other additional</w:t>
        <w:br/>
        <w:t>information, as deemed applicable by</w:t>
        <w:br/>
        <w:t>the relevant Federal awarding agency.</w:t>
        <w:br/>
        <w:t>(b) Availability period. The Federal</w:t>
        <w:br/>
        <w:t>awarding agency must generally make</w:t>
        <w:br/>
        <w:t>all funding opportunities available for</w:t>
        <w:br/>
        <w:t>application for at least 60 calendar days.</w:t>
        <w:br/>
        <w:t>The Federal awarding agency may make</w:t>
        <w:br/>
        <w:t>a determination to have a less than 60</w:t>
        <w:br/>
        <w:t>calendar day availability period but no</w:t>
        <w:br/>
        <w:t>funding opportunity should be available</w:t>
        <w:br/>
        <w:t>for less than 30 calendar days unless</w:t>
        <w:br/>
        <w:t>exigent circumstances require as</w:t>
        <w:br/>
        <w:t>determined by the Federal awarding</w:t>
        <w:br/>
        <w:t>agency head or delegate.</w:t>
        <w:br/>
        <w:t>(c) Full text of funding opportunities.</w:t>
        <w:br/>
        <w:t>The Federal awarding agency must</w:t>
        <w:br/>
        <w:t>include the following information in the</w:t>
        <w:br/>
        <w:t>full text of each funding opportunity.</w:t>
        <w:br/>
        <w:t>For specific instructions on the content</w:t>
        <w:br/>
        <w:t>required in this section, refer to</w:t>
        <w:br/>
        <w:t>appendix I to this part.</w:t>
        <w:br/>
        <w:t>(1) Full programmatic description of</w:t>
        <w:br/>
        <w:t>the funding opportunity.</w:t>
      </w:r>
    </w:p>
    <w:p>
      <w:r>
        <w:t>PO 00000</w:t>
      </w:r>
    </w:p>
    <w:p>
      <w:r>
        <w:t>Frm 00036</w:t>
      </w:r>
    </w:p>
    <w:p>
      <w:r>
        <w:t>Fmt 4701</w:t>
      </w:r>
    </w:p>
    <w:p>
      <w:r>
        <w:t>Sfmt 4700</w:t>
      </w:r>
    </w:p>
    <w:p>
      <w:r>
        <w:t>(2) Federal award information,</w:t>
        <w:br/>
        <w:t>including sufficient information to help</w:t>
        <w:br/>
        <w:t>an applicant make an informed decision</w:t>
        <w:br/>
        <w:t>about whether to submit an application.</w:t>
        <w:br/>
        <w:t>(See also § 200.414(c)(4)).</w:t>
        <w:br/>
        <w:t>(3) Specific eligibility information,</w:t>
        <w:br/>
        <w:t>including any factors or priorities that</w:t>
        <w:br/>
        <w:t>affect an applicant’s or its application’s</w:t>
        <w:br/>
        <w:t>eligibility for selection.</w:t>
        <w:br/>
        <w:t>(4) Application Preparation and</w:t>
        <w:br/>
        <w:t>Submission Information, including the</w:t>
        <w:br/>
        <w:t>applicable submission dates and time.</w:t>
        <w:br/>
        <w:t>(5) Application Review Information</w:t>
        <w:br/>
        <w:t>including the criteria and process to be</w:t>
        <w:br/>
        <w:t>used to evaluate applications. See also</w:t>
        <w:br/>
        <w:t>§§ 200.205 and 200.206.</w:t>
        <w:br/>
        <w:t>(6) Federal Award Administration</w:t>
        <w:br/>
        <w:t>Information. See also § 200.211.</w:t>
        <w:br/>
        <w:t>(7) Applicable terms and conditions</w:t>
        <w:br/>
        <w:t>for resulting awards, including any</w:t>
        <w:br/>
        <w:t>exceptions from these standard terms.</w:t>
        <w:br/>
        <w:t>§ 200.205 Federal awarding agency review</w:t>
        <w:br/>
        <w:t>of merit of proposals.</w:t>
      </w:r>
    </w:p>
    <w:p>
      <w:r>
        <w:t>For discretionary Federal awards,</w:t>
        <w:br/>
        <w:t>unless prohibited by Federal statute, the</w:t>
        <w:br/>
        <w:t>Federal awarding agency must design</w:t>
        <w:br/>
        <w:t>and execute a merit review process for</w:t>
        <w:br/>
        <w:t>applications, with the objective of</w:t>
        <w:br/>
        <w:t>selecting recipients most likely to be</w:t>
        <w:br/>
        <w:t>successful in delivering results based on</w:t>
        <w:br/>
        <w:t>the program objectives outlined in</w:t>
        <w:br/>
        <w:t>section § 200.202. A merit review is an</w:t>
        <w:br/>
        <w:t>objective process of evaluating Federal</w:t>
        <w:br/>
        <w:t>award applications in accordance with</w:t>
        <w:br/>
        <w:t>written standards set forth by the</w:t>
        <w:br/>
        <w:t>Federal awarding agency. This process</w:t>
        <w:br/>
        <w:t>must be described or incorporated by</w:t>
        <w:br/>
        <w:t>reference in the applicable funding</w:t>
        <w:br/>
        <w:t>opportunity (see appendix I to this</w:t>
        <w:br/>
        <w:t>part.). See also § 200.204. The Federal</w:t>
        <w:br/>
        <w:t>awarding agency must also periodically</w:t>
        <w:br/>
        <w:t>review its merit review process.</w:t>
        <w:br/>
        <w:t>§ 200.206 Federal awarding agency review</w:t>
        <w:br/>
        <w:t>of risk posed by applicants.</w:t>
      </w:r>
    </w:p>
    <w:p>
      <w:r>
        <w:t>(a) Review of OMB-designated</w:t>
        <w:br/>
        <w:t>repositories of governmentwide data. (1)</w:t>
        <w:br/>
        <w:t>Prior to making a Federal award, the</w:t>
        <w:br/>
        <w:t>Federal awarding agency is required by</w:t>
        <w:br/>
        <w:t>the Improper Payments Elimination and</w:t>
        <w:br/>
        <w:t>Recovery Improvement Act of 2012, 31</w:t>
        <w:br/>
        <w:t>U.S.C. 3321 note, and 41 U.S.C. 2313 to</w:t>
        <w:br/>
        <w:t>review information available through</w:t>
        <w:br/>
        <w:t>any OMB-designated repositories of</w:t>
        <w:br/>
        <w:t>governmentwide eligibility qualification</w:t>
        <w:br/>
        <w:t>or financial integrity information as</w:t>
        <w:br/>
        <w:t>appropriate. See also suspension and</w:t>
        <w:br/>
        <w:t>debarment requirements at 2 CFR part</w:t>
        <w:br/>
        <w:t>180 as well as individual Federal agency</w:t>
        <w:br/>
        <w:t>suspension and debarment regulations</w:t>
        <w:br/>
        <w:t>in title 2 of the Code of Federal</w:t>
        <w:br/>
        <w:t>Regulations.</w:t>
        <w:br/>
        <w:t>(2) In accordance 41 U.S.C. 2313, the</w:t>
        <w:br/>
        <w:t>Federal awarding agency is required to</w:t>
        <w:br/>
        <w:t>review the non-public segment of the</w:t>
        <w:br/>
        <w:t>OMB-designated integrity and</w:t>
        <w:br/>
        <w:t>performance system accessible through</w:t>
        <w:br/>
        <w:t>SAM (currently the Federal Awardee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Performance and Integrity Information</w:t>
        <w:br/>
        <w:t>System (FAPIIS)) prior to making a</w:t>
        <w:br/>
        <w:t>Federal award where the Federal share</w:t>
        <w:br/>
        <w:t>is expected to exceed the simplified</w:t>
        <w:br/>
        <w:t>acquisition threshold, defined in 41</w:t>
        <w:br/>
        <w:t>U.S.C. 134, over the period of</w:t>
        <w:br/>
        <w:t>performance. As required by Public Law</w:t>
        <w:br/>
        <w:t>112–239, National Defense</w:t>
        <w:br/>
        <w:t>Authorization Act for Fiscal Year 2013,</w:t>
        <w:br/>
        <w:t>prior to making a Federal award, the</w:t>
        <w:br/>
        <w:t>Federal awarding agency must consider</w:t>
        <w:br/>
        <w:t>all of the information available through</w:t>
        <w:br/>
        <w:t>FAPIIS with regard to the applicant and</w:t>
        <w:br/>
        <w:t>any immediate highest level owner,</w:t>
        <w:br/>
        <w:t>predecessor (i.e.; a non-Federal entity</w:t>
        <w:br/>
        <w:t>that is replaced by a successor), or</w:t>
        <w:br/>
        <w:t>subsidiary, identified for that applicant</w:t>
        <w:br/>
        <w:t>in FAPIIS, if applicable. At a minimum,</w:t>
        <w:br/>
        <w:t>the information in the system for a prior</w:t>
        <w:br/>
        <w:t>Federal award recipient must</w:t>
        <w:br/>
        <w:t>demonstrate a satisfactory record of</w:t>
        <w:br/>
        <w:t>executing programs or activities under</w:t>
        <w:br/>
        <w:t>Federal grants, cooperative agreements,</w:t>
        <w:br/>
        <w:t>or procurement awards; and integrity</w:t>
        <w:br/>
        <w:t>and business ethics. The Federal</w:t>
        <w:br/>
        <w:t>awarding agency may make a Federal</w:t>
        <w:br/>
        <w:t>award to a recipient who does not fully</w:t>
        <w:br/>
        <w:t>meet these standards, if it is determined</w:t>
        <w:br/>
        <w:t>that the information is not relevant to</w:t>
        <w:br/>
        <w:t>the current Federal award under</w:t>
        <w:br/>
        <w:t>consideration or there are specific</w:t>
        <w:br/>
        <w:t>conditions that can appropriately</w:t>
        <w:br/>
        <w:t>mitigate the effects of the non-Federal</w:t>
        <w:br/>
        <w:t>entity’s risk in accordance with</w:t>
        <w:br/>
        <w:t>§ 200.208.</w:t>
        <w:br/>
        <w:t>(b) Risk evaluation. (1) The Federal</w:t>
        <w:br/>
        <w:t>awarding agency must have in place a</w:t>
        <w:br/>
        <w:t>framework for evaluating the risks</w:t>
        <w:br/>
        <w:t>posed by applicants before they receive</w:t>
        <w:br/>
        <w:t>Federal awards. This evaluation may</w:t>
        <w:br/>
        <w:t>incorporate results of the evaluation of</w:t>
        <w:br/>
        <w:t>the applicant’s eligibility or the quality</w:t>
        <w:br/>
        <w:t>of its application. If the Federal</w:t>
        <w:br/>
        <w:t>awarding agency determines that a</w:t>
        <w:br/>
        <w:t>Federal award will be made, special</w:t>
        <w:br/>
        <w:t>conditions that correspond to the degree</w:t>
        <w:br/>
        <w:t>of risk assessed may be applied to the</w:t>
        <w:br/>
        <w:t>Federal award. Criteria to be evaluated</w:t>
        <w:br/>
        <w:t>must be described in the announcement</w:t>
        <w:br/>
        <w:t>of funding opportunity described in</w:t>
        <w:br/>
        <w:t>§ 200.204.</w:t>
        <w:br/>
        <w:t>(2) In evaluating risks posed by</w:t>
        <w:br/>
        <w:t>applicants, the Federal awarding agency</w:t>
        <w:br/>
        <w:t>may use a risk-based approach and may</w:t>
        <w:br/>
        <w:t>consider any items such as the</w:t>
        <w:br/>
        <w:t>following:</w:t>
        <w:br/>
        <w:t>(i) Financial stability. Financial</w:t>
        <w:br/>
        <w:t>stability;</w:t>
        <w:br/>
        <w:t>(ii) Management systems and</w:t>
        <w:br/>
        <w:t>standards. Quality of management</w:t>
        <w:br/>
        <w:t>systems and ability to meet the</w:t>
        <w:br/>
        <w:t>management standards prescribed in</w:t>
        <w:br/>
        <w:t>this part;</w:t>
        <w:br/>
        <w:t>(iii) History of performance. The</w:t>
        <w:br/>
        <w:t>applicant’s record in managing Federal</w:t>
        <w:br/>
        <w:t>awards, if it is a prior recipient of</w:t>
        <w:br/>
        <w:t>Federal awards, including timeliness of</w:t>
        <w:br/>
        <w:t>compliance with applicable reporting</w:t>
        <w:br/>
        <w:t>requirements, conformance to the terms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and conditions of previous Federal</w:t>
        <w:br/>
        <w:t>awards, and if applicable, the extent to</w:t>
        <w:br/>
        <w:t>which any previously awarded amounts</w:t>
        <w:br/>
        <w:t>will be expended prior to future awards;</w:t>
        <w:br/>
        <w:t>(iv) Audit reports and findings.</w:t>
        <w:br/>
        <w:t>Reports and findings from audits</w:t>
        <w:br/>
        <w:t>performed under subpart F of this part</w:t>
        <w:br/>
        <w:t>or the reports and findings of any other</w:t>
        <w:br/>
        <w:t>available audits; and</w:t>
        <w:br/>
        <w:t>(v) Ability to effectively implement</w:t>
        <w:br/>
        <w:t>requirements. The applicant’s ability to</w:t>
        <w:br/>
        <w:t>effectively implement statutory,</w:t>
        <w:br/>
        <w:t>regulatory, or other requirements</w:t>
        <w:br/>
        <w:t>imposed on non-Federal entities.</w:t>
        <w:br/>
        <w:t>(c) Risk-based requirements</w:t>
        <w:br/>
        <w:t>adjustment. The Federal awarding</w:t>
        <w:br/>
        <w:t>agency may adjust requirements when a</w:t>
        <w:br/>
        <w:t>risk-evaluation indicates that it may be</w:t>
        <w:br/>
        <w:t>merited either pre-award or post-award.</w:t>
        <w:br/>
        <w:t>(d) Suspension and debarment</w:t>
        <w:br/>
        <w:t>compliance. (1) The Federal awarding</w:t>
        <w:br/>
        <w:t>agency must comply with the guidelines</w:t>
        <w:br/>
        <w:t>on governmentwide suspension and</w:t>
        <w:br/>
        <w:t>debarment in 2 CFR part 180, and must</w:t>
        <w:br/>
        <w:t>require non-Federal entities to comply</w:t>
        <w:br/>
        <w:t>with these provisions. These provisions</w:t>
        <w:br/>
        <w:t>restrict Federal awards, subawards and</w:t>
        <w:br/>
        <w:t>contracts with certain parties that are</w:t>
        <w:br/>
        <w:t>debarred, suspended or otherwise</w:t>
        <w:br/>
        <w:t>excluded from or ineligible for</w:t>
        <w:br/>
        <w:t>participation in Federal programs or</w:t>
        <w:br/>
        <w:t>activities.</w:t>
        <w:br/>
        <w:t>§ 200.207 Standard application</w:t>
        <w:br/>
        <w:t>requirements.</w:t>
      </w:r>
    </w:p>
    <w:p>
      <w:r>
        <w:t>(a) Paperwork clearances. The Federal</w:t>
        <w:br/>
        <w:t>awarding agency may only use</w:t>
        <w:br/>
        <w:t>application information collections</w:t>
        <w:br/>
        <w:t>approved by OMB under the Paperwork</w:t>
        <w:br/>
        <w:t>Reduction Act of 1995 and OMB’s</w:t>
        <w:br/>
        <w:t>implementing regulations in 5 CFR part</w:t>
        <w:br/>
        <w:t>1320 and in alignment with OMBapproved, governmentwide data</w:t>
        <w:br/>
        <w:t>elements available from the OMBdesignated standards lead. Consistent</w:t>
        <w:br/>
        <w:t>with these requirements, OMB will</w:t>
        <w:br/>
        <w:t>authorize additional information</w:t>
        <w:br/>
        <w:t>collections only on a limited basis.</w:t>
        <w:br/>
        <w:t>(b) Information collection. If</w:t>
        <w:br/>
        <w:t>applicable, the Federal awarding agency</w:t>
        <w:br/>
        <w:t>may inform applicants and recipients</w:t>
        <w:br/>
        <w:t>that they do not need to provide certain</w:t>
        <w:br/>
        <w:t>information otherwise required by the</w:t>
        <w:br/>
        <w:t>relevant information collection.</w:t>
        <w:br/>
        <w:t>§ 200.208</w:t>
      </w:r>
    </w:p>
    <w:p>
      <w:r>
        <w:t>Specific conditions.</w:t>
      </w:r>
    </w:p>
    <w:p>
      <w:r>
        <w:t>(a) Federal awarding agencies are</w:t>
        <w:br/>
        <w:t>responsible for ensuring that specific</w:t>
        <w:br/>
        <w:t>Federal award conditions are consistent</w:t>
        <w:br/>
        <w:t>with the program design reflected in</w:t>
        <w:br/>
        <w:t>§ 200.202 and include clear performance</w:t>
        <w:br/>
        <w:t>expectations of recipients as required in</w:t>
        <w:br/>
        <w:t>§ 200.301.</w:t>
        <w:br/>
        <w:t>(b) The Federal awarding agency or</w:t>
        <w:br/>
        <w:t>pass-through entity may adjust specific</w:t>
        <w:br/>
        <w:t>Federal award conditions as needed, in</w:t>
        <w:br/>
        <w:t>accordance with this section, based on</w:t>
        <w:br/>
        <w:t>an analysis of the following factors:</w:t>
        <w:br/>
        <w:t>(1) Based on the criteria set forth in</w:t>
        <w:br/>
        <w:t>§ 200.206;</w:t>
      </w:r>
    </w:p>
    <w:p>
      <w:r>
        <w:t>PO 00000</w:t>
      </w:r>
    </w:p>
    <w:p>
      <w:r>
        <w:t>Frm 00037</w:t>
      </w:r>
    </w:p>
    <w:p>
      <w:r>
        <w:t>Fmt 4701</w:t>
      </w:r>
    </w:p>
    <w:p>
      <w:r>
        <w:t>Sfmt 4700</w:t>
      </w:r>
    </w:p>
    <w:p>
      <w:r>
        <w:t>49541</w:t>
      </w:r>
    </w:p>
    <w:p>
      <w:r>
        <w:t>(2) The applicant or recipient’s</w:t>
        <w:br/>
        <w:t>history of compliance with the general</w:t>
        <w:br/>
        <w:t>or specific terms and conditions of a</w:t>
        <w:br/>
        <w:t>Federal award;</w:t>
        <w:br/>
        <w:t>(3) The applicant or recipient’s ability</w:t>
        <w:br/>
        <w:t>to meet expected performance goals as</w:t>
        <w:br/>
        <w:t>described in § 200.211; or</w:t>
        <w:br/>
        <w:t>(4) A responsibility determination of</w:t>
        <w:br/>
        <w:t>an applicant or recipient.</w:t>
        <w:br/>
        <w:t>(c) Additional Federal award</w:t>
        <w:br/>
        <w:t>conditions may include items such as</w:t>
        <w:br/>
        <w:t>the following:</w:t>
        <w:br/>
        <w:t>(1) Requiring payments as</w:t>
        <w:br/>
        <w:t>reimbursements rather than advance</w:t>
        <w:br/>
        <w:t>payments;</w:t>
        <w:br/>
        <w:t>(2) Withholding authority to proceed</w:t>
        <w:br/>
        <w:t>to the next phase until receipt of</w:t>
        <w:br/>
        <w:t>evidence of acceptable performance</w:t>
        <w:br/>
        <w:t>within a given performance period;</w:t>
        <w:br/>
        <w:t>(3) Requiring additional, more</w:t>
        <w:br/>
        <w:t>detailed financial reports;</w:t>
        <w:br/>
        <w:t>(4) Requiring additional project</w:t>
        <w:br/>
        <w:t>monitoring;</w:t>
        <w:br/>
        <w:t>(5) Requiring the non-Federal entity to</w:t>
        <w:br/>
        <w:t>obtain technical or management</w:t>
        <w:br/>
        <w:t>assistance; or</w:t>
        <w:br/>
        <w:t>(6) Establishing additional prior</w:t>
        <w:br/>
        <w:t>approvals.</w:t>
        <w:br/>
        <w:t>(d) If the Federal awarding agency or</w:t>
        <w:br/>
        <w:t>pass-through entity is imposing</w:t>
        <w:br/>
        <w:t>additional requirements, they must</w:t>
        <w:br/>
        <w:t>notify the applicant or non-Federal</w:t>
        <w:br/>
        <w:t>entity as to:</w:t>
        <w:br/>
        <w:t>(1) The nature of the additional</w:t>
        <w:br/>
        <w:t>requirements;</w:t>
        <w:br/>
        <w:t>(2) The reason why the additional</w:t>
        <w:br/>
        <w:t>requirements are being imposed;</w:t>
        <w:br/>
        <w:t>(3) The nature of the action needed to</w:t>
        <w:br/>
        <w:t>remove the additional requirement, if</w:t>
        <w:br/>
        <w:t>applicable;</w:t>
        <w:br/>
        <w:t>(4) The time allowed for completing</w:t>
        <w:br/>
        <w:t>the actions if applicable; and</w:t>
        <w:br/>
        <w:t>(5) The method for requesting</w:t>
        <w:br/>
        <w:t>reconsideration of the additional</w:t>
        <w:br/>
        <w:t>requirements imposed.</w:t>
        <w:br/>
        <w:t>(e) Any additional requirements must</w:t>
        <w:br/>
        <w:t>be promptly removed once the</w:t>
        <w:br/>
        <w:t>conditions that prompted them have</w:t>
        <w:br/>
        <w:t>been satisfied.</w:t>
        <w:br/>
        <w:t>§ 200.209 Certifications and</w:t>
        <w:br/>
        <w:t>representations.</w:t>
      </w:r>
    </w:p>
    <w:p>
      <w:r>
        <w:t>Unless prohibited by the U.S.</w:t>
        <w:br/>
        <w:t>Constitution, Federal statutes or</w:t>
        <w:br/>
        <w:t>regulations, each Federal awarding</w:t>
        <w:br/>
        <w:t>agency or pass-through entity is</w:t>
        <w:br/>
        <w:t>authorized to require the non-Federal</w:t>
        <w:br/>
        <w:t>entity to submit certifications and</w:t>
        <w:br/>
        <w:t>representations required by Federal</w:t>
        <w:br/>
        <w:t>statutes, or regulations on an annual</w:t>
        <w:br/>
        <w:t>basis. Submission may be required more</w:t>
        <w:br/>
        <w:t>frequently if the non-Federal entity fails</w:t>
        <w:br/>
        <w:t>to meet a requirement of a Federal</w:t>
        <w:br/>
        <w:t>award.</w:t>
        <w:br/>
        <w:t>§ 200.210</w:t>
      </w:r>
    </w:p>
    <w:p>
      <w:r>
        <w:t>Pre-award costs.</w:t>
      </w:r>
    </w:p>
    <w:p>
      <w:r>
        <w:t>For requirements on costs incurred by</w:t>
        <w:br/>
        <w:t>the applicant prior to the start date of</w:t>
        <w:br/>
        <w:t>the period of performance of the Federal</w:t>
        <w:br/>
        <w:t>award, see § 200.458.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49542</w:t>
      </w:r>
    </w:p>
    <w:p>
      <w:r>
        <w:t>Federal Register / Vol. 85, No. 157 / Thursday, August 13, 2020 / Rules and Regulations</w:t>
      </w:r>
    </w:p>
    <w:p>
      <w:r>
        <w:t>§ 200.211 Information contained in a</w:t>
        <w:br/>
        <w:t>Federal award.</w:t>
      </w:r>
    </w:p>
    <w:p>
      <w:r>
        <w:t>A Federal award must include the</w:t>
        <w:br/>
        <w:t>following information:</w:t>
        <w:br/>
        <w:t>(a) Federal award performance goals.</w:t>
        <w:br/>
        <w:t>Performance goals, indicators, targets,</w:t>
        <w:br/>
        <w:t>and baseline data must be included in</w:t>
        <w:br/>
        <w:t>the Federal award, where applicable.</w:t>
        <w:br/>
        <w:t>The Federal awarding agency must also</w:t>
        <w:br/>
        <w:t>specify how performance will be</w:t>
        <w:br/>
        <w:t>assessed in the terms and conditions of</w:t>
        <w:br/>
        <w:t>the Federal award, including the timing</w:t>
        <w:br/>
        <w:t>and scope of expected performance. See</w:t>
        <w:br/>
        <w:t>§§ 200.202 and 200.301 for more</w:t>
        <w:br/>
        <w:t>information on Federal award</w:t>
        <w:br/>
        <w:t>performance goals.</w:t>
        <w:br/>
        <w:t>(b) General Federal award</w:t>
        <w:br/>
        <w:t>information. The Federal awarding</w:t>
        <w:br/>
        <w:t>agency must include the following</w:t>
        <w:br/>
        <w:t>general Federal award information in</w:t>
        <w:br/>
        <w:t>each Federal award:</w:t>
        <w:br/>
        <w:t>(1) Recipient name (which must</w:t>
        <w:br/>
        <w:t>match the name associated with its</w:t>
        <w:br/>
        <w:t>unique entity identifier as defined at 2</w:t>
        <w:br/>
        <w:t>CFR 25.315);</w:t>
        <w:br/>
        <w:t>(2) Recipient’s unique entity</w:t>
        <w:br/>
        <w:t>identifier;</w:t>
        <w:br/>
        <w:t>(3) Unique Federal Award</w:t>
        <w:br/>
        <w:t>Identification Number (FAIN);</w:t>
        <w:br/>
        <w:t>(4) Federal Award Date (see Federal</w:t>
        <w:br/>
        <w:t>award date in § 200.201);</w:t>
        <w:br/>
        <w:t>(5) Period of Performance Start and</w:t>
        <w:br/>
        <w:t>End Date;</w:t>
        <w:br/>
        <w:t>(6) Budget Period Start and End Date;</w:t>
        <w:br/>
        <w:t>(7) Amount of Federal Funds</w:t>
        <w:br/>
        <w:t>Obligated by this action;</w:t>
        <w:br/>
        <w:t>(8) Total Amount of Federal Funds</w:t>
        <w:br/>
        <w:t>Obligated;</w:t>
        <w:br/>
        <w:t>(9) Total Approved Cost Sharing or</w:t>
        <w:br/>
        <w:t>Matching, where applicable;</w:t>
        <w:br/>
        <w:t>(10) Total Amount of the Federal</w:t>
        <w:br/>
        <w:t>Award including approved Cost Sharing</w:t>
        <w:br/>
        <w:t>or Matching;</w:t>
        <w:br/>
        <w:t>(11) Budget Approved by the Federal</w:t>
        <w:br/>
        <w:t>Awarding Agency;</w:t>
        <w:br/>
        <w:t>(11) Federal award description, (to</w:t>
        <w:br/>
        <w:t>comply with statutory requirements</w:t>
        <w:br/>
        <w:t>(e.g., FFATA));</w:t>
        <w:br/>
        <w:t>(12) Name of Federal awarding agency</w:t>
        <w:br/>
        <w:t>and contact information for awarding</w:t>
        <w:br/>
        <w:t>official,</w:t>
        <w:br/>
        <w:t>(13) Assistance Listings Number and</w:t>
        <w:br/>
        <w:t>Title;</w:t>
        <w:br/>
        <w:t>(14) Identification of whether the</w:t>
        <w:br/>
        <w:t>award is R&amp;D; and</w:t>
        <w:br/>
        <w:t>(15) Indirect cost rate for the Federal</w:t>
        <w:br/>
        <w:t>award (including if the de minimis rate</w:t>
        <w:br/>
        <w:t>is charged per § 200.414).</w:t>
        <w:br/>
        <w:t>(c) General terms and conditions. (1)</w:t>
        <w:br/>
        <w:t>Federal awarding agencies must</w:t>
        <w:br/>
        <w:t>incorporate the following general terms</w:t>
        <w:br/>
        <w:t>and conditions either in the Federal</w:t>
        <w:br/>
        <w:t>award or by reference, as applicable:</w:t>
        <w:br/>
        <w:t>(i) Administrative requirements.</w:t>
        <w:br/>
        <w:t>Administrative requirements</w:t>
        <w:br/>
        <w:t>implemented by the Federal awarding</w:t>
        <w:br/>
        <w:t>agency as specified in this part.</w:t>
        <w:br/>
        <w:t>(ii) National policy requirements.</w:t>
        <w:br/>
        <w:t>These include statutory, executive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order, other Presidential directive, or</w:t>
        <w:br/>
        <w:t>regulatory requirements that apply by</w:t>
        <w:br/>
        <w:t>specific reference and are not programspecific. See § 200.300 Statutory and</w:t>
        <w:br/>
        <w:t>national policy requirements.</w:t>
        <w:br/>
        <w:t>(iii) Recipient integrity and</w:t>
        <w:br/>
        <w:t>performance matters. If the total Federal</w:t>
        <w:br/>
        <w:t>share of the Federal award may include</w:t>
        <w:br/>
        <w:t>more than $500,000 over the period of</w:t>
        <w:br/>
        <w:t>performance, the Federal awarding</w:t>
        <w:br/>
        <w:t>agency must include the term and</w:t>
        <w:br/>
        <w:t>condition available in appendix XII of</w:t>
        <w:br/>
        <w:t>this part. See also § 200.113.</w:t>
        <w:br/>
        <w:t>(iv) Future budget periods. If it is</w:t>
        <w:br/>
        <w:t>anticipated that the period of</w:t>
        <w:br/>
        <w:t>performance will include multiple</w:t>
        <w:br/>
        <w:t>budget periods, the Federal awarding</w:t>
        <w:br/>
        <w:t>agency must indicate that subsequent</w:t>
        <w:br/>
        <w:t>budget periods are subject to the</w:t>
        <w:br/>
        <w:t>availability of funds, program authority,</w:t>
        <w:br/>
        <w:t>satisfactory performance, and</w:t>
        <w:br/>
        <w:t>compliance with the terms and</w:t>
        <w:br/>
        <w:t>conditions of the Federal award.</w:t>
        <w:br/>
        <w:t>(v) Termination provisions. Federal</w:t>
        <w:br/>
        <w:t>awarding agencies must make recipients</w:t>
        <w:br/>
        <w:t>aware, in a clear and unambiguous</w:t>
        <w:br/>
        <w:t>manner, of the termination provisions in</w:t>
        <w:br/>
        <w:t>§ 200.340, including the applicable</w:t>
        <w:br/>
        <w:t>termination provisions in the Federal</w:t>
        <w:br/>
        <w:t>awarding agency’s regulations or in each</w:t>
        <w:br/>
        <w:t>Federal award.</w:t>
        <w:br/>
        <w:t>(2) The Federal award must</w:t>
        <w:br/>
        <w:t>incorporate, by reference, all general</w:t>
        <w:br/>
        <w:t>terms and conditions of the award,</w:t>
        <w:br/>
        <w:t>which must be maintained on the</w:t>
        <w:br/>
        <w:t>agency’s website.</w:t>
        <w:br/>
        <w:t>(3) If a non-Federal entity requests a</w:t>
        <w:br/>
        <w:t>copy of the full text of the general terms</w:t>
        <w:br/>
        <w:t>and conditions, the Federal awarding</w:t>
        <w:br/>
        <w:t>agency must provide it.</w:t>
        <w:br/>
        <w:t>(4) Wherever the general terms and</w:t>
        <w:br/>
        <w:t>conditions are publicly available, the</w:t>
        <w:br/>
        <w:t>Federal awarding agency must maintain</w:t>
        <w:br/>
        <w:t>an archive of previous versions of the</w:t>
        <w:br/>
        <w:t>general terms and conditions, with</w:t>
        <w:br/>
        <w:t>effective dates, for use by the nonFederal entity, auditors, or others.</w:t>
        <w:br/>
        <w:t>(d) Federal awarding agency,</w:t>
        <w:br/>
        <w:t>program, or Federal award specific</w:t>
        <w:br/>
        <w:t>terms and conditions. The Federal</w:t>
        <w:br/>
        <w:t>awarding agency must include with</w:t>
        <w:br/>
        <w:t>each Federal award any terms and</w:t>
        <w:br/>
        <w:t>conditions necessary to communicate</w:t>
        <w:br/>
        <w:t>requirements that are in addition to the</w:t>
        <w:br/>
        <w:t>requirements outlined in the Federal</w:t>
        <w:br/>
        <w:t>awarding agency’s general terms and</w:t>
        <w:br/>
        <w:t>conditions. See also § 200.208.</w:t>
        <w:br/>
        <w:t>Whenever practicable, these specific</w:t>
        <w:br/>
        <w:t>terms and conditions also should be</w:t>
        <w:br/>
        <w:t>shared on the agency’s website and in</w:t>
        <w:br/>
        <w:t>notices of funding opportunities (as</w:t>
        <w:br/>
        <w:t>outlined in § 200.204) in addition to</w:t>
        <w:br/>
        <w:t>being included in a Federal award. See</w:t>
        <w:br/>
        <w:t>also § 200.207.</w:t>
        <w:br/>
        <w:t>(e) Federal awarding agency</w:t>
        <w:br/>
        <w:t>requirements. Any other information</w:t>
        <w:br/>
        <w:t>required by the Federal awarding</w:t>
        <w:br/>
        <w:t>agency.</w:t>
      </w:r>
    </w:p>
    <w:p>
      <w:r>
        <w:t>PO 00000</w:t>
      </w:r>
    </w:p>
    <w:p>
      <w:r>
        <w:t>Frm 00038</w:t>
      </w:r>
    </w:p>
    <w:p>
      <w:r>
        <w:t>Fmt 4701</w:t>
      </w:r>
    </w:p>
    <w:p>
      <w:r>
        <w:t>Sfmt 4700</w:t>
      </w:r>
    </w:p>
    <w:p>
      <w:r>
        <w:t>§ 200.212 Public access to Federal award</w:t>
        <w:br/>
        <w:t>information.</w:t>
      </w:r>
    </w:p>
    <w:p>
      <w:r>
        <w:t>(a) In accordance with statutory</w:t>
        <w:br/>
        <w:t>requirements for Federal spending</w:t>
        <w:br/>
        <w:t>transparency (e.g., FFATA), except as</w:t>
        <w:br/>
        <w:t>noted in this section, for applicable</w:t>
        <w:br/>
        <w:t>Federal awards the Federal awarding</w:t>
        <w:br/>
        <w:t>agency must announce all Federal</w:t>
        <w:br/>
        <w:t>awards publicly and publish the</w:t>
        <w:br/>
        <w:t>required information on a publicly</w:t>
        <w:br/>
        <w:t>available OMB-designated</w:t>
        <w:br/>
        <w:t>governmentwide website.</w:t>
        <w:br/>
        <w:t>(b) All information posted in the</w:t>
        <w:br/>
        <w:t>designated integrity and performance</w:t>
        <w:br/>
        <w:t>system accessible through SAM</w:t>
        <w:br/>
        <w:t>(currently FAPIIS) on or after April 15,</w:t>
        <w:br/>
        <w:t>2011 will be publicly available after a</w:t>
        <w:br/>
        <w:t>waiting period of 14 calendar days,</w:t>
        <w:br/>
        <w:t>except for:</w:t>
        <w:br/>
        <w:t>(1) Past performance reviews required</w:t>
        <w:br/>
        <w:t>by Federal Government contractors in</w:t>
        <w:br/>
        <w:t>accordance with the Federal Acquisition</w:t>
        <w:br/>
        <w:t>Regulation (FAR) 48 CFR part 42,</w:t>
        <w:br/>
        <w:t>subpart 42.15;</w:t>
        <w:br/>
        <w:t>(2) Information that was entered prior</w:t>
        <w:br/>
        <w:t>to April 15, 2011; or</w:t>
        <w:br/>
        <w:t>(3) Information that is withdrawn</w:t>
        <w:br/>
        <w:t>during the 14-calendar day waiting</w:t>
        <w:br/>
        <w:t>period by the Federal Government</w:t>
        <w:br/>
        <w:t>official.</w:t>
        <w:br/>
        <w:t>(c) Nothing in this section may be</w:t>
        <w:br/>
        <w:t>construed as requiring the publication</w:t>
        <w:br/>
        <w:t>of information otherwise exempt under</w:t>
        <w:br/>
        <w:t>the Freedom of Information Act (5 U.S.C</w:t>
        <w:br/>
        <w:t>552), or controlled unclassified</w:t>
        <w:br/>
        <w:t>information pursuant to Executive</w:t>
        <w:br/>
        <w:t>Order 13556.</w:t>
        <w:br/>
        <w:t>§ 200.213 Reporting a determination that a</w:t>
        <w:br/>
        <w:t>non-Federal entity is not qualified for a</w:t>
        <w:br/>
        <w:t>Federal award.</w:t>
      </w:r>
    </w:p>
    <w:p>
      <w:r>
        <w:t>(a) If a Federal awarding agency does</w:t>
        <w:br/>
        <w:t>not make a Federal award to a nonFederal entity because the official</w:t>
        <w:br/>
        <w:t>determines that the non-Federal entity</w:t>
        <w:br/>
        <w:t>does not meet either or both of the</w:t>
        <w:br/>
        <w:t>minimum qualification standards as</w:t>
        <w:br/>
        <w:t>described in § 200.206(a)(2), the Federal</w:t>
        <w:br/>
        <w:t>awarding agency must report that</w:t>
        <w:br/>
        <w:t>determination to the designated</w:t>
        <w:br/>
        <w:t>integrity and performance system</w:t>
        <w:br/>
        <w:t>accessible through SAM (currently</w:t>
        <w:br/>
        <w:t>FAPIIS), only if all of the following</w:t>
        <w:br/>
        <w:t>apply:</w:t>
        <w:br/>
        <w:t>(1) The only basis for the</w:t>
        <w:br/>
        <w:t>determination described in this</w:t>
        <w:br/>
        <w:t>paragraph (a) is the non-Federal entity’s</w:t>
        <w:br/>
        <w:t>prior record of executing programs or</w:t>
        <w:br/>
        <w:t>activities under Federal awards or its</w:t>
        <w:br/>
        <w:t>record of integrity and business ethics,</w:t>
        <w:br/>
        <w:t>as described in § 200.206(a)(2) (i.e., the</w:t>
        <w:br/>
        <w:t>entity was determined to be qualified</w:t>
        <w:br/>
        <w:t>based on all factors other than those two</w:t>
        <w:br/>
        <w:t>standards); and</w:t>
        <w:br/>
        <w:t>(2) The total Federal share of the</w:t>
        <w:br/>
        <w:t>Federal award that otherwise would be</w:t>
        <w:br/>
        <w:t>made to the non-Federal entity is</w:t>
        <w:br/>
        <w:t>expected to exceed the simplified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acquisition threshold over the period of</w:t>
        <w:br/>
        <w:t>performance.</w:t>
        <w:br/>
        <w:t>(b) The Federal awarding agency is</w:t>
        <w:br/>
        <w:t>not required to report a determination</w:t>
        <w:br/>
        <w:t>that a non-Federal entity is not qualified</w:t>
        <w:br/>
        <w:t>for a Federal award if they make the</w:t>
        <w:br/>
        <w:t>Federal award to the non-Federal entity</w:t>
        <w:br/>
        <w:t>and include specific award terms and</w:t>
        <w:br/>
        <w:t>conditions, as described in § 200.208.</w:t>
        <w:br/>
        <w:t>(c) If a Federal awarding agency</w:t>
        <w:br/>
        <w:t>reports a determination that a nonFederal entity is not qualified for a</w:t>
        <w:br/>
        <w:t>Federal award, as described in</w:t>
        <w:br/>
        <w:t>paragraph (a) of this section, the Federal</w:t>
        <w:br/>
        <w:t>awarding agency also must notify the</w:t>
        <w:br/>
        <w:t>non-Federal entity that—</w:t>
        <w:br/>
        <w:t>(1) The determination was made and</w:t>
        <w:br/>
        <w:t>reported to the designated integrity and</w:t>
        <w:br/>
        <w:t>performance system accessible through</w:t>
        <w:br/>
        <w:t>SAM, and include with the notification</w:t>
        <w:br/>
        <w:t>an explanation of the basis for the</w:t>
        <w:br/>
        <w:t>determination;</w:t>
        <w:br/>
        <w:t>(2) The information will be kept in the</w:t>
        <w:br/>
        <w:t>system for a period of five years from</w:t>
        <w:br/>
        <w:t>the date of the determination, as</w:t>
        <w:br/>
        <w:t>required by section 872 of Public Law</w:t>
        <w:br/>
        <w:t>110–417, as amended (41 U.S.C. 2313),</w:t>
        <w:br/>
        <w:t>then archived;</w:t>
        <w:br/>
        <w:t>(3) Each Federal awarding agency that</w:t>
        <w:br/>
        <w:t>considers making a Federal award to the</w:t>
        <w:br/>
        <w:t>non-Federal entity during that five year</w:t>
        <w:br/>
        <w:t>period must consider that information</w:t>
        <w:br/>
        <w:t>in judging whether the non-Federal</w:t>
        <w:br/>
        <w:t>entity is qualified to receive the Federal</w:t>
        <w:br/>
        <w:t>award when the total Federal share of</w:t>
        <w:br/>
        <w:t>the Federal award is expected to include</w:t>
        <w:br/>
        <w:t>an amount of Federal funding in excess</w:t>
        <w:br/>
        <w:t>of the simplified acquisition threshold</w:t>
        <w:br/>
        <w:t>over the period of performance;</w:t>
        <w:br/>
        <w:t>(4) The non-Federal entity may go to</w:t>
        <w:br/>
        <w:t>the awardee integrity and performance</w:t>
        <w:br/>
        <w:t>portal accessible through SAM</w:t>
        <w:br/>
        <w:t>(currently the Contractor Performance</w:t>
        <w:br/>
        <w:t>Assessment Reporting System (CPARS))</w:t>
        <w:br/>
        <w:t>and comment on any information the</w:t>
        <w:br/>
        <w:t>system contains about the non-Federal</w:t>
        <w:br/>
        <w:t>entity itself; and</w:t>
        <w:br/>
        <w:t>(5) Federal awarding agencies will</w:t>
        <w:br/>
        <w:t>consider that non-Federal entity’s</w:t>
        <w:br/>
        <w:t>comments in determining whether the</w:t>
        <w:br/>
        <w:t>non-Federal entity is qualified for a</w:t>
        <w:br/>
        <w:t>future Federal award.</w:t>
        <w:br/>
        <w:t>(d) If a Federal awarding agency</w:t>
        <w:br/>
        <w:t>enters information into the designated</w:t>
        <w:br/>
        <w:t>integrity and performance system</w:t>
        <w:br/>
        <w:t>accessible through SAM about a</w:t>
        <w:br/>
        <w:t>determination that a non-Federal entity</w:t>
        <w:br/>
        <w:t>is not qualified for a Federal award and</w:t>
        <w:br/>
        <w:t>subsequently:</w:t>
        <w:br/>
        <w:t>(1) Learns that any of that information</w:t>
        <w:br/>
        <w:t>is erroneous, the Federal awarding</w:t>
        <w:br/>
        <w:t>agency must correct the information in</w:t>
        <w:br/>
        <w:t>the system within three business days;</w:t>
        <w:br/>
        <w:t>and</w:t>
        <w:br/>
        <w:t>(2) Obtains an update to that</w:t>
        <w:br/>
        <w:t>information that could be helpful to</w:t>
        <w:br/>
        <w:t>other Federal awarding agencies, the</w:t>
        <w:br/>
        <w:t>Federal awarding agency is strongly</w:t>
        <w:br/>
        <w:t>encouraged to amend the information in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the system to incorporate the update in</w:t>
        <w:br/>
        <w:t>a timely way.</w:t>
        <w:br/>
        <w:t>(e) Federal awarding agencies must</w:t>
        <w:br/>
        <w:t>not post any information that will be</w:t>
        <w:br/>
        <w:t>made publicly available in the nonpublic segment of designated integrity</w:t>
        <w:br/>
        <w:t>and performance system that is covered</w:t>
        <w:br/>
        <w:t>by a disclosure exemption under the</w:t>
        <w:br/>
        <w:t>Freedom of Information Act. If the</w:t>
        <w:br/>
        <w:t>recipient asserts within seven calendar</w:t>
        <w:br/>
        <w:t>days to the Federal awarding agency</w:t>
        <w:br/>
        <w:t>that posted the information that some or</w:t>
        <w:br/>
        <w:t>all of the information made publicly</w:t>
        <w:br/>
        <w:t>available is covered by a disclosure</w:t>
        <w:br/>
        <w:t>exemption under the Freedom of</w:t>
        <w:br/>
        <w:t>Information Act, the Federal awarding</w:t>
        <w:br/>
        <w:t>agency that posted the information must</w:t>
        <w:br/>
        <w:t>remove the posting within seven</w:t>
        <w:br/>
        <w:t>calendar days of receiving the assertion.</w:t>
        <w:br/>
        <w:t>Prior to reposting the releasable</w:t>
        <w:br/>
        <w:t>information, the Federal awarding</w:t>
        <w:br/>
        <w:t>agency must resolve the issue in</w:t>
        <w:br/>
        <w:t>accordance with the agency’s Freedom</w:t>
        <w:br/>
        <w:t>of Information Act procedures.</w:t>
        <w:br/>
        <w:t>§ 200.214</w:t>
      </w:r>
    </w:p>
    <w:p>
      <w:r>
        <w:t>Suspension and debarment.</w:t>
      </w:r>
    </w:p>
    <w:p>
      <w:r>
        <w:t>Non-Federal entities are subject to the</w:t>
        <w:br/>
        <w:t>non-procurement debarment and</w:t>
        <w:br/>
        <w:t>suspension regulations implementing</w:t>
        <w:br/>
        <w:t>Executive Orders 12549 and 12689, 2</w:t>
        <w:br/>
        <w:t>CFR part 180. The regulations in 2 CFR</w:t>
        <w:br/>
        <w:t>part 180 restrict awards, subawards, and</w:t>
        <w:br/>
        <w:t>contracts with certain parties that are</w:t>
        <w:br/>
        <w:t>debarred, suspended, or otherwise</w:t>
        <w:br/>
        <w:t>excluded from or ineligible for</w:t>
        <w:br/>
        <w:t>participation in Federal assistance</w:t>
        <w:br/>
        <w:t>programs or activities.</w:t>
        <w:br/>
        <w:t>§ 200.215</w:t>
      </w:r>
    </w:p>
    <w:p>
      <w:r>
        <w:t>Never contract with the enemy.</w:t>
      </w:r>
    </w:p>
    <w:p>
      <w:r>
        <w:t>Federal awarding agencies and</w:t>
        <w:br/>
        <w:t>recipients are subject to the regulations</w:t>
        <w:br/>
        <w:t>implementing Never Contract with the</w:t>
        <w:br/>
        <w:t>Enemy in 2 CFR part 183. The</w:t>
        <w:br/>
        <w:t>regulations in 2 CFR part 183 affect</w:t>
        <w:br/>
        <w:t>covered contracts, grants and</w:t>
        <w:br/>
        <w:t>cooperative agreements that are</w:t>
        <w:br/>
        <w:t>expected to exceed $50,000 within the</w:t>
        <w:br/>
        <w:t>period of performance, are performed</w:t>
        <w:br/>
        <w:t>outside the United States and its</w:t>
        <w:br/>
        <w:t>territories, and are in support of a</w:t>
        <w:br/>
        <w:t>contingency operation in which</w:t>
        <w:br/>
        <w:t>members of the Armed Forces are</w:t>
        <w:br/>
        <w:t>actively engaged in hostilities.</w:t>
        <w:br/>
        <w:t>§ 200.216 Prohibition on certain</w:t>
        <w:br/>
        <w:t>telecommunications and video surveillance</w:t>
        <w:br/>
        <w:t>services or equipment.</w:t>
      </w:r>
    </w:p>
    <w:p>
      <w:r>
        <w:t>(a) Recipients and subrecipients are</w:t>
        <w:br/>
        <w:t>prohibited from obligating or expending</w:t>
        <w:br/>
        <w:t>loan or grant funds to:</w:t>
        <w:br/>
        <w:t>(1) Procure or obtain;</w:t>
        <w:br/>
        <w:t>(2) Extend or renew a contract to</w:t>
        <w:br/>
        <w:t>procure or obtain; or</w:t>
        <w:br/>
        <w:t>(3) Enter into a contract (or extend or</w:t>
        <w:br/>
        <w:t>renew a contract) to procure or obtain</w:t>
        <w:br/>
        <w:t>equipment, services, or systems that</w:t>
        <w:br/>
        <w:t>uses covered telecommunications</w:t>
        <w:br/>
        <w:t>equipment or services as a substantial or</w:t>
        <w:br/>
        <w:t>essential component of any system, or</w:t>
      </w:r>
    </w:p>
    <w:p>
      <w:r>
        <w:t>PO 00000</w:t>
      </w:r>
    </w:p>
    <w:p>
      <w:r>
        <w:t>Frm 00039</w:t>
      </w:r>
    </w:p>
    <w:p>
      <w:r>
        <w:t>Fmt 4701</w:t>
      </w:r>
    </w:p>
    <w:p>
      <w:r>
        <w:t>Sfmt 4700</w:t>
      </w:r>
    </w:p>
    <w:p>
      <w:r>
        <w:t>49543</w:t>
      </w:r>
    </w:p>
    <w:p>
      <w:r>
        <w:t>as critical technology as part of any</w:t>
        <w:br/>
        <w:t>system. As described in Public Law</w:t>
        <w:br/>
        <w:t>115–232, section 889, covered</w:t>
        <w:br/>
        <w:t>telecommunications equipment is</w:t>
        <w:br/>
        <w:t>telecommunications equipment</w:t>
        <w:br/>
        <w:t>produced by Huawei Technologies</w:t>
        <w:br/>
        <w:t>Company or ZTE Corporation (or any</w:t>
        <w:br/>
        <w:t>subsidiary or affiliate of such entities).</w:t>
        <w:br/>
        <w:t>(i) For the purpose of public safety,</w:t>
        <w:br/>
        <w:t>security of government facilities,</w:t>
        <w:br/>
        <w:t>physical security surveillance of critical</w:t>
        <w:br/>
        <w:t>infrastructure, and other national</w:t>
        <w:br/>
        <w:t>security purposes, video surveillance</w:t>
        <w:br/>
        <w:t>and telecommunications equipment</w:t>
        <w:br/>
        <w:t>produced by Hytera Communications</w:t>
        <w:br/>
        <w:t>Corporation, Hangzhou Hikvision</w:t>
        <w:br/>
        <w:t>Digital Technology Company, or Dahua</w:t>
        <w:br/>
        <w:t>Technology Company (or any subsidiary</w:t>
        <w:br/>
        <w:t>or affiliate of such entities).</w:t>
        <w:br/>
        <w:t>(ii) Telecommunications or video</w:t>
        <w:br/>
        <w:t>surveillance services provided by such</w:t>
        <w:br/>
        <w:t>entities or using such equipment.</w:t>
        <w:br/>
        <w:t>(iii) Telecommunications or video</w:t>
        <w:br/>
        <w:t>surveillance equipment or services</w:t>
        <w:br/>
        <w:t>produced or provided by an entity that</w:t>
        <w:br/>
        <w:t>the Secretary of Defense, in consultation</w:t>
        <w:br/>
        <w:t>with the Director of the National</w:t>
        <w:br/>
        <w:t>Intelligence or the Director of the</w:t>
        <w:br/>
        <w:t>Federal Bureau of Investigation,</w:t>
        <w:br/>
        <w:t>reasonably believes to be an entity</w:t>
        <w:br/>
        <w:t>owned or controlled by, or otherwise</w:t>
        <w:br/>
        <w:t>connected to, the government of a</w:t>
        <w:br/>
        <w:t>covered foreign country.</w:t>
        <w:br/>
        <w:t>(b) In implementing the prohibition</w:t>
        <w:br/>
        <w:t>under Public Law 115–232, section 889,</w:t>
        <w:br/>
        <w:t>subsection (f), paragraph (1), heads of</w:t>
        <w:br/>
        <w:t>executive agencies administering loan,</w:t>
        <w:br/>
        <w:t>grant, or subsidy programs shall</w:t>
        <w:br/>
        <w:t>prioritize available funding and</w:t>
        <w:br/>
        <w:t>technical support to assist affected</w:t>
        <w:br/>
        <w:t>businesses, institutions and</w:t>
        <w:br/>
        <w:t>organizations as is reasonably necessary</w:t>
        <w:br/>
        <w:t>for those affected entities to transition</w:t>
        <w:br/>
        <w:t>from covered communications</w:t>
        <w:br/>
        <w:t>equipment and services, to procure</w:t>
        <w:br/>
        <w:t>replacement equipment and services,</w:t>
        <w:br/>
        <w:t>and to ensure that communications</w:t>
        <w:br/>
        <w:t>service to users and customers is</w:t>
        <w:br/>
        <w:t>sustained.</w:t>
        <w:br/>
        <w:t>(c) See Public Law 115–232, section</w:t>
        <w:br/>
        <w:t>889 for additional information.</w:t>
        <w:br/>
        <w:t>(d) See also § 200.471.</w:t>
        <w:br/>
        <w:t>■ 45. Revise subpart D to read as</w:t>
        <w:br/>
        <w:t>follows:</w:t>
        <w:br/>
        <w:t>Subpart D—Post Federal Award</w:t>
        <w:br/>
        <w:t>Requirements</w:t>
        <w:br/>
        <w:t>Sec.</w:t>
        <w:br/>
        <w:t>200.300 Statutory and national policy</w:t>
        <w:br/>
        <w:t>requirements.</w:t>
        <w:br/>
        <w:t>200.301 Performance measurement.</w:t>
        <w:br/>
        <w:t>200.302 Financial management.</w:t>
        <w:br/>
        <w:t>200.303 Internal controls.</w:t>
        <w:br/>
        <w:t>200.304 Bonds.</w:t>
        <w:br/>
        <w:t>200.305 Federal payment.</w:t>
        <w:br/>
        <w:t>200.306 Cost sharing or matching.</w:t>
        <w:br/>
        <w:t>200.307 Program income.</w:t>
        <w:br/>
        <w:t>200.308 Revision of budget and program</w:t>
        <w:br/>
        <w:t>plans.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49544</w:t>
      </w:r>
    </w:p>
    <w:p>
      <w:r>
        <w:t>Federal Register / Vol. 85, No. 157 / Thursday, August 13, 2020 / Rules and Regulations</w:t>
      </w:r>
    </w:p>
    <w:p>
      <w:r>
        <w:t>200.309 Modifications to Period of</w:t>
        <w:br/>
        <w:t>Performance.</w:t>
      </w:r>
    </w:p>
    <w:p>
      <w:r>
        <w:t>Subpart D—Post Federal Award</w:t>
        <w:br/>
        <w:t>Requirements</w:t>
      </w:r>
    </w:p>
    <w:p>
      <w:r>
        <w:t>Property Standards</w:t>
      </w:r>
    </w:p>
    <w:p>
      <w:r>
        <w:t>§ 200.300 Statutory and national policy</w:t>
        <w:br/>
        <w:t>requirements.</w:t>
      </w:r>
    </w:p>
    <w:p>
      <w:r>
        <w:t>200.310 Insurance coverage.</w:t>
        <w:br/>
        <w:t>200.311 Real property.</w:t>
        <w:br/>
        <w:t>200.312 Federally-owned and exempt</w:t>
        <w:br/>
        <w:t>property.</w:t>
        <w:br/>
        <w:t>200.313 Equipment.</w:t>
        <w:br/>
        <w:t>200.314 Supplies.</w:t>
        <w:br/>
        <w:t>200.315 Intangible property.</w:t>
        <w:br/>
        <w:t>200.316 Property trust relationship.</w:t>
        <w:br/>
        <w:t>Procurement Standards</w:t>
        <w:br/>
        <w:t>200.317 Procurements by states.</w:t>
        <w:br/>
        <w:t>200.318 General procurement standards.</w:t>
        <w:br/>
        <w:t>200.319 Competition.</w:t>
        <w:br/>
        <w:t>200.320 Methods of procurement to be</w:t>
        <w:br/>
        <w:t>followed.</w:t>
        <w:br/>
        <w:t>200.321 Contracting with small and</w:t>
        <w:br/>
        <w:t>minority businesses, women’s business</w:t>
        <w:br/>
        <w:t>enterprises, and labor surplus area firms.</w:t>
        <w:br/>
        <w:t>200.322 Domestic preferences for</w:t>
        <w:br/>
        <w:t>procurements.</w:t>
        <w:br/>
        <w:t>200.323 Procurement of recovered</w:t>
        <w:br/>
        <w:t>materials.</w:t>
        <w:br/>
        <w:t>200.324 Contract cost and price.</w:t>
        <w:br/>
        <w:t>200.325 Federal awarding agency or passthrough entity review.</w:t>
        <w:br/>
        <w:t>200.326 Bonding requirements.</w:t>
        <w:br/>
        <w:t>200.327 Contract provisions.</w:t>
        <w:br/>
        <w:t>Performance and Financial Monitoring and</w:t>
        <w:br/>
        <w:t>Reporting</w:t>
        <w:br/>
        <w:t>200.328 Financial reporting.</w:t>
        <w:br/>
        <w:t>200.329 Monitoring and reporting program</w:t>
        <w:br/>
        <w:t>performance.</w:t>
        <w:br/>
        <w:t>200. 330 Reporting on real property.</w:t>
        <w:br/>
        <w:t>Subrecipient Monitoring and Management</w:t>
        <w:br/>
        <w:t>200.331 Subrecipient and contractor</w:t>
        <w:br/>
        <w:t>determinations.</w:t>
        <w:br/>
        <w:t>200.332 Requirements for pass-through</w:t>
        <w:br/>
        <w:t>entities.</w:t>
        <w:br/>
        <w:t>200.333 Fixed amount subawards.</w:t>
      </w:r>
    </w:p>
    <w:p>
      <w:r>
        <w:t>§ 200.301</w:t>
      </w:r>
    </w:p>
    <w:p>
      <w:r>
        <w:t>Record Retention and Access</w:t>
        <w:br/>
        <w:t>200.334 Retention requirements for records.</w:t>
        <w:br/>
        <w:t>200.335 Requests for transfer of records.</w:t>
        <w:br/>
        <w:t>200.336 Methods for collection,</w:t>
        <w:br/>
        <w:t>transmission, and storage of information.</w:t>
        <w:br/>
        <w:t>200.337 Access to records.</w:t>
        <w:br/>
        <w:t>200.338 Restrictions on public access to</w:t>
        <w:br/>
        <w:t>records.</w:t>
        <w:br/>
        <w:t>Remedies for Noncompliance</w:t>
        <w:br/>
        <w:t>200.339 Remedies for noncompliance.</w:t>
        <w:br/>
        <w:t>200.340 Termination.</w:t>
        <w:br/>
        <w:t>200.341 Notification of termination</w:t>
        <w:br/>
        <w:t>requirement.</w:t>
        <w:br/>
        <w:t>200.342 Opportunities to object, hearings,</w:t>
        <w:br/>
        <w:t>and appeals.</w:t>
        <w:br/>
        <w:t>200.343 Effects of suspension and</w:t>
        <w:br/>
        <w:t>termination.</w:t>
        <w:br/>
        <w:t>Closeout</w:t>
        <w:br/>
        <w:t>200.344</w:t>
      </w:r>
    </w:p>
    <w:p>
      <w:r>
        <w:t>Closeout.</w:t>
      </w:r>
    </w:p>
    <w:p>
      <w:r>
        <w:t>Post-Closeout Adjustments and Continuing</w:t>
        <w:br/>
        <w:t>Responsibilities</w:t>
        <w:br/>
        <w:t>200.345 Post-closeout adjustments and</w:t>
        <w:br/>
        <w:t>continuing responsibilities.</w:t>
        <w:br/>
        <w:t>Collection of Amounts Due</w:t>
        <w:br/>
        <w:t>200.346</w:t>
      </w:r>
    </w:p>
    <w:p>
      <w:r>
        <w:t>Collection of amounts due.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(a) The Federal awarding agency must</w:t>
        <w:br/>
        <w:t>manage and administer the Federal</w:t>
        <w:br/>
        <w:t>award in a manner so as to ensure that</w:t>
        <w:br/>
        <w:t>Federal funding is expended and</w:t>
        <w:br/>
        <w:t>associated programs are implemented in</w:t>
        <w:br/>
        <w:t>full accordance with the U.S.</w:t>
        <w:br/>
        <w:t>Constitution, Federal Law, and public</w:t>
        <w:br/>
        <w:t>policy requirements: Including, but not</w:t>
        <w:br/>
        <w:t>limited to, those protecting free speech,</w:t>
        <w:br/>
        <w:t>religious liberty, public welfare, the</w:t>
        <w:br/>
        <w:t>environment, and prohibiting</w:t>
        <w:br/>
        <w:t>discrimination. The Federal awarding</w:t>
        <w:br/>
        <w:t>agency must communicate to the nonFederal entity all relevant public policy</w:t>
        <w:br/>
        <w:t>requirements, including those in general</w:t>
        <w:br/>
        <w:t>appropriations provisions, and</w:t>
        <w:br/>
        <w:t>incorporate them either directly or by</w:t>
        <w:br/>
        <w:t>reference in the terms and conditions of</w:t>
        <w:br/>
        <w:t>the Federal award.</w:t>
        <w:br/>
        <w:t>(b) The non-Federal entity is</w:t>
        <w:br/>
        <w:t>responsible for complying with all</w:t>
        <w:br/>
        <w:t>requirements of the Federal award. For</w:t>
        <w:br/>
        <w:t>all Federal awards, this includes the</w:t>
        <w:br/>
        <w:t>provisions of FFATA, which includes</w:t>
        <w:br/>
        <w:t>requirements on executive</w:t>
        <w:br/>
        <w:t>compensation, and also requirements</w:t>
        <w:br/>
        <w:t>implementing the Act for the nonFederal entity at 2 CFR parts 25 and</w:t>
        <w:br/>
        <w:t>170. See also statutory requirements for</w:t>
        <w:br/>
        <w:t>whistleblower protections at 10 U.S.C.</w:t>
        <w:br/>
        <w:t>2409, 41 U.S.C. 4712, and 10 U.S.C.</w:t>
        <w:br/>
        <w:t>2324, 41 U.S.C. 4304 and 4310.</w:t>
        <w:br/>
        <w:t>Performance measurement.</w:t>
      </w:r>
    </w:p>
    <w:p>
      <w:r>
        <w:t>(a) The Federal awarding agency must</w:t>
        <w:br/>
        <w:t>measure the recipient’s performance to</w:t>
        <w:br/>
        <w:t>show achievement of program goals and</w:t>
        <w:br/>
        <w:t>objectives, share lessons learned,</w:t>
        <w:br/>
        <w:t>improve program outcomes, and foster</w:t>
        <w:br/>
        <w:t>adoption of promising practices.</w:t>
        <w:br/>
        <w:t>Program goals and objectives should be</w:t>
        <w:br/>
        <w:t>derived from program planning and</w:t>
        <w:br/>
        <w:t>design. See § 200.202 for more</w:t>
        <w:br/>
        <w:t>information. Where appropriate, the</w:t>
        <w:br/>
        <w:t>Federal award may include specific</w:t>
        <w:br/>
        <w:t>program goals, indicators, targets,</w:t>
        <w:br/>
        <w:t>baseline data, data collection, or</w:t>
        <w:br/>
        <w:t>expected outcomes (such as outputs, or</w:t>
        <w:br/>
        <w:t>services performance or public impacts</w:t>
        <w:br/>
        <w:t>of any of these) with an expected</w:t>
        <w:br/>
        <w:t>timeline for accomplishment. Where</w:t>
        <w:br/>
        <w:t>applicable, this should also include any</w:t>
        <w:br/>
        <w:t>performance measures or independent</w:t>
        <w:br/>
        <w:t>sources of data that may be used to</w:t>
        <w:br/>
        <w:t>measure progress. The Federal awarding</w:t>
        <w:br/>
        <w:t>agency will determine how performance</w:t>
        <w:br/>
        <w:t>progress is measured, which may differ</w:t>
        <w:br/>
        <w:t>by program. Performance measurement</w:t>
        <w:br/>
        <w:t>progress must be both measured and</w:t>
        <w:br/>
        <w:t>reported. See § 200.329 for more</w:t>
        <w:br/>
        <w:t>information on monitoring program</w:t>
        <w:br/>
        <w:t>performance. The Federal awarding</w:t>
        <w:br/>
        <w:t>agency may include program-specific</w:t>
        <w:br/>
        <w:t>requirements, as applicable. These</w:t>
      </w:r>
    </w:p>
    <w:p>
      <w:r>
        <w:t>PO 00000</w:t>
      </w:r>
    </w:p>
    <w:p>
      <w:r>
        <w:t>Frm 00040</w:t>
      </w:r>
    </w:p>
    <w:p>
      <w:r>
        <w:t>Fmt 4701</w:t>
      </w:r>
    </w:p>
    <w:p>
      <w:r>
        <w:t>Sfmt 4700</w:t>
      </w:r>
    </w:p>
    <w:p>
      <w:r>
        <w:t>requirements must be aligned, to the</w:t>
        <w:br/>
        <w:t>extent permitted by law, with the</w:t>
        <w:br/>
        <w:t>Federal awarding agency strategic goals,</w:t>
        <w:br/>
        <w:t>strategic objectives or performance goals</w:t>
        <w:br/>
        <w:t>that are relevant to the program. See</w:t>
        <w:br/>
        <w:t>also OMB Circular A–11, Preparation,</w:t>
        <w:br/>
        <w:t>Submission, and Execution of the</w:t>
        <w:br/>
        <w:t>Budget Part 6.</w:t>
        <w:br/>
        <w:t>(b) The Federal awarding agency</w:t>
        <w:br/>
        <w:t>should provide recipients with clear</w:t>
        <w:br/>
        <w:t>performance goals, indicators, targets,</w:t>
        <w:br/>
        <w:t>and baseline data as described in</w:t>
        <w:br/>
        <w:t>§ 200.211. Performance reporting</w:t>
        <w:br/>
        <w:t>frequency and content should be</w:t>
        <w:br/>
        <w:t>established to not only allow the</w:t>
        <w:br/>
        <w:t>Federal awarding agency to understand</w:t>
        <w:br/>
        <w:t>the recipient progress but also to</w:t>
        <w:br/>
        <w:t>facilitate identification of promising</w:t>
        <w:br/>
        <w:t>practices among recipients and build</w:t>
        <w:br/>
        <w:t>the evidence upon which the Federal</w:t>
        <w:br/>
        <w:t>awarding agency’s program and</w:t>
        <w:br/>
        <w:t>performance decisions are made. See</w:t>
        <w:br/>
        <w:t>§ 200.328 for more information on</w:t>
        <w:br/>
        <w:t>reporting program performance.</w:t>
        <w:br/>
        <w:t>(c) This provision is designed to</w:t>
        <w:br/>
        <w:t>operate in tandem with evidence-related</w:t>
        <w:br/>
        <w:t>statutes (e.g.; The Foundations for</w:t>
        <w:br/>
        <w:t>Evidence-Based Policymaking Act of</w:t>
        <w:br/>
        <w:t>2018, which emphasizes collaboration</w:t>
        <w:br/>
        <w:t>and coordination to advance data and</w:t>
        <w:br/>
        <w:t>evidence-building functions in the</w:t>
        <w:br/>
        <w:t>Federal government). The Federal</w:t>
        <w:br/>
        <w:t>awarding agency should also specify</w:t>
        <w:br/>
        <w:t>any requirements of award recipients’</w:t>
        <w:br/>
        <w:t>participation in a federally funded</w:t>
        <w:br/>
        <w:t>evaluation, and any evaluation activities</w:t>
        <w:br/>
        <w:t>required to be conducted by the Federal</w:t>
        <w:br/>
        <w:t>award.</w:t>
        <w:br/>
        <w:t>§ 200.302</w:t>
      </w:r>
    </w:p>
    <w:p>
      <w:r>
        <w:t>Financial management.</w:t>
      </w:r>
    </w:p>
    <w:p>
      <w:r>
        <w:t>(a) Each state must expend and</w:t>
        <w:br/>
        <w:t>account for the Federal award in</w:t>
        <w:br/>
        <w:t>accordance with state laws and</w:t>
        <w:br/>
        <w:t>procedures for expending and</w:t>
        <w:br/>
        <w:t>accounting for the state’s own funds. In</w:t>
        <w:br/>
        <w:t>addition, the state’s and the other nonFederal entity’s financial management</w:t>
        <w:br/>
        <w:t>systems, including records documenting</w:t>
        <w:br/>
        <w:t>compliance with Federal statutes,</w:t>
        <w:br/>
        <w:t>regulations, and the terms and</w:t>
        <w:br/>
        <w:t>conditions of the Federal award, must</w:t>
        <w:br/>
        <w:t>be sufficient to permit the preparation of</w:t>
        <w:br/>
        <w:t>reports required by general and</w:t>
        <w:br/>
        <w:t>program-specific terms and conditions;</w:t>
        <w:br/>
        <w:t>and the tracing of funds to a level of</w:t>
        <w:br/>
        <w:t>expenditures adequate to establish that</w:t>
        <w:br/>
        <w:t>such funds have been used according to</w:t>
        <w:br/>
        <w:t>the Federal statutes, regulations, and the</w:t>
        <w:br/>
        <w:t>terms and conditions of the Federal</w:t>
        <w:br/>
        <w:t>award. See also § 200.450.</w:t>
        <w:br/>
        <w:t>(b) The financial management system</w:t>
        <w:br/>
        <w:t>of each non-Federal entity must provide</w:t>
        <w:br/>
        <w:t>for the following (see also §§ 200.334,</w:t>
        <w:br/>
        <w:t>200.335, 200.336, and 200.337):</w:t>
        <w:br/>
        <w:t>(1) Identification, in its accounts, of</w:t>
        <w:br/>
        <w:t>all Federal awards received and</w:t>
        <w:br/>
        <w:t>expended and the Federal programs</w:t>
        <w:br/>
        <w:t>under which they were received.</w:t>
        <w:br/>
        <w:t>Federal program and Federal award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identification must include, as</w:t>
        <w:br/>
        <w:t>applicable, the Assistance Listings title</w:t>
        <w:br/>
        <w:t>and number, Federal award</w:t>
        <w:br/>
        <w:t>identification number and year, name of</w:t>
        <w:br/>
        <w:t>the Federal agency, and name of the</w:t>
        <w:br/>
        <w:t>pass-through entity, if any.</w:t>
        <w:br/>
        <w:t>(2) Accurate, current, and complete</w:t>
        <w:br/>
        <w:t>disclosure of the financial results of</w:t>
        <w:br/>
        <w:t>each Federal award or program in</w:t>
        <w:br/>
        <w:t>accordance with the reporting</w:t>
        <w:br/>
        <w:t>requirements set forth in §§ 200.328 and</w:t>
        <w:br/>
        <w:t>200.329. If a Federal awarding agency</w:t>
        <w:br/>
        <w:t>requires reporting on an accrual basis</w:t>
        <w:br/>
        <w:t>from a recipient that maintains its</w:t>
        <w:br/>
        <w:t>records on other than an accrual basis,</w:t>
        <w:br/>
        <w:t>the recipient must not be required to</w:t>
        <w:br/>
        <w:t>establish an accrual accounting system.</w:t>
        <w:br/>
        <w:t>This recipient may develop accrual data</w:t>
        <w:br/>
        <w:t>for its reports on the basis of an analysis</w:t>
        <w:br/>
        <w:t>of the documentation on hand.</w:t>
        <w:br/>
        <w:t>Similarly, a pass-through entity must</w:t>
        <w:br/>
        <w:t>not require a subrecipient to establish</w:t>
        <w:br/>
        <w:t>an accrual accounting system and must</w:t>
        <w:br/>
        <w:t>allow the subrecipient to develop</w:t>
        <w:br/>
        <w:t>accrual data for its reports on the basis</w:t>
        <w:br/>
        <w:t>of an analysis of the documentation on</w:t>
        <w:br/>
        <w:t>hand.</w:t>
        <w:br/>
        <w:t>(3) Records that identify adequately</w:t>
        <w:br/>
        <w:t>the source and application of funds for</w:t>
        <w:br/>
        <w:t>federally-funded activities. These</w:t>
        <w:br/>
        <w:t>records must contain information</w:t>
        <w:br/>
        <w:t>pertaining to Federal awards,</w:t>
        <w:br/>
        <w:t>authorizations, financial obligations,</w:t>
        <w:br/>
        <w:t>unobligated balances, assets,</w:t>
        <w:br/>
        <w:t>expenditures, income and interest and</w:t>
        <w:br/>
        <w:t>be supported by source documentation.</w:t>
        <w:br/>
        <w:t>(4) Effective control over, and</w:t>
        <w:br/>
        <w:t>accountability for, all funds, property,</w:t>
        <w:br/>
        <w:t>and other assets. The non-Federal entity</w:t>
        <w:br/>
        <w:t>must adequately safeguard all assets and</w:t>
        <w:br/>
        <w:t>assure that they are used solely for</w:t>
        <w:br/>
        <w:t>authorized purposes. See § 200.303.</w:t>
        <w:br/>
        <w:t>(5) Comparison of expenditures with</w:t>
        <w:br/>
        <w:t>budget amounts for each Federal award.</w:t>
        <w:br/>
        <w:t>(6) Written procedures to implement</w:t>
        <w:br/>
        <w:t>the requirements of § 200.305.</w:t>
        <w:br/>
        <w:t>(7) Written procedures for</w:t>
        <w:br/>
        <w:t>determining the allowability of costs in</w:t>
        <w:br/>
        <w:t>accordance with subpart E of this part</w:t>
        <w:br/>
        <w:t>and the terms and conditions of the</w:t>
        <w:br/>
        <w:t>Federal award.</w:t>
        <w:br/>
        <w:t>§ 200.303</w:t>
      </w:r>
    </w:p>
    <w:p>
      <w:r>
        <w:t>Internal controls.</w:t>
      </w:r>
    </w:p>
    <w:p>
      <w:r>
        <w:t>The non-Federal entity must:</w:t>
        <w:br/>
        <w:t>(a) Establish and maintain effective</w:t>
        <w:br/>
        <w:t>internal control over the Federal award</w:t>
        <w:br/>
        <w:t>that provides reasonable assurance that</w:t>
        <w:br/>
        <w:t>the non-Federal entity is managing the</w:t>
        <w:br/>
        <w:t>Federal award in compliance with</w:t>
        <w:br/>
        <w:t>Federal statutes, regulations, and the</w:t>
        <w:br/>
        <w:t>terms and conditions of the Federal</w:t>
        <w:br/>
        <w:t>award. These internal controls should</w:t>
        <w:br/>
        <w:t>be in compliance with guidance in</w:t>
        <w:br/>
        <w:t>‘‘Standards for Internal Control in the</w:t>
        <w:br/>
        <w:t>Federal Government’’ issued by the</w:t>
        <w:br/>
        <w:t>Comptroller General of the United</w:t>
        <w:br/>
        <w:t>States or the ‘‘Internal Control</w:t>
        <w:br/>
        <w:t>Integrated Framework’’, issued by the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Committee of Sponsoring Organizations</w:t>
        <w:br/>
        <w:t>of the Treadway Commission (COSO).</w:t>
        <w:br/>
        <w:t>(b) Comply with the U.S.</w:t>
        <w:br/>
        <w:t>Constitution, Federal statutes,</w:t>
        <w:br/>
        <w:t>regulations, and the terms and</w:t>
        <w:br/>
        <w:t>conditions of the Federal awards.</w:t>
        <w:br/>
        <w:t>(c) Evaluate and monitor the nonFederal entity’s compliance with</w:t>
        <w:br/>
        <w:t>statutes, regulations and the terms and</w:t>
        <w:br/>
        <w:t>conditions of Federal awards.</w:t>
        <w:br/>
        <w:t>(d) Take prompt action when</w:t>
        <w:br/>
        <w:t>instances of noncompliance are</w:t>
        <w:br/>
        <w:t>identified including noncompliance</w:t>
        <w:br/>
        <w:t>identified in audit findings.</w:t>
        <w:br/>
        <w:t>(e) Take reasonable measures to</w:t>
        <w:br/>
        <w:t>safeguard protected personally</w:t>
        <w:br/>
        <w:t>identifiable information and other</w:t>
        <w:br/>
        <w:t>information the Federal awarding</w:t>
        <w:br/>
        <w:t>agency or pass-through entity designates</w:t>
        <w:br/>
        <w:t>as sensitive or the non-Federal entity</w:t>
        <w:br/>
        <w:t>considers sensitive consistent with</w:t>
        <w:br/>
        <w:t>applicable Federal, State, local, and</w:t>
        <w:br/>
        <w:t>tribal laws regarding privacy and</w:t>
        <w:br/>
        <w:t>responsibility over confidentiality.</w:t>
        <w:br/>
        <w:t>§ 200.304</w:t>
      </w:r>
    </w:p>
    <w:p>
      <w:r>
        <w:t>Bonds.</w:t>
      </w:r>
    </w:p>
    <w:p>
      <w:r>
        <w:t>The Federal awarding agency may</w:t>
        <w:br/>
        <w:t>include a provision on bonding,</w:t>
        <w:br/>
        <w:t>insurance, or both in the following</w:t>
        <w:br/>
        <w:t>circumstances:</w:t>
        <w:br/>
        <w:t>(a) Where the Federal Government</w:t>
        <w:br/>
        <w:t>guarantees or insures the repayment of</w:t>
        <w:br/>
        <w:t>money borrowed by the recipient, the</w:t>
        <w:br/>
        <w:t>Federal awarding agency, at its</w:t>
        <w:br/>
        <w:t>discretion, may require adequate</w:t>
        <w:br/>
        <w:t>bonding and insurance if the bonding</w:t>
        <w:br/>
        <w:t>and insurance requirements of the nonFederal entity are not deemed adequate</w:t>
        <w:br/>
        <w:t>to protect the interest of the Federal</w:t>
        <w:br/>
        <w:t>Government.</w:t>
        <w:br/>
        <w:t>(b) The Federal awarding agency may</w:t>
        <w:br/>
        <w:t>require adequate fidelity bond coverage</w:t>
        <w:br/>
        <w:t>where the non-Federal entity lacks</w:t>
        <w:br/>
        <w:t>sufficient coverage to protect the</w:t>
        <w:br/>
        <w:t>Federal Government’s interest.</w:t>
        <w:br/>
        <w:t>(c) Where bonds are required in the</w:t>
        <w:br/>
        <w:t>situations described above, the bonds</w:t>
        <w:br/>
        <w:t>must be obtained from companies</w:t>
        <w:br/>
        <w:t>holding certificates of authority as</w:t>
        <w:br/>
        <w:t>acceptable sureties, as prescribed in 31</w:t>
        <w:br/>
        <w:t>CFR part 223.</w:t>
        <w:br/>
        <w:t>§ 200.305</w:t>
      </w:r>
    </w:p>
    <w:p>
      <w:r>
        <w:t>Federal payment.</w:t>
      </w:r>
    </w:p>
    <w:p>
      <w:r>
        <w:t>(a) For states, payments are governed</w:t>
        <w:br/>
        <w:t>by Treasury-State Cash Management</w:t>
        <w:br/>
        <w:t>Improvement Act (CMIA) agreements</w:t>
        <w:br/>
        <w:t>and default procedures codified at 31</w:t>
        <w:br/>
        <w:t>CFR part 205 and Treasury Financial</w:t>
        <w:br/>
        <w:t>Manual (TFM) 4A–2000, ‘‘Overall</w:t>
        <w:br/>
        <w:t>Disbursing Rules for All Federal</w:t>
        <w:br/>
        <w:t>Agencies’’.</w:t>
        <w:br/>
        <w:t>(b) For non-Federal entities other than</w:t>
        <w:br/>
        <w:t>states, payments methods must</w:t>
        <w:br/>
        <w:t>minimize the time elapsing between the</w:t>
        <w:br/>
        <w:t>transfer of funds from the United States</w:t>
        <w:br/>
        <w:t>Treasury or the pass-through entity and</w:t>
        <w:br/>
        <w:t>the disbursement by the non-Federal</w:t>
        <w:br/>
        <w:t>entity whether the payment is made by</w:t>
        <w:br/>
        <w:t>electronic funds transfer, or issuance or</w:t>
      </w:r>
    </w:p>
    <w:p>
      <w:r>
        <w:t>PO 00000</w:t>
      </w:r>
    </w:p>
    <w:p>
      <w:r>
        <w:t>Frm 00041</w:t>
      </w:r>
    </w:p>
    <w:p>
      <w:r>
        <w:t>Fmt 4701</w:t>
      </w:r>
    </w:p>
    <w:p>
      <w:r>
        <w:t>Sfmt 4700</w:t>
      </w:r>
    </w:p>
    <w:p>
      <w:r>
        <w:t>49545</w:t>
      </w:r>
    </w:p>
    <w:p>
      <w:r>
        <w:t>redemption of checks, warrants, or</w:t>
        <w:br/>
        <w:t>payment by other means. See also</w:t>
        <w:br/>
        <w:t>§ 200.302(b)(6). Except as noted</w:t>
        <w:br/>
        <w:t>elsewhere in this part, Federal agencies</w:t>
        <w:br/>
        <w:t>must require recipients to use only</w:t>
        <w:br/>
        <w:t>OMB-approved, governmentwide</w:t>
        <w:br/>
        <w:t>information collection requests to</w:t>
        <w:br/>
        <w:t>request payment.</w:t>
        <w:br/>
        <w:t>(1) The non-Federal entity must be</w:t>
        <w:br/>
        <w:t>paid in advance, provided it maintains</w:t>
        <w:br/>
        <w:t>or demonstrates the willingness to</w:t>
        <w:br/>
        <w:t>maintain both written procedures that</w:t>
        <w:br/>
        <w:t>minimize the time elapsing between the</w:t>
        <w:br/>
        <w:t>transfer of funds and disbursement by</w:t>
        <w:br/>
        <w:t>the non-Federal entity, and financial</w:t>
        <w:br/>
        <w:t>management systems that meet the</w:t>
        <w:br/>
        <w:t>standards for fund control and</w:t>
        <w:br/>
        <w:t>accountability as established in this</w:t>
        <w:br/>
        <w:t>part. Advance payments to a nonFederal entity must be limited to the</w:t>
        <w:br/>
        <w:t>minimum amounts needed and be timed</w:t>
        <w:br/>
        <w:t>to be in accordance with the actual,</w:t>
        <w:br/>
        <w:t>immediate cash requirements of the</w:t>
        <w:br/>
        <w:t>non-Federal entity in carrying out the</w:t>
        <w:br/>
        <w:t>purpose of the approved program or</w:t>
        <w:br/>
        <w:t>project. The timing and amount of</w:t>
        <w:br/>
        <w:t>advance payments must be as close as</w:t>
        <w:br/>
        <w:t>is administratively feasible to the actual</w:t>
        <w:br/>
        <w:t>disbursements by the non-Federal entity</w:t>
        <w:br/>
        <w:t>for direct program or project costs and</w:t>
        <w:br/>
        <w:t>the proportionate share of any allowable</w:t>
        <w:br/>
        <w:t>indirect costs. The non-Federal entity</w:t>
        <w:br/>
        <w:t>must make timely payment to</w:t>
        <w:br/>
        <w:t>contractors in accordance with the</w:t>
        <w:br/>
        <w:t>contract provisions.</w:t>
        <w:br/>
        <w:t>(2) Whenever possible, advance</w:t>
        <w:br/>
        <w:t>payments must be consolidated to cover</w:t>
        <w:br/>
        <w:t>anticipated cash needs for all Federal</w:t>
        <w:br/>
        <w:t>awards made by the Federal awarding</w:t>
        <w:br/>
        <w:t>agency to the recipient.</w:t>
        <w:br/>
        <w:t>(i) Advance payment mechanisms</w:t>
        <w:br/>
        <w:t>include, but are not limited to, Treasury</w:t>
        <w:br/>
        <w:t>check and electronic funds transfer and</w:t>
        <w:br/>
        <w:t>must comply with applicable guidance</w:t>
        <w:br/>
        <w:t>in 31 CFR part 208.</w:t>
        <w:br/>
        <w:t>(ii) Non-Federal entities must be</w:t>
        <w:br/>
        <w:t>authorized to submit requests for</w:t>
        <w:br/>
        <w:t>advance payments and reimbursements</w:t>
        <w:br/>
        <w:t>at least monthly when electronic fund</w:t>
        <w:br/>
        <w:t>transfers are not used, and as often as</w:t>
        <w:br/>
        <w:t>they like when electronic transfers are</w:t>
        <w:br/>
        <w:t>used, in accordance with the provisions</w:t>
        <w:br/>
        <w:t>of the Electronic Fund Transfer Act (15</w:t>
        <w:br/>
        <w:t>U.S.C. 1693–1693r).</w:t>
        <w:br/>
        <w:t>(3) Reimbursement is the preferred</w:t>
        <w:br/>
        <w:t>method when the requirements in this</w:t>
        <w:br/>
        <w:t>paragraph (b) cannot be met, when the</w:t>
        <w:br/>
        <w:t>Federal awarding agency sets a specific</w:t>
        <w:br/>
        <w:t>condition per § 200.208, or when the</w:t>
        <w:br/>
        <w:t>non-Federal entity requests payment by</w:t>
        <w:br/>
        <w:t>reimbursement. This method may be</w:t>
        <w:br/>
        <w:t>used on any Federal award for</w:t>
        <w:br/>
        <w:t>construction, or if the major portion of</w:t>
        <w:br/>
        <w:t>the construction project is accomplished</w:t>
        <w:br/>
        <w:t>through private market financing or</w:t>
        <w:br/>
        <w:t>Federal loans, and the Federal award</w:t>
        <w:br/>
        <w:t>constitutes a minor portion of the</w:t>
        <w:br/>
        <w:t>project. When the reimbursement</w:t>
        <w:br/>
        <w:t>method is used, the Federal awarding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49546</w:t>
      </w:r>
    </w:p>
    <w:p>
      <w:r>
        <w:t>Federal Register / Vol. 85, No. 157 / Thursday, August 13, 2020 / Rules and Regulations</w:t>
      </w:r>
    </w:p>
    <w:p>
      <w:r>
        <w:t>agency or pass-through entity must</w:t>
        <w:br/>
        <w:t>make payment within 30 calendar days</w:t>
        <w:br/>
        <w:t>after receipt of the billing, unless the</w:t>
        <w:br/>
        <w:t>Federal awarding agency or passthrough entity reasonably believes the</w:t>
        <w:br/>
        <w:t>request to be improper.</w:t>
        <w:br/>
        <w:t>(4) If the non-Federal entity cannot</w:t>
        <w:br/>
        <w:t>meet the criteria for advance payments</w:t>
        <w:br/>
        <w:t>and the Federal awarding agency or</w:t>
        <w:br/>
        <w:t>pass-through entity has determined that</w:t>
        <w:br/>
        <w:t>reimbursement is not feasible because</w:t>
        <w:br/>
        <w:t>the non-Federal entity lacks sufficient</w:t>
        <w:br/>
        <w:t>working capital, the Federal awarding</w:t>
        <w:br/>
        <w:t>agency or pass-through entity may</w:t>
        <w:br/>
        <w:t>provide cash on a working capital</w:t>
        <w:br/>
        <w:t>advance basis. Under this procedure,</w:t>
        <w:br/>
        <w:t>the Federal awarding agency or passthrough entity must advance cash</w:t>
        <w:br/>
        <w:t>payments to the non-Federal entity to</w:t>
        <w:br/>
        <w:t>cover its estimated disbursement needs</w:t>
        <w:br/>
        <w:t>for an initial period generally geared to</w:t>
        <w:br/>
        <w:t>the non-Federal entity’s disbursing</w:t>
        <w:br/>
        <w:t>cycle. Thereafter, the Federal awarding</w:t>
        <w:br/>
        <w:t>agency or pass-through entity must</w:t>
        <w:br/>
        <w:t>reimburse the non-Federal entity for its</w:t>
        <w:br/>
        <w:t>actual cash disbursements. Use of the</w:t>
        <w:br/>
        <w:t>working capital advance method of</w:t>
        <w:br/>
        <w:t>payment requires that the pass-through</w:t>
        <w:br/>
        <w:t>entity provide timely advance payments</w:t>
        <w:br/>
        <w:t>to any subrecipients in order to meet the</w:t>
        <w:br/>
        <w:t>subrecipient’s actual cash</w:t>
        <w:br/>
        <w:t>disbursements. The working capital</w:t>
        <w:br/>
        <w:t>advance method of payment must not be</w:t>
        <w:br/>
        <w:t>used by the pass-through entity if the</w:t>
        <w:br/>
        <w:t>reason for using this method is the</w:t>
        <w:br/>
        <w:t>unwillingness or inability of the passthrough entity to provide timely</w:t>
        <w:br/>
        <w:t>advance payments to the subrecipient to</w:t>
        <w:br/>
        <w:t>meet the subrecipient’s actual cash</w:t>
        <w:br/>
        <w:t>disbursements.</w:t>
        <w:br/>
        <w:t>(5) To the extent available, the nonFederal entity must disburse funds</w:t>
        <w:br/>
        <w:t>available from program income</w:t>
        <w:br/>
        <w:t>(including repayments to a revolving</w:t>
        <w:br/>
        <w:t>fund), rebates, refunds, contract</w:t>
        <w:br/>
        <w:t>settlements, audit recoveries, and</w:t>
        <w:br/>
        <w:t>interest earned on such funds before</w:t>
        <w:br/>
        <w:t>requesting additional cash payments.</w:t>
        <w:br/>
        <w:t>(6) Unless otherwise required by</w:t>
        <w:br/>
        <w:t>Federal statutes, payments for allowable</w:t>
        <w:br/>
        <w:t>costs by non-Federal entities must not</w:t>
        <w:br/>
        <w:t>be withheld at any time during the</w:t>
        <w:br/>
        <w:t>period of performance unless the</w:t>
        <w:br/>
        <w:t>conditions of § 200.208, subpart D of</w:t>
        <w:br/>
        <w:t>this part, including § 200.339, or one or</w:t>
        <w:br/>
        <w:t>more of the following applies:</w:t>
        <w:br/>
        <w:t>(i) The non-Federal entity has failed</w:t>
        <w:br/>
        <w:t>to comply with the project objectives,</w:t>
        <w:br/>
        <w:t>Federal statutes, regulations, or the</w:t>
        <w:br/>
        <w:t>terms and conditions of the Federal</w:t>
        <w:br/>
        <w:t>award.</w:t>
        <w:br/>
        <w:t>(ii) The non-Federal entity is</w:t>
        <w:br/>
        <w:t>delinquent in a debt to the United States</w:t>
        <w:br/>
        <w:t>as defined in OMB Circular A–129,</w:t>
        <w:br/>
        <w:t>‘‘Policies for Federal Credit Programs</w:t>
        <w:br/>
        <w:t>and Non-Tax Receivables.’’ Under such</w:t>
        <w:br/>
        <w:t>conditions, the Federal awarding agency</w:t>
        <w:br/>
        <w:t>or pass-through entity may, upon</w:t>
        <w:br/>
        <w:t>reasonable notice, inform the non-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Federal entity that payments must not</w:t>
        <w:br/>
        <w:t>be made for financial obligations</w:t>
        <w:br/>
        <w:t>incurred after a specified date until the</w:t>
        <w:br/>
        <w:t>conditions are corrected or the</w:t>
        <w:br/>
        <w:t>indebtedness to the Federal Government</w:t>
        <w:br/>
        <w:t>is liquidated.</w:t>
        <w:br/>
        <w:t>(iii) A payment withheld for failure to</w:t>
        <w:br/>
        <w:t>comply with Federal award conditions,</w:t>
        <w:br/>
        <w:t>but without suspension of the Federal</w:t>
        <w:br/>
        <w:t>award, must be released to the nonFederal entity upon subsequent</w:t>
        <w:br/>
        <w:t>compliance. When a Federal award is</w:t>
        <w:br/>
        <w:t>suspended, payment adjustments will</w:t>
        <w:br/>
        <w:t>be made in accordance with § 200.343.</w:t>
        <w:br/>
        <w:t>(iv) A payment must not be made to</w:t>
        <w:br/>
        <w:t>a non-Federal entity for amounts that</w:t>
        <w:br/>
        <w:t>are withheld by the non-Federal entity</w:t>
        <w:br/>
        <w:t>from payment to contractors to assure</w:t>
        <w:br/>
        <w:t>satisfactory completion of work. A</w:t>
        <w:br/>
        <w:t>payment must be made when the nonFederal entity actually disburses the</w:t>
        <w:br/>
        <w:t>withheld funds to the contractors or to</w:t>
        <w:br/>
        <w:t>escrow accounts established to assure</w:t>
        <w:br/>
        <w:t>satisfactory completion of work.</w:t>
        <w:br/>
        <w:t>(7) Standards governing the use of</w:t>
        <w:br/>
        <w:t>banks and other institutions as</w:t>
        <w:br/>
        <w:t>depositories of advance payments under</w:t>
        <w:br/>
        <w:t>Federal awards are as follows.</w:t>
        <w:br/>
        <w:t>(i) The Federal awarding agency and</w:t>
        <w:br/>
        <w:t>pass-through entity must not require</w:t>
        <w:br/>
        <w:t>separate depository accounts for funds</w:t>
        <w:br/>
        <w:t>provided to a non-Federal entity or</w:t>
        <w:br/>
        <w:t>establish any eligibility requirements for</w:t>
        <w:br/>
        <w:t>depositories for funds provided to the</w:t>
        <w:br/>
        <w:t>non-Federal entity. However, the nonFederal entity must be able to account</w:t>
        <w:br/>
        <w:t>for funds received, obligated, and</w:t>
        <w:br/>
        <w:t>expended.</w:t>
        <w:br/>
        <w:t>(ii) Advance payments of Federal</w:t>
        <w:br/>
        <w:t>funds must be deposited and</w:t>
        <w:br/>
        <w:t>maintained in insured accounts</w:t>
        <w:br/>
        <w:t>whenever possible.</w:t>
        <w:br/>
        <w:t>(8) The non-Federal entity must</w:t>
        <w:br/>
        <w:t>maintain advance payments of Federal</w:t>
        <w:br/>
        <w:t>awards in interest-bearing accounts,</w:t>
        <w:br/>
        <w:t>unless the following apply:</w:t>
        <w:br/>
        <w:t>(i) The non-Federal entity receives</w:t>
        <w:br/>
        <w:t>less than $250,000 in Federal awards</w:t>
        <w:br/>
        <w:t>per year.</w:t>
        <w:br/>
        <w:t>(ii) The best reasonably available</w:t>
        <w:br/>
        <w:t>interest-bearing account would not be</w:t>
        <w:br/>
        <w:t>expected to earn interest in excess of</w:t>
        <w:br/>
        <w:t>$500 per year on Federal cash balances.</w:t>
        <w:br/>
        <w:t>(iii) The depository would require an</w:t>
        <w:br/>
        <w:t>average or minimum balance so high</w:t>
        <w:br/>
        <w:t>that it would not be feasible within the</w:t>
        <w:br/>
        <w:t>expected Federal and non-Federal cash</w:t>
        <w:br/>
        <w:t>resources.</w:t>
        <w:br/>
        <w:t>(iv) A foreign government or banking</w:t>
        <w:br/>
        <w:t>system prohibits or precludes interestbearing accounts.</w:t>
        <w:br/>
        <w:t>(9) Interest earned amounts up to</w:t>
        <w:br/>
        <w:t>$500 per year may be retained by the</w:t>
        <w:br/>
        <w:t>non-Federal entity for administrative</w:t>
        <w:br/>
        <w:t>expense. Any additional interest earned</w:t>
        <w:br/>
        <w:t>on Federal advance payments deposited</w:t>
        <w:br/>
        <w:t>in interest-bearing accounts must be</w:t>
        <w:br/>
        <w:t>remitted annually to the Department of</w:t>
        <w:br/>
        <w:t>Health and Human Services Payment</w:t>
      </w:r>
    </w:p>
    <w:p>
      <w:r>
        <w:t>PO 00000</w:t>
      </w:r>
    </w:p>
    <w:p>
      <w:r>
        <w:t>Frm 00042</w:t>
      </w:r>
    </w:p>
    <w:p>
      <w:r>
        <w:t>Fmt 4701</w:t>
      </w:r>
    </w:p>
    <w:p>
      <w:r>
        <w:t>Sfmt 4700</w:t>
      </w:r>
    </w:p>
    <w:p>
      <w:r>
        <w:t>Management System (PMS) through an</w:t>
        <w:br/>
        <w:t>electronic medium using either</w:t>
        <w:br/>
        <w:t>Automated Clearing House (ACH)</w:t>
        <w:br/>
        <w:t>network or a Fedwire Funds Service</w:t>
        <w:br/>
        <w:t>payment.</w:t>
        <w:br/>
        <w:t>(i) For returning interest on Federal</w:t>
        <w:br/>
        <w:t>awards paid through PMS, the refund</w:t>
        <w:br/>
        <w:t>should:</w:t>
        <w:br/>
        <w:t>(A) Provide an explanation stating</w:t>
        <w:br/>
        <w:t>that the refund is for interest;</w:t>
        <w:br/>
        <w:t>(B) List the PMS Payee Account</w:t>
        <w:br/>
        <w:t>Number(s) (PANs);</w:t>
        <w:br/>
        <w:t>(C) List the Federal award number(s)</w:t>
        <w:br/>
        <w:t>for which the interest was earned; and</w:t>
        <w:br/>
        <w:t>(D) Make returns payable to:</w:t>
        <w:br/>
        <w:t>Department of Health and Human</w:t>
        <w:br/>
        <w:t>Services.</w:t>
        <w:br/>
        <w:t>(ii) For returning interest on Federal</w:t>
        <w:br/>
        <w:t>awards not paid through PMS, the</w:t>
        <w:br/>
        <w:t>refund should:</w:t>
        <w:br/>
        <w:t>(A) Provide an explanation stating</w:t>
        <w:br/>
        <w:t>that the refund is for interest;</w:t>
        <w:br/>
        <w:t>(B) Include the name of the awarding</w:t>
        <w:br/>
        <w:t>agency;</w:t>
        <w:br/>
        <w:t>(C) List the Federal award number(s)</w:t>
        <w:br/>
        <w:t>for which the interest was earned; and</w:t>
        <w:br/>
        <w:t>(D) Make returns payable to:</w:t>
        <w:br/>
        <w:t>Department of Health and Human</w:t>
        <w:br/>
        <w:t>Services.</w:t>
        <w:br/>
        <w:t>(10) Funds, principal, and excess cash</w:t>
        <w:br/>
        <w:t>returns must be directed to the original</w:t>
        <w:br/>
        <w:t>Federal agency payment system. The</w:t>
        <w:br/>
        <w:t>non-Federal entity should review</w:t>
        <w:br/>
        <w:t>instructions from the original Federal</w:t>
        <w:br/>
        <w:t>agency payment system. Returns should</w:t>
        <w:br/>
        <w:t>include the following information:</w:t>
        <w:br/>
        <w:t>(i) Payee Account Number (PAN), if</w:t>
        <w:br/>
        <w:t>the payment originated from PMS, or</w:t>
        <w:br/>
        <w:t>Agency information to indicate whom to</w:t>
        <w:br/>
        <w:t>credit the funding if the payment</w:t>
        <w:br/>
        <w:t>originated from ASAP, NSF, or another</w:t>
        <w:br/>
        <w:t>Federal agency payment system.</w:t>
        <w:br/>
        <w:t>(ii) PMS document number and</w:t>
        <w:br/>
        <w:t>subaccount(s), if the payment originated</w:t>
        <w:br/>
        <w:t>from PMS, or relevant account numbers</w:t>
        <w:br/>
        <w:t>if the payment originated from another</w:t>
        <w:br/>
        <w:t>Federal agency payment system.</w:t>
        <w:br/>
        <w:t>(iii) The reason for the return (e.g.,</w:t>
        <w:br/>
        <w:t>excess cash, funds not spent, interest,</w:t>
        <w:br/>
        <w:t>part interest part other, etc.)</w:t>
        <w:br/>
        <w:t>(11) When returning funds or interest</w:t>
        <w:br/>
        <w:t>to PMS you must include the following</w:t>
        <w:br/>
        <w:t>as applicable:</w:t>
        <w:br/>
        <w:t>(i) For ACH Returns:</w:t>
        <w:br/>
        <w:t>Routing Number: 051036706</w:t>
        <w:br/>
        <w:t>Account number: 303000</w:t>
        <w:br/>
        <w:t>Bank Name and Location: Credit</w:t>
        <w:br/>
        <w:t>Gateway—ACH Receiver St. Paul, MN</w:t>
        <w:br/>
        <w:t>(ii) For Fedwire Returns 1:</w:t>
        <w:br/>
        <w:t>Routing Number: 021030004</w:t>
        <w:br/>
        <w:t>Account number: 75010501</w:t>
        <w:br/>
        <w:t>Bank Name and Location: Federal</w:t>
        <w:br/>
        <w:t>Reserve Bank Treas NYC/Funds</w:t>
        <w:br/>
        <w:t>Transfer Division New York, NY</w:t>
        <w:br/>
        <w:t>1 Please note that the organization</w:t>
        <w:br/>
        <w:t>initiating payment is likely to incur a</w:t>
        <w:br/>
        <w:t>charge from their Financial Institution</w:t>
        <w:br/>
        <w:t>for this type of payment.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(iii) For International ACH Returns:</w:t>
        <w:br/>
        <w:t>Beneficiary Account: Federal Reserve</w:t>
        <w:br/>
        <w:t>Bank of New York/ITS (FRBNY/ITS)</w:t>
        <w:br/>
        <w:t>Bank: Citibank N.A. (New York)</w:t>
        <w:br/>
        <w:t>Swift Code: CITIUS33</w:t>
        <w:br/>
        <w:t>Account Number: 36838868</w:t>
        <w:br/>
        <w:t>Bank Address: 388 Greenwich Street,</w:t>
        <w:br/>
        <w:t>New York, NY 10013 USA</w:t>
        <w:br/>
        <w:t>Payment Details (Line 70): Agency</w:t>
        <w:br/>
        <w:t>Locator Code (ALC): 75010501</w:t>
        <w:br/>
        <w:t>Name (abbreviated when possible) and</w:t>
        <w:br/>
        <w:t>ALC Agency POC</w:t>
        <w:br/>
        <w:t>(iv) For recipients that do not have</w:t>
        <w:br/>
        <w:t>electronic remittance capability, please</w:t>
        <w:br/>
        <w:t>make check 2 payable to: ‘‘The</w:t>
        <w:br/>
        <w:t>Department of Health and Human</w:t>
        <w:br/>
        <w:t>Services.’’</w:t>
        <w:br/>
        <w:t>Mail Check to Treasury approved</w:t>
        <w:br/>
        <w:t>lockbox:</w:t>
        <w:br/>
        <w:t>HHS Program Support Center, P.O. Box</w:t>
        <w:br/>
        <w:t>530231, Atlanta, GA 30353–0231</w:t>
        <w:br/>
        <w:t>2 Please allow 4–6 weeks for</w:t>
        <w:br/>
        <w:t>processing of a payment by check to be</w:t>
        <w:br/>
        <w:t>applied to the appropriate PMS account.</w:t>
        <w:br/>
        <w:t>(v) Questions can be directed to PMS</w:t>
        <w:br/>
        <w:t>at 877–614–5533 or PMSSupport@</w:t>
        <w:br/>
        <w:t>psc.hhs.gov.</w:t>
        <w:br/>
        <w:t>§ 200.306</w:t>
      </w:r>
    </w:p>
    <w:p>
      <w:r>
        <w:t>Cost sharing or matching.</w:t>
      </w:r>
    </w:p>
    <w:p>
      <w:r>
        <w:t>(a) Under Federal research proposals,</w:t>
        <w:br/>
        <w:t>voluntary committed cost sharing is not</w:t>
        <w:br/>
        <w:t>expected. It cannot be used as a factor</w:t>
        <w:br/>
        <w:t>during the merit review of applications</w:t>
        <w:br/>
        <w:t>or proposals, but may be considered if</w:t>
        <w:br/>
        <w:t>it is both in accordance with Federal</w:t>
        <w:br/>
        <w:t>awarding agency regulations and</w:t>
        <w:br/>
        <w:t>specified in a notice of funding</w:t>
        <w:br/>
        <w:t>opportunity. Criteria for considering</w:t>
        <w:br/>
        <w:t>voluntary committed cost sharing and</w:t>
        <w:br/>
        <w:t>any other program policy factors that</w:t>
        <w:br/>
        <w:t>may be used to determine who may</w:t>
        <w:br/>
        <w:t>receive a Federal award must be</w:t>
        <w:br/>
        <w:t>explicitly described in the notice of</w:t>
        <w:br/>
        <w:t>funding opportunity. See also</w:t>
        <w:br/>
        <w:t>§§ 200.414 and 200.204 and appendix I</w:t>
        <w:br/>
        <w:t>to this part.</w:t>
        <w:br/>
        <w:t>(b) For all Federal awards, any shared</w:t>
        <w:br/>
        <w:t>costs or matching funds and all</w:t>
        <w:br/>
        <w:t>contributions, including cash and thirdparty in-kind contributions, must be</w:t>
        <w:br/>
        <w:t>accepted as part of the non-Federal</w:t>
        <w:br/>
        <w:t>entity’s cost sharing or matching when</w:t>
        <w:br/>
        <w:t>such contributions meet all of the</w:t>
        <w:br/>
        <w:t>following criteria:</w:t>
        <w:br/>
        <w:t>(1) Are verifiable from the nonFederal entity’s records;</w:t>
        <w:br/>
        <w:t>(2) Are not included as contributions</w:t>
        <w:br/>
        <w:t>for any other Federal award;</w:t>
        <w:br/>
        <w:t>(3) Are necessary and reasonable for</w:t>
        <w:br/>
        <w:t>accomplishment of project or program</w:t>
        <w:br/>
        <w:t>objectives;</w:t>
        <w:br/>
        <w:t>(4) Are allowable under subpart E of</w:t>
        <w:br/>
        <w:t>this part;</w:t>
        <w:br/>
        <w:t>(5) Are not paid by the Federal</w:t>
        <w:br/>
        <w:t>Government under another Federal</w:t>
        <w:br/>
        <w:t>award, except where the Federal statute</w:t>
        <w:br/>
        <w:t>authorizing a program specifically</w:t>
        <w:br/>
        <w:t>provides that Federal funds made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available for such program can be</w:t>
        <w:br/>
        <w:t>applied to matching or cost sharing</w:t>
        <w:br/>
        <w:t>requirements of other Federal programs;</w:t>
        <w:br/>
        <w:t>(6) Are provided for in the approved</w:t>
        <w:br/>
        <w:t>budget when required by the Federal</w:t>
        <w:br/>
        <w:t>awarding agency; and</w:t>
        <w:br/>
        <w:t>(7) Conform to other provisions of this</w:t>
        <w:br/>
        <w:t>part, as applicable.</w:t>
        <w:br/>
        <w:t>(c) Unrecovered indirect costs,</w:t>
        <w:br/>
        <w:t>including indirect costs on cost sharing</w:t>
        <w:br/>
        <w:t>or matching may be included as part of</w:t>
        <w:br/>
        <w:t>cost sharing or matching only with the</w:t>
        <w:br/>
        <w:t>prior approval of the Federal awarding</w:t>
        <w:br/>
        <w:t>agency. Unrecovered indirect cost</w:t>
        <w:br/>
        <w:t>means the difference between the</w:t>
        <w:br/>
        <w:t>amount charged to the Federal award</w:t>
        <w:br/>
        <w:t>and the amount which could have been</w:t>
        <w:br/>
        <w:t>charged to the Federal award under the</w:t>
        <w:br/>
        <w:t>non-Federal entity’s approved</w:t>
        <w:br/>
        <w:t>negotiated indirect cost rate.</w:t>
        <w:br/>
        <w:t>(d) Values for non-Federal entity</w:t>
        <w:br/>
        <w:t>contributions of services and property</w:t>
        <w:br/>
        <w:t>must be established in accordance with</w:t>
        <w:br/>
        <w:t>the cost principles in subpart E of this</w:t>
        <w:br/>
        <w:t>part. If a Federal awarding agency</w:t>
        <w:br/>
        <w:t>authorizes the non-Federal entity to</w:t>
        <w:br/>
        <w:t>donate buildings or land for</w:t>
        <w:br/>
        <w:t>construction/facilities acquisition</w:t>
        <w:br/>
        <w:t>projects or long-term use, the value of</w:t>
        <w:br/>
        <w:t>the donated property for cost sharing or</w:t>
        <w:br/>
        <w:t>matching must be the lesser of</w:t>
        <w:br/>
        <w:t>paragraph (d)(1) or (2) of this section.</w:t>
        <w:br/>
        <w:t>(1) The value of the remaining life of</w:t>
        <w:br/>
        <w:t>the property recorded in the nonFederal entity’s accounting records at</w:t>
        <w:br/>
        <w:t>the time of donation.</w:t>
        <w:br/>
        <w:t>(2) The current fair market value.</w:t>
        <w:br/>
        <w:t>However, when there is sufficient</w:t>
        <w:br/>
        <w:t>justification, the Federal awarding</w:t>
        <w:br/>
        <w:t>agency may approve the use of the</w:t>
        <w:br/>
        <w:t>current fair market value of the donated</w:t>
        <w:br/>
        <w:t>property, even if it exceeds the value</w:t>
        <w:br/>
        <w:t>described in paragraph (d)(1) of this</w:t>
        <w:br/>
        <w:t>section at the time of donation.</w:t>
        <w:br/>
        <w:t>(e) Volunteer services furnished by</w:t>
        <w:br/>
        <w:t>third-party professional and technical</w:t>
        <w:br/>
        <w:t>personnel, consultants, and other</w:t>
        <w:br/>
        <w:t>skilled and unskilled labor may be</w:t>
        <w:br/>
        <w:t>counted as cost sharing or matching if</w:t>
        <w:br/>
        <w:t>the service is an integral and necessary</w:t>
        <w:br/>
        <w:t>part of an approved project or program.</w:t>
        <w:br/>
        <w:t>Rates for third-party volunteer services</w:t>
        <w:br/>
        <w:t>must be consistent with those paid for</w:t>
        <w:br/>
        <w:t>similar work by the non-Federal entity.</w:t>
        <w:br/>
        <w:t>In those instances in which the required</w:t>
        <w:br/>
        <w:t>skills are not found in the non-Federal</w:t>
        <w:br/>
        <w:t>entity, rates must be consistent with</w:t>
        <w:br/>
        <w:t>those paid for similar work in the labor</w:t>
        <w:br/>
        <w:t>market in which the non-Federal entity</w:t>
        <w:br/>
        <w:t>competes for the kind of services</w:t>
        <w:br/>
        <w:t>involved. In either case, paid fringe</w:t>
        <w:br/>
        <w:t>benefits that are reasonable, necessary,</w:t>
        <w:br/>
        <w:t>allocable, and otherwise allowable may</w:t>
        <w:br/>
        <w:t>be included in the valuation.</w:t>
        <w:br/>
        <w:t>(f) When a third-party organization</w:t>
        <w:br/>
        <w:t>furnishes the services of an employee,</w:t>
        <w:br/>
        <w:t>these services must be valued at the</w:t>
        <w:br/>
        <w:t>employee’s regular rate of pay plus an</w:t>
        <w:br/>
        <w:t>amount of fringe benefits that is</w:t>
      </w:r>
    </w:p>
    <w:p>
      <w:r>
        <w:t>PO 00000</w:t>
      </w:r>
    </w:p>
    <w:p>
      <w:r>
        <w:t>Frm 00043</w:t>
      </w:r>
    </w:p>
    <w:p>
      <w:r>
        <w:t>Fmt 4701</w:t>
      </w:r>
    </w:p>
    <w:p>
      <w:r>
        <w:t>Sfmt 4700</w:t>
      </w:r>
    </w:p>
    <w:p>
      <w:r>
        <w:t>49547</w:t>
      </w:r>
    </w:p>
    <w:p>
      <w:r>
        <w:t>reasonable, necessary, allocable, and</w:t>
        <w:br/>
        <w:t>otherwise allowable, and indirect costs</w:t>
        <w:br/>
        <w:t>at either the third-party organization’s</w:t>
        <w:br/>
        <w:t>approved federally-negotiated indirect</w:t>
        <w:br/>
        <w:t>cost rate or, a rate in accordance with</w:t>
        <w:br/>
        <w:t>§ 200.414(d) provided these services</w:t>
        <w:br/>
        <w:t>employ the same skill(s) for which the</w:t>
        <w:br/>
        <w:t>employee is normally paid. Where</w:t>
        <w:br/>
        <w:t>donated services are treated as indirect</w:t>
        <w:br/>
        <w:t>costs, indirect cost rates will separate</w:t>
        <w:br/>
        <w:t>the value of the donated services so that</w:t>
        <w:br/>
        <w:t>reimbursement for the donated services</w:t>
        <w:br/>
        <w:t>will not be made.</w:t>
        <w:br/>
        <w:t>(g) Donated property from third</w:t>
        <w:br/>
        <w:t>parties may include such items as</w:t>
        <w:br/>
        <w:t>equipment, office supplies, laboratory</w:t>
        <w:br/>
        <w:t>supplies, or workshop and classroom</w:t>
        <w:br/>
        <w:t>supplies. Value assessed to donated</w:t>
        <w:br/>
        <w:t>property included in the cost sharing or</w:t>
        <w:br/>
        <w:t>matching share must not exceed the fair</w:t>
        <w:br/>
        <w:t>market value of the property at the time</w:t>
        <w:br/>
        <w:t>of the donation.</w:t>
        <w:br/>
        <w:t>(h) The method used for determining</w:t>
        <w:br/>
        <w:t>cost sharing or matching for third-partydonated equipment, buildings and land</w:t>
        <w:br/>
        <w:t>for which title passes to the non-Federal</w:t>
        <w:br/>
        <w:t>entity may differ according to the</w:t>
        <w:br/>
        <w:t>purpose of the Federal award, if</w:t>
        <w:br/>
        <w:t>paragraph (h)(1) or (2) of this section</w:t>
        <w:br/>
        <w:t>applies.</w:t>
        <w:br/>
        <w:t>(1) If the purpose of the Federal award</w:t>
        <w:br/>
        <w:t>is to assist the non-Federal entity in the</w:t>
        <w:br/>
        <w:t>acquisition of equipment, buildings or</w:t>
        <w:br/>
        <w:t>land, the aggregate value of the donated</w:t>
        <w:br/>
        <w:t>property may be claimed as cost sharing</w:t>
        <w:br/>
        <w:t>or matching.</w:t>
        <w:br/>
        <w:t>(2) If the purpose of the Federal award</w:t>
        <w:br/>
        <w:t>is to support activities that require the</w:t>
        <w:br/>
        <w:t>use of equipment, buildings or land,</w:t>
        <w:br/>
        <w:t>normally only depreciation charges for</w:t>
        <w:br/>
        <w:t>equipment and buildings may be made.</w:t>
        <w:br/>
        <w:t>However, the fair market value of</w:t>
        <w:br/>
        <w:t>equipment or other capital assets and</w:t>
        <w:br/>
        <w:t>fair rental charges for land may be</w:t>
        <w:br/>
        <w:t>allowed, provided that the Federal</w:t>
        <w:br/>
        <w:t>awarding agency has approved the</w:t>
        <w:br/>
        <w:t>charges. See also § 200.420.</w:t>
        <w:br/>
        <w:t>(i) The value of donated property</w:t>
        <w:br/>
        <w:t>must be determined in accordance with</w:t>
        <w:br/>
        <w:t>the usual accounting policies of the</w:t>
        <w:br/>
        <w:t>non-Federal entity, with the following</w:t>
        <w:br/>
        <w:t>qualifications:</w:t>
        <w:br/>
        <w:t>(1) The value of donated land and</w:t>
        <w:br/>
        <w:t>buildings must not exceed its fair</w:t>
        <w:br/>
        <w:t>market value at the time of donation to</w:t>
        <w:br/>
        <w:t>the non-Federal entity as established by</w:t>
        <w:br/>
        <w:t>an independent appraiser (e.g., certified</w:t>
        <w:br/>
        <w:t>real property appraiser or General</w:t>
        <w:br/>
        <w:t>Services Administration representative)</w:t>
        <w:br/>
        <w:t>and certified by a responsible official of</w:t>
        <w:br/>
        <w:t>the non-Federal entity as required by</w:t>
        <w:br/>
        <w:t>the Uniform Relocation Assistance and</w:t>
        <w:br/>
        <w:t>Real Property Acquisition Policies Act</w:t>
        <w:br/>
        <w:t>of 1970, as amended, (42 U.S.C. 4601–</w:t>
        <w:br/>
        <w:t>4655) (Uniform Act) except as provided</w:t>
        <w:br/>
        <w:t>in the implementing regulations at 49</w:t>
        <w:br/>
        <w:t>CFR part 24, ‘‘Uniform Relocation</w:t>
        <w:br/>
        <w:t>Assistance And Real Property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49548</w:t>
      </w:r>
    </w:p>
    <w:p>
      <w:r>
        <w:t>Federal Register / Vol. 85, No. 157 / Thursday, August 13, 2020 / Rules and Regulations</w:t>
      </w:r>
    </w:p>
    <w:p>
      <w:r>
        <w:t>Acquisition For Federal And FederallyAssisted Programs’’.</w:t>
        <w:br/>
        <w:t>(2) The value of donated equipment</w:t>
        <w:br/>
        <w:t>must not exceed the fair market value of</w:t>
        <w:br/>
        <w:t>equipment of the same age and</w:t>
        <w:br/>
        <w:t>condition at the time of donation.</w:t>
        <w:br/>
        <w:t>(3) The value of donated space must</w:t>
        <w:br/>
        <w:t>not exceed the fair rental value of</w:t>
        <w:br/>
        <w:t>comparable space as established by an</w:t>
        <w:br/>
        <w:t>independent appraisal of comparable</w:t>
        <w:br/>
        <w:t>space and facilities in a privately-owned</w:t>
        <w:br/>
        <w:t>building in the same locality.</w:t>
        <w:br/>
        <w:t>(4) The value of loaned equipment</w:t>
        <w:br/>
        <w:t>must not exceed its fair rental value.</w:t>
        <w:br/>
        <w:t>(j) For third-party in-kind</w:t>
        <w:br/>
        <w:t>contributions, the fair market value of</w:t>
        <w:br/>
        <w:t>goods and services must be documented</w:t>
        <w:br/>
        <w:t>and to the extent feasible supported by</w:t>
        <w:br/>
        <w:t>the same methods used internally by the</w:t>
        <w:br/>
        <w:t>non-Federal entity.</w:t>
        <w:br/>
        <w:t>(k) For IHEs, see also OMB</w:t>
        <w:br/>
        <w:t>memorandum M–01–06, dated January</w:t>
        <w:br/>
        <w:t>5, 2001, Clarification of OMB A–21</w:t>
        <w:br/>
        <w:t>Treatment of Voluntary Uncommitted</w:t>
        <w:br/>
        <w:t>Cost Sharing and Tuition Remission</w:t>
        <w:br/>
        <w:t>Costs.</w:t>
        <w:br/>
        <w:t>§ 200.307</w:t>
      </w:r>
    </w:p>
    <w:p>
      <w:r>
        <w:t>Program income.</w:t>
      </w:r>
    </w:p>
    <w:p>
      <w:r>
        <w:t>(a) General. Non-Federal entities are</w:t>
        <w:br/>
        <w:t>encouraged to earn income to defray</w:t>
        <w:br/>
        <w:t>program costs where appropriate.</w:t>
        <w:br/>
        <w:t>(b) Cost of generating program</w:t>
        <w:br/>
        <w:t>income. If authorized by Federal</w:t>
        <w:br/>
        <w:t>regulations or the Federal award, costs</w:t>
        <w:br/>
        <w:t>incidental to the generation of program</w:t>
        <w:br/>
        <w:t>income may be deducted from gross</w:t>
        <w:br/>
        <w:t>income to determine program income,</w:t>
        <w:br/>
        <w:t>provided these costs have not been</w:t>
        <w:br/>
        <w:t>charged to the Federal award.</w:t>
        <w:br/>
        <w:t>(c) Governmental revenues. Taxes,</w:t>
        <w:br/>
        <w:t>special assessments, levies, fines, and</w:t>
        <w:br/>
        <w:t>other such revenues raised by a nonFederal entity are not program income</w:t>
        <w:br/>
        <w:t>unless the revenues are specifically</w:t>
        <w:br/>
        <w:t>identified in the Federal award or</w:t>
        <w:br/>
        <w:t>Federal awarding agency regulations as</w:t>
        <w:br/>
        <w:t>program income.</w:t>
        <w:br/>
        <w:t>(d) Property. Proceeds from the sale of</w:t>
        <w:br/>
        <w:t>real property, equipment, or supplies</w:t>
        <w:br/>
        <w:t>are not program income; such proceeds</w:t>
        <w:br/>
        <w:t>will be handled in accordance with the</w:t>
        <w:br/>
        <w:t>requirements of the Property Standards</w:t>
        <w:br/>
        <w:t>§§ 200.311, 200.313, and 200.314, or as</w:t>
        <w:br/>
        <w:t>specifically identified in Federal</w:t>
        <w:br/>
        <w:t>statutes, regulations, or the terms and</w:t>
        <w:br/>
        <w:t>conditions of the Federal award.</w:t>
        <w:br/>
        <w:t>(e) Use of program income. If the</w:t>
        <w:br/>
        <w:t>Federal awarding agency does not</w:t>
        <w:br/>
        <w:t>specify in its regulations or the terms</w:t>
        <w:br/>
        <w:t>and conditions of the Federal award, or</w:t>
        <w:br/>
        <w:t>give prior approval for how program</w:t>
        <w:br/>
        <w:t>income is to be used, paragraph (e)(1) of</w:t>
        <w:br/>
        <w:t>this section must apply. For Federal</w:t>
        <w:br/>
        <w:t>awards made to IHEs and nonprofit</w:t>
        <w:br/>
        <w:t>research institutions, if the Federal</w:t>
        <w:br/>
        <w:t>awarding agency does not specify in its</w:t>
        <w:br/>
        <w:t>regulations or the terms and conditions</w:t>
        <w:br/>
        <w:t>of the Federal award how program</w:t>
        <w:br/>
        <w:t>income is to be used, paragraph (e)(2) of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this section must apply. In specifying</w:t>
        <w:br/>
        <w:t>alternatives to paragraphs (e)(1) and (2)</w:t>
        <w:br/>
        <w:t>of this section, the Federal awarding</w:t>
        <w:br/>
        <w:t>agency may distinguish between income</w:t>
        <w:br/>
        <w:t>earned by the recipient and income</w:t>
        <w:br/>
        <w:t>earned by subrecipients and between</w:t>
        <w:br/>
        <w:t>the sources, kinds, or amounts of</w:t>
        <w:br/>
        <w:t>income. When the Federal awarding</w:t>
        <w:br/>
        <w:t>agency authorizes the approaches in</w:t>
        <w:br/>
        <w:t>paragraphs (e)(2) and (3) of this section,</w:t>
        <w:br/>
        <w:t>program income in excess of any</w:t>
        <w:br/>
        <w:t>amounts specified must also be</w:t>
        <w:br/>
        <w:t>deducted from expenditures.</w:t>
        <w:br/>
        <w:t>(1) Deduction. Ordinarily program</w:t>
        <w:br/>
        <w:t>income must be deducted from total</w:t>
        <w:br/>
        <w:t>allowable costs to determine the net</w:t>
        <w:br/>
        <w:t>allowable costs. Program income must</w:t>
        <w:br/>
        <w:t>be used for current costs unless the</w:t>
        <w:br/>
        <w:t>Federal awarding agency authorizes</w:t>
        <w:br/>
        <w:t>otherwise. Program income that the</w:t>
        <w:br/>
        <w:t>non-Federal entity did not anticipate at</w:t>
        <w:br/>
        <w:t>the time of the Federal award must be</w:t>
        <w:br/>
        <w:t>used to reduce the Federal award and</w:t>
        <w:br/>
        <w:t>non-Federal entity contributions rather</w:t>
        <w:br/>
        <w:t>than to increase the funds committed to</w:t>
        <w:br/>
        <w:t>the project.</w:t>
        <w:br/>
        <w:t>(2) Addition. With prior approval of</w:t>
        <w:br/>
        <w:t>the Federal awarding agency (except for</w:t>
        <w:br/>
        <w:t>IHEs and nonprofit research</w:t>
        <w:br/>
        <w:t>institutions, as described in this</w:t>
        <w:br/>
        <w:t>paragraph (e)) program income may be</w:t>
        <w:br/>
        <w:t>added to the Federal award by the</w:t>
        <w:br/>
        <w:t>Federal agency and the non-Federal</w:t>
        <w:br/>
        <w:t>entity. The program income must be</w:t>
        <w:br/>
        <w:t>used for the purposes and under the</w:t>
        <w:br/>
        <w:t>conditions of the Federal award.</w:t>
        <w:br/>
        <w:t>(3) Cost sharing or matching. With</w:t>
        <w:br/>
        <w:t>prior approval of the Federal awarding</w:t>
        <w:br/>
        <w:t>agency, program income may be used to</w:t>
        <w:br/>
        <w:t>meet the cost sharing or matching</w:t>
        <w:br/>
        <w:t>requirement of the Federal award. The</w:t>
        <w:br/>
        <w:t>amount of the Federal award remains</w:t>
        <w:br/>
        <w:t>the same.</w:t>
        <w:br/>
        <w:t>(f) Income after the period of</w:t>
        <w:br/>
        <w:t>performance. There are no Federal</w:t>
        <w:br/>
        <w:t>requirements governing the disposition</w:t>
        <w:br/>
        <w:t>of income earned after the end of the</w:t>
        <w:br/>
        <w:t>period of performance for the Federal</w:t>
        <w:br/>
        <w:t>award, unless the Federal awarding</w:t>
        <w:br/>
        <w:t>agency regulations or the terms and</w:t>
        <w:br/>
        <w:t>conditions of the Federal award provide</w:t>
        <w:br/>
        <w:t>otherwise. The Federal awarding agency</w:t>
        <w:br/>
        <w:t>may negotiate agreements with</w:t>
        <w:br/>
        <w:t>recipients regarding appropriate uses of</w:t>
        <w:br/>
        <w:t>income earned after the period of</w:t>
        <w:br/>
        <w:t>performance as part of the grant</w:t>
        <w:br/>
        <w:t>closeout process. See also § 200.344.</w:t>
        <w:br/>
        <w:t>(g) License fees and royalties. Unless</w:t>
        <w:br/>
        <w:t>the Federal statute, regulations, or terms</w:t>
        <w:br/>
        <w:t>and conditions for the Federal award</w:t>
        <w:br/>
        <w:t>provide otherwise, the non-Federal</w:t>
        <w:br/>
        <w:t>entity is not accountable to the Federal</w:t>
        <w:br/>
        <w:t>awarding agency with respect to</w:t>
        <w:br/>
        <w:t>program income earned from license</w:t>
        <w:br/>
        <w:t>fees and royalties for copyrighted</w:t>
        <w:br/>
        <w:t>material, patents, patent applications,</w:t>
        <w:br/>
        <w:t>trademarks, and inventions made under</w:t>
        <w:br/>
        <w:t>a Federal award to which 37 CFR part</w:t>
        <w:br/>
        <w:t>401 is applicable.</w:t>
      </w:r>
    </w:p>
    <w:p>
      <w:r>
        <w:t>PO 00000</w:t>
      </w:r>
    </w:p>
    <w:p>
      <w:r>
        <w:t>Frm 00044</w:t>
      </w:r>
    </w:p>
    <w:p>
      <w:r>
        <w:t>Fmt 4701</w:t>
      </w:r>
    </w:p>
    <w:p>
      <w:r>
        <w:t>Sfmt 4700</w:t>
      </w:r>
    </w:p>
    <w:p>
      <w:r>
        <w:t>§ 200.308</w:t>
        <w:br/>
        <w:t>plans.</w:t>
      </w:r>
    </w:p>
    <w:p>
      <w:r>
        <w:t>Revision of budget and program</w:t>
      </w:r>
    </w:p>
    <w:p>
      <w:r>
        <w:t>(a) The approved budget for the</w:t>
        <w:br/>
        <w:t>Federal award summarizes the financial</w:t>
        <w:br/>
        <w:t>aspects of the project or program as</w:t>
        <w:br/>
        <w:t>approved during the Federal award</w:t>
        <w:br/>
        <w:t>process. It may include either the</w:t>
        <w:br/>
        <w:t>Federal and non-Federal share (see</w:t>
        <w:br/>
        <w:t>definition for Federal share in § 200.1)</w:t>
        <w:br/>
        <w:t>or only the Federal share, depending</w:t>
        <w:br/>
        <w:t>upon Federal awarding agency</w:t>
        <w:br/>
        <w:t>requirements. The budget and program</w:t>
        <w:br/>
        <w:t>plans include considerations for</w:t>
        <w:br/>
        <w:t>performance and program evaluation</w:t>
        <w:br/>
        <w:t>purposes whenever required in</w:t>
        <w:br/>
        <w:t>accordance with the terms and</w:t>
        <w:br/>
        <w:t>conditions of the award.</w:t>
        <w:br/>
        <w:t>(b) Recipients are required to report</w:t>
        <w:br/>
        <w:t>deviations from budget or project scope</w:t>
        <w:br/>
        <w:t>or objective, and request prior approvals</w:t>
        <w:br/>
        <w:t>from Federal awarding agencies for</w:t>
        <w:br/>
        <w:t>budget and program plan revisions, in</w:t>
        <w:br/>
        <w:t>accordance with this section.</w:t>
        <w:br/>
        <w:t>(c) For non-construction Federal</w:t>
        <w:br/>
        <w:t>awards, recipients must request prior</w:t>
        <w:br/>
        <w:t>approvals from Federal awarding</w:t>
        <w:br/>
        <w:t>agencies for the following program or</w:t>
        <w:br/>
        <w:t>budget-related reasons:</w:t>
        <w:br/>
        <w:t>(1) Change in the scope or the</w:t>
        <w:br/>
        <w:t>objective of the project or program (even</w:t>
        <w:br/>
        <w:t>if there is no associated budget revision</w:t>
        <w:br/>
        <w:t>requiring prior written approval).</w:t>
        <w:br/>
        <w:t>(2) Change in a key person specified</w:t>
        <w:br/>
        <w:t>in the application or the Federal award.</w:t>
        <w:br/>
        <w:t>(3) The disengagement from the</w:t>
        <w:br/>
        <w:t>project for more than three months, or</w:t>
        <w:br/>
        <w:t>a 25 percent reduction in time devoted</w:t>
        <w:br/>
        <w:t>to the project, by the approved project</w:t>
        <w:br/>
        <w:t>director or principal investigator.</w:t>
        <w:br/>
        <w:t>(4) The inclusion, unless waived by</w:t>
        <w:br/>
        <w:t>the Federal awarding agency, of costs</w:t>
        <w:br/>
        <w:t>that require prior approval in</w:t>
        <w:br/>
        <w:t>accordance with subpart E of this part</w:t>
        <w:br/>
        <w:t>as applicable.</w:t>
        <w:br/>
        <w:t>(5) The transfer of funds budgeted for</w:t>
        <w:br/>
        <w:t>participant support costs to other</w:t>
        <w:br/>
        <w:t>categories of expense.</w:t>
        <w:br/>
        <w:t>(6) Unless described in the</w:t>
        <w:br/>
        <w:t>application and funded in the approved</w:t>
        <w:br/>
        <w:t>Federal awards, the subawarding,</w:t>
        <w:br/>
        <w:t>transferring or contracting out of any</w:t>
        <w:br/>
        <w:t>work under a Federal award, including</w:t>
        <w:br/>
        <w:t>fixed amount subawards as described in</w:t>
        <w:br/>
        <w:t>§ 200.333. This provision does not apply</w:t>
        <w:br/>
        <w:t>to the acquisition of supplies, material,</w:t>
        <w:br/>
        <w:t>equipment or general support services.</w:t>
        <w:br/>
        <w:t>(7) Changes in the approved costsharing or matching provided by the</w:t>
        <w:br/>
        <w:t>non-Federal entity.</w:t>
        <w:br/>
        <w:t>(8) The need arises for additional</w:t>
        <w:br/>
        <w:t>Federal funds to complete the project.</w:t>
        <w:br/>
        <w:t>(d) No other prior approval</w:t>
        <w:br/>
        <w:t>requirements for specific items may be</w:t>
        <w:br/>
        <w:t>imposed unless an exception has been</w:t>
        <w:br/>
        <w:t>approved by OMB. See also §§ 200.102</w:t>
        <w:br/>
        <w:t>and 200.407.</w:t>
        <w:br/>
        <w:t>(e) Except for requirements listed in</w:t>
        <w:br/>
        <w:t>paragraphs (c)(1) through (8) of this</w:t>
        <w:br/>
        <w:t>section, the Federal awarding agency is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authorized, at its option, to waive other</w:t>
        <w:br/>
        <w:t>cost-related and administrative prior</w:t>
        <w:br/>
        <w:t>written approvals contained in subparts</w:t>
        <w:br/>
        <w:t>D and E of this part. Such waivers may</w:t>
        <w:br/>
        <w:t>include authorizing recipients to do any</w:t>
        <w:br/>
        <w:t>one or more of the following:</w:t>
        <w:br/>
        <w:t>(1) Incur project costs 90 calendar</w:t>
        <w:br/>
        <w:t>days before the Federal awarding agency</w:t>
        <w:br/>
        <w:t>makes the Federal award. Expenses</w:t>
        <w:br/>
        <w:t>more than 90 calendar days pre-award</w:t>
        <w:br/>
        <w:t>require prior approval of the Federal</w:t>
        <w:br/>
        <w:t>awarding agency. All costs incurred</w:t>
        <w:br/>
        <w:t>before the Federal awarding agency</w:t>
        <w:br/>
        <w:t>makes the Federal award are at the</w:t>
        <w:br/>
        <w:t>recipient’s risk (i.e., the Federal</w:t>
        <w:br/>
        <w:t>awarding agency is not required to</w:t>
        <w:br/>
        <w:t>reimburse such costs if for any reason</w:t>
        <w:br/>
        <w:t>the recipient does not receive a Federal</w:t>
        <w:br/>
        <w:t>award or if the Federal award is less</w:t>
        <w:br/>
        <w:t>than anticipated and inadequate to</w:t>
        <w:br/>
        <w:t>cover such costs). See also § 200.458.</w:t>
        <w:br/>
        <w:t>(2) Initiate a one-time extension of the</w:t>
        <w:br/>
        <w:t>period of performance by up to 12</w:t>
        <w:br/>
        <w:t>months unless one or more of the</w:t>
        <w:br/>
        <w:t>conditions outlined in paragraphs</w:t>
        <w:br/>
        <w:t>(e)(2)(i) through (iii) of this section</w:t>
        <w:br/>
        <w:t>apply. For one-time extensions, the</w:t>
        <w:br/>
        <w:t>recipient must notify the Federal</w:t>
        <w:br/>
        <w:t>awarding agency in writing with the</w:t>
        <w:br/>
        <w:t>supporting reasons and revised period</w:t>
        <w:br/>
        <w:t>of performance at least 10 calendar days</w:t>
        <w:br/>
        <w:t>before the end of the period of</w:t>
        <w:br/>
        <w:t>performance specified in the Federal</w:t>
        <w:br/>
        <w:t>award. This one-time extension must</w:t>
        <w:br/>
        <w:t>not be exercised merely for the purpose</w:t>
        <w:br/>
        <w:t>of using unobligated balances.</w:t>
        <w:br/>
        <w:t>Extensions require explicit prior Federal</w:t>
        <w:br/>
        <w:t>awarding agency approval when:</w:t>
        <w:br/>
        <w:t>(i) The terms and conditions of the</w:t>
        <w:br/>
        <w:t>Federal award prohibit the extension.</w:t>
        <w:br/>
        <w:t>(ii) The extension requires additional</w:t>
        <w:br/>
        <w:t>Federal funds.</w:t>
        <w:br/>
        <w:t>(iii) The extension involves any</w:t>
        <w:br/>
        <w:t>change in the approved objectives or</w:t>
        <w:br/>
        <w:t>scope of the project.</w:t>
        <w:br/>
        <w:t>(3) Carry forward unobligated</w:t>
        <w:br/>
        <w:t>balances to subsequent budget periods.</w:t>
        <w:br/>
        <w:t>(4) For Federal awards that support</w:t>
        <w:br/>
        <w:t>research, unless the Federal awarding</w:t>
        <w:br/>
        <w:t>agency provides otherwise in the</w:t>
        <w:br/>
        <w:t>Federal award or in the Federal</w:t>
        <w:br/>
        <w:t>awarding agency’s regulations, the prior</w:t>
        <w:br/>
        <w:t>approval requirements described in this</w:t>
        <w:br/>
        <w:t>paragraph (e) are automatically waived</w:t>
        <w:br/>
        <w:t>(i.e., recipients need not obtain such</w:t>
        <w:br/>
        <w:t>prior approvals) unless one of the</w:t>
        <w:br/>
        <w:t>conditions included in paragraph (e)(2)</w:t>
        <w:br/>
        <w:t>of this section applies.</w:t>
        <w:br/>
        <w:t>(f) The Federal awarding agency may,</w:t>
        <w:br/>
        <w:t>at its option, restrict the transfer of</w:t>
        <w:br/>
        <w:t>funds among direct cost categories or</w:t>
        <w:br/>
        <w:t>programs, functions and activities for</w:t>
        <w:br/>
        <w:t>Federal awards in which the Federal</w:t>
        <w:br/>
        <w:t>share of the project exceeds the</w:t>
        <w:br/>
        <w:t>simplified acquisition threshold and the</w:t>
        <w:br/>
        <w:t>cumulative amount of such transfers</w:t>
        <w:br/>
        <w:t>exceeds or is expected to exceed 10</w:t>
        <w:br/>
        <w:t>percent of the total budget as last</w:t>
        <w:br/>
        <w:t>approved by the Federal awarding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agency. The Federal awarding agency</w:t>
        <w:br/>
        <w:t>cannot permit a transfer that would</w:t>
        <w:br/>
        <w:t>cause any Federal appropriation to be</w:t>
        <w:br/>
        <w:t>used for purposes other than those</w:t>
        <w:br/>
        <w:t>consistent with the appropriation.</w:t>
        <w:br/>
        <w:t>(g) All other changes to nonconstruction budgets, except for the</w:t>
        <w:br/>
        <w:t>changes described in paragraph (c) of</w:t>
        <w:br/>
        <w:t>this section, do not require prior</w:t>
        <w:br/>
        <w:t>approval (see also § 200.407).</w:t>
        <w:br/>
        <w:t>(h) For construction Federal awards,</w:t>
        <w:br/>
        <w:t>the recipient must request prior written</w:t>
        <w:br/>
        <w:t>approval promptly from the Federal</w:t>
        <w:br/>
        <w:t>awarding agency for budget revisions</w:t>
        <w:br/>
        <w:t>whenever paragraph (h)(1), (2), or (3) of</w:t>
        <w:br/>
        <w:t>this section applies:</w:t>
        <w:br/>
        <w:t>(1) The revision results from changes</w:t>
        <w:br/>
        <w:t>in the scope or the objective of the</w:t>
        <w:br/>
        <w:t>project or program.</w:t>
        <w:br/>
        <w:t>(2) The need arises for additional</w:t>
        <w:br/>
        <w:t>Federal funds to complete the project.</w:t>
        <w:br/>
        <w:t>(3) A revision is desired which</w:t>
        <w:br/>
        <w:t>involves specific costs for which prior</w:t>
        <w:br/>
        <w:t>written approval requirements may be</w:t>
        <w:br/>
        <w:t>imposed consistent with applicable</w:t>
        <w:br/>
        <w:t>OMB cost principles listed in subpart E.</w:t>
        <w:br/>
        <w:t>(4) No other prior approval</w:t>
        <w:br/>
        <w:t>requirements for budget revisions may</w:t>
        <w:br/>
        <w:t>be imposed unless an exception has</w:t>
        <w:br/>
        <w:t>been approved by OMB.</w:t>
        <w:br/>
        <w:t>(5) When a Federal awarding agency</w:t>
        <w:br/>
        <w:t>makes a Federal award that provides</w:t>
        <w:br/>
        <w:t>support for construction and nonconstruction work, the Federal awarding</w:t>
        <w:br/>
        <w:t>agency may require the recipient to</w:t>
        <w:br/>
        <w:t>obtain prior approval from the Federal</w:t>
        <w:br/>
        <w:t>awarding agency before making any</w:t>
        <w:br/>
        <w:t>fund or budget transfers between the</w:t>
        <w:br/>
        <w:t>two types of work supported.</w:t>
        <w:br/>
        <w:t>(i) When requesting approval for</w:t>
        <w:br/>
        <w:t>budget revisions, the recipient must use</w:t>
        <w:br/>
        <w:t>the same format for budget information</w:t>
        <w:br/>
        <w:t>that was used in the application, unless</w:t>
        <w:br/>
        <w:t>the Federal awarding agency indicates a</w:t>
        <w:br/>
        <w:t>letter of request suffices.</w:t>
        <w:br/>
        <w:t>(j) Within 30 calendar days from the</w:t>
        <w:br/>
        <w:t>date of receipt of the request for budget</w:t>
        <w:br/>
        <w:t>revisions, the Federal awarding agency</w:t>
        <w:br/>
        <w:t>must review the request and notify the</w:t>
        <w:br/>
        <w:t>recipient whether the budget revisions</w:t>
        <w:br/>
        <w:t>have been approved. If the revision is</w:t>
        <w:br/>
        <w:t>still under consideration at the end of</w:t>
        <w:br/>
        <w:t>30 calendar days, the Federal awarding</w:t>
        <w:br/>
        <w:t>agency must inform the recipient in</w:t>
        <w:br/>
        <w:t>writing of the date when the recipient</w:t>
        <w:br/>
        <w:t>may expect the decision.</w:t>
        <w:br/>
        <w:t>§ 200.309 Modifications to Period of</w:t>
        <w:br/>
        <w:t>Performance.</w:t>
      </w:r>
    </w:p>
    <w:p>
      <w:r>
        <w:t>If a Federal awarding agency or passthrough entity approves an extension, or</w:t>
        <w:br/>
        <w:t>if a recipient extends under</w:t>
        <w:br/>
        <w:t>§ 200.308(e)(2), the Period of</w:t>
        <w:br/>
        <w:t>Performance will be amended to end at</w:t>
        <w:br/>
        <w:t>the completion of the extension. If a</w:t>
        <w:br/>
        <w:t>termination occurs, the Period of</w:t>
        <w:br/>
        <w:t>Performance will be amended to end</w:t>
        <w:br/>
        <w:t>upon the effective date of termination.</w:t>
      </w:r>
    </w:p>
    <w:p>
      <w:r>
        <w:t>PO 00000</w:t>
      </w:r>
    </w:p>
    <w:p>
      <w:r>
        <w:t>Frm 00045</w:t>
      </w:r>
    </w:p>
    <w:p>
      <w:r>
        <w:t>Fmt 4701</w:t>
      </w:r>
    </w:p>
    <w:p>
      <w:r>
        <w:t>Sfmt 4700</w:t>
      </w:r>
    </w:p>
    <w:p>
      <w:r>
        <w:t>49549</w:t>
      </w:r>
    </w:p>
    <w:p>
      <w:r>
        <w:t>If a renewal award is issued, a distinct</w:t>
        <w:br/>
        <w:t>Period of Performance will begin.</w:t>
        <w:br/>
        <w:t>Property Standards</w:t>
        <w:br/>
        <w:t>§ 200.310</w:t>
      </w:r>
    </w:p>
    <w:p>
      <w:r>
        <w:t>Insurance coverage.</w:t>
      </w:r>
    </w:p>
    <w:p>
      <w:r>
        <w:t>The non-Federal entity must, at a</w:t>
        <w:br/>
        <w:t>minimum, provide the equivalent</w:t>
        <w:br/>
        <w:t>insurance coverage for real property and</w:t>
        <w:br/>
        <w:t>equipment acquired or improved with</w:t>
        <w:br/>
        <w:t>Federal funds as provided to property</w:t>
        <w:br/>
        <w:t>owned by the non-Federal entity.</w:t>
        <w:br/>
        <w:t>Federally-owned property need not be</w:t>
        <w:br/>
        <w:t>insured unless required by the terms</w:t>
        <w:br/>
        <w:t>and conditions of the Federal award.</w:t>
        <w:br/>
        <w:t>§ 200.311</w:t>
      </w:r>
    </w:p>
    <w:p>
      <w:r>
        <w:t>Real property.</w:t>
      </w:r>
    </w:p>
    <w:p>
      <w:r>
        <w:t>(a) Title. Subject to the requirements</w:t>
        <w:br/>
        <w:t>and conditions set forth in this section,</w:t>
        <w:br/>
        <w:t>title to real property acquired or</w:t>
        <w:br/>
        <w:t>improved under a Federal award will</w:t>
        <w:br/>
        <w:t>vest upon acquisition in the non-Federal</w:t>
        <w:br/>
        <w:t>entity.</w:t>
        <w:br/>
        <w:t>(b) Use. Except as otherwise provided</w:t>
        <w:br/>
        <w:t>by Federal statutes or by the Federal</w:t>
        <w:br/>
        <w:t>awarding agency, real property will be</w:t>
        <w:br/>
        <w:t>used for the originally authorized</w:t>
        <w:br/>
        <w:t>purpose as long as needed for that</w:t>
        <w:br/>
        <w:t>purpose, during which time the nonFederal entity must not dispose of or</w:t>
        <w:br/>
        <w:t>encumber its title or other interests.</w:t>
        <w:br/>
        <w:t>(c) Disposition. When real property is</w:t>
        <w:br/>
        <w:t>no longer needed for the originally</w:t>
        <w:br/>
        <w:t>authorized purpose, the non-Federal</w:t>
        <w:br/>
        <w:t>entity must obtain disposition</w:t>
        <w:br/>
        <w:t>instructions from the Federal awarding</w:t>
        <w:br/>
        <w:t>agency or pass-through entity. The</w:t>
        <w:br/>
        <w:t>instructions must provide for one of the</w:t>
        <w:br/>
        <w:t>following alternatives:</w:t>
        <w:br/>
        <w:t>(1) Retain title after compensating the</w:t>
        <w:br/>
        <w:t>Federal awarding agency. The amount</w:t>
        <w:br/>
        <w:t>paid to the Federal awarding agency</w:t>
        <w:br/>
        <w:t>will be computed by applying the</w:t>
        <w:br/>
        <w:t>Federal awarding agency’s percentage of</w:t>
        <w:br/>
        <w:t>participation in the cost of the original</w:t>
        <w:br/>
        <w:t>purchase (and costs of any</w:t>
        <w:br/>
        <w:t>improvements) to the fair market value</w:t>
        <w:br/>
        <w:t>of the property. However, in those</w:t>
        <w:br/>
        <w:t>situations where the non-Federal entity</w:t>
        <w:br/>
        <w:t>is disposing of real property acquired or</w:t>
        <w:br/>
        <w:t>improved with a Federal award and</w:t>
        <w:br/>
        <w:t>acquiring replacement real property</w:t>
        <w:br/>
        <w:t>under the same Federal award, the net</w:t>
        <w:br/>
        <w:t>proceeds from the disposition may be</w:t>
        <w:br/>
        <w:t>used as an offset to the cost of the</w:t>
        <w:br/>
        <w:t>replacement property.</w:t>
        <w:br/>
        <w:t>(2) Sell the property and compensate</w:t>
        <w:br/>
        <w:t>the Federal awarding agency. The</w:t>
        <w:br/>
        <w:t>amount due to the Federal awarding</w:t>
        <w:br/>
        <w:t>agency will be calculated by applying</w:t>
        <w:br/>
        <w:t>the Federal awarding agency’s</w:t>
        <w:br/>
        <w:t>percentage of participation in the cost of</w:t>
        <w:br/>
        <w:t>the original purchase (and cost of any</w:t>
        <w:br/>
        <w:t>improvements) to the proceeds of the</w:t>
        <w:br/>
        <w:t>sale after deduction of any actual and</w:t>
        <w:br/>
        <w:t>reasonable selling and fixing-up</w:t>
        <w:br/>
        <w:t>expenses. If the Federal award has not</w:t>
        <w:br/>
        <w:t>been closed out, the net proceeds from</w:t>
        <w:br/>
        <w:t>sale may be offset against the original</w:t>
        <w:br/>
        <w:t>cost of the property. When the non-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49550</w:t>
      </w:r>
    </w:p>
    <w:p>
      <w:r>
        <w:t>Federal Register / Vol. 85, No. 157 / Thursday, August 13, 2020 / Rules and Regulations</w:t>
      </w:r>
    </w:p>
    <w:p>
      <w:r>
        <w:t>Federal entity is directed to sell</w:t>
        <w:br/>
        <w:t>property, sales procedures must be</w:t>
        <w:br/>
        <w:t>followed that provide for competition to</w:t>
        <w:br/>
        <w:t>the extent practicable and result in the</w:t>
        <w:br/>
        <w:t>highest possible return.</w:t>
        <w:br/>
        <w:t>(3) Transfer title to the Federal</w:t>
        <w:br/>
        <w:t>awarding agency or to a third party</w:t>
        <w:br/>
        <w:t>designated/approved by the Federal</w:t>
        <w:br/>
        <w:t>awarding agency. The non-Federal</w:t>
        <w:br/>
        <w:t>entity is entitled to be paid an amount</w:t>
        <w:br/>
        <w:t>calculated by applying the non-Federal</w:t>
        <w:br/>
        <w:t>entity’s percentage of participation in</w:t>
        <w:br/>
        <w:t>the purchase of the real property (and</w:t>
        <w:br/>
        <w:t>cost of any improvements) to the current</w:t>
        <w:br/>
        <w:t>fair market value of the property.</w:t>
        <w:br/>
        <w:t>§ 200.312</w:t>
        <w:br/>
        <w:t>property.</w:t>
      </w:r>
    </w:p>
    <w:p>
      <w:r>
        <w:t>Federally-owned and exempt</w:t>
      </w:r>
    </w:p>
    <w:p>
      <w:r>
        <w:t>(a) Title to federally-owned property</w:t>
        <w:br/>
        <w:t>remains vested in the Federal</w:t>
        <w:br/>
        <w:t>Government. The non-Federal entity</w:t>
        <w:br/>
        <w:t>must submit annually an inventory</w:t>
        <w:br/>
        <w:t>listing of federally-owned property in its</w:t>
        <w:br/>
        <w:t>custody to the Federal awarding agency.</w:t>
        <w:br/>
        <w:t>Upon completion of the Federal award</w:t>
        <w:br/>
        <w:t>or when the property is no longer</w:t>
        <w:br/>
        <w:t>needed, the non-Federal entity must</w:t>
        <w:br/>
        <w:t>report the property to the Federal</w:t>
        <w:br/>
        <w:t>awarding agency for further Federal</w:t>
        <w:br/>
        <w:t>agency utilization.</w:t>
        <w:br/>
        <w:t>(b) If the Federal awarding agency has</w:t>
        <w:br/>
        <w:t>no further need for the property, it must</w:t>
        <w:br/>
        <w:t>declare the property excess and report it</w:t>
        <w:br/>
        <w:t>for disposal to the appropriate Federal</w:t>
        <w:br/>
        <w:t>disposal authority, unless the Federal</w:t>
        <w:br/>
        <w:t>awarding agency has statutory authority</w:t>
        <w:br/>
        <w:t>to dispose of the property by alternative</w:t>
        <w:br/>
        <w:t>methods (e.g., the authority provided by</w:t>
        <w:br/>
        <w:t>the Federal Technology Transfer Act (15</w:t>
        <w:br/>
        <w:t>U.S.C. 3710 (i)) to donate research</w:t>
        <w:br/>
        <w:t>equipment to educational and nonprofit</w:t>
        <w:br/>
        <w:t>organizations in accordance with</w:t>
        <w:br/>
        <w:t>Executive Order 12999, ‘‘Educational</w:t>
        <w:br/>
        <w:t>Technology: Ensuring Opportunity for</w:t>
        <w:br/>
        <w:t>All Children in the Next Century.’’). The</w:t>
        <w:br/>
        <w:t>Federal awarding agency must issue</w:t>
        <w:br/>
        <w:t>appropriate instructions to the nonFederal entity.</w:t>
        <w:br/>
        <w:t>(c) Exempt property means property</w:t>
        <w:br/>
        <w:t>acquired under a Federal award where</w:t>
        <w:br/>
        <w:t>the Federal awarding agency has chosen</w:t>
        <w:br/>
        <w:t>to vest title to the property to the nonFederal entity without further</w:t>
        <w:br/>
        <w:t>responsibility to the Federal</w:t>
        <w:br/>
        <w:t>Government, based upon the explicit</w:t>
        <w:br/>
        <w:t>terms and conditions of the Federal</w:t>
        <w:br/>
        <w:t>award. The Federal awarding agency</w:t>
        <w:br/>
        <w:t>may exercise this option when statutory</w:t>
        <w:br/>
        <w:t>authority exists. Absent statutory</w:t>
        <w:br/>
        <w:t>authority and specific terms and</w:t>
        <w:br/>
        <w:t>conditions of the Federal award, title to</w:t>
        <w:br/>
        <w:t>exempt property acquired under the</w:t>
        <w:br/>
        <w:t>Federal award remains with the Federal</w:t>
        <w:br/>
        <w:t>Government.</w:t>
        <w:br/>
        <w:t>§ 200.313</w:t>
      </w:r>
    </w:p>
    <w:p>
      <w:r>
        <w:t>Equipment.</w:t>
      </w:r>
    </w:p>
    <w:p>
      <w:r>
        <w:t>See also § 200.439.</w:t>
        <w:br/>
        <w:t>(a) Title. Subject to the requirements</w:t>
        <w:br/>
        <w:t>and conditions set forth in this section,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title to equipment acquired under a</w:t>
        <w:br/>
        <w:t>Federal award will vest upon</w:t>
        <w:br/>
        <w:t>acquisition in the non-Federal entity.</w:t>
        <w:br/>
        <w:t>Unless a statute specifically authorizes</w:t>
        <w:br/>
        <w:t>the Federal agency to vest title in the</w:t>
        <w:br/>
        <w:t>non-Federal entity without further</w:t>
        <w:br/>
        <w:t>responsibility to the Federal</w:t>
        <w:br/>
        <w:t>Government, and the Federal agency</w:t>
        <w:br/>
        <w:t>elects to do so, the title must be a</w:t>
        <w:br/>
        <w:t>conditional title. Title must vest in the</w:t>
        <w:br/>
        <w:t>non-Federal entity subject to the</w:t>
        <w:br/>
        <w:t>following conditions:</w:t>
        <w:br/>
        <w:t>(1) Use the equipment for the</w:t>
        <w:br/>
        <w:t>authorized purposes of the project</w:t>
        <w:br/>
        <w:t>during the period of performance, or</w:t>
        <w:br/>
        <w:t>until the property is no longer needed</w:t>
        <w:br/>
        <w:t>for the purposes of the project.</w:t>
        <w:br/>
        <w:t>(2) Not encumber the property</w:t>
        <w:br/>
        <w:t>without approval of the Federal</w:t>
        <w:br/>
        <w:t>awarding agency or pass-through entity.</w:t>
        <w:br/>
        <w:t>(3) Use and dispose of the property in</w:t>
        <w:br/>
        <w:t>accordance with paragraphs (b), (c), and</w:t>
        <w:br/>
        <w:t>(e) of this section.</w:t>
        <w:br/>
        <w:t>(b) General. A state must use, manage</w:t>
        <w:br/>
        <w:t>and dispose of equipment acquired</w:t>
        <w:br/>
        <w:t>under a Federal award by the state in</w:t>
        <w:br/>
        <w:t>accordance with state laws and</w:t>
        <w:br/>
        <w:t>procedures. Other non-Federal entities</w:t>
        <w:br/>
        <w:t>must follow paragraphs (c) through (e)</w:t>
        <w:br/>
        <w:t>of this section.</w:t>
        <w:br/>
        <w:t>(c) Use. (1) Equipment must be used</w:t>
        <w:br/>
        <w:t>by the non-Federal entity in the program</w:t>
        <w:br/>
        <w:t>or project for which it was acquired as</w:t>
        <w:br/>
        <w:t>long as needed, whether or not the</w:t>
        <w:br/>
        <w:t>project or program continues to be</w:t>
        <w:br/>
        <w:t>supported by the Federal award, and the</w:t>
        <w:br/>
        <w:t>non-Federal entity must not encumber</w:t>
        <w:br/>
        <w:t>the property without prior approval of</w:t>
        <w:br/>
        <w:t>the Federal awarding agency. The</w:t>
        <w:br/>
        <w:t>Federal awarding agency may require</w:t>
        <w:br/>
        <w:t>the submission of the applicable</w:t>
        <w:br/>
        <w:t>common form for equipment. When no</w:t>
        <w:br/>
        <w:t>longer needed for the original program</w:t>
        <w:br/>
        <w:t>or project, the equipment may be used</w:t>
        <w:br/>
        <w:t>in other activities supported by the</w:t>
        <w:br/>
        <w:t>Federal awarding agency, in the</w:t>
        <w:br/>
        <w:t>following order of priority:</w:t>
        <w:br/>
        <w:t>(i) Activities under a Federal award</w:t>
        <w:br/>
        <w:t>from the Federal awarding agency</w:t>
        <w:br/>
        <w:t>which funded the original program or</w:t>
        <w:br/>
        <w:t>project, then</w:t>
        <w:br/>
        <w:t>(ii) Activities under Federal awards</w:t>
        <w:br/>
        <w:t>from other Federal awarding agencies.</w:t>
        <w:br/>
        <w:t>This includes consolidated equipment</w:t>
        <w:br/>
        <w:t>for information technology systems.</w:t>
        <w:br/>
        <w:t>(2) During the time that equipment is</w:t>
        <w:br/>
        <w:t>used on the project or program for</w:t>
        <w:br/>
        <w:t>which it was acquired, the non-Federal</w:t>
        <w:br/>
        <w:t>entity must also make equipment</w:t>
        <w:br/>
        <w:t>available for use on other projects or</w:t>
        <w:br/>
        <w:t>programs currently or previously</w:t>
        <w:br/>
        <w:t>supported by the Federal Government,</w:t>
        <w:br/>
        <w:t>provided that such use will not interfere</w:t>
        <w:br/>
        <w:t>with the work on the projects or</w:t>
        <w:br/>
        <w:t>program for which it was originally</w:t>
        <w:br/>
        <w:t>acquired. First preference for other use</w:t>
        <w:br/>
        <w:t>must be given to other programs or</w:t>
        <w:br/>
        <w:t>projects supported by Federal awarding</w:t>
        <w:br/>
        <w:t>agency that financed the equipment and</w:t>
      </w:r>
    </w:p>
    <w:p>
      <w:r>
        <w:t>PO 00000</w:t>
      </w:r>
    </w:p>
    <w:p>
      <w:r>
        <w:t>Frm 00046</w:t>
      </w:r>
    </w:p>
    <w:p>
      <w:r>
        <w:t>Fmt 4701</w:t>
      </w:r>
    </w:p>
    <w:p>
      <w:r>
        <w:t>Sfmt 4700</w:t>
      </w:r>
    </w:p>
    <w:p>
      <w:r>
        <w:t>second preference must be given to</w:t>
        <w:br/>
        <w:t>programs or projects under Federal</w:t>
        <w:br/>
        <w:t>awards from other Federal awarding</w:t>
        <w:br/>
        <w:t>agencies. Use for non-federally-funded</w:t>
        <w:br/>
        <w:t>programs or projects is also permissible.</w:t>
        <w:br/>
        <w:t>User fees should be considered if</w:t>
        <w:br/>
        <w:t>appropriate.</w:t>
        <w:br/>
        <w:t>(3) Notwithstanding the</w:t>
        <w:br/>
        <w:t>encouragement in § 200.307 to earn</w:t>
        <w:br/>
        <w:t>program income, the non-Federal entity</w:t>
        <w:br/>
        <w:t>must not use equipment acquired with</w:t>
        <w:br/>
        <w:t>the Federal award to provide services</w:t>
        <w:br/>
        <w:t>for a fee that is less than private</w:t>
        <w:br/>
        <w:t>companies charge for equivalent</w:t>
        <w:br/>
        <w:t>services unless specifically authorized</w:t>
        <w:br/>
        <w:t>by Federal statute for as long as the</w:t>
        <w:br/>
        <w:t>Federal Government retains an interest</w:t>
        <w:br/>
        <w:t>in the equipment.</w:t>
        <w:br/>
        <w:t>(4) When acquiring replacement</w:t>
        <w:br/>
        <w:t>equipment, the non-Federal entity may</w:t>
        <w:br/>
        <w:t>use the equipment to be replaced as a</w:t>
        <w:br/>
        <w:t>trade-in or sell the property and use the</w:t>
        <w:br/>
        <w:t>proceeds to offset the cost of the</w:t>
        <w:br/>
        <w:t>replacement property.</w:t>
        <w:br/>
        <w:t>(d) Management requirements.</w:t>
        <w:br/>
        <w:t>Procedures for managing equipment</w:t>
        <w:br/>
        <w:t>(including replacement equipment),</w:t>
        <w:br/>
        <w:t>whether acquired in whole or in part</w:t>
        <w:br/>
        <w:t>under a Federal award, until disposition</w:t>
        <w:br/>
        <w:t>takes place will, as a minimum, meet</w:t>
        <w:br/>
        <w:t>the following requirements:</w:t>
        <w:br/>
        <w:t>(1) Property records must be</w:t>
        <w:br/>
        <w:t>maintained that include a description of</w:t>
        <w:br/>
        <w:t>the property, a serial number or other</w:t>
        <w:br/>
        <w:t>identification number, the source of</w:t>
        <w:br/>
        <w:t>funding for the property (including the</w:t>
        <w:br/>
        <w:t>FAIN), who holds title, the acquisition</w:t>
        <w:br/>
        <w:t>date, and cost of the property,</w:t>
        <w:br/>
        <w:t>percentage of Federal participation in</w:t>
        <w:br/>
        <w:t>the project costs for the Federal award</w:t>
        <w:br/>
        <w:t>under which the property was acquired,</w:t>
        <w:br/>
        <w:t>the location, use and condition of the</w:t>
        <w:br/>
        <w:t>property, and any ultimate disposition</w:t>
        <w:br/>
        <w:t>data including the date of disposal and</w:t>
        <w:br/>
        <w:t>sale price of the property.</w:t>
        <w:br/>
        <w:t>(2) A physical inventory of the</w:t>
        <w:br/>
        <w:t>property must be taken and the results</w:t>
        <w:br/>
        <w:t>reconciled with the property records at</w:t>
        <w:br/>
        <w:t>least once every two years.</w:t>
        <w:br/>
        <w:t>(3) A control system must be</w:t>
        <w:br/>
        <w:t>developed to ensure adequate</w:t>
        <w:br/>
        <w:t>safeguards to prevent loss, damage, or</w:t>
        <w:br/>
        <w:t>theft of the property. Any loss, damage,</w:t>
        <w:br/>
        <w:t>or theft must be investigated.</w:t>
        <w:br/>
        <w:t>(4) Adequate maintenance procedures</w:t>
        <w:br/>
        <w:t>must be developed to keep the property</w:t>
        <w:br/>
        <w:t>in good condition.</w:t>
        <w:br/>
        <w:t>(5) If the non-Federal entity is</w:t>
        <w:br/>
        <w:t>authorized or required to sell the</w:t>
        <w:br/>
        <w:t>property, proper sales procedures must</w:t>
        <w:br/>
        <w:t>be established to ensure the highest</w:t>
        <w:br/>
        <w:t>possible return.</w:t>
        <w:br/>
        <w:t>(e) Disposition. When original or</w:t>
        <w:br/>
        <w:t>replacement equipment acquired under</w:t>
        <w:br/>
        <w:t>a Federal award is no longer needed for</w:t>
        <w:br/>
        <w:t>the original project or program or for</w:t>
        <w:br/>
        <w:t>other activities currently or previously</w:t>
        <w:br/>
        <w:t>supported by a Federal awarding</w:t>
        <w:br/>
        <w:t>agency, except as otherwise provided in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Federal statutes, regulations, or Federal</w:t>
        <w:br/>
        <w:t>awarding agency disposition</w:t>
        <w:br/>
        <w:t>instructions, the non-Federal entity</w:t>
        <w:br/>
        <w:t>must request disposition instructions</w:t>
        <w:br/>
        <w:t>from the Federal awarding agency if</w:t>
        <w:br/>
        <w:t>required by the terms and conditions of</w:t>
        <w:br/>
        <w:t>the Federal award. Disposition of the</w:t>
        <w:br/>
        <w:t>equipment will be made as follows, in</w:t>
        <w:br/>
        <w:t>accordance with Federal awarding</w:t>
        <w:br/>
        <w:t>agency disposition instructions:</w:t>
        <w:br/>
        <w:t>(1) Items of equipment with a current</w:t>
        <w:br/>
        <w:t>per unit fair market value of $5,000 or</w:t>
        <w:br/>
        <w:t>less may be retained, sold or otherwise</w:t>
        <w:br/>
        <w:t>disposed of with no further</w:t>
        <w:br/>
        <w:t>responsibility to the Federal awarding</w:t>
        <w:br/>
        <w:t>agency.</w:t>
        <w:br/>
        <w:t>(2) Except as provided in § 200.312(b),</w:t>
        <w:br/>
        <w:t>or if the Federal awarding agency fails</w:t>
        <w:br/>
        <w:t>to provide requested disposition</w:t>
        <w:br/>
        <w:t>instructions within 120 days, items of</w:t>
        <w:br/>
        <w:t>equipment with a current per-unit fair</w:t>
        <w:br/>
        <w:t>market value in excess of $5,000 may be</w:t>
        <w:br/>
        <w:t>retained by the non-Federal entity or</w:t>
        <w:br/>
        <w:t>sold. The Federal awarding agency is</w:t>
        <w:br/>
        <w:t>entitled to an amount calculated by</w:t>
        <w:br/>
        <w:t>multiplying the current market value or</w:t>
        <w:br/>
        <w:t>proceeds from sale by the Federal</w:t>
        <w:br/>
        <w:t>awarding agency’s percentage of</w:t>
        <w:br/>
        <w:t>participation in the cost of the original</w:t>
        <w:br/>
        <w:t>purchase. If the equipment is sold, the</w:t>
        <w:br/>
        <w:t>Federal awarding agency may permit</w:t>
        <w:br/>
        <w:t>the non-Federal entity to deduct and</w:t>
        <w:br/>
        <w:t>retain from the Federal share $500 or</w:t>
        <w:br/>
        <w:t>ten percent of the proceeds, whichever</w:t>
        <w:br/>
        <w:t>is less, for its selling and handling</w:t>
        <w:br/>
        <w:t>expenses.</w:t>
        <w:br/>
        <w:t>(3) The non-Federal entity may</w:t>
        <w:br/>
        <w:t>transfer title to the property to the</w:t>
        <w:br/>
        <w:t>Federal Government or to an eligible</w:t>
        <w:br/>
        <w:t>third party provided that, in such cases,</w:t>
        <w:br/>
        <w:t>the non-Federal entity must be entitled</w:t>
        <w:br/>
        <w:t>to compensation for its attributable</w:t>
        <w:br/>
        <w:t>percentage of the current fair market</w:t>
        <w:br/>
        <w:t>value of the property.</w:t>
        <w:br/>
        <w:t>(4) In cases where a non-Federal</w:t>
        <w:br/>
        <w:t>entity fails to take appropriate</w:t>
        <w:br/>
        <w:t>disposition actions, the Federal</w:t>
        <w:br/>
        <w:t>awarding agency may direct the nonFederal entity to take disposition</w:t>
        <w:br/>
        <w:t>actions.</w:t>
        <w:br/>
        <w:t>§ 200.314</w:t>
      </w:r>
    </w:p>
    <w:p>
      <w:r>
        <w:t>Supplies.</w:t>
      </w:r>
    </w:p>
    <w:p>
      <w:r>
        <w:t>See also § 200.453.</w:t>
        <w:br/>
        <w:t>(a) Title to supplies will vest in the</w:t>
        <w:br/>
        <w:t>non-Federal entity upon acquisition. If</w:t>
        <w:br/>
        <w:t>there is a residual inventory of unused</w:t>
        <w:br/>
        <w:t>supplies exceeding $5,000 in total</w:t>
        <w:br/>
        <w:t>aggregate value upon termination or</w:t>
        <w:br/>
        <w:t>completion of the project or program</w:t>
        <w:br/>
        <w:t>and the supplies are not needed for any</w:t>
        <w:br/>
        <w:t>other Federal award, the non-Federal</w:t>
        <w:br/>
        <w:t>entity must retain the supplies for use</w:t>
        <w:br/>
        <w:t>on other activities or sell them, but</w:t>
        <w:br/>
        <w:t>must, in either case, compensate the</w:t>
        <w:br/>
        <w:t>Federal Government for its share. The</w:t>
        <w:br/>
        <w:t>amount of compensation must be</w:t>
        <w:br/>
        <w:t>computed in the same manner as for</w:t>
        <w:br/>
        <w:t>equipment. See § 200.313 (e)(2) for the</w:t>
        <w:br/>
        <w:t>calculation methodology.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(b) As long as the Federal Government</w:t>
        <w:br/>
        <w:t>retains an interest in the supplies, the</w:t>
        <w:br/>
        <w:t>non-Federal entity must not use</w:t>
        <w:br/>
        <w:t>supplies acquired under a Federal</w:t>
        <w:br/>
        <w:t>award to provide services to other</w:t>
        <w:br/>
        <w:t>organizations for a fee that is less than</w:t>
        <w:br/>
        <w:t>private companies charge for equivalent</w:t>
        <w:br/>
        <w:t>services, unless specifically authorized</w:t>
        <w:br/>
        <w:t>by Federal statute.</w:t>
        <w:br/>
        <w:t>§ 200.315</w:t>
      </w:r>
    </w:p>
    <w:p>
      <w:r>
        <w:t>Intangible property.</w:t>
      </w:r>
    </w:p>
    <w:p>
      <w:r>
        <w:t>(a) Title to intangible property (see</w:t>
        <w:br/>
        <w:t>definition for Intangible property in</w:t>
        <w:br/>
        <w:t>§ 200.1) acquired under a Federal award</w:t>
        <w:br/>
        <w:t>vests upon acquisition in the nonFederal entity. The non-Federal entity</w:t>
        <w:br/>
        <w:t>must use that property for the</w:t>
        <w:br/>
        <w:t>originally-authorized purpose, and must</w:t>
        <w:br/>
        <w:t>not encumber the property without</w:t>
        <w:br/>
        <w:t>approval of the Federal awarding</w:t>
        <w:br/>
        <w:t>agency. When no longer needed for the</w:t>
        <w:br/>
        <w:t>originally authorized purpose,</w:t>
        <w:br/>
        <w:t>disposition of the intangible property</w:t>
        <w:br/>
        <w:t>must occur in accordance with the</w:t>
        <w:br/>
        <w:t>provisions in § 200.313(e).</w:t>
        <w:br/>
        <w:t>(b) The non-Federal entity may</w:t>
        <w:br/>
        <w:t>copyright any work that is subject to</w:t>
        <w:br/>
        <w:t>copyright and was developed, or for</w:t>
        <w:br/>
        <w:t>which ownership was acquired, under a</w:t>
        <w:br/>
        <w:t>Federal award. The Federal awarding</w:t>
        <w:br/>
        <w:t>agency reserves a royalty-free,</w:t>
        <w:br/>
        <w:t>nonexclusive and irrevocable right to</w:t>
        <w:br/>
        <w:t>reproduce, publish, or otherwise use the</w:t>
        <w:br/>
        <w:t>work for Federal purposes, and to</w:t>
        <w:br/>
        <w:t>authorize others to do so.</w:t>
        <w:br/>
        <w:t>(c) The non-Federal entity is subject</w:t>
        <w:br/>
        <w:t>to applicable regulations governing</w:t>
        <w:br/>
        <w:t>patents and inventions, including</w:t>
        <w:br/>
        <w:t>governmentwide regulations issued by</w:t>
        <w:br/>
        <w:t>the Department of Commerce at 37 CFR</w:t>
        <w:br/>
        <w:t>part 401, ‘‘Rights to Inventions Made by</w:t>
        <w:br/>
        <w:t>Nonprofit Organizations and Small</w:t>
        <w:br/>
        <w:t>Business Firms Under Government</w:t>
        <w:br/>
        <w:t>Awards, Contracts and Cooperative</w:t>
        <w:br/>
        <w:t>Agreements.’’</w:t>
        <w:br/>
        <w:t>(d) The Federal Government has the</w:t>
        <w:br/>
        <w:t>right to:</w:t>
        <w:br/>
        <w:t>(1) Obtain, reproduce, publish, or</w:t>
        <w:br/>
        <w:t>otherwise use the data produced under</w:t>
        <w:br/>
        <w:t>a Federal award; and</w:t>
        <w:br/>
        <w:t>(2) Authorize others to receive,</w:t>
        <w:br/>
        <w:t>reproduce, publish, or otherwise use</w:t>
        <w:br/>
        <w:t>such data for Federal purposes.</w:t>
        <w:br/>
        <w:t>(e)(1) In response to a Freedom of</w:t>
        <w:br/>
        <w:t>Information Act (FOIA) request for</w:t>
        <w:br/>
        <w:t>research data relating to published</w:t>
        <w:br/>
        <w:t>research findings produced under a</w:t>
        <w:br/>
        <w:t>Federal award that were used by the</w:t>
        <w:br/>
        <w:t>Federal Government in developing an</w:t>
        <w:br/>
        <w:t>agency action that has the force and</w:t>
        <w:br/>
        <w:t>effect of law, the Federal awarding</w:t>
        <w:br/>
        <w:t>agency must request, and the nonFederal entity must provide, within a</w:t>
        <w:br/>
        <w:t>reasonable time, the research data so</w:t>
        <w:br/>
        <w:t>that they can be made available to the</w:t>
        <w:br/>
        <w:t>public through the procedures</w:t>
        <w:br/>
        <w:t>established under the FOIA. If the</w:t>
        <w:br/>
        <w:t>Federal awarding agency obtains the</w:t>
        <w:br/>
        <w:t>research data solely in response to a</w:t>
      </w:r>
    </w:p>
    <w:p>
      <w:r>
        <w:t>PO 00000</w:t>
      </w:r>
    </w:p>
    <w:p>
      <w:r>
        <w:t>Frm 00047</w:t>
      </w:r>
    </w:p>
    <w:p>
      <w:r>
        <w:t>Fmt 4701</w:t>
      </w:r>
    </w:p>
    <w:p>
      <w:r>
        <w:t>Sfmt 4700</w:t>
      </w:r>
    </w:p>
    <w:p>
      <w:r>
        <w:t>49551</w:t>
      </w:r>
    </w:p>
    <w:p>
      <w:r>
        <w:t>FOIA request, the Federal awarding</w:t>
        <w:br/>
        <w:t>agency may charge the requester a</w:t>
        <w:br/>
        <w:t>reasonable fee equaling the full</w:t>
        <w:br/>
        <w:t>incremental cost of obtaining the</w:t>
        <w:br/>
        <w:t>research data. This fee should reflect</w:t>
        <w:br/>
        <w:t>costs incurred by the Federal agency</w:t>
        <w:br/>
        <w:t>and the non-Federal entity. This fee is</w:t>
        <w:br/>
        <w:t>in addition to any fees the Federal</w:t>
        <w:br/>
        <w:t>awarding agency may assess under the</w:t>
        <w:br/>
        <w:t>FOIA (5 U.S.C. 552(a)(4)(A)).</w:t>
        <w:br/>
        <w:t>(2) Published research findings means</w:t>
        <w:br/>
        <w:t>when:</w:t>
        <w:br/>
        <w:t>(i) Research findings are published in</w:t>
        <w:br/>
        <w:t>a peer-reviewed scientific or technical</w:t>
        <w:br/>
        <w:t>journal; or</w:t>
        <w:br/>
        <w:t>(ii) A Federal agency publicly and</w:t>
        <w:br/>
        <w:t>officially cites the research findings in</w:t>
        <w:br/>
        <w:t>support of an agency action that has the</w:t>
        <w:br/>
        <w:t>force and effect of law. ‘‘Used by the</w:t>
        <w:br/>
        <w:t>Federal Government in developing an</w:t>
        <w:br/>
        <w:t>agency action that has the force and</w:t>
        <w:br/>
        <w:t>effect of law’’ is defined as when an</w:t>
        <w:br/>
        <w:t>agency publicly and officially cites the</w:t>
        <w:br/>
        <w:t>research findings in support of an</w:t>
        <w:br/>
        <w:t>agency action that has the force and</w:t>
        <w:br/>
        <w:t>effect of law.</w:t>
        <w:br/>
        <w:t>(3) Research data means the recorded</w:t>
        <w:br/>
        <w:t>factual material commonly accepted in</w:t>
        <w:br/>
        <w:t>the scientific community as necessary to</w:t>
        <w:br/>
        <w:t>validate research findings, but not any</w:t>
        <w:br/>
        <w:t>of the following: Preliminary analyses,</w:t>
        <w:br/>
        <w:t>drafts of scientific papers, plans for</w:t>
        <w:br/>
        <w:t>future research, peer reviews, or</w:t>
        <w:br/>
        <w:t>communications with colleagues. This</w:t>
        <w:br/>
        <w:t>‘‘recorded’’ material excludes physical</w:t>
        <w:br/>
        <w:t>objects (e.g., laboratory samples).</w:t>
        <w:br/>
        <w:t>Research data also do not include:</w:t>
        <w:br/>
        <w:t>(i) Trade secrets, commercial</w:t>
        <w:br/>
        <w:t>information, materials necessary to be</w:t>
        <w:br/>
        <w:t>held confidential by a researcher until</w:t>
        <w:br/>
        <w:t>they are published, or similar</w:t>
        <w:br/>
        <w:t>information which is protected under</w:t>
        <w:br/>
        <w:t>law; and</w:t>
        <w:br/>
        <w:t>(ii) Personnel and medical</w:t>
        <w:br/>
        <w:t>information and similar information the</w:t>
        <w:br/>
        <w:t>disclosure of which would constitute a</w:t>
        <w:br/>
        <w:t>clearly unwarranted invasion of</w:t>
        <w:br/>
        <w:t>personal privacy, such as information</w:t>
        <w:br/>
        <w:t>that could be used to identify a</w:t>
        <w:br/>
        <w:t>particular person in a research study.</w:t>
        <w:br/>
        <w:t>§ 200.316</w:t>
      </w:r>
    </w:p>
    <w:p>
      <w:r>
        <w:t>Property trust relationship.</w:t>
      </w:r>
    </w:p>
    <w:p>
      <w:r>
        <w:t>Real property, equipment, and</w:t>
        <w:br/>
        <w:t>intangible property, that are acquired or</w:t>
        <w:br/>
        <w:t>improved with a Federal award must be</w:t>
        <w:br/>
        <w:t>held in trust by the non-Federal entity</w:t>
        <w:br/>
        <w:t>as trustee for the beneficiaries of the</w:t>
        <w:br/>
        <w:t>project or program under which the</w:t>
        <w:br/>
        <w:t>property was acquired or improved. The</w:t>
        <w:br/>
        <w:t>Federal awarding agency may require</w:t>
        <w:br/>
        <w:t>the non-Federal entity to record liens or</w:t>
        <w:br/>
        <w:t>other appropriate notices of record to</w:t>
        <w:br/>
        <w:t>indicate that personal or real property</w:t>
        <w:br/>
        <w:t>has been acquired or improved with a</w:t>
        <w:br/>
        <w:t>Federal award and that use and</w:t>
        <w:br/>
        <w:t>disposition conditions apply to the</w:t>
        <w:br/>
        <w:t>property.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49552</w:t>
      </w:r>
    </w:p>
    <w:p>
      <w:r>
        <w:t>Federal Register / Vol. 85, No. 157 / Thursday, August 13, 2020 / Rules and Regulations</w:t>
      </w:r>
    </w:p>
    <w:p>
      <w:r>
        <w:t>(2) If the non-Federal entity has a</w:t>
        <w:br/>
        <w:t>parent, affiliate, or subsidiary</w:t>
        <w:br/>
        <w:t>§ 200.317 Procurements by states.</w:t>
        <w:br/>
        <w:t>organization that is not a State, local</w:t>
        <w:br/>
        <w:t>When procuring property and services government, or Indian tribe, the nonunder a Federal award, a State must</w:t>
        <w:br/>
        <w:t>Federal entity must also maintain</w:t>
        <w:br/>
        <w:t>follow the same policies and procedures written standards of conduct covering</w:t>
        <w:br/>
        <w:t>it uses for procurements from its nonorganizational conflicts of interest.</w:t>
        <w:br/>
        <w:t>Federal funds. The State will comply</w:t>
        <w:br/>
        <w:t>Organizational conflicts of interest</w:t>
        <w:br/>
        <w:t>with §§ 200.321, 200.322, and 200.323</w:t>
        <w:br/>
        <w:t>means that because of relationships</w:t>
        <w:br/>
        <w:t>and ensure that every purchase order or with a parent company, affiliate, or</w:t>
        <w:br/>
        <w:t>other contract includes any clauses</w:t>
        <w:br/>
        <w:t>subsidiary organization, the non-Federal</w:t>
        <w:br/>
        <w:t>required by § 200.327. All other nonentity is unable or appears to be unable</w:t>
        <w:br/>
        <w:t>Federal entities, including subrecipients to be impartial in conducting a</w:t>
        <w:br/>
        <w:t>of a State, must follow the procurement</w:t>
        <w:br/>
        <w:t>procurement action involving a related</w:t>
        <w:br/>
        <w:t>standards in §§ 200.318 through</w:t>
        <w:br/>
        <w:t>organization.</w:t>
        <w:br/>
        <w:t>200.327.</w:t>
        <w:br/>
        <w:t>(d) The non-Federal entity’s</w:t>
        <w:br/>
        <w:t>procedures must avoid acquisition of</w:t>
        <w:br/>
        <w:t>§ 200.318 General procurement standards.</w:t>
        <w:br/>
        <w:t>unnecessary or duplicative items.</w:t>
        <w:br/>
        <w:t>(a) The non-Federal entity must have</w:t>
        <w:br/>
        <w:t>Consideration should be given to</w:t>
        <w:br/>
        <w:t>and use documented procurement</w:t>
        <w:br/>
        <w:t>consolidating or breaking out</w:t>
        <w:br/>
        <w:t>procedures, consistent with State, local, procurements to obtain a more</w:t>
        <w:br/>
        <w:t>and tribal laws and regulations and the</w:t>
        <w:br/>
        <w:t>economical purchase. Where</w:t>
        <w:br/>
        <w:t>standards of this section, for the</w:t>
        <w:br/>
        <w:t>appropriate, an analysis will be made of</w:t>
        <w:br/>
        <w:t>acquisition of property or services</w:t>
        <w:br/>
        <w:t>lease versus purchase alternatives, and</w:t>
        <w:br/>
        <w:t>required under a Federal award or</w:t>
        <w:br/>
        <w:t>any other appropriate analysis to</w:t>
        <w:br/>
        <w:t>subaward. The non-Federal entity’s</w:t>
        <w:br/>
        <w:t>determine the most economical</w:t>
        <w:br/>
        <w:t>documented procurement procedures</w:t>
        <w:br/>
        <w:t>approach.</w:t>
        <w:br/>
        <w:t>must conform to the procurement</w:t>
        <w:br/>
        <w:t>(e) To foster greater economy and</w:t>
        <w:br/>
        <w:t>standards identified in §§ 200.317</w:t>
        <w:br/>
        <w:t>efficiency, and in accordance with</w:t>
        <w:br/>
        <w:t>through 200.327.</w:t>
        <w:br/>
        <w:t>efforts to promote cost-effective use of</w:t>
        <w:br/>
        <w:t>(b) Non-Federal entities must</w:t>
        <w:br/>
        <w:t>shared services across the Federal</w:t>
        <w:br/>
        <w:t>maintain oversight to ensure that</w:t>
        <w:br/>
        <w:t>Government, the non-Federal entity is</w:t>
        <w:br/>
        <w:t>contractors perform in accordance with</w:t>
        <w:br/>
        <w:t>encouraged to enter into state and local</w:t>
        <w:br/>
        <w:t>the terms, conditions, and specifications intergovernmental agreements or interof their contracts or purchase orders.</w:t>
        <w:br/>
        <w:t>entity agreements where appropriate for</w:t>
        <w:br/>
        <w:t>(c)(1) The non-Federal entity must</w:t>
        <w:br/>
        <w:t>procurement or use of common or</w:t>
        <w:br/>
        <w:t>maintain written standards of conduct</w:t>
        <w:br/>
        <w:t>shared goods and services. Competition</w:t>
        <w:br/>
        <w:t>covering conflicts of interest and</w:t>
        <w:br/>
        <w:t>requirements will be met with applied</w:t>
        <w:br/>
        <w:t>governing the actions of its employees</w:t>
        <w:br/>
        <w:t>to documented procurement actions</w:t>
        <w:br/>
        <w:t>engaged in the selection, award and</w:t>
        <w:br/>
        <w:t>using strategic sourcing, shared services,</w:t>
        <w:br/>
        <w:t>administration of contracts. No</w:t>
        <w:br/>
        <w:t>and other similar procurement</w:t>
        <w:br/>
        <w:t>employee, officer, or agent may</w:t>
        <w:br/>
        <w:t>arrangements.</w:t>
        <w:br/>
        <w:t>participate in the selection, award, or</w:t>
        <w:br/>
        <w:t>(f) The non-Federal entity is</w:t>
        <w:br/>
        <w:t>administration of a contract supported</w:t>
        <w:br/>
        <w:t>encouraged to use Federal excess and</w:t>
        <w:br/>
        <w:t>by a Federal award if he or she has a real surplus property in lieu of purchasing</w:t>
        <w:br/>
        <w:t>or apparent conflict of interest. Such a</w:t>
        <w:br/>
        <w:t>new equipment and property whenever</w:t>
        <w:br/>
        <w:t>conflict of interest would arise when the such use is feasible and reduces project</w:t>
        <w:br/>
        <w:t>employee, officer, or agent, any member costs.</w:t>
        <w:br/>
        <w:t>of his or her immediate family, his or</w:t>
        <w:br/>
        <w:t>(g) The non-Federal entity is</w:t>
        <w:br/>
        <w:t>her partner, or an organization which</w:t>
        <w:br/>
        <w:t>encouraged to use value engineering</w:t>
        <w:br/>
        <w:t>employs or is about to employ any of</w:t>
        <w:br/>
        <w:t>clauses in contracts for construction</w:t>
        <w:br/>
        <w:t>the parties indicated herein, has a</w:t>
        <w:br/>
        <w:t>projects of sufficient size to offer</w:t>
        <w:br/>
        <w:t>financial or other interest in or a</w:t>
        <w:br/>
        <w:t>reasonable opportunities for cost</w:t>
        <w:br/>
        <w:t>tangible personal benefit from a firm</w:t>
        <w:br/>
        <w:t>reductions. Value engineering is a</w:t>
        <w:br/>
        <w:t>considered for a contract. The officers,</w:t>
        <w:br/>
        <w:t>systematic and creative analysis of each</w:t>
        <w:br/>
        <w:t>employees, and agents of the noncontract item or task to ensure that its</w:t>
        <w:br/>
        <w:t>Federal entity may neither solicit nor</w:t>
        <w:br/>
        <w:t>essential function is provided at the</w:t>
        <w:br/>
        <w:t>accept gratuities, favors, or anything of</w:t>
        <w:br/>
        <w:t>overall lower cost.</w:t>
        <w:br/>
        <w:t>(h) The non-Federal entity must</w:t>
        <w:br/>
        <w:t>monetary value from contractors or</w:t>
        <w:br/>
        <w:t>award contracts only to responsible</w:t>
        <w:br/>
        <w:t>parties to subcontracts. However, noncontractors possessing the ability to</w:t>
        <w:br/>
        <w:t>Federal entities may set standards for</w:t>
        <w:br/>
        <w:t>situations in which the financial interest perform successfully under the terms</w:t>
        <w:br/>
        <w:t>and conditions of a proposed</w:t>
        <w:br/>
        <w:t>is not substantial or the gift is an</w:t>
        <w:br/>
        <w:t>procurement. Consideration will be</w:t>
        <w:br/>
        <w:t>unsolicited item of nominal value. The</w:t>
        <w:br/>
        <w:t>given to such matters as contractor</w:t>
        <w:br/>
        <w:t>standards of conduct must provide for</w:t>
        <w:br/>
        <w:t>integrity, compliance with public</w:t>
        <w:br/>
        <w:t>disciplinary actions to be applied for</w:t>
        <w:br/>
        <w:t>violations of such standards by officers, policy, record of past performance, and</w:t>
        <w:br/>
        <w:t>employees, or agents of the non-Federal financial and technical resources. See</w:t>
        <w:br/>
        <w:t>also § 200.214.</w:t>
        <w:br/>
        <w:t>entity.</w:t>
        <w:br/>
        <w:t>Procurement Standards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PO 00000</w:t>
      </w:r>
    </w:p>
    <w:p>
      <w:r>
        <w:t>Frm 00048</w:t>
      </w:r>
    </w:p>
    <w:p>
      <w:r>
        <w:t>Fmt 4701</w:t>
      </w:r>
    </w:p>
    <w:p>
      <w:r>
        <w:t>Sfmt 4700</w:t>
      </w:r>
    </w:p>
    <w:p>
      <w:r>
        <w:t>(i) The non-Federal entity must</w:t>
        <w:br/>
        <w:t>maintain records sufficient to detail the</w:t>
        <w:br/>
        <w:t>history of procurement. These records</w:t>
        <w:br/>
        <w:t>will include, but are not necessarily</w:t>
        <w:br/>
        <w:t>limited to, the following: Rationale for</w:t>
        <w:br/>
        <w:t>the method of procurement, selection of</w:t>
        <w:br/>
        <w:t>contract type, contractor selection or</w:t>
        <w:br/>
        <w:t>rejection, and the basis for the contract</w:t>
        <w:br/>
        <w:t>price.</w:t>
        <w:br/>
        <w:t>(j)(1) The non-Federal entity may use</w:t>
        <w:br/>
        <w:t>a time-and-materials type contract only</w:t>
        <w:br/>
        <w:t>after a determination that no other</w:t>
        <w:br/>
        <w:t>contract is suitable and if the contract</w:t>
        <w:br/>
        <w:t>includes a ceiling price that the</w:t>
        <w:br/>
        <w:t>contractor exceeds at its own risk. Timeand-materials type contract means a</w:t>
        <w:br/>
        <w:t>contract whose cost to a non-Federal</w:t>
        <w:br/>
        <w:t>entity is the sum of:</w:t>
        <w:br/>
        <w:t>(i) The actual cost of materials; and</w:t>
        <w:br/>
        <w:t>(ii) Direct labor hours charged at fixed</w:t>
        <w:br/>
        <w:t>hourly rates that reflect wages, general</w:t>
        <w:br/>
        <w:t>and administrative expenses, and profit.</w:t>
        <w:br/>
        <w:t>(2) Since this formula generates an</w:t>
        <w:br/>
        <w:t>open-ended contract price, a time-andmaterials contract provides no positive</w:t>
        <w:br/>
        <w:t>profit incentive to the contractor for cost</w:t>
        <w:br/>
        <w:t>control or labor efficiency. Therefore,</w:t>
        <w:br/>
        <w:t>each contract must set a ceiling price</w:t>
        <w:br/>
        <w:t>that the contractor exceeds at its own</w:t>
        <w:br/>
        <w:t>risk. Further, the non-Federal entity</w:t>
        <w:br/>
        <w:t>awarding such a contract must assert a</w:t>
        <w:br/>
        <w:t>high degree of oversight in order to</w:t>
        <w:br/>
        <w:t>obtain reasonable assurance that the</w:t>
        <w:br/>
        <w:t>contractor is using efficient methods</w:t>
        <w:br/>
        <w:t>and effective cost controls.</w:t>
        <w:br/>
        <w:t>(k) The non-Federal entity alone must</w:t>
        <w:br/>
        <w:t>be responsible, in accordance with good</w:t>
        <w:br/>
        <w:t>administrative practice and sound</w:t>
        <w:br/>
        <w:t>business judgment, for the settlement of</w:t>
        <w:br/>
        <w:t>all contractual and administrative issues</w:t>
        <w:br/>
        <w:t>arising out of procurements. These</w:t>
        <w:br/>
        <w:t>issues include, but are not limited to,</w:t>
        <w:br/>
        <w:t>source evaluation, protests, disputes,</w:t>
        <w:br/>
        <w:t>and claims. These standards do not</w:t>
        <w:br/>
        <w:t>relieve the non-Federal entity of any</w:t>
        <w:br/>
        <w:t>contractual responsibilities under its</w:t>
        <w:br/>
        <w:t>contracts. The Federal awarding agency</w:t>
        <w:br/>
        <w:t>will not substitute its judgment for that</w:t>
        <w:br/>
        <w:t>of the non-Federal entity unless the</w:t>
        <w:br/>
        <w:t>matter is primarily a Federal concern.</w:t>
        <w:br/>
        <w:t>Violations of law will be referred to the</w:t>
        <w:br/>
        <w:t>local, state, or Federal authority having</w:t>
        <w:br/>
        <w:t>proper jurisdiction.</w:t>
        <w:br/>
        <w:t>§ 200.319</w:t>
      </w:r>
    </w:p>
    <w:p>
      <w:r>
        <w:t>Competition.</w:t>
      </w:r>
    </w:p>
    <w:p>
      <w:r>
        <w:t>(a) All procurement transactions for</w:t>
        <w:br/>
        <w:t>the acquisition of property or services</w:t>
        <w:br/>
        <w:t>required under a Federal award must be</w:t>
        <w:br/>
        <w:t>conducted in a manner providing full</w:t>
        <w:br/>
        <w:t>and open competition consistent with</w:t>
        <w:br/>
        <w:t>the standards of this section and</w:t>
        <w:br/>
        <w:t>§ 200.320.</w:t>
        <w:br/>
        <w:t>(b) In order to ensure objective</w:t>
        <w:br/>
        <w:t>contractor performance and eliminate</w:t>
        <w:br/>
        <w:t>unfair competitive advantage,</w:t>
        <w:br/>
        <w:t>contractors that develop or draft</w:t>
        <w:br/>
        <w:t>specifications, requirements, statements</w:t>
        <w:br/>
        <w:t>of work, or invitations for bids or</w:t>
        <w:br/>
        <w:t>requests for proposals must be excluded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from competing for such procurements.</w:t>
        <w:br/>
        <w:t>Some of the situations considered to be</w:t>
        <w:br/>
        <w:t>restrictive of competition include but</w:t>
        <w:br/>
        <w:t>are not limited to:</w:t>
        <w:br/>
        <w:t>(1) Placing unreasonable requirements</w:t>
        <w:br/>
        <w:t>on firms in order for them to qualify to</w:t>
        <w:br/>
        <w:t>do business;</w:t>
        <w:br/>
        <w:t>(2) Requiring unnecessary experience</w:t>
        <w:br/>
        <w:t>and excessive bonding;</w:t>
        <w:br/>
        <w:t>(3) Noncompetitive pricing practices</w:t>
        <w:br/>
        <w:t>between firms or between affiliated</w:t>
        <w:br/>
        <w:t>companies;</w:t>
        <w:br/>
        <w:t>(4) Noncompetitive contracts to</w:t>
        <w:br/>
        <w:t>consultants that are on retainer</w:t>
        <w:br/>
        <w:t>contracts;</w:t>
        <w:br/>
        <w:t>(5) Organizational conflicts of interest;</w:t>
        <w:br/>
        <w:t>(6) Specifying only a ‘‘brand name’’</w:t>
        <w:br/>
        <w:t>product instead of allowing ‘‘an equal’’</w:t>
        <w:br/>
        <w:t>product to be offered and describing the</w:t>
        <w:br/>
        <w:t>performance or other relevant</w:t>
        <w:br/>
        <w:t>requirements of the procurement; and</w:t>
        <w:br/>
        <w:t>(7) Any arbitrary action in the</w:t>
        <w:br/>
        <w:t>procurement process.</w:t>
        <w:br/>
        <w:t>(c) The non-Federal entity must</w:t>
        <w:br/>
        <w:t>conduct procurements in a manner that</w:t>
        <w:br/>
        <w:t>prohibits the use of statutorily or</w:t>
        <w:br/>
        <w:t>administratively imposed state, local, or</w:t>
        <w:br/>
        <w:t>tribal geographical preferences in the</w:t>
        <w:br/>
        <w:t>evaluation of bids or proposals, except</w:t>
        <w:br/>
        <w:t>in those cases where applicable Federal</w:t>
        <w:br/>
        <w:t>statutes expressly mandate or encourage</w:t>
        <w:br/>
        <w:t>geographic preference. Nothing in this</w:t>
        <w:br/>
        <w:t>section preempts state licensing laws.</w:t>
        <w:br/>
        <w:t>When contracting for architectural and</w:t>
        <w:br/>
        <w:t>engineering (A/E) services, geographic</w:t>
        <w:br/>
        <w:t>location may be a selection criterion</w:t>
        <w:br/>
        <w:t>provided its application leaves an</w:t>
        <w:br/>
        <w:t>appropriate number of qualified firms,</w:t>
        <w:br/>
        <w:t>given the nature and size of the project,</w:t>
        <w:br/>
        <w:t>to compete for the contract.</w:t>
        <w:br/>
        <w:t>(d) The non-Federal entity must have</w:t>
        <w:br/>
        <w:t>written procedures for procurement</w:t>
        <w:br/>
        <w:t>transactions. These procedures must</w:t>
        <w:br/>
        <w:t>ensure that all solicitations:</w:t>
        <w:br/>
        <w:t>(1) Incorporate a clear and accurate</w:t>
        <w:br/>
        <w:t>description of the technical</w:t>
        <w:br/>
        <w:t>requirements for the material, product,</w:t>
        <w:br/>
        <w:t>or service to be procured. Such</w:t>
        <w:br/>
        <w:t>description must not, in competitive</w:t>
        <w:br/>
        <w:t>procurements, contain features which</w:t>
        <w:br/>
        <w:t>unduly restrict competition. The</w:t>
        <w:br/>
        <w:t>description may include a statement of</w:t>
        <w:br/>
        <w:t>the qualitative nature of the material,</w:t>
        <w:br/>
        <w:t>product or service to be procured and,</w:t>
        <w:br/>
        <w:t>when necessary, must set forth those</w:t>
        <w:br/>
        <w:t>minimum essential characteristics and</w:t>
        <w:br/>
        <w:t>standards to which it must conform if it</w:t>
        <w:br/>
        <w:t>is to satisfy its intended use. Detailed</w:t>
        <w:br/>
        <w:t>product specifications should be</w:t>
        <w:br/>
        <w:t>avoided if at all possible. When it is</w:t>
        <w:br/>
        <w:t>impractical or uneconomical to make a</w:t>
        <w:br/>
        <w:t>clear and accurate description of the</w:t>
        <w:br/>
        <w:t>technical requirements, a ‘‘brand name</w:t>
        <w:br/>
        <w:t>or equivalent’’ description may be used</w:t>
        <w:br/>
        <w:t>as a means to define the performance or</w:t>
        <w:br/>
        <w:t>other salient requirements of</w:t>
        <w:br/>
        <w:t>procurement. The specific features of</w:t>
        <w:br/>
        <w:t>the named brand which must be met by</w:t>
        <w:br/>
        <w:t>offers must be clearly stated; and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(2) Identify all requirements which</w:t>
        <w:br/>
        <w:t>the offerors must fulfill and all other</w:t>
        <w:br/>
        <w:t>factors to be used in evaluating bids or</w:t>
        <w:br/>
        <w:t>proposals.</w:t>
        <w:br/>
        <w:t>(e) The non-Federal entity must</w:t>
        <w:br/>
        <w:t>ensure that all prequalified lists of</w:t>
        <w:br/>
        <w:t>persons, firms, or products which are</w:t>
        <w:br/>
        <w:t>used in acquiring goods and services are</w:t>
        <w:br/>
        <w:t>current and include enough qualified</w:t>
        <w:br/>
        <w:t>sources to ensure maximum open and</w:t>
        <w:br/>
        <w:t>free competition. Also, the non-Federal</w:t>
        <w:br/>
        <w:t>entity must not preclude potential</w:t>
        <w:br/>
        <w:t>bidders from qualifying during the</w:t>
        <w:br/>
        <w:t>solicitation period.</w:t>
        <w:br/>
        <w:t>(f) Noncompetitive procurements can</w:t>
        <w:br/>
        <w:t>only be awarded in accordance with</w:t>
        <w:br/>
        <w:t>§ 200.320(c).</w:t>
        <w:br/>
        <w:t>§ 200.320</w:t>
        <w:br/>
        <w:t>followed.</w:t>
      </w:r>
    </w:p>
    <w:p>
      <w:r>
        <w:t>Methods of procurement to be</w:t>
      </w:r>
    </w:p>
    <w:p>
      <w:r>
        <w:t>The non-Federal entity must have and</w:t>
        <w:br/>
        <w:t>use documented procurement</w:t>
        <w:br/>
        <w:t>procedures, consistent with the</w:t>
        <w:br/>
        <w:t>standards of this section and §§ 200.317,</w:t>
        <w:br/>
        <w:t>200.318, and 200.319 for any of the</w:t>
        <w:br/>
        <w:t>following methods of procurement used</w:t>
        <w:br/>
        <w:t>for the acquisition of property or</w:t>
        <w:br/>
        <w:t>services required under a Federal award</w:t>
        <w:br/>
        <w:t>or sub-award.</w:t>
        <w:br/>
        <w:t>(a) Informal procurement methods.</w:t>
        <w:br/>
        <w:t>When the value of the procurement for</w:t>
        <w:br/>
        <w:t>property or services under a Federal</w:t>
        <w:br/>
        <w:t>award does not exceed the simplified</w:t>
        <w:br/>
        <w:t>acquisition threshold (SAT), as defined</w:t>
        <w:br/>
        <w:t>in § 200.1, or a lower threshold</w:t>
        <w:br/>
        <w:t>established by a non-Federal entity,</w:t>
        <w:br/>
        <w:t>formal procurement methods are not</w:t>
        <w:br/>
        <w:t>required. The non-Federal entity may</w:t>
        <w:br/>
        <w:t>use informal procurement methods to</w:t>
        <w:br/>
        <w:t>expedite the completion of its</w:t>
        <w:br/>
        <w:t>transactions and minimize the</w:t>
        <w:br/>
        <w:t>associated administrative burden and</w:t>
        <w:br/>
        <w:t>cost. The informal methods used for</w:t>
        <w:br/>
        <w:t>procurement of property or services at</w:t>
        <w:br/>
        <w:t>or below the SAT include:</w:t>
        <w:br/>
        <w:t>(1) Micro-purchases—(i) Distribution.</w:t>
        <w:br/>
        <w:t>The acquisition of supplies or services,</w:t>
        <w:br/>
        <w:t>the aggregate dollar amount of which</w:t>
        <w:br/>
        <w:t>does not exceed the micro-purchase</w:t>
        <w:br/>
        <w:t>threshold (See the definition of micropurchase in § 200.1). To the maximum</w:t>
        <w:br/>
        <w:t>extent practicable, the non-Federal</w:t>
        <w:br/>
        <w:t>entity should distribute micropurchases equitably among qualified</w:t>
        <w:br/>
        <w:t>suppliers.</w:t>
        <w:br/>
        <w:t>(ii) Micro-purchase awards. Micropurchases may be awarded without</w:t>
        <w:br/>
        <w:t>soliciting competitive price or rate</w:t>
        <w:br/>
        <w:t>quotations if the non-Federal entity</w:t>
        <w:br/>
        <w:t>considers the price to be reasonable</w:t>
        <w:br/>
        <w:t>based on research, experience, purchase</w:t>
        <w:br/>
        <w:t>history or other information and</w:t>
        <w:br/>
        <w:t>documents it files accordingly. Purchase</w:t>
        <w:br/>
        <w:t>cards can be used for micro-purchases if</w:t>
        <w:br/>
        <w:t>procedures are documented and</w:t>
        <w:br/>
        <w:t>approved by the non-Federal entity.</w:t>
        <w:br/>
        <w:t>(iii) Micro-purchase thresholds. The</w:t>
        <w:br/>
        <w:t>non-Federal entity is responsible for</w:t>
        <w:br/>
        <w:t>determining and documenting an</w:t>
      </w:r>
    </w:p>
    <w:p>
      <w:r>
        <w:t>PO 00000</w:t>
      </w:r>
    </w:p>
    <w:p>
      <w:r>
        <w:t>Frm 00049</w:t>
      </w:r>
    </w:p>
    <w:p>
      <w:r>
        <w:t>Fmt 4701</w:t>
      </w:r>
    </w:p>
    <w:p>
      <w:r>
        <w:t>Sfmt 4700</w:t>
      </w:r>
    </w:p>
    <w:p>
      <w:r>
        <w:t>49553</w:t>
      </w:r>
    </w:p>
    <w:p>
      <w:r>
        <w:t>appropriate micro-purchase threshold</w:t>
        <w:br/>
        <w:t>based on internal controls, an</w:t>
        <w:br/>
        <w:t>evaluation of risk, and its documented</w:t>
        <w:br/>
        <w:t>procurement procedures. The micropurchase threshold used by the nonFederal entity must be authorized or not</w:t>
        <w:br/>
        <w:t>prohibited under State, local, or tribal</w:t>
        <w:br/>
        <w:t>laws or regulations. Non-Federal entities</w:t>
        <w:br/>
        <w:t>may establish a threshold higher than</w:t>
        <w:br/>
        <w:t>the Federal threshold established in the</w:t>
        <w:br/>
        <w:t>Federal Acquisition Regulations (FAR)</w:t>
        <w:br/>
        <w:t>in accordance with paragraphs (a)(1)(iv)</w:t>
        <w:br/>
        <w:t>and (v) of this section.</w:t>
        <w:br/>
        <w:t>(iv) Non-Federal entity increase to the</w:t>
        <w:br/>
        <w:t>micro-purchase threshold up to $50,000.</w:t>
        <w:br/>
        <w:t>Non-Federal entities may establish a</w:t>
        <w:br/>
        <w:t>threshold higher than the micropurchase threshold identified in the</w:t>
        <w:br/>
        <w:t>FAR in accordance with the</w:t>
        <w:br/>
        <w:t>requirements of this section. The nonFederal entity may self-certify a</w:t>
        <w:br/>
        <w:t>threshold up to $50,000 on an annual</w:t>
        <w:br/>
        <w:t>basis and must maintain documentation</w:t>
        <w:br/>
        <w:t>to be made available to the Federal</w:t>
        <w:br/>
        <w:t>awarding agency and auditors in</w:t>
        <w:br/>
        <w:t>accordance with § 200.334. The selfcertification must include a</w:t>
        <w:br/>
        <w:t>justification, clear identification of the</w:t>
        <w:br/>
        <w:t>threshold, and supporting</w:t>
        <w:br/>
        <w:t>documentation of any of the following:</w:t>
        <w:br/>
        <w:t>(A) A qualification as a low-risk</w:t>
        <w:br/>
        <w:t>auditee, in accordance with the criteria</w:t>
        <w:br/>
        <w:t>in § 200.520 for the most recent audit;</w:t>
        <w:br/>
        <w:t>(B) An annual internal institutional</w:t>
        <w:br/>
        <w:t>risk assessment to identify, mitigate,</w:t>
        <w:br/>
        <w:t>and manage financial risks; or,</w:t>
        <w:br/>
        <w:t>(C) For public institutions, a higher</w:t>
        <w:br/>
        <w:t>threshold consistent with State law.</w:t>
        <w:br/>
        <w:t>(v) Non-Federal entity increase to the</w:t>
        <w:br/>
        <w:t>micro-purchase threshold over $50,000.</w:t>
        <w:br/>
        <w:t>Micro-purchase thresholds higher than</w:t>
        <w:br/>
        <w:t>$50,000 must be approved by the</w:t>
        <w:br/>
        <w:t>cognizant agency for indirect costs. The</w:t>
        <w:br/>
        <w:t>non-federal entity must submit a request</w:t>
        <w:br/>
        <w:t>with the requirements included in</w:t>
        <w:br/>
        <w:t>paragraph (a)(1)(iv) of this section. The</w:t>
        <w:br/>
        <w:t>increased threshold is valid until there</w:t>
        <w:br/>
        <w:t>is a change in status in which the</w:t>
        <w:br/>
        <w:t>justification was approved.</w:t>
        <w:br/>
        <w:t>(2) Small purchases—(i) Small</w:t>
        <w:br/>
        <w:t>purchase procedures. The acquisition of</w:t>
        <w:br/>
        <w:t>property or services, the aggregate dollar</w:t>
        <w:br/>
        <w:t>amount of which is higher than the</w:t>
        <w:br/>
        <w:t>micro-purchase threshold but does not</w:t>
        <w:br/>
        <w:t>exceed the simplified acquisition</w:t>
        <w:br/>
        <w:t>threshold. If small purchase procedures</w:t>
        <w:br/>
        <w:t>are used, price or rate quotations must</w:t>
        <w:br/>
        <w:t>be obtained from an adequate number of</w:t>
        <w:br/>
        <w:t>qualified sources as determined</w:t>
        <w:br/>
        <w:t>appropriate by the non-Federal entity.</w:t>
        <w:br/>
        <w:t>(ii) Simplified acquisition thresholds.</w:t>
        <w:br/>
        <w:t>The non-Federal entity is responsible</w:t>
        <w:br/>
        <w:t>for determining an appropriate</w:t>
        <w:br/>
        <w:t>simplified acquisition threshold based</w:t>
        <w:br/>
        <w:t>on internal controls, an evaluation of</w:t>
        <w:br/>
        <w:t>risk and its documented procurement</w:t>
        <w:br/>
        <w:t>procedures which must not exceed the</w:t>
        <w:br/>
        <w:t>threshold established in the FAR. When</w:t>
        <w:br/>
        <w:t>applicable, a lower simplified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49554</w:t>
      </w:r>
    </w:p>
    <w:p>
      <w:r>
        <w:t>Federal Register / Vol. 85, No. 157 / Thursday, August 13, 2020 / Rules and Regulations</w:t>
      </w:r>
    </w:p>
    <w:p>
      <w:r>
        <w:t>acquisition threshold used by the nonFederal entity must be authorized or not</w:t>
        <w:br/>
        <w:t>prohibited under State, local, or tribal</w:t>
        <w:br/>
        <w:t>laws or regulations.</w:t>
        <w:br/>
        <w:t>(b) Formal procurement methods.</w:t>
        <w:br/>
        <w:t>When the value of the procurement for</w:t>
        <w:br/>
        <w:t>property or services under a Federal</w:t>
        <w:br/>
        <w:t>financial assistance award exceeds the</w:t>
        <w:br/>
        <w:t>SAT, or a lower threshold established</w:t>
        <w:br/>
        <w:t>by a non-Federal entity, formal</w:t>
        <w:br/>
        <w:t>procurement methods are required.</w:t>
        <w:br/>
        <w:t>Formal procurement methods require</w:t>
        <w:br/>
        <w:t>following documented procedures.</w:t>
        <w:br/>
        <w:t>Formal procurement methods also</w:t>
        <w:br/>
        <w:t>require public advertising unless a noncompetitive procurement can be used in</w:t>
        <w:br/>
        <w:t>accordance with § 200.319 or paragraph</w:t>
        <w:br/>
        <w:t>(c) of this section. The following formal</w:t>
        <w:br/>
        <w:t>methods of procurement are used for</w:t>
        <w:br/>
        <w:t>procurement of property or services</w:t>
        <w:br/>
        <w:t>above the simplified acquisition</w:t>
        <w:br/>
        <w:t>threshold or a value below the</w:t>
        <w:br/>
        <w:t>simplified acquisition threshold the</w:t>
        <w:br/>
        <w:t>non-Federal entity determines to be</w:t>
        <w:br/>
        <w:t>appropriate:</w:t>
        <w:br/>
        <w:t>(1) Sealed bids. A procurement</w:t>
        <w:br/>
        <w:t>method in which bids are publicly</w:t>
        <w:br/>
        <w:t>solicited and a firm fixed-price contract</w:t>
        <w:br/>
        <w:t>(lump sum or unit price) is awarded to</w:t>
        <w:br/>
        <w:t>the responsible bidder whose bid,</w:t>
        <w:br/>
        <w:t>conforming with all the material terms</w:t>
        <w:br/>
        <w:t>and conditions of the invitation for bids,</w:t>
        <w:br/>
        <w:t>is the lowest in price. The sealed bids</w:t>
        <w:br/>
        <w:t>method is the preferred method for</w:t>
        <w:br/>
        <w:t>procuring construction, if the</w:t>
        <w:br/>
        <w:t>conditions.</w:t>
        <w:br/>
        <w:t>(i) In order for sealed bidding to be</w:t>
        <w:br/>
        <w:t>feasible, the following conditions</w:t>
        <w:br/>
        <w:t>should be present:</w:t>
        <w:br/>
        <w:t>(A) A complete, adequate, and</w:t>
        <w:br/>
        <w:t>realistic specification or purchase</w:t>
        <w:br/>
        <w:t>description is available;</w:t>
        <w:br/>
        <w:t>(B) Two or more responsible bidders</w:t>
        <w:br/>
        <w:t>are willing and able to compete</w:t>
        <w:br/>
        <w:t>effectively for the business; and</w:t>
        <w:br/>
        <w:t>(C) The procurement lends itself to a</w:t>
        <w:br/>
        <w:t>firm fixed price contract and the</w:t>
        <w:br/>
        <w:t>selection of the successful bidder can be</w:t>
        <w:br/>
        <w:t>made principally on the basis of price.</w:t>
        <w:br/>
        <w:t>(ii) If sealed bids are used, the</w:t>
        <w:br/>
        <w:t>following requirements apply:</w:t>
        <w:br/>
        <w:t>(A) Bids must be solicited from an</w:t>
        <w:br/>
        <w:t>adequate number of qualified sources,</w:t>
        <w:br/>
        <w:t>providing them sufficient response time</w:t>
        <w:br/>
        <w:t>prior to the date set for opening the</w:t>
        <w:br/>
        <w:t>bids, for local, and tribal governments,</w:t>
        <w:br/>
        <w:t>the invitation for bids must be publicly</w:t>
        <w:br/>
        <w:t>advertised;</w:t>
        <w:br/>
        <w:t>(B) The invitation for bids, which will</w:t>
        <w:br/>
        <w:t>include any specifications and pertinent</w:t>
        <w:br/>
        <w:t>attachments, must define the items or</w:t>
        <w:br/>
        <w:t>services in order for the bidder to</w:t>
        <w:br/>
        <w:t>properly respond;</w:t>
        <w:br/>
        <w:t>(C) All bids will be opened at the time</w:t>
        <w:br/>
        <w:t>and place prescribed in the invitation</w:t>
        <w:br/>
        <w:t>for bids, and for local and tribal</w:t>
        <w:br/>
        <w:t>governments, the bids must be opened</w:t>
        <w:br/>
        <w:t>publicly;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(D) A firm fixed price contract award</w:t>
        <w:br/>
        <w:t>will be made in writing to the lowest</w:t>
        <w:br/>
        <w:t>responsive and responsible bidder.</w:t>
        <w:br/>
        <w:t>Where specified in bidding documents,</w:t>
        <w:br/>
        <w:t>factors such as discounts, transportation</w:t>
        <w:br/>
        <w:t>cost, and life cycle costs must be</w:t>
        <w:br/>
        <w:t>considered in determining which bid is</w:t>
        <w:br/>
        <w:t>lowest. Payment discounts will only be</w:t>
        <w:br/>
        <w:t>used to determine the low bid when</w:t>
        <w:br/>
        <w:t>prior experience indicates that such</w:t>
        <w:br/>
        <w:t>discounts are usually taken advantage</w:t>
        <w:br/>
        <w:t>of; and</w:t>
        <w:br/>
        <w:t>(E) Any or all bids may be rejected if</w:t>
        <w:br/>
        <w:t>there is a sound documented reason.</w:t>
        <w:br/>
        <w:t>(2) Proposals. A procurement method</w:t>
        <w:br/>
        <w:t>in which either a fixed price or costreimbursement type contract is</w:t>
        <w:br/>
        <w:t>awarded. Proposals are generally used</w:t>
        <w:br/>
        <w:t>when conditions are not appropriate for</w:t>
        <w:br/>
        <w:t>the use of sealed bids. They are awarded</w:t>
        <w:br/>
        <w:t>in accordance with the following</w:t>
        <w:br/>
        <w:t>requirements:</w:t>
        <w:br/>
        <w:t>(i) Requests for proposals must be</w:t>
        <w:br/>
        <w:t>publicized and identify all evaluation</w:t>
        <w:br/>
        <w:t>factors and their relative importance.</w:t>
        <w:br/>
        <w:t>Proposals must be solicited from an</w:t>
        <w:br/>
        <w:t>adequate number of qualified offerors.</w:t>
        <w:br/>
        <w:t>Any response to publicized requests for</w:t>
        <w:br/>
        <w:t>proposals must be considered to the</w:t>
        <w:br/>
        <w:t>maximum extent practical;</w:t>
        <w:br/>
        <w:t>(ii) The non-Federal entity must have</w:t>
        <w:br/>
        <w:t>a written method for conducting</w:t>
        <w:br/>
        <w:t>technical evaluations of the proposals</w:t>
        <w:br/>
        <w:t>received and making selections;</w:t>
        <w:br/>
        <w:t>(iii) Contracts must be awarded to the</w:t>
        <w:br/>
        <w:t>responsible offeror whose proposal is</w:t>
        <w:br/>
        <w:t>most advantageous to the non-Federal</w:t>
        <w:br/>
        <w:t>entity, with price and other factors</w:t>
        <w:br/>
        <w:t>considered; and</w:t>
        <w:br/>
        <w:t>(iv) The non-Federal entity may use</w:t>
        <w:br/>
        <w:t>competitive proposal procedures for</w:t>
        <w:br/>
        <w:t>qualifications-based procurement of</w:t>
        <w:br/>
        <w:t>architectural/engineering (A/E)</w:t>
        <w:br/>
        <w:t>professional services whereby offeror’s</w:t>
        <w:br/>
        <w:t>qualifications are evaluated and the</w:t>
        <w:br/>
        <w:t>most qualified offeror is selected,</w:t>
        <w:br/>
        <w:t>subject to negotiation of fair and</w:t>
        <w:br/>
        <w:t>reasonable compensation. The method,</w:t>
        <w:br/>
        <w:t>where price is not used as a selection</w:t>
        <w:br/>
        <w:t>factor, can only be used in procurement</w:t>
        <w:br/>
        <w:t>of A/E professional services. It cannot</w:t>
        <w:br/>
        <w:t>be used to purchase other types of</w:t>
        <w:br/>
        <w:t>services though A/E firms that are a</w:t>
        <w:br/>
        <w:t>potential source to perform the</w:t>
        <w:br/>
        <w:t>proposed effort.</w:t>
        <w:br/>
        <w:t>(c) Noncompetitive procurement.</w:t>
        <w:br/>
        <w:t>There are specific circumstances in</w:t>
        <w:br/>
        <w:t>which noncompetitive procurement can</w:t>
        <w:br/>
        <w:t>be used. Noncompetitive procurement</w:t>
        <w:br/>
        <w:t>can only be awarded if one or more of</w:t>
        <w:br/>
        <w:t>the following circumstances apply:</w:t>
        <w:br/>
        <w:t>(1) The acquisition of property or</w:t>
        <w:br/>
        <w:t>services, the aggregate dollar amount of</w:t>
        <w:br/>
        <w:t>which does not exceed the micropurchase threshold (see paragraph (a)(1)</w:t>
        <w:br/>
        <w:t>of this section);</w:t>
        <w:br/>
        <w:t>(2) The item is available only from a</w:t>
        <w:br/>
        <w:t>single source;</w:t>
      </w:r>
    </w:p>
    <w:p>
      <w:r>
        <w:t>PO 00000</w:t>
      </w:r>
    </w:p>
    <w:p>
      <w:r>
        <w:t>Frm 00050</w:t>
      </w:r>
    </w:p>
    <w:p>
      <w:r>
        <w:t>Fmt 4701</w:t>
      </w:r>
    </w:p>
    <w:p>
      <w:r>
        <w:t>Sfmt 4700</w:t>
      </w:r>
    </w:p>
    <w:p>
      <w:r>
        <w:t>(3) The public exigency or emergency</w:t>
        <w:br/>
        <w:t>for the requirement will not permit a</w:t>
        <w:br/>
        <w:t>delay resulting from publicizing a</w:t>
        <w:br/>
        <w:t>competitive solicitation;</w:t>
        <w:br/>
        <w:t>(4) The Federal awarding agency or</w:t>
        <w:br/>
        <w:t>pass-through entity expressly authorizes</w:t>
        <w:br/>
        <w:t>a noncompetitive procurement in</w:t>
        <w:br/>
        <w:t>response to a written request from the</w:t>
        <w:br/>
        <w:t>non-Federal entity; or</w:t>
        <w:br/>
        <w:t>(5) After solicitation of a number of</w:t>
        <w:br/>
        <w:t>sources, competition is determined</w:t>
        <w:br/>
        <w:t>inadequate.</w:t>
        <w:br/>
        <w:t>§ 200.321 Contracting with small and</w:t>
        <w:br/>
        <w:t>minority businesses, women’s business</w:t>
        <w:br/>
        <w:t>enterprises, and labor surplus area firms.</w:t>
      </w:r>
    </w:p>
    <w:p>
      <w:r>
        <w:t>(a) The non-Federal entity must take</w:t>
        <w:br/>
        <w:t>all necessary affirmative steps to assure</w:t>
        <w:br/>
        <w:t>that minority businesses, women’s</w:t>
        <w:br/>
        <w:t>business enterprises, and labor surplus</w:t>
        <w:br/>
        <w:t>area firms are used when possible.</w:t>
        <w:br/>
        <w:t>(b) Affirmative steps must include:</w:t>
        <w:br/>
        <w:t>(1) Placing qualified small and</w:t>
        <w:br/>
        <w:t>minority businesses and women’s</w:t>
        <w:br/>
        <w:t>business enterprises on solicitation lists;</w:t>
        <w:br/>
        <w:t>(2) Assuring that small and minority</w:t>
        <w:br/>
        <w:t>businesses, and women’s business</w:t>
        <w:br/>
        <w:t>enterprises are solicited whenever they</w:t>
        <w:br/>
        <w:t>are potential sources;</w:t>
        <w:br/>
        <w:t>(3) Dividing total requirements, when</w:t>
        <w:br/>
        <w:t>economically feasible, into smaller tasks</w:t>
        <w:br/>
        <w:t>or quantities to permit maximum</w:t>
        <w:br/>
        <w:t>participation by small and minority</w:t>
        <w:br/>
        <w:t>businesses, and women’s business</w:t>
        <w:br/>
        <w:t>enterprises;</w:t>
        <w:br/>
        <w:t>(4) Establishing delivery schedules,</w:t>
        <w:br/>
        <w:t>where the requirement permits, which</w:t>
        <w:br/>
        <w:t>encourage participation by small and</w:t>
        <w:br/>
        <w:t>minority businesses, and women’s</w:t>
        <w:br/>
        <w:t>business enterprises;</w:t>
        <w:br/>
        <w:t>(5) Using the services and assistance,</w:t>
        <w:br/>
        <w:t>as appropriate, of such organizations as</w:t>
        <w:br/>
        <w:t>the Small Business Administration and</w:t>
        <w:br/>
        <w:t>the Minority Business Development</w:t>
        <w:br/>
        <w:t>Agency of the Department of Commerce;</w:t>
        <w:br/>
        <w:t>and</w:t>
        <w:br/>
        <w:t>(6) Requiring the prime contractor, if</w:t>
        <w:br/>
        <w:t>subcontracts are to be let, to take the</w:t>
        <w:br/>
        <w:t>affirmative steps listed in paragraphs</w:t>
        <w:br/>
        <w:t>(b)(1) through (5) of this section.</w:t>
        <w:br/>
        <w:t>§ 200.322 Domestic preferences for</w:t>
        <w:br/>
        <w:t>procurements.</w:t>
      </w:r>
    </w:p>
    <w:p>
      <w:r>
        <w:t>(a) As appropriate and to the extent</w:t>
        <w:br/>
        <w:t>consistent with law, the non-Federal</w:t>
        <w:br/>
        <w:t>entity should, to the greatest extent</w:t>
        <w:br/>
        <w:t>practicable under a Federal award,</w:t>
        <w:br/>
        <w:t>provide a preference for the purchase,</w:t>
        <w:br/>
        <w:t>acquisition, or use of goods, products, or</w:t>
        <w:br/>
        <w:t>materials produced in the United States</w:t>
        <w:br/>
        <w:t>(including but not limited to iron,</w:t>
        <w:br/>
        <w:t>aluminum, steel, cement, and other</w:t>
        <w:br/>
        <w:t>manufactured products). The</w:t>
        <w:br/>
        <w:t>requirements of this section must be</w:t>
        <w:br/>
        <w:t>included in all subawards including all</w:t>
        <w:br/>
        <w:t>contracts and purchase orders for work</w:t>
        <w:br/>
        <w:t>or products under this award.</w:t>
        <w:br/>
        <w:t>(b) For purposes of this section:</w:t>
        <w:br/>
        <w:t>(1) ‘‘Produced in the United States’’</w:t>
        <w:br/>
        <w:t>means, for iron and steel products, that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all manufacturing processes, from the</w:t>
        <w:br/>
        <w:t>initial melting stage through the</w:t>
        <w:br/>
        <w:t>application of coatings, occurred in the</w:t>
        <w:br/>
        <w:t>United States.</w:t>
        <w:br/>
        <w:t>(2) ‘‘Manufactured products’’ means</w:t>
        <w:br/>
        <w:t>items and construction materials</w:t>
        <w:br/>
        <w:t>composed in whole or in part of nonferrous metals such as aluminum;</w:t>
        <w:br/>
        <w:t>plastics and polymer-based products</w:t>
        <w:br/>
        <w:t>such as polyvinyl chloride pipe;</w:t>
        <w:br/>
        <w:t>aggregates such as concrete; glass,</w:t>
        <w:br/>
        <w:t>including optical fiber; and lumber.</w:t>
        <w:br/>
        <w:t>§ 200.323 Procurement of recovered</w:t>
        <w:br/>
        <w:t>materials.</w:t>
      </w:r>
    </w:p>
    <w:p>
      <w:r>
        <w:t>A non-Federal entity that is a state</w:t>
        <w:br/>
        <w:t>agency or agency of a political</w:t>
        <w:br/>
        <w:t>subdivision of a state and its contractors</w:t>
        <w:br/>
        <w:t>must comply with section 6002 of the</w:t>
        <w:br/>
        <w:t>Solid Waste Disposal Act, as amended</w:t>
        <w:br/>
        <w:t>by the Resource Conservation and</w:t>
        <w:br/>
        <w:t>Recovery Act. The requirements of</w:t>
        <w:br/>
        <w:t>Section 6002 include procuring only</w:t>
        <w:br/>
        <w:t>items designated in guidelines of the</w:t>
        <w:br/>
        <w:t>Environmental Protection Agency (EPA)</w:t>
        <w:br/>
        <w:t>at 40 CFR part 247 that contain the</w:t>
        <w:br/>
        <w:t>highest percentage of recovered</w:t>
        <w:br/>
        <w:t>materials practicable, consistent with</w:t>
        <w:br/>
        <w:t>maintaining a satisfactory level of</w:t>
        <w:br/>
        <w:t>competition, where the purchase price</w:t>
        <w:br/>
        <w:t>of the item exceeds $10,000 or the value</w:t>
        <w:br/>
        <w:t>of the quantity acquired during the</w:t>
        <w:br/>
        <w:t>preceding fiscal year exceeded $10,000;</w:t>
        <w:br/>
        <w:t>procuring solid waste management</w:t>
        <w:br/>
        <w:t>services in a manner that maximizes</w:t>
        <w:br/>
        <w:t>energy and resource recovery; and</w:t>
        <w:br/>
        <w:t>establishing an affirmative procurement</w:t>
        <w:br/>
        <w:t>program for procurement of recovered</w:t>
        <w:br/>
        <w:t>materials identified in the EPA</w:t>
        <w:br/>
        <w:t>guidelines.</w:t>
        <w:br/>
        <w:t>§ 200.324</w:t>
      </w:r>
    </w:p>
    <w:p>
      <w:r>
        <w:t>Contract cost and price.</w:t>
      </w:r>
    </w:p>
    <w:p>
      <w:r>
        <w:t>(a) The non-Federal entity must</w:t>
        <w:br/>
        <w:t>perform a cost or price analysis in</w:t>
        <w:br/>
        <w:t>connection with every procurement</w:t>
        <w:br/>
        <w:t>action in excess of the Simplified</w:t>
        <w:br/>
        <w:t>Acquisition Threshold including</w:t>
        <w:br/>
        <w:t>contract modifications. The method and</w:t>
        <w:br/>
        <w:t>degree of analysis is dependent on the</w:t>
        <w:br/>
        <w:t>facts surrounding the particular</w:t>
        <w:br/>
        <w:t>procurement situation, but as a starting</w:t>
        <w:br/>
        <w:t>point, the non-Federal entity must make</w:t>
        <w:br/>
        <w:t>independent estimates before receiving</w:t>
        <w:br/>
        <w:t>bids or proposals.</w:t>
        <w:br/>
        <w:t>(b) The non-Federal entity must</w:t>
        <w:br/>
        <w:t>negotiate profit as a separate element of</w:t>
        <w:br/>
        <w:t>the price for each contract in which</w:t>
        <w:br/>
        <w:t>there is no price competition and in all</w:t>
        <w:br/>
        <w:t>cases where cost analysis is performed.</w:t>
        <w:br/>
        <w:t>To establish a fair and reasonable profit,</w:t>
        <w:br/>
        <w:t>consideration must be given to the</w:t>
        <w:br/>
        <w:t>complexity of the work to be performed,</w:t>
        <w:br/>
        <w:t>the risk borne by the contractor, the</w:t>
        <w:br/>
        <w:t>contractor’s investment, the amount of</w:t>
        <w:br/>
        <w:t>subcontracting, the quality of its record</w:t>
        <w:br/>
        <w:t>of past performance, and industry profit</w:t>
        <w:br/>
        <w:t>rates in the surrounding geographical</w:t>
        <w:br/>
        <w:t>area for similar work.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(c) Costs or prices based on estimated</w:t>
        <w:br/>
        <w:t>costs for contracts under the Federal</w:t>
        <w:br/>
        <w:t>award are allowable only to the extent</w:t>
        <w:br/>
        <w:t>that costs incurred or cost estimates</w:t>
        <w:br/>
        <w:t>included in negotiated prices would be</w:t>
        <w:br/>
        <w:t>allowable for the non-Federal entity</w:t>
        <w:br/>
        <w:t>under subpart E of this part. The nonFederal entity may reference its own</w:t>
        <w:br/>
        <w:t>cost principles that comply with the</w:t>
        <w:br/>
        <w:t>Federal cost principles.</w:t>
        <w:br/>
        <w:t>(d) The cost plus a percentage of cost</w:t>
        <w:br/>
        <w:t>and percentage of construction cost</w:t>
        <w:br/>
        <w:t>methods of contracting must not be</w:t>
        <w:br/>
        <w:t>used.</w:t>
        <w:br/>
        <w:t>§ 200.325 Federal awarding agency or</w:t>
        <w:br/>
        <w:t>pass-through entity review.</w:t>
      </w:r>
    </w:p>
    <w:p>
      <w:r>
        <w:t>(a) The non-Federal entity must make</w:t>
        <w:br/>
        <w:t>available, upon request of the Federal</w:t>
        <w:br/>
        <w:t>awarding agency or pass-through entity,</w:t>
        <w:br/>
        <w:t>technical specifications on proposed</w:t>
        <w:br/>
        <w:t>procurements where the Federal</w:t>
        <w:br/>
        <w:t>awarding agency or pass-through entity</w:t>
        <w:br/>
        <w:t>believes such review is needed to</w:t>
        <w:br/>
        <w:t>ensure that the item or service specified</w:t>
        <w:br/>
        <w:t>is the one being proposed for</w:t>
        <w:br/>
        <w:t>acquisition. This review generally will</w:t>
        <w:br/>
        <w:t>take place prior to the time the</w:t>
        <w:br/>
        <w:t>specification is incorporated into a</w:t>
        <w:br/>
        <w:t>solicitation document. However, if the</w:t>
        <w:br/>
        <w:t>non-Federal entity desires to have the</w:t>
        <w:br/>
        <w:t>review accomplished after a solicitation</w:t>
        <w:br/>
        <w:t>has been developed, the Federal</w:t>
        <w:br/>
        <w:t>awarding agency or pass-through entity</w:t>
        <w:br/>
        <w:t>may still review the specifications, with</w:t>
        <w:br/>
        <w:t>such review usually limited to the</w:t>
        <w:br/>
        <w:t>technical aspects of the proposed</w:t>
        <w:br/>
        <w:t>purchase.</w:t>
        <w:br/>
        <w:t>(b) The non-Federal entity must make</w:t>
        <w:br/>
        <w:t>available upon request, for the Federal</w:t>
        <w:br/>
        <w:t>awarding agency or pass-through entity</w:t>
        <w:br/>
        <w:t>pre-procurement review, procurement</w:t>
        <w:br/>
        <w:t>documents, such as requests for</w:t>
        <w:br/>
        <w:t>proposals or invitations for bids, or</w:t>
        <w:br/>
        <w:t>independent cost estimates, when:</w:t>
        <w:br/>
        <w:t>(1) The non-Federal entity’s</w:t>
        <w:br/>
        <w:t>procurement procedures or operation</w:t>
        <w:br/>
        <w:t>fails to comply with the procurement</w:t>
        <w:br/>
        <w:t>standards in this part;</w:t>
        <w:br/>
        <w:t>(2) The procurement is expected to</w:t>
        <w:br/>
        <w:t>exceed the Simplified Acquisition</w:t>
        <w:br/>
        <w:t>Threshold and is to be awarded without</w:t>
        <w:br/>
        <w:t>competition or only one bid or offer is</w:t>
        <w:br/>
        <w:t>received in response to a solicitation;</w:t>
        <w:br/>
        <w:t>(3) The procurement, which is</w:t>
        <w:br/>
        <w:t>expected to exceed the Simplified</w:t>
        <w:br/>
        <w:t>Acquisition Threshold, specifies a</w:t>
        <w:br/>
        <w:t>‘‘brand name’’ product;</w:t>
        <w:br/>
        <w:t>(4) The proposed contract is more</w:t>
        <w:br/>
        <w:t>than the Simplified Acquisition</w:t>
        <w:br/>
        <w:t>Threshold and is to be awarded to other</w:t>
        <w:br/>
        <w:t>than the apparent low bidder under a</w:t>
        <w:br/>
        <w:t>sealed bid procurement; or</w:t>
        <w:br/>
        <w:t>(5) A proposed contract modification</w:t>
        <w:br/>
        <w:t>changes the scope of a contract or</w:t>
        <w:br/>
        <w:t>increases the contract amount by more</w:t>
        <w:br/>
        <w:t>than the Simplified Acquisition</w:t>
        <w:br/>
        <w:t>Threshold.</w:t>
      </w:r>
    </w:p>
    <w:p>
      <w:r>
        <w:t>PO 00000</w:t>
      </w:r>
    </w:p>
    <w:p>
      <w:r>
        <w:t>Frm 00051</w:t>
      </w:r>
    </w:p>
    <w:p>
      <w:r>
        <w:t>Fmt 4701</w:t>
      </w:r>
    </w:p>
    <w:p>
      <w:r>
        <w:t>Sfmt 4700</w:t>
      </w:r>
    </w:p>
    <w:p>
      <w:r>
        <w:t>49555</w:t>
      </w:r>
    </w:p>
    <w:p>
      <w:r>
        <w:t>(c) The non-Federal entity is exempt</w:t>
        <w:br/>
        <w:t>from the pre-procurement review in</w:t>
        <w:br/>
        <w:t>paragraph (b) of this section if the</w:t>
        <w:br/>
        <w:t>Federal awarding agency or passthrough entity determines that its</w:t>
        <w:br/>
        <w:t>procurement systems comply with the</w:t>
        <w:br/>
        <w:t>standards of this part.</w:t>
        <w:br/>
        <w:t>(1) The non-Federal entity may</w:t>
        <w:br/>
        <w:t>request that its procurement system be</w:t>
        <w:br/>
        <w:t>reviewed by the Federal awarding</w:t>
        <w:br/>
        <w:t>agency or pass-through entity to</w:t>
        <w:br/>
        <w:t>determine whether its system meets</w:t>
        <w:br/>
        <w:t>these standards in order for its system</w:t>
        <w:br/>
        <w:t>to be certified. Generally, these reviews</w:t>
        <w:br/>
        <w:t>must occur where there is continuous</w:t>
        <w:br/>
        <w:t>high-dollar funding, and third-party</w:t>
        <w:br/>
        <w:t>contracts are awarded on a regular basis;</w:t>
        <w:br/>
        <w:t>(2) The non-Federal entity may selfcertify its procurement system. Such</w:t>
        <w:br/>
        <w:t>self-certification must not limit the</w:t>
        <w:br/>
        <w:t>Federal awarding agency’s right to</w:t>
        <w:br/>
        <w:t>survey the system. Under a selfcertification procedure, the Federal</w:t>
        <w:br/>
        <w:t>awarding agency may rely on written</w:t>
        <w:br/>
        <w:t>assurances from the non-Federal entity</w:t>
        <w:br/>
        <w:t>that it is complying with these</w:t>
        <w:br/>
        <w:t>standards. The non-Federal entity must</w:t>
        <w:br/>
        <w:t>cite specific policies, procedures,</w:t>
        <w:br/>
        <w:t>regulations, or standards as being in</w:t>
        <w:br/>
        <w:t>compliance with these requirements</w:t>
        <w:br/>
        <w:t>and have its system available for review.</w:t>
        <w:br/>
        <w:t>§ 200.326</w:t>
      </w:r>
    </w:p>
    <w:p>
      <w:r>
        <w:t>Bonding requirements.</w:t>
      </w:r>
    </w:p>
    <w:p>
      <w:r>
        <w:t>For construction or facility</w:t>
        <w:br/>
        <w:t>improvement contracts or subcontracts</w:t>
        <w:br/>
        <w:t>exceeding the Simplified Acquisition</w:t>
        <w:br/>
        <w:t>Threshold, the Federal awarding agency</w:t>
        <w:br/>
        <w:t>or pass-through entity may accept the</w:t>
        <w:br/>
        <w:t>bonding policy and requirements of the</w:t>
        <w:br/>
        <w:t>non-Federal entity provided that the</w:t>
        <w:br/>
        <w:t>Federal awarding agency or passthrough entity has made a</w:t>
        <w:br/>
        <w:t>determination that the Federal interest</w:t>
        <w:br/>
        <w:t>is adequately protected. If such a</w:t>
        <w:br/>
        <w:t>determination has not been made, the</w:t>
        <w:br/>
        <w:t>minimum requirements must be as</w:t>
        <w:br/>
        <w:t>follows:</w:t>
        <w:br/>
        <w:t>(a) A bid guarantee from each bidder</w:t>
        <w:br/>
        <w:t>equivalent to five percent of the bid</w:t>
        <w:br/>
        <w:t>price. The ‘‘bid guarantee’’ must consist</w:t>
        <w:br/>
        <w:t>of a firm commitment such as a bid</w:t>
        <w:br/>
        <w:t>bond, certified check, or other</w:t>
        <w:br/>
        <w:t>negotiable instrument accompanying a</w:t>
        <w:br/>
        <w:t>bid as assurance that the bidder will,</w:t>
        <w:br/>
        <w:t>upon acceptance of the bid, execute</w:t>
        <w:br/>
        <w:t>such contractual documents as may be</w:t>
        <w:br/>
        <w:t>required within the time specified.</w:t>
        <w:br/>
        <w:t>(b) A performance bond on the part of</w:t>
        <w:br/>
        <w:t>the contractor for 100 percent of the</w:t>
        <w:br/>
        <w:t>contract price. A ‘‘performance bond’’ is</w:t>
        <w:br/>
        <w:t>one executed in connection with a</w:t>
        <w:br/>
        <w:t>contract to secure fulfillment of all the</w:t>
        <w:br/>
        <w:t>contractor’s requirements under such</w:t>
        <w:br/>
        <w:t>contract.</w:t>
        <w:br/>
        <w:t>(c) A payment bond on the part of the</w:t>
        <w:br/>
        <w:t>contractor for 100 percent of the</w:t>
        <w:br/>
        <w:t>contract price. A ‘‘payment bond’’ is one</w:t>
        <w:br/>
        <w:t>executed in connection with a contract</w:t>
        <w:br/>
        <w:t>to assure payment as required by law of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49556</w:t>
      </w:r>
    </w:p>
    <w:p>
      <w:r>
        <w:t>Federal Register / Vol. 85, No. 157 / Thursday, August 13, 2020 / Rules and Regulations</w:t>
      </w:r>
    </w:p>
    <w:p>
      <w:r>
        <w:t>all persons supplying labor and material</w:t>
        <w:br/>
        <w:t>in the execution of the work provided</w:t>
        <w:br/>
        <w:t>for in the contract.</w:t>
        <w:br/>
        <w:t>§ 200.327</w:t>
      </w:r>
    </w:p>
    <w:p>
      <w:r>
        <w:t>Contract provisions.</w:t>
      </w:r>
    </w:p>
    <w:p>
      <w:r>
        <w:t>The non-Federal entity’s contracts</w:t>
        <w:br/>
        <w:t>must contain the applicable provisions</w:t>
        <w:br/>
        <w:t>described in appendix II to this part.</w:t>
        <w:br/>
        <w:t>Performance and Financial Monitoring</w:t>
        <w:br/>
        <w:t>and Reporting</w:t>
        <w:br/>
        <w:t>§ 200.328</w:t>
      </w:r>
    </w:p>
    <w:p>
      <w:r>
        <w:t>Financial reporting.</w:t>
      </w:r>
    </w:p>
    <w:p>
      <w:r>
        <w:t>Unless otherwise approved by OMB,</w:t>
        <w:br/>
        <w:t>the Federal awarding agency must</w:t>
        <w:br/>
        <w:t>solicit only the OMB-approved</w:t>
        <w:br/>
        <w:t>governmentwide data elements for</w:t>
        <w:br/>
        <w:t>collection of financial information (at</w:t>
        <w:br/>
        <w:t>time of publication the Federal</w:t>
        <w:br/>
        <w:t>Financial Report or such future, OMBapproved, governmentwide data</w:t>
        <w:br/>
        <w:t>elements available from the OMBdesignated standards lead. This</w:t>
        <w:br/>
        <w:t>information must be collected with the</w:t>
        <w:br/>
        <w:t>frequency required by the terms and</w:t>
        <w:br/>
        <w:t>conditions of the Federal award, but no</w:t>
        <w:br/>
        <w:t>less frequently than annually nor more</w:t>
        <w:br/>
        <w:t>frequently than quarterly except in</w:t>
        <w:br/>
        <w:t>unusual circumstances, for example</w:t>
        <w:br/>
        <w:t>where more frequent reporting is</w:t>
        <w:br/>
        <w:t>necessary for the effective monitoring of</w:t>
        <w:br/>
        <w:t>the Federal award or could significantly</w:t>
        <w:br/>
        <w:t>affect program outcomes, and preferably</w:t>
        <w:br/>
        <w:t>in coordination with performance</w:t>
        <w:br/>
        <w:t>reporting. The Federal awarding agency</w:t>
        <w:br/>
        <w:t>must use OMB-approved common</w:t>
        <w:br/>
        <w:t>information collections, as applicable,</w:t>
        <w:br/>
        <w:t>when providing financial and</w:t>
        <w:br/>
        <w:t>performance reporting information.</w:t>
        <w:br/>
        <w:t>§ 200.329 Monitoring and reporting</w:t>
        <w:br/>
        <w:t>program performance.</w:t>
      </w:r>
    </w:p>
    <w:p>
      <w:r>
        <w:t>(a) Monitoring by the non-Federal</w:t>
        <w:br/>
        <w:t>entity. The non-Federal entity is</w:t>
        <w:br/>
        <w:t>responsible for oversight of the</w:t>
        <w:br/>
        <w:t>operations of the Federal award</w:t>
        <w:br/>
        <w:t>supported activities. The non-Federal</w:t>
        <w:br/>
        <w:t>entity must monitor its activities under</w:t>
        <w:br/>
        <w:t>Federal awards to assure compliance</w:t>
        <w:br/>
        <w:t>with applicable Federal requirements</w:t>
        <w:br/>
        <w:t>and performance expectations are being</w:t>
        <w:br/>
        <w:t>achieved. Monitoring by the nonFederal entity must cover each program,</w:t>
        <w:br/>
        <w:t>function or activity. See also § 200.332.</w:t>
        <w:br/>
        <w:t>(b) Reporting program performance.</w:t>
        <w:br/>
        <w:t>The Federal awarding agency must use</w:t>
        <w:br/>
        <w:t>OMB-approved common information</w:t>
        <w:br/>
        <w:t>collections, as applicable, when</w:t>
        <w:br/>
        <w:t>providing financial and performance</w:t>
        <w:br/>
        <w:t>reporting information. As appropriate</w:t>
        <w:br/>
        <w:t>and in accordance with above</w:t>
        <w:br/>
        <w:t>mentioned information collections, the</w:t>
        <w:br/>
        <w:t>Federal awarding agency must require</w:t>
        <w:br/>
        <w:t>the recipient to relate financial data and</w:t>
        <w:br/>
        <w:t>accomplishments to performance goals</w:t>
        <w:br/>
        <w:t>and objectives of the Federal award.</w:t>
        <w:br/>
        <w:t>Also, in accordance with above</w:t>
        <w:br/>
        <w:t>mentioned common information</w:t>
        <w:br/>
        <w:t>collections, and when required by the</w:t>
        <w:br/>
        <w:t>terms and conditions of the Federal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award, recipients must provide cost</w:t>
        <w:br/>
        <w:t>information to demonstrate cost</w:t>
        <w:br/>
        <w:t>effective practices (e.g., through unit</w:t>
        <w:br/>
        <w:t>cost data). In some instances (e.g.,</w:t>
        <w:br/>
        <w:t>discretionary research awards), this will</w:t>
        <w:br/>
        <w:t>be limited to the requirement to submit</w:t>
        <w:br/>
        <w:t>technical performance reports (to be</w:t>
        <w:br/>
        <w:t>evaluated in accordance with Federal</w:t>
        <w:br/>
        <w:t>awarding agency policy). Reporting</w:t>
        <w:br/>
        <w:t>requirements must be clearly articulated</w:t>
        <w:br/>
        <w:t>such that, where appropriate,</w:t>
        <w:br/>
        <w:t>performance during the execution of the</w:t>
        <w:br/>
        <w:t>Federal award has a standard against</w:t>
        <w:br/>
        <w:t>which non-Federal entity performance</w:t>
        <w:br/>
        <w:t>can be measured.</w:t>
        <w:br/>
        <w:t>(c) Non-construction performance</w:t>
        <w:br/>
        <w:t>reports. The Federal awarding agency</w:t>
        <w:br/>
        <w:t>must use standard, governmentwide</w:t>
        <w:br/>
        <w:t>OMB-approved data elements for</w:t>
        <w:br/>
        <w:t>collection of performance information</w:t>
        <w:br/>
        <w:t>including performance progress reports,</w:t>
        <w:br/>
        <w:t>Research Performance Progress Reports.</w:t>
        <w:br/>
        <w:t>(1) The non-Federal entity must</w:t>
        <w:br/>
        <w:t>submit performance reports at the</w:t>
        <w:br/>
        <w:t>interval required by the Federal</w:t>
        <w:br/>
        <w:t>awarding agency or pass-through entity</w:t>
        <w:br/>
        <w:t>to best inform improvements in program</w:t>
        <w:br/>
        <w:t>outcomes and productivity. Intervals</w:t>
        <w:br/>
        <w:t>must be no less frequent than annually</w:t>
        <w:br/>
        <w:t>nor more frequent than quarterly except</w:t>
        <w:br/>
        <w:t>in unusual circumstances, for example</w:t>
        <w:br/>
        <w:t>where more frequent reporting is</w:t>
        <w:br/>
        <w:t>necessary for the effective monitoring of</w:t>
        <w:br/>
        <w:t>the Federal award or could significantly</w:t>
        <w:br/>
        <w:t>affect program outcomes. Reports</w:t>
        <w:br/>
        <w:t>submitted annually by the non-Federal</w:t>
        <w:br/>
        <w:t>entity and/or pass-through entity must</w:t>
        <w:br/>
        <w:t>be due no later than 90 calendar days</w:t>
        <w:br/>
        <w:t>after the reporting period. Reports</w:t>
        <w:br/>
        <w:t>submitted quarterly or semiannually</w:t>
        <w:br/>
        <w:t>must be due no later than 30 calendar</w:t>
        <w:br/>
        <w:t>days after the reporting period.</w:t>
        <w:br/>
        <w:t>Alternatively, the Federal awarding</w:t>
        <w:br/>
        <w:t>agency or pass-through entity may</w:t>
        <w:br/>
        <w:t>require annual reports before the</w:t>
        <w:br/>
        <w:t>anniversary dates of multiple year</w:t>
        <w:br/>
        <w:t>Federal awards. The final performance</w:t>
        <w:br/>
        <w:t>report submitted by the non-Federal</w:t>
        <w:br/>
        <w:t>entity and/or pass-through entity must</w:t>
        <w:br/>
        <w:t>be due no later than 120 calendar days</w:t>
        <w:br/>
        <w:t>after the period of performance end</w:t>
        <w:br/>
        <w:t>date. A subrecipient must submit to the</w:t>
        <w:br/>
        <w:t>pass-through entity, no later than 90</w:t>
        <w:br/>
        <w:t>calendar days after the period of</w:t>
        <w:br/>
        <w:t>performance end date, all final</w:t>
        <w:br/>
        <w:t>performance reports as required by the</w:t>
        <w:br/>
        <w:t>terms and conditions of the Federal</w:t>
        <w:br/>
        <w:t>award. See also § 200.344. If a justified</w:t>
        <w:br/>
        <w:t>request is submitted by a non-Federal</w:t>
        <w:br/>
        <w:t>entity, the Federal agency may extend</w:t>
        <w:br/>
        <w:t>the due date for any performance report.</w:t>
        <w:br/>
        <w:t>(2) As appropriate in accordance with</w:t>
        <w:br/>
        <w:t>above mentioned performance</w:t>
        <w:br/>
        <w:t>reporting, these reports will contain, for</w:t>
        <w:br/>
        <w:t>each Federal award, brief information</w:t>
        <w:br/>
        <w:t>on the following unless other data</w:t>
        <w:br/>
        <w:t>elements are approved by OMB in the</w:t>
        <w:br/>
        <w:t>agency information collection request:</w:t>
      </w:r>
    </w:p>
    <w:p>
      <w:r>
        <w:t>PO 00000</w:t>
      </w:r>
    </w:p>
    <w:p>
      <w:r>
        <w:t>Frm 00052</w:t>
      </w:r>
    </w:p>
    <w:p>
      <w:r>
        <w:t>Fmt 4701</w:t>
      </w:r>
    </w:p>
    <w:p>
      <w:r>
        <w:t>Sfmt 4700</w:t>
      </w:r>
    </w:p>
    <w:p>
      <w:r>
        <w:t>(i) A comparison of actual</w:t>
        <w:br/>
        <w:t>accomplishments to the objectives of the</w:t>
        <w:br/>
        <w:t>Federal award established for the</w:t>
        <w:br/>
        <w:t>period. Where the accomplishments of</w:t>
        <w:br/>
        <w:t>the Federal award can be quantified, a</w:t>
        <w:br/>
        <w:t>computation of the cost (for example,</w:t>
        <w:br/>
        <w:t>related to units of accomplishment) may</w:t>
        <w:br/>
        <w:t>be required if that information will be</w:t>
        <w:br/>
        <w:t>useful. Where performance trend data</w:t>
        <w:br/>
        <w:t>and analysis would be informative to</w:t>
        <w:br/>
        <w:t>the Federal awarding agency program,</w:t>
        <w:br/>
        <w:t>the Federal awarding agency should</w:t>
        <w:br/>
        <w:t>include this as a performance reporting</w:t>
        <w:br/>
        <w:t>requirement.</w:t>
        <w:br/>
        <w:t>(ii) The reasons why established goals</w:t>
        <w:br/>
        <w:t>were not met, if appropriate.</w:t>
        <w:br/>
        <w:t>(iii) Additional pertinent information</w:t>
        <w:br/>
        <w:t>including, when appropriate, analysis</w:t>
        <w:br/>
        <w:t>and explanation of cost overruns or high</w:t>
        <w:br/>
        <w:t>unit costs.</w:t>
        <w:br/>
        <w:t>(d) Construction performance reports.</w:t>
        <w:br/>
        <w:t>For the most part, onsite technical</w:t>
        <w:br/>
        <w:t>inspections and certified percentage of</w:t>
        <w:br/>
        <w:t>completion data are relied on heavily by</w:t>
        <w:br/>
        <w:t>Federal awarding agencies and passthrough entities to monitor progress</w:t>
        <w:br/>
        <w:t>under Federal awards and subawards</w:t>
        <w:br/>
        <w:t>for construction. The Federal awarding</w:t>
        <w:br/>
        <w:t>agency may require additional</w:t>
        <w:br/>
        <w:t>performance reports only when</w:t>
        <w:br/>
        <w:t>considered necessary.</w:t>
        <w:br/>
        <w:t>(e) Significant developments. Events</w:t>
        <w:br/>
        <w:t>may occur between the scheduled</w:t>
        <w:br/>
        <w:t>performance reporting dates that have</w:t>
        <w:br/>
        <w:t>significant impact upon the supported</w:t>
        <w:br/>
        <w:t>activity. In such cases, the non-Federal</w:t>
        <w:br/>
        <w:t>entity must inform the Federal awarding</w:t>
        <w:br/>
        <w:t>agency or pass-through entity as soon as</w:t>
        <w:br/>
        <w:t>the following types of conditions</w:t>
        <w:br/>
        <w:t>become known:</w:t>
        <w:br/>
        <w:t>(1) Problems, delays, or adverse</w:t>
        <w:br/>
        <w:t>conditions which will materially impair</w:t>
        <w:br/>
        <w:t>the ability to meet the objective of the</w:t>
        <w:br/>
        <w:t>Federal award. This disclosure must</w:t>
        <w:br/>
        <w:t>include a statement of the action taken,</w:t>
        <w:br/>
        <w:t>or contemplated, and any assistance</w:t>
        <w:br/>
        <w:t>needed to resolve the situation.</w:t>
        <w:br/>
        <w:t>(2) Favorable developments which</w:t>
        <w:br/>
        <w:t>enable meeting time schedules and</w:t>
        <w:br/>
        <w:t>objectives sooner or at less cost than</w:t>
        <w:br/>
        <w:t>anticipated or producing more or</w:t>
        <w:br/>
        <w:t>different beneficial results than</w:t>
        <w:br/>
        <w:t>originally planned.</w:t>
        <w:br/>
        <w:t>(f) Site visits. The Federal awarding</w:t>
        <w:br/>
        <w:t>agency may make site visits as</w:t>
        <w:br/>
        <w:t>warranted by program needs.</w:t>
        <w:br/>
        <w:t>(g) Performance report requirement</w:t>
        <w:br/>
        <w:t>waiver. The Federal awarding agency</w:t>
        <w:br/>
        <w:t>may waive any performance report</w:t>
        <w:br/>
        <w:t>required by this part if not needed.</w:t>
        <w:br/>
        <w:t>§ 200. 330</w:t>
      </w:r>
    </w:p>
    <w:p>
      <w:r>
        <w:t>Reporting on real property.</w:t>
      </w:r>
    </w:p>
    <w:p>
      <w:r>
        <w:t>The Federal awarding agency or passthrough entity must require a nonFederal entity to submit reports at least</w:t>
        <w:br/>
        <w:t>annually on the status of real property</w:t>
        <w:br/>
        <w:t>in which the Federal Government</w:t>
        <w:br/>
        <w:t>retains an interest, unless the Federal</w:t>
        <w:br/>
        <w:t>interest in the real property extends 15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years or longer. In those instances where</w:t>
        <w:br/>
        <w:t>the Federal interest attached is for a</w:t>
        <w:br/>
        <w:t>period of 15 years or more, the Federal</w:t>
        <w:br/>
        <w:t>awarding agency or pass-through entity,</w:t>
        <w:br/>
        <w:t>at its option, may require the nonFederal entity to report at various multiyear frequencies (e.g., every two years or</w:t>
        <w:br/>
        <w:t>every three years, not to exceed a fiveyear reporting period; or a Federal</w:t>
        <w:br/>
        <w:t>awarding agency or pass-through entity</w:t>
        <w:br/>
        <w:t>may require annual reporting for the</w:t>
        <w:br/>
        <w:t>first three years of a Federal award and</w:t>
        <w:br/>
        <w:t>thereafter require reporting every five</w:t>
        <w:br/>
        <w:t>years).</w:t>
        <w:br/>
        <w:t>Subrecipient Monitoring and</w:t>
        <w:br/>
        <w:t>Management</w:t>
        <w:br/>
        <w:t>§ 200.331 Subrecipient and contractor</w:t>
        <w:br/>
        <w:t>determinations.</w:t>
      </w:r>
    </w:p>
    <w:p>
      <w:r>
        <w:t>The non-Federal entity may</w:t>
        <w:br/>
        <w:t>concurrently receive Federal awards as</w:t>
        <w:br/>
        <w:t>a recipient, a subrecipient, and a</w:t>
        <w:br/>
        <w:t>contractor, depending on the substance</w:t>
        <w:br/>
        <w:t>of its agreements with Federal awarding</w:t>
        <w:br/>
        <w:t>agencies and pass-through entities.</w:t>
        <w:br/>
        <w:t>Therefore, a pass-through entity must</w:t>
        <w:br/>
        <w:t>make case-by-case determinations</w:t>
        <w:br/>
        <w:t>whether each agreement it makes for the</w:t>
        <w:br/>
        <w:t>disbursement of Federal program funds</w:t>
        <w:br/>
        <w:t>casts the party receiving the funds in the</w:t>
        <w:br/>
        <w:t>role of a subrecipient or a contractor.</w:t>
        <w:br/>
        <w:t>The Federal awarding agency may</w:t>
        <w:br/>
        <w:t>supply and require recipients to comply</w:t>
        <w:br/>
        <w:t>with additional guidance to support</w:t>
        <w:br/>
        <w:t>these determinations provided such</w:t>
        <w:br/>
        <w:t>guidance does not conflict with this</w:t>
        <w:br/>
        <w:t>section.</w:t>
        <w:br/>
        <w:t>(a) Subrecipients. A subaward is for</w:t>
        <w:br/>
        <w:t>the purpose of carrying out a portion of</w:t>
        <w:br/>
        <w:t>a Federal award and creates a Federal</w:t>
        <w:br/>
        <w:t>assistance relationship with the</w:t>
        <w:br/>
        <w:t>subrecipient. See definition for</w:t>
        <w:br/>
        <w:t>Subaward in § 200.1 of this part.</w:t>
        <w:br/>
        <w:t>Characteristics which support the</w:t>
        <w:br/>
        <w:t>classification of the non-Federal entity</w:t>
        <w:br/>
        <w:t>as a subrecipient include when the nonFederal entity:</w:t>
        <w:br/>
        <w:t>(1) Determines who is eligible to</w:t>
        <w:br/>
        <w:t>receive what Federal assistance;</w:t>
        <w:br/>
        <w:t>(2) Has its performance measured in</w:t>
        <w:br/>
        <w:t>relation to whether objectives of a</w:t>
        <w:br/>
        <w:t>Federal program were met;</w:t>
        <w:br/>
        <w:t>(3) Has responsibility for</w:t>
        <w:br/>
        <w:t>programmatic decision-making;</w:t>
        <w:br/>
        <w:t>(4) Is responsible for adherence to</w:t>
        <w:br/>
        <w:t>applicable Federal program</w:t>
        <w:br/>
        <w:t>requirements specified in the Federal</w:t>
        <w:br/>
        <w:t>award; and</w:t>
        <w:br/>
        <w:t>(5) In accordance with its agreement,</w:t>
        <w:br/>
        <w:t>uses the Federal funds to carry out a</w:t>
        <w:br/>
        <w:t>program for a public purpose specified</w:t>
        <w:br/>
        <w:t>in authorizing statute, as opposed to</w:t>
        <w:br/>
        <w:t>providing goods or services for the</w:t>
        <w:br/>
        <w:t>benefit of the pass-through entity.</w:t>
        <w:br/>
        <w:t>(b) Contractors. A contract is for the</w:t>
        <w:br/>
        <w:t>purpose of obtaining goods and services</w:t>
        <w:br/>
        <w:t>for the non-Federal entity’s own use and</w:t>
        <w:br/>
        <w:t>creates a procurement relationship with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the contractor. See the definition of</w:t>
        <w:br/>
        <w:t>contract in § 200.1 of this part.</w:t>
        <w:br/>
        <w:t>Characteristics indicative of a</w:t>
        <w:br/>
        <w:t>procurement relationship between the</w:t>
        <w:br/>
        <w:t>non-Federal entity and a contractor are</w:t>
        <w:br/>
        <w:t>when the contractor:</w:t>
        <w:br/>
        <w:t>(1) Provides the goods and services</w:t>
        <w:br/>
        <w:t>within normal business operations;</w:t>
        <w:br/>
        <w:t>(2) Provides similar goods or services</w:t>
        <w:br/>
        <w:t>to many different purchasers;</w:t>
        <w:br/>
        <w:t>(3) Normally operates in a competitive</w:t>
        <w:br/>
        <w:t>environment;</w:t>
        <w:br/>
        <w:t>(4) Provides goods or services that are</w:t>
        <w:br/>
        <w:t>ancillary to the operation of the Federal</w:t>
        <w:br/>
        <w:t>program; and</w:t>
        <w:br/>
        <w:t>(5) Is not subject to compliance</w:t>
        <w:br/>
        <w:t>requirements of the Federal program as</w:t>
        <w:br/>
        <w:t>a result of the agreement, though similar</w:t>
        <w:br/>
        <w:t>requirements may apply for other</w:t>
        <w:br/>
        <w:t>reasons.</w:t>
        <w:br/>
        <w:t>(c) Use of judgment in making</w:t>
        <w:br/>
        <w:t>determination. In determining whether</w:t>
        <w:br/>
        <w:t>an agreement between a pass-through</w:t>
        <w:br/>
        <w:t>entity and another non-Federal entity</w:t>
        <w:br/>
        <w:t>casts the latter as a subrecipient or a</w:t>
        <w:br/>
        <w:t>contractor, the substance of the</w:t>
        <w:br/>
        <w:t>relationship is more important than the</w:t>
        <w:br/>
        <w:t>form of the agreement. All of the</w:t>
        <w:br/>
        <w:t>characteristics listed above may not be</w:t>
        <w:br/>
        <w:t>present in all cases, and the passthrough entity must use judgment in</w:t>
        <w:br/>
        <w:t>classifying each agreement as a</w:t>
        <w:br/>
        <w:t>subaward or a procurement contract.</w:t>
        <w:br/>
        <w:t>§ 200.332</w:t>
        <w:br/>
        <w:t>entities.</w:t>
      </w:r>
    </w:p>
    <w:p>
      <w:r>
        <w:t>Requirements for pass-through</w:t>
      </w:r>
    </w:p>
    <w:p>
      <w:r>
        <w:t>All pass-through entities must:</w:t>
        <w:br/>
        <w:t>(a) Ensure that every subaward is</w:t>
        <w:br/>
        <w:t>clearly identified to the subrecipient as</w:t>
        <w:br/>
        <w:t>a subaward and includes the following</w:t>
        <w:br/>
        <w:t>information at the time of the subaward</w:t>
        <w:br/>
        <w:t>and if any of these data elements</w:t>
        <w:br/>
        <w:t>change, include the changes in</w:t>
        <w:br/>
        <w:t>subsequent subaward modification.</w:t>
        <w:br/>
        <w:t>When some of this information is not</w:t>
        <w:br/>
        <w:t>available, the pass-through entity must</w:t>
        <w:br/>
        <w:t>provide the best information available to</w:t>
        <w:br/>
        <w:t>describe the Federal award and</w:t>
        <w:br/>
        <w:t>subaward. Required information</w:t>
        <w:br/>
        <w:t>includes:</w:t>
        <w:br/>
        <w:t>(1) Federal award identification.</w:t>
        <w:br/>
        <w:t>(i) Subrecipient name (which must</w:t>
        <w:br/>
        <w:t>match the name associated with its</w:t>
        <w:br/>
        <w:t>unique entity identifier);</w:t>
        <w:br/>
        <w:t>(ii) Subrecipient’s unique entity</w:t>
        <w:br/>
        <w:t>identifier;</w:t>
        <w:br/>
        <w:t>(iii) Federal Award Identification</w:t>
        <w:br/>
        <w:t>Number (FAIN);</w:t>
        <w:br/>
        <w:t>(iv) Federal Award Date (see the</w:t>
        <w:br/>
        <w:t>definition of Federal award date in</w:t>
        <w:br/>
        <w:t>§ 200.1 of this part) of award to the</w:t>
        <w:br/>
        <w:t>recipient by the Federal agency;</w:t>
        <w:br/>
        <w:t>(v) Subaward Period of Performance</w:t>
        <w:br/>
        <w:t>Start and End Date;</w:t>
        <w:br/>
        <w:t>(vi) Subaward Budget Period Start and</w:t>
        <w:br/>
        <w:t>End Date;</w:t>
        <w:br/>
        <w:t>(vii) Amount of Federal Funds</w:t>
        <w:br/>
        <w:t>Obligated by this action by the passthrough entity to the subrecipient;</w:t>
      </w:r>
    </w:p>
    <w:p>
      <w:r>
        <w:t>PO 00000</w:t>
      </w:r>
    </w:p>
    <w:p>
      <w:r>
        <w:t>Frm 00053</w:t>
      </w:r>
    </w:p>
    <w:p>
      <w:r>
        <w:t>Fmt 4701</w:t>
      </w:r>
    </w:p>
    <w:p>
      <w:r>
        <w:t>Sfmt 4700</w:t>
      </w:r>
    </w:p>
    <w:p>
      <w:r>
        <w:t>49557</w:t>
      </w:r>
    </w:p>
    <w:p>
      <w:r>
        <w:t>(viii) Total Amount of Federal Funds</w:t>
        <w:br/>
        <w:t>Obligated to the subrecipient by the</w:t>
        <w:br/>
        <w:t>pass-through entity including the</w:t>
        <w:br/>
        <w:t>current financial obligation;</w:t>
        <w:br/>
        <w:t>(ix) Total Amount of the Federal</w:t>
        <w:br/>
        <w:t>Award committed to the subrecipient by</w:t>
        <w:br/>
        <w:t>the pass-through entity;</w:t>
        <w:br/>
        <w:t>(x) Federal award project description,</w:t>
        <w:br/>
        <w:t>as required to be responsive to the</w:t>
        <w:br/>
        <w:t>Federal Funding Accountability and</w:t>
        <w:br/>
        <w:t>Transparency Act (FFATA);</w:t>
        <w:br/>
        <w:t>(xi) Name of Federal awarding agency,</w:t>
        <w:br/>
        <w:t>pass-through entity, and contact</w:t>
        <w:br/>
        <w:t>information for awarding official of the</w:t>
        <w:br/>
        <w:t>Pass-through entity;</w:t>
        <w:br/>
        <w:t>(xii) Assistance Listings number and</w:t>
        <w:br/>
        <w:t>Title; the pass-through entity must</w:t>
        <w:br/>
        <w:t>identify the dollar amount made</w:t>
        <w:br/>
        <w:t>available under each Federal award and</w:t>
        <w:br/>
        <w:t>the Assistance Listings Number at time</w:t>
        <w:br/>
        <w:t>of disbursement;</w:t>
        <w:br/>
        <w:t>(xiii) Identification of whether the</w:t>
        <w:br/>
        <w:t>award is R&amp;D; and</w:t>
        <w:br/>
        <w:t>(xiv) Indirect cost rate for the Federal</w:t>
        <w:br/>
        <w:t>award (including if the de minimis rate</w:t>
        <w:br/>
        <w:t>is charged) per § 200.414.</w:t>
        <w:br/>
        <w:t>(2) All requirements imposed by the</w:t>
        <w:br/>
        <w:t>pass-through entity on the subrecipient</w:t>
        <w:br/>
        <w:t>so that the Federal award is used in</w:t>
        <w:br/>
        <w:t>accordance with Federal statutes,</w:t>
        <w:br/>
        <w:t>regulations and the terms and</w:t>
        <w:br/>
        <w:t>conditions of the Federal award;</w:t>
        <w:br/>
        <w:t>(3) Any additional requirements that</w:t>
        <w:br/>
        <w:t>the pass-through entity imposes on the</w:t>
        <w:br/>
        <w:t>subrecipient in order for the passthrough entity to meet its own</w:t>
        <w:br/>
        <w:t>responsibility to the Federal awarding</w:t>
        <w:br/>
        <w:t>agency including identification of any</w:t>
        <w:br/>
        <w:t>required financial and performance</w:t>
        <w:br/>
        <w:t>reports;</w:t>
        <w:br/>
        <w:t>(4)(i) An approved federally</w:t>
        <w:br/>
        <w:t>recognized indirect cost rate negotiated</w:t>
        <w:br/>
        <w:t>between the subrecipient and the</w:t>
        <w:br/>
        <w:t>Federal Government. If no approved rate</w:t>
        <w:br/>
        <w:t>exists, the pass-through entity must</w:t>
        <w:br/>
        <w:t>determine the appropriate rate in</w:t>
        <w:br/>
        <w:t>collaboration with the subrecipient,</w:t>
        <w:br/>
        <w:t>which is either:</w:t>
        <w:br/>
        <w:t>(A) The negotiated indirect cost rate</w:t>
        <w:br/>
        <w:t>between the pass-through entity and the</w:t>
        <w:br/>
        <w:t>subrecipient; which can be based on a</w:t>
        <w:br/>
        <w:t>prior negotiated rate between a different</w:t>
        <w:br/>
        <w:t>PTE and the same subrecipient. If basing</w:t>
        <w:br/>
        <w:t>the rate on a previously negotiated rate,</w:t>
        <w:br/>
        <w:t>the pass-through entity is not required</w:t>
        <w:br/>
        <w:t>to collect information justifying this</w:t>
        <w:br/>
        <w:t>rate, but may elect to do so;</w:t>
        <w:br/>
        <w:t>(B) The de minimis indirect cost rate.</w:t>
        <w:br/>
        <w:t>(ii) The pass-through entity must not</w:t>
        <w:br/>
        <w:t>require use of a de minimis indirect cost</w:t>
        <w:br/>
        <w:t>rate if the subrecipient has a Federally</w:t>
        <w:br/>
        <w:t>approved rate. Subrecipients can elect</w:t>
        <w:br/>
        <w:t>to use the cost allocation method to</w:t>
        <w:br/>
        <w:t>account for indirect costs in accordance</w:t>
        <w:br/>
        <w:t>with § 200.405(d).</w:t>
        <w:br/>
        <w:t>(5) A requirement that the</w:t>
        <w:br/>
        <w:t>subrecipient permit the pass-through</w:t>
        <w:br/>
        <w:t>entity and auditors to have access to the</w:t>
        <w:br/>
        <w:t>subrecipient’s records and financial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49558</w:t>
      </w:r>
    </w:p>
    <w:p>
      <w:r>
        <w:t>Federal Register / Vol. 85, No. 157 / Thursday, August 13, 2020 / Rules and Regulations</w:t>
      </w:r>
    </w:p>
    <w:p>
      <w:r>
        <w:t>statements as necessary for the passthrough entity to meet the requirements</w:t>
        <w:br/>
        <w:t>of this part; and</w:t>
        <w:br/>
        <w:t>(6) Appropriate terms and conditions</w:t>
        <w:br/>
        <w:t>concerning closeout of the subaward.</w:t>
        <w:br/>
        <w:t>(b) Evaluate each subrecipient’s risk</w:t>
        <w:br/>
        <w:t>of noncompliance with Federal statutes,</w:t>
        <w:br/>
        <w:t>regulations, and the terms and</w:t>
        <w:br/>
        <w:t>conditions of the subaward for purposes</w:t>
        <w:br/>
        <w:t>of determining the appropriate</w:t>
        <w:br/>
        <w:t>subrecipient monitoring described in</w:t>
        <w:br/>
        <w:t>paragraphs (d) and (e) of this section,</w:t>
        <w:br/>
        <w:t>which may include consideration of</w:t>
        <w:br/>
        <w:t>such factors as:</w:t>
        <w:br/>
        <w:t>(1) The subrecipient’s prior</w:t>
        <w:br/>
        <w:t>experience with the same or similar</w:t>
        <w:br/>
        <w:t>subawards;</w:t>
        <w:br/>
        <w:t>(2) The results of previous audits</w:t>
        <w:br/>
        <w:t>including whether or not the</w:t>
        <w:br/>
        <w:t>subrecipient receives a Single Audit in</w:t>
        <w:br/>
        <w:t>accordance with Subpart F of this part,</w:t>
        <w:br/>
        <w:t>and the extent to which the same or</w:t>
        <w:br/>
        <w:t>similar subaward has been audited as a</w:t>
        <w:br/>
        <w:t>major program;</w:t>
        <w:br/>
        <w:t>(3) Whether the subrecipient has new</w:t>
        <w:br/>
        <w:t>personnel or new or substantially</w:t>
        <w:br/>
        <w:t>changed systems; and</w:t>
        <w:br/>
        <w:t>(4) The extent and results of Federal</w:t>
        <w:br/>
        <w:t>awarding agency monitoring (e.g., if the</w:t>
        <w:br/>
        <w:t>subrecipient also receives Federal</w:t>
        <w:br/>
        <w:t>awards directly from a Federal awarding</w:t>
        <w:br/>
        <w:t>agency).</w:t>
        <w:br/>
        <w:t>(c) Consider imposing specific</w:t>
        <w:br/>
        <w:t>subaward conditions upon a</w:t>
        <w:br/>
        <w:t>subrecipient if appropriate as described</w:t>
        <w:br/>
        <w:t>in § 200.208.</w:t>
        <w:br/>
        <w:t>(d) Monitor the activities of the</w:t>
        <w:br/>
        <w:t>subrecipient as necessary to ensure that</w:t>
        <w:br/>
        <w:t>the subaward is used for authorized</w:t>
        <w:br/>
        <w:t>purposes, in compliance with Federal</w:t>
        <w:br/>
        <w:t>statutes, regulations, and the terms and</w:t>
        <w:br/>
        <w:t>conditions of the subaward; and that</w:t>
        <w:br/>
        <w:t>subaward performance goals are</w:t>
        <w:br/>
        <w:t>achieved. Pass-through entity</w:t>
        <w:br/>
        <w:t>monitoring of the subrecipient must</w:t>
        <w:br/>
        <w:t>include:</w:t>
        <w:br/>
        <w:t>(1) Reviewing financial and</w:t>
        <w:br/>
        <w:t>performance reports required by the</w:t>
        <w:br/>
        <w:t>pass-through entity.</w:t>
        <w:br/>
        <w:t>(2) Following-up and ensuring that</w:t>
        <w:br/>
        <w:t>the subrecipient takes timely and</w:t>
        <w:br/>
        <w:t>appropriate action on all deficiencies</w:t>
        <w:br/>
        <w:t>pertaining to the Federal award</w:t>
        <w:br/>
        <w:t>provided to the subrecipient from the</w:t>
        <w:br/>
        <w:t>pass-through entity detected through</w:t>
        <w:br/>
        <w:t>audits, on-site reviews, and written</w:t>
        <w:br/>
        <w:t>confirmation from the subrecipient,</w:t>
        <w:br/>
        <w:t>highlighting the status of actions</w:t>
        <w:br/>
        <w:t>planned or taken to address Single</w:t>
        <w:br/>
        <w:t>Audit findings related to the particular</w:t>
        <w:br/>
        <w:t>subaward.</w:t>
        <w:br/>
        <w:t>(3) Issuing a management decision for</w:t>
        <w:br/>
        <w:t>applicable audit findings pertaining</w:t>
        <w:br/>
        <w:t>only to the Federal award provided to</w:t>
        <w:br/>
        <w:t>the subrecipient from the pass-through</w:t>
        <w:br/>
        <w:t>entity as required by § 200.521.</w:t>
        <w:br/>
        <w:t>(4) The pass-through entity is</w:t>
        <w:br/>
        <w:t>responsible for resolving audit findings</w:t>
        <w:br/>
        <w:t>specifically related to the subaward and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not responsible for resolving crosscutting findings. If a subrecipient has a</w:t>
        <w:br/>
        <w:t>current Single Audit report posted in</w:t>
        <w:br/>
        <w:t>the Federal Audit Clearinghouse and</w:t>
        <w:br/>
        <w:t>has not otherwise been excluded from</w:t>
        <w:br/>
        <w:t>receipt of Federal funding (e.g., has been</w:t>
        <w:br/>
        <w:t>debarred or suspended), the passthrough entity may rely on the</w:t>
        <w:br/>
        <w:t>subrecipient’s cognizant audit agency or</w:t>
        <w:br/>
        <w:t>cognizant oversight agency to perform</w:t>
        <w:br/>
        <w:t>audit follow-up and make management</w:t>
        <w:br/>
        <w:t>decisions related to cross-cutting</w:t>
        <w:br/>
        <w:t>findings in accordance with section</w:t>
        <w:br/>
        <w:t>§ 300.513(a)(3)(vii). Such reliance does</w:t>
        <w:br/>
        <w:t>not eliminate the responsibility of the</w:t>
        <w:br/>
        <w:t>pass-through entity to issue subawards</w:t>
        <w:br/>
        <w:t>that conform to agency and awardspecific requirements, to manage risk</w:t>
        <w:br/>
        <w:t>through ongoing subaward monitoring,</w:t>
        <w:br/>
        <w:t>and to monitor the status of the findings</w:t>
        <w:br/>
        <w:t>that are specifically related to the</w:t>
        <w:br/>
        <w:t>subaward.</w:t>
        <w:br/>
        <w:t>(e) Depending upon the pass-through</w:t>
        <w:br/>
        <w:t>entity’s assessment of risk posed by the</w:t>
        <w:br/>
        <w:t>subrecipient (as described in paragraph</w:t>
        <w:br/>
        <w:t>(b) of this section), the following</w:t>
        <w:br/>
        <w:t>monitoring tools may be useful for the</w:t>
        <w:br/>
        <w:t>pass-through entity to ensure proper</w:t>
        <w:br/>
        <w:t>accountability and compliance with</w:t>
        <w:br/>
        <w:t>program requirements and achievement</w:t>
        <w:br/>
        <w:t>of performance goals:</w:t>
        <w:br/>
        <w:t>(1) Providing subrecipients with</w:t>
        <w:br/>
        <w:t>training and technical assistance on</w:t>
        <w:br/>
        <w:t>program-related matters; and</w:t>
        <w:br/>
        <w:t>(2) Performing on-site reviews of the</w:t>
        <w:br/>
        <w:t>subrecipient’s program operations;</w:t>
        <w:br/>
        <w:t>(3) Arranging for agreed-uponprocedures engagements as described in</w:t>
        <w:br/>
        <w:t>§ 200.425.</w:t>
        <w:br/>
        <w:t>(f) Verify that every subrecipient is</w:t>
        <w:br/>
        <w:t>audited as required by Subpart F of this</w:t>
        <w:br/>
        <w:t>part when it is expected that the</w:t>
        <w:br/>
        <w:t>subrecipient’s Federal awards expended</w:t>
        <w:br/>
        <w:t>during the respective fiscal year equaled</w:t>
        <w:br/>
        <w:t>or exceeded the threshold set forth in</w:t>
        <w:br/>
        <w:t>§ 200.501.</w:t>
        <w:br/>
        <w:t>(g) Consider whether the results of the</w:t>
        <w:br/>
        <w:t>subrecipient’s audits, on-site reviews, or</w:t>
        <w:br/>
        <w:t>other monitoring indicate conditions</w:t>
        <w:br/>
        <w:t>that necessitate adjustments to the passthrough entity’s own records.</w:t>
        <w:br/>
        <w:t>(h) Consider taking enforcement</w:t>
        <w:br/>
        <w:t>action against noncompliant</w:t>
        <w:br/>
        <w:t>subrecipients as described in § 200.339</w:t>
        <w:br/>
        <w:t>of this part and in program regulations.</w:t>
        <w:br/>
        <w:t>§ 200.333</w:t>
      </w:r>
    </w:p>
    <w:p>
      <w:r>
        <w:t>Fixed amount subawards.</w:t>
      </w:r>
    </w:p>
    <w:p>
      <w:r>
        <w:t>With prior written approval from the</w:t>
        <w:br/>
        <w:t>Federal awarding agency, a passthrough entity may provide subawards</w:t>
        <w:br/>
        <w:t>based on fixed amounts up to the</w:t>
        <w:br/>
        <w:t>Simplified Acquisition Threshold,</w:t>
        <w:br/>
        <w:t>provided that the subawards meet the</w:t>
        <w:br/>
        <w:t>requirements for fixed amount awards</w:t>
        <w:br/>
        <w:t>in § 200.201.</w:t>
      </w:r>
    </w:p>
    <w:p>
      <w:r>
        <w:t>PO 00000</w:t>
      </w:r>
    </w:p>
    <w:p>
      <w:r>
        <w:t>Frm 00054</w:t>
      </w:r>
    </w:p>
    <w:p>
      <w:r>
        <w:t>Fmt 4701</w:t>
      </w:r>
    </w:p>
    <w:p>
      <w:r>
        <w:t>Sfmt 4700</w:t>
      </w:r>
    </w:p>
    <w:p>
      <w:r>
        <w:t>Record Retention and Access</w:t>
        <w:br/>
        <w:t>§ 200.334</w:t>
        <w:br/>
        <w:t>records.</w:t>
      </w:r>
    </w:p>
    <w:p>
      <w:r>
        <w:t>Retention requirements for</w:t>
      </w:r>
    </w:p>
    <w:p>
      <w:r>
        <w:t>Financial records, supporting</w:t>
        <w:br/>
        <w:t>documents, statistical records, and all</w:t>
        <w:br/>
        <w:t>other non-Federal entity records</w:t>
        <w:br/>
        <w:t>pertinent to a Federal award must be</w:t>
        <w:br/>
        <w:t>retained for a period of three years from</w:t>
        <w:br/>
        <w:t>the date of submission of the final</w:t>
        <w:br/>
        <w:t>expenditure report or, for Federal</w:t>
        <w:br/>
        <w:t>awards that are renewed quarterly or</w:t>
        <w:br/>
        <w:t>annually, from the date of the</w:t>
        <w:br/>
        <w:t>submission of the quarterly or annual</w:t>
        <w:br/>
        <w:t>financial report, respectively, as</w:t>
        <w:br/>
        <w:t>reported to the Federal awarding agency</w:t>
        <w:br/>
        <w:t>or pass-through entity in the case of a</w:t>
        <w:br/>
        <w:t>subrecipient. Federal awarding agencies</w:t>
        <w:br/>
        <w:t>and pass-through entities must not</w:t>
        <w:br/>
        <w:t>impose any other record retention</w:t>
        <w:br/>
        <w:t>requirements upon non-Federal entities.</w:t>
        <w:br/>
        <w:t>The only exceptions are the following:</w:t>
        <w:br/>
        <w:t>(a) If any litigation, claim, or audit is</w:t>
        <w:br/>
        <w:t>started before the expiration of the 3year period, the records must be</w:t>
        <w:br/>
        <w:t>retained until all litigation, claims, or</w:t>
        <w:br/>
        <w:t>audit findings involving the records</w:t>
        <w:br/>
        <w:t>have been resolved and final action</w:t>
        <w:br/>
        <w:t>taken.</w:t>
        <w:br/>
        <w:t>(b) When the non-Federal entity is</w:t>
        <w:br/>
        <w:t>notified in writing by the Federal</w:t>
        <w:br/>
        <w:t>awarding agency, cognizant agency for</w:t>
        <w:br/>
        <w:t>audit, oversight agency for audit,</w:t>
        <w:br/>
        <w:t>cognizant agency for indirect costs, or</w:t>
        <w:br/>
        <w:t>pass-through entity to extend the</w:t>
        <w:br/>
        <w:t>retention period.</w:t>
        <w:br/>
        <w:t>(c) Records for real property and</w:t>
        <w:br/>
        <w:t>equipment acquired with Federal funds</w:t>
        <w:br/>
        <w:t>must be retained for 3 years after final</w:t>
        <w:br/>
        <w:t>disposition.</w:t>
        <w:br/>
        <w:t>(d) When records are transferred to or</w:t>
        <w:br/>
        <w:t>maintained by the Federal awarding</w:t>
        <w:br/>
        <w:t>agency or pass-through entity, the 3-year</w:t>
        <w:br/>
        <w:t>retention requirement is not applicable</w:t>
        <w:br/>
        <w:t>to the non-Federal entity.</w:t>
        <w:br/>
        <w:t>(e) Records for program income</w:t>
        <w:br/>
        <w:t>transactions after the period of</w:t>
        <w:br/>
        <w:t>performance. In some cases recipients</w:t>
        <w:br/>
        <w:t>must report program income after the</w:t>
        <w:br/>
        <w:t>period of performance. Where there is</w:t>
        <w:br/>
        <w:t>such a requirement, the retention period</w:t>
        <w:br/>
        <w:t>for the records pertaining to the earning</w:t>
        <w:br/>
        <w:t>of the program income starts from the</w:t>
        <w:br/>
        <w:t>end of the non-Federal entity’s fiscal</w:t>
        <w:br/>
        <w:t>year in which the program income is</w:t>
        <w:br/>
        <w:t>earned.</w:t>
        <w:br/>
        <w:t>(f) Indirect cost rate proposals and</w:t>
        <w:br/>
        <w:t>cost allocations plans. This paragraph</w:t>
        <w:br/>
        <w:t>applies to the following types of</w:t>
        <w:br/>
        <w:t>documents and their supporting</w:t>
        <w:br/>
        <w:t>records: Indirect cost rate computations</w:t>
        <w:br/>
        <w:t>or proposals, cost allocation plans, and</w:t>
        <w:br/>
        <w:t>any similar accounting computations of</w:t>
        <w:br/>
        <w:t>the rate at which a particular group of</w:t>
        <w:br/>
        <w:t>costs is chargeable (such as computer</w:t>
        <w:br/>
        <w:t>usage chargeback rates or composite</w:t>
        <w:br/>
        <w:t>fringe benefit rates).</w:t>
        <w:br/>
        <w:t>(1) If submitted for negotiation. If the</w:t>
        <w:br/>
        <w:t>proposal, plan, or other computation is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required to be submitted to the Federal</w:t>
        <w:br/>
        <w:t>Government (or to the pass-through</w:t>
        <w:br/>
        <w:t>entity) to form the basis for negotiation</w:t>
        <w:br/>
        <w:t>of the rate, then the 3-year retention</w:t>
        <w:br/>
        <w:t>period for its supporting records starts</w:t>
        <w:br/>
        <w:t>from the date of such submission.</w:t>
        <w:br/>
        <w:t>(2) If not submitted for negotiation. If</w:t>
        <w:br/>
        <w:t>the proposal, plan, or other computation</w:t>
        <w:br/>
        <w:t>is not required to be submitted to the</w:t>
        <w:br/>
        <w:t>Federal Government (or to the passthrough entity) for negotiation purposes,</w:t>
        <w:br/>
        <w:t>then the 3-year retention period for the</w:t>
        <w:br/>
        <w:t>proposal, plan, or computation and its</w:t>
        <w:br/>
        <w:t>supporting records starts from the end</w:t>
        <w:br/>
        <w:t>of the fiscal year (or other accounting</w:t>
        <w:br/>
        <w:t>period) covered by the proposal, plan,</w:t>
        <w:br/>
        <w:t>or other computation.</w:t>
        <w:br/>
        <w:t>§ 200.335</w:t>
      </w:r>
    </w:p>
    <w:p>
      <w:r>
        <w:t>Requests for transfer of records.</w:t>
      </w:r>
    </w:p>
    <w:p>
      <w:r>
        <w:t>The Federal awarding agency must</w:t>
        <w:br/>
        <w:t>request transfer of certain records to its</w:t>
        <w:br/>
        <w:t>custody from the non-Federal entity</w:t>
        <w:br/>
        <w:t>when it determines that the records</w:t>
        <w:br/>
        <w:t>possess long-term retention value.</w:t>
        <w:br/>
        <w:t>However, in order to avoid duplicate</w:t>
        <w:br/>
        <w:t>recordkeeping, the Federal awarding</w:t>
        <w:br/>
        <w:t>agency may make arrangements for the</w:t>
        <w:br/>
        <w:t>non-Federal entity to retain any records</w:t>
        <w:br/>
        <w:t>that are continuously needed for joint</w:t>
        <w:br/>
        <w:t>use.</w:t>
        <w:br/>
        <w:t>§ 200.336 Methods for collection,</w:t>
        <w:br/>
        <w:t>transmission, and storage of information.</w:t>
      </w:r>
    </w:p>
    <w:p>
      <w:r>
        <w:t>The Federal awarding agency and the</w:t>
        <w:br/>
        <w:t>non-Federal entity should, whenever</w:t>
        <w:br/>
        <w:t>practicable, collect, transmit, and store</w:t>
        <w:br/>
        <w:t>Federal award-related information in</w:t>
        <w:br/>
        <w:t>open and machine-readable formats</w:t>
        <w:br/>
        <w:t>rather than in closed formats or on</w:t>
        <w:br/>
        <w:t>paper in accordance with applicable</w:t>
        <w:br/>
        <w:t>legislative requirements. A machinereadable format is a format in a standard</w:t>
        <w:br/>
        <w:t>computer language (not English text)</w:t>
        <w:br/>
        <w:t>that can be read automatically by a web</w:t>
        <w:br/>
        <w:t>browser or computer system. The</w:t>
        <w:br/>
        <w:t>Federal awarding agency or passthrough entity must always provide or</w:t>
        <w:br/>
        <w:t>accept paper versions of Federal awardrelated information to and from the nonFederal entity upon request. If paper</w:t>
        <w:br/>
        <w:t>copies are submitted, the Federal</w:t>
        <w:br/>
        <w:t>awarding agency or pass-through entity</w:t>
        <w:br/>
        <w:t>must not require more than an original</w:t>
        <w:br/>
        <w:t>and two copies. When original records</w:t>
        <w:br/>
        <w:t>are electronic and cannot be altered,</w:t>
        <w:br/>
        <w:t>there is no need to create and retain</w:t>
        <w:br/>
        <w:t>paper copies. When original records are</w:t>
        <w:br/>
        <w:t>paper, electronic versions may be</w:t>
        <w:br/>
        <w:t>substituted through the use of</w:t>
        <w:br/>
        <w:t>duplication or other forms of electronic</w:t>
        <w:br/>
        <w:t>media provided that they are subject to</w:t>
        <w:br/>
        <w:t>periodic quality control reviews,</w:t>
        <w:br/>
        <w:t>provide reasonable safeguards against</w:t>
        <w:br/>
        <w:t>alteration, and remain readable.</w:t>
        <w:br/>
        <w:t>§ 200.337</w:t>
      </w:r>
    </w:p>
    <w:p>
      <w:r>
        <w:t>Access to records.</w:t>
      </w:r>
    </w:p>
    <w:p>
      <w:r>
        <w:t>(a) Records of non-Federal entities.</w:t>
        <w:br/>
        <w:t>The Federal awarding agency,</w:t>
        <w:br/>
        <w:t>Inspectors General, the Comptroller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General of the United States, and the</w:t>
        <w:br/>
        <w:t>pass-through entity, or any of their</w:t>
        <w:br/>
        <w:t>authorized representatives, must have</w:t>
        <w:br/>
        <w:t>the right of access to any documents,</w:t>
        <w:br/>
        <w:t>papers, or other records of the nonFederal entity which are pertinent to the</w:t>
        <w:br/>
        <w:t>Federal award, in order to make audits,</w:t>
        <w:br/>
        <w:t>examinations, excerpts, and transcripts.</w:t>
        <w:br/>
        <w:t>The right also includes timely and</w:t>
        <w:br/>
        <w:t>reasonable access to the non-Federal</w:t>
        <w:br/>
        <w:t>entity’s personnel for the purpose of</w:t>
        <w:br/>
        <w:t>interview and discussion related to such</w:t>
        <w:br/>
        <w:t>documents.</w:t>
        <w:br/>
        <w:t>(b) Extraordinary and rare</w:t>
        <w:br/>
        <w:t>circumstances. Only under</w:t>
        <w:br/>
        <w:t>extraordinary and rare circumstances</w:t>
        <w:br/>
        <w:t>would such access include review of the</w:t>
        <w:br/>
        <w:t>true name of victims of a crime. Routine</w:t>
        <w:br/>
        <w:t>monitoring cannot be considered</w:t>
        <w:br/>
        <w:t>extraordinary and rare circumstances</w:t>
        <w:br/>
        <w:t>that would necessitate access to this</w:t>
        <w:br/>
        <w:t>information. When access to the true</w:t>
        <w:br/>
        <w:t>name of victims of a crime is necessary,</w:t>
        <w:br/>
        <w:t>appropriate steps to protect this</w:t>
        <w:br/>
        <w:t>sensitive information must be taken by</w:t>
        <w:br/>
        <w:t>both the non-Federal entity and the</w:t>
        <w:br/>
        <w:t>Federal awarding agency. Any such</w:t>
        <w:br/>
        <w:t>access, other than under a court order or</w:t>
        <w:br/>
        <w:t>subpoena pursuant to a bona fide</w:t>
        <w:br/>
        <w:t>confidential investigation, must be</w:t>
        <w:br/>
        <w:t>approved by the head of the Federal</w:t>
        <w:br/>
        <w:t>awarding agency or delegate.</w:t>
        <w:br/>
        <w:t>(c) Expiration of right of access. The</w:t>
        <w:br/>
        <w:t>rights of access in this section are not</w:t>
        <w:br/>
        <w:t>limited to the required retention period</w:t>
        <w:br/>
        <w:t>but last as long as the records are</w:t>
        <w:br/>
        <w:t>retained. Federal awarding agencies and</w:t>
        <w:br/>
        <w:t>pass-through entities must not impose</w:t>
        <w:br/>
        <w:t>any other access requirements upon</w:t>
        <w:br/>
        <w:t>non-Federal entities.</w:t>
        <w:br/>
        <w:t>§ 200.338</w:t>
        <w:br/>
        <w:t>records.</w:t>
      </w:r>
    </w:p>
    <w:p>
      <w:r>
        <w:t>Restrictions on public access to</w:t>
      </w:r>
    </w:p>
    <w:p>
      <w:r>
        <w:t>No Federal awarding agency may</w:t>
        <w:br/>
        <w:t>place restrictions on the non-Federal</w:t>
        <w:br/>
        <w:t>entity that limit public access to the</w:t>
        <w:br/>
        <w:t>records of the non-Federal entity</w:t>
        <w:br/>
        <w:t>pertinent to a Federal award, except for</w:t>
        <w:br/>
        <w:t>protected personally identifiable</w:t>
        <w:br/>
        <w:t>information (PII) or when the Federal</w:t>
        <w:br/>
        <w:t>awarding agency can demonstrate that</w:t>
        <w:br/>
        <w:t>such records will be kept confidential</w:t>
        <w:br/>
        <w:t>and would have been exempted from</w:t>
        <w:br/>
        <w:t>disclosure pursuant to the Freedom of</w:t>
        <w:br/>
        <w:t>Information Act (5 U.S.C. 552) or</w:t>
        <w:br/>
        <w:t>controlled unclassified information</w:t>
        <w:br/>
        <w:t>pursuant to Executive Order 13556 if</w:t>
        <w:br/>
        <w:t>the records had belonged to the Federal</w:t>
        <w:br/>
        <w:t>awarding agency. The Freedom of</w:t>
        <w:br/>
        <w:t>Information Act (5 U.S.C. 552) (FOIA)</w:t>
        <w:br/>
        <w:t>does not apply to those records that</w:t>
        <w:br/>
        <w:t>remain under a non-Federal entity’s</w:t>
        <w:br/>
        <w:t>control except as required under</w:t>
        <w:br/>
        <w:t>§ 200.315. Unless required by Federal,</w:t>
        <w:br/>
        <w:t>state, local, and tribal statute, nonFederal entities are not required to</w:t>
        <w:br/>
        <w:t>permit public access to their records.</w:t>
        <w:br/>
        <w:t>The non-Federal entity’s records</w:t>
        <w:br/>
        <w:t>provided to a Federal agency generally</w:t>
      </w:r>
    </w:p>
    <w:p>
      <w:r>
        <w:t>PO 00000</w:t>
      </w:r>
    </w:p>
    <w:p>
      <w:r>
        <w:t>Frm 00055</w:t>
      </w:r>
    </w:p>
    <w:p>
      <w:r>
        <w:t>Fmt 4701</w:t>
      </w:r>
    </w:p>
    <w:p>
      <w:r>
        <w:t>Sfmt 4700</w:t>
      </w:r>
    </w:p>
    <w:p>
      <w:r>
        <w:t>49559</w:t>
      </w:r>
    </w:p>
    <w:p>
      <w:r>
        <w:t>will be subject to FOIA and applicable</w:t>
        <w:br/>
        <w:t>exemptions.</w:t>
        <w:br/>
        <w:t>Remedies for Noncompliance</w:t>
        <w:br/>
        <w:t>§ 200.339</w:t>
      </w:r>
    </w:p>
    <w:p>
      <w:r>
        <w:t>Remedies for noncompliance.</w:t>
      </w:r>
    </w:p>
    <w:p>
      <w:r>
        <w:t>If a non-Federal entity fails to comply</w:t>
        <w:br/>
        <w:t>with the U.S. Constitution, Federal</w:t>
        <w:br/>
        <w:t>statutes, regulations or the terms and</w:t>
        <w:br/>
        <w:t>conditions of a Federal award, the</w:t>
        <w:br/>
        <w:t>Federal awarding agency or passthrough entity may impose additional</w:t>
        <w:br/>
        <w:t>conditions, as described in § 200.208. If</w:t>
        <w:br/>
        <w:t>the Federal awarding agency or passthrough entity determines that</w:t>
        <w:br/>
        <w:t>noncompliance cannot be remedied by</w:t>
        <w:br/>
        <w:t>imposing additional conditions, the</w:t>
        <w:br/>
        <w:t>Federal awarding agency or passthrough entity may take one or more of</w:t>
        <w:br/>
        <w:t>the following actions, as appropriate in</w:t>
        <w:br/>
        <w:t>the circumstances:</w:t>
        <w:br/>
        <w:t>(a) Temporarily withhold cash</w:t>
        <w:br/>
        <w:t>payments pending correction of the</w:t>
        <w:br/>
        <w:t>deficiency by the non-Federal entity or</w:t>
        <w:br/>
        <w:t>more severe enforcement action by the</w:t>
        <w:br/>
        <w:t>Federal awarding agency or passthrough entity.</w:t>
        <w:br/>
        <w:t>(b) Disallow (that is, deny both use of</w:t>
        <w:br/>
        <w:t>funds and any applicable matching</w:t>
        <w:br/>
        <w:t>credit for) all or part of the cost of the</w:t>
        <w:br/>
        <w:t>activity or action not in compliance.</w:t>
        <w:br/>
        <w:t>(c) Wholly or partly suspend or</w:t>
        <w:br/>
        <w:t>terminate the Federal award.</w:t>
        <w:br/>
        <w:t>(d) Initiate suspension or debarment</w:t>
        <w:br/>
        <w:t>proceedings as authorized under 2 CFR</w:t>
        <w:br/>
        <w:t>part 180 and Federal awarding agency</w:t>
        <w:br/>
        <w:t>regulations (or in the case of a passthrough entity, recommend such a</w:t>
        <w:br/>
        <w:t>proceeding be initiated by a Federal</w:t>
        <w:br/>
        <w:t>awarding agency).</w:t>
        <w:br/>
        <w:t>(e) Withhold further Federal awards</w:t>
        <w:br/>
        <w:t>for the project or program.</w:t>
        <w:br/>
        <w:t>(f) Take other remedies that may be</w:t>
        <w:br/>
        <w:t>legally available.</w:t>
        <w:br/>
        <w:t>§ 200.340</w:t>
      </w:r>
    </w:p>
    <w:p>
      <w:r>
        <w:t>Termination.</w:t>
      </w:r>
    </w:p>
    <w:p>
      <w:r>
        <w:t>(a) The Federal award may be</w:t>
        <w:br/>
        <w:t>terminated in whole or in part as</w:t>
        <w:br/>
        <w:t>follows:</w:t>
        <w:br/>
        <w:t>(1) By the Federal awarding agency or</w:t>
        <w:br/>
        <w:t>pass-through entity, if a non-Federal</w:t>
        <w:br/>
        <w:t>entity fails to comply with the terms</w:t>
        <w:br/>
        <w:t>and conditions of a Federal award;</w:t>
        <w:br/>
        <w:t>(2) By the Federal awarding agency or</w:t>
        <w:br/>
        <w:t>pass-through entity, to the greatest</w:t>
        <w:br/>
        <w:t>extent authorized by law, if an award no</w:t>
        <w:br/>
        <w:t>longer effectuates the program goals or</w:t>
        <w:br/>
        <w:t>agency priorities;</w:t>
        <w:br/>
        <w:t>(3) By the Federal awarding agency or</w:t>
        <w:br/>
        <w:t>pass-through entity with the consent of</w:t>
        <w:br/>
        <w:t>the non-Federal entity, in which case</w:t>
        <w:br/>
        <w:t>the two parties must agree upon the</w:t>
        <w:br/>
        <w:t>termination conditions, including the</w:t>
        <w:br/>
        <w:t>effective date and, in the case of partial</w:t>
        <w:br/>
        <w:t>termination, the portion to be</w:t>
        <w:br/>
        <w:t>terminated;</w:t>
        <w:br/>
        <w:t>(4) By the non-Federal entity upon</w:t>
        <w:br/>
        <w:t>sending to the Federal awarding agency</w:t>
        <w:br/>
        <w:t>or pass-through entity written</w:t>
        <w:br/>
        <w:t>notification setting forth the reasons for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49560</w:t>
      </w:r>
    </w:p>
    <w:p>
      <w:r>
        <w:t>Federal Register / Vol. 85, No. 157 / Thursday, August 13, 2020 / Rules and Regulations</w:t>
      </w:r>
    </w:p>
    <w:p>
      <w:r>
        <w:t>such termination, the effective date,</w:t>
        <w:br/>
        <w:t>and, in the case of partial termination,</w:t>
        <w:br/>
        <w:t>the portion to be terminated. However,</w:t>
        <w:br/>
        <w:t>if the Federal awarding agency or passthrough entity determines in the case of</w:t>
        <w:br/>
        <w:t>partial termination that the reduced or</w:t>
        <w:br/>
        <w:t>modified portion of the Federal award</w:t>
        <w:br/>
        <w:t>or subaward will not accomplish the</w:t>
        <w:br/>
        <w:t>purposes for which the Federal award</w:t>
        <w:br/>
        <w:t>was made, the Federal awarding agency</w:t>
        <w:br/>
        <w:t>or pass-through entity may terminate</w:t>
        <w:br/>
        <w:t>the Federal award in its entirety; or</w:t>
        <w:br/>
        <w:t>(5) By the Federal awarding agency or</w:t>
        <w:br/>
        <w:t>pass-through entity pursuant to</w:t>
        <w:br/>
        <w:t>termination provisions included in the</w:t>
        <w:br/>
        <w:t>Federal award.</w:t>
        <w:br/>
        <w:t>(b) A Federal awarding agency should</w:t>
        <w:br/>
        <w:t>clearly and unambiguously specify</w:t>
        <w:br/>
        <w:t>termination provisions applicable to</w:t>
        <w:br/>
        <w:t>each Federal award, in applicable</w:t>
        <w:br/>
        <w:t>regulations or in the award, consistent</w:t>
        <w:br/>
        <w:t>with this section.</w:t>
        <w:br/>
        <w:t>(c) When a Federal awarding agency</w:t>
        <w:br/>
        <w:t>terminates a Federal award prior to the</w:t>
        <w:br/>
        <w:t>end of the period of performance due to</w:t>
        <w:br/>
        <w:t>the non-Federal entity’s material failure</w:t>
        <w:br/>
        <w:t>to comply with the Federal award terms</w:t>
        <w:br/>
        <w:t>and conditions, the Federal awarding</w:t>
        <w:br/>
        <w:t>agency must report the termination to</w:t>
        <w:br/>
        <w:t>the OMB-designated integrity and</w:t>
        <w:br/>
        <w:t>performance system accessible through</w:t>
        <w:br/>
        <w:t>SAM (currently FAPIIS).</w:t>
        <w:br/>
        <w:t>(1) The information required under</w:t>
        <w:br/>
        <w:t>paragraph (c) of this section is not to be</w:t>
        <w:br/>
        <w:t>reported to designated integrity and</w:t>
        <w:br/>
        <w:t>performance system until the nonFederal entity either—</w:t>
        <w:br/>
        <w:t>(i) Has exhausted its opportunities to</w:t>
        <w:br/>
        <w:t>object or challenge the decision, see</w:t>
        <w:br/>
        <w:t>§ 200.342; or</w:t>
        <w:br/>
        <w:t>(ii) Has not, within 30 calendar days</w:t>
        <w:br/>
        <w:t>after being notified of the termination,</w:t>
        <w:br/>
        <w:t>informed the Federal awarding agency</w:t>
        <w:br/>
        <w:t>that it intends to appeal the Federal</w:t>
        <w:br/>
        <w:t>awarding agency’s decision to</w:t>
        <w:br/>
        <w:t>terminate.</w:t>
        <w:br/>
        <w:t>(2) If a Federal awarding agency, after</w:t>
        <w:br/>
        <w:t>entering information into the designated</w:t>
        <w:br/>
        <w:t>integrity and performance system about</w:t>
        <w:br/>
        <w:t>a termination, subsequently:</w:t>
        <w:br/>
        <w:t>(i) Learns that any of that information</w:t>
        <w:br/>
        <w:t>is erroneous, the Federal awarding</w:t>
        <w:br/>
        <w:t>agency must correct the information in</w:t>
        <w:br/>
        <w:t>the system within three business days;</w:t>
        <w:br/>
        <w:t>(ii) Obtains an update to that</w:t>
        <w:br/>
        <w:t>information that could be helpful to</w:t>
        <w:br/>
        <w:t>other Federal awarding agencies, the</w:t>
        <w:br/>
        <w:t>Federal awarding agency is strongly</w:t>
        <w:br/>
        <w:t>encouraged to amend the information in</w:t>
        <w:br/>
        <w:t>the system to incorporate the update in</w:t>
        <w:br/>
        <w:t>a timely way.</w:t>
        <w:br/>
        <w:t>(3) Federal awarding agencies, must</w:t>
        <w:br/>
        <w:t>not post any information that will be</w:t>
        <w:br/>
        <w:t>made publicly available in the nonpublic segment of designated integrity</w:t>
        <w:br/>
        <w:t>and performance system that is covered</w:t>
        <w:br/>
        <w:t>by a disclosure exemption under the</w:t>
        <w:br/>
        <w:t>Freedom of Information Act. If the nonFederal entity asserts within seven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calendar days to the Federal awarding</w:t>
        <w:br/>
        <w:t>agency who posted the information, that</w:t>
        <w:br/>
        <w:t>some of the information made publicly</w:t>
        <w:br/>
        <w:t>available is covered by a disclosure</w:t>
        <w:br/>
        <w:t>exemption under the Freedom of</w:t>
        <w:br/>
        <w:t>Information Act, the Federal awarding</w:t>
        <w:br/>
        <w:t>agency who posted the information</w:t>
        <w:br/>
        <w:t>must remove the posting within seven</w:t>
        <w:br/>
        <w:t>calendar days of receiving the assertion.</w:t>
        <w:br/>
        <w:t>Prior to reposting the releasable</w:t>
        <w:br/>
        <w:t>information, the Federal agency must</w:t>
        <w:br/>
        <w:t>resolve the issue in accordance with the</w:t>
        <w:br/>
        <w:t>agency’s Freedom of Information Act</w:t>
        <w:br/>
        <w:t>procedures.</w:t>
        <w:br/>
        <w:t>(d) When a Federal award is</w:t>
        <w:br/>
        <w:t>terminated or partially terminated, both</w:t>
        <w:br/>
        <w:t>the Federal awarding agency or passthrough entity and the non-Federal</w:t>
        <w:br/>
        <w:t>entity remain responsible for</w:t>
        <w:br/>
        <w:t>compliance with the requirements in</w:t>
        <w:br/>
        <w:t>§§ 200.344 and 200.345.</w:t>
        <w:br/>
        <w:t>§ 200.341 Notification of termination</w:t>
        <w:br/>
        <w:t>requirement.</w:t>
      </w:r>
    </w:p>
    <w:p>
      <w:r>
        <w:t>(a) The Federal agency or passthrough entity must provide to the nonFederal entity a notice of termination.</w:t>
        <w:br/>
        <w:t>(b) If the Federal award is terminated</w:t>
        <w:br/>
        <w:t>for the non-Federal entity’s material</w:t>
        <w:br/>
        <w:t>failure to comply with the U.S.</w:t>
        <w:br/>
        <w:t>Constitution, Federal statutes,</w:t>
        <w:br/>
        <w:t>regulations, or terms and conditions of</w:t>
        <w:br/>
        <w:t>the Federal award, the notification must</w:t>
        <w:br/>
        <w:t>state that—</w:t>
        <w:br/>
        <w:t>(1) The termination decision will be</w:t>
        <w:br/>
        <w:t>reported to the OMB-designated</w:t>
        <w:br/>
        <w:t>integrity and performance system</w:t>
        <w:br/>
        <w:t>accessible through SAM (currently</w:t>
        <w:br/>
        <w:t>FAPIIS);</w:t>
        <w:br/>
        <w:t>(2) The information will be available</w:t>
        <w:br/>
        <w:t>in the OMB-designated integrity and</w:t>
        <w:br/>
        <w:t>performance system for a period of five</w:t>
        <w:br/>
        <w:t>years from the date of the termination,</w:t>
        <w:br/>
        <w:t>then archived;</w:t>
        <w:br/>
        <w:t>(3) Federal awarding agencies that</w:t>
        <w:br/>
        <w:t>consider making a Federal award to the</w:t>
        <w:br/>
        <w:t>non-Federal entity during that five year</w:t>
        <w:br/>
        <w:t>period must consider that information</w:t>
        <w:br/>
        <w:t>in judging whether the non-Federal</w:t>
        <w:br/>
        <w:t>entity is qualified to receive the Federal</w:t>
        <w:br/>
        <w:t>award, when the Federal share of the</w:t>
        <w:br/>
        <w:t>Federal award is expected to exceed the</w:t>
        <w:br/>
        <w:t>simplified acquisition threshold over</w:t>
        <w:br/>
        <w:t>the period of performance;</w:t>
        <w:br/>
        <w:t>(4) The non-Federal entity may</w:t>
        <w:br/>
        <w:t>comment on any information the OMBdesignated integrity and performance</w:t>
        <w:br/>
        <w:t>system contains about the non-Federal</w:t>
        <w:br/>
        <w:t>entity for future consideration by</w:t>
        <w:br/>
        <w:t>Federal awarding agencies. The nonFederal entity may submit comments to</w:t>
        <w:br/>
        <w:t>the awardee integrity and performance</w:t>
        <w:br/>
        <w:t>portal accessible through SAM</w:t>
        <w:br/>
        <w:t>(currently (CPARS).</w:t>
        <w:br/>
        <w:t>(5) Federal awarding agencies will</w:t>
        <w:br/>
        <w:t>consider non-Federal entity comments</w:t>
        <w:br/>
        <w:t>when determining whether the nonFederal entity is qualified for a future</w:t>
        <w:br/>
        <w:t>Federal award.</w:t>
      </w:r>
    </w:p>
    <w:p>
      <w:r>
        <w:t>PO 00000</w:t>
      </w:r>
    </w:p>
    <w:p>
      <w:r>
        <w:t>Frm 00056</w:t>
      </w:r>
    </w:p>
    <w:p>
      <w:r>
        <w:t>Fmt 4701</w:t>
      </w:r>
    </w:p>
    <w:p>
      <w:r>
        <w:t>Sfmt 4700</w:t>
      </w:r>
    </w:p>
    <w:p>
      <w:r>
        <w:t>(c) Upon termination of a Federal</w:t>
        <w:br/>
        <w:t>award, the Federal awarding agency</w:t>
        <w:br/>
        <w:t>must provide the information required</w:t>
        <w:br/>
        <w:t>under FFATA to the Federal website</w:t>
        <w:br/>
        <w:t>established to fulfill the requirements of</w:t>
        <w:br/>
        <w:t>FFATA, and update or notify any other</w:t>
        <w:br/>
        <w:t>relevant governmentwide systems or</w:t>
        <w:br/>
        <w:t>entities of any indications of poor</w:t>
        <w:br/>
        <w:t>performance as required by 41 U.S.C.</w:t>
        <w:br/>
        <w:t>417b and 31 U.S.C. 3321 and</w:t>
        <w:br/>
        <w:t>implementing guidance at 2 CFR part 77</w:t>
        <w:br/>
        <w:t>(forthcoming at time of publication). See</w:t>
        <w:br/>
        <w:t>also the requirements for Suspension</w:t>
        <w:br/>
        <w:t>and Debarment at 2 CFR part 180.</w:t>
        <w:br/>
        <w:t>§ 200.342 Opportunities to object,</w:t>
        <w:br/>
        <w:t>hearings, and appeals.</w:t>
      </w:r>
    </w:p>
    <w:p>
      <w:r>
        <w:t>Upon taking any remedy for noncompliance, the Federal awarding</w:t>
        <w:br/>
        <w:t>agency must provide the non-Federal</w:t>
        <w:br/>
        <w:t>entity an opportunity to object and</w:t>
        <w:br/>
        <w:t>provide information and documentation</w:t>
        <w:br/>
        <w:t>challenging the suspension or</w:t>
        <w:br/>
        <w:t>termination action, in accordance with</w:t>
        <w:br/>
        <w:t>written processes and procedures</w:t>
        <w:br/>
        <w:t>published by the Federal awarding</w:t>
        <w:br/>
        <w:t>agency. The Federal awarding agency or</w:t>
        <w:br/>
        <w:t>pass-through entity must comply with</w:t>
        <w:br/>
        <w:t>any requirements for hearings, appeals</w:t>
        <w:br/>
        <w:t>or other administrative proceedings to</w:t>
        <w:br/>
        <w:t>which the non-Federal entity is entitled</w:t>
        <w:br/>
        <w:t>under any statute or regulation</w:t>
        <w:br/>
        <w:t>applicable to the action involved.</w:t>
        <w:br/>
        <w:t>§ 200.343 Effects of suspension and</w:t>
        <w:br/>
        <w:t>termination.</w:t>
      </w:r>
    </w:p>
    <w:p>
      <w:r>
        <w:t>Costs to the non-Federal entity</w:t>
        <w:br/>
        <w:t>resulting from financial obligations</w:t>
        <w:br/>
        <w:t>incurred by the non-Federal entity</w:t>
        <w:br/>
        <w:t>during a suspension or after termination</w:t>
        <w:br/>
        <w:t>of a Federal award or subaward are not</w:t>
        <w:br/>
        <w:t>allowable unless the Federal awarding</w:t>
        <w:br/>
        <w:t>agency or pass-through entity expressly</w:t>
        <w:br/>
        <w:t>authorizes them in the notice of</w:t>
        <w:br/>
        <w:t>suspension or termination or</w:t>
        <w:br/>
        <w:t>subsequently. However, costs during</w:t>
        <w:br/>
        <w:t>suspension or after termination are</w:t>
        <w:br/>
        <w:t>allowable if:</w:t>
        <w:br/>
        <w:t>(a) The costs result from financial</w:t>
        <w:br/>
        <w:t>obligations which were properly</w:t>
        <w:br/>
        <w:t>incurred by the non-Federal entity</w:t>
        <w:br/>
        <w:t>before the effective date of suspension</w:t>
        <w:br/>
        <w:t>or termination, are not in anticipation of</w:t>
        <w:br/>
        <w:t>it; and</w:t>
        <w:br/>
        <w:t>(b) The costs would be allowable if</w:t>
        <w:br/>
        <w:t>the Federal award was not suspended or</w:t>
        <w:br/>
        <w:t>expired normally at the end of the</w:t>
        <w:br/>
        <w:t>period of performance in which the</w:t>
        <w:br/>
        <w:t>termination takes effect.</w:t>
        <w:br/>
        <w:t>Closeout</w:t>
        <w:br/>
        <w:t>§ 200.344</w:t>
      </w:r>
    </w:p>
    <w:p>
      <w:r>
        <w:t>Closeout.</w:t>
      </w:r>
    </w:p>
    <w:p>
      <w:r>
        <w:t>The Federal awarding agency or passthrough entity will close out the Federal</w:t>
        <w:br/>
        <w:t>award when it determines that all</w:t>
        <w:br/>
        <w:t>applicable administrative actions and</w:t>
        <w:br/>
        <w:t>all required work of the Federal award</w:t>
        <w:br/>
        <w:t>have been completed by the non-Federal</w:t>
        <w:br/>
        <w:t>entity. If the non-Federal entity fails to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complete the requirements, the Federal</w:t>
        <w:br/>
        <w:t>awarding agency or pass-through entity</w:t>
        <w:br/>
        <w:t>will proceed to close out the Federal</w:t>
        <w:br/>
        <w:t>award with the information available.</w:t>
        <w:br/>
        <w:t>This section specifies the actions the</w:t>
        <w:br/>
        <w:t>non-Federal entity and Federal</w:t>
        <w:br/>
        <w:t>awarding agency or pass-through entity</w:t>
        <w:br/>
        <w:t>must take to complete this process at the</w:t>
        <w:br/>
        <w:t>end of the period of performance.</w:t>
        <w:br/>
        <w:t>(a) The recipient must submit, no later</w:t>
        <w:br/>
        <w:t>than 120 calendar days after the end</w:t>
        <w:br/>
        <w:t>date of the period of performance, all</w:t>
        <w:br/>
        <w:t>financial, performance, and other</w:t>
        <w:br/>
        <w:t>reports as required by the terms and</w:t>
        <w:br/>
        <w:t>conditions of the Federal award. A</w:t>
        <w:br/>
        <w:t>subrecipient must submit to the passthrough entity, no later than 90 calendar</w:t>
        <w:br/>
        <w:t>days (or an earlier date as agreed upon</w:t>
        <w:br/>
        <w:t>by the pass-through entity and</w:t>
        <w:br/>
        <w:t>subrecipient) after the end date of the</w:t>
        <w:br/>
        <w:t>period of performance, all financial,</w:t>
        <w:br/>
        <w:t>performance, and other reports as</w:t>
        <w:br/>
        <w:t>required by the terms and conditions of</w:t>
        <w:br/>
        <w:t>the Federal award. The Federal</w:t>
        <w:br/>
        <w:t>awarding agency or pass-through entity</w:t>
        <w:br/>
        <w:t>may approve extensions when requested</w:t>
        <w:br/>
        <w:t>and justified by the non-Federal entity,</w:t>
        <w:br/>
        <w:t>as applicable.</w:t>
        <w:br/>
        <w:t>(b) Unless the Federal awarding</w:t>
        <w:br/>
        <w:t>agency or pass-through entity authorizes</w:t>
        <w:br/>
        <w:t>an extension, a non-Federal entity must</w:t>
        <w:br/>
        <w:t>liquidate all financial obligations</w:t>
        <w:br/>
        <w:t>incurred under the Federal award no</w:t>
        <w:br/>
        <w:t>later than 120 calendar days after the</w:t>
        <w:br/>
        <w:t>end date of the period of performance as</w:t>
        <w:br/>
        <w:t>specified in the terms and conditions of</w:t>
        <w:br/>
        <w:t>the Federal award.</w:t>
        <w:br/>
        <w:t>(c) The Federal awarding agency or</w:t>
        <w:br/>
        <w:t>pass-through entity must make prompt</w:t>
        <w:br/>
        <w:t>payments to the non-Federal entity for</w:t>
        <w:br/>
        <w:t>costs meeting the requirements in</w:t>
        <w:br/>
        <w:t>Subpart E of this part under the Federal</w:t>
        <w:br/>
        <w:t>award being closed out.</w:t>
        <w:br/>
        <w:t>(d) The non-Federal entity must</w:t>
        <w:br/>
        <w:t>promptly refund any balances of</w:t>
        <w:br/>
        <w:t>unobligated cash that the Federal</w:t>
        <w:br/>
        <w:t>awarding agency or pass-through entity</w:t>
        <w:br/>
        <w:t>paid in advance or paid and that are not</w:t>
        <w:br/>
        <w:t>authorized to be retained by the nonFederal entity for use in other projects.</w:t>
        <w:br/>
        <w:t>See OMB Circular A–129 and see</w:t>
        <w:br/>
        <w:t>§ 200.346, for requirements regarding</w:t>
        <w:br/>
        <w:t>unreturned amounts that become</w:t>
        <w:br/>
        <w:t>delinquent debts.</w:t>
        <w:br/>
        <w:t>(e) Consistent with the terms and</w:t>
        <w:br/>
        <w:t>conditions of the Federal award, the</w:t>
        <w:br/>
        <w:t>Federal awarding agency or passthrough entity must make a settlement</w:t>
        <w:br/>
        <w:t>for any upward or downward</w:t>
        <w:br/>
        <w:t>adjustments to the Federal share of costs</w:t>
        <w:br/>
        <w:t>after closeout reports are received.</w:t>
        <w:br/>
        <w:t>(f) The non-Federal entity must</w:t>
        <w:br/>
        <w:t>account for any real and personal</w:t>
        <w:br/>
        <w:t>property acquired with Federal funds or</w:t>
        <w:br/>
        <w:t>received from the Federal Government</w:t>
        <w:br/>
        <w:t>in accordance with §§ 200.310 through</w:t>
        <w:br/>
        <w:t>200.316 and 200.330.</w:t>
        <w:br/>
        <w:t>(g) When a recipient or subrecipient</w:t>
        <w:br/>
        <w:t>completes all closeout requirements, the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Federal awarding agency or passthrough entity must promptly complete</w:t>
        <w:br/>
        <w:t>all closeout actions for Federal awards.</w:t>
        <w:br/>
        <w:t>The Federal awarding agency must</w:t>
        <w:br/>
        <w:t>make every effort to complete closeout</w:t>
        <w:br/>
        <w:t>actions no later than one year after the</w:t>
        <w:br/>
        <w:t>end of the period of performance unless</w:t>
        <w:br/>
        <w:t>otherwise directed by authorizing</w:t>
        <w:br/>
        <w:t>statutes. Closeout actions include</w:t>
        <w:br/>
        <w:t>Federal awarding agency actions in the</w:t>
        <w:br/>
        <w:t>grants management and payment</w:t>
        <w:br/>
        <w:t>systems.</w:t>
        <w:br/>
        <w:t>(h) If the non-Federal entity does not</w:t>
        <w:br/>
        <w:t>submit all reports in accordance with</w:t>
        <w:br/>
        <w:t>this section and the terms and</w:t>
        <w:br/>
        <w:t>conditions of the Federal Award, the</w:t>
        <w:br/>
        <w:t>Federal awarding agency must proceed</w:t>
        <w:br/>
        <w:t>to close out with the information</w:t>
        <w:br/>
        <w:t>available within one year of the period</w:t>
        <w:br/>
        <w:t>of performance end date.</w:t>
        <w:br/>
        <w:t>(i) If the non-Federal entity does not</w:t>
        <w:br/>
        <w:t>submit all reports in accordance with</w:t>
        <w:br/>
        <w:t>this section within one year of the</w:t>
        <w:br/>
        <w:t>period of performance end date, the</w:t>
        <w:br/>
        <w:t>Federal awarding agency must report</w:t>
        <w:br/>
        <w:t>the non-Federal entity’s material failure</w:t>
        <w:br/>
        <w:t>to comply with the terms and</w:t>
        <w:br/>
        <w:t>conditions of the award with the OMBdesignated integrity and performance</w:t>
        <w:br/>
        <w:t>system (currently FAPIIS). Federal</w:t>
        <w:br/>
        <w:t>awarding agencies may also pursue</w:t>
        <w:br/>
        <w:t>other enforcement actions per § 200.339.</w:t>
        <w:br/>
        <w:t>Post-Closeout Adjustments and</w:t>
        <w:br/>
        <w:t>Continuing Responsibilities</w:t>
        <w:br/>
        <w:t>§ 200.345 Post-closeout adjustments and</w:t>
        <w:br/>
        <w:t>continuing responsibilities.</w:t>
      </w:r>
    </w:p>
    <w:p>
      <w:r>
        <w:t>(a) The closeout of a Federal award</w:t>
        <w:br/>
        <w:t>does not affect any of the following:</w:t>
        <w:br/>
        <w:t>(1) The right of the Federal awarding</w:t>
        <w:br/>
        <w:t>agency or pass-through entity to</w:t>
        <w:br/>
        <w:t>disallow costs and recover funds on the</w:t>
        <w:br/>
        <w:t>basis of a later audit or other review.</w:t>
        <w:br/>
        <w:t>The Federal awarding agency or passthrough entity must make any cost</w:t>
        <w:br/>
        <w:t>disallowance determination and notify</w:t>
        <w:br/>
        <w:t>the non-Federal entity within the record</w:t>
        <w:br/>
        <w:t>retention period.</w:t>
        <w:br/>
        <w:t>(2) The requirement for the nonFederal entity to return any funds due</w:t>
        <w:br/>
        <w:t>as a result of later refunds, corrections,</w:t>
        <w:br/>
        <w:t>or other transactions including final</w:t>
        <w:br/>
        <w:t>indirect cost rate adjustments.</w:t>
        <w:br/>
        <w:t>(3) The ability of the Federal awarding</w:t>
        <w:br/>
        <w:t>agency to make financial adjustments to</w:t>
        <w:br/>
        <w:t>a previously closed award such as</w:t>
        <w:br/>
        <w:t>resolving indirect cost payments and</w:t>
        <w:br/>
        <w:t>making final payments.</w:t>
        <w:br/>
        <w:t>(4) Audit requirements in subpart F of</w:t>
        <w:br/>
        <w:t>this part.</w:t>
        <w:br/>
        <w:t>(5) Property management and</w:t>
        <w:br/>
        <w:t>disposition requirements in §§ 200.310</w:t>
        <w:br/>
        <w:t>through 200.316 of this subpart.</w:t>
        <w:br/>
        <w:t>(6) Records retention as required in</w:t>
        <w:br/>
        <w:t>§§ 200.334 through 200.337 of this</w:t>
        <w:br/>
        <w:t>subpart.</w:t>
        <w:br/>
        <w:t>(b) After closeout of the Federal</w:t>
        <w:br/>
        <w:t>award, a relationship created under the</w:t>
      </w:r>
    </w:p>
    <w:p>
      <w:r>
        <w:t>PO 00000</w:t>
      </w:r>
    </w:p>
    <w:p>
      <w:r>
        <w:t>Frm 00057</w:t>
      </w:r>
    </w:p>
    <w:p>
      <w:r>
        <w:t>Fmt 4701</w:t>
      </w:r>
    </w:p>
    <w:p>
      <w:r>
        <w:t>Sfmt 4700</w:t>
      </w:r>
    </w:p>
    <w:p>
      <w:r>
        <w:t>49561</w:t>
      </w:r>
    </w:p>
    <w:p>
      <w:r>
        <w:t>Federal award may be modified or</w:t>
        <w:br/>
        <w:t>ended in whole or in part with the</w:t>
        <w:br/>
        <w:t>consent of the Federal awarding agency</w:t>
        <w:br/>
        <w:t>or pass-through entity and the nonFederal entity, provided the</w:t>
        <w:br/>
        <w:t>responsibilities of the non-Federal</w:t>
        <w:br/>
        <w:t>entity referred to in paragraph (a) of this</w:t>
        <w:br/>
        <w:t>section, including those for property</w:t>
        <w:br/>
        <w:t>management as applicable, are</w:t>
        <w:br/>
        <w:t>considered and provisions made for</w:t>
        <w:br/>
        <w:t>continuing responsibilities of the nonFederal entity, as appropriate.</w:t>
        <w:br/>
        <w:t>Collection of Amounts Due</w:t>
        <w:br/>
        <w:t>§ 200.346</w:t>
      </w:r>
    </w:p>
    <w:p>
      <w:r>
        <w:t>Collection of amounts due.</w:t>
      </w:r>
    </w:p>
    <w:p>
      <w:r>
        <w:t>(a) Any funds paid to the non-Federal</w:t>
        <w:br/>
        <w:t>entity in excess of the amount to which</w:t>
        <w:br/>
        <w:t>the non-Federal entity is finally</w:t>
        <w:br/>
        <w:t>determined to be entitled under the</w:t>
        <w:br/>
        <w:t>terms of the Federal award constitute a</w:t>
        <w:br/>
        <w:t>debt to the Federal Government. If not</w:t>
        <w:br/>
        <w:t>paid within 90 calendar days after</w:t>
        <w:br/>
        <w:t>demand, the Federal awarding agency</w:t>
        <w:br/>
        <w:t>may reduce the debt by:</w:t>
        <w:br/>
        <w:t>(1) Making an administrative offset</w:t>
        <w:br/>
        <w:t>against other requests for</w:t>
        <w:br/>
        <w:t>reimbursements;</w:t>
        <w:br/>
        <w:t>(2) Withholding advance payments</w:t>
        <w:br/>
        <w:t>otherwise due to the non-Federal entity;</w:t>
        <w:br/>
        <w:t>or</w:t>
        <w:br/>
        <w:t>(3) Other action permitted by Federal</w:t>
        <w:br/>
        <w:t>statute.</w:t>
        <w:br/>
        <w:t>(b) Except where otherwise provided</w:t>
        <w:br/>
        <w:t>by statutes or regulations, the Federal</w:t>
        <w:br/>
        <w:t>awarding agency will charge interest on</w:t>
        <w:br/>
        <w:t>an overdue debt in accordance with the</w:t>
        <w:br/>
        <w:t>Federal Claims Collection Standards (31</w:t>
        <w:br/>
        <w:t>CFR parts 900 through 999). The date</w:t>
        <w:br/>
        <w:t>from which interest is computed is not</w:t>
        <w:br/>
        <w:t>extended by litigation or the filing of</w:t>
        <w:br/>
        <w:t>any form of appeal.</w:t>
        <w:br/>
        <w:t>Subpart E—Cost Principles</w:t>
        <w:br/>
        <w:t>■ 46. Amend § 200.400 by revising</w:t>
      </w:r>
    </w:p>
    <w:p>
      <w:r>
        <w:t>paragraph (e) and (g) to read as follows:</w:t>
        <w:br/>
        <w:t>§ 200.400</w:t>
      </w:r>
    </w:p>
    <w:p>
      <w:r>
        <w:t>Policy guide.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(e) In reviewing, negotiating and</w:t>
        <w:br/>
        <w:t>approving cost allocation plans or</w:t>
        <w:br/>
        <w:t>indirect cost proposals, the cognizant</w:t>
        <w:br/>
        <w:t>agency for indirect costs should</w:t>
        <w:br/>
        <w:t>generally assure that the non-Federal</w:t>
        <w:br/>
        <w:t>entity is applying these cost accounting</w:t>
        <w:br/>
        <w:t>principles on a consistent basis during</w:t>
        <w:br/>
        <w:t>their review and negotiation of indirect</w:t>
        <w:br/>
        <w:t>cost proposals. Where wide variations</w:t>
        <w:br/>
        <w:t>exist in the treatment of a given cost</w:t>
        <w:br/>
        <w:t>item by the non-Federal entity, the</w:t>
        <w:br/>
        <w:t>reasonableness and equity of such</w:t>
        <w:br/>
        <w:t>treatments should be fully considered.</w:t>
        <w:br/>
        <w:t>See the definition of indirect (facilities</w:t>
        <w:br/>
        <w:t>&amp; administrative (F&amp;A)) costs in § 200.1</w:t>
        <w:br/>
        <w:t>of this part.</w:t>
        <w:br/>
        <w:t>*</w:t>
        <w:br/>
        <w:t>*</w:t>
        <w:br/>
        <w:t>*</w:t>
        <w:br/>
        <w:t>*</w:t>
        <w:br/>
        <w:t>*</w:t>
        <w:br/>
        <w:t>(g) The non-Federal entity may not</w:t>
        <w:br/>
        <w:t>earn or keep any profit resulting from</w:t>
        <w:br/>
        <w:t>Federal financial assistance, unless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49562</w:t>
      </w:r>
    </w:p>
    <w:p>
      <w:r>
        <w:t>Federal Register / Vol. 85, No. 157 / Thursday, August 13, 2020 / Rules and Regulations</w:t>
      </w:r>
    </w:p>
    <w:p>
      <w:r>
        <w:t>explicitly authorized by the terms and</w:t>
        <w:br/>
        <w:t>conditions of the Federal award. See</w:t>
        <w:br/>
        <w:t>also § 200.307.</w:t>
      </w:r>
    </w:p>
    <w:p>
      <w:r>
        <w:t>■ 48. Amend § 200.403 by revising</w:t>
      </w:r>
    </w:p>
    <w:p>
      <w:r>
        <w:t>■ 47. Amend § 200.401 by revising</w:t>
      </w:r>
    </w:p>
    <w:p>
      <w:r>
        <w:t>§ 200.403</w:t>
        <w:br/>
        <w:t>costs.</w:t>
      </w:r>
    </w:p>
    <w:p>
      <w:r>
        <w:t>paragraphs (f) and (g) and adding</w:t>
        <w:br/>
        <w:t>paragraph (h) to read as follows:</w:t>
      </w:r>
    </w:p>
    <w:p>
      <w:r>
        <w:t>paragraphs (a)(3) and (4), (b), and (c) to</w:t>
        <w:br/>
        <w:t>read as follows:</w:t>
        <w:br/>
        <w:t>§ 200.401</w:t>
      </w:r>
    </w:p>
    <w:p>
      <w:r>
        <w:t>Application.</w:t>
      </w:r>
    </w:p>
    <w:p>
      <w:r>
        <w:t>(a) * * *</w:t>
        <w:br/>
        <w:t>(3) Fixed amount awards. See also</w:t>
        <w:br/>
        <w:t>§ 200.1 Definitions and 200.201.</w:t>
        <w:br/>
        <w:t>(4) Federal awards to hospitals (see</w:t>
        <w:br/>
        <w:t>appendix IX to this part).</w:t>
        <w:br/>
        <w:t>*</w:t>
        <w:br/>
        <w:t>*</w:t>
        <w:br/>
        <w:t>*</w:t>
        <w:br/>
        <w:t>*</w:t>
        <w:br/>
        <w:t>*</w:t>
        <w:br/>
        <w:t>(b) Federal contract. Where a Federal</w:t>
        <w:br/>
        <w:t>contract awarded to a non-Federal entity</w:t>
        <w:br/>
        <w:t>is subject to the Cost Accounting</w:t>
        <w:br/>
        <w:t>Standards (CAS), it incorporates the</w:t>
        <w:br/>
        <w:t>applicable CAS clauses, Standards, and</w:t>
        <w:br/>
        <w:t>CAS administration requirements per</w:t>
        <w:br/>
        <w:t>the 48 CFR Chapter 99 and 48 CFR part</w:t>
        <w:br/>
        <w:t>30 (FAR Part 30). CAS applies directly</w:t>
        <w:br/>
        <w:t>to the CAS-covered contract and the</w:t>
        <w:br/>
        <w:t>Cost Accounting Standards at 48 CFR</w:t>
        <w:br/>
        <w:t>parts 9904 or 9905 takes precedence</w:t>
        <w:br/>
        <w:t>over the cost principles in this subpart</w:t>
        <w:br/>
        <w:t>E with respect to the allocation of costs.</w:t>
        <w:br/>
        <w:t>When a contract with a non-Federal</w:t>
        <w:br/>
        <w:t>entity is subject to full CAS coverage,</w:t>
        <w:br/>
        <w:t>the allowability of certain costs under</w:t>
        <w:br/>
        <w:t>the cost principles will be affected by</w:t>
        <w:br/>
        <w:t>the allocation provisions of the Cost</w:t>
        <w:br/>
        <w:t>Accounting Standards (e.g., CAS 414—</w:t>
        <w:br/>
        <w:t>48 CFR 9904.414, Cost of Money as an</w:t>
        <w:br/>
        <w:t>Element of the Cost of Facilities Capital,</w:t>
        <w:br/>
        <w:t>and CAS 417—48 CFR 9904.417, Cost of</w:t>
        <w:br/>
        <w:t>Money as an Element of the Cost of</w:t>
        <w:br/>
        <w:t>Capital Assets Under Construction),</w:t>
        <w:br/>
        <w:t>apply rather the allowability provisions</w:t>
        <w:br/>
        <w:t>of § 200.449. In complying with those</w:t>
        <w:br/>
        <w:t>requirements, the non-Federal entity’s</w:t>
        <w:br/>
        <w:t>application of cost accounting practices</w:t>
        <w:br/>
        <w:t>for estimating, accumulating, and</w:t>
        <w:br/>
        <w:t>reporting costs for other Federal awards</w:t>
        <w:br/>
        <w:t>and other cost objectives under the</w:t>
        <w:br/>
        <w:t>CAS-covered contract still must be</w:t>
        <w:br/>
        <w:t>consistent with its cost accounting</w:t>
        <w:br/>
        <w:t>practices for the CAS-covered contracts.</w:t>
        <w:br/>
        <w:t>In all cases, only one set of accounting</w:t>
        <w:br/>
        <w:t>records needs to be maintained for the</w:t>
        <w:br/>
        <w:t>allocation of costs by the non-Federal</w:t>
        <w:br/>
        <w:t>entity.</w:t>
        <w:br/>
        <w:t>(c) Exemptions. Some nonprofit</w:t>
        <w:br/>
        <w:t>organizations, because of their size and</w:t>
        <w:br/>
        <w:t>nature of operations, can be considered</w:t>
        <w:br/>
        <w:t>to be similar to for-profit entities for</w:t>
        <w:br/>
        <w:t>purpose of applicability of cost</w:t>
        <w:br/>
        <w:t>principles. Such nonprofit organizations</w:t>
        <w:br/>
        <w:t>must operate under Federal cost</w:t>
        <w:br/>
        <w:t>principles applicable to for-profit</w:t>
        <w:br/>
        <w:t>entities located at 48 CFR 31.2. A listing</w:t>
        <w:br/>
        <w:t>of these organizations is contained in</w:t>
        <w:br/>
        <w:t>appendix VIII to this part. Other</w:t>
        <w:br/>
        <w:t>organizations, as approved by the</w:t>
        <w:br/>
        <w:t>cognizant agency for indirect costs, may</w:t>
        <w:br/>
        <w:t>be added from time to time.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Factors affecting allowability of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(f) Not be included as a cost or used</w:t>
        <w:br/>
        <w:t>to meet cost sharing or matching</w:t>
        <w:br/>
        <w:t>requirements of any other federallyfinanced program in either the current</w:t>
        <w:br/>
        <w:t>or a prior period. See also § 200.306(b).</w:t>
        <w:br/>
        <w:t>(g) Be adequately documented. See</w:t>
        <w:br/>
        <w:t>also §§ 200.300 through 200.309 of this</w:t>
        <w:br/>
        <w:t>part.</w:t>
        <w:br/>
        <w:t>(h) Cost must be incurred during the</w:t>
        <w:br/>
        <w:t>approved budget period. The Federal</w:t>
        <w:br/>
        <w:t>awarding agency is authorized, at its</w:t>
        <w:br/>
        <w:t>discretion, to waive prior written</w:t>
        <w:br/>
        <w:t>approvals to carry forward unobligated</w:t>
        <w:br/>
        <w:t>balances to subsequent budget periods</w:t>
        <w:br/>
        <w:t>pursuant to § 200.308(e)(3).</w:t>
        <w:br/>
        <w:t>■ 49. Amend § 200.405 by revising</w:t>
        <w:br/>
        <w:t>paragraph (d) to read as follows:</w:t>
        <w:br/>
        <w:t>§ 200.405</w:t>
      </w:r>
    </w:p>
    <w:p>
      <w:r>
        <w:t>Allocable costs.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(d) Direct cost allocation principles: If</w:t>
        <w:br/>
        <w:t>a cost benefits two or more projects or</w:t>
        <w:br/>
        <w:t>activities in proportions that can be</w:t>
        <w:br/>
        <w:t>determined without undue effort or</w:t>
        <w:br/>
        <w:t>cost, the cost must be allocated to the</w:t>
        <w:br/>
        <w:t>projects based on the proportional</w:t>
        <w:br/>
        <w:t>benefit. If a cost benefits two or more</w:t>
        <w:br/>
        <w:t>projects or activities in proportions that</w:t>
        <w:br/>
        <w:t>cannot be determined because of the</w:t>
        <w:br/>
        <w:t>interrelationship of the work involved,</w:t>
        <w:br/>
        <w:t>then, notwithstanding paragraph (c) of</w:t>
        <w:br/>
        <w:t>this section, the costs may be allocated</w:t>
        <w:br/>
        <w:t>or transferred to benefitted projects on</w:t>
        <w:br/>
        <w:t>any reasonable documented basis.</w:t>
        <w:br/>
        <w:t>Where the purchase of equipment or</w:t>
        <w:br/>
        <w:t>other capital asset is specifically</w:t>
        <w:br/>
        <w:t>authorized under a Federal award, the</w:t>
        <w:br/>
        <w:t>costs are assignable to the Federal award</w:t>
        <w:br/>
        <w:t>regardless of the use that may be made</w:t>
        <w:br/>
        <w:t>of the equipment or other capital asset</w:t>
        <w:br/>
        <w:t>involved when no longer needed for the</w:t>
        <w:br/>
        <w:t>purpose for which it was originally</w:t>
        <w:br/>
        <w:t>required. See also §§ 200.310 through</w:t>
        <w:br/>
        <w:t>200.316 and 200.439.</w:t>
        <w:br/>
        <w:t>*</w:t>
        <w:br/>
        <w:t>*</w:t>
        <w:br/>
        <w:t>*</w:t>
        <w:br/>
        <w:t>*</w:t>
        <w:br/>
        <w:t>*</w:t>
        <w:br/>
        <w:t>■ 50. Amend § 200.406 by revising</w:t>
        <w:br/>
        <w:t>paragraph (b) to read as follows:</w:t>
        <w:br/>
        <w:t>§ 200.406</w:t>
      </w:r>
    </w:p>
    <w:p>
      <w:r>
        <w:t>Applicable credits.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In some instances, the amounts</w:t>
        <w:br/>
        <w:t>received from the Federal Government</w:t>
        <w:br/>
        <w:t>to finance activities or service</w:t>
        <w:br/>
        <w:t>operations of the non-Federal entity</w:t>
        <w:br/>
        <w:t>should be treated as applicable credits.</w:t>
        <w:br/>
        <w:t>Specifically, the concept of netting such</w:t>
        <w:br/>
        <w:t>credit items (including any amounts</w:t>
        <w:br/>
        <w:t>used to meet cost sharing or matching</w:t>
        <w:br/>
        <w:t>requirements) must be recognized in</w:t>
        <w:br/>
        <w:t>determining the rates or amounts to be</w:t>
        <w:br/>
        <w:t>charged to the Federal award. (See</w:t>
        <w:br/>
        <w:t>§§ 200.436 and 200.468, for areas of</w:t>
      </w:r>
    </w:p>
    <w:p>
      <w:r>
        <w:t>PO 00000</w:t>
      </w:r>
    </w:p>
    <w:p>
      <w:r>
        <w:t>Frm 00058</w:t>
      </w:r>
    </w:p>
    <w:p>
      <w:r>
        <w:t>Fmt 4701</w:t>
      </w:r>
    </w:p>
    <w:p>
      <w:r>
        <w:t>Sfmt 4700</w:t>
      </w:r>
    </w:p>
    <w:p>
      <w:r>
        <w:t>potential application in the matter of</w:t>
        <w:br/>
        <w:t>Federal financing of activities.)</w:t>
        <w:br/>
        <w:t>■ 51. Amend § 200.407 by revising</w:t>
        <w:br/>
        <w:t>paragraphs (g) and (y) to read as follows:</w:t>
        <w:br/>
        <w:t>§ 200.407 Prior written approval (prior</w:t>
        <w:br/>
        <w:t>approval).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(g) § 200.333 Fixed amount</w:t>
        <w:br/>
        <w:t>subawards;</w:t>
        <w:br/>
        <w:t>*</w:t>
        <w:br/>
        <w:t>*</w:t>
        <w:br/>
        <w:t>*</w:t>
        <w:br/>
        <w:t>*</w:t>
        <w:br/>
        <w:t>*</w:t>
        <w:br/>
        <w:t>(y) § 200.475 Travel costs.</w:t>
        <w:br/>
        <w:t>■ 52. Revise § 200.409 to read as</w:t>
        <w:br/>
        <w:t>follows:</w:t>
        <w:br/>
        <w:t>§ 200.409</w:t>
      </w:r>
    </w:p>
    <w:p>
      <w:r>
        <w:t>Special considerations.</w:t>
      </w:r>
    </w:p>
    <w:p>
      <w:r>
        <w:t>In addition to the basic considerations</w:t>
        <w:br/>
        <w:t>regarding the allowability of costs</w:t>
        <w:br/>
        <w:t>highlighted in this subtitle, other</w:t>
        <w:br/>
        <w:t>subtitles in this part describe special</w:t>
        <w:br/>
        <w:t>considerations and requirements</w:t>
        <w:br/>
        <w:t>applicable to states, local governments,</w:t>
        <w:br/>
        <w:t>Indian tribes, and IHEs. In addition,</w:t>
        <w:br/>
        <w:t>certain provisions among the items of</w:t>
        <w:br/>
        <w:t>cost in this subpart are only applicable</w:t>
        <w:br/>
        <w:t>to certain types of non-Federal entities,</w:t>
        <w:br/>
        <w:t>as specified in the following sections:</w:t>
        <w:br/>
        <w:t>(a) Direct and Indirect (F&amp;A) Costs</w:t>
        <w:br/>
        <w:t>(§§ 200.412–200.415) of this subpart;</w:t>
        <w:br/>
        <w:t>(b) Special Considerations for States,</w:t>
        <w:br/>
        <w:t>Local Governments and Indian Tribes</w:t>
        <w:br/>
        <w:t>(§§ 200.416 and 200.417) of this subpart;</w:t>
        <w:br/>
        <w:t>and</w:t>
        <w:br/>
        <w:t>(c) Special Considerations for</w:t>
        <w:br/>
        <w:t>Institutions of Higher Education</w:t>
        <w:br/>
        <w:t>(§§ 200.418 and 200.419) of this subpart.</w:t>
        <w:br/>
        <w:t>■ 53. Revise § 200.410 to read as</w:t>
        <w:br/>
        <w:t>follows:</w:t>
        <w:br/>
        <w:t>§ 200.410</w:t>
      </w:r>
    </w:p>
    <w:p>
      <w:r>
        <w:t>Collection of unallowable costs.</w:t>
      </w:r>
    </w:p>
    <w:p>
      <w:r>
        <w:t>Payments made for costs determined</w:t>
        <w:br/>
        <w:t>to be unallowable by either the Federal</w:t>
        <w:br/>
        <w:t>awarding agency, cognizant agency for</w:t>
        <w:br/>
        <w:t>indirect costs, or pass-through entity,</w:t>
        <w:br/>
        <w:t>either as direct or indirect costs, must be</w:t>
        <w:br/>
        <w:t>refunded (including interest) to the</w:t>
        <w:br/>
        <w:t>Federal Government in accordance with</w:t>
        <w:br/>
        <w:t>instructions from the Federal agency</w:t>
        <w:br/>
        <w:t>that determined the costs are</w:t>
        <w:br/>
        <w:t>unallowable unless Federal statute or</w:t>
        <w:br/>
        <w:t>regulation directs otherwise. See also</w:t>
        <w:br/>
        <w:t>§§ 200.300 through 200.309 in subpart D</w:t>
        <w:br/>
        <w:t>of this part.</w:t>
        <w:br/>
        <w:t>■ 54. Amend § 200.413 by revising</w:t>
        <w:br/>
        <w:t>paragraphs (a), (b), and (f) to read as</w:t>
        <w:br/>
        <w:t>follows:</w:t>
        <w:br/>
        <w:t>§ 200.413</w:t>
      </w:r>
    </w:p>
    <w:p>
      <w:r>
        <w:t>Direct costs.</w:t>
      </w:r>
    </w:p>
    <w:p>
      <w:r>
        <w:t>(a) General. Direct costs are those</w:t>
        <w:br/>
        <w:t>costs that can be identified specifically</w:t>
        <w:br/>
        <w:t>with a particular final cost objective,</w:t>
        <w:br/>
        <w:t>such as a Federal award, or other</w:t>
        <w:br/>
        <w:t>internally or externally funded activity,</w:t>
        <w:br/>
        <w:t>or that can be directly assigned to such</w:t>
        <w:br/>
        <w:t>activities relatively easily with a high</w:t>
        <w:br/>
        <w:t>degree of accuracy. Costs incurred for</w:t>
        <w:br/>
        <w:t>the same purpose in like circumstances</w:t>
        <w:br/>
        <w:t>must be treated consistently as either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direct or indirect (F&amp;A) costs. See also</w:t>
        <w:br/>
        <w:t>§ 200.405.</w:t>
        <w:br/>
        <w:t>(b) Application to Federal awards.</w:t>
        <w:br/>
        <w:t>Identification with the Federal award</w:t>
        <w:br/>
        <w:t>rather than the nature of the goods and</w:t>
        <w:br/>
        <w:t>services involved is the determining</w:t>
        <w:br/>
        <w:t>factor in distinguishing direct from</w:t>
        <w:br/>
        <w:t>indirect (F&amp;A) costs of Federal awards.</w:t>
        <w:br/>
        <w:t>Typical costs charged directly to a</w:t>
        <w:br/>
        <w:t>Federal award are the compensation of</w:t>
        <w:br/>
        <w:t>employees who work on that award,</w:t>
        <w:br/>
        <w:t>their related fringe benefit costs, the</w:t>
        <w:br/>
        <w:t>costs of materials and other items of</w:t>
        <w:br/>
        <w:t>expense incurred for the Federal award.</w:t>
        <w:br/>
        <w:t>If directly related to a specific award,</w:t>
        <w:br/>
        <w:t>certain costs that otherwise would be</w:t>
        <w:br/>
        <w:t>treated as indirect costs may also be</w:t>
        <w:br/>
        <w:t>considered direct costs. Examples</w:t>
        <w:br/>
        <w:t>include extraordinary utility</w:t>
        <w:br/>
        <w:t>consumption, the cost of materials</w:t>
        <w:br/>
        <w:t>supplied from stock or services</w:t>
        <w:br/>
        <w:t>rendered by specialized facilities,</w:t>
        <w:br/>
        <w:t>program evaluation costs, or other</w:t>
        <w:br/>
        <w:t>institutional service operations.</w:t>
        <w:br/>
        <w:t>*</w:t>
        <w:br/>
        <w:t>*</w:t>
        <w:br/>
        <w:t>*</w:t>
        <w:br/>
        <w:t>*</w:t>
        <w:br/>
        <w:t>*</w:t>
        <w:br/>
        <w:t>(f) For nonprofit organizations, the</w:t>
        <w:br/>
        <w:t>costs of activities performed by the nonFederal entity primarily as a service to</w:t>
        <w:br/>
        <w:t>members, clients, or the general public</w:t>
        <w:br/>
        <w:t>when significant and necessary to the</w:t>
        <w:br/>
        <w:t>non-Federal entity’s mission must be</w:t>
        <w:br/>
        <w:t>treated as direct costs whether or not</w:t>
        <w:br/>
        <w:t>allowable, and be allocated an equitable</w:t>
        <w:br/>
        <w:t>share of indirect (F&amp;A) costs. Some</w:t>
        <w:br/>
        <w:t>examples of these types of activities</w:t>
        <w:br/>
        <w:t>include:</w:t>
        <w:br/>
        <w:t>(1) Maintenance of membership rolls,</w:t>
        <w:br/>
        <w:t>subscriptions, publications, and related</w:t>
        <w:br/>
        <w:t>functions. See also § 200.454.</w:t>
        <w:br/>
        <w:t>(2) Providing services and information</w:t>
        <w:br/>
        <w:t>to members, legislative or</w:t>
        <w:br/>
        <w:t>administrative bodies, or the public. See</w:t>
        <w:br/>
        <w:t>also §§ 200.454 and 200.450.</w:t>
        <w:br/>
        <w:t>(3) Promotion, lobbying, and other</w:t>
        <w:br/>
        <w:t>forms of public relations. See also</w:t>
        <w:br/>
        <w:t>§§ 200.421 and 200.450.</w:t>
        <w:br/>
        <w:t>(4) Conferences except those held to</w:t>
        <w:br/>
        <w:t>conduct the general administration of</w:t>
        <w:br/>
        <w:t>the non-Federal entity. See also</w:t>
        <w:br/>
        <w:t>§ 200.432.</w:t>
        <w:br/>
        <w:t>(5) Maintenance, protection, and</w:t>
        <w:br/>
        <w:t>investment of special funds not used in</w:t>
        <w:br/>
        <w:t>operation of the non-Federal entity. See</w:t>
        <w:br/>
        <w:t>also § 200.442.</w:t>
        <w:br/>
        <w:t>(6) Administration of group benefits</w:t>
        <w:br/>
        <w:t>on behalf of members or clients,</w:t>
        <w:br/>
        <w:t>including life and hospital insurance,</w:t>
        <w:br/>
        <w:t>annuity or retirement plans, and</w:t>
        <w:br/>
        <w:t>financial aid. See also § 200.431.</w:t>
        <w:br/>
        <w:t>■ 55. Amend § 200.414 by revising</w:t>
        <w:br/>
        <w:t>paragraphs (a), (c) introductory text,</w:t>
        <w:br/>
        <w:t>(c)(3) and (4), (d), (f), and (g) and adding</w:t>
        <w:br/>
        <w:t>paragraph (h) to read as follows:</w:t>
        <w:br/>
        <w:t>§ 200.414</w:t>
      </w:r>
    </w:p>
    <w:p>
      <w:r>
        <w:t>Indirect (F&amp;A) costs.</w:t>
      </w:r>
    </w:p>
    <w:p>
      <w:r>
        <w:t>(a) Facilities and administration</w:t>
        <w:br/>
        <w:t>classification. For major Institutions of</w:t>
        <w:br/>
        <w:t>Higher Education (IHE) and major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nonprofit organizations, indirect (F&amp;A)</w:t>
        <w:br/>
        <w:t>costs must be classified within two</w:t>
        <w:br/>
        <w:t>broad categories: ‘‘Facilities’’ and</w:t>
        <w:br/>
        <w:t>‘‘Administration.’’ ‘‘Facilities’’ is</w:t>
        <w:br/>
        <w:t>defined as depreciation on buildings,</w:t>
        <w:br/>
        <w:t>equipment and capital improvement,</w:t>
        <w:br/>
        <w:t>interest on debt associated with certain</w:t>
        <w:br/>
        <w:t>buildings, equipment and capital</w:t>
        <w:br/>
        <w:t>improvements, and operations and</w:t>
        <w:br/>
        <w:t>maintenance expenses.</w:t>
        <w:br/>
        <w:t>‘‘Administration’’ is defined as general</w:t>
        <w:br/>
        <w:t>administration and general expenses</w:t>
        <w:br/>
        <w:t>such as the director’s office, accounting,</w:t>
        <w:br/>
        <w:t>personnel and all other types of</w:t>
        <w:br/>
        <w:t>expenditures not listed specifically</w:t>
        <w:br/>
        <w:t>under one of the subcategories of</w:t>
        <w:br/>
        <w:t>‘‘Facilities’’ (including cross allocations</w:t>
        <w:br/>
        <w:t>from other pools, where applicable). For</w:t>
        <w:br/>
        <w:t>nonprofit organizations, library</w:t>
        <w:br/>
        <w:t>expenses are included in the</w:t>
        <w:br/>
        <w:t>‘‘Administration’’ category; for IHEs,</w:t>
        <w:br/>
        <w:t>they are included in the ‘‘Facilities’’</w:t>
        <w:br/>
        <w:t>category. Major IHEs are defined as</w:t>
        <w:br/>
        <w:t>those required to use the Standard</w:t>
        <w:br/>
        <w:t>Format for Submission as noted in</w:t>
        <w:br/>
        <w:t>appendix III to this part, and Rate</w:t>
        <w:br/>
        <w:t>Determination for Institutions of Higher</w:t>
        <w:br/>
        <w:t>Education paragraph C. 11. Major</w:t>
        <w:br/>
        <w:t>nonprofit organizations are those which</w:t>
        <w:br/>
        <w:t>receive more than $10 million dollars in</w:t>
        <w:br/>
        <w:t>direct Federal funding.</w:t>
        <w:br/>
        <w:t>*</w:t>
        <w:br/>
        <w:t>*</w:t>
        <w:br/>
        <w:t>*</w:t>
        <w:br/>
        <w:t>*</w:t>
        <w:br/>
        <w:t>*</w:t>
        <w:br/>
        <w:t>(c) Federal Agency Acceptance of</w:t>
        <w:br/>
        <w:t>Negotiated Indirect Cost Rates. (See also</w:t>
        <w:br/>
        <w:t>§ 200.306.)</w:t>
        <w:br/>
        <w:t>*</w:t>
        <w:br/>
        <w:t>*</w:t>
        <w:br/>
        <w:t>*</w:t>
        <w:br/>
        <w:t>*</w:t>
        <w:br/>
        <w:t>*</w:t>
        <w:br/>
        <w:t>(3) The Federal awarding agency must</w:t>
        <w:br/>
        <w:t>implement, and make publicly</w:t>
        <w:br/>
        <w:t>available, the policies, procedures and</w:t>
        <w:br/>
        <w:t>general decision-making criteria that</w:t>
        <w:br/>
        <w:t>their programs will follow to seek and</w:t>
        <w:br/>
        <w:t>justify deviations from negotiated rates.</w:t>
        <w:br/>
        <w:t>(4) As required under § 200.204, the</w:t>
        <w:br/>
        <w:t>Federal awarding agency must include</w:t>
        <w:br/>
        <w:t>in the notice of funding opportunity the</w:t>
        <w:br/>
        <w:t>policies relating to indirect cost rate</w:t>
        <w:br/>
        <w:t>reimbursement, matching, or cost share</w:t>
        <w:br/>
        <w:t>as approved under paragraph (e)(1) of</w:t>
        <w:br/>
        <w:t>this section. As appropriate, the Federal</w:t>
        <w:br/>
        <w:t>agency should incorporate discussion of</w:t>
        <w:br/>
        <w:t>these policies into Federal awarding</w:t>
        <w:br/>
        <w:t>agency outreach activities with nonFederal entities prior to the posting of</w:t>
        <w:br/>
        <w:t>a notice of funding opportunity.</w:t>
        <w:br/>
        <w:t>(d) Pass-through entities are subject to</w:t>
        <w:br/>
        <w:t>the requirements in § 200.332(a)(4).</w:t>
        <w:br/>
        <w:t>*</w:t>
        <w:br/>
        <w:t>*</w:t>
        <w:br/>
        <w:t>*</w:t>
        <w:br/>
        <w:t>*</w:t>
        <w:br/>
        <w:t>*</w:t>
        <w:br/>
        <w:t>(f) In addition to the procedures</w:t>
        <w:br/>
        <w:t>outlined in the appendices in paragraph</w:t>
        <w:br/>
        <w:t>(e) of this section, any non-Federal</w:t>
        <w:br/>
        <w:t>entity that does not have a current</w:t>
        <w:br/>
        <w:t>negotiated (including provisional) rate,</w:t>
        <w:br/>
        <w:t>except for those non-Federal entities</w:t>
        <w:br/>
        <w:t>described in appendix VII to this part,</w:t>
        <w:br/>
        <w:t>paragraph D.1.b, may elect to charge a</w:t>
        <w:br/>
        <w:t>de minimis rate of 10% of modified</w:t>
        <w:br/>
        <w:t>total direct costs (MTDC) which may be</w:t>
        <w:br/>
        <w:t>used indefinitely. No documentation is</w:t>
      </w:r>
    </w:p>
    <w:p>
      <w:r>
        <w:t>PO 00000</w:t>
      </w:r>
    </w:p>
    <w:p>
      <w:r>
        <w:t>Frm 00059</w:t>
      </w:r>
    </w:p>
    <w:p>
      <w:r>
        <w:t>Fmt 4701</w:t>
      </w:r>
    </w:p>
    <w:p>
      <w:r>
        <w:t>Sfmt 4700</w:t>
      </w:r>
    </w:p>
    <w:p>
      <w:r>
        <w:t>49563</w:t>
      </w:r>
    </w:p>
    <w:p>
      <w:r>
        <w:t>required to justify the 10% de minimis</w:t>
        <w:br/>
        <w:t>indirect cost rate. As described in</w:t>
        <w:br/>
        <w:t>§ 200.403, costs must be consistently</w:t>
        <w:br/>
        <w:t>charged as either indirect or direct costs,</w:t>
        <w:br/>
        <w:t>but may not be double charged or</w:t>
        <w:br/>
        <w:t>inconsistently charged as both. If</w:t>
        <w:br/>
        <w:t>chosen, this methodology once elected</w:t>
        <w:br/>
        <w:t>must be used consistently for all Federal</w:t>
        <w:br/>
        <w:t>awards until such time as a non-Federal</w:t>
        <w:br/>
        <w:t>entity chooses to negotiate for a rate,</w:t>
        <w:br/>
        <w:t>which the non-Federal entity may apply</w:t>
        <w:br/>
        <w:t>to do at any time.</w:t>
        <w:br/>
        <w:t>(g) Any non-Federal entity that has a</w:t>
        <w:br/>
        <w:t>current federally-negotiated indirect</w:t>
        <w:br/>
        <w:t>cost rate may apply for a one-time</w:t>
        <w:br/>
        <w:t>extension of the rates in that agreement</w:t>
        <w:br/>
        <w:t>for a period of up to four years. This</w:t>
        <w:br/>
        <w:t>extension will be subject to the review</w:t>
        <w:br/>
        <w:t>and approval of the cognizant agency for</w:t>
        <w:br/>
        <w:t>indirect costs. If an extension is granted</w:t>
        <w:br/>
        <w:t>the non-Federal entity may not request</w:t>
        <w:br/>
        <w:t>a rate review until the extension period</w:t>
        <w:br/>
        <w:t>ends. At the end of the 4-year extension,</w:t>
        <w:br/>
        <w:t>the non-Federal entity must re-apply to</w:t>
        <w:br/>
        <w:t>negotiate a rate. Subsequent one-time</w:t>
        <w:br/>
        <w:t>extensions (up to four years) are</w:t>
        <w:br/>
        <w:t>permitted if a renegotiation is</w:t>
        <w:br/>
        <w:t>completed between each extension</w:t>
        <w:br/>
        <w:t>request.</w:t>
        <w:br/>
        <w:t>(h) The federally negotiated indirect</w:t>
        <w:br/>
        <w:t>rate, distribution base, and rate type for</w:t>
        <w:br/>
        <w:t>a non-Federal entity (except for the</w:t>
        <w:br/>
        <w:t>Indian tribes or tribal organizations, as</w:t>
        <w:br/>
        <w:t>defined in the Indian Self</w:t>
        <w:br/>
        <w:t>Determination, Education and</w:t>
        <w:br/>
        <w:t>Assistance Act, 25 U.S.C. 450b(1)) must</w:t>
        <w:br/>
        <w:t>be available publicly on an OMBdesignated Federal website.</w:t>
        <w:br/>
        <w:t>■ 56. Amend § 200.415 by revising</w:t>
        <w:br/>
        <w:t>paragraphs (b)(1) and (2), (c), and (d) to</w:t>
        <w:br/>
        <w:t>read as follows:</w:t>
        <w:br/>
        <w:t>§ 200.415</w:t>
      </w:r>
    </w:p>
    <w:p>
      <w:r>
        <w:t>Required certifications.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* * *</w:t>
        <w:br/>
        <w:t>(1) A proposal to establish a cost</w:t>
        <w:br/>
        <w:t>allocation plan or an indirect (F&amp;A) cost</w:t>
        <w:br/>
        <w:t>rate, whether submitted to a Federal</w:t>
        <w:br/>
        <w:t>cognizant agency for indirect costs or</w:t>
        <w:br/>
        <w:t>maintained on file by the non-Federal</w:t>
        <w:br/>
        <w:t>entity, must be certified by the nonFederal entity using the Certificate of</w:t>
        <w:br/>
        <w:t>Cost Allocation Plan or Certificate of</w:t>
        <w:br/>
        <w:t>Indirect Costs as set forth in appendices</w:t>
        <w:br/>
        <w:t>III through VII, and IX of this part. The</w:t>
        <w:br/>
        <w:t>certificate must be signed on behalf of</w:t>
        <w:br/>
        <w:t>the non-Federal entity by an individual</w:t>
        <w:br/>
        <w:t>at a level no lower than vice president</w:t>
        <w:br/>
        <w:t>or chief financial officer of the nonFederal entity that submits the proposal.</w:t>
        <w:br/>
        <w:t>(2) Unless the non-Federal entity has</w:t>
        <w:br/>
        <w:t>elected the option under § 200.414(f),</w:t>
        <w:br/>
        <w:t>the Federal Government may either</w:t>
        <w:br/>
        <w:t>disallow all indirect (F&amp;A) costs or</w:t>
        <w:br/>
        <w:t>unilaterally establish such a plan or rate</w:t>
        <w:br/>
        <w:t>when the non-Federal entity fails to</w:t>
        <w:br/>
        <w:t>submit a certified proposal for</w:t>
        <w:br/>
        <w:t>establishing such a plan or rate in</w:t>
        <w:br/>
        <w:t>accordance with the requirements. Such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49564</w:t>
      </w:r>
    </w:p>
    <w:p>
      <w:r>
        <w:t>Federal Register / Vol. 85, No. 157 / Thursday, August 13, 2020 / Rules and Regulations</w:t>
      </w:r>
    </w:p>
    <w:p>
      <w:r>
        <w:t>a plan or rate may be based upon</w:t>
        <w:br/>
        <w:t>audited historical data or such other</w:t>
        <w:br/>
        <w:t>data that have been furnished to the</w:t>
        <w:br/>
        <w:t>cognizant agency for indirect costs and</w:t>
        <w:br/>
        <w:t>for which it can be demonstrated that all</w:t>
        <w:br/>
        <w:t>unallowable costs have been excluded.</w:t>
        <w:br/>
        <w:t>When a cost allocation plan or indirect</w:t>
        <w:br/>
        <w:t>cost rate is unilaterally established by</w:t>
        <w:br/>
        <w:t>the Federal Government because the</w:t>
        <w:br/>
        <w:t>non-Federal entity failed to submit a</w:t>
        <w:br/>
        <w:t>certified proposal, the plan or rate</w:t>
        <w:br/>
        <w:t>established will be set to ensure that</w:t>
        <w:br/>
        <w:t>potentially unallowable costs will not</w:t>
        <w:br/>
        <w:t>be reimbursed.</w:t>
        <w:br/>
        <w:t>(c) Certifications by nonprofit</w:t>
        <w:br/>
        <w:t>organizations as appropriate that they</w:t>
        <w:br/>
        <w:t>did not meet the definition of a major</w:t>
        <w:br/>
        <w:t>nonprofit organization as defined in</w:t>
        <w:br/>
        <w:t>§ 200.414(a).</w:t>
        <w:br/>
        <w:t>(d) See also § 200.450 for another</w:t>
        <w:br/>
        <w:t>required certification.</w:t>
        <w:br/>
        <w:t>■ 57. Revise § 200.417 to read as</w:t>
        <w:br/>
        <w:t>follows:</w:t>
        <w:br/>
        <w:t>§ 200.417</w:t>
      </w:r>
    </w:p>
    <w:p>
      <w:r>
        <w:t>Interagency service.</w:t>
      </w:r>
    </w:p>
    <w:p>
      <w:r>
        <w:t>The cost of services provided by one</w:t>
        <w:br/>
        <w:t>agency to another within the</w:t>
        <w:br/>
        <w:t>governmental unit may include</w:t>
        <w:br/>
        <w:t>allowable direct costs of the service plus</w:t>
        <w:br/>
        <w:t>a pro-rated share of indirect costs. A</w:t>
        <w:br/>
        <w:t>standard indirect cost allowance equal</w:t>
        <w:br/>
        <w:t>to ten percent of the direct salary and</w:t>
        <w:br/>
        <w:t>wage cost of providing the service</w:t>
        <w:br/>
        <w:t>(excluding overtime, shift premiums,</w:t>
        <w:br/>
        <w:t>and fringe benefits) may be used in lieu</w:t>
        <w:br/>
        <w:t>of determining the actual indirect costs</w:t>
        <w:br/>
        <w:t>of the service. These services do not</w:t>
        <w:br/>
        <w:t>include centralized services included in</w:t>
        <w:br/>
        <w:t>central service cost allocation plans as</w:t>
        <w:br/>
        <w:t>described in Appendix V to Part 200.</w:t>
        <w:br/>
        <w:t>■ 58. Amend § 200.418 by revising</w:t>
        <w:br/>
        <w:t>paragraph (a) to read as follows:</w:t>
        <w:br/>
        <w:t>§ 200.418 Costs incurred by states and</w:t>
        <w:br/>
        <w:t>local governments.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(a) The costs meet the requirements of</w:t>
        <w:br/>
        <w:t>§ 200.402–411 of this subpart;</w:t>
        <w:br/>
        <w:t>*</w:t>
        <w:br/>
        <w:t>*</w:t>
        <w:br/>
        <w:t>*</w:t>
        <w:br/>
        <w:t>*</w:t>
        <w:br/>
        <w:t>*</w:t>
        <w:br/>
        <w:t>■ 59. Amend § 200.419 by revising</w:t>
        <w:br/>
        <w:t>paragraphs (a), (b) introductory text, and</w:t>
        <w:br/>
        <w:t>(b)(1) and (2) to read as follows:</w:t>
        <w:br/>
        <w:t>§ 200.419 Cost accounting standards and</w:t>
        <w:br/>
        <w:t>disclosure statement.</w:t>
      </w:r>
    </w:p>
    <w:p>
      <w:r>
        <w:t>(a) An IHE that receive an aggregate</w:t>
        <w:br/>
        <w:t>total $50 million or more in Federal</w:t>
        <w:br/>
        <w:t>awards and instruments subject to this</w:t>
        <w:br/>
        <w:t>subpart (as specified in § 200.101) in its</w:t>
        <w:br/>
        <w:t>most recently completed fiscal year</w:t>
        <w:br/>
        <w:t>must comply with the Cost Accounting</w:t>
        <w:br/>
        <w:t>Standards Board’s cost accounting</w:t>
        <w:br/>
        <w:t>standards located at 48 CFR 9905.501,</w:t>
        <w:br/>
        <w:t>9905.502, 9905.505, and 9905.506. CAScovered contracts and subcontracts</w:t>
        <w:br/>
        <w:t>awarded to the IHEs are subject to the</w:t>
        <w:br/>
        <w:t>broader range of CAS requirements at 48</w:t>
        <w:br/>
        <w:t>CFR 9900 through 9999 and 48 CFR part</w:t>
        <w:br/>
        <w:t>30 (FAR Part 30).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(b) Disclosure statement. An IHE that</w:t>
        <w:br/>
        <w:t>receives an aggregate total $50 million</w:t>
        <w:br/>
        <w:t>or more in Federal awards and</w:t>
        <w:br/>
        <w:t>instruments subject to this subpart (as</w:t>
        <w:br/>
        <w:t>specified in § 200.101) during its most</w:t>
        <w:br/>
        <w:t>recently completed fiscal year must</w:t>
        <w:br/>
        <w:t>disclose their cost accounting practices</w:t>
        <w:br/>
        <w:t>by filing a Disclosure Statement (DS–2),</w:t>
        <w:br/>
        <w:t>which is reproduced in Appendix III to</w:t>
        <w:br/>
        <w:t>Part 200. With the approval of the</w:t>
        <w:br/>
        <w:t>cognizant agency for indirect costs, an</w:t>
        <w:br/>
        <w:t>IHE may meet the DS–2 submission by</w:t>
        <w:br/>
        <w:t>submitting the DS–2 for each business</w:t>
        <w:br/>
        <w:t>unit that received $50 million or more</w:t>
        <w:br/>
        <w:t>in Federal awards and instruments.</w:t>
        <w:br/>
        <w:t>(1) The DS–2 must be submitted to the</w:t>
        <w:br/>
        <w:t>cognizant agency for indirect costs with</w:t>
        <w:br/>
        <w:t>a copy to the IHE’s cognizant agency for</w:t>
        <w:br/>
        <w:t>audit. The initial DS–2 and revisions to</w:t>
        <w:br/>
        <w:t>the DS–2 must be submitted in</w:t>
        <w:br/>
        <w:t>coordination with the IHE’s indirect</w:t>
        <w:br/>
        <w:t>(F&amp;A) rate proposal, unless an earlier</w:t>
        <w:br/>
        <w:t>submission is requested by the</w:t>
        <w:br/>
        <w:t>cognizant agency for indirect costs. IHEs</w:t>
        <w:br/>
        <w:t>with CAS-covered contracts or</w:t>
        <w:br/>
        <w:t>subcontracts meeting the dollar</w:t>
        <w:br/>
        <w:t>threshold in 48 CFR 9903.202–1(f) must</w:t>
        <w:br/>
        <w:t>submit their initial DS–2 or revisions no</w:t>
        <w:br/>
        <w:t>later than prior to the award of a CAScovered contract or subcontract.</w:t>
        <w:br/>
        <w:t>(2) An IHE must maintain an accurate</w:t>
        <w:br/>
        <w:t>DS–2 and comply with disclosed cost</w:t>
        <w:br/>
        <w:t>accounting practices. An IHE must file</w:t>
        <w:br/>
        <w:t>amendments to the DS–2 to the</w:t>
        <w:br/>
        <w:t>cognizant agency for indirect costs in</w:t>
        <w:br/>
        <w:t>advance of a disclosed practice being</w:t>
        <w:br/>
        <w:t>changed to comply with a new or</w:t>
        <w:br/>
        <w:t>modified standard, or when a practice is</w:t>
        <w:br/>
        <w:t>changed for other reasons. An IHE may</w:t>
        <w:br/>
        <w:t>proceed with implementing the change</w:t>
        <w:br/>
        <w:t>after it has notified the Federal</w:t>
        <w:br/>
        <w:t>cognizant agency for indirect costs. If</w:t>
        <w:br/>
        <w:t>the change represents a variation from 2</w:t>
        <w:br/>
        <w:t>CFR part 200, the change may require</w:t>
        <w:br/>
        <w:t>approval by the Federal cognizant</w:t>
        <w:br/>
        <w:t>agency for indirect costs, in accordance</w:t>
        <w:br/>
        <w:t>with § 200.102(b). Amendments of a</w:t>
        <w:br/>
        <w:t>DS–2 may be submitted at any time.</w:t>
        <w:br/>
        <w:t>Resubmission of a complete, updated</w:t>
        <w:br/>
        <w:t>DS–2 is discouraged except when there</w:t>
        <w:br/>
        <w:t>are extensive changes to disclosed</w:t>
        <w:br/>
        <w:t>practices.</w:t>
        <w:br/>
        <w:t>*</w:t>
        <w:br/>
        <w:t>*</w:t>
        <w:br/>
        <w:t>*</w:t>
        <w:br/>
        <w:t>*</w:t>
        <w:br/>
        <w:t>*</w:t>
        <w:br/>
        <w:t>■ 60. Revise § 200.420 to read as</w:t>
        <w:br/>
        <w:t>follows:</w:t>
        <w:br/>
        <w:t>§ 200.420 Considerations for selected</w:t>
        <w:br/>
        <w:t>items of cost.</w:t>
      </w:r>
    </w:p>
    <w:p>
      <w:r>
        <w:t>This section provides principles to be</w:t>
        <w:br/>
        <w:t>applied in establishing the allowability</w:t>
        <w:br/>
        <w:t>of certain items involved in determining</w:t>
        <w:br/>
        <w:t>cost, in addition to the requirements of</w:t>
        <w:br/>
        <w:t>Subtitle II of this subpart. These</w:t>
        <w:br/>
        <w:t>principles apply whether or not a</w:t>
        <w:br/>
        <w:t>particular item of cost is properly</w:t>
        <w:br/>
        <w:t>treated as direct cost or indirect (F&amp;A)</w:t>
        <w:br/>
        <w:t>cost. Failure to mention a particular</w:t>
        <w:br/>
        <w:t>item of cost is not intended to imply</w:t>
        <w:br/>
        <w:t>that it is either allowable or</w:t>
      </w:r>
    </w:p>
    <w:p>
      <w:r>
        <w:t>PO 00000</w:t>
      </w:r>
    </w:p>
    <w:p>
      <w:r>
        <w:t>Frm 00060</w:t>
      </w:r>
    </w:p>
    <w:p>
      <w:r>
        <w:t>Fmt 4701</w:t>
      </w:r>
    </w:p>
    <w:p>
      <w:r>
        <w:t>Sfmt 4700</w:t>
      </w:r>
    </w:p>
    <w:p>
      <w:r>
        <w:t>unallowable; rather, determination as to</w:t>
        <w:br/>
        <w:t>allowability in each case should be</w:t>
        <w:br/>
        <w:t>based on the treatment provided for</w:t>
        <w:br/>
        <w:t>similar or related items of cost, and</w:t>
        <w:br/>
        <w:t>based on the principles described in</w:t>
        <w:br/>
        <w:t>§§ 200.402 through 200.411. In case of a</w:t>
        <w:br/>
        <w:t>discrepancy between the provisions of a</w:t>
        <w:br/>
        <w:t>specific Federal award and the</w:t>
        <w:br/>
        <w:t>provisions below, the Federal award</w:t>
        <w:br/>
        <w:t>governs. Criteria outlined in § 200.403</w:t>
        <w:br/>
        <w:t>must be applied in determining</w:t>
        <w:br/>
        <w:t>allowability. See also § 200.102.</w:t>
        <w:br/>
        <w:t>■ 61. Amend § 200.421 by revising</w:t>
        <w:br/>
        <w:t>paragraphs (b)(1) and (e)(2) to read as</w:t>
        <w:br/>
        <w:t>follows:</w:t>
        <w:br/>
        <w:t>§ 200.421</w:t>
      </w:r>
    </w:p>
    <w:p>
      <w:r>
        <w:t>Advertising and public relations.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* * *</w:t>
        <w:br/>
        <w:t>(1) The recruitment of personnel</w:t>
        <w:br/>
        <w:t>required by the non-Federal entity for</w:t>
        <w:br/>
        <w:t>performance of a Federal award (See</w:t>
        <w:br/>
        <w:t>also § 200.463);</w:t>
        <w:br/>
        <w:t>*</w:t>
        <w:br/>
        <w:t>*</w:t>
        <w:br/>
        <w:t>*</w:t>
        <w:br/>
        <w:t>*</w:t>
        <w:br/>
        <w:t>*</w:t>
        <w:br/>
        <w:t>(e) * * *</w:t>
        <w:br/>
        <w:t>(2) Costs of meetings, conventions,</w:t>
        <w:br/>
        <w:t>convocations, or other events related to</w:t>
        <w:br/>
        <w:t>other activities of the entity (see also</w:t>
        <w:br/>
        <w:t>§ 200.432), including:</w:t>
        <w:br/>
        <w:t>*</w:t>
        <w:br/>
        <w:t>*</w:t>
        <w:br/>
        <w:t>*</w:t>
        <w:br/>
        <w:t>*</w:t>
        <w:br/>
        <w:t>*</w:t>
        <w:br/>
        <w:t>■ 62. Revise § 200.422 to read as</w:t>
        <w:br/>
        <w:t>follows:</w:t>
        <w:br/>
        <w:t>§ 200.422</w:t>
      </w:r>
    </w:p>
    <w:p>
      <w:r>
        <w:t>Advisory councils.</w:t>
      </w:r>
    </w:p>
    <w:p>
      <w:r>
        <w:t>Costs incurred by advisory councils or</w:t>
        <w:br/>
        <w:t>committees are unallowable unless</w:t>
        <w:br/>
        <w:t>authorized by statute, the Federal</w:t>
        <w:br/>
        <w:t>awarding agency or as an indirect cost</w:t>
        <w:br/>
        <w:t>where allocable to Federal awards. See</w:t>
        <w:br/>
        <w:t>§ 200.444, applicable to States, local</w:t>
        <w:br/>
        <w:t>governments, and Indian tribes.</w:t>
        <w:br/>
        <w:t>■ 63. Amend § 200.425 by revising</w:t>
        <w:br/>
        <w:t>paragraphs (a)(1) and (2) and (c)</w:t>
        <w:br/>
        <w:t>introductory text to read as follows:</w:t>
        <w:br/>
        <w:t>§ 200.425</w:t>
      </w:r>
    </w:p>
    <w:p>
      <w:r>
        <w:t>Audit services.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(a) * * *</w:t>
        <w:br/>
        <w:t>(1) Any costs when audits required by</w:t>
        <w:br/>
        <w:t>the Single Audit Act and subpart F of</w:t>
        <w:br/>
        <w:t>this part have not been conducted or</w:t>
        <w:br/>
        <w:t>have been conducted but not in</w:t>
        <w:br/>
        <w:t>accordance therewith; and</w:t>
        <w:br/>
        <w:t>(2) Any costs of auditing a nonFederal entity that is exempted from</w:t>
        <w:br/>
        <w:t>having an audit conducted under the</w:t>
        <w:br/>
        <w:t>Single Audit Act and subpart F of this</w:t>
        <w:br/>
        <w:t>part because its expenditures under</w:t>
        <w:br/>
        <w:t>Federal awards are less than $750,000</w:t>
        <w:br/>
        <w:t>during the non-Federal entity’s fiscal</w:t>
        <w:br/>
        <w:t>year.</w:t>
        <w:br/>
        <w:t>*</w:t>
        <w:br/>
        <w:t>*</w:t>
        <w:br/>
        <w:t>*</w:t>
        <w:br/>
        <w:t>*</w:t>
        <w:br/>
        <w:t>*</w:t>
        <w:br/>
        <w:t>(c) Pass-through entities may charge</w:t>
        <w:br/>
        <w:t>Federal awards for the cost of agreedupon-procedures engagements to</w:t>
        <w:br/>
        <w:t>monitor subrecipients (in accordance</w:t>
        <w:br/>
        <w:t>with subpart D, §§ 200.331–333) who</w:t>
        <w:br/>
        <w:t>are exempted from the requirements of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the Single Audit Act and subpart F of</w:t>
        <w:br/>
        <w:t>this part. This cost is allowable only if</w:t>
        <w:br/>
        <w:t>the agreed-upon-procedures</w:t>
        <w:br/>
        <w:t>engagements are:</w:t>
        <w:br/>
        <w:t>*</w:t>
        <w:br/>
        <w:t>*</w:t>
        <w:br/>
        <w:t>*</w:t>
        <w:br/>
        <w:t>*</w:t>
        <w:br/>
        <w:t>*</w:t>
        <w:br/>
        <w:t>■ 64. Revise § 200.426 to read as</w:t>
      </w:r>
    </w:p>
    <w:p>
      <w:r>
        <w:t>follows:</w:t>
        <w:br/>
        <w:t>§ 200.426</w:t>
      </w:r>
    </w:p>
    <w:p>
      <w:r>
        <w:t>Bad debts.</w:t>
      </w:r>
    </w:p>
    <w:p>
      <w:r>
        <w:t>Bad debts (debts which have been</w:t>
        <w:br/>
        <w:t>determined to be uncollectable),</w:t>
        <w:br/>
        <w:t>including losses (whether actual or</w:t>
        <w:br/>
        <w:t>estimated) arising from uncollectable</w:t>
        <w:br/>
        <w:t>accounts and other claims, are</w:t>
        <w:br/>
        <w:t>unallowable. Related collection costs,</w:t>
        <w:br/>
        <w:t>and related legal costs, arising from</w:t>
        <w:br/>
        <w:t>such debts after they have been</w:t>
        <w:br/>
        <w:t>determined to be uncollectable are also</w:t>
        <w:br/>
        <w:t>unallowable. See also § 200.428.</w:t>
        <w:br/>
        <w:t>■ 65. Revise § 200.428 to read as</w:t>
      </w:r>
    </w:p>
    <w:p>
      <w:r>
        <w:t>follows:</w:t>
        <w:br/>
        <w:t>§ 200.428 Collections of improper</w:t>
        <w:br/>
        <w:t>payments.</w:t>
      </w:r>
    </w:p>
    <w:p>
      <w:r>
        <w:t>The costs incurred by a non-Federal</w:t>
        <w:br/>
        <w:t>entity to recover improper payments are</w:t>
        <w:br/>
        <w:t>allowable as either direct or indirect</w:t>
        <w:br/>
        <w:t>costs, as appropriate. Amounts collected</w:t>
        <w:br/>
        <w:t>may be used by the non-Federal entity</w:t>
        <w:br/>
        <w:t>in accordance with cash management</w:t>
        <w:br/>
        <w:t>standards set forth in § 200.305.</w:t>
        <w:br/>
        <w:t>■ 66. Revise § 200.429 to read as</w:t>
      </w:r>
    </w:p>
    <w:p>
      <w:r>
        <w:t>follows:</w:t>
        <w:br/>
        <w:t>§ 200.429 Commencement and</w:t>
        <w:br/>
        <w:t>convocation costs.</w:t>
      </w:r>
    </w:p>
    <w:p>
      <w:r>
        <w:t>For IHEs, costs incurred for</w:t>
        <w:br/>
        <w:t>commencements and convocations are</w:t>
        <w:br/>
        <w:t>unallowable, except as provided for in</w:t>
        <w:br/>
        <w:t>(B)(9) Student Administration and</w:t>
        <w:br/>
        <w:t>Services, in appendix III to this part, as</w:t>
        <w:br/>
        <w:t>activity costs.</w:t>
        <w:br/>
        <w:t>■ 67. Amend § 200.430 by revising</w:t>
      </w:r>
    </w:p>
    <w:p>
      <w:r>
        <w:t>paragraphs (a) introductory text and</w:t>
        <w:br/>
        <w:t>(a)(3), the paragraph (h) subject heading,</w:t>
        <w:br/>
        <w:t>and paragraphs (h)(3), (h)(8)(iv), and</w:t>
        <w:br/>
        <w:t>(h)(8)(viii)(C) to read as follows:</w:t>
        <w:br/>
        <w:t>§ 200.430</w:t>
        <w:br/>
        <w:t>services.</w:t>
      </w:r>
    </w:p>
    <w:p>
      <w:r>
        <w:t>Compensation—personal</w:t>
      </w:r>
    </w:p>
    <w:p>
      <w:r>
        <w:t>(a) General. Compensation for</w:t>
        <w:br/>
        <w:t>personal services includes all</w:t>
        <w:br/>
        <w:t>remuneration, paid currently or</w:t>
        <w:br/>
        <w:t>accrued, for services of employees</w:t>
        <w:br/>
        <w:t>rendered during the period of</w:t>
        <w:br/>
        <w:t>performance under the Federal award,</w:t>
        <w:br/>
        <w:t>including but not necessarily limited to</w:t>
        <w:br/>
        <w:t>wages and salaries. Compensation for</w:t>
        <w:br/>
        <w:t>personal services may also include</w:t>
        <w:br/>
        <w:t>fringe benefits which are addressed in</w:t>
        <w:br/>
        <w:t>§ 200.431. Costs of compensation are</w:t>
        <w:br/>
        <w:t>allowable to the extent that they satisfy</w:t>
        <w:br/>
        <w:t>the specific requirements of this part,</w:t>
        <w:br/>
        <w:t>and that the total compensation for</w:t>
        <w:br/>
        <w:t>individual employees:</w:t>
        <w:br/>
        <w:t>*</w:t>
        <w:br/>
        <w:t>*</w:t>
        <w:br/>
        <w:t>*</w:t>
        <w:br/>
        <w:t>*</w:t>
        <w:br/>
        <w:t>*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(3) Is determined and supported as</w:t>
        <w:br/>
        <w:t>provided in paragraph (i) of this section,</w:t>
        <w:br/>
        <w:t>when applicable.</w:t>
        <w:br/>
        <w:t>*</w:t>
        <w:br/>
        <w:t>*</w:t>
        <w:br/>
        <w:t>*</w:t>
        <w:br/>
        <w:t>*</w:t>
        <w:br/>
        <w:t>*</w:t>
        <w:br/>
        <w:t>(h) Institutions of Higher Education</w:t>
        <w:br/>
        <w:t>(IHEs). * * *</w:t>
        <w:br/>
        <w:t>(3) Intra-Institution of Higher</w:t>
        <w:br/>
        <w:t>Education (IHE) consulting. Intra-IHE</w:t>
        <w:br/>
        <w:t>consulting by faculty should be</w:t>
        <w:br/>
        <w:t>undertaken as an IHE responsibility</w:t>
        <w:br/>
        <w:t>requiring no compensation in addition</w:t>
        <w:br/>
        <w:t>to IBS. However, in unusual cases</w:t>
        <w:br/>
        <w:t>where consultation is across</w:t>
        <w:br/>
        <w:t>departmental lines or involves a</w:t>
        <w:br/>
        <w:t>separate or remote operation, and the</w:t>
        <w:br/>
        <w:t>work performed by the faculty member</w:t>
        <w:br/>
        <w:t>is in addition to his or her regular</w:t>
        <w:br/>
        <w:t>responsibilities, any charges for such</w:t>
        <w:br/>
        <w:t>work representing additional</w:t>
        <w:br/>
        <w:t>compensation above IBS are allowable</w:t>
        <w:br/>
        <w:t>provided that such consulting</w:t>
        <w:br/>
        <w:t>arrangements are specifically provided</w:t>
        <w:br/>
        <w:t>for in the Federal award or approved in</w:t>
        <w:br/>
        <w:t>writing by the Federal awarding agency.</w:t>
        <w:br/>
        <w:t>*</w:t>
        <w:br/>
        <w:t>*</w:t>
        <w:br/>
        <w:t>*</w:t>
        <w:br/>
        <w:t>*</w:t>
        <w:br/>
        <w:t>*</w:t>
        <w:br/>
        <w:t>(iv) Encompass federally-assisted and</w:t>
        <w:br/>
        <w:t>all other activities compensated by the</w:t>
        <w:br/>
        <w:t>non-Federal entity on an integrated</w:t>
        <w:br/>
        <w:t>basis, but may include the use of</w:t>
        <w:br/>
        <w:t>subsidiary records as defined in the</w:t>
        <w:br/>
        <w:t>non-Federal entity’s written policy;</w:t>
        <w:br/>
        <w:t>*</w:t>
        <w:br/>
        <w:t>*</w:t>
        <w:br/>
        <w:t>*</w:t>
        <w:br/>
        <w:t>*</w:t>
        <w:br/>
        <w:t>*</w:t>
        <w:br/>
        <w:t>(viii) * * *</w:t>
        <w:br/>
        <w:t>(C) The non-Federal entity’s system of</w:t>
        <w:br/>
        <w:t>internal controls includes processes to</w:t>
        <w:br/>
        <w:t>review after-the-fact interim charges</w:t>
        <w:br/>
        <w:t>made to a Federal award based on</w:t>
        <w:br/>
        <w:t>budget estimates. All necessary</w:t>
        <w:br/>
        <w:t>adjustment must be made such that the</w:t>
        <w:br/>
        <w:t>final amount charged to the Federal</w:t>
        <w:br/>
        <w:t>award is accurate, allowable, and</w:t>
        <w:br/>
        <w:t>properly allocated.</w:t>
        <w:br/>
        <w:t>*</w:t>
        <w:br/>
        <w:t>*</w:t>
        <w:br/>
        <w:t>*</w:t>
        <w:br/>
        <w:t>*</w:t>
        <w:br/>
        <w:t>*</w:t>
        <w:br/>
        <w:t>■ 68. Revise § 200.431 to read as</w:t>
        <w:br/>
        <w:t>follows:</w:t>
        <w:br/>
        <w:t>§ 200.431</w:t>
      </w:r>
    </w:p>
    <w:p>
      <w:r>
        <w:t>Compensation—fringe benefits.</w:t>
      </w:r>
    </w:p>
    <w:p>
      <w:r>
        <w:t>(a) General. Fringe benefits are</w:t>
        <w:br/>
        <w:t>allowances and services provided by</w:t>
        <w:br/>
        <w:t>employers to their employees as</w:t>
        <w:br/>
        <w:t>compensation in addition to regular</w:t>
        <w:br/>
        <w:t>salaries and wages. Fringe benefits</w:t>
        <w:br/>
        <w:t>include, but are not limited to, the costs</w:t>
        <w:br/>
        <w:t>of leave (vacation, family-related, sick or</w:t>
        <w:br/>
        <w:t>military), employee insurance,</w:t>
        <w:br/>
        <w:t>pensions, and unemployment benefit</w:t>
        <w:br/>
        <w:t>plans. Except as provided elsewhere in</w:t>
        <w:br/>
        <w:t>these principles, the costs of fringe</w:t>
        <w:br/>
        <w:t>benefits are allowable provided that the</w:t>
        <w:br/>
        <w:t>benefits are reasonable and are required</w:t>
        <w:br/>
        <w:t>by law, non-Federal entity-employee</w:t>
        <w:br/>
        <w:t>agreement, or an established policy of</w:t>
        <w:br/>
        <w:t>the non-Federal entity.</w:t>
        <w:br/>
        <w:t>(b) Leave. The cost of fringe benefits</w:t>
        <w:br/>
        <w:t>in the form of regular compensation</w:t>
        <w:br/>
        <w:t>paid to employees during periods of</w:t>
        <w:br/>
        <w:t>authorized absences from the job, such</w:t>
        <w:br/>
        <w:t>as for annual leave, family-related leave,</w:t>
      </w:r>
    </w:p>
    <w:p>
      <w:r>
        <w:t>PO 00000</w:t>
      </w:r>
    </w:p>
    <w:p>
      <w:r>
        <w:t>Frm 00061</w:t>
      </w:r>
    </w:p>
    <w:p>
      <w:r>
        <w:t>Fmt 4701</w:t>
      </w:r>
    </w:p>
    <w:p>
      <w:r>
        <w:t>Sfmt 4700</w:t>
      </w:r>
    </w:p>
    <w:p>
      <w:r>
        <w:t>49565</w:t>
      </w:r>
    </w:p>
    <w:p>
      <w:r>
        <w:t>sick leave, holidays, court leave,</w:t>
        <w:br/>
        <w:t>military leave, administrative leave, and</w:t>
        <w:br/>
        <w:t>other similar benefits, are allowable if</w:t>
        <w:br/>
        <w:t>all of the following criteria are met:</w:t>
        <w:br/>
        <w:t>(1) They are provided under</w:t>
        <w:br/>
        <w:t>established written leave policies;</w:t>
        <w:br/>
        <w:t>(2) The costs are equitably allocated to</w:t>
        <w:br/>
        <w:t>all related activities, including Federal</w:t>
        <w:br/>
        <w:t>awards; and,</w:t>
        <w:br/>
        <w:t>(3) The accounting basis (cash or</w:t>
        <w:br/>
        <w:t>accrual) selected for costing each type of</w:t>
        <w:br/>
        <w:t>leave is consistently followed by the</w:t>
        <w:br/>
        <w:t>non-Federal entity or specified grouping</w:t>
        <w:br/>
        <w:t>of employees.</w:t>
        <w:br/>
        <w:t>(i) When a non-Federal entity uses the</w:t>
        <w:br/>
        <w:t>cash basis of accounting, the cost of</w:t>
        <w:br/>
        <w:t>leave is recognized in the period that</w:t>
        <w:br/>
        <w:t>the leave is taken and paid for.</w:t>
        <w:br/>
        <w:t>Payments for unused leave when an</w:t>
        <w:br/>
        <w:t>employee retires or terminates</w:t>
        <w:br/>
        <w:t>employment are allowable in the year of</w:t>
        <w:br/>
        <w:t>payment.</w:t>
        <w:br/>
        <w:t>(ii) The accrual basis may be only</w:t>
        <w:br/>
        <w:t>used for those types of leave for which</w:t>
        <w:br/>
        <w:t>a liability as defined by GAAP exists</w:t>
        <w:br/>
        <w:t>when the leave is earned. When a nonFederal entity uses the accrual basis of</w:t>
        <w:br/>
        <w:t>accounting, allowable leave costs are the</w:t>
        <w:br/>
        <w:t>lesser of the amount accrued or funded.</w:t>
        <w:br/>
        <w:t>(c) Fringe benefits. The cost of fringe</w:t>
        <w:br/>
        <w:t>benefits in the form of employer</w:t>
        <w:br/>
        <w:t>contributions or expenses for social</w:t>
        <w:br/>
        <w:t>security; employee life, health,</w:t>
        <w:br/>
        <w:t>unemployment, and worker’s</w:t>
        <w:br/>
        <w:t>compensation insurance (except as</w:t>
        <w:br/>
        <w:t>indicated in § 200.447); pension plan</w:t>
        <w:br/>
        <w:t>costs (see paragraph (i) of this section);</w:t>
        <w:br/>
        <w:t>and other similar benefits are allowable,</w:t>
        <w:br/>
        <w:t>provided such benefits are granted</w:t>
        <w:br/>
        <w:t>under established written policies. Such</w:t>
        <w:br/>
        <w:t>benefits, must be allocated to Federal</w:t>
        <w:br/>
        <w:t>awards and all other activities in a</w:t>
        <w:br/>
        <w:t>manner consistent with the pattern of</w:t>
        <w:br/>
        <w:t>benefits attributable to the individuals</w:t>
        <w:br/>
        <w:t>or group(s) of employees whose salaries</w:t>
        <w:br/>
        <w:t>and wages are chargeable to such</w:t>
        <w:br/>
        <w:t>Federal awards and other activities, and</w:t>
        <w:br/>
        <w:t>charged as direct or indirect costs in</w:t>
        <w:br/>
        <w:t>accordance with the non-Federal</w:t>
        <w:br/>
        <w:t>entity’s accounting practices.</w:t>
        <w:br/>
        <w:t>(d) Cost objectives. Fringe benefits</w:t>
        <w:br/>
        <w:t>may be assigned to cost objectives by</w:t>
        <w:br/>
        <w:t>identifying specific benefits to specific</w:t>
        <w:br/>
        <w:t>individual employees or by allocating</w:t>
        <w:br/>
        <w:t>on the basis of entity-wide salaries and</w:t>
        <w:br/>
        <w:t>wages of the employees receiving the</w:t>
        <w:br/>
        <w:t>benefits. When the allocation method is</w:t>
        <w:br/>
        <w:t>used, separate allocations must be made</w:t>
        <w:br/>
        <w:t>to selective groupings of employees,</w:t>
        <w:br/>
        <w:t>unless the non-Federal entity</w:t>
        <w:br/>
        <w:t>demonstrates that costs in relationship</w:t>
        <w:br/>
        <w:t>to salaries and wages do not differ</w:t>
        <w:br/>
        <w:t>significantly for different groups of</w:t>
        <w:br/>
        <w:t>employees.</w:t>
        <w:br/>
        <w:t>(e) Insurance. See also § 200.447(d)(1)</w:t>
        <w:br/>
        <w:t>and (2).</w:t>
        <w:br/>
        <w:t>(1) Provisions for a reserve under a</w:t>
        <w:br/>
        <w:t>self-insurance program for</w:t>
        <w:br/>
        <w:t>unemployment compensation or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49566</w:t>
      </w:r>
    </w:p>
    <w:p>
      <w:r>
        <w:t>Federal Register / Vol. 85, No. 157 / Thursday, August 13, 2020 / Rules and Regulations</w:t>
      </w:r>
    </w:p>
    <w:p>
      <w:r>
        <w:t>workers’ compensation are allowable to</w:t>
        <w:br/>
        <w:t>the extent that the provisions represent</w:t>
        <w:br/>
        <w:t>reasonable estimates of the liabilities for</w:t>
        <w:br/>
        <w:t>such compensation, and the types of</w:t>
        <w:br/>
        <w:t>coverage, extent of coverage, and rates</w:t>
        <w:br/>
        <w:t>and premiums would have been</w:t>
        <w:br/>
        <w:t>allowable had insurance been</w:t>
        <w:br/>
        <w:t>purchased to cover the risks. However,</w:t>
        <w:br/>
        <w:t>provisions for self-insured liabilities</w:t>
        <w:br/>
        <w:t>which do not become payable for more</w:t>
        <w:br/>
        <w:t>than one year after the provision is</w:t>
        <w:br/>
        <w:t>made must not exceed the present value</w:t>
        <w:br/>
        <w:t>of the liability.</w:t>
        <w:br/>
        <w:t>(2) Costs of insurance on the lives of</w:t>
        <w:br/>
        <w:t>trustees, officers, or other employees</w:t>
        <w:br/>
        <w:t>holding positions of similar</w:t>
        <w:br/>
        <w:t>responsibility are allowable only to the</w:t>
        <w:br/>
        <w:t>extent that the insurance represents</w:t>
        <w:br/>
        <w:t>additional compensation. The costs of</w:t>
        <w:br/>
        <w:t>such insurance when the non-Federal</w:t>
        <w:br/>
        <w:t>entity is named as beneficiary are</w:t>
        <w:br/>
        <w:t>unallowable.</w:t>
        <w:br/>
        <w:t>(3) Actual claims paid to or on behalf</w:t>
        <w:br/>
        <w:t>of employees or former employees for</w:t>
        <w:br/>
        <w:t>workers’ compensation, unemployment</w:t>
        <w:br/>
        <w:t>compensation, severance pay, and</w:t>
        <w:br/>
        <w:t>similar employee benefits (e.g., postretirement health benefits), are</w:t>
        <w:br/>
        <w:t>allowable in the year of payment</w:t>
        <w:br/>
        <w:t>provided that the non-Federal entity</w:t>
        <w:br/>
        <w:t>follows a consistent costing policy.</w:t>
        <w:br/>
        <w:t>(f) Automobiles. That portion of</w:t>
        <w:br/>
        <w:t>automobile costs furnished by the nonFederal entity that relates to personal</w:t>
        <w:br/>
        <w:t>use by employees (including</w:t>
        <w:br/>
        <w:t>transportation to and from work) is</w:t>
        <w:br/>
        <w:t>unallowable as fringe benefit or indirect</w:t>
        <w:br/>
        <w:t>(F&amp;A) costs regardless of whether the</w:t>
        <w:br/>
        <w:t>cost is reported as taxable income to the</w:t>
        <w:br/>
        <w:t>employees.</w:t>
        <w:br/>
        <w:t>(g) Pension plan costs. Pension plan</w:t>
        <w:br/>
        <w:t>costs which are incurred in accordance</w:t>
        <w:br/>
        <w:t>with the established policies of the nonFederal entity are allowable, provided</w:t>
        <w:br/>
        <w:t>that:</w:t>
        <w:br/>
        <w:t>(1) Such policies meet the test of</w:t>
        <w:br/>
        <w:t>reasonableness.</w:t>
        <w:br/>
        <w:t>(2) The methods of cost allocation are</w:t>
        <w:br/>
        <w:t>not discriminatory.</w:t>
        <w:br/>
        <w:t>(3) Except for State and Local</w:t>
        <w:br/>
        <w:t>Governments, the cost assigned to each</w:t>
        <w:br/>
        <w:t>fiscal year should be determined in</w:t>
        <w:br/>
        <w:t>accordance with GAAP.</w:t>
        <w:br/>
        <w:t>(4) The costs assigned to a given fiscal</w:t>
        <w:br/>
        <w:t>year are funded for all plan participants</w:t>
        <w:br/>
        <w:t>within six months after the end of that</w:t>
        <w:br/>
        <w:t>year. However, increases to normal and</w:t>
        <w:br/>
        <w:t>past service pension costs caused by a</w:t>
        <w:br/>
        <w:t>delay in funding the actuarial liability</w:t>
        <w:br/>
        <w:t>beyond 30 calendar days after each</w:t>
        <w:br/>
        <w:t>quarter of the year to which such costs</w:t>
        <w:br/>
        <w:t>are assignable are unallowable. NonFederal entity may elect to follow the</w:t>
        <w:br/>
        <w:t>‘‘Cost Accounting Standard for</w:t>
        <w:br/>
        <w:t>Composition and Measurement of</w:t>
        <w:br/>
        <w:t>Pension Costs’’ (48 CFR 9904.412).</w:t>
        <w:br/>
        <w:t>(5) Pension plan termination</w:t>
        <w:br/>
        <w:t>insurance premiums paid pursuant to</w:t>
        <w:br/>
        <w:t>the Employee Retirement Income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Security Act (ERISA) of 1974 (29 U.S.C.</w:t>
        <w:br/>
        <w:t>1301–1461) are allowable. Late payment</w:t>
        <w:br/>
        <w:t>charges on such premiums are</w:t>
        <w:br/>
        <w:t>unallowable. Excise taxes on</w:t>
        <w:br/>
        <w:t>accumulated funding deficiencies and</w:t>
        <w:br/>
        <w:t>other penalties imposed under ERISA</w:t>
        <w:br/>
        <w:t>are unallowable.</w:t>
        <w:br/>
        <w:t>(6) Pension plan costs may be</w:t>
        <w:br/>
        <w:t>computed using a pay-as-you-go method</w:t>
        <w:br/>
        <w:t>or an acceptable actuarial cost method</w:t>
        <w:br/>
        <w:t>in accordance with established written</w:t>
        <w:br/>
        <w:t>policies of the non-Federal entity.</w:t>
        <w:br/>
        <w:t>(i) For pension plans financed on a</w:t>
        <w:br/>
        <w:t>pay-as-you-go method, allowable costs</w:t>
        <w:br/>
        <w:t>will be limited to those representing</w:t>
        <w:br/>
        <w:t>actual payments to retirees or their</w:t>
        <w:br/>
        <w:t>beneficiaries.</w:t>
        <w:br/>
        <w:t>(ii) Pension costs calculated using an</w:t>
        <w:br/>
        <w:t>actuarial cost-based method recognized</w:t>
        <w:br/>
        <w:t>by GAAP are allowable for a given fiscal</w:t>
        <w:br/>
        <w:t>year if they are funded for that year</w:t>
        <w:br/>
        <w:t>within six months after the end of that</w:t>
        <w:br/>
        <w:t>year. Costs funded after the six-month</w:t>
        <w:br/>
        <w:t>period (or a later period agreed to by the</w:t>
        <w:br/>
        <w:t>cognizant agency for indirect costs) are</w:t>
        <w:br/>
        <w:t>allowable in the year funded. The</w:t>
        <w:br/>
        <w:t>cognizant agency for indirect costs may</w:t>
        <w:br/>
        <w:t>agree to an extension of the six-month</w:t>
        <w:br/>
        <w:t>period if an appropriate adjustment is</w:t>
        <w:br/>
        <w:t>made to compensate for the timing of</w:t>
        <w:br/>
        <w:t>the charges to the Federal Government</w:t>
        <w:br/>
        <w:t>and related Federal reimbursement and</w:t>
        <w:br/>
        <w:t>the non-Federal entity’s contribution to</w:t>
        <w:br/>
        <w:t>the pension fund. Adjustments may be</w:t>
        <w:br/>
        <w:t>made by cash refund or other equitable</w:t>
        <w:br/>
        <w:t>procedures to compensate the Federal</w:t>
        <w:br/>
        <w:t>Government for the time value of</w:t>
        <w:br/>
        <w:t>Federal reimbursements in excess of</w:t>
        <w:br/>
        <w:t>contributions to the pension fund.</w:t>
        <w:br/>
        <w:t>(iii) Amounts funded by the nonFederal entity in excess of the</w:t>
        <w:br/>
        <w:t>actuarially determined amount for a</w:t>
        <w:br/>
        <w:t>fiscal year may be used as the nonFederal entity’s contribution in future</w:t>
        <w:br/>
        <w:t>periods.</w:t>
        <w:br/>
        <w:t>(iv) When a non-Federal entity</w:t>
        <w:br/>
        <w:t>converts to an acceptable actuarial cost</w:t>
        <w:br/>
        <w:t>method, as defined by GAAP, and funds</w:t>
        <w:br/>
        <w:t>pension costs in accordance with this</w:t>
        <w:br/>
        <w:t>method, the unfunded liability at the</w:t>
        <w:br/>
        <w:t>time of conversion is allowable if</w:t>
        <w:br/>
        <w:t>amortized over a period of years in</w:t>
        <w:br/>
        <w:t>accordance with GAAP.</w:t>
        <w:br/>
        <w:t>(v) The Federal Government must</w:t>
        <w:br/>
        <w:t>receive an equitable share of any</w:t>
        <w:br/>
        <w:t>previously allowed pension costs</w:t>
        <w:br/>
        <w:t>(including earnings thereon) which</w:t>
        <w:br/>
        <w:t>revert or inure to the non-Federal entity</w:t>
        <w:br/>
        <w:t>in the form of a refund, withdrawal, or</w:t>
        <w:br/>
        <w:t>other credit.</w:t>
        <w:br/>
        <w:t>(h) Post-retirement health. Postretirement health plans (PRHP) refers to</w:t>
        <w:br/>
        <w:t>costs of health insurance or health</w:t>
        <w:br/>
        <w:t>services not included in a pension plan</w:t>
        <w:br/>
        <w:t>covered by paragraph (g) of this section</w:t>
        <w:br/>
        <w:t>for retirees and their spouses,</w:t>
        <w:br/>
        <w:t>dependents, and survivors. PRHP costs</w:t>
        <w:br/>
        <w:t>may be computed using a pay-as-you-go</w:t>
        <w:br/>
        <w:t>method or an acceptable actuarial cost</w:t>
      </w:r>
    </w:p>
    <w:p>
      <w:r>
        <w:t>PO 00000</w:t>
      </w:r>
    </w:p>
    <w:p>
      <w:r>
        <w:t>Frm 00062</w:t>
      </w:r>
    </w:p>
    <w:p>
      <w:r>
        <w:t>Fmt 4701</w:t>
      </w:r>
    </w:p>
    <w:p>
      <w:r>
        <w:t>Sfmt 4700</w:t>
      </w:r>
    </w:p>
    <w:p>
      <w:r>
        <w:t>method in accordance with established</w:t>
        <w:br/>
        <w:t>written policies of the non-Federal</w:t>
        <w:br/>
        <w:t>entity.</w:t>
        <w:br/>
        <w:t>(1) For PRHP financed on a pay-asyou-go method, allowable costs will be</w:t>
        <w:br/>
        <w:t>limited to those representing actual</w:t>
        <w:br/>
        <w:t>payments to retirees or their</w:t>
        <w:br/>
        <w:t>beneficiaries.</w:t>
        <w:br/>
        <w:t>(2) PRHP costs calculated using an</w:t>
        <w:br/>
        <w:t>actuarial cost method recognized by</w:t>
        <w:br/>
        <w:t>GAAP are allowable if they are funded</w:t>
        <w:br/>
        <w:t>for that year within six months after the</w:t>
        <w:br/>
        <w:t>end of that year. Costs funded after the</w:t>
        <w:br/>
        <w:t>six-month period (or a later period</w:t>
        <w:br/>
        <w:t>agreed to by the cognizant agency) are</w:t>
        <w:br/>
        <w:t>allowable in the year funded. The</w:t>
        <w:br/>
        <w:t>Federal cognizant agency for indirect</w:t>
        <w:br/>
        <w:t>costs may agree to an extension of the</w:t>
        <w:br/>
        <w:t>six-month period if an appropriate</w:t>
        <w:br/>
        <w:t>adjustment is made to compensate for</w:t>
        <w:br/>
        <w:t>the timing of the charges to the Federal</w:t>
        <w:br/>
        <w:t>Government and related Federal</w:t>
        <w:br/>
        <w:t>reimbursements and the non-Federal</w:t>
        <w:br/>
        <w:t>entity’s contributions to the PRHP fund.</w:t>
        <w:br/>
        <w:t>Adjustments may be made by cash</w:t>
        <w:br/>
        <w:t>refund, reduction in current year’s</w:t>
        <w:br/>
        <w:t>PRHP costs, or other equitable</w:t>
        <w:br/>
        <w:t>procedures to compensate the Federal</w:t>
        <w:br/>
        <w:t>Government for the time value of</w:t>
        <w:br/>
        <w:t>Federal reimbursements in excess of</w:t>
        <w:br/>
        <w:t>contributions to the PRHP fund.</w:t>
        <w:br/>
        <w:t>(3) Amounts funded in excess of the</w:t>
        <w:br/>
        <w:t>actuarially determined amount for a</w:t>
        <w:br/>
        <w:t>fiscal year may be used as the nonFederal entity contribution in a future</w:t>
        <w:br/>
        <w:t>period.</w:t>
        <w:br/>
        <w:t>(4) When a non-Federal entity</w:t>
        <w:br/>
        <w:t>converts to an acceptable actuarial cost</w:t>
        <w:br/>
        <w:t>method and funds PRHP costs in</w:t>
        <w:br/>
        <w:t>accordance with this method, the initial</w:t>
        <w:br/>
        <w:t>unfunded liability attributable to prior</w:t>
        <w:br/>
        <w:t>years is allowable if amortized over a</w:t>
        <w:br/>
        <w:t>period of years in accordance with</w:t>
        <w:br/>
        <w:t>GAAP, or, if no such GAAP period</w:t>
        <w:br/>
        <w:t>exists, over a period negotiated with the</w:t>
        <w:br/>
        <w:t>cognizant agency for indirect costs.</w:t>
        <w:br/>
        <w:t>(5) To be allowable in the current</w:t>
        <w:br/>
        <w:t>year, the PRHP costs must be paid either</w:t>
        <w:br/>
        <w:t>to:</w:t>
        <w:br/>
        <w:t>(i) An insurer or other benefit</w:t>
        <w:br/>
        <w:t>provider as current year costs or</w:t>
        <w:br/>
        <w:t>premiums, or</w:t>
        <w:br/>
        <w:t>(ii) An insurer or trustee to maintain</w:t>
        <w:br/>
        <w:t>a trust fund or reserve for the sole</w:t>
        <w:br/>
        <w:t>purpose of providing post-retirement</w:t>
        <w:br/>
        <w:t>benefits to retirees and other</w:t>
        <w:br/>
        <w:t>beneficiaries.</w:t>
        <w:br/>
        <w:t>(6) The Federal Government must</w:t>
        <w:br/>
        <w:t>receive an equitable share of any</w:t>
        <w:br/>
        <w:t>amounts of previously allowed postretirement benefit costs (including</w:t>
        <w:br/>
        <w:t>earnings thereon) which revert or inure</w:t>
        <w:br/>
        <w:t>to the non-Federal entity in the form of</w:t>
        <w:br/>
        <w:t>a refund, withdrawal, or other credit.</w:t>
        <w:br/>
        <w:t>(i) Severance pay. (1) Severance pay,</w:t>
        <w:br/>
        <w:t>also commonly referred to as dismissal</w:t>
        <w:br/>
        <w:t>wages, is a payment in addition to</w:t>
        <w:br/>
        <w:t>regular salaries and wages, by nonFederal entities to workers whose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employment is being terminated. Costs</w:t>
        <w:br/>
        <w:t>of severance pay are allowable only to</w:t>
        <w:br/>
        <w:t>the extent that in each case, it is</w:t>
        <w:br/>
        <w:t>required by</w:t>
        <w:br/>
        <w:t>(i) Law;</w:t>
        <w:br/>
        <w:t>(ii) Employer-employee agreement;</w:t>
        <w:br/>
        <w:t>(iii) Established policy that</w:t>
        <w:br/>
        <w:t>constitutes, in effect, an implied</w:t>
        <w:br/>
        <w:t>agreement on the non-Federal entity’s</w:t>
        <w:br/>
        <w:t>part; or</w:t>
        <w:br/>
        <w:t>(iv) Circumstances of the particular</w:t>
        <w:br/>
        <w:t>employment.</w:t>
        <w:br/>
        <w:t>(2) Costs of severance payments are</w:t>
        <w:br/>
        <w:t>divided into two categories as follows:</w:t>
        <w:br/>
        <w:t>(i) Actual normal turnover severance</w:t>
        <w:br/>
        <w:t>payments must be allocated to all</w:t>
        <w:br/>
        <w:t>activities; or, where the non-Federal</w:t>
        <w:br/>
        <w:t>entity provides for a reserve for normal</w:t>
        <w:br/>
        <w:t>severances, such method will be</w:t>
        <w:br/>
        <w:t>acceptable if the charge to current</w:t>
        <w:br/>
        <w:t>operations is reasonable in light of</w:t>
        <w:br/>
        <w:t>payments actually made for normal</w:t>
        <w:br/>
        <w:t>severances over a representative past</w:t>
        <w:br/>
        <w:t>period, and if amounts charged are</w:t>
        <w:br/>
        <w:t>allocated to all activities of the nonFederal entity.</w:t>
        <w:br/>
        <w:t>(ii) Measurement of costs of abnormal</w:t>
        <w:br/>
        <w:t>or mass severance pay by means of an</w:t>
        <w:br/>
        <w:t>accrual will not achieve equity to both</w:t>
        <w:br/>
        <w:t>parties. Thus, accruals for this purpose</w:t>
        <w:br/>
        <w:t>are not allowable. However, the Federal</w:t>
        <w:br/>
        <w:t>Government recognizes its</w:t>
        <w:br/>
        <w:t>responsibility to participate, to the</w:t>
        <w:br/>
        <w:t>extent of its fair share, in any specific</w:t>
        <w:br/>
        <w:t>payment. Prior approval by the Federal</w:t>
        <w:br/>
        <w:t>awarding agency or cognizant agency for</w:t>
        <w:br/>
        <w:t>indirect cost, as appropriate, is required.</w:t>
        <w:br/>
        <w:t>(3) Costs incurred in certain severance</w:t>
        <w:br/>
        <w:t>pay packages which are in an amount in</w:t>
        <w:br/>
        <w:t>excess of the normal severance pay paid</w:t>
        <w:br/>
        <w:t>by the non-Federal entity to an</w:t>
        <w:br/>
        <w:t>employee upon termination of</w:t>
        <w:br/>
        <w:t>employment and are paid to the</w:t>
        <w:br/>
        <w:t>employee contingent upon a change in</w:t>
        <w:br/>
        <w:t>management control over, or ownership</w:t>
        <w:br/>
        <w:t>of, the non-Federal entity’s assets, are</w:t>
        <w:br/>
        <w:t>unallowable.</w:t>
        <w:br/>
        <w:t>(4) Severance payments to foreign</w:t>
        <w:br/>
        <w:t>nationals employed by the non-Federal</w:t>
        <w:br/>
        <w:t>entity outside the United States, to the</w:t>
        <w:br/>
        <w:t>extent that the amount exceeds the</w:t>
        <w:br/>
        <w:t>customary or prevailing practices for the</w:t>
        <w:br/>
        <w:t>non-Federal entity in the United States,</w:t>
        <w:br/>
        <w:t>are unallowable, unless they are</w:t>
        <w:br/>
        <w:t>necessary for the performance of Federal</w:t>
        <w:br/>
        <w:t>programs and approved by the Federal</w:t>
        <w:br/>
        <w:t>awarding agency.</w:t>
        <w:br/>
        <w:t>(5) Severance payments to foreign</w:t>
        <w:br/>
        <w:t>nationals employed by the non-Federal</w:t>
        <w:br/>
        <w:t>entity outside the United States due to</w:t>
        <w:br/>
        <w:t>the termination of the foreign national</w:t>
        <w:br/>
        <w:t>as a result of the closing of, or</w:t>
        <w:br/>
        <w:t>curtailment of activities by, the nonFederal entity in that country, are</w:t>
        <w:br/>
        <w:t>unallowable, unless they are necessary</w:t>
        <w:br/>
        <w:t>for the performance of Federal programs</w:t>
        <w:br/>
        <w:t>and approved by the Federal awarding</w:t>
        <w:br/>
        <w:t>agency.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(j) For IHEs only. (1) Fringe benefits in</w:t>
        <w:br/>
        <w:t>the form of undergraduate and graduate</w:t>
        <w:br/>
        <w:t>tuition or remission of tuition for</w:t>
        <w:br/>
        <w:t>individual employees are allowable,</w:t>
        <w:br/>
        <w:t>provided such benefits are granted in</w:t>
        <w:br/>
        <w:t>accordance with established nonFederal entity policies, and are</w:t>
        <w:br/>
        <w:t>distributed to all non-Federal entity</w:t>
        <w:br/>
        <w:t>activities on an equitable basis. Tuition</w:t>
        <w:br/>
        <w:t>benefits for family members other than</w:t>
        <w:br/>
        <w:t>the employee are unallowable.</w:t>
        <w:br/>
        <w:t>(2) Fringe benefits in the form of</w:t>
        <w:br/>
        <w:t>tuition or remission of tuition for</w:t>
        <w:br/>
        <w:t>individual employees not employed by</w:t>
        <w:br/>
        <w:t>IHEs are limited to the tax-free amount</w:t>
        <w:br/>
        <w:t>allowed per section 127 of the Internal</w:t>
        <w:br/>
        <w:t>Revenue Code as amended.</w:t>
        <w:br/>
        <w:t>(3) IHEs may offer employees tuition</w:t>
        <w:br/>
        <w:t>waivers or tuition reductions, provided</w:t>
        <w:br/>
        <w:t>that the benefit does not discriminate in</w:t>
        <w:br/>
        <w:t>favor of highly compensated employees.</w:t>
        <w:br/>
        <w:t>Employees can exercise these benefits at</w:t>
        <w:br/>
        <w:t>other institutions according to</w:t>
        <w:br/>
        <w:t>institutional policy. See § 200.466, for</w:t>
        <w:br/>
        <w:t>treatment of tuition remission provided</w:t>
        <w:br/>
        <w:t>to students.</w:t>
        <w:br/>
        <w:t>(k) Fringe benefit programs and other</w:t>
        <w:br/>
        <w:t>benefit costs. For IHEs whose costs are</w:t>
        <w:br/>
        <w:t>paid by state or local governments,</w:t>
        <w:br/>
        <w:t>fringe benefit programs (such as pension</w:t>
        <w:br/>
        <w:t>costs and FICA) and any other benefits</w:t>
        <w:br/>
        <w:t>costs specifically incurred on behalf of,</w:t>
        <w:br/>
        <w:t>and in direct benefit to, the non-Federal</w:t>
        <w:br/>
        <w:t>entity, are allowable costs of such nonFederal entities whether or not these</w:t>
        <w:br/>
        <w:t>costs are recorded in the accounting</w:t>
        <w:br/>
        <w:t>records of the non-Federal entities,</w:t>
        <w:br/>
        <w:t>subject to the following:</w:t>
        <w:br/>
        <w:t>(1) The costs meet the requirements of</w:t>
        <w:br/>
        <w:t>Basic Considerations in §§ 200.402</w:t>
        <w:br/>
        <w:t>through 200.411;</w:t>
        <w:br/>
        <w:t>(2) The costs are properly supported</w:t>
        <w:br/>
        <w:t>by approved cost allocation plans in</w:t>
        <w:br/>
        <w:t>accordance with applicable Federal cost</w:t>
        <w:br/>
        <w:t>accounting principles; and</w:t>
        <w:br/>
        <w:t>(3) The costs are not otherwise borne</w:t>
        <w:br/>
        <w:t>directly or indirectly by the Federal</w:t>
        <w:br/>
        <w:t>Government.</w:t>
        <w:br/>
        <w:t>■ 69. Revise § 200.432 to read as</w:t>
        <w:br/>
        <w:t>follows:</w:t>
        <w:br/>
        <w:t>§ 200.432</w:t>
      </w:r>
    </w:p>
    <w:p>
      <w:r>
        <w:t>Conferences.</w:t>
      </w:r>
    </w:p>
    <w:p>
      <w:r>
        <w:t>A conference is defined as a meeting,</w:t>
        <w:br/>
        <w:t>retreat, seminar, symposium, workshop</w:t>
        <w:br/>
        <w:t>or event whose primary purpose is the</w:t>
        <w:br/>
        <w:t>dissemination of technical information</w:t>
        <w:br/>
        <w:t>beyond the non-Federal entity and is</w:t>
        <w:br/>
        <w:t>necessary and reasonable for successful</w:t>
        <w:br/>
        <w:t>performance under the Federal award.</w:t>
        <w:br/>
        <w:t>Allowable conference costs paid by the</w:t>
        <w:br/>
        <w:t>non-Federal entity as a sponsor or host</w:t>
        <w:br/>
        <w:t>of the conference may include rental of</w:t>
        <w:br/>
        <w:t>facilities, speakers’ fees, costs of meals</w:t>
        <w:br/>
        <w:t>and refreshments, local transportation,</w:t>
        <w:br/>
        <w:t>and other items incidental to such</w:t>
        <w:br/>
        <w:t>conferences unless further restricted by</w:t>
        <w:br/>
        <w:t>the terms and conditions of the Federal</w:t>
        <w:br/>
        <w:t>award. As needed, the costs of</w:t>
        <w:br/>
        <w:t>identifying, but not providing, locally</w:t>
      </w:r>
    </w:p>
    <w:p>
      <w:r>
        <w:t>PO 00000</w:t>
      </w:r>
    </w:p>
    <w:p>
      <w:r>
        <w:t>Frm 00063</w:t>
      </w:r>
    </w:p>
    <w:p>
      <w:r>
        <w:t>Fmt 4701</w:t>
      </w:r>
    </w:p>
    <w:p>
      <w:r>
        <w:t>Sfmt 4700</w:t>
      </w:r>
    </w:p>
    <w:p>
      <w:r>
        <w:t>49567</w:t>
      </w:r>
    </w:p>
    <w:p>
      <w:r>
        <w:t>available dependent-care resources are</w:t>
        <w:br/>
        <w:t>allowable. Conference hosts/sponsors</w:t>
        <w:br/>
        <w:t>must exercise discretion and judgment</w:t>
        <w:br/>
        <w:t>in ensuring that conference costs are</w:t>
        <w:br/>
        <w:t>appropriate, necessary and managed in</w:t>
        <w:br/>
        <w:t>a manner that minimizes costs to the</w:t>
        <w:br/>
        <w:t>Federal award. The Federal awarding</w:t>
        <w:br/>
        <w:t>agency may authorize exceptions where</w:t>
        <w:br/>
        <w:t>appropriate for programs including</w:t>
        <w:br/>
        <w:t>Indian tribes, children, and the elderly.</w:t>
        <w:br/>
        <w:t>See also §§ 200.438, 200.456, and</w:t>
        <w:br/>
        <w:t>200.475.</w:t>
        <w:br/>
        <w:t>■ 70. Amend § 200.433 by revising</w:t>
        <w:br/>
        <w:t>paragraphs (b) and (c) to read as follows:</w:t>
        <w:br/>
        <w:t>§ 200.433</w:t>
      </w:r>
    </w:p>
    <w:p>
      <w:r>
        <w:t>Contingency provisions.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It is permissible for contingency</w:t>
        <w:br/>
        <w:t>amounts other than those excluded in</w:t>
        <w:br/>
        <w:t>paragraph (a) of this section to be</w:t>
        <w:br/>
        <w:t>explicitly included in budget estimates,</w:t>
        <w:br/>
        <w:t>to the extent they are necessary to</w:t>
        <w:br/>
        <w:t>improve the precision of those</w:t>
        <w:br/>
        <w:t>estimates. Amounts must be estimated</w:t>
        <w:br/>
        <w:t>using broadly-accepted cost estimating</w:t>
        <w:br/>
        <w:t>methodologies, specified in the budget</w:t>
        <w:br/>
        <w:t>documentation of the Federal award,</w:t>
        <w:br/>
        <w:t>and accepted by the Federal awarding</w:t>
        <w:br/>
        <w:t>agency. As such, contingency amounts</w:t>
        <w:br/>
        <w:t>are to be included in the Federal award.</w:t>
        <w:br/>
        <w:t>In order for actual costs incurred to be</w:t>
        <w:br/>
        <w:t>allowable, they must comply with the</w:t>
        <w:br/>
        <w:t>cost principles and other requirements</w:t>
        <w:br/>
        <w:t>in this part (see also §§ 200.300 and</w:t>
        <w:br/>
        <w:t>200.403 of this part); be necessary and</w:t>
        <w:br/>
        <w:t>reasonable for proper and efficient</w:t>
        <w:br/>
        <w:t>accomplishment of project or program</w:t>
        <w:br/>
        <w:t>objectives, and be verifiable from the</w:t>
        <w:br/>
        <w:t>non-Federal entity’s records.</w:t>
        <w:br/>
        <w:t>(c) Payments made by the Federal</w:t>
        <w:br/>
        <w:t>awarding agency to the non-Federal</w:t>
        <w:br/>
        <w:t>entity’s ‘‘contingency reserve’’ or any</w:t>
        <w:br/>
        <w:t>similar payment made for events the</w:t>
        <w:br/>
        <w:t>occurrence of which cannot be foretold</w:t>
        <w:br/>
        <w:t>with certainty as to the time or</w:t>
        <w:br/>
        <w:t>intensity, or with an assurance of their</w:t>
        <w:br/>
        <w:t>happening, are unallowable, except as</w:t>
        <w:br/>
        <w:t>noted in §§ 200.431 and 200.447.</w:t>
        <w:br/>
        <w:t>■ 71. Amend § 200.434 by revising</w:t>
        <w:br/>
        <w:t>paragraphs (b), (c), (f), and (g)(2) to read</w:t>
        <w:br/>
        <w:t>as follows:</w:t>
        <w:br/>
        <w:t>§ 200.434</w:t>
      </w:r>
    </w:p>
    <w:p>
      <w:r>
        <w:t>Contributions and donations.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The value of services and property</w:t>
        <w:br/>
        <w:t>donated to the non-Federal entity may</w:t>
        <w:br/>
        <w:t>not be charged to the Federal award</w:t>
        <w:br/>
        <w:t>either as a direct or indirect (F&amp;A) cost.</w:t>
        <w:br/>
        <w:t>The value of donated services and</w:t>
        <w:br/>
        <w:t>property may be used to meet cost</w:t>
        <w:br/>
        <w:t>sharing or matching requirements (see</w:t>
        <w:br/>
        <w:t>§ 200.306). Depreciation on donated</w:t>
        <w:br/>
        <w:t>assets is permitted in accordance with</w:t>
        <w:br/>
        <w:t>§ 200.436, as long as the donated</w:t>
        <w:br/>
        <w:t>property is not counted towards cost</w:t>
        <w:br/>
        <w:t>sharing or matching requirements.</w:t>
        <w:br/>
        <w:t>(c) Services donated or volunteered to</w:t>
        <w:br/>
        <w:t>the non-Federal entity may be furnished</w:t>
        <w:br/>
        <w:t>to a non-Federal entity by professional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49568</w:t>
      </w:r>
    </w:p>
    <w:p>
      <w:r>
        <w:t>Federal Register / Vol. 85, No. 157 / Thursday, August 13, 2020 / Rules and Regulations</w:t>
      </w:r>
    </w:p>
    <w:p>
      <w:r>
        <w:t>and technical personnel, consultants,</w:t>
        <w:br/>
        <w:t>and other skilled and unskilled labor.</w:t>
        <w:br/>
        <w:t>The value of these services may not be</w:t>
        <w:br/>
        <w:t>charged to the Federal award either as</w:t>
        <w:br/>
        <w:t>a direct or indirect cost. However, the</w:t>
        <w:br/>
        <w:t>value of donated services may be used</w:t>
        <w:br/>
        <w:t>to meet cost sharing or matching</w:t>
        <w:br/>
        <w:t>requirements in accordance with the</w:t>
        <w:br/>
        <w:t>provisions of § 200.306.</w:t>
        <w:br/>
        <w:t>*</w:t>
        <w:br/>
        <w:t>*</w:t>
        <w:br/>
        <w:t>*</w:t>
        <w:br/>
        <w:t>*</w:t>
        <w:br/>
        <w:t>*</w:t>
        <w:br/>
        <w:t>(f) Fair market value of donated</w:t>
        <w:br/>
        <w:t>services must be computed as described</w:t>
        <w:br/>
        <w:t>in § 200.306.</w:t>
        <w:br/>
        <w:t>*</w:t>
        <w:br/>
        <w:t>*</w:t>
        <w:br/>
        <w:t>*</w:t>
        <w:br/>
        <w:t>*</w:t>
        <w:br/>
        <w:t>*</w:t>
        <w:br/>
        <w:t>(g) * * *</w:t>
        <w:br/>
        <w:t>(2) The value of the donations may be</w:t>
        <w:br/>
        <w:t>used to meet cost sharing or matching</w:t>
        <w:br/>
        <w:t>share requirements under the conditions</w:t>
        <w:br/>
        <w:t>described in § 200.300 of this part. The</w:t>
        <w:br/>
        <w:t>value of the donations must be</w:t>
        <w:br/>
        <w:t>determined in accordance with</w:t>
        <w:br/>
        <w:t>§ 200.300. Where donations are treated</w:t>
        <w:br/>
        <w:t>as indirect costs, indirect cost rates will</w:t>
        <w:br/>
        <w:t>separate the value of the donations so</w:t>
        <w:br/>
        <w:t>that reimbursement will not be made.</w:t>
        <w:br/>
        <w:t>■ 72. Amend § 200.436 by revising</w:t>
        <w:br/>
        <w:t>paragraphs (c) introductory text, (c)(3)</w:t>
        <w:br/>
        <w:t>and (4), and (e) to read as follows:</w:t>
      </w:r>
    </w:p>
    <w:p>
      <w:r>
        <w:t>§ 200.439 Equipment and other capital</w:t>
        <w:br/>
        <w:t>expenditures.</w:t>
      </w:r>
    </w:p>
    <w:p>
      <w:r>
        <w:t>§ 200.436</w:t>
      </w:r>
    </w:p>
    <w:p>
      <w:r>
        <w:t>Costs resulting from non-Federal</w:t>
        <w:br/>
        <w:t>entity violations of, alleged violations</w:t>
        <w:br/>
        <w:t>of, or failure to comply with, Federal,</w:t>
        <w:br/>
        <w:t>state, tribal, local or foreign laws and</w:t>
        <w:br/>
        <w:t>regulations are unallowable, except</w:t>
        <w:br/>
        <w:t>when incurred as a result of compliance</w:t>
        <w:br/>
        <w:t>with specific provisions of the Federal</w:t>
        <w:br/>
        <w:t>award, or with prior written approval of</w:t>
        <w:br/>
        <w:t>the Federal awarding agency. See also</w:t>
        <w:br/>
        <w:t>§ 200.435.</w:t>
        <w:br/>
        <w:t>■ 75. Revise § 200.442 to read as</w:t>
        <w:br/>
        <w:t>follows:</w:t>
      </w:r>
    </w:p>
    <w:p>
      <w:r>
        <w:t>Depreciation.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(c) Depreciation is computed applying</w:t>
        <w:br/>
        <w:t>the following rules. The computation of</w:t>
        <w:br/>
        <w:t>depreciation must be based on the</w:t>
        <w:br/>
        <w:t>acquisition cost of the assets involved.</w:t>
        <w:br/>
        <w:t>For an asset donated to the non-Federal</w:t>
        <w:br/>
        <w:t>entity by a third party, its fair market</w:t>
        <w:br/>
        <w:t>value at the time of the donation must</w:t>
        <w:br/>
        <w:t>be considered as the acquisition cost.</w:t>
        <w:br/>
        <w:t>Such assets may be depreciated or</w:t>
        <w:br/>
        <w:t>claimed as matching but not both. For</w:t>
        <w:br/>
        <w:t>the computation of depreciation, the</w:t>
        <w:br/>
        <w:t>acquisition cost will exclude:</w:t>
        <w:br/>
        <w:t>*</w:t>
        <w:br/>
        <w:t>*</w:t>
        <w:br/>
        <w:t>*</w:t>
        <w:br/>
        <w:t>*</w:t>
        <w:br/>
        <w:t>*</w:t>
        <w:br/>
        <w:t>(3) Any portion of the cost of</w:t>
        <w:br/>
        <w:t>buildings and equipment contributed by</w:t>
        <w:br/>
        <w:t>or for the non-Federal entity that are</w:t>
        <w:br/>
        <w:t>already claimed as matching or where</w:t>
        <w:br/>
        <w:t>law or agreement prohibits recovery;</w:t>
        <w:br/>
        <w:t>(4) Any asset acquired solely for the</w:t>
        <w:br/>
        <w:t>performance of a non-Federal award;</w:t>
        <w:br/>
        <w:t>and</w:t>
        <w:br/>
        <w:t>*</w:t>
        <w:br/>
        <w:t>*</w:t>
        <w:br/>
        <w:t>*</w:t>
        <w:br/>
        <w:t>*</w:t>
        <w:br/>
        <w:t>*</w:t>
        <w:br/>
        <w:t>(e) Charges for depreciation must be</w:t>
        <w:br/>
        <w:t>supported by adequate property records,</w:t>
        <w:br/>
        <w:t>and physical inventories must be taken</w:t>
        <w:br/>
        <w:t>at least once every two years to ensure</w:t>
        <w:br/>
        <w:t>that the assets exist and are usable,</w:t>
        <w:br/>
        <w:t>used, and needed. Statistical sampling</w:t>
        <w:br/>
        <w:t>techniques may be used in taking these</w:t>
        <w:br/>
        <w:t>inventories. In addition, adequate</w:t>
        <w:br/>
        <w:t>depreciation records showing the</w:t>
        <w:br/>
        <w:t>amount of depreciation must be</w:t>
        <w:br/>
        <w:t>maintained.</w:t>
        <w:br/>
        <w:t>■ 73. Amend § 200.439 by revising</w:t>
        <w:br/>
        <w:t>paragraphs (a) and (b)(3) and (7) to read</w:t>
        <w:br/>
        <w:t>as follows: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(a) See § 200.1 for the definitions of</w:t>
        <w:br/>
        <w:t>capital expenditures, equipment,</w:t>
        <w:br/>
        <w:t>special purpose equipment, general</w:t>
        <w:br/>
        <w:t>purpose equipment, acquisition cost,</w:t>
        <w:br/>
        <w:t>and capital assets.</w:t>
        <w:br/>
        <w:t>*</w:t>
        <w:br/>
        <w:t>*</w:t>
        <w:br/>
        <w:t>*</w:t>
        <w:br/>
        <w:t>*</w:t>
        <w:br/>
        <w:t>*</w:t>
        <w:br/>
        <w:t>(b) * * *</w:t>
        <w:br/>
        <w:t>(3) Capital expenditures for</w:t>
        <w:br/>
        <w:t>improvements to land, buildings, or</w:t>
        <w:br/>
        <w:t>equipment which materially increase</w:t>
        <w:br/>
        <w:t>their value or useful life are unallowable</w:t>
        <w:br/>
        <w:t>as a direct cost except with the prior</w:t>
        <w:br/>
        <w:t>written approval of the Federal</w:t>
        <w:br/>
        <w:t>awarding agency, or pass-through entity.</w:t>
        <w:br/>
        <w:t>See § 200.436, for rules on the</w:t>
        <w:br/>
        <w:t>allowability of depreciation on</w:t>
        <w:br/>
        <w:t>buildings, capital improvements, and</w:t>
        <w:br/>
        <w:t>equipment. See also § 200.465.</w:t>
        <w:br/>
        <w:t>*</w:t>
        <w:br/>
        <w:t>*</w:t>
        <w:br/>
        <w:t>*</w:t>
        <w:br/>
        <w:t>*</w:t>
        <w:br/>
        <w:t>*</w:t>
        <w:br/>
        <w:t>(7) Equipment and other capital</w:t>
        <w:br/>
        <w:t>expenditures are unallowable as</w:t>
        <w:br/>
        <w:t>indirect costs. See § 200.436.</w:t>
        <w:br/>
        <w:t>■ 74. Revise § 200.441 to read as</w:t>
        <w:br/>
        <w:t>follows:</w:t>
        <w:br/>
        <w:t>§ 200.441 Fines, penalties, damages and</w:t>
        <w:br/>
        <w:t>other settlements.</w:t>
      </w:r>
    </w:p>
    <w:p>
      <w:r>
        <w:t>§ 200.442 Fund raising and investment</w:t>
        <w:br/>
        <w:t>management costs.</w:t>
      </w:r>
    </w:p>
    <w:p>
      <w:r>
        <w:t>(a) Costs of organized fund raising,</w:t>
        <w:br/>
        <w:t>including financial campaigns,</w:t>
        <w:br/>
        <w:t>endowment drives, solicitation of gifts</w:t>
        <w:br/>
        <w:t>and bequests, and similar expenses</w:t>
        <w:br/>
        <w:t>incurred to raise capital or obtain</w:t>
        <w:br/>
        <w:t>contributions are unallowable. Fund</w:t>
        <w:br/>
        <w:t>raising costs for the purposes of meeting</w:t>
        <w:br/>
        <w:t>the Federal program objectives are</w:t>
        <w:br/>
        <w:t>allowable with prior written approval</w:t>
        <w:br/>
        <w:t>from the Federal awarding agency.</w:t>
        <w:br/>
        <w:t>Proposal costs are covered in § 200.460.</w:t>
        <w:br/>
        <w:t>(b) Costs of investment counsel and</w:t>
        <w:br/>
        <w:t>staff and similar expenses incurred to</w:t>
        <w:br/>
        <w:t>enhance income from investments are</w:t>
        <w:br/>
        <w:t>unallowable except when associated</w:t>
        <w:br/>
        <w:t>with investments covering pension, selfinsurance, or other funds which include</w:t>
        <w:br/>
        <w:t>Federal participation allowed by this</w:t>
        <w:br/>
        <w:t>part.</w:t>
        <w:br/>
        <w:t>(c) Costs related to the physical</w:t>
        <w:br/>
        <w:t>custody and control of monies and</w:t>
        <w:br/>
        <w:t>securities are allowable.</w:t>
        <w:br/>
        <w:t>(d) Both allowable and unallowable</w:t>
        <w:br/>
        <w:t>fund-raising and investment activities</w:t>
      </w:r>
    </w:p>
    <w:p>
      <w:r>
        <w:t>PO 00000</w:t>
      </w:r>
    </w:p>
    <w:p>
      <w:r>
        <w:t>Frm 00064</w:t>
      </w:r>
    </w:p>
    <w:p>
      <w:r>
        <w:t>Fmt 4701</w:t>
      </w:r>
    </w:p>
    <w:p>
      <w:r>
        <w:t>Sfmt 4700</w:t>
      </w:r>
    </w:p>
    <w:p>
      <w:r>
        <w:t>must be allocated as an appropriate</w:t>
        <w:br/>
        <w:t>share of indirect costs under the</w:t>
        <w:br/>
        <w:t>conditions described in § 200.413.</w:t>
        <w:br/>
        <w:t>■ 76. Amend § 200.443 by revising</w:t>
        <w:br/>
        <w:t>paragraphs (b)(1) and (3) and (d) to read</w:t>
        <w:br/>
        <w:t>as follows:</w:t>
        <w:br/>
        <w:t>§ 200.443 Gains and losses on disposition</w:t>
        <w:br/>
        <w:t>of depreciable assets.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* * *</w:t>
        <w:br/>
        <w:t>(1) The gain or loss is processed</w:t>
        <w:br/>
        <w:t>through a depreciation account and is</w:t>
        <w:br/>
        <w:t>reflected in the depreciation allowable</w:t>
        <w:br/>
        <w:t>under §§ 200.436 and 200.439.</w:t>
        <w:br/>
        <w:t>*</w:t>
        <w:br/>
        <w:t>*</w:t>
        <w:br/>
        <w:t>*</w:t>
        <w:br/>
        <w:t>*</w:t>
        <w:br/>
        <w:t>*</w:t>
        <w:br/>
        <w:t>(3) A loss results from the failure to</w:t>
        <w:br/>
        <w:t>maintain permissible insurance, except</w:t>
        <w:br/>
        <w:t>as otherwise provided in § 200.447.</w:t>
        <w:br/>
        <w:t>*</w:t>
        <w:br/>
        <w:t>*</w:t>
        <w:br/>
        <w:t>*</w:t>
        <w:br/>
        <w:t>*</w:t>
        <w:br/>
        <w:t>*</w:t>
        <w:br/>
        <w:t>(d) When assets acquired with Federal</w:t>
        <w:br/>
        <w:t>funds, in part or wholly, are disposed</w:t>
        <w:br/>
        <w:t>of, the distribution of the proceeds must</w:t>
        <w:br/>
        <w:t>be made in accordance with §§ 200.310</w:t>
        <w:br/>
        <w:t>through 200.316 of this part.</w:t>
        <w:br/>
        <w:t>■ 77. Amend § 200.444 by revising</w:t>
        <w:br/>
        <w:t>paragraphs (a) introductory text, (a)(4),</w:t>
        <w:br/>
        <w:t>and (b) to read as follows:</w:t>
        <w:br/>
        <w:t>§ 200.444</w:t>
      </w:r>
    </w:p>
    <w:p>
      <w:r>
        <w:t>General costs of government.</w:t>
      </w:r>
    </w:p>
    <w:p>
      <w:r>
        <w:t>(a) For states, local governments, and</w:t>
        <w:br/>
        <w:t>Indian Tribes, the general costs of</w:t>
        <w:br/>
        <w:t>government are unallowable (except as</w:t>
        <w:br/>
        <w:t>provided in § 200.475). Unallowable</w:t>
        <w:br/>
        <w:t>costs include:</w:t>
        <w:br/>
        <w:t>*</w:t>
        <w:br/>
        <w:t>*</w:t>
        <w:br/>
        <w:t>*</w:t>
        <w:br/>
        <w:t>*</w:t>
        <w:br/>
        <w:t>*</w:t>
        <w:br/>
        <w:t>(4) Costs of prosecutorial activities</w:t>
        <w:br/>
        <w:t>unless treated as a direct cost to a</w:t>
        <w:br/>
        <w:t>specific program if authorized by statute</w:t>
        <w:br/>
        <w:t>or regulation (however, this does not</w:t>
        <w:br/>
        <w:t>preclude the allowability of other legal</w:t>
        <w:br/>
        <w:t>activities of the Attorney General as</w:t>
        <w:br/>
        <w:t>described in § 200.435); and</w:t>
        <w:br/>
        <w:t>*</w:t>
        <w:br/>
        <w:t>*</w:t>
        <w:br/>
        <w:t>*</w:t>
        <w:br/>
        <w:t>*</w:t>
        <w:br/>
        <w:t>*</w:t>
        <w:br/>
        <w:t>(b) For Indian tribes and Councils of</w:t>
        <w:br/>
        <w:t>Governments (COGs) (see definition for</w:t>
        <w:br/>
        <w:t>Local government in § 200.1 of this</w:t>
        <w:br/>
        <w:t>part), up to 50% of salaries and</w:t>
        <w:br/>
        <w:t>expenses directly attributable to</w:t>
        <w:br/>
        <w:t>managing and operating Federal</w:t>
        <w:br/>
        <w:t>programs by the chief executive and his</w:t>
        <w:br/>
        <w:t>or her staff can be included in the</w:t>
        <w:br/>
        <w:t>indirect cost calculation without</w:t>
        <w:br/>
        <w:t>documentation.</w:t>
        <w:br/>
        <w:t>■ 78. Amend § 200.447 by revising</w:t>
        <w:br/>
        <w:t>paragraph (a)(4) to read as follows:</w:t>
        <w:br/>
        <w:t>§ 200.447</w:t>
      </w:r>
    </w:p>
    <w:p>
      <w:r>
        <w:t>Insurance and indemnification.</w:t>
      </w:r>
    </w:p>
    <w:p>
      <w:r>
        <w:t>(a) * * *</w:t>
        <w:br/>
        <w:t>(4) Costs of insurance on the lives of</w:t>
        <w:br/>
        <w:t>trustees, officers, or other employees</w:t>
        <w:br/>
        <w:t>holding positions of similar</w:t>
        <w:br/>
        <w:t>responsibilities are allowable only to the</w:t>
        <w:br/>
        <w:t>extent that the insurance represents</w:t>
        <w:br/>
        <w:t>additional compensation (see</w:t>
        <w:br/>
        <w:t>§ 200.431). The cost of such insurance</w:t>
        <w:br/>
        <w:t>when the non-Federal entity is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identified as the beneficiary is</w:t>
        <w:br/>
        <w:t>unallowable.</w:t>
        <w:br/>
        <w:t>*</w:t>
        <w:br/>
        <w:t>*</w:t>
        <w:br/>
        <w:t>*</w:t>
        <w:br/>
        <w:t>*</w:t>
        <w:br/>
        <w:t>*</w:t>
        <w:br/>
        <w:t>■ 79. Amend § 200.448 by revising</w:t>
        <w:br/>
        <w:t>paragraph (a)(1)(iii) to read as follows:</w:t>
        <w:br/>
        <w:t>§ 200.448</w:t>
      </w:r>
    </w:p>
    <w:p>
      <w:r>
        <w:t>Intellectual property.</w:t>
      </w:r>
    </w:p>
    <w:p>
      <w:r>
        <w:t>(a) * * *</w:t>
        <w:br/>
        <w:t>(1) * * *</w:t>
        <w:br/>
        <w:t>(iii) General counseling services</w:t>
        <w:br/>
        <w:t>relating to patent and copyright matters,</w:t>
        <w:br/>
        <w:t>such as advice on patent and copyright</w:t>
        <w:br/>
        <w:t>laws, regulations, clauses, and employee</w:t>
        <w:br/>
        <w:t>intellectual property agreements (See</w:t>
        <w:br/>
        <w:t>also § 200.459).</w:t>
        <w:br/>
        <w:t>*</w:t>
        <w:br/>
        <w:t>*</w:t>
        <w:br/>
        <w:t>*</w:t>
        <w:br/>
        <w:t>*</w:t>
        <w:br/>
        <w:t>*</w:t>
        <w:br/>
        <w:t>■ 80. Amend § 200.449 by revising</w:t>
        <w:br/>
        <w:t>paragraphs (b)(1) and (c)(4) to read as</w:t>
        <w:br/>
        <w:t>follows:</w:t>
        <w:br/>
        <w:t>§ 200.449</w:t>
      </w:r>
    </w:p>
    <w:p>
      <w:r>
        <w:t>Interest.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Capital assets. (1) Capital assets is</w:t>
        <w:br/>
        <w:t>defined as noted in § 200.1 of this part.</w:t>
        <w:br/>
        <w:t>An asset cost includes (as applicable)</w:t>
        <w:br/>
        <w:t>acquisition costs, construction costs,</w:t>
        <w:br/>
        <w:t>and other costs capitalized in</w:t>
        <w:br/>
        <w:t>accordance with GAAP.</w:t>
        <w:br/>
        <w:t>*</w:t>
        <w:br/>
        <w:t>*</w:t>
        <w:br/>
        <w:t>*</w:t>
        <w:br/>
        <w:t>*</w:t>
        <w:br/>
        <w:t>*</w:t>
        <w:br/>
        <w:t>(c) * * *</w:t>
        <w:br/>
        <w:t>(4) The non-Federal entity limits</w:t>
        <w:br/>
        <w:t>claims for Federal reimbursement of</w:t>
        <w:br/>
        <w:t>interest costs to the least expensive</w:t>
        <w:br/>
        <w:t>alternative. For example, a lease</w:t>
        <w:br/>
        <w:t>contract that transfers ownership by the</w:t>
        <w:br/>
        <w:t>end of the contract may be determined</w:t>
        <w:br/>
        <w:t>less costly than purchasing through</w:t>
        <w:br/>
        <w:t>other types of debt financing, in which</w:t>
        <w:br/>
        <w:t>case reimbursement must be limited to</w:t>
        <w:br/>
        <w:t>the amount of interest determined if</w:t>
        <w:br/>
        <w:t>leasing had been used.</w:t>
        <w:br/>
        <w:t>*</w:t>
        <w:br/>
        <w:t>*</w:t>
        <w:br/>
        <w:t>*</w:t>
        <w:br/>
        <w:t>*</w:t>
        <w:br/>
        <w:t>*</w:t>
        <w:br/>
        <w:t>■ 81. Amend § 200.450 by revising</w:t>
        <w:br/>
        <w:t>paragraphs (a), (c)(2)(v) and (vi),</w:t>
        <w:br/>
        <w:t>(c)(2)(vii)(A) introductory text to read as</w:t>
        <w:br/>
        <w:t>follows:</w:t>
        <w:br/>
        <w:t>§ 200.450</w:t>
      </w:r>
    </w:p>
    <w:p>
      <w:r>
        <w:t>Lobbying.</w:t>
      </w:r>
    </w:p>
    <w:p>
      <w:r>
        <w:t>(a) The cost of certain influencing</w:t>
        <w:br/>
        <w:t>activities associated with obtaining</w:t>
        <w:br/>
        <w:t>grants, contracts, or cooperative</w:t>
        <w:br/>
        <w:t>agreements, or loans is an unallowable</w:t>
        <w:br/>
        <w:t>cost. Lobbying with respect to certain</w:t>
        <w:br/>
        <w:t>grants, contracts, cooperative</w:t>
        <w:br/>
        <w:t>agreements, and loans is governed by</w:t>
        <w:br/>
        <w:t>relevant statutes, including among</w:t>
        <w:br/>
        <w:t>others, the provisions of 31 U.S.C. 1352,</w:t>
        <w:br/>
        <w:t>as well as the common rule, ‘‘New</w:t>
        <w:br/>
        <w:t>Restrictions on Lobbying’’ published on</w:t>
        <w:br/>
        <w:t>February 26, 1990, including</w:t>
        <w:br/>
        <w:t>definitions, and the Office of</w:t>
        <w:br/>
        <w:t>Management and Budget</w:t>
        <w:br/>
        <w:t>‘‘Governmentwide Guidance for New</w:t>
        <w:br/>
        <w:t>Restrictions on Lobbying’’ and notices</w:t>
        <w:br/>
        <w:t>published on December 20, 1989, June</w:t>
        <w:br/>
        <w:t>15, 1990, January 15, 1992, and January</w:t>
        <w:br/>
        <w:t>19, 1996.</w:t>
        <w:br/>
        <w:t>*</w:t>
        <w:br/>
        <w:t>*</w:t>
        <w:br/>
        <w:t>*</w:t>
        <w:br/>
        <w:t>*</w:t>
        <w:br/>
        <w:t>*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(c) * * *</w:t>
        <w:br/>
        <w:t>(2) * * *</w:t>
        <w:br/>
        <w:t>(v) When a non-Federal entity seeks</w:t>
        <w:br/>
        <w:t>reimbursement for indirect (F&amp;A) costs,</w:t>
        <w:br/>
        <w:t>total lobbying costs must be separately</w:t>
        <w:br/>
        <w:t>identified in the indirect (F&amp;A) cost rate</w:t>
        <w:br/>
        <w:t>proposal, and thereafter treated as other</w:t>
        <w:br/>
        <w:t>unallowable activity costs in accordance</w:t>
        <w:br/>
        <w:t>with the procedures of § 200.413.</w:t>
        <w:br/>
        <w:t>(vi) The non-Federal entity must</w:t>
        <w:br/>
        <w:t>submit as part of its annual indirect</w:t>
        <w:br/>
        <w:t>(F&amp;A) cost rate proposal a certification</w:t>
        <w:br/>
        <w:t>that the requirements and standards of</w:t>
        <w:br/>
        <w:t>this section have been complied with.</w:t>
        <w:br/>
        <w:t>(See also § 200.415.)</w:t>
        <w:br/>
        <w:t>(vii)(A) Time logs, calendars, or</w:t>
        <w:br/>
        <w:t>similar records are not required to be</w:t>
        <w:br/>
        <w:t>created for purposes of complying with</w:t>
        <w:br/>
        <w:t>the record keeping requirements in</w:t>
        <w:br/>
        <w:t>§ 200.302 with respect to lobbying costs</w:t>
        <w:br/>
        <w:t>during any particular calendar month</w:t>
        <w:br/>
        <w:t>when:</w:t>
        <w:br/>
        <w:t>*</w:t>
        <w:br/>
        <w:t>*</w:t>
        <w:br/>
        <w:t>*</w:t>
        <w:br/>
        <w:t>*</w:t>
        <w:br/>
        <w:t>*</w:t>
        <w:br/>
        <w:t>■ 82. Revise § 200.452 to read as</w:t>
        <w:br/>
        <w:t>follows:</w:t>
        <w:br/>
        <w:t>§ 200.452</w:t>
      </w:r>
    </w:p>
    <w:p>
      <w:r>
        <w:t>Maintenance and repair costs.</w:t>
      </w:r>
    </w:p>
    <w:p>
      <w:r>
        <w:t>Costs incurred for utilities, insurance,</w:t>
        <w:br/>
        <w:t>security, necessary maintenance,</w:t>
        <w:br/>
        <w:t>janitorial services, repair, or upkeep of</w:t>
        <w:br/>
        <w:t>buildings and equipment (including</w:t>
        <w:br/>
        <w:t>Federal property unless otherwise</w:t>
        <w:br/>
        <w:t>provided for) which neither add to the</w:t>
        <w:br/>
        <w:t>permanent value of the property nor</w:t>
        <w:br/>
        <w:t>appreciably prolong its intended life,</w:t>
        <w:br/>
        <w:t>but keep it in an efficient operating</w:t>
        <w:br/>
        <w:t>condition, are allowable. Costs incurred</w:t>
        <w:br/>
        <w:t>for improvements which add to the</w:t>
        <w:br/>
        <w:t>permanent value of the buildings and</w:t>
        <w:br/>
        <w:t>equipment or appreciably prolong their</w:t>
        <w:br/>
        <w:t>intended life must be treated as capital</w:t>
        <w:br/>
        <w:t>expenditures (see § 200.439). These</w:t>
        <w:br/>
        <w:t>costs are only allowable to the extent</w:t>
        <w:br/>
        <w:t>not paid through rental or other</w:t>
        <w:br/>
        <w:t>agreements.</w:t>
        <w:br/>
        <w:t>■ 83. Amend § 200.454 by revising</w:t>
        <w:br/>
        <w:t>paragraph (e) to read as follows:</w:t>
        <w:br/>
        <w:t>§ 200.454 Memberships, subscriptions,</w:t>
        <w:br/>
        <w:t>and professional activity costs.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(e) Costs of membership in</w:t>
        <w:br/>
        <w:t>organizations whose primary purpose is</w:t>
        <w:br/>
        <w:t>lobbying are unallowable. See also</w:t>
        <w:br/>
        <w:t>§ 200.450.</w:t>
        <w:br/>
        <w:t>■ 84. Revise § 200.456 to read as</w:t>
        <w:br/>
        <w:t>follows:</w:t>
        <w:br/>
        <w:t>§ 200.456</w:t>
      </w:r>
    </w:p>
    <w:p>
      <w:r>
        <w:t>Participant support costs.</w:t>
      </w:r>
    </w:p>
    <w:p>
      <w:r>
        <w:t>Participant support costs as defined in</w:t>
        <w:br/>
        <w:t>§ 200.1 are allowable with the prior</w:t>
        <w:br/>
        <w:t>approval of the Federal awarding</w:t>
        <w:br/>
        <w:t>agency.</w:t>
        <w:br/>
        <w:t>■ 85. Revise § 200.457 to read as</w:t>
        <w:br/>
        <w:t>follows:</w:t>
        <w:br/>
        <w:t>§ 200.457</w:t>
      </w:r>
    </w:p>
    <w:p>
      <w:r>
        <w:t>Plant and security costs.</w:t>
      </w:r>
    </w:p>
    <w:p>
      <w:r>
        <w:t>Necessary and reasonable expenses</w:t>
        <w:br/>
        <w:t>incurred for protection and security of</w:t>
      </w:r>
    </w:p>
    <w:p>
      <w:r>
        <w:t>PO 00000</w:t>
      </w:r>
    </w:p>
    <w:p>
      <w:r>
        <w:t>Frm 00065</w:t>
      </w:r>
    </w:p>
    <w:p>
      <w:r>
        <w:t>Fmt 4701</w:t>
      </w:r>
    </w:p>
    <w:p>
      <w:r>
        <w:t>Sfmt 4700</w:t>
      </w:r>
    </w:p>
    <w:p>
      <w:r>
        <w:t>49569</w:t>
      </w:r>
    </w:p>
    <w:p>
      <w:r>
        <w:t>facilities, personnel, and work products</w:t>
        <w:br/>
        <w:t>are allowable. Such costs include, but</w:t>
        <w:br/>
        <w:t>are not limited to, wages and uniforms</w:t>
        <w:br/>
        <w:t>of personnel engaged in security</w:t>
        <w:br/>
        <w:t>activities; equipment; barriers;</w:t>
        <w:br/>
        <w:t>protective (non-military) gear, devices,</w:t>
        <w:br/>
        <w:t>and equipment; contractual security</w:t>
        <w:br/>
        <w:t>services; and consultants. Capital</w:t>
        <w:br/>
        <w:t>expenditures for plant security purposes</w:t>
        <w:br/>
        <w:t>are subject to § 200.439.</w:t>
        <w:br/>
        <w:t>■ 86. Revise § 200.458 to read as</w:t>
        <w:br/>
        <w:t>follows:</w:t>
        <w:br/>
        <w:t>§ 200.458</w:t>
      </w:r>
    </w:p>
    <w:p>
      <w:r>
        <w:t>Pre-award costs.</w:t>
      </w:r>
    </w:p>
    <w:p>
      <w:r>
        <w:t>Pre-award costs are those incurred</w:t>
        <w:br/>
        <w:t>prior to the effective date of the Federal</w:t>
        <w:br/>
        <w:t>award or subaward directly pursuant to</w:t>
        <w:br/>
        <w:t>the negotiation and in anticipation of</w:t>
        <w:br/>
        <w:t>the Federal award where such costs are</w:t>
        <w:br/>
        <w:t>necessary for efficient and timely</w:t>
        <w:br/>
        <w:t>performance of the scope of work. Such</w:t>
        <w:br/>
        <w:t>costs are allowable only to the extent</w:t>
        <w:br/>
        <w:t>that they would have been allowable if</w:t>
        <w:br/>
        <w:t>incurred after the date of the Federal</w:t>
        <w:br/>
        <w:t>award and only with the written</w:t>
        <w:br/>
        <w:t>approval of the Federal awarding</w:t>
        <w:br/>
        <w:t>agency. If charged to the award, these</w:t>
        <w:br/>
        <w:t>costs must be charged to the initial</w:t>
        <w:br/>
        <w:t>budget period of the award, unless</w:t>
        <w:br/>
        <w:t>otherwise specified by the Federal</w:t>
        <w:br/>
        <w:t>awarding agency or pass-through entity.</w:t>
        <w:br/>
        <w:t>■ 87. Amend § 200.459 by revising</w:t>
        <w:br/>
        <w:t>paragraph (a) to read as follows:</w:t>
        <w:br/>
        <w:t>§ 200.459</w:t>
      </w:r>
    </w:p>
    <w:p>
      <w:r>
        <w:t>Professional service costs.</w:t>
      </w:r>
    </w:p>
    <w:p>
      <w:r>
        <w:t>(a) Costs of professional and</w:t>
        <w:br/>
        <w:t>consultant services rendered by persons</w:t>
        <w:br/>
        <w:t>who are members of a particular</w:t>
        <w:br/>
        <w:t>profession or possess a special skill, and</w:t>
        <w:br/>
        <w:t>who are not officers or employees of the</w:t>
        <w:br/>
        <w:t>non-Federal entity, are allowable,</w:t>
        <w:br/>
        <w:t>subject to paragraphs (b) and (c) of this</w:t>
        <w:br/>
        <w:t>section when reasonable in relation to</w:t>
        <w:br/>
        <w:t>the services rendered and when not</w:t>
        <w:br/>
        <w:t>contingent upon recovery of the costs</w:t>
        <w:br/>
        <w:t>from the Federal Government. In</w:t>
        <w:br/>
        <w:t>addition, legal and related services are</w:t>
        <w:br/>
        <w:t>limited under § 200.435.</w:t>
        <w:br/>
        <w:t>*</w:t>
        <w:br/>
        <w:t>*</w:t>
        <w:br/>
        <w:t>*</w:t>
        <w:br/>
        <w:t>*</w:t>
        <w:br/>
        <w:t>*</w:t>
        <w:br/>
        <w:t>■ 88. Amend § 200.461 by revising</w:t>
        <w:br/>
        <w:t>paragraph (b)(3) to read as follows:</w:t>
        <w:br/>
        <w:t>§ 200.461</w:t>
      </w:r>
    </w:p>
    <w:p>
      <w:r>
        <w:t>Publication and printing costs.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* * *</w:t>
        <w:br/>
        <w:t>(3) The non-Federal entity may charge</w:t>
        <w:br/>
        <w:t>the Federal award during closeout for</w:t>
        <w:br/>
        <w:t>the costs of publication or sharing of</w:t>
        <w:br/>
        <w:t>research results if the costs are not</w:t>
        <w:br/>
        <w:t>incurred during the period of</w:t>
        <w:br/>
        <w:t>performance of the Federal award. If</w:t>
        <w:br/>
        <w:t>charged to the award, these costs must</w:t>
        <w:br/>
        <w:t>be charged to the final budget period of</w:t>
        <w:br/>
        <w:t>the award, unless otherwise specified by</w:t>
        <w:br/>
        <w:t>the Federal awarding agency.</w:t>
        <w:br/>
        <w:t>■ 89. Amend § 200.463 by revising</w:t>
        <w:br/>
        <w:t>paragraph (c) to read as follows: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49570</w:t>
        <w:br/>
        <w:t>§ 200.463</w:t>
      </w:r>
    </w:p>
    <w:p>
      <w:r>
        <w:t>Federal Register / Vol. 85, No. 157 / Thursday, August 13, 2020 / Rules and Regulations</w:t>
        <w:br/>
        <w:t>Recruiting costs.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(c) Where relocation costs incurred</w:t>
        <w:br/>
        <w:t>incident to recruitment of a new</w:t>
        <w:br/>
        <w:t>employee have been funded in whole or</w:t>
        <w:br/>
        <w:t>in part to a Federal award, and the</w:t>
        <w:br/>
        <w:t>newly hired employee resigns for</w:t>
        <w:br/>
        <w:t>reasons within the employee’s control</w:t>
        <w:br/>
        <w:t>within 12 months after hire, the nonFederal entity will be required to refund</w:t>
        <w:br/>
        <w:t>or credit the Federal share of such</w:t>
        <w:br/>
        <w:t>relocation costs to the Federal</w:t>
        <w:br/>
        <w:t>Government. See also § 200.464.</w:t>
        <w:br/>
        <w:t>*</w:t>
        <w:br/>
        <w:t>*</w:t>
        <w:br/>
        <w:t>*</w:t>
        <w:br/>
        <w:t>*</w:t>
        <w:br/>
        <w:t>*</w:t>
        <w:br/>
        <w:t>■ 90. Amend § 200.464 by revising</w:t>
        <w:br/>
        <w:t>paragraph (c) to read as follows:</w:t>
        <w:br/>
        <w:t>§ 200.464</w:t>
      </w:r>
    </w:p>
    <w:p>
      <w:r>
        <w:t>Relocation costs of employees.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(c) Allowable relocation costs for new</w:t>
        <w:br/>
        <w:t>employees are limited to those</w:t>
        <w:br/>
        <w:t>described in paragraphs (b)(1) and (2) of</w:t>
        <w:br/>
        <w:t>this section. When relocation costs</w:t>
        <w:br/>
        <w:t>incurred incident to the recruitment of</w:t>
        <w:br/>
        <w:t>new employees have been charged to a</w:t>
        <w:br/>
        <w:t>Federal award and the employee resigns</w:t>
        <w:br/>
        <w:t>for reasons within the employee’s</w:t>
        <w:br/>
        <w:t>control within 12 months after hire, the</w:t>
        <w:br/>
        <w:t>non-Federal entity must refund or credit</w:t>
        <w:br/>
        <w:t>the Federal Government for its share of</w:t>
        <w:br/>
        <w:t>the cost. If dependents are not permitted</w:t>
        <w:br/>
        <w:t>at the location for any reason and the</w:t>
        <w:br/>
        <w:t>costs do not include costs of</w:t>
        <w:br/>
        <w:t>transporting household goods, the costs</w:t>
        <w:br/>
        <w:t>of travel to an overseas location must be</w:t>
        <w:br/>
        <w:t>considered travel costs in accordance</w:t>
        <w:br/>
        <w:t>with § 200.474 Travel costs, and not this</w:t>
        <w:br/>
        <w:t>relocations costs of employees (See also</w:t>
        <w:br/>
        <w:t>§ 200.464).</w:t>
        <w:br/>
        <w:t>*</w:t>
        <w:br/>
        <w:t>*</w:t>
        <w:br/>
        <w:t>*</w:t>
        <w:br/>
        <w:t>*</w:t>
        <w:br/>
        <w:t>*</w:t>
        <w:br/>
        <w:t>■ 91. Amend § 200.465 by adding</w:t>
        <w:br/>
        <w:t>paragraphs (d) through (f) to read as</w:t>
        <w:br/>
        <w:t>follows:</w:t>
        <w:br/>
        <w:t>§ 200.465 Rental costs of real property and</w:t>
        <w:br/>
        <w:t>equipment.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(d) Rental costs under leases which</w:t>
        <w:br/>
        <w:t>are required to be accounted for as a</w:t>
        <w:br/>
        <w:t>financed purchase under GASB</w:t>
        <w:br/>
        <w:t>standards or a finance lease under FASB</w:t>
        <w:br/>
        <w:t>standards under GAAP are allowable</w:t>
        <w:br/>
        <w:t>only up to the amount (as explained in</w:t>
        <w:br/>
        <w:t>paragraph (b) of this section) that would</w:t>
        <w:br/>
        <w:t>be allowed had the non-Federal entity</w:t>
        <w:br/>
        <w:t>purchased the property on the date the</w:t>
        <w:br/>
        <w:t>lease agreement was executed. Interest</w:t>
        <w:br/>
        <w:t>costs related to these leases are</w:t>
        <w:br/>
        <w:t>allowable to the extent they meet the</w:t>
        <w:br/>
        <w:t>criteria in § 200.449. Unallowable costs</w:t>
        <w:br/>
        <w:t>include amounts paid for profit,</w:t>
        <w:br/>
        <w:t>management fees, and taxes that would</w:t>
        <w:br/>
        <w:t>not have been incurred had the nonFederal entity purchased the property.</w:t>
        <w:br/>
        <w:t>(e) Rental or lease payments are</w:t>
        <w:br/>
        <w:t>allowable under lease contracts where</w:t>
        <w:br/>
        <w:t>the non-Federal entity is required to</w:t>
        <w:br/>
        <w:t>recognize an intangible right-to-use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lease asset (per GASB) or right of use</w:t>
        <w:br/>
        <w:t>operating lease asset (per FASB) for</w:t>
        <w:br/>
        <w:t>purposes of financial reporting in</w:t>
        <w:br/>
        <w:t>accordance with GAAP.</w:t>
        <w:br/>
        <w:t>(f) The rental of any property owned</w:t>
        <w:br/>
        <w:t>by any individuals or entities affiliated</w:t>
        <w:br/>
        <w:t>with the non-Federal entity, to include</w:t>
        <w:br/>
        <w:t>commercial or residential real estate, for</w:t>
        <w:br/>
        <w:t>purposes such as the home office</w:t>
        <w:br/>
        <w:t>workspace is unallowable.</w:t>
        <w:br/>
        <w:t>■ 92. Amend § 200.466 by revising</w:t>
      </w:r>
    </w:p>
    <w:p>
      <w:r>
        <w:t>paragraph (b) to read as follows:</w:t>
        <w:br/>
        <w:t>§ 200.466</w:t>
        <w:br/>
        <w:t>costs.</w:t>
      </w:r>
    </w:p>
    <w:p>
      <w:r>
        <w:t>Scholarships and student aid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Charges for tuition remission and</w:t>
        <w:br/>
        <w:t>other forms of compensation paid to</w:t>
        <w:br/>
        <w:t>students as, or in lieu of, salaries and</w:t>
        <w:br/>
        <w:t>wages must be subject to the reporting</w:t>
        <w:br/>
        <w:t>requirements in § 200.430, and must be</w:t>
        <w:br/>
        <w:t>treated as direct or indirect cost in</w:t>
        <w:br/>
        <w:t>accordance with the actual work being</w:t>
        <w:br/>
        <w:t>performed. Tuition remission may be</w:t>
        <w:br/>
        <w:t>charged on an average rate basis. See</w:t>
        <w:br/>
        <w:t>also § 200.431.</w:t>
        <w:br/>
        <w:t>■ 93. Revise § 200.467 to read as</w:t>
      </w:r>
    </w:p>
    <w:p>
      <w:r>
        <w:t>follows:</w:t>
        <w:br/>
        <w:t>§ 200.467</w:t>
      </w:r>
    </w:p>
    <w:p>
      <w:r>
        <w:t>Selling and marketing costs.</w:t>
      </w:r>
    </w:p>
    <w:p>
      <w:r>
        <w:t>Costs of selling and marketing any</w:t>
        <w:br/>
        <w:t>products or services of the non-Federal</w:t>
        <w:br/>
        <w:t>entity (unless allowed under § 200.421)</w:t>
        <w:br/>
        <w:t>are unallowable, except as direct costs,</w:t>
        <w:br/>
        <w:t>with prior approval by the Federal</w:t>
        <w:br/>
        <w:t>awarding agency when necessary for the</w:t>
        <w:br/>
        <w:t>performance of the Federal award.</w:t>
        <w:br/>
        <w:t>■ 94. Amend § 200.468 by revising</w:t>
      </w:r>
    </w:p>
    <w:p>
      <w:r>
        <w:t>paragraph (a) and (b)(2) to read as</w:t>
        <w:br/>
        <w:t>follows:</w:t>
        <w:br/>
        <w:t>§ 200.468</w:t>
      </w:r>
    </w:p>
    <w:p>
      <w:r>
        <w:t>Specialized service facilities.</w:t>
      </w:r>
    </w:p>
    <w:p>
      <w:r>
        <w:t>(a) The costs of services provided by</w:t>
        <w:br/>
        <w:t>highly complex or specialized facilities</w:t>
        <w:br/>
        <w:t>operated by the non-Federal entity, such</w:t>
        <w:br/>
        <w:t>as computing facilities, wind tunnels,</w:t>
        <w:br/>
        <w:t>and reactors are allowable, provided the</w:t>
        <w:br/>
        <w:t>charges for the services meet the</w:t>
        <w:br/>
        <w:t>conditions of either paragraph (b) or (c)</w:t>
        <w:br/>
        <w:t>of this section, and, in addition, take</w:t>
        <w:br/>
        <w:t>into account any items of income or</w:t>
        <w:br/>
        <w:t>Federal financing that qualify as</w:t>
        <w:br/>
        <w:t>applicable credits under § 200.406.</w:t>
        <w:br/>
        <w:t>*</w:t>
        <w:br/>
        <w:t>*</w:t>
        <w:br/>
        <w:t>*</w:t>
        <w:br/>
        <w:t>*</w:t>
        <w:br/>
        <w:t>*</w:t>
        <w:br/>
        <w:t>(b) * * *</w:t>
        <w:br/>
        <w:t>(2) Is designed to recover only the</w:t>
        <w:br/>
        <w:t>aggregate costs of the services. The costs</w:t>
        <w:br/>
        <w:t>of each service must consist normally of</w:t>
        <w:br/>
        <w:t>both its direct costs and its allocable</w:t>
        <w:br/>
        <w:t>share of all indirect (F&amp;A) costs. Rates</w:t>
        <w:br/>
        <w:t>must be adjusted at least biennially, and</w:t>
        <w:br/>
        <w:t>must take into consideration over/</w:t>
        <w:br/>
        <w:t>under-applied costs of the previous</w:t>
        <w:br/>
        <w:t>period(s).</w:t>
        <w:br/>
        <w:t>*</w:t>
        <w:br/>
        <w:t>*</w:t>
        <w:br/>
        <w:t>*</w:t>
        <w:br/>
        <w:t>*</w:t>
        <w:br/>
        <w:t>*</w:t>
      </w:r>
    </w:p>
    <w:p>
      <w:r>
        <w:t>PO 00000</w:t>
      </w:r>
    </w:p>
    <w:p>
      <w:r>
        <w:t>Frm 00066</w:t>
      </w:r>
    </w:p>
    <w:p>
      <w:r>
        <w:t>Fmt 4701</w:t>
      </w:r>
    </w:p>
    <w:p>
      <w:r>
        <w:t>Sfmt 4700</w:t>
      </w:r>
    </w:p>
    <w:p>
      <w:r>
        <w:t>§§ 200.471 through 200.475 [Redesignated</w:t>
        <w:br/>
        <w:t>as §§ 200.472 through 200.476]</w:t>
        <w:br/>
        <w:t>■ 95. Redesignate §§ 200.471 through</w:t>
      </w:r>
    </w:p>
    <w:p>
      <w:r>
        <w:t>200.475 as §§ 200.472 through 200.476.</w:t>
        <w:br/>
        <w:t>■ 96. Add new § 200.471 to read as</w:t>
        <w:br/>
        <w:t>follows:</w:t>
        <w:br/>
        <w:t>§ 200.471 Telecommunication costs and</w:t>
        <w:br/>
        <w:t>video surveillance costs</w:t>
      </w:r>
    </w:p>
    <w:p>
      <w:r>
        <w:t>(a) Costs incurred for</w:t>
        <w:br/>
        <w:t>telecommunications and video</w:t>
        <w:br/>
        <w:t>surveillance services or equipment such</w:t>
        <w:br/>
        <w:t>as phones, internet, video surveillance,</w:t>
        <w:br/>
        <w:t>cloud servers are allowable except for</w:t>
        <w:br/>
        <w:t>the following circumstances:</w:t>
        <w:br/>
        <w:t>(b) Obligating or expending covered</w:t>
        <w:br/>
        <w:t>telecommunications and video</w:t>
        <w:br/>
        <w:t>surveillance services or equipment or</w:t>
        <w:br/>
        <w:t>services as described in § 200.216 to:</w:t>
        <w:br/>
        <w:t>(1) Procure or obtain, extend or renew</w:t>
        <w:br/>
        <w:t>a contract to procure or obtain;</w:t>
        <w:br/>
        <w:t>(2) Enter into a contract (or extend or</w:t>
        <w:br/>
        <w:t>renew a contract) to procure; or</w:t>
        <w:br/>
        <w:t>(3) Obtain the equipment, services, or</w:t>
        <w:br/>
        <w:t>systems.</w:t>
        <w:br/>
        <w:t>■ 97. Amend newly redesignated</w:t>
        <w:br/>
        <w:t>§ 200.472 by revising paragraphs (c)(2),</w:t>
        <w:br/>
        <w:t>(e)(1)(i), and (f) to read as follows:</w:t>
        <w:br/>
        <w:t>§ 200.472</w:t>
      </w:r>
    </w:p>
    <w:p>
      <w:r>
        <w:t>Termination costs.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(c) * * *</w:t>
        <w:br/>
        <w:t>(2) The interest of the Federal</w:t>
        <w:br/>
        <w:t>Government is protected by transfer of</w:t>
        <w:br/>
        <w:t>title or by other means deemed</w:t>
        <w:br/>
        <w:t>appropriate by the Federal awarding</w:t>
        <w:br/>
        <w:t>agency (see also § 200.313 (d)), and</w:t>
        <w:br/>
        <w:t>*</w:t>
        <w:br/>
        <w:t>*</w:t>
        <w:br/>
        <w:t>*</w:t>
        <w:br/>
        <w:t>*</w:t>
        <w:br/>
        <w:t>*</w:t>
        <w:br/>
        <w:t>(e) * * *</w:t>
        <w:br/>
        <w:t>(1) * * *</w:t>
        <w:br/>
        <w:t>(i) The preparation and presentation</w:t>
        <w:br/>
        <w:t>to the Federal awarding agency of</w:t>
        <w:br/>
        <w:t>settlement claims and supporting data</w:t>
        <w:br/>
        <w:t>with respect to the terminated portion of</w:t>
        <w:br/>
        <w:t>the Federal award, unless the</w:t>
        <w:br/>
        <w:t>termination is for cause (see subpart D,</w:t>
        <w:br/>
        <w:t>including §§ 200.339–200.343); and</w:t>
        <w:br/>
        <w:t>*</w:t>
        <w:br/>
        <w:t>*</w:t>
        <w:br/>
        <w:t>*</w:t>
        <w:br/>
        <w:t>*</w:t>
        <w:br/>
        <w:t>*</w:t>
        <w:br/>
        <w:t>(f) Claims under subawards, including</w:t>
        <w:br/>
        <w:t>the allocable portion of claims which</w:t>
        <w:br/>
        <w:t>are common to the Federal award and</w:t>
        <w:br/>
        <w:t>to other work of the non-Federal entity,</w:t>
        <w:br/>
        <w:t>are generally allowable. An appropriate</w:t>
        <w:br/>
        <w:t>share of the non-Federal entity’s</w:t>
        <w:br/>
        <w:t>indirect costs may be allocated to the</w:t>
        <w:br/>
        <w:t>amount of settlements with contractors</w:t>
        <w:br/>
        <w:t>and/or subrecipients, provided that the</w:t>
        <w:br/>
        <w:t>amount allocated is otherwise</w:t>
        <w:br/>
        <w:t>consistent with the basic guidelines</w:t>
        <w:br/>
        <w:t>contained in § 200.414. The indirect</w:t>
        <w:br/>
        <w:t>costs so allocated must exclude the</w:t>
        <w:br/>
        <w:t>same and similar costs claimed directly</w:t>
        <w:br/>
        <w:t>or indirectly as settlement expenses.</w:t>
        <w:br/>
        <w:t>■ 98. Amend newly redesignated</w:t>
        <w:br/>
        <w:t>§ 200.475 by revising paragraphs (a) and</w:t>
        <w:br/>
        <w:t>(c)(2) to read as follows: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§ 200.475</w:t>
      </w:r>
    </w:p>
    <w:p>
      <w:r>
        <w:t>Travel costs.</w:t>
      </w:r>
    </w:p>
    <w:p>
      <w:r>
        <w:t>(a) General. Travel costs are the</w:t>
        <w:br/>
        <w:t>expenses for transportation, lodging,</w:t>
        <w:br/>
        <w:t>subsistence, and related items incurred</w:t>
        <w:br/>
        <w:t>by employees who are in travel status</w:t>
        <w:br/>
        <w:t>on official business of the non-Federal</w:t>
        <w:br/>
        <w:t>entity. Such costs may be charged on an</w:t>
        <w:br/>
        <w:t>actual cost basis, on a per diem or</w:t>
        <w:br/>
        <w:t>mileage basis in lieu of actual costs</w:t>
        <w:br/>
        <w:t>incurred, or on a combination of the</w:t>
        <w:br/>
        <w:t>two, provided the method used is</w:t>
        <w:br/>
        <w:t>applied to an entire trip and not to</w:t>
        <w:br/>
        <w:t>selected days of the trip, and results in</w:t>
        <w:br/>
        <w:t>charges consistent with those normally</w:t>
        <w:br/>
        <w:t>allowed in like circumstances in the</w:t>
        <w:br/>
        <w:t>non-Federal entity’s non-federallyfunded activities and in accordance</w:t>
        <w:br/>
        <w:t>with non-Federal entity’s written travel</w:t>
        <w:br/>
        <w:t>reimbursement policies.</w:t>
        <w:br/>
        <w:t>Notwithstanding the provisions of</w:t>
        <w:br/>
        <w:t>§ 200.444, travel costs of officials</w:t>
        <w:br/>
        <w:t>covered by that section are allowable</w:t>
        <w:br/>
        <w:t>with the prior written approval of the</w:t>
        <w:br/>
        <w:t>Federal awarding agency or passthrough entity when they are</w:t>
        <w:br/>
        <w:t>specifically related to the Federal</w:t>
        <w:br/>
        <w:t>award.</w:t>
        <w:br/>
        <w:t>*</w:t>
        <w:br/>
        <w:t>*</w:t>
        <w:br/>
        <w:t>*</w:t>
        <w:br/>
        <w:t>*</w:t>
        <w:br/>
        <w:t>*</w:t>
        <w:br/>
        <w:t>(c) * * *</w:t>
        <w:br/>
        <w:t>(2) Travel costs for dependents are</w:t>
        <w:br/>
        <w:t>unallowable, except for travel of</w:t>
        <w:br/>
        <w:t>duration of six months or more with</w:t>
        <w:br/>
        <w:t>prior approval of the Federal awarding</w:t>
        <w:br/>
        <w:t>agency. See also § 200.432.</w:t>
        <w:br/>
        <w:t>*</w:t>
        <w:br/>
        <w:t>*</w:t>
        <w:br/>
        <w:t>*</w:t>
        <w:br/>
        <w:t>*</w:t>
        <w:br/>
        <w:t>*</w:t>
        <w:br/>
        <w:t>■ 99. Revise newly redesignated</w:t>
        <w:br/>
        <w:t>§ 200.476 to read as follows:</w:t>
        <w:br/>
        <w:t>§ 200.476</w:t>
      </w:r>
    </w:p>
    <w:p>
      <w:r>
        <w:t>Trustees.</w:t>
      </w:r>
    </w:p>
    <w:p>
      <w:r>
        <w:t>Travel and subsistence costs of</w:t>
        <w:br/>
        <w:t>trustees (or directors) at IHEs and</w:t>
        <w:br/>
        <w:t>nonprofit organizations are allowable.</w:t>
        <w:br/>
        <w:t>See also § 200.475.</w:t>
        <w:br/>
        <w:t>Subpart F—Audit Requirements</w:t>
        <w:br/>
        <w:t>■ 100. Amend § 200.501 by revising</w:t>
      </w:r>
    </w:p>
    <w:p>
      <w:r>
        <w:t>paragraphs (b), (c), (d), (f), and (h) to</w:t>
        <w:br/>
        <w:t>read as follows:</w:t>
        <w:br/>
        <w:t>§ 200.501</w:t>
      </w:r>
    </w:p>
    <w:p>
      <w:r>
        <w:t>Audit requirements.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Single audit. A non-Federal entity</w:t>
        <w:br/>
        <w:t>that expends $750,000 or more during</w:t>
        <w:br/>
        <w:t>the non-Federal entity’s fiscal year in</w:t>
        <w:br/>
        <w:t>Federal awards must have a single audit</w:t>
        <w:br/>
        <w:t>conducted in accordance with § 200.514</w:t>
        <w:br/>
        <w:t>except when it elects to have a programspecific audit conducted in accordance</w:t>
        <w:br/>
        <w:t>with paragraph (c) of this section.</w:t>
        <w:br/>
        <w:t>(c) Program-specific audit election.</w:t>
        <w:br/>
        <w:t>When an auditee expends Federal</w:t>
        <w:br/>
        <w:t>awards under only one Federal program</w:t>
        <w:br/>
        <w:t>(excluding R&amp;D) and the Federal</w:t>
        <w:br/>
        <w:t>program’s statutes, regulations, or the</w:t>
        <w:br/>
        <w:t>terms and conditions of the Federal</w:t>
        <w:br/>
        <w:t>award do not require a financial</w:t>
        <w:br/>
        <w:t>statement audit of the auditee, the</w:t>
        <w:br/>
        <w:t>auditee may elect to have a program-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specific audit conducted in accordance</w:t>
        <w:br/>
        <w:t>with § 200.507. A program-specific</w:t>
        <w:br/>
        <w:t>audit may not be elected for R&amp;D unless</w:t>
        <w:br/>
        <w:t>all of the Federal awards expended were</w:t>
        <w:br/>
        <w:t>received from the same Federal agency,</w:t>
        <w:br/>
        <w:t>or the same Federal agency and the</w:t>
        <w:br/>
        <w:t>same pass-through entity, and that</w:t>
        <w:br/>
        <w:t>Federal agency, or pass-through entity</w:t>
        <w:br/>
        <w:t>in the case of a subrecipient, approves</w:t>
        <w:br/>
        <w:t>in advance a program-specific audit.</w:t>
        <w:br/>
        <w:t>(d) Exemption when Federal awards</w:t>
        <w:br/>
        <w:t>expended are less than $750,000. A</w:t>
        <w:br/>
        <w:t>non-Federal entity that expends less</w:t>
        <w:br/>
        <w:t>than $750,000 during the non-Federal</w:t>
        <w:br/>
        <w:t>entity’s fiscal year in Federal awards is</w:t>
        <w:br/>
        <w:t>exempt from Federal audit requirements</w:t>
        <w:br/>
        <w:t>for that year, except as noted in</w:t>
        <w:br/>
        <w:t>§ 200.503, but records must be available</w:t>
        <w:br/>
        <w:t>for review or audit by appropriate</w:t>
        <w:br/>
        <w:t>officials of the Federal agency, passthrough entity, and Government</w:t>
        <w:br/>
        <w:t>Accountability Office (GAO).</w:t>
        <w:br/>
        <w:t>*</w:t>
        <w:br/>
        <w:t>*</w:t>
        <w:br/>
        <w:t>*</w:t>
        <w:br/>
        <w:t>*</w:t>
        <w:br/>
        <w:t>*</w:t>
        <w:br/>
        <w:t>(f) Subrecipients and contractors. An</w:t>
        <w:br/>
        <w:t>auditee may simultaneously be a</w:t>
        <w:br/>
        <w:t>recipient, a subrecipient, and a</w:t>
        <w:br/>
        <w:t>contractor. Federal awards expended as</w:t>
        <w:br/>
        <w:t>a recipient or a subrecipient are subject</w:t>
        <w:br/>
        <w:t>to audit under this part. The payments</w:t>
        <w:br/>
        <w:t>received for goods or services provided</w:t>
        <w:br/>
        <w:t>as a contractor are not Federal awards.</w:t>
        <w:br/>
        <w:t>Section § 200.331 sets forth the</w:t>
        <w:br/>
        <w:t>considerations in determining whether</w:t>
        <w:br/>
        <w:t>payments constitute a Federal award or</w:t>
        <w:br/>
        <w:t>a payment for goods or services</w:t>
        <w:br/>
        <w:t>provided as a contractor.</w:t>
        <w:br/>
        <w:t>*</w:t>
        <w:br/>
        <w:t>*</w:t>
        <w:br/>
        <w:t>*</w:t>
        <w:br/>
        <w:t>*</w:t>
        <w:br/>
        <w:t>*</w:t>
        <w:br/>
        <w:t>(h) For-profit subrecipient. Since this</w:t>
        <w:br/>
        <w:t>part does not apply to for-profit</w:t>
        <w:br/>
        <w:t>subrecipients, the pass-through entity is</w:t>
        <w:br/>
        <w:t>responsible for establishing</w:t>
        <w:br/>
        <w:t>requirements, as necessary, to ensure</w:t>
        <w:br/>
        <w:t>compliance by for-profit subrecipients.</w:t>
        <w:br/>
        <w:t>The agreement with the for-profit</w:t>
        <w:br/>
        <w:t>subrecipient must describe applicable</w:t>
        <w:br/>
        <w:t>compliance requirements and the forprofit subrecipient’s compliance</w:t>
        <w:br/>
        <w:t>responsibility. Methods to ensure</w:t>
        <w:br/>
        <w:t>compliance for Federal awards made to</w:t>
        <w:br/>
        <w:t>for-profit subrecipients may include</w:t>
        <w:br/>
        <w:t>pre-award audits, monitoring during the</w:t>
        <w:br/>
        <w:t>agreement, and post-award audits. See</w:t>
        <w:br/>
        <w:t>also § 200.332.</w:t>
        <w:br/>
        <w:t>■ 101. Amend § 200.503 by revising</w:t>
        <w:br/>
        <w:t>paragraph (e) to read as follows:</w:t>
        <w:br/>
        <w:t>§ 200.503 Relation to other audit</w:t>
        <w:br/>
        <w:t>requirements.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(e) Request for a program to be</w:t>
        <w:br/>
        <w:t>audited as a major program. A Federal</w:t>
        <w:br/>
        <w:t>awarding agency may request that an</w:t>
        <w:br/>
        <w:t>auditee have a particular Federal</w:t>
        <w:br/>
        <w:t>program audited as a major program in</w:t>
        <w:br/>
        <w:t>lieu of the Federal awarding agency</w:t>
        <w:br/>
        <w:t>conducting or arranging for the</w:t>
        <w:br/>
        <w:t>additional audits. To allow for planning,</w:t>
        <w:br/>
        <w:t>such requests should be made at least</w:t>
      </w:r>
    </w:p>
    <w:p>
      <w:r>
        <w:t>PO 00000</w:t>
      </w:r>
    </w:p>
    <w:p>
      <w:r>
        <w:t>Frm 00067</w:t>
      </w:r>
    </w:p>
    <w:p>
      <w:r>
        <w:t>Fmt 4701</w:t>
      </w:r>
    </w:p>
    <w:p>
      <w:r>
        <w:t>Sfmt 4700</w:t>
      </w:r>
    </w:p>
    <w:p>
      <w:r>
        <w:t>49571</w:t>
      </w:r>
    </w:p>
    <w:p>
      <w:r>
        <w:t>180 calendar days prior to the end of the</w:t>
        <w:br/>
        <w:t>fiscal year to be audited. The auditee,</w:t>
        <w:br/>
        <w:t>after consultation with its auditor,</w:t>
        <w:br/>
        <w:t>should promptly respond to such a</w:t>
        <w:br/>
        <w:t>request by informing the Federal</w:t>
        <w:br/>
        <w:t>awarding agency whether the program</w:t>
        <w:br/>
        <w:t>would otherwise be audited as a major</w:t>
        <w:br/>
        <w:t>program using the risk-based audit</w:t>
        <w:br/>
        <w:t>approach described in § 200.518 and, if</w:t>
        <w:br/>
        <w:t>not, the estimated incremental cost. The</w:t>
        <w:br/>
        <w:t>Federal awarding agency must then</w:t>
        <w:br/>
        <w:t>promptly confirm to the auditee</w:t>
        <w:br/>
        <w:t>whether it wants the program audited as</w:t>
        <w:br/>
        <w:t>a major program. If the program is to be</w:t>
        <w:br/>
        <w:t>audited as a major program based upon</w:t>
        <w:br/>
        <w:t>this Federal awarding agency request,</w:t>
        <w:br/>
        <w:t>and the Federal awarding agency agrees</w:t>
        <w:br/>
        <w:t>to pay the full incremental costs, then</w:t>
        <w:br/>
        <w:t>the auditee must have the program</w:t>
        <w:br/>
        <w:t>audited as a major program. A passthrough entity may use the provisions of</w:t>
        <w:br/>
        <w:t>this paragraph for a subrecipient.</w:t>
        <w:br/>
        <w:t>■ 102. Revise § 200.505 to read as</w:t>
        <w:br/>
        <w:t>follows:</w:t>
        <w:br/>
        <w:t>§ 200.505</w:t>
      </w:r>
    </w:p>
    <w:p>
      <w:r>
        <w:t>Sanctions.</w:t>
      </w:r>
    </w:p>
    <w:p>
      <w:r>
        <w:t>In cases of continued inability or</w:t>
        <w:br/>
        <w:t>unwillingness to have an audit</w:t>
        <w:br/>
        <w:t>conducted in accordance with this part,</w:t>
        <w:br/>
        <w:t>Federal agencies and pass-through</w:t>
        <w:br/>
        <w:t>entities must take appropriate action as</w:t>
        <w:br/>
        <w:t>provided in § 200.339.</w:t>
        <w:br/>
        <w:t>■ 103. Revise § 200.506 to read as</w:t>
        <w:br/>
        <w:t>follows:</w:t>
        <w:br/>
        <w:t>§ 200.506</w:t>
      </w:r>
    </w:p>
    <w:p>
      <w:r>
        <w:t>Audit costs.</w:t>
      </w:r>
    </w:p>
    <w:p>
      <w:r>
        <w:t>See § 200.425.</w:t>
        <w:br/>
        <w:t>■ 104. Amend § 200.507 by revising</w:t>
        <w:br/>
        <w:t>paragraphs (a), (b)(2), (b)(3)(ii) through</w:t>
        <w:br/>
        <w:t>(v), (b)(4)(iv), (c)(2) and (3), and (d)(8) to</w:t>
        <w:br/>
        <w:t>read as follows:</w:t>
        <w:br/>
        <w:t>§ 200.507</w:t>
      </w:r>
    </w:p>
    <w:p>
      <w:r>
        <w:t>Program-specific audits.</w:t>
      </w:r>
    </w:p>
    <w:p>
      <w:r>
        <w:t>(a) Program-specific audit guide</w:t>
        <w:br/>
        <w:t>available. In some cases, a programspecific audit guide will be available to</w:t>
        <w:br/>
        <w:t>provide specific guidance to the auditor</w:t>
        <w:br/>
        <w:t>with respect to internal controls,</w:t>
        <w:br/>
        <w:t>compliance requirements, suggested</w:t>
        <w:br/>
        <w:t>audit procedures, and audit reporting</w:t>
        <w:br/>
        <w:t>requirements. A listing of current</w:t>
        <w:br/>
        <w:t>program-specific audit guides can be</w:t>
        <w:br/>
        <w:t>found in the compliance supplement,</w:t>
        <w:br/>
        <w:t>Part 8, Appendix VI, Program-Specific</w:t>
        <w:br/>
        <w:t>Audit Guides, which includes a website</w:t>
        <w:br/>
        <w:t>where a copy of the guide can be</w:t>
        <w:br/>
        <w:t>obtained. When a current programspecific audit guide is available, the</w:t>
        <w:br/>
        <w:t>auditor must follow GAGAS and the</w:t>
        <w:br/>
        <w:t>guide when performing a programspecific audit.</w:t>
        <w:br/>
        <w:t>*</w:t>
        <w:br/>
        <w:t>*</w:t>
        <w:br/>
        <w:t>*</w:t>
        <w:br/>
        <w:t>*</w:t>
        <w:br/>
        <w:t>*</w:t>
        <w:br/>
        <w:t>(b) * * *</w:t>
        <w:br/>
        <w:t>(2) The auditee must prepare the</w:t>
        <w:br/>
        <w:t>financial statement(s) for the Federal</w:t>
        <w:br/>
        <w:t>program that includes, at a minimum, a</w:t>
        <w:br/>
        <w:t>schedule of expenditures of Federal</w:t>
        <w:br/>
        <w:t>awards for the program and notes that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49572</w:t>
      </w:r>
    </w:p>
    <w:p>
      <w:r>
        <w:t>Federal Register / Vol. 85, No. 157 / Thursday, August 13, 2020 / Rules and Regulations</w:t>
      </w:r>
    </w:p>
    <w:p>
      <w:r>
        <w:t>describe the significant accounting</w:t>
        <w:br/>
        <w:t>policies used in preparing the schedule,</w:t>
        <w:br/>
        <w:t>a summary schedule of prior audit</w:t>
        <w:br/>
        <w:t>findings consistent with the</w:t>
        <w:br/>
        <w:t>requirements of § 200.511(b), and a</w:t>
        <w:br/>
        <w:t>corrective action plan consistent with</w:t>
        <w:br/>
        <w:t>the requirements of § 200.511(c).</w:t>
        <w:br/>
        <w:t>(3) * * *</w:t>
        <w:br/>
        <w:t>(ii) Obtain an understanding of</w:t>
        <w:br/>
        <w:t>internal controls and perform tests of</w:t>
        <w:br/>
        <w:t>internal controls over the Federal</w:t>
        <w:br/>
        <w:t>program consistent with the</w:t>
        <w:br/>
        <w:t>requirements of § 200.514(c) for a major</w:t>
        <w:br/>
        <w:t>program;</w:t>
        <w:br/>
        <w:t>(iii) Perform procedures to determine</w:t>
        <w:br/>
        <w:t>whether the auditee has complied with</w:t>
        <w:br/>
        <w:t>Federal statutes, regulations, and the</w:t>
        <w:br/>
        <w:t>terms and conditions of Federal awards</w:t>
        <w:br/>
        <w:t>that could have a direct and material</w:t>
        <w:br/>
        <w:t>effect on the Federal program consistent</w:t>
        <w:br/>
        <w:t>with the requirements of § 200.514(d)</w:t>
        <w:br/>
        <w:t>for a major program;</w:t>
        <w:br/>
        <w:t>(iv) Follow up on prior audit findings,</w:t>
        <w:br/>
        <w:t>perform procedures to assess the</w:t>
        <w:br/>
        <w:t>reasonableness of the summary</w:t>
        <w:br/>
        <w:t>schedule of prior audit findings</w:t>
        <w:br/>
        <w:t>prepared by the auditee in accordance</w:t>
        <w:br/>
        <w:t>with the requirements of § 200.511, and</w:t>
        <w:br/>
        <w:t>report, as a current year audit finding,</w:t>
        <w:br/>
        <w:t>when the auditor concludes that the</w:t>
        <w:br/>
        <w:t>summary schedule of prior audit</w:t>
        <w:br/>
        <w:t>findings materially misrepresents the</w:t>
        <w:br/>
        <w:t>status of any prior audit finding; and</w:t>
        <w:br/>
        <w:t>(v) Report any audit findings</w:t>
        <w:br/>
        <w:t>consistent with the requirements of</w:t>
        <w:br/>
        <w:t>§ 200.516.</w:t>
        <w:br/>
        <w:t>(4) * * *</w:t>
        <w:br/>
        <w:t>(iv) A schedule of findings and</w:t>
        <w:br/>
        <w:t>questioned costs for the Federal</w:t>
        <w:br/>
        <w:t>program that includes a summary of the</w:t>
        <w:br/>
        <w:t>auditor’s results relative to the Federal</w:t>
        <w:br/>
        <w:t>program in a format consistent with</w:t>
        <w:br/>
        <w:t>§ 200.515(d)(1) and findings and</w:t>
        <w:br/>
        <w:t>questioned costs consistent with the</w:t>
        <w:br/>
        <w:t>requirements of § 200.515(d)(3).</w:t>
        <w:br/>
        <w:t>(c) * * *</w:t>
        <w:br/>
        <w:t>(2) When a program-specific audit</w:t>
        <w:br/>
        <w:t>guide is available, the auditee must</w:t>
        <w:br/>
        <w:t>electronically submit to the FAC the</w:t>
        <w:br/>
        <w:t>data collection form prepared in</w:t>
        <w:br/>
        <w:t>accordance with § 200.512(b), as</w:t>
        <w:br/>
        <w:t>applicable to a program-specific audit,</w:t>
        <w:br/>
        <w:t>and the reporting required by the</w:t>
        <w:br/>
        <w:t>program-specific audit guide.</w:t>
        <w:br/>
        <w:t>(3) When a program-specific audit</w:t>
        <w:br/>
        <w:t>guide is not available, the reporting</w:t>
        <w:br/>
        <w:t>package for a program-specific audit</w:t>
        <w:br/>
        <w:t>must consist of the financial</w:t>
        <w:br/>
        <w:t>statement(s) of the Federal program, a</w:t>
        <w:br/>
        <w:t>summary schedule of prior audit</w:t>
        <w:br/>
        <w:t>findings, and a corrective action plan as</w:t>
        <w:br/>
        <w:t>described in paragraph (b)(2) of this</w:t>
        <w:br/>
        <w:t>section, and the auditor’s report(s)</w:t>
        <w:br/>
        <w:t>described in paragraph (b)(4) of this</w:t>
        <w:br/>
        <w:t>section. The data collection form</w:t>
        <w:br/>
        <w:t>prepared in accordance with</w:t>
        <w:br/>
        <w:t>§ 200.512(b), as applicable to a programspecific audit, and one copy of this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reporting package must be electronically</w:t>
        <w:br/>
        <w:t>submitted to the FAC.</w:t>
        <w:br/>
        <w:t>(d) * * *</w:t>
        <w:br/>
        <w:t>(8) 200.521 Management decision;</w:t>
        <w:br/>
        <w:t>and</w:t>
        <w:br/>
        <w:t>*</w:t>
        <w:br/>
        <w:t>*</w:t>
        <w:br/>
        <w:t>*</w:t>
        <w:br/>
        <w:t>*</w:t>
        <w:br/>
        <w:t>*</w:t>
        <w:br/>
        <w:t>■ 105. Amend § 200.508 by revising</w:t>
        <w:br/>
        <w:t>paragraphs (a), (b), and (c) to read as</w:t>
        <w:br/>
        <w:t>follows:</w:t>
        <w:br/>
        <w:t>§ 200.508</w:t>
      </w:r>
    </w:p>
    <w:p>
      <w:r>
        <w:t>Auditee responsibilities.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(a) Procure or otherwise arrange for</w:t>
        <w:br/>
        <w:t>the audit required by this part in</w:t>
        <w:br/>
        <w:t>accordance with § 200.509, and ensure</w:t>
        <w:br/>
        <w:t>it is properly performed and submitted</w:t>
        <w:br/>
        <w:t>when due in accordance with § 200.512.</w:t>
        <w:br/>
        <w:t>(b) Prepare appropriate financial</w:t>
        <w:br/>
        <w:t>statements, including the schedule of</w:t>
        <w:br/>
        <w:t>expenditures of Federal awards in</w:t>
        <w:br/>
        <w:t>accordance with § 200.510.</w:t>
        <w:br/>
        <w:t>(c) Promptly follow up and take</w:t>
        <w:br/>
        <w:t>corrective action on audit findings,</w:t>
        <w:br/>
        <w:t>including preparation of a summary</w:t>
        <w:br/>
        <w:t>schedule of prior audit findings and a</w:t>
        <w:br/>
        <w:t>corrective action plan in accordance</w:t>
        <w:br/>
        <w:t>with § 200.511(b) and (c), respectively.</w:t>
        <w:br/>
        <w:t>*</w:t>
        <w:br/>
        <w:t>*</w:t>
        <w:br/>
        <w:t>*</w:t>
        <w:br/>
        <w:t>*</w:t>
        <w:br/>
        <w:t>*</w:t>
        <w:br/>
        <w:t>■ 106. Amend § 200.509 by revising</w:t>
        <w:br/>
        <w:t>paragraph (a) to read as follows:</w:t>
        <w:br/>
        <w:t>§ 200.509</w:t>
      </w:r>
    </w:p>
    <w:p>
      <w:r>
        <w:t>Auditor selection.</w:t>
      </w:r>
    </w:p>
    <w:p>
      <w:r>
        <w:t>(a) Auditor procurement. In procuring</w:t>
        <w:br/>
        <w:t>audit services, the auditee must follow</w:t>
        <w:br/>
        <w:t>the procurement standards prescribed</w:t>
        <w:br/>
        <w:t>by the Procurement Standards in</w:t>
        <w:br/>
        <w:t>§§ 200.317 through 200.326 of subpart D</w:t>
        <w:br/>
        <w:t>of this part or the FAR (48 CFR part 42),</w:t>
        <w:br/>
        <w:t>as applicable. When procuring audit</w:t>
        <w:br/>
        <w:t>services, the objective is to obtain highquality audits. In requesting proposals</w:t>
        <w:br/>
        <w:t>for audit services, the objectives and</w:t>
        <w:br/>
        <w:t>scope of the audit must be made clear</w:t>
        <w:br/>
        <w:t>and the non-Federal entity must request</w:t>
        <w:br/>
        <w:t>a copy of the audit organization’s peer</w:t>
        <w:br/>
        <w:t>review report which the auditor is</w:t>
        <w:br/>
        <w:t>required to provide under GAGAS.</w:t>
        <w:br/>
        <w:t>Factors to be considered in evaluating</w:t>
        <w:br/>
        <w:t>each proposal for audit services include</w:t>
        <w:br/>
        <w:t>the responsiveness to the request for</w:t>
        <w:br/>
        <w:t>proposal, relevant experience,</w:t>
        <w:br/>
        <w:t>availability of staff with professional</w:t>
        <w:br/>
        <w:t>qualifications and technical abilities,</w:t>
        <w:br/>
        <w:t>the results of peer and external quality</w:t>
        <w:br/>
        <w:t>control reviews, and price. Whenever</w:t>
        <w:br/>
        <w:t>possible, the auditee must make positive</w:t>
        <w:br/>
        <w:t>efforts to utilize small businesses,</w:t>
        <w:br/>
        <w:t>minority-owned firms, and women’s</w:t>
        <w:br/>
        <w:t>business enterprises, in procuring audit</w:t>
        <w:br/>
        <w:t>services as stated in § 200.321, or the</w:t>
        <w:br/>
        <w:t>FAR (48 CFR part 42), as applicable.</w:t>
        <w:br/>
        <w:t>*</w:t>
        <w:br/>
        <w:t>*</w:t>
        <w:br/>
        <w:t>*</w:t>
        <w:br/>
        <w:t>*</w:t>
        <w:br/>
        <w:t>*</w:t>
        <w:br/>
        <w:t>■ 107. Amend § 200.510 by revising</w:t>
        <w:br/>
        <w:t>paragraphs (a), (b) introductory text, and</w:t>
        <w:br/>
        <w:t>(b)(3), (5), and (6) to read as follows:</w:t>
        <w:br/>
        <w:t>§ 200.510</w:t>
      </w:r>
    </w:p>
    <w:p>
      <w:r>
        <w:t>Financial statements.</w:t>
      </w:r>
    </w:p>
    <w:p>
      <w:r>
        <w:t>(a) Financial statements. The auditee</w:t>
        <w:br/>
        <w:t>must prepare financial statements that</w:t>
      </w:r>
    </w:p>
    <w:p>
      <w:r>
        <w:t>PO 00000</w:t>
      </w:r>
    </w:p>
    <w:p>
      <w:r>
        <w:t>Frm 00068</w:t>
      </w:r>
    </w:p>
    <w:p>
      <w:r>
        <w:t>Fmt 4701</w:t>
      </w:r>
    </w:p>
    <w:p>
      <w:r>
        <w:t>Sfmt 4700</w:t>
      </w:r>
    </w:p>
    <w:p>
      <w:r>
        <w:t>reflect its financial position, results of</w:t>
        <w:br/>
        <w:t>operations or changes in net assets, and,</w:t>
        <w:br/>
        <w:t>where appropriate, cash flows for the</w:t>
        <w:br/>
        <w:t>fiscal year audited. The financial</w:t>
        <w:br/>
        <w:t>statements must be for the same</w:t>
        <w:br/>
        <w:t>organizational unit and fiscal year that</w:t>
        <w:br/>
        <w:t>is chosen to meet the requirements of</w:t>
        <w:br/>
        <w:t>this part. However, non-Federal entitywide financial statements may also</w:t>
        <w:br/>
        <w:t>include departments, agencies, and</w:t>
        <w:br/>
        <w:t>other organizational units that have</w:t>
        <w:br/>
        <w:t>separate audits in accordance with</w:t>
        <w:br/>
        <w:t>§ 200.514(a) and prepare separate</w:t>
        <w:br/>
        <w:t>financial statements.</w:t>
        <w:br/>
        <w:t>(b) Schedule of expenditures of</w:t>
        <w:br/>
        <w:t>Federal awards. The auditee must also</w:t>
        <w:br/>
        <w:t>prepare a schedule of expenditures of</w:t>
        <w:br/>
        <w:t>Federal awards for the period covered</w:t>
        <w:br/>
        <w:t>by the auditee’s financial statements</w:t>
        <w:br/>
        <w:t>which must include the total Federal</w:t>
        <w:br/>
        <w:t>awards expended as determined in</w:t>
        <w:br/>
        <w:t>accordance with § 200.502. While not</w:t>
        <w:br/>
        <w:t>required, the auditee may choose to</w:t>
        <w:br/>
        <w:t>provide information requested by</w:t>
        <w:br/>
        <w:t>Federal awarding agencies and passthrough entities to make the schedule</w:t>
        <w:br/>
        <w:t>easier to use. For example, when a</w:t>
        <w:br/>
        <w:t>Federal program has multiple Federal</w:t>
        <w:br/>
        <w:t>award years, the auditee may list the</w:t>
        <w:br/>
        <w:t>amount of Federal awards expended for</w:t>
        <w:br/>
        <w:t>each Federal award year separately. At</w:t>
        <w:br/>
        <w:t>a minimum, the schedule must:</w:t>
        <w:br/>
        <w:t>*</w:t>
        <w:br/>
        <w:t>*</w:t>
        <w:br/>
        <w:t>*</w:t>
        <w:br/>
        <w:t>*</w:t>
        <w:br/>
        <w:t>*</w:t>
        <w:br/>
        <w:t>(3) Provide total Federal awards</w:t>
        <w:br/>
        <w:t>expended for each individual Federal</w:t>
        <w:br/>
        <w:t>program and the Assistance Listings</w:t>
        <w:br/>
        <w:t>Number or other identifying number</w:t>
        <w:br/>
        <w:t>when the Assistance Listings</w:t>
        <w:br/>
        <w:t>information is not available. For a</w:t>
        <w:br/>
        <w:t>cluster of programs also provide the</w:t>
        <w:br/>
        <w:t>total for the cluster.</w:t>
        <w:br/>
        <w:t>*</w:t>
        <w:br/>
        <w:t>*</w:t>
        <w:br/>
        <w:t>*</w:t>
        <w:br/>
        <w:t>*</w:t>
        <w:br/>
        <w:t>*</w:t>
        <w:br/>
        <w:t>(5) For loan or loan guarantee</w:t>
        <w:br/>
        <w:t>programs described in § 200.502(b),</w:t>
        <w:br/>
        <w:t>identify in the notes to the schedule the</w:t>
        <w:br/>
        <w:t>balances outstanding at the end of the</w:t>
        <w:br/>
        <w:t>audit period. This is in addition to</w:t>
        <w:br/>
        <w:t>including the total Federal awards</w:t>
        <w:br/>
        <w:t>expended for loan or loan guarantee</w:t>
        <w:br/>
        <w:t>programs in the schedule.</w:t>
        <w:br/>
        <w:t>(6) Include notes that describe that</w:t>
        <w:br/>
        <w:t>significant accounting policies used in</w:t>
        <w:br/>
        <w:t>preparing the schedule, and note</w:t>
        <w:br/>
        <w:t>whether or not the auditee elected to</w:t>
        <w:br/>
        <w:t>use the 10% de minimis cost rate as</w:t>
        <w:br/>
        <w:t>covered in § 200.414.</w:t>
        <w:br/>
        <w:t>■ 108. Amend § 200.511 by revising</w:t>
        <w:br/>
        <w:t>paragraphs (a) and (c) to read as follows:</w:t>
        <w:br/>
        <w:t>§ 200.511</w:t>
      </w:r>
    </w:p>
    <w:p>
      <w:r>
        <w:t>Audit findings follow-up.</w:t>
      </w:r>
    </w:p>
    <w:p>
      <w:r>
        <w:t>(a) General. The auditee is responsible</w:t>
        <w:br/>
        <w:t>for follow-up and corrective action on</w:t>
        <w:br/>
        <w:t>all audit findings. As part of this</w:t>
        <w:br/>
        <w:t>responsibility, the auditee must prepare</w:t>
        <w:br/>
        <w:t>a summary schedule of prior audit</w:t>
        <w:br/>
        <w:t>findings. The auditee must also prepare</w:t>
        <w:br/>
        <w:t>a corrective action plan for current year</w:t>
        <w:br/>
        <w:t>audit findings. The summary schedule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of prior audit findings and the</w:t>
        <w:br/>
        <w:t>corrective action plan must include the</w:t>
        <w:br/>
        <w:t>reference numbers the auditor assigns to</w:t>
        <w:br/>
        <w:t>audit findings under § 200.516(c). Since</w:t>
        <w:br/>
        <w:t>the summary schedule may include</w:t>
        <w:br/>
        <w:t>audit findings from multiple years, it</w:t>
        <w:br/>
        <w:t>must include the fiscal year in which</w:t>
        <w:br/>
        <w:t>the finding initially occurred. The</w:t>
        <w:br/>
        <w:t>corrective action plan and summary</w:t>
        <w:br/>
        <w:t>schedule of prior audit findings must</w:t>
        <w:br/>
        <w:t>include findings relating to the financial</w:t>
        <w:br/>
        <w:t>statements which are required to be</w:t>
        <w:br/>
        <w:t>reported in accordance with GAGAS.</w:t>
        <w:br/>
        <w:t>*</w:t>
        <w:br/>
        <w:t>*</w:t>
        <w:br/>
        <w:t>*</w:t>
        <w:br/>
        <w:t>*</w:t>
        <w:br/>
        <w:t>*</w:t>
        <w:br/>
        <w:t>(c) Corrective action plan. At the</w:t>
        <w:br/>
        <w:t>completion of the audit, the auditee</w:t>
        <w:br/>
        <w:t>must prepare, in a document separate</w:t>
        <w:br/>
        <w:t>from the auditor’s findings described in</w:t>
        <w:br/>
        <w:t>§ 200.516, a corrective action plan to</w:t>
        <w:br/>
        <w:t>address each audit finding included in</w:t>
        <w:br/>
        <w:t>the current year auditor’s reports. The</w:t>
        <w:br/>
        <w:t>corrective action plan must provide the</w:t>
        <w:br/>
        <w:t>name(s) of the contact person(s)</w:t>
        <w:br/>
        <w:t>responsible for corrective action, the</w:t>
        <w:br/>
        <w:t>corrective action planned, and the</w:t>
        <w:br/>
        <w:t>anticipated completion date. If the</w:t>
        <w:br/>
        <w:t>auditee does not agree with the audit</w:t>
        <w:br/>
        <w:t>findings or believes corrective action is</w:t>
        <w:br/>
        <w:t>not required, then the corrective action</w:t>
        <w:br/>
        <w:t>plan must include an explanation and</w:t>
        <w:br/>
        <w:t>specific reasons.</w:t>
        <w:br/>
        <w:t>■ 109. Amend § 200.512 by revising</w:t>
        <w:br/>
        <w:t>paragraphs (b) introductory text, (b)(1),</w:t>
        <w:br/>
        <w:t>(c)(1) through (4), and (g) to read as</w:t>
        <w:br/>
        <w:t>follows:</w:t>
        <w:br/>
        <w:t>§ 200.512</w:t>
      </w:r>
    </w:p>
    <w:p>
      <w:r>
        <w:t>Report submission.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Data collection. The FAC is the</w:t>
        <w:br/>
        <w:t>repository of record for subpart F of this</w:t>
        <w:br/>
        <w:t>part reporting packages and the data</w:t>
        <w:br/>
        <w:t>collection form. All Federal agencies,</w:t>
        <w:br/>
        <w:t>pass-through entities and others</w:t>
        <w:br/>
        <w:t>interested in a reporting package and</w:t>
        <w:br/>
        <w:t>data collection form must obtain it by</w:t>
        <w:br/>
        <w:t>accessing the FAC.</w:t>
        <w:br/>
        <w:t>(1) The auditee must submit required</w:t>
        <w:br/>
        <w:t>data elements described in Appendix X</w:t>
        <w:br/>
        <w:t>to Part 200, which state whether the</w:t>
        <w:br/>
        <w:t>audit was completed in accordance with</w:t>
        <w:br/>
        <w:t>this part and provides information about</w:t>
        <w:br/>
        <w:t>the auditee, its Federal programs, and</w:t>
        <w:br/>
        <w:t>the results of the audit. The data must</w:t>
        <w:br/>
        <w:t>include information available from the</w:t>
        <w:br/>
        <w:t>audit required by this part that is</w:t>
        <w:br/>
        <w:t>necessary for Federal agencies to use the</w:t>
        <w:br/>
        <w:t>audit to ensure integrity for Federal</w:t>
        <w:br/>
        <w:t>programs. The data elements and format</w:t>
        <w:br/>
        <w:t>must be approved by OMB, available</w:t>
        <w:br/>
        <w:t>from the FAC, and include collections</w:t>
        <w:br/>
        <w:t>of information from the reporting</w:t>
        <w:br/>
        <w:t>package described in paragraph (c) of</w:t>
        <w:br/>
        <w:t>this section. A senior level</w:t>
        <w:br/>
        <w:t>representative of the auditee (e.g., state</w:t>
        <w:br/>
        <w:t>controller, director of finance, chief</w:t>
        <w:br/>
        <w:t>executive officer, or chief financial</w:t>
        <w:br/>
        <w:t>officer) must sign a statement to be</w:t>
        <w:br/>
        <w:t>included as part of the data collection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that says that the auditee complied with</w:t>
        <w:br/>
        <w:t>the requirements of this part, the data</w:t>
        <w:br/>
        <w:t>were prepared in accordance with this</w:t>
        <w:br/>
        <w:t>part (and the instructions accompanying</w:t>
        <w:br/>
        <w:t>the form), the reporting package does</w:t>
        <w:br/>
        <w:t>not include protected personally</w:t>
        <w:br/>
        <w:t>identifiable information, the</w:t>
        <w:br/>
        <w:t>information included in its entirety is</w:t>
        <w:br/>
        <w:t>accurate and complete, and that the</w:t>
        <w:br/>
        <w:t>FAC is authorized to make the reporting</w:t>
        <w:br/>
        <w:t>package and the form publicly available</w:t>
        <w:br/>
        <w:t>on a website.</w:t>
        <w:br/>
        <w:t>*</w:t>
        <w:br/>
        <w:t>*</w:t>
        <w:br/>
        <w:t>*</w:t>
        <w:br/>
        <w:t>*</w:t>
        <w:br/>
        <w:t>*</w:t>
        <w:br/>
        <w:t>(c) * * *</w:t>
        <w:br/>
        <w:t>(1) Financial statements and schedule</w:t>
        <w:br/>
        <w:t>of expenditures of Federal awards</w:t>
        <w:br/>
        <w:t>discussed in § 200.510(a) and (b),</w:t>
        <w:br/>
        <w:t>respectively;</w:t>
        <w:br/>
        <w:t>(2) Summary schedule of prior audit</w:t>
        <w:br/>
        <w:t>findings discussed in § 200.511(b);</w:t>
        <w:br/>
        <w:t>(3) Auditor’s report(s) discussed in</w:t>
        <w:br/>
        <w:t>§ 200.515; and</w:t>
        <w:br/>
        <w:t>(4) Corrective action plan discussed in</w:t>
        <w:br/>
        <w:t>§ 200.511(c).</w:t>
        <w:br/>
        <w:t>*</w:t>
        <w:br/>
        <w:t>*</w:t>
        <w:br/>
        <w:t>*</w:t>
        <w:br/>
        <w:t>*</w:t>
        <w:br/>
        <w:t>*</w:t>
        <w:br/>
        <w:t>(g) FAC responsibilities. The FAC</w:t>
        <w:br/>
        <w:t>must make available the reporting</w:t>
        <w:br/>
        <w:t>packages received in accordance with</w:t>
        <w:br/>
        <w:t>paragraph (c) of this section and</w:t>
        <w:br/>
        <w:t>§ 200.507(c) to the public, except for</w:t>
        <w:br/>
        <w:t>Indian tribes exercising the option in</w:t>
        <w:br/>
        <w:t>(b)(2) of this section, and maintain a</w:t>
        <w:br/>
        <w:t>data base of completed audits, provide</w:t>
        <w:br/>
        <w:t>appropriate information to Federal</w:t>
        <w:br/>
        <w:t>agencies, and follow up with known</w:t>
        <w:br/>
        <w:t>auditees that have not submitted the</w:t>
        <w:br/>
        <w:t>required data collection forms and</w:t>
        <w:br/>
        <w:t>reporting packages.</w:t>
        <w:br/>
        <w:t>*</w:t>
        <w:br/>
        <w:t>*</w:t>
        <w:br/>
        <w:t>*</w:t>
        <w:br/>
        <w:t>*</w:t>
        <w:br/>
        <w:t>*</w:t>
        <w:br/>
        <w:t>■ 110. Amend § 200.513 by revising</w:t>
        <w:br/>
        <w:t>paragraphs (a)(1) and (2), (a)(3)(ii) and</w:t>
        <w:br/>
        <w:t>(vii), (b) introductory text, (c)</w:t>
        <w:br/>
        <w:t>introductory text, and (c)(3)(i) and (iii)</w:t>
        <w:br/>
        <w:t>to read as follows:</w:t>
        <w:br/>
        <w:t>§ 200.513</w:t>
      </w:r>
    </w:p>
    <w:p>
      <w:r>
        <w:t>Responsibilities.</w:t>
      </w:r>
    </w:p>
    <w:p>
      <w:r>
        <w:t>(a)(1) Cognizant agency for audit</w:t>
        <w:br/>
        <w:t>responsibilities. A non-Federal entity</w:t>
        <w:br/>
        <w:t>expending more than $50 million a year</w:t>
        <w:br/>
        <w:t>in Federal awards must have a</w:t>
        <w:br/>
        <w:t>cognizant agency for audit. The</w:t>
        <w:br/>
        <w:t>designated cognizant agency for audit</w:t>
        <w:br/>
        <w:t>must be the Federal awarding agency</w:t>
        <w:br/>
        <w:t>that provides the predominant amount</w:t>
        <w:br/>
        <w:t>of funding directly (direct funding) (as</w:t>
        <w:br/>
        <w:t>listed on the Schedule of expenditures</w:t>
        <w:br/>
        <w:t>of Federal awards, see § 200.510(b)) to a</w:t>
        <w:br/>
        <w:t>non-Federal entity unless OMB</w:t>
        <w:br/>
        <w:t>designates a specific cognizant agency</w:t>
        <w:br/>
        <w:t>for audit. When the direct funding</w:t>
        <w:br/>
        <w:t>represents less than 25 percent of the</w:t>
        <w:br/>
        <w:t>total expenditures (as direct and</w:t>
        <w:br/>
        <w:t>subawards) by the non-Federal entity,</w:t>
        <w:br/>
        <w:t>then the Federal agency with the</w:t>
        <w:br/>
        <w:t>predominant amount of total funding is</w:t>
        <w:br/>
        <w:t>the designated cognizant agency for</w:t>
        <w:br/>
        <w:t>audit.</w:t>
      </w:r>
    </w:p>
    <w:p>
      <w:r>
        <w:t>PO 00000</w:t>
      </w:r>
    </w:p>
    <w:p>
      <w:r>
        <w:t>Frm 00069</w:t>
      </w:r>
    </w:p>
    <w:p>
      <w:r>
        <w:t>Fmt 4701</w:t>
      </w:r>
    </w:p>
    <w:p>
      <w:r>
        <w:t>Sfmt 4700</w:t>
      </w:r>
    </w:p>
    <w:p>
      <w:r>
        <w:t>49573</w:t>
      </w:r>
    </w:p>
    <w:p>
      <w:r>
        <w:t>(2) To provide for continuity of</w:t>
        <w:br/>
        <w:t>cognizance, the determination of the</w:t>
        <w:br/>
        <w:t>predominant amount of direct funding</w:t>
        <w:br/>
        <w:t>must be based upon direct Federal</w:t>
        <w:br/>
        <w:t>awards expended in the non-Federal</w:t>
        <w:br/>
        <w:t>entity’s fiscal years ending in 2019, and</w:t>
        <w:br/>
        <w:t>every fifth year thereafter.</w:t>
        <w:br/>
        <w:t>(3) * * *</w:t>
        <w:br/>
        <w:t>(ii) Obtain or conduct quality control</w:t>
        <w:br/>
        <w:t>reviews on selected audits made by nonFederal auditors, and provide the results</w:t>
        <w:br/>
        <w:t>to other interested organizations.</w:t>
        <w:br/>
        <w:t>Cooperate and provide support to the</w:t>
        <w:br/>
        <w:t>Federal agency designated by OMB to</w:t>
        <w:br/>
        <w:t>lead a governmentwide project to</w:t>
        <w:br/>
        <w:t>determine the quality of single audits by</w:t>
        <w:br/>
        <w:t>providing a reliable estimate of the</w:t>
        <w:br/>
        <w:t>extent that single audits conform to</w:t>
        <w:br/>
        <w:t>applicable requirements, standards, and</w:t>
        <w:br/>
        <w:t>procedures; and to make</w:t>
        <w:br/>
        <w:t>recommendations to address noted</w:t>
        <w:br/>
        <w:t>audit quality issues, including</w:t>
        <w:br/>
        <w:t>recommendations for any changes to</w:t>
        <w:br/>
        <w:t>applicable requirements, standards and</w:t>
        <w:br/>
        <w:t>procedures indicated by the results of</w:t>
        <w:br/>
        <w:t>the project. The governmentwide project</w:t>
        <w:br/>
        <w:t>can rely on the current and on-going</w:t>
        <w:br/>
        <w:t>quality control review work performed</w:t>
        <w:br/>
        <w:t>by the agencies, State auditors, and</w:t>
        <w:br/>
        <w:t>professional audit associations. This</w:t>
        <w:br/>
        <w:t>governmentwide audit quality project</w:t>
        <w:br/>
        <w:t>must be performed once every 6 years</w:t>
        <w:br/>
        <w:t>(or at such other interval as determined</w:t>
        <w:br/>
        <w:t>by OMB), and the results must be</w:t>
        <w:br/>
        <w:t>public.</w:t>
        <w:br/>
        <w:t>*</w:t>
        <w:br/>
        <w:t>*</w:t>
        <w:br/>
        <w:t>*</w:t>
        <w:br/>
        <w:t>*</w:t>
        <w:br/>
        <w:t>*</w:t>
        <w:br/>
        <w:t>(vii) Coordinate a management</w:t>
        <w:br/>
        <w:t>decision for cross-cutting audit findings</w:t>
        <w:br/>
        <w:t>(see in § 200.1 of this part) that affect the</w:t>
        <w:br/>
        <w:t>Federal programs of more than one</w:t>
        <w:br/>
        <w:t>agency when requested by any Federal</w:t>
        <w:br/>
        <w:t>awarding agency whose awards are</w:t>
        <w:br/>
        <w:t>included in the audit finding of the</w:t>
        <w:br/>
        <w:t>auditee.</w:t>
        <w:br/>
        <w:t>*</w:t>
        <w:br/>
        <w:t>*</w:t>
        <w:br/>
        <w:t>*</w:t>
        <w:br/>
        <w:t>*</w:t>
        <w:br/>
        <w:t>*</w:t>
        <w:br/>
        <w:t>(b) Oversight agency for audit</w:t>
        <w:br/>
        <w:t>responsibilities. An auditee who does</w:t>
        <w:br/>
        <w:t>not have a designated cognizant agency</w:t>
        <w:br/>
        <w:t>for audit will be under the general</w:t>
        <w:br/>
        <w:t>oversight of the Federal agency</w:t>
        <w:br/>
        <w:t>determined in accordance with § 200.1</w:t>
        <w:br/>
        <w:t>oversight agency for audit. A Federal</w:t>
        <w:br/>
        <w:t>agency with oversight for an auditee</w:t>
        <w:br/>
        <w:t>may reassign oversight to another</w:t>
        <w:br/>
        <w:t>Federal agency that agrees to be the</w:t>
        <w:br/>
        <w:t>oversight agency for audit. Within 30</w:t>
        <w:br/>
        <w:t>calendar days after any reassignment,</w:t>
        <w:br/>
        <w:t>both the old and the new oversight</w:t>
        <w:br/>
        <w:t>agency for audit must provide notice of</w:t>
        <w:br/>
        <w:t>the change to the FAC, the auditee, and,</w:t>
        <w:br/>
        <w:t>if known, the auditor. The oversight</w:t>
        <w:br/>
        <w:t>agency for audit:</w:t>
        <w:br/>
        <w:t>*</w:t>
        <w:br/>
        <w:t>*</w:t>
        <w:br/>
        <w:t>*</w:t>
        <w:br/>
        <w:t>*</w:t>
        <w:br/>
        <w:t>*</w:t>
        <w:br/>
        <w:t>(c) Federal awarding agency</w:t>
        <w:br/>
        <w:t>responsibilities. The Federal awarding</w:t>
        <w:br/>
        <w:t>agency must perform the following for</w:t>
        <w:br/>
        <w:t>the Federal awards it makes (See also</w:t>
        <w:br/>
        <w:t>the requirements of § 200.211):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49574</w:t>
      </w:r>
    </w:p>
    <w:p>
      <w:r>
        <w:t>Federal Register / Vol. 85, No. 157 / Thursday, August 13, 2020 / Rules and Regulations</w:t>
      </w:r>
    </w:p>
    <w:p>
      <w:r>
        <w:t>(3) * * *</w:t>
        <w:br/>
        <w:t>(i) Issue a management decision as</w:t>
        <w:br/>
        <w:t>prescribed in § 200.521;</w:t>
        <w:br/>
        <w:t>*</w:t>
        <w:br/>
        <w:t>*</w:t>
        <w:br/>
        <w:t>*</w:t>
        <w:br/>
        <w:t>*</w:t>
        <w:br/>
        <w:t>*</w:t>
        <w:br/>
        <w:t>(iii) Use cooperative audit resolution</w:t>
        <w:br/>
        <w:t>mechanisms (see the definition of</w:t>
        <w:br/>
        <w:t>cooperative audit resolution in § 200.1</w:t>
        <w:br/>
        <w:t>of this part) to improve Federal program</w:t>
        <w:br/>
        <w:t>outcomes through better audit</w:t>
        <w:br/>
        <w:t>resolution, follow-up, and corrective</w:t>
        <w:br/>
        <w:t>action; and</w:t>
        <w:br/>
        <w:t>*</w:t>
        <w:br/>
        <w:t>*</w:t>
        <w:br/>
        <w:t>*</w:t>
        <w:br/>
        <w:t>*</w:t>
        <w:br/>
        <w:t>*</w:t>
        <w:br/>
        <w:t>■ 111. Amend § 200.514 by revising</w:t>
        <w:br/>
        <w:t>paragraphs (d)(4), (e), and (f) to read as</w:t>
        <w:br/>
        <w:t>follows:</w:t>
        <w:br/>
        <w:t>§ 200.514</w:t>
      </w:r>
    </w:p>
    <w:p>
      <w:r>
        <w:t>Scope of audit.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(d) * * *</w:t>
        <w:br/>
        <w:t>(4) When internal control over some</w:t>
        <w:br/>
        <w:t>or all of the compliance requirements</w:t>
        <w:br/>
        <w:t>for a major program are likely to be</w:t>
        <w:br/>
        <w:t>ineffective in preventing or detecting</w:t>
        <w:br/>
        <w:t>noncompliance, the planning and</w:t>
        <w:br/>
        <w:t>performing of testing described in</w:t>
        <w:br/>
        <w:t>paragraph (c)(3) of this section are not</w:t>
        <w:br/>
        <w:t>required for those compliance</w:t>
        <w:br/>
        <w:t>requirements. However, the auditor</w:t>
        <w:br/>
        <w:t>must report a significant deficiency or</w:t>
        <w:br/>
        <w:t>material weakness in accordance with</w:t>
        <w:br/>
        <w:t>§ 200.516, assess the related control risk</w:t>
        <w:br/>
        <w:t>at the</w:t>
        <w:br/>
        <w:t>(e) Audit follow-up. The auditor must</w:t>
        <w:br/>
        <w:t>follow-up on prior audit findings,</w:t>
        <w:br/>
        <w:t>perform procedures to assess the</w:t>
        <w:br/>
        <w:t>reasonableness of the summary</w:t>
        <w:br/>
        <w:t>schedule of prior audit findings</w:t>
        <w:br/>
        <w:t>prepared by the auditee in accordance</w:t>
        <w:br/>
        <w:t>with § 200.511(b), and report, as a</w:t>
        <w:br/>
        <w:t>current year audit finding, when the</w:t>
        <w:br/>
        <w:t>auditor concludes that the summary</w:t>
        <w:br/>
        <w:t>schedule of prior audit findings</w:t>
        <w:br/>
        <w:t>materially misrepresents the status of</w:t>
        <w:br/>
        <w:t>any prior audit finding. The auditor</w:t>
        <w:br/>
        <w:t>must perform audit follow-up</w:t>
        <w:br/>
        <w:t>procedures regardless of whether a prior</w:t>
        <w:br/>
        <w:t>audit finding relates to a major program</w:t>
        <w:br/>
        <w:t>in the current year.</w:t>
        <w:br/>
        <w:t>(f) Data collection form. As required</w:t>
        <w:br/>
        <w:t>in § 200.512(b)(3), the auditor must</w:t>
        <w:br/>
        <w:t>complete and sign specified sections of</w:t>
        <w:br/>
        <w:t>the data collection form.</w:t>
        <w:br/>
        <w:t>■ 112. Amend § 200.515 by revising</w:t>
        <w:br/>
        <w:t>paragraphs (a), (d)(1)(vi) through (ix),</w:t>
        <w:br/>
        <w:t>(d)(3), and (e) to read as follows:</w:t>
        <w:br/>
        <w:t>§ 200.515</w:t>
      </w:r>
    </w:p>
    <w:p>
      <w:r>
        <w:t>Audit reporting.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(a) Financial statements. The auditor</w:t>
        <w:br/>
        <w:t>must determine and provide an opinion</w:t>
        <w:br/>
        <w:t>(or disclaimer of opinion) whether the</w:t>
        <w:br/>
        <w:t>financial statements of the auditee are</w:t>
        <w:br/>
        <w:t>presented fairly in all materials respects</w:t>
        <w:br/>
        <w:t>in accordance with generally accepted</w:t>
        <w:br/>
        <w:t>accounting principles (or a special</w:t>
        <w:br/>
        <w:t>purpose framework such as cash,</w:t>
        <w:br/>
        <w:t>modified cash, or regulatory as required</w:t>
        <w:br/>
        <w:t>by state law). The auditor must also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decide whether the schedule of</w:t>
        <w:br/>
        <w:t>expenditures of Federal awards is stated</w:t>
        <w:br/>
        <w:t>fairly in all material respects in relation</w:t>
        <w:br/>
        <w:t>to the auditee’s financial statements as</w:t>
        <w:br/>
        <w:t>a whole.</w:t>
        <w:br/>
        <w:t>*</w:t>
        <w:br/>
        <w:t>*</w:t>
        <w:br/>
        <w:t>*</w:t>
        <w:br/>
        <w:t>*</w:t>
        <w:br/>
        <w:t>*</w:t>
        <w:br/>
        <w:t>(d) * * *</w:t>
        <w:br/>
        <w:t>(1) * * *</w:t>
        <w:br/>
        <w:t>(vi) A statement as to whether the</w:t>
        <w:br/>
        <w:t>audit disclosed any audit findings that</w:t>
        <w:br/>
        <w:t>the auditor is required to report under</w:t>
        <w:br/>
        <w:t>§ 200.516(a);</w:t>
        <w:br/>
        <w:t>(vii) An identification of major</w:t>
        <w:br/>
        <w:t>programs by listing each individual</w:t>
        <w:br/>
        <w:t>major program; however, in the case of</w:t>
        <w:br/>
        <w:t>a cluster of programs, only the cluster</w:t>
        <w:br/>
        <w:t>name as shown on the Schedule of</w:t>
        <w:br/>
        <w:t>Expenditures of Federal Awards is</w:t>
        <w:br/>
        <w:t>required;</w:t>
        <w:br/>
        <w:t>(viii) The dollar threshold used to</w:t>
        <w:br/>
        <w:t>distinguish between Type A and Type B</w:t>
        <w:br/>
        <w:t>programs, as described in</w:t>
        <w:br/>
        <w:t>§ 200.518(b)(1) or (3) when a</w:t>
        <w:br/>
        <w:t>recalculation of the Type A threshold is</w:t>
        <w:br/>
        <w:t>required for large loan or loan</w:t>
        <w:br/>
        <w:t>guarantees; and</w:t>
        <w:br/>
        <w:t>(ix) A statement as to whether the</w:t>
        <w:br/>
        <w:t>auditee qualified as a low-risk auditee</w:t>
        <w:br/>
        <w:t>under § 200.520.</w:t>
        <w:br/>
        <w:t>*</w:t>
        <w:br/>
        <w:t>*</w:t>
        <w:br/>
        <w:t>*</w:t>
        <w:br/>
        <w:t>*</w:t>
        <w:br/>
        <w:t>*</w:t>
        <w:br/>
        <w:t>(3) Findings and questioned costs for</w:t>
        <w:br/>
        <w:t>Federal awards which must include</w:t>
        <w:br/>
        <w:t>audit findings as defined in</w:t>
        <w:br/>
        <w:t>§ 200.516(a).</w:t>
        <w:br/>
        <w:t>*</w:t>
        <w:br/>
        <w:t>*</w:t>
        <w:br/>
        <w:t>*</w:t>
        <w:br/>
        <w:t>*</w:t>
        <w:br/>
        <w:t>*</w:t>
        <w:br/>
        <w:t>(e) Nothing in this part precludes</w:t>
        <w:br/>
        <w:t>combining of the audit reporting</w:t>
        <w:br/>
        <w:t>required by this section with the</w:t>
        <w:br/>
        <w:t>reporting required by § 200.512(b) when</w:t>
        <w:br/>
        <w:t>allowed by GAGAS and appendix X to</w:t>
        <w:br/>
        <w:t>this part.</w:t>
        <w:br/>
        <w:t>■ 113. Amend § 200.516 by revising</w:t>
        <w:br/>
        <w:t>paragraphs (a)(1) and (7), (b)(1) and (6),</w:t>
        <w:br/>
        <w:t>and (c) to read as follows:</w:t>
        <w:br/>
        <w:t>§ 200.516</w:t>
      </w:r>
    </w:p>
    <w:p>
      <w:r>
        <w:t>Audit findings.</w:t>
      </w:r>
    </w:p>
    <w:p>
      <w:r>
        <w:t>(a) * * *</w:t>
        <w:br/>
        <w:t>(1) Significant deficiencies and</w:t>
        <w:br/>
        <w:t>material weaknesses in internal control</w:t>
        <w:br/>
        <w:t>over major programs and significant</w:t>
        <w:br/>
        <w:t>instances of abuse relating to major</w:t>
        <w:br/>
        <w:t>programs. The auditor’s determination</w:t>
        <w:br/>
        <w:t>of whether a deficiency in internal</w:t>
        <w:br/>
        <w:t>control is a significant deficiency or a</w:t>
        <w:br/>
        <w:t>material weakness for the purpose of</w:t>
        <w:br/>
        <w:t>reporting an audit finding is in relation</w:t>
        <w:br/>
        <w:t>to a type of compliance requirement for</w:t>
        <w:br/>
        <w:t>a major program identified in the</w:t>
        <w:br/>
        <w:t>Compliance Supplement.</w:t>
        <w:br/>
        <w:t>*</w:t>
        <w:br/>
        <w:t>*</w:t>
        <w:br/>
        <w:t>*</w:t>
        <w:br/>
        <w:t>*</w:t>
        <w:br/>
        <w:t>*</w:t>
        <w:br/>
        <w:t>(7) Instances where the results of</w:t>
        <w:br/>
        <w:t>audit follow-up procedures disclosed</w:t>
        <w:br/>
        <w:t>that the summary schedule of prior</w:t>
        <w:br/>
        <w:t>audit findings prepared by the auditee</w:t>
        <w:br/>
        <w:t>in accordance with § 200.511(b)</w:t>
        <w:br/>
        <w:t>materially misrepresents the status of</w:t>
        <w:br/>
        <w:t>any prior audit finding.</w:t>
        <w:br/>
        <w:t>(b) * * *</w:t>
      </w:r>
    </w:p>
    <w:p>
      <w:r>
        <w:t>PO 00000</w:t>
      </w:r>
    </w:p>
    <w:p>
      <w:r>
        <w:t>Frm 00070</w:t>
      </w:r>
    </w:p>
    <w:p>
      <w:r>
        <w:t>Fmt 4701</w:t>
      </w:r>
    </w:p>
    <w:p>
      <w:r>
        <w:t>Sfmt 4700</w:t>
      </w:r>
    </w:p>
    <w:p>
      <w:r>
        <w:t>(1) Federal program and specific</w:t>
        <w:br/>
        <w:t>Federal award identification including</w:t>
        <w:br/>
        <w:t>the Assistance Listings title and</w:t>
        <w:br/>
        <w:t>number, Federal award identification</w:t>
        <w:br/>
        <w:t>number and year, name of Federal</w:t>
        <w:br/>
        <w:t>agency, and name of the applicable</w:t>
        <w:br/>
        <w:t>pass-through entity. When information,</w:t>
        <w:br/>
        <w:t>such as the Assistance Listings title and</w:t>
        <w:br/>
        <w:t>number or Federal award identification</w:t>
        <w:br/>
        <w:t>number, is not available, the auditor</w:t>
        <w:br/>
        <w:t>must provide the best information</w:t>
        <w:br/>
        <w:t>available to describe the Federal award.</w:t>
        <w:br/>
        <w:t>*</w:t>
        <w:br/>
        <w:t>*</w:t>
        <w:br/>
        <w:t>*</w:t>
        <w:br/>
        <w:t>*</w:t>
        <w:br/>
        <w:t>*</w:t>
        <w:br/>
        <w:t>(6) Identification of questioned costs</w:t>
        <w:br/>
        <w:t>and how they were computed. Known</w:t>
        <w:br/>
        <w:t>questioned costs must be identified by</w:t>
        <w:br/>
        <w:t>applicable Assistance Listings</w:t>
        <w:br/>
        <w:t>number(s) and applicable Federal award</w:t>
        <w:br/>
        <w:t>identification number(s).</w:t>
        <w:br/>
        <w:t>*</w:t>
        <w:br/>
        <w:t>*</w:t>
        <w:br/>
        <w:t>*</w:t>
        <w:br/>
        <w:t>*</w:t>
        <w:br/>
        <w:t>*</w:t>
        <w:br/>
        <w:t>(c) Reference numbers. Each audit</w:t>
        <w:br/>
        <w:t>finding in the schedule of findings and</w:t>
        <w:br/>
        <w:t>questioned costs must include a</w:t>
        <w:br/>
        <w:t>reference number in the format meeting</w:t>
        <w:br/>
        <w:t>the requirements of the data collection</w:t>
        <w:br/>
        <w:t>form submission required by</w:t>
        <w:br/>
        <w:t>§ 200.512(b) to allow for easy</w:t>
        <w:br/>
        <w:t>referencing of the audit findings during</w:t>
        <w:br/>
        <w:t>follow-up.</w:t>
        <w:br/>
        <w:t>■ 114. Amend § 200.518 by revising</w:t>
        <w:br/>
        <w:t>paragraphs (b)(3) and (4), (c)(1)</w:t>
        <w:br/>
        <w:t>introductory text, (c)(1)(i) and (ii), (d)(1),</w:t>
        <w:br/>
        <w:t>and (f) to read as follows:</w:t>
        <w:br/>
        <w:t>§ 200.518</w:t>
      </w:r>
    </w:p>
    <w:p>
      <w:r>
        <w:t>Major program determination.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* * *</w:t>
        <w:br/>
        <w:t>(3) The inclusion of large loan and</w:t>
        <w:br/>
        <w:t>loan guarantees (loans) must not result</w:t>
        <w:br/>
        <w:t>in the exclusion of other programs as</w:t>
        <w:br/>
        <w:t>Type A programs. When a Federal</w:t>
        <w:br/>
        <w:t>program providing loans exceeds four</w:t>
        <w:br/>
        <w:t>times the largest non-loan program it is</w:t>
        <w:br/>
        <w:t>considered a large loan program, and</w:t>
        <w:br/>
        <w:t>the auditor must consider this Federal</w:t>
        <w:br/>
        <w:t>program as a Type A program and</w:t>
        <w:br/>
        <w:t>exclude its values in determining other</w:t>
        <w:br/>
        <w:t>Type A programs. This recalculation of</w:t>
        <w:br/>
        <w:t>the Type A program is performed after</w:t>
        <w:br/>
        <w:t>removing the total of all large loan</w:t>
        <w:br/>
        <w:t>programs. For the purposes of this</w:t>
        <w:br/>
        <w:t>paragraph a program is only considered</w:t>
        <w:br/>
        <w:t>to be a Federal program providing loans</w:t>
        <w:br/>
        <w:t>if the value of Federal awards expended</w:t>
        <w:br/>
        <w:t>for loans within the program comprises</w:t>
        <w:br/>
        <w:t>fifty percent or more of the total Federal</w:t>
        <w:br/>
        <w:t>awards expended for the program. A</w:t>
        <w:br/>
        <w:t>cluster of programs is treated as one</w:t>
        <w:br/>
        <w:t>program and the value of Federal</w:t>
        <w:br/>
        <w:t>awards expended under a loan program</w:t>
        <w:br/>
        <w:t>is determined as described in § 200.502.</w:t>
        <w:br/>
        <w:t>(4) For biennial audits permitted</w:t>
        <w:br/>
        <w:t>under § 200.504, the determination of</w:t>
        <w:br/>
        <w:t>Type A and Type B programs must be</w:t>
        <w:br/>
        <w:t>based upon the Federal awards</w:t>
        <w:br/>
        <w:t>expended during the two-year period.</w:t>
        <w:br/>
        <w:t>(c) * * *</w:t>
        <w:br/>
        <w:t>(1) The auditor must identify Type A</w:t>
        <w:br/>
        <w:t>programs which are low-risk. In making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this determination, the auditor must</w:t>
        <w:br/>
        <w:t>consider whether the requirements in</w:t>
        <w:br/>
        <w:t>§ 200.519(c), the results of audit followup, or any changes in personnel or</w:t>
        <w:br/>
        <w:t>systems affecting the program indicate</w:t>
        <w:br/>
        <w:t>significantly increased risk and</w:t>
        <w:br/>
        <w:t>preclude the program from being low</w:t>
        <w:br/>
        <w:t>risk. For a Type A program to be</w:t>
        <w:br/>
        <w:t>considered low-risk, it must have been</w:t>
        <w:br/>
        <w:t>audited as a major program in at least</w:t>
        <w:br/>
        <w:t>one of the two most recent audit periods</w:t>
        <w:br/>
        <w:t>(in the most recent audit period in the</w:t>
        <w:br/>
        <w:t>case of a biennial audit), and, in the</w:t>
        <w:br/>
        <w:t>most recent audit period, the program</w:t>
        <w:br/>
        <w:t>must have not had:</w:t>
        <w:br/>
        <w:t>(i) Internal control deficiencies which</w:t>
        <w:br/>
        <w:t>were identified as material weaknesses</w:t>
        <w:br/>
        <w:t>in the auditor’s report on internal</w:t>
        <w:br/>
        <w:t>control for major programs as required</w:t>
        <w:br/>
        <w:t>under § 200.515(c);</w:t>
        <w:br/>
        <w:t>(ii) A modified opinion on the</w:t>
        <w:br/>
        <w:t>program in the auditor’s report on major</w:t>
        <w:br/>
        <w:t>programs as required under</w:t>
        <w:br/>
        <w:t>§ 200.515(c); or</w:t>
        <w:br/>
        <w:t>*</w:t>
        <w:br/>
        <w:t>*</w:t>
        <w:br/>
        <w:t>*</w:t>
        <w:br/>
        <w:t>*</w:t>
        <w:br/>
        <w:t>*</w:t>
        <w:br/>
        <w:t>(d) * * *</w:t>
        <w:br/>
        <w:t>(1) The auditor must identify Type B</w:t>
        <w:br/>
        <w:t>programs which are high-risk using</w:t>
        <w:br/>
        <w:t>professional judgment and the criteria</w:t>
        <w:br/>
        <w:t>in § 200.519. However, the auditor is not</w:t>
        <w:br/>
        <w:t>required to identify more high-risk Type</w:t>
        <w:br/>
        <w:t>B programs than at least one fourth the</w:t>
        <w:br/>
        <w:t>number of low-risk Type A programs</w:t>
        <w:br/>
        <w:t>identified as low-risk under Step 2</w:t>
        <w:br/>
        <w:t>(paragraph (c) of this section). Except for</w:t>
        <w:br/>
        <w:t>known material weakness in internal</w:t>
        <w:br/>
        <w:t>control or compliance problems as</w:t>
        <w:br/>
        <w:t>discussed in § 200.519(b)(1) and (2) and</w:t>
        <w:br/>
        <w:t>(c)(1), a single criterion in risk would</w:t>
        <w:br/>
        <w:t>seldom cause a Type B program to be</w:t>
        <w:br/>
        <w:t>considered high-risk. When identifying</w:t>
        <w:br/>
        <w:t>which Type B programs to risk assess,</w:t>
        <w:br/>
        <w:t>the auditor is encouraged to use an</w:t>
        <w:br/>
        <w:t>approach which provides an</w:t>
        <w:br/>
        <w:t>opportunity for different high-risk Type</w:t>
        <w:br/>
        <w:t>B programs to be audited as major over</w:t>
        <w:br/>
        <w:t>a period of time.</w:t>
        <w:br/>
        <w:t>*</w:t>
        <w:br/>
        <w:t>*</w:t>
        <w:br/>
        <w:t>*</w:t>
        <w:br/>
        <w:t>*</w:t>
        <w:br/>
        <w:t>*</w:t>
        <w:br/>
        <w:t>(f) Percentage of coverage rule. If the</w:t>
        <w:br/>
        <w:t>auditee meets the criteria in § 200.520,</w:t>
        <w:br/>
        <w:t>the auditor need only audit the major</w:t>
        <w:br/>
        <w:t>programs identified in Step 4</w:t>
        <w:br/>
        <w:t>(paragraphs (e)(1) and (2) of this section)</w:t>
        <w:br/>
        <w:t>and such additional Federal programs</w:t>
        <w:br/>
        <w:t>with Federal awards expended that, in</w:t>
        <w:br/>
        <w:t>aggregate, all major programs</w:t>
        <w:br/>
        <w:t>encompass at least 20 percent (0.20) of</w:t>
        <w:br/>
        <w:t>total Federal awards expended.</w:t>
        <w:br/>
        <w:t>Otherwise, the auditor must audit the</w:t>
        <w:br/>
        <w:t>major programs identified in Step 4</w:t>
        <w:br/>
        <w:t>(paragraphs (e)(1) and (2) of this section)</w:t>
        <w:br/>
        <w:t>and such additional Federal programs</w:t>
        <w:br/>
        <w:t>with Federal awards expended that, in</w:t>
        <w:br/>
        <w:t>aggregate, all major programs</w:t>
        <w:br/>
        <w:t>encompass at least 40 percent (0.40) of</w:t>
        <w:br/>
        <w:t>total Federal awards expended.</w:t>
        <w:br/>
        <w:t>*</w:t>
        <w:br/>
        <w:t>*</w:t>
        <w:br/>
        <w:t>*</w:t>
        <w:br/>
        <w:t>*</w:t>
        <w:br/>
        <w:t>*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■ 115. Amend § 200.519 by revising</w:t>
      </w:r>
    </w:p>
    <w:p>
      <w:r>
        <w:t>paragraph (d)(1) to read as follows:</w:t>
        <w:br/>
        <w:t>§ 200.519</w:t>
      </w:r>
    </w:p>
    <w:p>
      <w:r>
        <w:t>Criteria for Federal program risk.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(d) * * *</w:t>
        <w:br/>
        <w:t>(1) The nature of a Federal program</w:t>
        <w:br/>
        <w:t>may indicate risk. Consideration should</w:t>
        <w:br/>
        <w:t>be given to the complexity of the</w:t>
        <w:br/>
        <w:t>program and the extent to which the</w:t>
        <w:br/>
        <w:t>Federal program contracts for goods and</w:t>
        <w:br/>
        <w:t>services. For example, Federal programs</w:t>
        <w:br/>
        <w:t>that disburse funds through third-party</w:t>
        <w:br/>
        <w:t>contracts or have eligibility criteria may</w:t>
        <w:br/>
        <w:t>be of higher risk. Federal programs</w:t>
        <w:br/>
        <w:t>primarily involving staff payroll costs</w:t>
        <w:br/>
        <w:t>may have high risk for noncompliance</w:t>
        <w:br/>
        <w:t>with requirements of § 200.430, but</w:t>
        <w:br/>
        <w:t>otherwise be at low risk.</w:t>
        <w:br/>
        <w:t>*</w:t>
        <w:br/>
        <w:t>*</w:t>
        <w:br/>
        <w:t>*</w:t>
        <w:br/>
        <w:t>*</w:t>
        <w:br/>
        <w:t>*</w:t>
        <w:br/>
        <w:t>■ 116. Amend § 200.520 by revising the</w:t>
        <w:br/>
        <w:t>introductory text and paragraphs (a) and</w:t>
        <w:br/>
        <w:t>(e)(1) and (2) to read as follows:</w:t>
        <w:br/>
        <w:t>§ 200.520</w:t>
      </w:r>
    </w:p>
    <w:p>
      <w:r>
        <w:t>Criteria for a low-risk auditee.</w:t>
      </w:r>
    </w:p>
    <w:p>
      <w:r>
        <w:t>An auditee that meets all of the</w:t>
        <w:br/>
        <w:t>following conditions for each of the</w:t>
        <w:br/>
        <w:t>preceding two audit periods must</w:t>
        <w:br/>
        <w:t>qualify as a low-risk auditee and be</w:t>
        <w:br/>
        <w:t>eligible for reduced audit coverage in</w:t>
        <w:br/>
        <w:t>accordance with § 200.518.</w:t>
        <w:br/>
        <w:t>(a) Single audits were performed on</w:t>
        <w:br/>
        <w:t>an annual basis in accordance with the</w:t>
        <w:br/>
        <w:t>provisions of this Subpart, including</w:t>
        <w:br/>
        <w:t>submitting the data collection form and</w:t>
        <w:br/>
        <w:t>the reporting package to the FAC within</w:t>
        <w:br/>
        <w:t>the timeframe specified in § 200.512. A</w:t>
        <w:br/>
        <w:t>non-Federal entity that has biennial</w:t>
        <w:br/>
        <w:t>audits does not qualify as a low-risk</w:t>
        <w:br/>
        <w:t>auditee.</w:t>
        <w:br/>
        <w:t>*</w:t>
        <w:br/>
        <w:t>*</w:t>
        <w:br/>
        <w:t>*</w:t>
        <w:br/>
        <w:t>*</w:t>
        <w:br/>
        <w:t>*</w:t>
        <w:br/>
        <w:t>(e) * * *</w:t>
        <w:br/>
        <w:t>(1) Internal control deficiencies that</w:t>
        <w:br/>
        <w:t>were identified as material weaknesses</w:t>
        <w:br/>
        <w:t>in the auditor’s report on internal</w:t>
        <w:br/>
        <w:t>control for major programs as required</w:t>
        <w:br/>
        <w:t>under § 200.515(c);</w:t>
        <w:br/>
        <w:t>(2) A modified opinion on a major</w:t>
        <w:br/>
        <w:t>program in the auditor’s report on major</w:t>
        <w:br/>
        <w:t>programs as required under</w:t>
        <w:br/>
        <w:t>§ 200.515(c); or</w:t>
        <w:br/>
        <w:t>*</w:t>
        <w:br/>
        <w:t>*</w:t>
        <w:br/>
        <w:t>*</w:t>
        <w:br/>
        <w:t>*</w:t>
        <w:br/>
        <w:t>*</w:t>
        <w:br/>
        <w:t>■ 117. Amend § 200.521 by revising</w:t>
        <w:br/>
        <w:t>paragraph (b), (c), and (e) to read as</w:t>
        <w:br/>
        <w:t>follows:</w:t>
        <w:br/>
        <w:t>§ 200.521</w:t>
      </w:r>
    </w:p>
    <w:p>
      <w:r>
        <w:t>Management decision.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Federal agency. As provided in</w:t>
        <w:br/>
        <w:t>§ 200.513(a)(3)(vii), the cognizant</w:t>
        <w:br/>
        <w:t>agency for audit must be responsible for</w:t>
        <w:br/>
        <w:t>coordinating a management decision for</w:t>
        <w:br/>
        <w:t>audit findings that affect the programs</w:t>
        <w:br/>
        <w:t>of more than one Federal agency. As</w:t>
        <w:br/>
        <w:t>provided in § 200.513(c)(3)(i), a Federal</w:t>
        <w:br/>
        <w:t>awarding agency is responsible for</w:t>
        <w:br/>
        <w:t>issuing a management decision for</w:t>
        <w:br/>
        <w:t>findings that relate to Federal awards it</w:t>
        <w:br/>
        <w:t>makes to non-Federal entities.</w:t>
      </w:r>
    </w:p>
    <w:p>
      <w:r>
        <w:t>PO 00000</w:t>
      </w:r>
    </w:p>
    <w:p>
      <w:r>
        <w:t>Frm 00071</w:t>
      </w:r>
    </w:p>
    <w:p>
      <w:r>
        <w:t>Fmt 4701</w:t>
      </w:r>
    </w:p>
    <w:p>
      <w:r>
        <w:t>Sfmt 4700</w:t>
      </w:r>
    </w:p>
    <w:p>
      <w:r>
        <w:t>49575</w:t>
      </w:r>
    </w:p>
    <w:p>
      <w:r>
        <w:t>(c) Pass-through entity. As provided</w:t>
        <w:br/>
        <w:t>in § 200.332(d), the pass-through entity</w:t>
        <w:br/>
        <w:t>must be responsible for issuing a</w:t>
        <w:br/>
        <w:t>management decision for audit findings</w:t>
        <w:br/>
        <w:t>that relate to Federal awards it makes to</w:t>
        <w:br/>
        <w:t>subrecipients.</w:t>
        <w:br/>
        <w:t>*</w:t>
        <w:br/>
        <w:t>*</w:t>
        <w:br/>
        <w:t>*</w:t>
        <w:br/>
        <w:t>*</w:t>
        <w:br/>
        <w:t>*</w:t>
        <w:br/>
        <w:t>(e) Reference numbers. Management</w:t>
        <w:br/>
        <w:t>decisions must include the reference</w:t>
        <w:br/>
        <w:t>numbers the auditor assigned to each</w:t>
        <w:br/>
        <w:t>audit finding in accordance with</w:t>
        <w:br/>
        <w:t>§ 200.516(c).</w:t>
        <w:br/>
        <w:t>■ 118. Amend appendix I to part 200 by</w:t>
        <w:br/>
        <w:t>revising sections A, B, C paragraph 2, D</w:t>
        <w:br/>
        <w:t>paragraphs 3 through 5, E paragraph 3</w:t>
        <w:br/>
        <w:t>introductory text, E paragraph 3.iii, and</w:t>
        <w:br/>
        <w:t>F paragraphs 1 and 3 to read as follows:</w:t>
        <w:br/>
        <w:t>Appendix I to Part 200—Full Text of</w:t>
        <w:br/>
        <w:t>Notice of Funding Opportunity</w:t>
        <w:br/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A. Program Description—Required</w:t>
        <w:br/>
        <w:t>This section contains the full program</w:t>
        <w:br/>
        <w:t>description of the funding opportunity.</w:t>
        <w:br/>
        <w:t>It may be as long as needed to</w:t>
        <w:br/>
        <w:t>adequately communicate to potential</w:t>
        <w:br/>
        <w:t>applicants the areas in which funding</w:t>
        <w:br/>
        <w:t>may be provided. It describes the</w:t>
        <w:br/>
        <w:t>Federal awarding agency’s funding</w:t>
        <w:br/>
        <w:t>priorities or the technical or focus areas</w:t>
        <w:br/>
        <w:t>in which the Federal awarding agency</w:t>
        <w:br/>
        <w:t>intends to provide assistance. As</w:t>
        <w:br/>
        <w:t>appropriate, it may include any program</w:t>
        <w:br/>
        <w:t>history (e.g., whether this is a new</w:t>
        <w:br/>
        <w:t>program or a new or changed area of</w:t>
        <w:br/>
        <w:t>program emphasis). This section must</w:t>
        <w:br/>
        <w:t>include program goals and objectives, a</w:t>
        <w:br/>
        <w:t>reference to the relevant Assistance</w:t>
        <w:br/>
        <w:t>Listings, a description of how the award</w:t>
        <w:br/>
        <w:t>will contribute to the achievement of</w:t>
        <w:br/>
        <w:t>the program’s goals and objectives, and</w:t>
        <w:br/>
        <w:t>the expected performance goals,</w:t>
        <w:br/>
        <w:t>indicators, targets, baseline data, data</w:t>
        <w:br/>
        <w:t>collection, and other outcomes such</w:t>
        <w:br/>
        <w:t>Federal awarding agency expects to</w:t>
        <w:br/>
        <w:t>achieve, and may include examples of</w:t>
        <w:br/>
        <w:t>successful projects that have been</w:t>
        <w:br/>
        <w:t>funded previously. This section also</w:t>
        <w:br/>
        <w:t>may include other information the</w:t>
        <w:br/>
        <w:t>Federal awarding agency deems</w:t>
        <w:br/>
        <w:t>necessary, and must at a minimum</w:t>
        <w:br/>
        <w:t>include citations for authorizing statutes</w:t>
        <w:br/>
        <w:t>and regulations for the funding</w:t>
        <w:br/>
        <w:t>opportunity.</w:t>
        <w:br/>
        <w:t>B. Federal Award Information—</w:t>
        <w:br/>
        <w:t>Required</w:t>
        <w:br/>
        <w:t>This section provides sufficient</w:t>
        <w:br/>
        <w:t>information to help an applicant make</w:t>
        <w:br/>
        <w:t>an informed decision about whether to</w:t>
        <w:br/>
        <w:t>submit a proposal. Relevant information</w:t>
        <w:br/>
        <w:t>could include the total amount of</w:t>
        <w:br/>
        <w:t>funding that the Federal awarding</w:t>
        <w:br/>
        <w:t>agency expects to award through the</w:t>
        <w:br/>
        <w:t>announcement; the expected</w:t>
        <w:br/>
        <w:t>performance indicators, targets, baseline</w:t>
        <w:br/>
        <w:t>data, and data collection; the</w:t>
        <w:br/>
        <w:t>anticipated number of Federal awards;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49576</w:t>
      </w:r>
    </w:p>
    <w:p>
      <w:r>
        <w:t>Federal Register / Vol. 85, No. 157 / Thursday, August 13, 2020 / Rules and Regulations</w:t>
      </w:r>
    </w:p>
    <w:p>
      <w:r>
        <w:t>the expected amounts of individual</w:t>
        <w:br/>
        <w:t>Federal awards (which may be a range);</w:t>
        <w:br/>
        <w:t>the amount of funding per Federal</w:t>
        <w:br/>
        <w:t>award, on average, experienced in</w:t>
        <w:br/>
        <w:t>previous years; and the anticipated start</w:t>
        <w:br/>
        <w:t>dates and periods of performance for</w:t>
        <w:br/>
        <w:t>new Federal awards. This section also</w:t>
        <w:br/>
        <w:t>should address whether applications for</w:t>
        <w:br/>
        <w:t>renewal or supplementation of existing</w:t>
        <w:br/>
        <w:t>projects are eligible to compete with</w:t>
        <w:br/>
        <w:t>applications for new Federal awards.</w:t>
        <w:br/>
        <w:t>This section also must indicate the</w:t>
        <w:br/>
        <w:t>type(s) of assistance instrument (e.g.,</w:t>
        <w:br/>
        <w:t>grant, cooperative agreement) that may</w:t>
        <w:br/>
        <w:t>be awarded if applications are</w:t>
        <w:br/>
        <w:t>successful. If cooperative agreements</w:t>
        <w:br/>
        <w:t>may be awarded, this section either</w:t>
        <w:br/>
        <w:t>should describe the ‘‘substantial</w:t>
        <w:br/>
        <w:t>involvement’’ that the Federal awarding</w:t>
        <w:br/>
        <w:t>agency expects to have or should</w:t>
        <w:br/>
        <w:t>reference where the potential applicant</w:t>
        <w:br/>
        <w:t>can find that information (e.g., in the</w:t>
        <w:br/>
        <w:t>funding opportunity description in</w:t>
        <w:br/>
        <w:t>Section A. or Federal award</w:t>
        <w:br/>
        <w:t>administration information in Section</w:t>
        <w:br/>
        <w:t>D. If procurement contracts also may be</w:t>
        <w:br/>
        <w:t>awarded, this must be stated.</w:t>
        <w:br/>
        <w:t>C. Eligibility Information</w:t>
        <w:br/>
        <w:t>*</w:t>
      </w:r>
    </w:p>
    <w:p>
      <w:r>
        <w:t>*</w:t>
        <w:br/>
        <w:t>*</w:t>
        <w:br/>
        <w:t>*</w:t>
        <w:br/>
        <w:t>*</w:t>
        <w:br/>
        <w:t>2. Cost Sharing or Matching—</w:t>
        <w:br/>
        <w:t>Required. Announcements must state</w:t>
        <w:br/>
        <w:t>whether there is required cost sharing,</w:t>
        <w:br/>
        <w:t>matching, or cost participation without</w:t>
        <w:br/>
        <w:t>which an application would be</w:t>
        <w:br/>
        <w:t>ineligible (if cost sharing is not required,</w:t>
        <w:br/>
        <w:t>the announcement must explicitly say</w:t>
        <w:br/>
        <w:t>so). Required cost sharing may be a</w:t>
        <w:br/>
        <w:t>certain percentage or amount, or may be</w:t>
        <w:br/>
        <w:t>in the form of contributions of specified</w:t>
        <w:br/>
        <w:t>items or activities (e.g., provision of</w:t>
        <w:br/>
        <w:t>equipment). It is important that the</w:t>
        <w:br/>
        <w:t>announcement be clear about any</w:t>
        <w:br/>
        <w:t>restrictions on the types of cost (e.g., inkind contributions) that are acceptable</w:t>
        <w:br/>
        <w:t>as cost sharing. Cost sharing as an</w:t>
        <w:br/>
        <w:t>eligibility criterion includes</w:t>
        <w:br/>
        <w:t>requirements based in statute or</w:t>
        <w:br/>
        <w:t>regulation, as described in § 200.306 of</w:t>
        <w:br/>
        <w:t>this Part. This section should refer to</w:t>
        <w:br/>
        <w:t>the appropriate portion(s) of section D.</w:t>
        <w:br/>
        <w:t>stating any pre-award requirements for</w:t>
        <w:br/>
        <w:t>submission of letters or other</w:t>
        <w:br/>
        <w:t>documentation to verify commitments</w:t>
        <w:br/>
        <w:t>to meet cost-sharing requirements if a</w:t>
        <w:br/>
        <w:t>Federal award is made.</w:t>
        <w:br/>
        <w:t>*</w:t>
        <w:br/>
        <w:t>*</w:t>
        <w:br/>
        <w:t>*</w:t>
        <w:br/>
        <w:t>*</w:t>
        <w:br/>
        <w:t>*</w:t>
        <w:br/>
        <w:t>D. Application and Submission</w:t>
        <w:br/>
        <w:t>Information</w:t>
        <w:br/>
        <w:t>*</w:t>
      </w:r>
    </w:p>
    <w:p>
      <w:r>
        <w:t>*</w:t>
        <w:br/>
        <w:t>*</w:t>
        <w:br/>
        <w:t>*</w:t>
        <w:br/>
        <w:t>*</w:t>
        <w:br/>
        <w:t>3. Unique entity identifier and System</w:t>
        <w:br/>
        <w:t>for Award Management (SAM)—</w:t>
        <w:br/>
        <w:t>Required. This paragraph must state</w:t>
        <w:br/>
        <w:t>clearly that each applicant (unless the</w:t>
        <w:br/>
        <w:t>applicant is an individual or Federal</w:t>
        <w:br/>
        <w:t>awarding agency that is excepted from</w:t>
        <w:br/>
        <w:t>those requirements under 2 CFR</w:t>
        <w:br/>
        <w:t>25.110(b) or (c), or has an exception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approved by the Federal awarding</w:t>
        <w:br/>
        <w:t>agency under 2 CFR 25.110(d)) is</w:t>
        <w:br/>
        <w:t>required to: (i) Be registered in SAM</w:t>
        <w:br/>
        <w:t>before submitting its application; (ii)</w:t>
        <w:br/>
        <w:t>Provide a valid unique entity identifier</w:t>
        <w:br/>
        <w:t>in its application; and (iii) Continue to</w:t>
        <w:br/>
        <w:t>maintain an active SAM registration</w:t>
        <w:br/>
        <w:t>with current information at all times</w:t>
        <w:br/>
        <w:t>during which it has an active Federal</w:t>
        <w:br/>
        <w:t>award or an application or plan under</w:t>
        <w:br/>
        <w:t>consideration by a Federal awarding</w:t>
        <w:br/>
        <w:t>agency. It also must state that the</w:t>
        <w:br/>
        <w:t>Federal awarding agency may not make</w:t>
        <w:br/>
        <w:t>a Federal award to an applicant until</w:t>
        <w:br/>
        <w:t>the applicant has complied with all</w:t>
        <w:br/>
        <w:t>applicable unique entity identifier and</w:t>
        <w:br/>
        <w:t>SAM requirements and, if an applicant</w:t>
        <w:br/>
        <w:t>has not fully complied with the</w:t>
        <w:br/>
        <w:t>requirements by the time the Federal</w:t>
        <w:br/>
        <w:t>awarding agency is ready to make a</w:t>
        <w:br/>
        <w:t>Federal award, the Federal awarding</w:t>
        <w:br/>
        <w:t>agency may determine that the</w:t>
        <w:br/>
        <w:t>applicant is not qualified to receive a</w:t>
        <w:br/>
        <w:t>Federal award and use that</w:t>
        <w:br/>
        <w:t>determination as a basis for making a</w:t>
        <w:br/>
        <w:t>Federal award to another applicant.</w:t>
        <w:br/>
        <w:t>4. Submission Dates and Times—</w:t>
        <w:br/>
        <w:t>Required. Announcements must</w:t>
        <w:br/>
        <w:t>identify due dates and times for all</w:t>
        <w:br/>
        <w:t>submissions. This includes not only the</w:t>
        <w:br/>
        <w:t>full applications but also any</w:t>
        <w:br/>
        <w:t>preliminary submissions (e.g., letters of</w:t>
        <w:br/>
        <w:t>intent, white papers, or preapplications). It also includes any other</w:t>
        <w:br/>
        <w:t>submissions of information before</w:t>
        <w:br/>
        <w:t>Federal award that are separate from the</w:t>
        <w:br/>
        <w:t>full application. If the funding</w:t>
        <w:br/>
        <w:t>opportunity is a general announcement</w:t>
        <w:br/>
        <w:t>that is open for a period of time with no</w:t>
        <w:br/>
        <w:t>specific due dates for applications, this</w:t>
        <w:br/>
        <w:t>section should say so. Note that the</w:t>
        <w:br/>
        <w:t>information on dates that is included in</w:t>
        <w:br/>
        <w:t>this section also must appear with other</w:t>
        <w:br/>
        <w:t>overview information in a location</w:t>
        <w:br/>
        <w:t>preceding the full text of the</w:t>
        <w:br/>
        <w:t>announcement (see § 200.204 of this</w:t>
        <w:br/>
        <w:t>part).</w:t>
        <w:br/>
        <w:t>5. Intergovernmental Review—</w:t>
        <w:br/>
        <w:t>Required, if applicable. If the funding</w:t>
        <w:br/>
        <w:t>opportunity is subject to Executive</w:t>
        <w:br/>
        <w:t>Order 12372, ‘‘Intergovernmental</w:t>
        <w:br/>
        <w:t>Review of Federal Programs,’’ the notice</w:t>
        <w:br/>
        <w:t>must say so and applicants must contact</w:t>
        <w:br/>
        <w:t>their state’s Single Point of Contact</w:t>
        <w:br/>
        <w:t>(SPOC) to find out about and comply</w:t>
        <w:br/>
        <w:t>with the state’s process under Executive</w:t>
        <w:br/>
        <w:t>Order 12372, it may be useful to inform</w:t>
        <w:br/>
        <w:t>potential applicants that the names and</w:t>
        <w:br/>
        <w:t>addresses of the SPOCs are listed in the</w:t>
        <w:br/>
        <w:t>Office of Management and Budget’s</w:t>
        <w:br/>
        <w:t>website.</w:t>
        <w:br/>
        <w:t>*</w:t>
        <w:br/>
        <w:t>*</w:t>
        <w:br/>
        <w:t>*</w:t>
        <w:br/>
        <w:t>*</w:t>
        <w:br/>
        <w:t>*</w:t>
        <w:br/>
        <w:t>E. Application Review Information</w:t>
        <w:br/>
        <w:t>*</w:t>
      </w:r>
    </w:p>
    <w:p>
      <w:r>
        <w:t>*</w:t>
        <w:br/>
        <w:t>*</w:t>
        <w:br/>
        <w:t>*</w:t>
        <w:br/>
        <w:t>*</w:t>
        <w:br/>
        <w:t>3. For any Federal award under a</w:t>
        <w:br/>
        <w:t>notice of funding opportunity, if the</w:t>
        <w:br/>
        <w:t>Federal awarding agency anticipates</w:t>
        <w:br/>
        <w:t>that the total Federal share will be</w:t>
      </w:r>
    </w:p>
    <w:p>
      <w:r>
        <w:t>PO 00000</w:t>
      </w:r>
    </w:p>
    <w:p>
      <w:r>
        <w:t>Frm 00072</w:t>
      </w:r>
    </w:p>
    <w:p>
      <w:r>
        <w:t>Fmt 4701</w:t>
      </w:r>
    </w:p>
    <w:p>
      <w:r>
        <w:t>Sfmt 4700</w:t>
      </w:r>
    </w:p>
    <w:p>
      <w:r>
        <w:t>greater than the simplified acquisition</w:t>
        <w:br/>
        <w:t>threshold on any Federal award under</w:t>
        <w:br/>
        <w:t>a notice of funding opportunity may</w:t>
        <w:br/>
        <w:t>include, over the period of performance,</w:t>
        <w:br/>
        <w:t>this section must also inform applicants:</w:t>
        <w:br/>
        <w:t>*</w:t>
        <w:br/>
        <w:t>*</w:t>
        <w:br/>
        <w:t>*</w:t>
        <w:br/>
        <w:t>*</w:t>
        <w:br/>
        <w:t>*</w:t>
        <w:br/>
        <w:t>iii. That the Federal awarding agency</w:t>
        <w:br/>
        <w:t>will consider any comments by the</w:t>
        <w:br/>
        <w:t>applicant, in addition to the other</w:t>
        <w:br/>
        <w:t>information in the designated integrity</w:t>
        <w:br/>
        <w:t>and performance system, in making a</w:t>
        <w:br/>
        <w:t>judgment about the applicant’s integrity,</w:t>
        <w:br/>
        <w:t>business ethics, and record of</w:t>
        <w:br/>
        <w:t>performance under Federal awards</w:t>
        <w:br/>
        <w:t>when completing the review of risk</w:t>
        <w:br/>
        <w:t>posed by applicants as described in</w:t>
        <w:br/>
        <w:t>§ 200.206.</w:t>
        <w:br/>
        <w:t>*</w:t>
        <w:br/>
        <w:t>*</w:t>
        <w:br/>
        <w:t>*</w:t>
        <w:br/>
        <w:t>*</w:t>
        <w:br/>
        <w:t>*</w:t>
        <w:br/>
        <w:t>F. Federal Award Administration</w:t>
        <w:br/>
        <w:t>Information</w:t>
        <w:br/>
        <w:t>1. Federal Award Notices—Required.</w:t>
        <w:br/>
        <w:t>This section must address what a</w:t>
        <w:br/>
        <w:t>successful applicant can expect to</w:t>
        <w:br/>
        <w:t>receive following selection. If the</w:t>
        <w:br/>
        <w:t>Federal awarding agency’s practice is to</w:t>
        <w:br/>
        <w:t>provide a separate notice stating that an</w:t>
        <w:br/>
        <w:t>application has been selected before it</w:t>
        <w:br/>
        <w:t>actually makes the Federal award, this</w:t>
        <w:br/>
        <w:t>section would be the place to indicate</w:t>
        <w:br/>
        <w:t>that the letter is not an authorization to</w:t>
        <w:br/>
        <w:t>begin performance (to the extent that it</w:t>
        <w:br/>
        <w:t>allows charging to Federal awards of</w:t>
        <w:br/>
        <w:t>pre-award costs at the non-Federal</w:t>
        <w:br/>
        <w:t>entity’s own risk). This section should</w:t>
        <w:br/>
        <w:t>indicate that the notice of Federal award</w:t>
        <w:br/>
        <w:t>signed by the grants officer (or</w:t>
        <w:br/>
        <w:t>equivalent) is the authorizing document,</w:t>
        <w:br/>
        <w:t>and whether it is provided through</w:t>
        <w:br/>
        <w:t>postal mail or by electronic means and</w:t>
        <w:br/>
        <w:t>to whom. It also may address the timing,</w:t>
        <w:br/>
        <w:t>form, and content of notifications to</w:t>
        <w:br/>
        <w:t>unsuccessful applicants. See also</w:t>
        <w:br/>
        <w:t>§ 200.211.</w:t>
        <w:br/>
        <w:t>*</w:t>
        <w:br/>
        <w:t>*</w:t>
        <w:br/>
        <w:t>*</w:t>
        <w:br/>
        <w:t>*</w:t>
        <w:br/>
        <w:t>*</w:t>
        <w:br/>
        <w:t>3. Reporting—Required. This section</w:t>
        <w:br/>
        <w:t>must include general information about</w:t>
        <w:br/>
        <w:t>the type (e.g., financial or performance),</w:t>
        <w:br/>
        <w:t>frequency, and means of submission</w:t>
        <w:br/>
        <w:t>(paper or electronic) of post-Federal</w:t>
        <w:br/>
        <w:t>award reporting requirements. Highlight</w:t>
        <w:br/>
        <w:t>any special reporting requirements for</w:t>
        <w:br/>
        <w:t>Federal awards under this funding</w:t>
        <w:br/>
        <w:t>opportunity that differ (e.g., by report</w:t>
        <w:br/>
        <w:t>type, frequency, form/format, or</w:t>
        <w:br/>
        <w:t>circumstances for use) from what the</w:t>
        <w:br/>
        <w:t>Federal awarding agency’s Federal</w:t>
        <w:br/>
        <w:t>awards usually require. Federal</w:t>
        <w:br/>
        <w:t>awarding agencies must also describe in</w:t>
        <w:br/>
        <w:t>this section all relevant requirements</w:t>
        <w:br/>
        <w:t>such as those at 2 CFR 180.335 and</w:t>
        <w:br/>
        <w:t>180.350.</w:t>
        <w:br/>
        <w:t>If the Federal share of any Federal</w:t>
        <w:br/>
        <w:t>award may include more than $500,000</w:t>
        <w:br/>
        <w:t>over the period of performance, this</w:t>
        <w:br/>
        <w:t>section must inform potential applicants</w:t>
        <w:br/>
        <w:t>about the post award reporting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requirements reflected in appendix XII</w:t>
        <w:br/>
        <w:t>to this part.</w:t>
        <w:br/>
        <w:t>*</w:t>
        <w:br/>
        <w:t>*</w:t>
        <w:br/>
        <w:t>*</w:t>
        <w:br/>
        <w:t>*</w:t>
        <w:br/>
        <w:t>*</w:t>
        <w:br/>
        <w:t>■ 119. Amend appendix II to part 200 by</w:t>
        <w:br/>
        <w:t>revising paragraphs (A) and (J) and</w:t>
        <w:br/>
        <w:t>adding paragraphs (K) and (L) to read as</w:t>
        <w:br/>
        <w:t>follows:</w:t>
        <w:br/>
        <w:t>Appendix II to Part 200—Contract</w:t>
        <w:br/>
        <w:t>Provisions for Non-Federal Entity</w:t>
        <w:br/>
        <w:t>Contracts Under Federal Awards</w:t>
        <w:br/>
        <w:t>*</w:t>
      </w:r>
    </w:p>
    <w:p>
      <w:r>
        <w:t>*</w:t>
        <w:br/>
        <w:t>*</w:t>
        <w:br/>
        <w:t>*</w:t>
        <w:br/>
        <w:t>*</w:t>
        <w:br/>
        <w:t>(A) Contracts for more than the</w:t>
        <w:br/>
        <w:t>simplified acquisition threshold, which</w:t>
        <w:br/>
        <w:t>is the inflation adjusted amount</w:t>
        <w:br/>
        <w:t>determined by the Civilian Agency</w:t>
        <w:br/>
        <w:t>Acquisition Council and the Defense</w:t>
        <w:br/>
        <w:t>Acquisition Regulations Council</w:t>
        <w:br/>
        <w:t>(Councils) as authorized by 41 U.S.C.</w:t>
        <w:br/>
        <w:t>1908, must address administrative,</w:t>
        <w:br/>
        <w:t>contractual, or legal remedies in</w:t>
        <w:br/>
        <w:t>instances where contractors violate or</w:t>
        <w:br/>
        <w:t>breach contract terms, and provide for</w:t>
        <w:br/>
        <w:t>such sanctions and penalties as</w:t>
        <w:br/>
        <w:t>appropriate.</w:t>
        <w:br/>
        <w:t>*</w:t>
        <w:br/>
        <w:t>*</w:t>
        <w:br/>
        <w:t>*</w:t>
        <w:br/>
        <w:t>*</w:t>
        <w:br/>
        <w:t>*</w:t>
        <w:br/>
        <w:t>(J) See § 200.323.</w:t>
        <w:br/>
        <w:t>(K) See § 200.216.</w:t>
        <w:br/>
        <w:t>(L) See § 200.322.</w:t>
        <w:br/>
        <w:t>■ 120. Amend appendix III to part 200:</w:t>
        <w:br/>
        <w:t>■ a. Under section A by revising the</w:t>
        <w:br/>
        <w:t>introductory text and paragraphs 1.d</w:t>
        <w:br/>
        <w:t>introductory text, 2.b, 2.d(4)</w:t>
        <w:br/>
        <w:t>introductory text, 2.d.(4)(b), 2.d.(5), and</w:t>
        <w:br/>
        <w:t>2.e.(1); and</w:t>
        <w:br/>
        <w:t>■ b. Under section B by revising</w:t>
        <w:br/>
        <w:t>paragraphs 1, 2.a and b introductory</w:t>
        <w:br/>
        <w:t>text, 3, 4.c.(2)(ii)B, 5.a, 6.a.(2)(a), 6.b.(1),</w:t>
        <w:br/>
        <w:t>8.a., and 9.a;</w:t>
        <w:br/>
        <w:t>■ c. Under section C by revising</w:t>
        <w:br/>
        <w:t>paragraphs 1.a.(1) and (3), 2., 7, 8.a.,</w:t>
        <w:br/>
        <w:t>9.a., 11.a. introductory text, 11.a.(1),</w:t>
        <w:br/>
        <w:t>11.a.(2)b;</w:t>
        <w:br/>
        <w:t>■ d. By revising section E;</w:t>
        <w:br/>
        <w:t>■ e. Under section F by revising</w:t>
        <w:br/>
        <w:t>paragraph 2.c.</w:t>
        <w:br/>
        <w:t>The revisions read as follows:</w:t>
        <w:br/>
        <w:t>Appendix III to Part 200—Indirect</w:t>
        <w:br/>
        <w:t>(F&amp;A) Costs Identification and</w:t>
        <w:br/>
        <w:t>Assignment, and Rate Determination</w:t>
        <w:br/>
        <w:t>for Institutions of Higher Education</w:t>
        <w:br/>
        <w:t>(IHEs)</w:t>
        <w:br/>
        <w:t>A. General</w:t>
        <w:br/>
        <w:t>This appendix provides criteria for</w:t>
        <w:br/>
        <w:t>identifying and computing indirect (or</w:t>
        <w:br/>
        <w:t>indirect (F&amp;A)) rates at IHEs</w:t>
        <w:br/>
        <w:t>(institutions). Indirect (F&amp;A) costs are</w:t>
        <w:br/>
        <w:t>those that are incurred for common or</w:t>
        <w:br/>
        <w:t>joint objectives and therefore cannot be</w:t>
        <w:br/>
        <w:t>identified readily and specifically with</w:t>
        <w:br/>
        <w:t>a particular sponsored project, an</w:t>
        <w:br/>
        <w:t>instructional activity, or any other</w:t>
        <w:br/>
        <w:t>institutional activity. See subsection B.1</w:t>
        <w:br/>
        <w:t>for a discussion of the components of</w:t>
        <w:br/>
        <w:t>indirect (F&amp;A) costs.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1. Major Functions of an Institution</w:t>
        <w:br/>
        <w:t>*</w:t>
      </w:r>
    </w:p>
    <w:p>
      <w:r>
        <w:t>*</w:t>
        <w:br/>
        <w:t>*</w:t>
        <w:br/>
        <w:t>*</w:t>
        <w:br/>
        <w:t>*</w:t>
        <w:br/>
        <w:t>d. Other institutional activities means</w:t>
        <w:br/>
        <w:t>all activities of an institution except for</w:t>
        <w:br/>
        <w:t>instruction, departmental research,</w:t>
        <w:br/>
        <w:t>organized research, and other sponsored</w:t>
        <w:br/>
        <w:t>activities, as defined in this section;</w:t>
        <w:br/>
        <w:t>indirect (F&amp;A) cost activities identified</w:t>
        <w:br/>
        <w:t>in this Appendix paragraph B,</w:t>
        <w:br/>
        <w:t>Identification and assignment of</w:t>
        <w:br/>
        <w:t>indirect (F&amp;A) costs; and specialized</w:t>
        <w:br/>
        <w:t>services facilities described in § 200.468</w:t>
        <w:br/>
        <w:t>of this part.</w:t>
        <w:br/>
        <w:t>*</w:t>
        <w:br/>
        <w:t>*</w:t>
        <w:br/>
        <w:t>*</w:t>
        <w:br/>
        <w:t>*</w:t>
        <w:br/>
        <w:t>*</w:t>
        <w:br/>
        <w:t>2. Criteria for Distribution</w:t>
        <w:br/>
        <w:t>*</w:t>
      </w:r>
    </w:p>
    <w:p>
      <w:r>
        <w:t>*</w:t>
        <w:br/>
        <w:t>*</w:t>
        <w:br/>
        <w:t>*</w:t>
        <w:br/>
        <w:t>*</w:t>
        <w:br/>
        <w:t>b. Need for cost groupings. The</w:t>
        <w:br/>
        <w:t>overall objective of the indirect (F&amp;A)</w:t>
        <w:br/>
        <w:t>cost allocation process is to distribute</w:t>
        <w:br/>
        <w:t>the indirect (F&amp;A) costs described in</w:t>
        <w:br/>
        <w:t>Section B, Identification and assignment</w:t>
        <w:br/>
        <w:t>of indirect (F&amp;A) costs, to the major</w:t>
        <w:br/>
        <w:t>functions of the institution in</w:t>
        <w:br/>
        <w:t>proportions reasonably consistent with</w:t>
        <w:br/>
        <w:t>the nature and extent of their use of the</w:t>
        <w:br/>
        <w:t>institution’s resources. In order to</w:t>
        <w:br/>
        <w:t>achieve this objective, it may be</w:t>
        <w:br/>
        <w:t>necessary to provide for selective</w:t>
        <w:br/>
        <w:t>distribution by establishing separate</w:t>
        <w:br/>
        <w:t>groupings of cost within one or more of</w:t>
        <w:br/>
        <w:t>the indirect (F&amp;A) cost categories</w:t>
        <w:br/>
        <w:t>referred to in subsection B.1. In general,</w:t>
        <w:br/>
        <w:t>the cost groupings established within a</w:t>
        <w:br/>
        <w:t>category should constitute, in each case,</w:t>
        <w:br/>
        <w:t>a pool of those items of expense that are</w:t>
        <w:br/>
        <w:t>considered to be of like nature in terms</w:t>
        <w:br/>
        <w:t>of their relative contribution to (or</w:t>
        <w:br/>
        <w:t>degree of remoteness from) the</w:t>
        <w:br/>
        <w:t>particular cost objectives to which</w:t>
        <w:br/>
        <w:t>distribution is appropriate. Cost</w:t>
        <w:br/>
        <w:t>groupings should be established</w:t>
        <w:br/>
        <w:t>considering the general guides provided</w:t>
        <w:br/>
        <w:t>in subsection c of this section. Each</w:t>
        <w:br/>
        <w:t>such pool or cost grouping should then</w:t>
        <w:br/>
        <w:t>be distributed individually to the</w:t>
        <w:br/>
        <w:t>related cost objectives, using the</w:t>
        <w:br/>
        <w:t>distribution base or method most</w:t>
        <w:br/>
        <w:t>appropriate in light of the guidelines set</w:t>
        <w:br/>
        <w:t>forth in subsection d of this section.</w:t>
        <w:br/>
        <w:t>*</w:t>
        <w:br/>
        <w:t>*</w:t>
        <w:br/>
        <w:t>*</w:t>
        <w:br/>
        <w:t>*</w:t>
        <w:br/>
        <w:t>*</w:t>
        <w:br/>
        <w:t>d. * * *</w:t>
        <w:br/>
        <w:t>(4) If a cost analysis study is not</w:t>
        <w:br/>
        <w:t>performed, or if the study does not</w:t>
        <w:br/>
        <w:t>result in an equitable distribution of the</w:t>
        <w:br/>
        <w:t>costs, the distribution must be made in</w:t>
        <w:br/>
        <w:t>accordance with the appropriate base</w:t>
        <w:br/>
        <w:t>cited in Section B, unless one of the</w:t>
        <w:br/>
        <w:t>following conditions is met:</w:t>
        <w:br/>
        <w:t>*</w:t>
        <w:br/>
        <w:t>*</w:t>
        <w:br/>
        <w:t>*</w:t>
        <w:br/>
        <w:t>*</w:t>
        <w:br/>
        <w:t>*</w:t>
        <w:br/>
        <w:t>(b) The institution qualifies for, and</w:t>
        <w:br/>
        <w:t>elects to use, the simplified method for</w:t>
        <w:br/>
        <w:t>computing indirect (F&amp;A) cost rates</w:t>
        <w:br/>
        <w:t>described in Section D.</w:t>
        <w:br/>
        <w:t>(5) Notwithstanding subsection (3),</w:t>
        <w:br/>
        <w:t>effective July 1, 1998, a cost analysis or</w:t>
        <w:br/>
        <w:t>base other than that in Section B must</w:t>
        <w:br/>
        <w:t>not be used to distribute utility or</w:t>
      </w:r>
    </w:p>
    <w:p>
      <w:r>
        <w:t>PO 00000</w:t>
      </w:r>
    </w:p>
    <w:p>
      <w:r>
        <w:t>Frm 00073</w:t>
      </w:r>
    </w:p>
    <w:p>
      <w:r>
        <w:t>Fmt 4701</w:t>
      </w:r>
    </w:p>
    <w:p>
      <w:r>
        <w:t>Sfmt 4700</w:t>
      </w:r>
    </w:p>
    <w:p>
      <w:r>
        <w:t>49577</w:t>
      </w:r>
    </w:p>
    <w:p>
      <w:r>
        <w:t>student services costs. Instead,</w:t>
        <w:br/>
        <w:t>subsection B.4.c, may be used in the</w:t>
        <w:br/>
        <w:t>recovery of utility costs.</w:t>
        <w:br/>
        <w:t>e. * * *</w:t>
        <w:br/>
        <w:t>(1) Indirect (F&amp;A) costs are the broad</w:t>
        <w:br/>
        <w:t>categories of costs discussed in Section</w:t>
        <w:br/>
        <w:t>B.1.</w:t>
        <w:br/>
        <w:t>*</w:t>
        <w:br/>
        <w:t>*</w:t>
        <w:br/>
        <w:t>*</w:t>
        <w:br/>
        <w:t>*</w:t>
        <w:br/>
        <w:t>*</w:t>
        <w:br/>
        <w:t>B. Identification and Assignment of</w:t>
        <w:br/>
        <w:t>Indirect (F&amp;A) Costs</w:t>
        <w:br/>
        <w:t>1. Definition of Facilities and</w:t>
        <w:br/>
        <w:t>Administration</w:t>
        <w:br/>
        <w:t>See § 200.414 which provides the</w:t>
        <w:br/>
        <w:t>basis for these indirect cost</w:t>
        <w:br/>
        <w:t>requirements.</w:t>
        <w:br/>
        <w:t>2. Depreciation</w:t>
        <w:br/>
        <w:t>a. The expenses under this heading</w:t>
        <w:br/>
        <w:t>are the portion of the costs of the</w:t>
        <w:br/>
        <w:t>institution’s buildings, capital</w:t>
        <w:br/>
        <w:t>improvements to land and buildings,</w:t>
        <w:br/>
        <w:t>and equipment which are computed in</w:t>
        <w:br/>
        <w:t>accordance with § 200.436.</w:t>
        <w:br/>
        <w:t>b. In the absence of the alternatives</w:t>
        <w:br/>
        <w:t>provided for in Section A.2.d, the</w:t>
        <w:br/>
        <w:t>expenses included in this category must</w:t>
        <w:br/>
        <w:t>be allocated in the following manner:</w:t>
        <w:br/>
        <w:t>3. Interest</w:t>
        <w:br/>
        <w:t>Interest on debt associated with</w:t>
        <w:br/>
        <w:t>certain buildings, equipment and capital</w:t>
        <w:br/>
        <w:t>improvements, as defined in § 200.449,</w:t>
        <w:br/>
        <w:t>must be classified as an expenditure</w:t>
        <w:br/>
        <w:t>under the category Facilities. These</w:t>
        <w:br/>
        <w:t>costs must be allocated in the same</w:t>
        <w:br/>
        <w:t>manner as the depreciation on the</w:t>
        <w:br/>
        <w:t>buildings, equipment and capital</w:t>
        <w:br/>
        <w:t>improvements to which the interest</w:t>
        <w:br/>
        <w:t>relates.</w:t>
        <w:br/>
        <w:t>4. Operation and Maintenance Expenses</w:t>
        <w:br/>
        <w:t>*</w:t>
      </w:r>
    </w:p>
    <w:p>
      <w:r>
        <w:t>*</w:t>
        <w:br/>
        <w:t>*</w:t>
        <w:br/>
        <w:t>*</w:t>
        <w:br/>
        <w:t>*</w:t>
        <w:br/>
        <w:t>c. * * *</w:t>
        <w:br/>
        <w:t>(2) * * *</w:t>
        <w:br/>
        <w:t>(ii) * * *</w:t>
        <w:br/>
        <w:t>B. In July 2012, values for these two</w:t>
        <w:br/>
        <w:t>indices (taken respectively from the</w:t>
        <w:br/>
        <w:t>Lawrence Berkeley Laboratory ‘‘Labs for</w:t>
        <w:br/>
        <w:t>the 21st Century’’ benchmarking tool</w:t>
        <w:br/>
        <w:t>and the US Department of Energy</w:t>
        <w:br/>
        <w:t>‘‘Buildings Energy Databook’’ and were</w:t>
        <w:br/>
        <w:t>310 kBtu/sq ft-yr. and 155 kBtu/sq ft-yr.,</w:t>
        <w:br/>
        <w:t>so that the adjustment ratio is 2.0 by this</w:t>
        <w:br/>
        <w:t>methodology. To retain currency, OMB</w:t>
        <w:br/>
        <w:t>will adjust the EUI numbers from time</w:t>
        <w:br/>
        <w:t>to time (no more often than annually</w:t>
        <w:br/>
        <w:t>nor less often than every 5 years), using</w:t>
        <w:br/>
        <w:t>reliable and publicly disclosed data.</w:t>
        <w:br/>
        <w:t>Current values of both the EUIs and the</w:t>
        <w:br/>
        <w:t>REUI will be posted on the OMB</w:t>
        <w:br/>
        <w:t>website.</w:t>
        <w:br/>
        <w:t>5. General Administration and General</w:t>
        <w:br/>
        <w:t>Expenses</w:t>
        <w:br/>
        <w:t>a. The expenses under this heading</w:t>
        <w:br/>
        <w:t>are those that have been incurred for the</w:t>
        <w:br/>
        <w:t>general executive and administrative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49578</w:t>
      </w:r>
    </w:p>
    <w:p>
      <w:r>
        <w:t>Federal Register / Vol. 85, No. 157 / Thursday, August 13, 2020 / Rules and Regulations</w:t>
      </w:r>
    </w:p>
    <w:p>
      <w:r>
        <w:t>offices of educational institutions and</w:t>
        <w:br/>
        <w:t>other expenses of a general character</w:t>
        <w:br/>
        <w:t>which do not relate solely to any major</w:t>
        <w:br/>
        <w:t>function of the institution; i.e., solely to</w:t>
        <w:br/>
        <w:t>(1) instruction, (2) organized research,</w:t>
        <w:br/>
        <w:t>(3) other sponsored activities, or (4)</w:t>
        <w:br/>
        <w:t>other institutional activities. The</w:t>
        <w:br/>
        <w:t>general administration and general</w:t>
        <w:br/>
        <w:t>expense category should also include its</w:t>
        <w:br/>
        <w:t>allocable share of fringe benefit costs,</w:t>
        <w:br/>
        <w:t>operation and maintenance expense,</w:t>
        <w:br/>
        <w:t>depreciation, and interest costs.</w:t>
        <w:br/>
        <w:t>Examples of general administration and</w:t>
        <w:br/>
        <w:t>general expenses include: Those</w:t>
        <w:br/>
        <w:t>expenses incurred by administrative</w:t>
        <w:br/>
        <w:t>offices that serve the entire university</w:t>
        <w:br/>
        <w:t>system of which the institution is a part;</w:t>
        <w:br/>
        <w:t>central offices of the institution such as</w:t>
        <w:br/>
        <w:t>the President’s or Chancellor’s office,</w:t>
        <w:br/>
        <w:t>the offices for institution-wide financial</w:t>
        <w:br/>
        <w:t>management, business services, budget</w:t>
        <w:br/>
        <w:t>and planning, personnel management,</w:t>
        <w:br/>
        <w:t>and safety and risk management; the</w:t>
        <w:br/>
        <w:t>office of the General Counsel; and the</w:t>
        <w:br/>
        <w:t>operations of the central administrative</w:t>
        <w:br/>
        <w:t>management information systems.</w:t>
        <w:br/>
        <w:t>General administration and general</w:t>
        <w:br/>
        <w:t>expenses must not include expenses</w:t>
        <w:br/>
        <w:t>incurred within non-university-wide</w:t>
        <w:br/>
        <w:t>deans’ offices, academic departments,</w:t>
        <w:br/>
        <w:t>organized research units, or similar</w:t>
        <w:br/>
        <w:t>organizational units. (See subsection 6.)</w:t>
        <w:br/>
        <w:t>*</w:t>
        <w:br/>
        <w:t>*</w:t>
        <w:br/>
        <w:t>*</w:t>
        <w:br/>
        <w:t>*</w:t>
        <w:br/>
        <w:t>*</w:t>
        <w:br/>
        <w:t>6. Departmental Administration</w:t>
        <w:br/>
        <w:t>Expenses</w:t>
        <w:br/>
        <w:t>a. * * *</w:t>
        <w:br/>
        <w:t>(2) * * *</w:t>
        <w:br/>
        <w:t>(a) Salaries and fringe benefits</w:t>
        <w:br/>
        <w:t>attributable to the administrative work</w:t>
        <w:br/>
        <w:t>(including bid and proposal</w:t>
        <w:br/>
        <w:t>preparation) of faculty (including</w:t>
        <w:br/>
        <w:t>department heads) and other</w:t>
        <w:br/>
        <w:t>professional personnel conducting</w:t>
        <w:br/>
        <w:t>research and/or instruction, must be</w:t>
        <w:br/>
        <w:t>allowed at a rate of 3.6 percent of</w:t>
        <w:br/>
        <w:t>modified total direct costs. This</w:t>
        <w:br/>
        <w:t>category does not include professional</w:t>
        <w:br/>
        <w:t>business or professional administrative</w:t>
        <w:br/>
        <w:t>officers. This allowance must be added</w:t>
        <w:br/>
        <w:t>to the computation of the indirect (F&amp;A)</w:t>
        <w:br/>
        <w:t>cost rate for major functions in Section</w:t>
        <w:br/>
        <w:t>C; the expenses covered by the</w:t>
        <w:br/>
        <w:t>allowance must be excluded from the</w:t>
        <w:br/>
        <w:t>departmental administration cost pool.</w:t>
        <w:br/>
        <w:t>No documentation is required to</w:t>
        <w:br/>
        <w:t>support this allowance.</w:t>
        <w:br/>
        <w:t>*</w:t>
        <w:br/>
        <w:t>*</w:t>
        <w:br/>
        <w:t>*</w:t>
        <w:br/>
        <w:t>*</w:t>
        <w:br/>
        <w:t>*</w:t>
        <w:br/>
        <w:t>b. The following guidelines apply to</w:t>
        <w:br/>
        <w:t>the determination of departmental</w:t>
        <w:br/>
        <w:t>administrative costs as direct or indirect</w:t>
        <w:br/>
        <w:t>(F&amp;A) costs.</w:t>
        <w:br/>
        <w:t>(1) In developing the departmental</w:t>
        <w:br/>
        <w:t>administration cost pool, special care</w:t>
        <w:br/>
        <w:t>should be exercised to ensure that costs</w:t>
        <w:br/>
        <w:t>incurred for the same purpose in like</w:t>
        <w:br/>
        <w:t>circumstances are treated consistently</w:t>
        <w:br/>
        <w:t>as either direct or indirect (F&amp;A) costs.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For example, salaries of technical staff,</w:t>
        <w:br/>
        <w:t>laboratory supplies (e.g., chemicals),</w:t>
        <w:br/>
        <w:t>telephone toll charges, animals, animal</w:t>
        <w:br/>
        <w:t>care costs, computer costs, travel costs,</w:t>
        <w:br/>
        <w:t>and specialized shop costs must be</w:t>
        <w:br/>
        <w:t>treated as direct costs wherever</w:t>
        <w:br/>
        <w:t>identifiable to a particular cost</w:t>
        <w:br/>
        <w:t>objective. Direct charging of these costs</w:t>
        <w:br/>
        <w:t>may be accomplished through specific</w:t>
        <w:br/>
        <w:t>identification of individual costs to</w:t>
        <w:br/>
        <w:t>benefitting cost objectives, or through</w:t>
        <w:br/>
        <w:t>recharge centers or specialized service</w:t>
        <w:br/>
        <w:t>facilities, as appropriate under the</w:t>
        <w:br/>
        <w:t>circumstances. See §§ 200.413(c) and</w:t>
        <w:br/>
        <w:t>200.468.</w:t>
        <w:br/>
        <w:t>*</w:t>
        <w:br/>
        <w:t>*</w:t>
        <w:br/>
        <w:t>*</w:t>
        <w:br/>
        <w:t>*</w:t>
        <w:br/>
        <w:t>*</w:t>
        <w:br/>
        <w:t>8. Library Expenses</w:t>
        <w:br/>
        <w:t>a. The expenses under this heading</w:t>
        <w:br/>
        <w:t>are those that have been incurred for the</w:t>
        <w:br/>
        <w:t>operation of the library, including the</w:t>
        <w:br/>
        <w:t>cost of books and library materials</w:t>
        <w:br/>
        <w:t>purchased for the library, less any items</w:t>
        <w:br/>
        <w:t>of library income that qualify as</w:t>
        <w:br/>
        <w:t>applicable credits under § 200.406. The</w:t>
        <w:br/>
        <w:t>library expense category should also</w:t>
        <w:br/>
        <w:t>include the fringe benefits applicable to</w:t>
        <w:br/>
        <w:t>the salaries and wages included therein,</w:t>
        <w:br/>
        <w:t>an appropriate share of general</w:t>
        <w:br/>
        <w:t>administration and general expense,</w:t>
        <w:br/>
        <w:t>operation and maintenance expense,</w:t>
        <w:br/>
        <w:t>and depreciation. Costs incurred in the</w:t>
        <w:br/>
        <w:t>purchases of rare books (museum-type</w:t>
        <w:br/>
        <w:t>books) with no value to Federal awards</w:t>
        <w:br/>
        <w:t>should not be allocated to them.</w:t>
        <w:br/>
        <w:t>*</w:t>
        <w:br/>
        <w:t>*</w:t>
        <w:br/>
        <w:t>*</w:t>
        <w:br/>
        <w:t>*</w:t>
        <w:br/>
        <w:t>*</w:t>
        <w:br/>
        <w:t>9. Student Administration and Services</w:t>
        <w:br/>
        <w:t>a. The expenses under this heading</w:t>
        <w:br/>
        <w:t>are those that have been incurred for the</w:t>
        <w:br/>
        <w:t>administration of student affairs and for</w:t>
        <w:br/>
        <w:t>services to students, including expenses</w:t>
        <w:br/>
        <w:t>of such activities as deans of students,</w:t>
        <w:br/>
        <w:t>admissions, registrar, counseling and</w:t>
        <w:br/>
        <w:t>placement services, student advisers,</w:t>
        <w:br/>
        <w:t>student health and infirmary services,</w:t>
        <w:br/>
        <w:t>catalogs, and commencements and</w:t>
        <w:br/>
        <w:t>convocations. The salaries of members</w:t>
        <w:br/>
        <w:t>of the academic staff whose</w:t>
        <w:br/>
        <w:t>responsibilities to the institution require</w:t>
        <w:br/>
        <w:t>administrative work that benefits</w:t>
        <w:br/>
        <w:t>sponsored projects may also be included</w:t>
        <w:br/>
        <w:t>to the extent that the portion charged to</w:t>
        <w:br/>
        <w:t>student administration is determined in</w:t>
        <w:br/>
        <w:t>accordance with subpart E of this Part.</w:t>
        <w:br/>
        <w:t>This expense category also includes the</w:t>
        <w:br/>
        <w:t>fringe benefit costs applicable to the</w:t>
        <w:br/>
        <w:t>salaries and wages included therein, an</w:t>
        <w:br/>
        <w:t>appropriate share of general</w:t>
        <w:br/>
        <w:t>administration and general expenses,</w:t>
        <w:br/>
        <w:t>operation and maintenance, interest</w:t>
        <w:br/>
        <w:t>expense, and depreciation.</w:t>
        <w:br/>
        <w:t>*</w:t>
        <w:br/>
        <w:t>*</w:t>
        <w:br/>
        <w:t>*</w:t>
        <w:br/>
        <w:t>*</w:t>
        <w:br/>
        <w:t>*</w:t>
      </w:r>
    </w:p>
    <w:p>
      <w:r>
        <w:t>PO 00000</w:t>
      </w:r>
    </w:p>
    <w:p>
      <w:r>
        <w:t>Frm 00074</w:t>
      </w:r>
    </w:p>
    <w:p>
      <w:r>
        <w:t>Fmt 4701</w:t>
      </w:r>
    </w:p>
    <w:p>
      <w:r>
        <w:t>Sfmt 4700</w:t>
      </w:r>
    </w:p>
    <w:p>
      <w:r>
        <w:t>C. Determination and Application of</w:t>
        <w:br/>
        <w:t>Indirect (F&amp;A) Cost Rate or Rates</w:t>
        <w:br/>
        <w:t>1. Indirect (F&amp;A) Cost Pools</w:t>
        <w:br/>
        <w:t>a. (1) Subject to subsection b, the</w:t>
        <w:br/>
        <w:t>separate categories of indirect (F&amp;A)</w:t>
        <w:br/>
        <w:t>costs allocated to each major function of</w:t>
        <w:br/>
        <w:t>the institution as prescribed in Section</w:t>
        <w:br/>
        <w:t>B, must be aggregated and treated as a</w:t>
        <w:br/>
        <w:t>common pool for that function. The</w:t>
        <w:br/>
        <w:t>amount in each pool must be divided by</w:t>
        <w:br/>
        <w:t>the distribution base described in</w:t>
        <w:br/>
        <w:t>subsection 2 to arrive at a single indirect</w:t>
        <w:br/>
        <w:t>(F&amp;A) cost rate for each function.</w:t>
        <w:br/>
        <w:t>*</w:t>
        <w:br/>
        <w:t>*</w:t>
        <w:br/>
        <w:t>*</w:t>
        <w:br/>
        <w:t>*</w:t>
        <w:br/>
        <w:t>*</w:t>
        <w:br/>
        <w:t>(3) Each institution’s indirect (F&amp;A)</w:t>
        <w:br/>
        <w:t>cost rate process must be appropriately</w:t>
        <w:br/>
        <w:t>designed to ensure that Federal</w:t>
        <w:br/>
        <w:t>sponsors do not in any way subsidize</w:t>
        <w:br/>
        <w:t>the indirect (F&amp;A) costs of other</w:t>
        <w:br/>
        <w:t>sponsors, specifically activities</w:t>
        <w:br/>
        <w:t>sponsored by industry and foreign</w:t>
        <w:br/>
        <w:t>governments. Accordingly, each</w:t>
        <w:br/>
        <w:t>allocation method used to identify and</w:t>
        <w:br/>
        <w:t>allocate the indirect (F&amp;A) cost pools, as</w:t>
        <w:br/>
        <w:t>described in Sections A.2 and B.2</w:t>
        <w:br/>
        <w:t>through B.9, must contain the full</w:t>
        <w:br/>
        <w:t>amount of the institution’s modified</w:t>
        <w:br/>
        <w:t>total costs or other appropriate units of</w:t>
        <w:br/>
        <w:t>measurement used to make the</w:t>
        <w:br/>
        <w:t>computations. In addition, the final rate</w:t>
        <w:br/>
        <w:t>distribution base (as defined in</w:t>
        <w:br/>
        <w:t>subsection 2) for each major function</w:t>
        <w:br/>
        <w:t>(organized research, instruction, etc., as</w:t>
        <w:br/>
        <w:t>described in Section A.1 functions of an</w:t>
        <w:br/>
        <w:t>institution) must contain all the</w:t>
        <w:br/>
        <w:t>programs or activities which utilize the</w:t>
        <w:br/>
        <w:t>indirect (F&amp;A) costs allocated to that</w:t>
        <w:br/>
        <w:t>major function. At the time an indirect</w:t>
        <w:br/>
        <w:t>(F&amp;A) cost proposal is submitted to a</w:t>
        <w:br/>
        <w:t>cognizant agency for indirect costs, each</w:t>
        <w:br/>
        <w:t>institution must describe the process it</w:t>
        <w:br/>
        <w:t>uses to ensure that Federal funds are not</w:t>
        <w:br/>
        <w:t>used to subsidize industry and foreign</w:t>
        <w:br/>
        <w:t>government funded programs.</w:t>
        <w:br/>
        <w:t>2. The Distribution Basis</w:t>
        <w:br/>
        <w:t>Indirect (F&amp;A) costs must be</w:t>
        <w:br/>
        <w:t>distributed to applicable Federal awards</w:t>
        <w:br/>
        <w:t>and other benefitting activities within</w:t>
        <w:br/>
        <w:t>each major function (see section A.1) on</w:t>
        <w:br/>
        <w:t>the basis of modified total direct costs</w:t>
        <w:br/>
        <w:t>(MTDC), consisting of all salaries and</w:t>
        <w:br/>
        <w:t>wages, fringe benefits, materials and</w:t>
        <w:br/>
        <w:t>supplies, services, travel, and up to the</w:t>
        <w:br/>
        <w:t>first $25,000 of each subaward</w:t>
        <w:br/>
        <w:t>(regardless of the period covered by the</w:t>
        <w:br/>
        <w:t>subaward). MTDC is defined in § 200.1.</w:t>
        <w:br/>
        <w:t>For this purpose, an indirect (F&amp;A) cost</w:t>
        <w:br/>
        <w:t>rate should be determined for each of</w:t>
        <w:br/>
        <w:t>the separate indirect (F&amp;A) cost pools</w:t>
        <w:br/>
        <w:t>developed pursuant to subsection 1. The</w:t>
        <w:br/>
        <w:t>rate in each case should be stated as the</w:t>
        <w:br/>
        <w:t>percentage which the amount of the</w:t>
        <w:br/>
        <w:t>particular indirect (F&amp;A) cost pool is of</w:t>
        <w:br/>
        <w:t>the modified total direct costs identified</w:t>
        <w:br/>
        <w:t>with such pool.</w:t>
        <w:br/>
        <w:t>*</w:t>
        <w:br/>
        <w:t>*</w:t>
        <w:br/>
        <w:t>*</w:t>
        <w:br/>
        <w:t>*</w:t>
        <w:br/>
        <w:t>*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7. Fixed Rates for the Life of the</w:t>
        <w:br/>
        <w:t>Sponsored Agreement</w:t>
        <w:br/>
        <w:t>a. Except as provided in paragraph</w:t>
        <w:br/>
        <w:t>(c)(1) of § 200.414, Federal agencies</w:t>
        <w:br/>
        <w:t>must use the negotiated rates in effect at</w:t>
        <w:br/>
        <w:t>the time of the initial award throughout</w:t>
        <w:br/>
        <w:t>the life of the Federal award. Award</w:t>
        <w:br/>
        <w:t>levels for Federal awards may not be</w:t>
        <w:br/>
        <w:t>adjusted in future years as a result of</w:t>
        <w:br/>
        <w:t>changes in negotiated rates. ‘‘Negotiated</w:t>
        <w:br/>
        <w:t>rates’’ per the rate agreement include</w:t>
        <w:br/>
        <w:t>final, fixed, and predetermined rates</w:t>
        <w:br/>
        <w:t>and exclude provisional rates. ‘‘Life’’ for</w:t>
        <w:br/>
        <w:t>the purpose of this subsection means</w:t>
        <w:br/>
        <w:t>each competitive segment of a project. A</w:t>
        <w:br/>
        <w:t>competitive segment is a period of years</w:t>
        <w:br/>
        <w:t>approved by the Federal awarding</w:t>
        <w:br/>
        <w:t>agency at the time of the Federal award.</w:t>
        <w:br/>
        <w:t>If negotiated rate agreements do not</w:t>
        <w:br/>
        <w:t>extend through the life of the Federal</w:t>
        <w:br/>
        <w:t>award at the time of the initial award,</w:t>
        <w:br/>
        <w:t>then the negotiated rate for the last year</w:t>
        <w:br/>
        <w:t>of the Federal award must be extended</w:t>
        <w:br/>
        <w:t>through the end of the life of the Federal</w:t>
        <w:br/>
        <w:t>award.</w:t>
        <w:br/>
        <w:t>b. Except as provided in § 200.414,</w:t>
        <w:br/>
        <w:t>when an educational institution does</w:t>
        <w:br/>
        <w:t>not have a negotiated rate with the</w:t>
        <w:br/>
        <w:t>Federal Government at the time of an</w:t>
        <w:br/>
        <w:t>award (because the educational</w:t>
        <w:br/>
        <w:t>institution is a new recipient or the</w:t>
        <w:br/>
        <w:t>parties cannot reach agreement on a</w:t>
        <w:br/>
        <w:t>rate), the provisional rate used at the</w:t>
        <w:br/>
        <w:t>time of the award must be adjusted once</w:t>
        <w:br/>
        <w:t>a rate is negotiated and approved by the</w:t>
        <w:br/>
        <w:t>cognizant agency for indirect costs.</w:t>
        <w:br/>
        <w:t>8. Limitation on Reimbursement of</w:t>
        <w:br/>
        <w:t>Administrative Costs</w:t>
        <w:br/>
        <w:t>a. Notwithstanding the provisions of</w:t>
        <w:br/>
        <w:t>subsection C.1.a, the administrative</w:t>
        <w:br/>
        <w:t>costs charged to Federal awards</w:t>
        <w:br/>
        <w:t>awarded or amended (including</w:t>
        <w:br/>
        <w:t>continuation and renewal awards) with</w:t>
        <w:br/>
        <w:t>effective dates beginning on or after the</w:t>
        <w:br/>
        <w:t>start of the institution’s first fiscal year</w:t>
        <w:br/>
        <w:t>which begins on or after October 1,</w:t>
        <w:br/>
        <w:t>1991, must be limited to 26% of</w:t>
        <w:br/>
        <w:t>modified total direct costs (as defined in</w:t>
        <w:br/>
        <w:t>subsection 2) for the total of General</w:t>
        <w:br/>
        <w:t>Administration and General Expenses,</w:t>
        <w:br/>
        <w:t>Departmental Administration,</w:t>
        <w:br/>
        <w:t>Sponsored Projects Administration, and</w:t>
        <w:br/>
        <w:t>Student Administration and Services</w:t>
        <w:br/>
        <w:t>(including their allocable share of</w:t>
        <w:br/>
        <w:t>depreciation, interest costs, operation</w:t>
        <w:br/>
        <w:t>and maintenance expenses, and fringe</w:t>
        <w:br/>
        <w:t>benefits costs, as provided by Section B,</w:t>
        <w:br/>
        <w:t>and all other types of expenditures not</w:t>
        <w:br/>
        <w:t>listed specifically under one of the</w:t>
        <w:br/>
        <w:t>subcategories of facilities in Section B.</w:t>
        <w:br/>
        <w:t>*</w:t>
        <w:br/>
        <w:t>*</w:t>
        <w:br/>
        <w:t>*</w:t>
        <w:br/>
        <w:t>*</w:t>
        <w:br/>
        <w:t>*</w:t>
        <w:br/>
        <w:t>9. Alternative Method for</w:t>
        <w:br/>
        <w:t>Administrative Costs</w:t>
        <w:br/>
        <w:t>a. Notwithstanding the provisions of</w:t>
        <w:br/>
        <w:t>subsection C.1.a, an institution may</w:t>
        <w:br/>
        <w:t>elect to claim a fixed allowance for the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‘‘Administration’’ portion of indirect</w:t>
        <w:br/>
        <w:t>(F&amp;A) costs. The allowance could be</w:t>
        <w:br/>
        <w:t>either 24% of modified total direct costs</w:t>
        <w:br/>
        <w:t>or a percentage equal to 95% of the most</w:t>
        <w:br/>
        <w:t>recently negotiated fixed or</w:t>
        <w:br/>
        <w:t>predetermined rate for the cost pools</w:t>
        <w:br/>
        <w:t>included under ‘‘Administration’’ as</w:t>
        <w:br/>
        <w:t>defined in Section B.1, whichever is</w:t>
        <w:br/>
        <w:t>less. Under this alternative, no cost</w:t>
        <w:br/>
        <w:t>proposal need be prepared for the</w:t>
        <w:br/>
        <w:t>‘‘Administration’’ portion of the indirect</w:t>
        <w:br/>
        <w:t>(F&amp;A) cost rate nor is further</w:t>
        <w:br/>
        <w:t>identification or documentation of these</w:t>
        <w:br/>
        <w:t>costs required (see subsection c). Where</w:t>
        <w:br/>
        <w:t>a negotiated indirect (F&amp;A) cost</w:t>
        <w:br/>
        <w:t>agreement includes this alternative, an</w:t>
        <w:br/>
        <w:t>institution must make no further</w:t>
        <w:br/>
        <w:t>charges for the expenditure categories</w:t>
        <w:br/>
        <w:t>described in Section B.5, Section B.6,</w:t>
        <w:br/>
        <w:t>Section B.7, and Section B.9.</w:t>
        <w:br/>
        <w:t>*</w:t>
        <w:br/>
        <w:t>*</w:t>
        <w:br/>
        <w:t>*</w:t>
        <w:br/>
        <w:t>*</w:t>
        <w:br/>
        <w:t>*</w:t>
        <w:br/>
        <w:t>11. Negotiation and Approval of Indirect</w:t>
        <w:br/>
        <w:t>(F&amp;A) Rate</w:t>
        <w:br/>
        <w:t>a. Cognizant agency for indirect costs</w:t>
        <w:br/>
        <w:t>is defined in Subpart A.</w:t>
        <w:br/>
        <w:t>(1) Cost negotiation cognizance is</w:t>
        <w:br/>
        <w:t>assigned to the Department of Health</w:t>
        <w:br/>
        <w:t>and Human Services (HHS) or the</w:t>
        <w:br/>
        <w:t>Department of Defense’s Office of Naval</w:t>
        <w:br/>
        <w:t>Research (DOD), normally depending on</w:t>
        <w:br/>
        <w:t>which of the two agencies (HHS or</w:t>
        <w:br/>
        <w:t>DOD) provides more funds directly to</w:t>
        <w:br/>
        <w:t>the educational institution for the most</w:t>
        <w:br/>
        <w:t>recent three years. Information on</w:t>
        <w:br/>
        <w:t>funding must be derived from relevant</w:t>
        <w:br/>
        <w:t>data gathered by the National Science</w:t>
        <w:br/>
        <w:t>Foundation. In cases where neither HHS</w:t>
        <w:br/>
        <w:t>nor DOD provides Federal funding</w:t>
        <w:br/>
        <w:t>directly to an educational institution,</w:t>
        <w:br/>
        <w:t>the cognizant agency for indirect costs</w:t>
        <w:br/>
        <w:t>assignment must default to HHS.</w:t>
        <w:br/>
        <w:t>Notwithstanding the method for</w:t>
        <w:br/>
        <w:t>cognizance determination described in</w:t>
        <w:br/>
        <w:t>this section, other arrangements for</w:t>
        <w:br/>
        <w:t>cognizance of a particular educational</w:t>
        <w:br/>
        <w:t>institution may also be based in part on</w:t>
        <w:br/>
        <w:t>the types of research performed at the</w:t>
        <w:br/>
        <w:t>educational institution and must be</w:t>
        <w:br/>
        <w:t>decided based on mutual agreement</w:t>
        <w:br/>
        <w:t>between HHS and DOD. Where a nonFederal entity only receives funds as a</w:t>
        <w:br/>
        <w:t>subrecipient, see § 200.332.</w:t>
        <w:br/>
        <w:t>(2) * * *</w:t>
        <w:br/>
        <w:t>b. Acceptance of rates. See § 200.414.</w:t>
        <w:br/>
        <w:t>*</w:t>
        <w:br/>
        <w:t>*</w:t>
        <w:br/>
        <w:t>*</w:t>
        <w:br/>
        <w:t>*</w:t>
        <w:br/>
        <w:t>*</w:t>
        <w:br/>
        <w:t>E. Documentation Requirements</w:t>
        <w:br/>
        <w:t>The standard format for</w:t>
        <w:br/>
        <w:t>documentation requirements for</w:t>
        <w:br/>
        <w:t>indirect (indirect (F&amp;A)) rate proposals</w:t>
        <w:br/>
        <w:t>for claiming costs under the regular</w:t>
        <w:br/>
        <w:t>method is available on the OMB</w:t>
        <w:br/>
        <w:t>website.</w:t>
        <w:br/>
        <w:t>F. Certification</w:t>
        <w:br/>
        <w:t>*</w:t>
      </w:r>
    </w:p>
    <w:p>
      <w:r>
        <w:t>*</w:t>
        <w:br/>
        <w:t>*</w:t>
        <w:br/>
        <w:t>2. * * *</w:t>
      </w:r>
    </w:p>
    <w:p>
      <w:r>
        <w:t>PO 00000</w:t>
      </w:r>
    </w:p>
    <w:p>
      <w:r>
        <w:t>Frm 00075</w:t>
      </w:r>
    </w:p>
    <w:p>
      <w:r>
        <w:t>*</w:t>
      </w:r>
    </w:p>
    <w:p>
      <w:r>
        <w:t>Fmt 4701</w:t>
      </w:r>
    </w:p>
    <w:p>
      <w:r>
        <w:t>*</w:t>
      </w:r>
    </w:p>
    <w:p>
      <w:r>
        <w:t>Sfmt 4700</w:t>
      </w:r>
    </w:p>
    <w:p>
      <w:r>
        <w:t>49579</w:t>
      </w:r>
    </w:p>
    <w:p>
      <w:r>
        <w:t>c. Certificate. The certificate required</w:t>
        <w:br/>
        <w:t>by this section must be in the following</w:t>
        <w:br/>
        <w:t>form:</w:t>
        <w:br/>
        <w:t>Certificate of Indirect (F&amp;A) Costs</w:t>
        <w:br/>
        <w:t>This is to certify that to the best of my</w:t>
        <w:br/>
        <w:t>knowledge and belief:</w:t>
        <w:br/>
        <w:t>(1) I have reviewed the indirect (F&amp;A)</w:t>
        <w:br/>
        <w:t>cost proposal submitted herewith;</w:t>
        <w:br/>
        <w:t>(2) All costs included in this proposal</w:t>
        <w:br/>
        <w:t>[identify date] to establish billing or</w:t>
        <w:br/>
        <w:t>final indirect (F&amp;A) costs rate for</w:t>
        <w:br/>
        <w:t>[identify period covered by rate] are</w:t>
        <w:br/>
        <w:t>allowable in accordance with the</w:t>
        <w:br/>
        <w:t>requirements of the Federal</w:t>
        <w:br/>
        <w:t>agreement(s) to which they apply and</w:t>
        <w:br/>
        <w:t>with the cost principles applicable to</w:t>
        <w:br/>
        <w:t>those agreements.</w:t>
        <w:br/>
        <w:t>(3) This proposal does not include</w:t>
        <w:br/>
        <w:t>any costs which are unallowable under</w:t>
        <w:br/>
        <w:t>subpart E of this part such as (without</w:t>
        <w:br/>
        <w:t>limitation): Public relations costs,</w:t>
        <w:br/>
        <w:t>contributions and donations,</w:t>
        <w:br/>
        <w:t>entertainment costs, fines and penalties,</w:t>
        <w:br/>
        <w:t>lobbying costs, and defense of fraud</w:t>
        <w:br/>
        <w:t>proceedings; and</w:t>
        <w:br/>
        <w:t>(4) All costs included in this proposal</w:t>
        <w:br/>
        <w:t>are properly allocable to Federal</w:t>
        <w:br/>
        <w:t>agreements on the basis of a beneficial</w:t>
        <w:br/>
        <w:t>or causal relationship between the</w:t>
        <w:br/>
        <w:t>expenses incurred and the agreements</w:t>
        <w:br/>
        <w:t>to which they are allocated in</w:t>
        <w:br/>
        <w:t>accordance with applicable</w:t>
        <w:br/>
        <w:t>requirements.</w:t>
        <w:br/>
        <w:t>I declare that the foregoing is true and</w:t>
        <w:br/>
        <w:t>correct.</w:t>
        <w:br/>
        <w:t>Institution of Higher Education:</w:t>
        <w:br/>
        <w:t>Signature: lllllllllllll</w:t>
        <w:br/>
        <w:t>Name of Official: llllllllll</w:t>
        <w:br/>
        <w:t>Title:</w:t>
        <w:br/>
        <w:t>lllllllllllllll</w:t>
        <w:br/>
        <w:t>Date of Execution: llllllllll</w:t>
        <w:br/>
        <w:t>■ 121. Amend appendix IV to part 200:</w:t>
        <w:br/>
        <w:t>■ a. By revising section A;</w:t>
        <w:br/>
        <w:t>■ b. Under section B by revising</w:t>
      </w:r>
    </w:p>
    <w:p>
      <w:r>
        <w:t>paragraphs 2.b through e, 3.b(1), (2), and</w:t>
        <w:br/>
        <w:t>(4), 3.c.(4), 3.f and g, and 4.b and c;</w:t>
        <w:br/>
        <w:t>■ c. Under section C by revising</w:t>
        <w:br/>
        <w:t>paragraphs 2.a through c; and</w:t>
        <w:br/>
        <w:t>■ d. Under section D by revising (D)(1),</w:t>
        <w:br/>
        <w:t>and under the center heading</w:t>
        <w:br/>
        <w:t>‘‘Certificate of Indirect (F&amp;A) Costs’’,</w:t>
        <w:br/>
        <w:t>paragraphs (2) and (3).</w:t>
        <w:br/>
        <w:t>The revisions read as follows:</w:t>
        <w:br/>
        <w:t>Appendix IV to Part 200—Indirect</w:t>
        <w:br/>
        <w:t>(F&amp;A) Costs Identification and</w:t>
        <w:br/>
        <w:t>Assignment, and Rate Determination</w:t>
        <w:br/>
        <w:t>for Nonprofit Organizations</w:t>
        <w:br/>
        <w:t>A. General</w:t>
        <w:br/>
        <w:t>1. Indirect costs are those that have</w:t>
        <w:br/>
        <w:t>been incurred for common or joint</w:t>
        <w:br/>
        <w:t>objectives and cannot be readily</w:t>
        <w:br/>
        <w:t>identified with a particular final cost</w:t>
        <w:br/>
        <w:t>objective. Direct cost of minor amounts</w:t>
        <w:br/>
        <w:t>may be treated as indirect costs under</w:t>
        <w:br/>
        <w:t>the conditions described in</w:t>
        <w:br/>
        <w:t>§ 200.413(d). After direct costs have</w:t>
        <w:br/>
        <w:t>been determined and assigned directly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49580</w:t>
      </w:r>
    </w:p>
    <w:p>
      <w:r>
        <w:t>Federal Register / Vol. 85, No. 157 / Thursday, August 13, 2020 / Rules and Regulations</w:t>
      </w:r>
    </w:p>
    <w:p>
      <w:r>
        <w:t>to awards or other work as appropriate,</w:t>
        <w:br/>
        <w:t>indirect costs are those remaining to be</w:t>
        <w:br/>
        <w:t>allocated to benefitting cost objectives.</w:t>
        <w:br/>
        <w:t>A cost may not be allocated to a Federal</w:t>
        <w:br/>
        <w:t>award as an indirect cost if any other</w:t>
        <w:br/>
        <w:t>cost incurred for the same purpose, in</w:t>
        <w:br/>
        <w:t>like circumstances, has been assigned to</w:t>
        <w:br/>
        <w:t>a Federal award as a direct cost.</w:t>
        <w:br/>
        <w:t>2. ‘‘Major nonprofit organizations’’ are</w:t>
        <w:br/>
        <w:t>defined in paragraph (a) of § 200.414.</w:t>
        <w:br/>
        <w:t>See indirect cost rate reporting</w:t>
        <w:br/>
        <w:t>requirements in sections B.2.e and B.3.g</w:t>
        <w:br/>
        <w:t>of this Appendix.</w:t>
        <w:br/>
        <w:t>B. Allocation of Indirect Costs and</w:t>
        <w:br/>
        <w:t>Determination of Indirect Cost Rates</w:t>
        <w:br/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2. Simplified Allocation Method</w:t>
        <w:br/>
        <w:t>*</w:t>
      </w:r>
    </w:p>
    <w:p>
      <w:r>
        <w:t>*</w:t>
        <w:br/>
        <w:t>*</w:t>
        <w:br/>
        <w:t>*</w:t>
        <w:br/>
        <w:t>*</w:t>
        <w:br/>
        <w:t>b. Both the direct costs and the</w:t>
        <w:br/>
        <w:t>indirect costs must exclude capital</w:t>
        <w:br/>
        <w:t>expenditures and unallowable costs.</w:t>
        <w:br/>
        <w:t>However, unallowable costs which</w:t>
        <w:br/>
        <w:t>represent activities must be included in</w:t>
        <w:br/>
        <w:t>the direct costs under the conditions</w:t>
        <w:br/>
        <w:t>described in § 200.413(e).</w:t>
        <w:br/>
        <w:t>c. The distribution base may be total</w:t>
        <w:br/>
        <w:t>direct costs (excluding capital</w:t>
        <w:br/>
        <w:t>expenditures and other distorting items,</w:t>
        <w:br/>
        <w:t>such as subawards for $25,000 or more),</w:t>
        <w:br/>
        <w:t>direct salaries and wages, or other base</w:t>
        <w:br/>
        <w:t>which results in an equitable</w:t>
        <w:br/>
        <w:t>distribution. The distribution base must</w:t>
        <w:br/>
        <w:t>exclude participant support costs as</w:t>
        <w:br/>
        <w:t>defined in § 200.1.</w:t>
        <w:br/>
        <w:t>d. Except where a special rate(s) is</w:t>
        <w:br/>
        <w:t>required in accordance with section B.5</w:t>
        <w:br/>
        <w:t>of this Appendix, the indirect cost rate</w:t>
        <w:br/>
        <w:t>developed under the above principles is</w:t>
        <w:br/>
        <w:t>applicable to all Federal awards of the</w:t>
        <w:br/>
        <w:t>organization. If a special rate(s) is</w:t>
        <w:br/>
        <w:t>required, appropriate modifications</w:t>
        <w:br/>
        <w:t>must be made in order to develop the</w:t>
        <w:br/>
        <w:t>special rate(s).</w:t>
        <w:br/>
        <w:t>e. For an organization that receives</w:t>
        <w:br/>
        <w:t>more than $10 million in direct Federal</w:t>
        <w:br/>
        <w:t>funding in a fiscal year, a breakout of</w:t>
        <w:br/>
        <w:t>the indirect cost component into two</w:t>
        <w:br/>
        <w:t>broad categories, Facilities and</w:t>
        <w:br/>
        <w:t>Administration as defined in paragraph</w:t>
        <w:br/>
        <w:t>(a) of § 200.414, is required. The rate in</w:t>
        <w:br/>
        <w:t>each case must be stated as the</w:t>
        <w:br/>
        <w:t>percentage which the amount of the</w:t>
        <w:br/>
        <w:t>particular indirect cost category (i.e.,</w:t>
        <w:br/>
        <w:t>Facilities or Administration) is of the</w:t>
        <w:br/>
        <w:t>distribution base identified with that</w:t>
        <w:br/>
        <w:t>category.</w:t>
        <w:br/>
        <w:t>3. Multiple Allocation Base Method</w:t>
        <w:br/>
        <w:t>*</w:t>
      </w:r>
    </w:p>
    <w:p>
      <w:r>
        <w:t>*</w:t>
        <w:br/>
        <w:t>*</w:t>
        <w:br/>
        <w:t>*</w:t>
        <w:br/>
        <w:t>*</w:t>
        <w:br/>
        <w:t>(b) * * *</w:t>
        <w:br/>
        <w:t>(1) Depreciation. The expenses under</w:t>
        <w:br/>
        <w:t>this heading are the portion of the costs</w:t>
        <w:br/>
        <w:t>of the organization’s buildings, capital</w:t>
        <w:br/>
        <w:t>improvements to land and buildings,</w:t>
        <w:br/>
        <w:t>and equipment which are computed in</w:t>
        <w:br/>
        <w:t>accordance with § 200.436.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(2) Interest. Interest on debt associated</w:t>
        <w:br/>
        <w:t>with certain buildings, equipment and</w:t>
        <w:br/>
        <w:t>capital improvements are computed in</w:t>
        <w:br/>
        <w:t>accordance with § 200.449.</w:t>
        <w:br/>
        <w:t>*</w:t>
        <w:br/>
        <w:t>*</w:t>
        <w:br/>
        <w:t>*</w:t>
        <w:br/>
        <w:t>*</w:t>
        <w:br/>
        <w:t>*</w:t>
        <w:br/>
        <w:t>(4) General administration and</w:t>
        <w:br/>
        <w:t>general expenses. The expenses under</w:t>
        <w:br/>
        <w:t>this heading are those that have been</w:t>
        <w:br/>
        <w:t>incurred for the overall general</w:t>
        <w:br/>
        <w:t>executive and administrative offices of</w:t>
        <w:br/>
        <w:t>the organization and other expenses of</w:t>
        <w:br/>
        <w:t>a general nature which do not relate</w:t>
        <w:br/>
        <w:t>solely to any major function of the</w:t>
        <w:br/>
        <w:t>organization. This category must also</w:t>
        <w:br/>
        <w:t>include its allocable share of fringe</w:t>
        <w:br/>
        <w:t>benefit costs, operation and</w:t>
        <w:br/>
        <w:t>maintenance expense, depreciation, and</w:t>
        <w:br/>
        <w:t>interest costs. Examples of this category</w:t>
        <w:br/>
        <w:t>include central offices, such as the</w:t>
        <w:br/>
        <w:t>director’s office, the office of finance,</w:t>
        <w:br/>
        <w:t>business services, budget and planning,</w:t>
        <w:br/>
        <w:t>personnel, safety and risk management,</w:t>
        <w:br/>
        <w:t>general counsel, management</w:t>
        <w:br/>
        <w:t>information systems, and library costs.</w:t>
        <w:br/>
        <w:t>In developing this cost pool, special</w:t>
        <w:br/>
        <w:t>care should be exercised to ensure that</w:t>
        <w:br/>
        <w:t>costs incurred for the same purpose in</w:t>
        <w:br/>
        <w:t>like circumstances are treated</w:t>
        <w:br/>
        <w:t>consistently as either direct or indirect</w:t>
        <w:br/>
        <w:t>costs. For example, salaries of technical</w:t>
        <w:br/>
        <w:t>staff, project supplies, project</w:t>
        <w:br/>
        <w:t>publication, telephone toll charges,</w:t>
        <w:br/>
        <w:t>computer costs, travel costs, and</w:t>
        <w:br/>
        <w:t>specialized services costs must be</w:t>
        <w:br/>
        <w:t>treated as direct costs wherever</w:t>
        <w:br/>
        <w:t>identifiable to a particular program. The</w:t>
        <w:br/>
        <w:t>salaries and wages of administrative and</w:t>
        <w:br/>
        <w:t>pooled clerical staff should normally be</w:t>
        <w:br/>
        <w:t>treated as indirect costs. Direct charging</w:t>
        <w:br/>
        <w:t>of these costs may be appropriate as</w:t>
        <w:br/>
        <w:t>described in § 200.413. Items such as</w:t>
        <w:br/>
        <w:t>office supplies, postage, local telephone</w:t>
        <w:br/>
        <w:t>costs, periodicals and memberships</w:t>
        <w:br/>
        <w:t>should normally be treated as indirect</w:t>
        <w:br/>
        <w:t>costs.</w:t>
        <w:br/>
        <w:t>(c) * * *</w:t>
        <w:br/>
        <w:t>(4) General administration and</w:t>
        <w:br/>
        <w:t>general expenses. General</w:t>
        <w:br/>
        <w:t>administration and general expenses</w:t>
        <w:br/>
        <w:t>must be allocated to benefitting</w:t>
        <w:br/>
        <w:t>functions based on modified total costs</w:t>
        <w:br/>
        <w:t>(MTC). The MTC is the modified total</w:t>
        <w:br/>
        <w:t>direct costs (MTDC), as described in</w:t>
        <w:br/>
        <w:t>§ 200.1, plus the allocated indirect cost</w:t>
        <w:br/>
        <w:t>proportion. The expenses included in</w:t>
        <w:br/>
        <w:t>this category could be grouped first</w:t>
        <w:br/>
        <w:t>according to major functions of the</w:t>
        <w:br/>
        <w:t>organization to which they render</w:t>
        <w:br/>
        <w:t>services or provide benefits. The</w:t>
        <w:br/>
        <w:t>aggregate expenses of each group must</w:t>
        <w:br/>
        <w:t>then be allocated to benefitting</w:t>
        <w:br/>
        <w:t>functions based on MTC.</w:t>
        <w:br/>
        <w:t>*</w:t>
        <w:br/>
        <w:t>*</w:t>
        <w:br/>
        <w:t>*</w:t>
        <w:br/>
        <w:t>*</w:t>
        <w:br/>
        <w:t>*</w:t>
        <w:br/>
        <w:t>f. Distribution basis. Indirect costs</w:t>
        <w:br/>
        <w:t>must be distributed to applicable</w:t>
        <w:br/>
        <w:t>Federal awards and other benefitting</w:t>
        <w:br/>
        <w:t>activities within each major function on</w:t>
      </w:r>
    </w:p>
    <w:p>
      <w:r>
        <w:t>PO 00000</w:t>
      </w:r>
    </w:p>
    <w:p>
      <w:r>
        <w:t>Frm 00076</w:t>
      </w:r>
    </w:p>
    <w:p>
      <w:r>
        <w:t>Fmt 4701</w:t>
      </w:r>
    </w:p>
    <w:p>
      <w:r>
        <w:t>Sfmt 4700</w:t>
      </w:r>
    </w:p>
    <w:p>
      <w:r>
        <w:t>the basis of MTDC (see definition in</w:t>
        <w:br/>
        <w:t>§ 200.1).</w:t>
        <w:br/>
        <w:t>g. Individual Rate Components. An</w:t>
        <w:br/>
        <w:t>indirect cost rate must be determined</w:t>
        <w:br/>
        <w:t>for each separate indirect cost pool</w:t>
        <w:br/>
        <w:t>developed. The rate in each case must</w:t>
        <w:br/>
        <w:t>be stated as the percentage which the</w:t>
        <w:br/>
        <w:t>amount of the particular indirect cost</w:t>
        <w:br/>
        <w:t>pool is of the distribution base</w:t>
        <w:br/>
        <w:t>identified with that pool. Each indirect</w:t>
        <w:br/>
        <w:t>cost rate negotiation or determination</w:t>
        <w:br/>
        <w:t>agreement must include development of</w:t>
        <w:br/>
        <w:t>the rate for each indirect cost pool as</w:t>
        <w:br/>
        <w:t>well as the overall indirect cost rate.</w:t>
        <w:br/>
        <w:t>The indirect cost pools must be</w:t>
        <w:br/>
        <w:t>classified within two broad categories:</w:t>
        <w:br/>
        <w:t>‘‘Facilities’’ and ‘‘Administration,’’ as</w:t>
        <w:br/>
        <w:t>described in § 200.414(a).</w:t>
        <w:br/>
        <w:t>4. Direct Allocation Method</w:t>
        <w:br/>
        <w:t>*</w:t>
      </w:r>
    </w:p>
    <w:p>
      <w:r>
        <w:t>*</w:t>
        <w:br/>
        <w:t>*</w:t>
        <w:br/>
        <w:t>*</w:t>
        <w:br/>
        <w:t>*</w:t>
        <w:br/>
        <w:t>b. This method is acceptable,</w:t>
        <w:br/>
        <w:t>provided each joint cost is prorated</w:t>
        <w:br/>
        <w:t>using a base which accurately measures</w:t>
        <w:br/>
        <w:t>the benefits provided to each Federal</w:t>
        <w:br/>
        <w:t>award or other activity. The bases must</w:t>
        <w:br/>
        <w:t>be established in accordance with</w:t>
        <w:br/>
        <w:t>reasonable criteria and be supported by</w:t>
        <w:br/>
        <w:t>current data. This method is compatible</w:t>
        <w:br/>
        <w:t>with the Standards of Accounting and</w:t>
        <w:br/>
        <w:t>Financial Reporting for Voluntary</w:t>
        <w:br/>
        <w:t>Health and Welfare Organizations</w:t>
        <w:br/>
        <w:t>issued jointly by the National Health</w:t>
        <w:br/>
        <w:t>Council, Inc., the National Assembly of</w:t>
        <w:br/>
        <w:t>Voluntary Health and Social Welfare</w:t>
        <w:br/>
        <w:t>Organizations, and the United Way of</w:t>
        <w:br/>
        <w:t>America.</w:t>
        <w:br/>
        <w:t>c. Under this method, indirect costs</w:t>
        <w:br/>
        <w:t>consist exclusively of general</w:t>
        <w:br/>
        <w:t>administration and general expenses. In</w:t>
        <w:br/>
        <w:t>all other respects, the organization’s</w:t>
        <w:br/>
        <w:t>indirect cost rates must be computed in</w:t>
        <w:br/>
        <w:t>the same manner as that described in</w:t>
        <w:br/>
        <w:t>section B.2 of this Appendix.</w:t>
        <w:br/>
        <w:t>*</w:t>
        <w:br/>
        <w:t>*</w:t>
        <w:br/>
        <w:t>*</w:t>
        <w:br/>
        <w:t>*</w:t>
        <w:br/>
        <w:t>*</w:t>
        <w:br/>
        <w:t>C. Negotiation and Approval of Indirect</w:t>
        <w:br/>
        <w:t>Cost Rates</w:t>
        <w:br/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2. Negotiation and Approval of Rates</w:t>
        <w:br/>
        <w:t>a. Unless different arrangements are</w:t>
        <w:br/>
        <w:t>agreed to by the Federal agencies</w:t>
        <w:br/>
        <w:t>concerned, the Federal agency with the</w:t>
        <w:br/>
        <w:t>largest dollar value of Federal awards</w:t>
        <w:br/>
        <w:t>directly funded to an organization will</w:t>
        <w:br/>
        <w:t>be designated as the cognizant agency</w:t>
        <w:br/>
        <w:t>for indirect costs for the negotiation and</w:t>
        <w:br/>
        <w:t>approval of the indirect cost rates and,</w:t>
        <w:br/>
        <w:t>where necessary, other rates such as</w:t>
        <w:br/>
        <w:t>fringe benefit and computer charge-out</w:t>
        <w:br/>
        <w:t>rates. Once an agency is assigned</w:t>
        <w:br/>
        <w:t>cognizance for a particular nonprofit</w:t>
        <w:br/>
        <w:t>organization, the assignment will not be</w:t>
        <w:br/>
        <w:t>changed unless there is a shift in the</w:t>
        <w:br/>
        <w:t>dollar volume of the Federal awards</w:t>
        <w:br/>
        <w:t>directly funded to the organization for at</w:t>
        <w:br/>
        <w:t>least three years. All concerned Federal</w:t>
        <w:br/>
        <w:t>agencies must be given the opportunity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Federal Register / Vol. 85, No. 157 / Thursday, August 13, 2020 / Rules and Regulations</w:t>
        <w:br/>
        <w:t>to participate in the negotiation process</w:t>
        <w:br/>
        <w:t>but, after a rate has been agreed upon,</w:t>
        <w:br/>
        <w:t>it will be accepted by all Federal</w:t>
        <w:br/>
        <w:t>agencies. When a Federal agency has</w:t>
        <w:br/>
        <w:t>reason to believe that special operating</w:t>
        <w:br/>
        <w:t>factors affecting its Federal awards</w:t>
        <w:br/>
        <w:t>necessitate special indirect cost rates in</w:t>
        <w:br/>
        <w:t>accordance with section B.5 of this</w:t>
        <w:br/>
        <w:t>Appendix, it will, prior to the time the</w:t>
        <w:br/>
        <w:t>rates are negotiated, notify the cognizant</w:t>
        <w:br/>
        <w:t>agency for indirect costs. (See also</w:t>
        <w:br/>
        <w:t>§ 200.414.) If the nonprofit does not</w:t>
        <w:br/>
        <w:t>receive any funding from any Federal</w:t>
        <w:br/>
        <w:t>agency, the pass-through entity is</w:t>
        <w:br/>
        <w:t>responsible for the negotiation of the</w:t>
        <w:br/>
        <w:t>indirect cost rates in accordance with</w:t>
        <w:br/>
        <w:t>§ 200.332(a)(4).</w:t>
        <w:br/>
        <w:t>b. Except as otherwise provided in</w:t>
        <w:br/>
        <w:t>§ 200.414(f), a nonprofit organization</w:t>
        <w:br/>
        <w:t>which has not previously established an</w:t>
        <w:br/>
        <w:t>indirect cost rate with a Federal agency</w:t>
        <w:br/>
        <w:t>must submit its initial indirect cost</w:t>
        <w:br/>
        <w:t>proposal immediately after the</w:t>
        <w:br/>
        <w:t>organization is advised that a Federal</w:t>
        <w:br/>
        <w:t>award will be made and, in no event,</w:t>
        <w:br/>
        <w:t>later than three months after the</w:t>
        <w:br/>
        <w:t>effective date of the Federal award.</w:t>
        <w:br/>
        <w:t>c. Unless approved by the cognizant</w:t>
        <w:br/>
        <w:t>agency for indirect costs in accordance</w:t>
        <w:br/>
        <w:t>with § 200.414(g), organizations that</w:t>
        <w:br/>
        <w:t>have previously established indirect</w:t>
        <w:br/>
        <w:t>cost rates must submit a new indirect</w:t>
        <w:br/>
        <w:t>cost proposal to the cognizant agency</w:t>
        <w:br/>
        <w:t>for indirect costs within six months</w:t>
        <w:br/>
        <w:t>after the close of each fiscal year.</w:t>
        <w:br/>
        <w:t>*</w:t>
        <w:br/>
        <w:t>*</w:t>
        <w:br/>
        <w:t>*</w:t>
        <w:br/>
        <w:t>*</w:t>
        <w:br/>
        <w:t>*</w:t>
        <w:br/>
        <w:t>D. Certification of Indirect (F&amp;A) Costs</w:t>
        <w:br/>
        <w:t>(1) Required Certification. No</w:t>
        <w:br/>
        <w:t>proposal to establish indirect (F&amp;A) cost</w:t>
        <w:br/>
        <w:t>rates must be acceptable unless such</w:t>
        <w:br/>
        <w:t>costs have been certified by the</w:t>
        <w:br/>
        <w:t>nonprofit organization using the</w:t>
        <w:br/>
        <w:t>Certificate of Indirect (F&amp;A) Costs set</w:t>
        <w:br/>
        <w:t>forth in section j. of this appendix. The</w:t>
        <w:br/>
        <w:t>certificate must be signed on behalf of</w:t>
        <w:br/>
        <w:t>the organization by an individual at a</w:t>
        <w:br/>
        <w:t>level no lower than vice president or</w:t>
        <w:br/>
        <w:t>chief financial officer for the</w:t>
        <w:br/>
        <w:t>organization.</w:t>
        <w:br/>
        <w:t>*</w:t>
        <w:br/>
        <w:t>*</w:t>
        <w:br/>
        <w:t>*</w:t>
        <w:br/>
        <w:t>*</w:t>
        <w:br/>
        <w:t>*</w:t>
        <w:br/>
        <w:t>Certificate of Indirect (F&amp;A) Costs</w:t>
        <w:br/>
        <w:t>*</w:t>
      </w:r>
    </w:p>
    <w:p>
      <w:r>
        <w:t>*</w:t>
        <w:br/>
        <w:t>*</w:t>
        <w:br/>
        <w:t>*</w:t>
        <w:br/>
        <w:t>*</w:t>
        <w:br/>
        <w:t>(2) All costs included in this proposal</w:t>
        <w:br/>
        <w:t>[identify date] to establish billing or</w:t>
        <w:br/>
        <w:t>final indirect (F&amp;A) costs rate for</w:t>
        <w:br/>
        <w:t>[identify period covered by rate] are</w:t>
        <w:br/>
        <w:t>allowable in accordance with the</w:t>
        <w:br/>
        <w:t>requirements of the Federal awards to</w:t>
        <w:br/>
        <w:t>which they apply and with subpart E of</w:t>
        <w:br/>
        <w:t>this part.</w:t>
        <w:br/>
        <w:t>(3) This proposal does not include</w:t>
        <w:br/>
        <w:t>any costs which are unallowable under</w:t>
        <w:br/>
        <w:t>subpart E of this part such as (without</w:t>
        <w:br/>
        <w:t>limitation): Public relations costs,</w:t>
        <w:br/>
        <w:t>contributions and donations,</w:t>
        <w:br/>
        <w:t>entertainment costs, fines and penalties,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lobbying costs, and defense of fraud</w:t>
        <w:br/>
        <w:t>proceedings; and</w:t>
        <w:br/>
        <w:t>*</w:t>
        <w:br/>
        <w:t>*</w:t>
        <w:br/>
        <w:t>*</w:t>
        <w:br/>
        <w:t>*</w:t>
        <w:br/>
        <w:t>*</w:t>
        <w:br/>
        <w:t>■ 122. Amend appendix V to part 200</w:t>
        <w:br/>
        <w:t>by revising:</w:t>
        <w:br/>
        <w:t>■ a. Section A, paragraph 2;</w:t>
        <w:br/>
        <w:t>■ b. Section B, paragraph 4;</w:t>
        <w:br/>
        <w:t>■ c. Section C</w:t>
        <w:br/>
        <w:t>■ d. Section E, paragraph 3.b.(1); and</w:t>
        <w:br/>
        <w:t>■ e. Section G, paragraph 5.</w:t>
        <w:br/>
        <w:t>The revisions read as follows:</w:t>
        <w:br/>
        <w:t>Appendix V to Part 200—State/Local</w:t>
        <w:br/>
        <w:t>Governmentwide Central Service Cost</w:t>
        <w:br/>
        <w:t>Allocation Plans</w:t>
        <w:br/>
        <w:t>*</w:t>
      </w:r>
    </w:p>
    <w:p>
      <w:r>
        <w:t>*</w:t>
        <w:br/>
        <w:t>*</w:t>
        <w:br/>
        <w:t>*</w:t>
        <w:br/>
        <w:t>*</w:t>
        <w:br/>
        <w:t>2. Guidelines and illustrations of</w:t>
        <w:br/>
        <w:t>central service cost allocation plans are</w:t>
        <w:br/>
        <w:t>provided in a brochure published by the</w:t>
        <w:br/>
        <w:t>Department of Health and Human</w:t>
        <w:br/>
        <w:t>Services entitled ‘‘A Guide for State,</w:t>
        <w:br/>
        <w:t>Local and Indian Tribal Governments:</w:t>
        <w:br/>
        <w:t>Cost Principles and Procedures for</w:t>
        <w:br/>
        <w:t>Developing Cost Allocation Plans and</w:t>
        <w:br/>
        <w:t>Indirect Cost Rates for Agreements with</w:t>
        <w:br/>
        <w:t>the Federal Government.’’ A copy of this</w:t>
        <w:br/>
        <w:t>brochure may be obtained from the HHS</w:t>
        <w:br/>
        <w:t>Cost Allocation Services or at their</w:t>
        <w:br/>
        <w:t>website.</w:t>
        <w:br/>
        <w:t>B. Definitions</w:t>
        <w:br/>
        <w:t>*</w:t>
      </w:r>
    </w:p>
    <w:p>
      <w:r>
        <w:t>*</w:t>
        <w:br/>
        <w:t>*</w:t>
        <w:br/>
        <w:t>*</w:t>
        <w:br/>
        <w:t>*</w:t>
        <w:br/>
        <w:t>4. Cognizant agency for indirect costs</w:t>
        <w:br/>
        <w:t>is defined in § 200.1. The determination</w:t>
        <w:br/>
        <w:t>of cognizant agency for indirect costs for</w:t>
        <w:br/>
        <w:t>states and local governments is</w:t>
        <w:br/>
        <w:t>described in section F.1.</w:t>
        <w:br/>
        <w:t>*</w:t>
        <w:br/>
        <w:t>*</w:t>
        <w:br/>
        <w:t>*</w:t>
        <w:br/>
        <w:t>*</w:t>
        <w:br/>
        <w:t>*</w:t>
        <w:br/>
        <w:t>C. Scope of the Central Service Cost</w:t>
        <w:br/>
        <w:t>Allocation Plans</w:t>
        <w:br/>
        <w:t>The central service cost allocation</w:t>
        <w:br/>
        <w:t>plan will include all central service</w:t>
        <w:br/>
        <w:t>costs that will be claimed (either as a</w:t>
        <w:br/>
        <w:t>billed or an allocated cost) under</w:t>
        <w:br/>
        <w:t>Federal awards and will be documented</w:t>
        <w:br/>
        <w:t>as described in section E. omitted from</w:t>
        <w:br/>
        <w:t>the plan will not be reimbursed.</w:t>
        <w:br/>
        <w:t>E. Documentation Requirements for</w:t>
        <w:br/>
        <w:t>Submitted Plans</w:t>
        <w:br/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3. Billed Services</w:t>
        <w:br/>
        <w:t>*</w:t>
      </w:r>
    </w:p>
    <w:p>
      <w:r>
        <w:t>*</w:t>
        <w:br/>
        <w:t>*</w:t>
        <w:br/>
        <w:t>*</w:t>
        <w:br/>
        <w:t>*</w:t>
        <w:br/>
        <w:t>b. * * *</w:t>
        <w:br/>
        <w:t>(1) For each internal service fund or</w:t>
        <w:br/>
        <w:t>similar activity with an operating</w:t>
        <w:br/>
        <w:t>budget of $5 million or more, the plan</w:t>
        <w:br/>
        <w:t>must include: A brief description of</w:t>
        <w:br/>
        <w:t>each service; a balance sheet for each</w:t>
        <w:br/>
        <w:t>fund based on individual accounts</w:t>
        <w:br/>
        <w:t>contained in the governmental unit’s</w:t>
        <w:br/>
        <w:t>accounting system; a revenue/expenses</w:t>
        <w:br/>
        <w:t>statement, with revenues broken out by</w:t>
        <w:br/>
        <w:t>source, e.g., regular billings, interest</w:t>
        <w:br/>
        <w:t>earned, etc.; a listing of all non-</w:t>
      </w:r>
    </w:p>
    <w:p>
      <w:r>
        <w:t>PO 00000</w:t>
      </w:r>
    </w:p>
    <w:p>
      <w:r>
        <w:t>operating transfers (as defined by</w:t>
        <w:br/>
        <w:t>GAAP) into and out of the fund; a</w:t>
        <w:br/>
        <w:t>description of the procedures</w:t>
        <w:br/>
        <w:t>(methodology) used to charge the costs</w:t>
        <w:br/>
        <w:t>of each service to users, including how</w:t>
        <w:br/>
        <w:t>billing rates are determined; a schedule</w:t>
        <w:br/>
        <w:t>of current rates; and, a schedule</w:t>
        <w:br/>
        <w:t>comparing total revenues (including</w:t>
        <w:br/>
        <w:t>imputed revenues) generated by the</w:t>
        <w:br/>
        <w:t>service to the allowable costs of the</w:t>
        <w:br/>
        <w:t>service, as determined under this part,</w:t>
        <w:br/>
        <w:t>with an explanation of how variances</w:t>
        <w:br/>
        <w:t>will be handled.</w:t>
        <w:br/>
        <w:t>*</w:t>
        <w:br/>
        <w:t>*</w:t>
        <w:br/>
        <w:t>*</w:t>
        <w:br/>
        <w:t>*</w:t>
        <w:br/>
        <w:t>*</w:t>
        <w:br/>
        <w:t>G. Other Polices</w:t>
      </w:r>
    </w:p>
    <w:p>
      <w:r>
        <w:t>A. General</w:t>
      </w:r>
    </w:p>
    <w:p>
      <w:r>
        <w:t>*</w:t>
      </w:r>
    </w:p>
    <w:p>
      <w:r>
        <w:t>49581</w:t>
      </w:r>
    </w:p>
    <w:p>
      <w:r>
        <w:t>Frm 00077</w:t>
      </w:r>
    </w:p>
    <w:p>
      <w:r>
        <w:t>Fmt 4701</w:t>
      </w:r>
    </w:p>
    <w:p>
      <w:r>
        <w:t>Sfmt 4700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5. Records Retention</w:t>
        <w:br/>
        <w:t>All central service cost allocation</w:t>
        <w:br/>
        <w:t>plans and related documentation used</w:t>
        <w:br/>
        <w:t>as a basis for claiming costs under</w:t>
        <w:br/>
        <w:t>Federal awards must be retained for</w:t>
        <w:br/>
        <w:t>audit in accordance with the records</w:t>
        <w:br/>
        <w:t>retention requirements contained in</w:t>
        <w:br/>
        <w:t>subpart D of this part.</w:t>
        <w:br/>
        <w:t>*</w:t>
        <w:br/>
        <w:t>*</w:t>
        <w:br/>
        <w:t>*</w:t>
        <w:br/>
        <w:t>*</w:t>
        <w:br/>
        <w:t>*</w:t>
        <w:br/>
        <w:t>■ 123. Amend appendix VI to part 200</w:t>
      </w:r>
    </w:p>
    <w:p>
      <w:r>
        <w:t>by revising paragraph 2 in section D to</w:t>
        <w:br/>
        <w:t>read as follows:</w:t>
        <w:br/>
        <w:t>Appendix VI to Part 200—Public</w:t>
        <w:br/>
        <w:t>Assistance Cost Allocation Plans</w:t>
        <w:br/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D. Submission, Documentation, and</w:t>
        <w:br/>
        <w:t>Approval of Public Assistance Cost</w:t>
        <w:br/>
        <w:t>Allocation Plans</w:t>
        <w:br/>
        <w:t>*</w:t>
      </w:r>
    </w:p>
    <w:p>
      <w:r>
        <w:t>*</w:t>
        <w:br/>
        <w:t>*</w:t>
        <w:br/>
        <w:t>*</w:t>
        <w:br/>
        <w:t>*</w:t>
        <w:br/>
        <w:t>2. Under the coordination process</w:t>
        <w:br/>
        <w:t>outlined in section E, affected Federal</w:t>
        <w:br/>
        <w:t>agencies will review all new plans and</w:t>
        <w:br/>
        <w:t>plan amendments and provide</w:t>
        <w:br/>
        <w:t>comments, as appropriate, to HHS. The</w:t>
        <w:br/>
        <w:t>effective date of the plan or plan</w:t>
        <w:br/>
        <w:t>amendment will be the first day of the</w:t>
        <w:br/>
        <w:t>calendar quarter following the event</w:t>
        <w:br/>
        <w:t>that required the amendment, unless</w:t>
        <w:br/>
        <w:t>another date is specifically approved by</w:t>
        <w:br/>
        <w:t>HHS. HHS, as the cognizant agency for</w:t>
        <w:br/>
        <w:t>indirect costs acting on behalf of all</w:t>
        <w:br/>
        <w:t>affected Federal agencies, will, as</w:t>
        <w:br/>
        <w:t>necessary, conduct negotiations with</w:t>
        <w:br/>
        <w:t>the state public assistance agency and</w:t>
        <w:br/>
        <w:t>will inform the state agency of the</w:t>
        <w:br/>
        <w:t>action taken on the plan or plan</w:t>
        <w:br/>
        <w:t>amendment.</w:t>
        <w:br/>
        <w:t>*</w:t>
        <w:br/>
        <w:t>*</w:t>
        <w:br/>
        <w:t>*</w:t>
        <w:br/>
        <w:t>*</w:t>
        <w:br/>
        <w:t>*</w:t>
        <w:br/>
        <w:t>■ 124. Amend appendix VII to part 200</w:t>
      </w:r>
    </w:p>
    <w:p>
      <w:r>
        <w:t>by revising:</w:t>
        <w:br/>
        <w:t>■ a. Section A, paragraphs 2, 3, 4, and</w:t>
      </w:r>
    </w:p>
    <w:p>
      <w:r>
        <w:t>5;</w:t>
        <w:br/>
        <w:t>■ b. Section B, paragraph 3;</w:t>
        <w:br/>
        <w:t>■ c. Section D, paragraph 1a.; and</w:t>
        <w:br/>
        <w:t>■ d. Section E, paragraph 4.</w:t>
      </w:r>
    </w:p>
    <w:p>
      <w:r>
        <w:t>The revisions read as follows: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>
      <w:r>
        <w:t>49582</w:t>
      </w:r>
    </w:p>
    <w:p>
      <w:r>
        <w:t>Federal Register / Vol. 85, No. 157 / Thursday, August 13, 2020 / Rules and Regulations</w:t>
      </w:r>
    </w:p>
    <w:p>
      <w:r>
        <w:t>Appendix VII to Part 200—States and</w:t>
        <w:br/>
        <w:t>Local Government and Indian Tribe</w:t>
        <w:br/>
        <w:t>Indirect Cost Proposals</w:t>
        <w:br/>
        <w:t>A. General</w:t>
        <w:br/>
        <w:t>*</w:t>
      </w:r>
    </w:p>
    <w:p>
      <w:r>
        <w:t>*</w:t>
        <w:br/>
        <w:t>*</w:t>
        <w:br/>
        <w:t>*</w:t>
        <w:br/>
        <w:t>*</w:t>
        <w:br/>
        <w:t>2. Indirect costs include (a) the</w:t>
        <w:br/>
        <w:t>indirect costs originating in each</w:t>
        <w:br/>
        <w:t>department or agency of the</w:t>
        <w:br/>
        <w:t>governmental unit carrying out Federal</w:t>
        <w:br/>
        <w:t>awards and (b) the costs of central</w:t>
        <w:br/>
        <w:t>governmental services distributed</w:t>
        <w:br/>
        <w:t>through the central service cost</w:t>
        <w:br/>
        <w:t>allocation plan (as described in</w:t>
        <w:br/>
        <w:t>Appendix V to this part) and not</w:t>
        <w:br/>
        <w:t>otherwise treated as direct costs.</w:t>
        <w:br/>
        <w:t>3. Indirect costs are normally charged</w:t>
        <w:br/>
        <w:t>to Federal awards by the use of an</w:t>
        <w:br/>
        <w:t>indirect cost rate. A separate indirect</w:t>
        <w:br/>
        <w:t>cost rate(s) is usually necessary for each</w:t>
        <w:br/>
        <w:t>department or agency of the</w:t>
        <w:br/>
        <w:t>governmental unit claiming indirect</w:t>
        <w:br/>
        <w:t>costs under Federal awards. Guidelines</w:t>
        <w:br/>
        <w:t>and illustrations of indirect cost</w:t>
        <w:br/>
        <w:t>proposals are provided in a brochure</w:t>
        <w:br/>
        <w:t>published by the Department of Health</w:t>
        <w:br/>
        <w:t>and Human Services entitled ‘‘A Guide</w:t>
        <w:br/>
        <w:t>for States and Local Government</w:t>
        <w:br/>
        <w:t>Agencies: Cost Principles and</w:t>
        <w:br/>
        <w:t>Procedures for Establishing Cost</w:t>
        <w:br/>
        <w:t>Allocation Plans and Indirect Cost Rates</w:t>
        <w:br/>
        <w:t>for Grants and Contracts with the</w:t>
        <w:br/>
        <w:t>Federal Government.’’ A copy of this</w:t>
        <w:br/>
        <w:t>brochure may be obtained from HHS</w:t>
        <w:br/>
        <w:t>Cost Allocation Services or at their</w:t>
        <w:br/>
        <w:t>website.</w:t>
        <w:br/>
        <w:t>4. Because of the diverse</w:t>
        <w:br/>
        <w:t>characteristics and accounting practices</w:t>
        <w:br/>
        <w:t>of governmental units, the types of costs</w:t>
        <w:br/>
        <w:t>which may be classified as indirect</w:t>
        <w:br/>
        <w:t>costs cannot be specified in all</w:t>
        <w:br/>
        <w:t>situations. However, typical examples of</w:t>
        <w:br/>
        <w:t>indirect costs may include certain state/</w:t>
        <w:br/>
        <w:t>local-wide central service costs, general</w:t>
        <w:br/>
        <w:t>administration of the non-Federal entity</w:t>
        <w:br/>
        <w:t>accounting and personnel services</w:t>
        <w:br/>
        <w:t>performed within the non-Federal</w:t>
      </w:r>
    </w:p>
    <w:p>
      <w:r>
        <w:t>VerDate Sep&lt;11&gt;2014</w:t>
      </w:r>
    </w:p>
    <w:p>
      <w:r>
        <w:t>18:29 Aug 12, 2020</w:t>
      </w:r>
    </w:p>
    <w:p>
      <w:r>
        <w:t>Jkt 250001</w:t>
      </w:r>
    </w:p>
    <w:p>
      <w:r>
        <w:t>entity, depreciation on buildings and</w:t>
        <w:br/>
        <w:t>equipment, the costs of operating and</w:t>
        <w:br/>
        <w:t>maintaining facilities.</w:t>
        <w:br/>
        <w:t>5. This Appendix does not apply to</w:t>
        <w:br/>
        <w:t>state public assistance agencies. These</w:t>
        <w:br/>
        <w:t>agencies should refer instead to</w:t>
        <w:br/>
        <w:t>Appendix VI to this part.</w:t>
        <w:br/>
        <w:t>B. Definitions</w:t>
        <w:br/>
        <w:t>*</w:t>
      </w:r>
    </w:p>
    <w:p>
      <w:r>
        <w:t>*</w:t>
        <w:br/>
        <w:t>*</w:t>
        <w:br/>
        <w:t>*</w:t>
        <w:br/>
        <w:t>*</w:t>
        <w:br/>
        <w:t>3. Cognizant agency for indirect costs</w:t>
        <w:br/>
        <w:t>means the Federal agency responsible</w:t>
        <w:br/>
        <w:t>for reviewing and approving the</w:t>
        <w:br/>
        <w:t>governmental unit’s indirect cost rate(s)</w:t>
        <w:br/>
        <w:t>on the behalf of the Federal</w:t>
        <w:br/>
        <w:t>Government. The cognizant agency for</w:t>
        <w:br/>
        <w:t>indirect costs assignment is described in</w:t>
        <w:br/>
        <w:t>Appendix V, section F.</w:t>
        <w:br/>
        <w:t>*</w:t>
        <w:br/>
        <w:t>*</w:t>
        <w:br/>
        <w:t>*</w:t>
        <w:br/>
        <w:t>*</w:t>
        <w:br/>
        <w:t>*</w:t>
        <w:br/>
        <w:t>D. Submission and Documentation of</w:t>
        <w:br/>
        <w:t>Proposals</w:t>
        <w:br/>
        <w:t>1. Submission of Indirect Cost Rate</w:t>
        <w:br/>
        <w:t>Proposals</w:t>
        <w:br/>
        <w:t>a. All departments or agencies of the</w:t>
        <w:br/>
        <w:t>governmental unit desiring to claim</w:t>
        <w:br/>
        <w:t>indirect costs under Federal awards</w:t>
        <w:br/>
        <w:t>must prepare an indirect cost rate</w:t>
        <w:br/>
        <w:t>proposal and related documentation to</w:t>
        <w:br/>
        <w:t>support those costs. The proposal and</w:t>
        <w:br/>
        <w:t>related documentation must be retained</w:t>
        <w:br/>
        <w:t>for audit in accordance with the records</w:t>
        <w:br/>
        <w:t>retention requirements contained in</w:t>
        <w:br/>
        <w:t>§ 200.334.</w:t>
        <w:br/>
        <w:t>*</w:t>
        <w:br/>
        <w:t>*</w:t>
        <w:br/>
        <w:t>*</w:t>
        <w:br/>
        <w:t>*</w:t>
        <w:br/>
        <w:t>*</w:t>
      </w:r>
    </w:p>
    <w:p>
      <w:r>
        <w:t>adjustments or refunds will be made</w:t>
        <w:br/>
        <w:t>regardless of the type of rate negotiated</w:t>
        <w:br/>
        <w:t>(predetermined, final, fixed, or</w:t>
        <w:br/>
        <w:t>provisional).</w:t>
        <w:br/>
        <w:t>*</w:t>
        <w:br/>
        <w:t>*</w:t>
        <w:br/>
        <w:t>*</w:t>
        <w:br/>
        <w:t>*</w:t>
        <w:br/>
        <w:t>*</w:t>
        <w:br/>
        <w:t>■ 125. Amend appendix VIII to part 200</w:t>
        <w:br/>
        <w:t>by revising the heading and paragraphs</w:t>
        <w:br/>
        <w:t>32 and 33 to read as follows:</w:t>
        <w:br/>
        <w:t>Appendix VIII to Part 200—Nonprofit</w:t>
        <w:br/>
        <w:t>Organizations Exempted From Subpart</w:t>
        <w:br/>
        <w:t>E of Part 200</w:t>
        <w:br/>
        <w:t>*</w:t>
      </w:r>
    </w:p>
    <w:p>
      <w:r>
        <w:t>*</w:t>
        <w:br/>
        <w:t>*</w:t>
        <w:br/>
        <w:t>*</w:t>
        <w:br/>
        <w:t>*</w:t>
        <w:br/>
        <w:t>32. Nonprofit insurance companies,</w:t>
        <w:br/>
        <w:t>such as Blue Cross and Blue Shield</w:t>
        <w:br/>
        <w:t>Organizations</w:t>
        <w:br/>
        <w:t>33. Other nonprofit organizations as</w:t>
        <w:br/>
        <w:t>negotiated with Federal awarding</w:t>
        <w:br/>
        <w:t>agencies</w:t>
        <w:br/>
        <w:t>■ 126. Appendix XI to part 200 is</w:t>
        <w:br/>
        <w:t>revised to read as follows:</w:t>
        <w:br/>
        <w:t>Appendix XI to Part 200—Compliance</w:t>
        <w:br/>
        <w:t>Supplement</w:t>
        <w:br/>
        <w:t>The compliance supplement is</w:t>
        <w:br/>
        <w:t>available on the OMB website.</w:t>
        <w:br/>
        <w:t>■ 127. Amend appendix XII to part 200</w:t>
        <w:br/>
        <w:t>by revising section A, paragraph 2.b to</w:t>
        <w:br/>
        <w:t>read as follows:</w:t>
        <w:br/>
        <w:t>Appendix XII to Part 200—Award</w:t>
        <w:br/>
        <w:t>Term and Condition for Recipient</w:t>
        <w:br/>
        <w:t>Integrity and Performance Matters</w:t>
        <w:br/>
        <w:t>A. Reporting of Matters Related to</w:t>
        <w:br/>
        <w:t>Recipient Integrity and Performance</w:t>
      </w:r>
    </w:p>
    <w:p>
      <w:r>
        <w:t>E. Negotiation and Approval of Rates</w:t>
      </w:r>
    </w:p>
    <w:p>
      <w:r>
        <w:t>*</w:t>
      </w:r>
    </w:p>
    <w:p>
      <w:r>
        <w:t>*</w:t>
      </w:r>
    </w:p>
    <w:p>
      <w:r>
        <w:t>2. Proceedings About Which You Must</w:t>
        <w:br/>
        <w:t>Report</w:t>
      </w:r>
    </w:p>
    <w:p>
      <w:r>
        <w:t>*</w:t>
        <w:br/>
        <w:t>*</w:t>
        <w:br/>
        <w:t>*</w:t>
        <w:br/>
        <w:t>*</w:t>
        <w:br/>
        <w:t>4. Refunds must be made if proposals</w:t>
        <w:br/>
        <w:t>are later found to have included costs</w:t>
        <w:br/>
        <w:t>that (a) are unallowable (i) as specified</w:t>
        <w:br/>
        <w:t>by law or regulation, (ii) as identified in</w:t>
        <w:br/>
        <w:t>§ 200.420, or (iii) by the terms and</w:t>
        <w:br/>
        <w:t>conditions of Federal awards, or (b) are</w:t>
        <w:br/>
        <w:t>unallowable because they are clearly not</w:t>
        <w:br/>
        <w:t>allocable to Federal awards. These</w:t>
      </w:r>
    </w:p>
    <w:p>
      <w:r>
        <w:t>PO 00000</w:t>
      </w:r>
    </w:p>
    <w:p>
      <w:r>
        <w:t>Frm 00078</w:t>
      </w:r>
    </w:p>
    <w:p>
      <w:r>
        <w:t>Fmt 4701</w:t>
      </w:r>
    </w:p>
    <w:p>
      <w:r>
        <w:t>Sfmt 9990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b. Reached its final disposition during</w:t>
        <w:br/>
        <w:t>the most recent five-year period; and</w:t>
        <w:br/>
        <w:t>*</w:t>
        <w:br/>
        <w:t>*</w:t>
        <w:br/>
        <w:t>*</w:t>
        <w:br/>
        <w:t>*</w:t>
        <w:br/>
        <w:t>*</w:t>
        <w:br/>
        <w:t>[FR Doc. 2020–17468 Filed 8–11–20; 8:45 am]</w:t>
        <w:br/>
        <w:t>BILLING CODE 3110–01–P</w:t>
      </w:r>
    </w:p>
    <w:p>
      <w:r>
        <w:t>E:\FR\FM\13AUR3.SGM</w:t>
      </w:r>
    </w:p>
    <w:p>
      <w:r>
        <w:t>13AUR3</w:t>
      </w:r>
    </w:p>
    <w:p/>
    <w:p>
      <w:r>
        <w:t>[PDF page break]</w:t>
      </w:r>
    </w:p>
    <w:p/>
    <w:p>
      <w:pPr>
        <w:pStyle w:val="Heading1"/>
      </w:pPr>
      <w:r>
        <w:t>S23 | 88 FR 69390; FR Doc 2023-21078</w:t>
      </w:r>
    </w:p>
    <w:p>
      <w:r>
        <w:t>69390</w:t>
      </w:r>
    </w:p>
    <w:p>
      <w:r>
        <w:t>Federal Register / Vol. 88, No. 192 / Thursday, October 5, 2023 / Proposed Rules</w:t>
        <w:br/>
        <w:t>OMB Office of Federal Financial</w:t>
        <w:br/>
        <w:t>Management via email at</w:t>
        <w:br/>
        <w:t>MBX.OMB.OFFM.Grants@OMB.eop.gov.</w:t>
        <w:br/>
        <w:t>SUPPLEMENTARY INFORMATION:</w:t>
      </w:r>
    </w:p>
    <w:p>
      <w:r>
        <w:t>OFFICE OF MANAGEMENT AND</w:t>
        <w:br/>
        <w:t>BUDGET</w:t>
        <w:br/>
        <w:t>2 CFR Parts 1, 25, 175, 180, 182, 183,</w:t>
        <w:br/>
        <w:t>184, 200</w:t>
        <w:br/>
        <w:t>Guidance for Grants and Agreements</w:t>
        <w:br/>
        <w:t>AGENCY: Office of Federal Financial</w:t>
      </w:r>
    </w:p>
    <w:p>
      <w:r>
        <w:t>Management, Office of Management and</w:t>
        <w:br/>
        <w:t>Budget.</w:t>
        <w:br/>
        <w:t>ACTION: Proposed rule; notification of</w:t>
        <w:br/>
        <w:t>proposed guidance.</w:t>
      </w:r>
    </w:p>
    <w:p>
      <w:r>
        <w:t>ddrumheller on DSK120RN23PROD with PROPOSALS2</w:t>
      </w:r>
    </w:p>
    <w:p>
      <w:r>
        <w:t>SUMMARY: The Office of Management</w:t>
      </w:r>
    </w:p>
    <w:p>
      <w:r>
        <w:t>and Budget (OMB) is proposing to revise</w:t>
        <w:br/>
        <w:t>sections of OMB Guidance for Grants</w:t>
        <w:br/>
        <w:t>and Agreements. This proposed revision</w:t>
        <w:br/>
        <w:t>reflects comments received from Federal</w:t>
        <w:br/>
        <w:t>agencies and those received in response</w:t>
        <w:br/>
        <w:t>to the OMB Notice of Request for</w:t>
        <w:br/>
        <w:t>Information published in the Federal</w:t>
        <w:br/>
        <w:t>Register in February 2023. In response</w:t>
        <w:br/>
        <w:t>to Federal agency and public input,</w:t>
        <w:br/>
        <w:t>OMB is proposing revisions intended in</w:t>
        <w:br/>
        <w:t>many cases to reduce agency and</w:t>
        <w:br/>
        <w:t>recipient burden. OMB proposes both</w:t>
        <w:br/>
        <w:t>policy changes and clarifications to</w:t>
        <w:br/>
        <w:t>existing guidance including plain</w:t>
        <w:br/>
        <w:t>language revisions. OMB also proposes</w:t>
        <w:br/>
        <w:t>to update the guidance to reflect recent</w:t>
        <w:br/>
        <w:t>OMB priorities related to Federal</w:t>
        <w:br/>
        <w:t>financial assistance. Finally, OMB is</w:t>
        <w:br/>
        <w:t>proposing revisions to improve Federal</w:t>
        <w:br/>
        <w:t>financial assistance management,</w:t>
        <w:br/>
        <w:t>transparency, and oversight through</w:t>
        <w:br/>
        <w:t>more accessible and readily</w:t>
        <w:br/>
        <w:t>comprehensible guidance.</w:t>
        <w:br/>
        <w:t>DATES: OMB invites interested persons</w:t>
        <w:br/>
        <w:t>and organizations to submit comments</w:t>
        <w:br/>
        <w:t>on or before December 4, 2023.</w:t>
        <w:br/>
        <w:t>ADDRESSES: Comments on this proposal</w:t>
        <w:br/>
        <w:t>must be submitted electronically before</w:t>
        <w:br/>
        <w:t>the comment closing date to</w:t>
        <w:br/>
        <w:t>www.regulations.gov. In submitting</w:t>
        <w:br/>
        <w:t>comments, please search for recent</w:t>
        <w:br/>
        <w:t>submissions by OMB to find docket</w:t>
        <w:br/>
        <w:t>OMB–2023–0017, which includes the</w:t>
        <w:br/>
        <w:t>full text of the proposed revisions and</w:t>
        <w:br/>
        <w:t>submit comments there. Please provide</w:t>
        <w:br/>
        <w:t>clarity as to the section of the guidance</w:t>
        <w:br/>
        <w:t>that each comment is referencing by</w:t>
        <w:br/>
        <w:t>beginning each comment with the</w:t>
        <w:br/>
        <w:t>section number in brackets. For</w:t>
        <w:br/>
        <w:t>example; if the comment is on 2 CFR</w:t>
        <w:br/>
        <w:t>200.1 include the following before the</w:t>
        <w:br/>
        <w:t>comment [200.1]. The public comments</w:t>
        <w:br/>
        <w:t>received by OMB will be posted at</w:t>
        <w:br/>
        <w:t>http://www.regulations.gov and be a</w:t>
        <w:br/>
        <w:t>matter of public record. Accordingly,</w:t>
        <w:br/>
        <w:t>please do not include in your comments</w:t>
        <w:br/>
        <w:t>any confidential business information or</w:t>
        <w:br/>
        <w:t>information of a personal-privacy</w:t>
        <w:br/>
        <w:t>nature. In general, responses to the</w:t>
        <w:br/>
        <w:t>comments will be summarized and</w:t>
        <w:br/>
        <w:t>included in the preamble of the final</w:t>
        <w:br/>
        <w:t>guidance.</w:t>
        <w:br/>
        <w:t>FOR FURTHER INFORMATION CONTACT:</w:t>
        <w:br/>
        <w:t>Andrew Reisig or Steven Mackey at the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Executive Summary</w:t>
        <w:br/>
        <w:t>The Office of Management and Budget</w:t>
        <w:br/>
        <w:t>(OMB) proposes to revise several parts</w:t>
        <w:br/>
        <w:t>of the OMB Guidance for Grants and</w:t>
        <w:br/>
        <w:t>Agreements located in title 2 of the</w:t>
        <w:br/>
        <w:t>Code of Federal Regulations (CFR) to</w:t>
        <w:br/>
        <w:t>further clarify and update guidance to</w:t>
        <w:br/>
        <w:t>Federal agencies on the consistent and</w:t>
        <w:br/>
        <w:t>efficient use of Federal financial</w:t>
        <w:br/>
        <w:t>assistance. This document includes</w:t>
        <w:br/>
        <w:t>proposed revisions to Part 1 (About</w:t>
        <w:br/>
        <w:t>Title 2 of the Code of Federal</w:t>
        <w:br/>
        <w:t>Regulations and Subtitle A); Part 25</w:t>
        <w:br/>
        <w:t>(Universal Identifier and System for</w:t>
        <w:br/>
        <w:t>Award Management); Part 170</w:t>
        <w:br/>
        <w:t>(Reporting Subaward and Executive</w:t>
        <w:br/>
        <w:t>Compensation Information), Part 175</w:t>
        <w:br/>
        <w:t>(Award Term for Trafficking in</w:t>
        <w:br/>
        <w:t>Persons); Part 180 (OMB Guidelines to</w:t>
        <w:br/>
        <w:t>Agencies on Governmentwide</w:t>
        <w:br/>
        <w:t>Debarment and Suspension (Nonprocurement)); Part 182</w:t>
        <w:br/>
        <w:t>(Governmentwide Requirements for</w:t>
        <w:br/>
        <w:t>Drug-Free Workplace (Financial</w:t>
        <w:br/>
        <w:t>Assistance)); Part 183 (Never Contract</w:t>
        <w:br/>
        <w:t>with the Enemy); and Part 200 (Uniform</w:t>
        <w:br/>
        <w:t>Administrative Requirements, Cost</w:t>
        <w:br/>
        <w:t>Principles, and Audit Requirements for</w:t>
        <w:br/>
        <w:t>Federal Awards).</w:t>
        <w:br/>
        <w:t>As explained in further detail below,</w:t>
        <w:br/>
        <w:t>OMB proposes revising 2 CFR for</w:t>
        <w:br/>
        <w:t>reasons including: (1) incorporating</w:t>
        <w:br/>
        <w:t>statutory requirements and</w:t>
        <w:br/>
        <w:t>administration priorities; (2) reducing</w:t>
        <w:br/>
        <w:t>agency and recipient burden; (3)</w:t>
        <w:br/>
        <w:t>clarifying sections that recipients or</w:t>
        <w:br/>
        <w:t>agencies have interpreted in different</w:t>
        <w:br/>
        <w:t>ways; and (4) rewriting applicable</w:t>
        <w:br/>
        <w:t>sections in plain language, improving</w:t>
        <w:br/>
        <w:t>flow, and addressing inconsistent use of</w:t>
        <w:br/>
        <w:t>terms. Consistent with these objectives,</w:t>
        <w:br/>
        <w:t>OMB proposes both policy changes and</w:t>
        <w:br/>
        <w:t>clarifications to existing guidance</w:t>
        <w:br/>
        <w:t>including plain language revisions.</w:t>
        <w:br/>
        <w:t>OMB also proposes to update the</w:t>
        <w:br/>
        <w:t>guidance to reflect recent OMB</w:t>
        <w:br/>
        <w:t>priorities related to Federal financial</w:t>
        <w:br/>
        <w:t>assistance. Finally, OMB’s proposed</w:t>
        <w:br/>
        <w:t>revisions are also intended to improve</w:t>
        <w:br/>
        <w:t>Federal financial assistance</w:t>
        <w:br/>
        <w:t>management, transparency, and</w:t>
        <w:br/>
        <w:t>oversight through more accessible and</w:t>
        <w:br/>
        <w:t>readily comprehensible guidance.</w:t>
        <w:br/>
        <w:t>OMB summarizes its proposals for</w:t>
        <w:br/>
        <w:t>policy changes in this document below.</w:t>
        <w:br/>
        <w:t>OMB also explains its general</w:t>
        <w:br/>
        <w:t>methodology for plain language</w:t>
        <w:br/>
        <w:t>revisions. OMB sought to maintain the</w:t>
        <w:br/>
        <w:t>existing structure of the 2 CFR guidance,</w:t>
        <w:br/>
        <w:t>which remains generally intact and</w:t>
        <w:br/>
        <w:t>mostly consistent with earlier iterations</w:t>
        <w:br/>
        <w:t>of the guidance—for example, in terms</w:t>
        <w:br/>
        <w:t>of the structure of parts, structure of</w:t>
        <w:br/>
        <w:t>subparts, and section numbering. Except</w:t>
      </w:r>
    </w:p>
    <w:p>
      <w:r>
        <w:t>PO 00000</w:t>
      </w:r>
    </w:p>
    <w:p>
      <w:r>
        <w:t>Frm 00002</w:t>
      </w:r>
    </w:p>
    <w:p>
      <w:r>
        <w:t>Fmt 4701</w:t>
      </w:r>
    </w:p>
    <w:p>
      <w:r>
        <w:t>Sfmt 4702</w:t>
      </w:r>
    </w:p>
    <w:p>
      <w:r>
        <w:t>in cases where OMB proposes policy</w:t>
        <w:br/>
        <w:t>changes or other edits for consistency</w:t>
        <w:br/>
        <w:t>with statutory requirements, OMB also</w:t>
        <w:br/>
        <w:t>generally sought to maintain the</w:t>
        <w:br/>
        <w:t>existing content of the 2 CFR guidance.</w:t>
        <w:br/>
        <w:t>In many cases throughout the guidance,</w:t>
        <w:br/>
        <w:t>however, OMB proposes plain language</w:t>
        <w:br/>
        <w:t>revisions to simplify the guidance text,</w:t>
        <w:br/>
        <w:t>avoid or reduce technical jargon where</w:t>
        <w:br/>
        <w:t>feasible, provide greater consistency,</w:t>
        <w:br/>
        <w:t>and make the text more succinct.</w:t>
        <w:br/>
        <w:t>The proposed revisions align with</w:t>
        <w:br/>
        <w:t>OMB’s authority to: (i) issue guidance</w:t>
        <w:br/>
        <w:t>promoting consistent and efficient use</w:t>
        <w:br/>
        <w:t>of Federal financial assistance</w:t>
        <w:br/>
        <w:t>instruments; and (ii) provide overall</w:t>
        <w:br/>
        <w:t>direction and leadership to Federal</w:t>
        <w:br/>
        <w:t>agencies on policies and requirements</w:t>
        <w:br/>
        <w:t>related to Federal financial assistance.</w:t>
        <w:br/>
        <w:t>See 31 U.S.C. 6307 and 31 U.S.C.</w:t>
        <w:br/>
        <w:t>503(a)(2). Additional authorities for the</w:t>
        <w:br/>
        <w:t>proposed revisions are set forth below.</w:t>
        <w:br/>
        <w:t>Many of the proposed revisions reflect</w:t>
        <w:br/>
        <w:t>comments received from Federal</w:t>
        <w:br/>
        <w:t>agencies and those received from the</w:t>
        <w:br/>
        <w:t>public in response to the OMB Notice of</w:t>
        <w:br/>
        <w:t>Request for Information published in</w:t>
        <w:br/>
        <w:t>the Federal Register in February 2023.</w:t>
        <w:br/>
        <w:t>See 88 FR 8480 (Feb. 9, 2023).</w:t>
        <w:br/>
        <w:t>Background</w:t>
        <w:br/>
        <w:t>Between 2012 and 2013, OMB worked</w:t>
        <w:br/>
        <w:t>with Federal agencies to revise and</w:t>
        <w:br/>
        <w:t>streamline existing guidance to develop</w:t>
        <w:br/>
        <w:t>the Uniform Administrative</w:t>
        <w:br/>
        <w:t>Requirements, Cost Principles, and</w:t>
        <w:br/>
        <w:t>Audit Requirements for Federal Awards</w:t>
        <w:br/>
        <w:t>(Uniform Guidance) located in part 200</w:t>
        <w:br/>
        <w:t>of 2 CFR. 79 FR 78589 (Dec. 26, 2013).</w:t>
        <w:br/>
        <w:t>This effort was intended to assist</w:t>
        <w:br/>
        <w:t>programs in delivering better outcomes</w:t>
        <w:br/>
        <w:t>on behalf of the American people while</w:t>
        <w:br/>
        <w:t>simultaneously reducing administrative</w:t>
        <w:br/>
        <w:t>burden and the risk of fraud, waste, and</w:t>
        <w:br/>
        <w:t>abuse. The Uniform Guidance in part</w:t>
        <w:br/>
        <w:t>200, which OMB established in 2013,</w:t>
        <w:br/>
        <w:t>consolidated, streamlined, and</w:t>
        <w:br/>
        <w:t>superseded requirements from several</w:t>
        <w:br/>
        <w:t>earlier OMB Circulars and guidance</w:t>
        <w:br/>
        <w:t>documents related to grants</w:t>
        <w:br/>
        <w:t>management and implementation of the</w:t>
        <w:br/>
        <w:t>Single Audit Act. OMB explained in</w:t>
        <w:br/>
        <w:t>2013 that its guidance intended to</w:t>
        <w:br/>
        <w:t>improve both the clarity and</w:t>
        <w:br/>
        <w:t>accessibility of these requirements</w:t>
        <w:br/>
        <w:t>across the Federal government. Federal</w:t>
        <w:br/>
        <w:t>award-making agencies implemented</w:t>
        <w:br/>
        <w:t>the Uniform Guidance through an</w:t>
        <w:br/>
        <w:t>interim final rule, which became</w:t>
        <w:br/>
        <w:t>effective on December 26, 2014. 79 FR</w:t>
        <w:br/>
        <w:t>75867 (Dec. 19, 2014).</w:t>
        <w:br/>
        <w:t>OMB generally reviews the Uniform</w:t>
        <w:br/>
        <w:t>Guidance every five years in accordance</w:t>
        <w:br/>
        <w:t>with 2 CFR 200.109. OMB made further</w:t>
        <w:br/>
        <w:t>revisions to the Uniform Guidance in</w:t>
        <w:br/>
        <w:t>2020. 85 FR 49506 (Aug. 13, 2020). The</w:t>
        <w:br/>
        <w:t>2020 revisions addressed topics</w:t>
        <w:br/>
        <w:t>including program development and</w:t>
        <w:br/>
        <w:t>design, as well as measuring recipient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</w:r>
    </w:p>
    <w:p>
      <w:r>
        <w:t>ddrumheller on DSK120RN23PROD with PROPOSALS2</w:t>
      </w:r>
    </w:p>
    <w:p>
      <w:r>
        <w:t>performance to assist Federal awarding</w:t>
        <w:br/>
        <w:t>agencies and non-Federal entities to</w:t>
        <w:br/>
        <w:t>improve program goals and objectives,</w:t>
        <w:br/>
        <w:t>share lessons learned, and adopt of</w:t>
        <w:br/>
        <w:t>promising performance practices.</w:t>
        <w:br/>
        <w:t>Based on feedback and ongoing</w:t>
        <w:br/>
        <w:t>engagement with Federal agencies and</w:t>
        <w:br/>
        <w:t>the broader Federal financial assistance</w:t>
        <w:br/>
        <w:t>community, OMB believes that</w:t>
        <w:br/>
        <w:t>additional revisions are now warranted</w:t>
        <w:br/>
        <w:t>to the Uniform Guidance in part 200 to</w:t>
        <w:br/>
        <w:t>further streamline, clarify, and update</w:t>
        <w:br/>
        <w:t>the guidance, including raising certain</w:t>
        <w:br/>
        <w:t>thresholds, where permissible under</w:t>
        <w:br/>
        <w:t>law, in recognition of inflation over</w:t>
        <w:br/>
        <w:t>time. Further information on OMB’s</w:t>
        <w:br/>
        <w:t>objectives for the proposed revisions is</w:t>
        <w:br/>
        <w:t>provided below.</w:t>
        <w:br/>
        <w:t>In addition to proposed revisions in</w:t>
        <w:br/>
        <w:t>part 200, OMB also proposes revisions</w:t>
        <w:br/>
        <w:t>to other parts in subtitle A of 2 CFR for</w:t>
        <w:br/>
        <w:t>similar reasons, including parts 1, 25,</w:t>
        <w:br/>
        <w:t>170, 175, 180, 182, and 183. OMB</w:t>
        <w:br/>
        <w:t>established these parts at different times</w:t>
        <w:br/>
        <w:t>in the last 20 years. See, for example, 69</w:t>
        <w:br/>
        <w:t>FR 26276 (May, 11, 2004) (establishing</w:t>
        <w:br/>
        <w:t>2 CFR for guidance on grants and other</w:t>
        <w:br/>
        <w:t>financial assistance and</w:t>
        <w:br/>
        <w:t>nonprocurement agreements); 70 FR</w:t>
        <w:br/>
        <w:t>51863 (Aug. 31, 2005) (establishing part</w:t>
        <w:br/>
        <w:t>180); 75 FR 55671 (Sep. 14, 2010)</w:t>
        <w:br/>
        <w:t>(establishing part 25); and 75 FR 55663</w:t>
        <w:br/>
        <w:t>(Sep. 14, 2010) (establishing part 170).</w:t>
        <w:br/>
        <w:t>OMB Objectives</w:t>
        <w:br/>
        <w:t>OMB’s objectives for the current</w:t>
        <w:br/>
        <w:t>proposed revisions to several parts of</w:t>
        <w:br/>
        <w:t>subtitle A of 2 CFR include: (1)</w:t>
        <w:br/>
        <w:t>incorporating statutory requirements</w:t>
        <w:br/>
        <w:t>and administration priorities; (2)</w:t>
        <w:br/>
        <w:t>reducing agency and recipient burden;</w:t>
        <w:br/>
        <w:t>(3) clarifying sections that recipients or</w:t>
        <w:br/>
        <w:t>agencies have interpreted in different</w:t>
        <w:br/>
        <w:t>ways; and (4) rewriting applicable</w:t>
        <w:br/>
        <w:t>sections in plain language, improving</w:t>
        <w:br/>
        <w:t>flow, and addressing inconsistent use of</w:t>
        <w:br/>
        <w:t>terms.</w:t>
        <w:br/>
        <w:t>The proposed revisions to the</w:t>
        <w:br/>
        <w:t>Uniform Guidance in part 200 and other</w:t>
        <w:br/>
        <w:t>parts of 2 CFR generally support these</w:t>
        <w:br/>
        <w:t>four objectives. In support of objective</w:t>
        <w:br/>
        <w:t>(1), OMB proposes to implement</w:t>
        <w:br/>
        <w:t>changes throughout the Uniform</w:t>
        <w:br/>
        <w:t>Guidance and other parts to ensure</w:t>
        <w:br/>
        <w:t>consistency with statutory authorities.</w:t>
        <w:br/>
        <w:t>For example, OMB proposes to revise</w:t>
        <w:br/>
        <w:t>Parts 25, 170, and 175 to ensure its</w:t>
        <w:br/>
        <w:t>guidance properly aligns with</w:t>
        <w:br/>
        <w:t>underlying statutes, as amended. These</w:t>
        <w:br/>
        <w:t>potential revisions would reduce</w:t>
        <w:br/>
        <w:t>inconsistencies between OMB’s</w:t>
        <w:br/>
        <w:t>guidance and authorizing statutes to</w:t>
        <w:br/>
        <w:t>ensure proper implementation. OMB</w:t>
        <w:br/>
        <w:t>has also made several structural changes</w:t>
        <w:br/>
        <w:t>to individual parts within Chapter I to</w:t>
        <w:br/>
        <w:t>provide further structural consistency</w:t>
        <w:br/>
        <w:t>throughout OMB’s guidance in 2 CFR.</w:t>
        <w:br/>
        <w:t>In support of objective (2), OMB</w:t>
        <w:br/>
        <w:t>proposes to increase several monetary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thresholds that have not been updated</w:t>
        <w:br/>
        <w:t>for many years. For example, OMB</w:t>
        <w:br/>
        <w:t>proposes increasing the single audit</w:t>
        <w:br/>
        <w:t>threshold from $750,000 to $1,000,000</w:t>
        <w:br/>
        <w:t>and increasing the threshold from</w:t>
        <w:br/>
        <w:t>$5,000 to $10,000 for determining items</w:t>
        <w:br/>
        <w:t>that are considered to be equipment.</w:t>
        <w:br/>
        <w:t>OMB reviewed previous increases to the</w:t>
        <w:br/>
        <w:t>thresholds and considered current</w:t>
        <w:br/>
        <w:t>economic data when making its</w:t>
        <w:br/>
        <w:t>determinations. In further support of</w:t>
        <w:br/>
        <w:t>reducing burden, OMB is proposing a</w:t>
        <w:br/>
        <w:t>complete revision to the template text</w:t>
        <w:br/>
        <w:t>for a Notice of Funding Opportunity</w:t>
        <w:br/>
        <w:t>(NOFO) located in Appendix I of the</w:t>
        <w:br/>
        <w:t>Uniform Guidance in part 200. With this</w:t>
        <w:br/>
        <w:t>revision, OMB intends to reduce</w:t>
        <w:br/>
        <w:t>administrative burden and unnecessary</w:t>
        <w:br/>
        <w:t>obstacles for applying to Federal</w:t>
        <w:br/>
        <w:t>financial assistance.</w:t>
        <w:br/>
        <w:t>In support of objective (3), OMB</w:t>
        <w:br/>
        <w:t>proposes revisions to 2 CFR to clarify</w:t>
        <w:br/>
        <w:t>areas of misinterpretation. Many of</w:t>
        <w:br/>
        <w:t>these clarifications do not represent a</w:t>
        <w:br/>
        <w:t>change in policy but serve to explain the</w:t>
        <w:br/>
        <w:t>intent of specific sections of the</w:t>
        <w:br/>
        <w:t>Uniform Guidance in part 200, and</w:t>
        <w:br/>
        <w:t>other parts in 2 CFR, with greater</w:t>
        <w:br/>
        <w:t>precision and clarity. OMB received</w:t>
        <w:br/>
        <w:t>feedback from Federal agencies and the</w:t>
        <w:br/>
        <w:t>public stating that Federal agencies and</w:t>
        <w:br/>
        <w:t>the recipient community interpret many</w:t>
        <w:br/>
        <w:t>sections differently. As one example,</w:t>
        <w:br/>
        <w:t>OMB clarifies that Federal agencies</w:t>
        <w:br/>
        <w:t>approve costs requiring prior approval</w:t>
        <w:br/>
        <w:t>when the Federal award is issued if the</w:t>
        <w:br/>
        <w:t>costs were included in the recipient’s</w:t>
        <w:br/>
        <w:t>proposal, and do not require subsequent</w:t>
        <w:br/>
        <w:t>approval prior to expenditure.</w:t>
        <w:br/>
        <w:t>In support of objective (4), OMB</w:t>
        <w:br/>
        <w:t>proposes to revise the guidance to</w:t>
        <w:br/>
        <w:t>follow plain language principles. Plain</w:t>
        <w:br/>
        <w:t>language principles OMB focused on</w:t>
        <w:br/>
        <w:t>included using simple words and</w:t>
        <w:br/>
        <w:t>phrases, avoiding jargon, using terms</w:t>
        <w:br/>
        <w:t>consistently, and being concise.</w:t>
        <w:br/>
        <w:t>Related to OMB’s plain language</w:t>
        <w:br/>
        <w:t>revisions, throughout subparts A to E of</w:t>
        <w:br/>
        <w:t>part 200, OMB proposes to use the terms</w:t>
        <w:br/>
        <w:t>‘‘recipient,’’ ‘‘subrecipient,’’ or both in</w:t>
        <w:br/>
        <w:t>place of ‘‘non-Federal entity.’’ OMB</w:t>
        <w:br/>
        <w:t>believes that the existing usage of ‘‘nonFederal entity’’ in subparts A through E</w:t>
        <w:br/>
        <w:t>of the existing CFR text in part 200</w:t>
        <w:br/>
        <w:t>presents challenges to readers and</w:t>
        <w:br/>
        <w:t>makes it difficult to quickly understand</w:t>
        <w:br/>
        <w:t>what entity is being addressed,</w:t>
        <w:br/>
        <w:t>especially in situations in which</w:t>
        <w:br/>
        <w:t>Federal agencies apply part 200 to</w:t>
        <w:br/>
        <w:t>Federal agencies, for-profit</w:t>
        <w:br/>
        <w:t>organizations, foreign public entities, or</w:t>
        <w:br/>
        <w:t>foreign organizations under 2 CFR</w:t>
        <w:br/>
        <w:t>200.101. In the revisions to part 200,</w:t>
        <w:br/>
        <w:t>OMB uses the term ‘‘non-Federal</w:t>
        <w:br/>
        <w:t>entity,’’ as defined in section 200.1, only</w:t>
        <w:br/>
        <w:t>when that entity is specifically</w:t>
        <w:br/>
        <w:t>intended, such as in subpart F</w:t>
        <w:br/>
        <w:t>implementing the Single Audit Act. In</w:t>
        <w:br/>
        <w:t>many cases in part 200 OMB proposes</w:t>
      </w:r>
    </w:p>
    <w:p>
      <w:r>
        <w:t>PO 00000</w:t>
      </w:r>
    </w:p>
    <w:p>
      <w:r>
        <w:t>Frm 00003</w:t>
      </w:r>
    </w:p>
    <w:p>
      <w:r>
        <w:t>Fmt 4701</w:t>
      </w:r>
    </w:p>
    <w:p>
      <w:r>
        <w:t>Sfmt 4702</w:t>
      </w:r>
    </w:p>
    <w:p>
      <w:r>
        <w:t>69391</w:t>
      </w:r>
    </w:p>
    <w:p>
      <w:r>
        <w:t>to replace ‘‘non-Federal entity’’ with</w:t>
        <w:br/>
        <w:t>either ‘‘recipient and subrecipient’’ or</w:t>
        <w:br/>
        <w:t>‘‘recipient or subrecipient.’’ In cases</w:t>
        <w:br/>
        <w:t>where the guidance in part 200 relates</w:t>
        <w:br/>
        <w:t>specifically to only either ‘‘recipients’’</w:t>
        <w:br/>
        <w:t>or ‘‘subrecipients,’’ but not both, OMB</w:t>
        <w:br/>
        <w:t>refers specifically to the applicable</w:t>
        <w:br/>
        <w:t>entity. OMB invites comments on this</w:t>
        <w:br/>
        <w:t>proposal and any effects it may have on</w:t>
        <w:br/>
        <w:t>specific sections or paragraphs of the</w:t>
        <w:br/>
        <w:t>guidance in part 200.</w:t>
        <w:br/>
        <w:t>OMB notes that these revisions</w:t>
        <w:br/>
        <w:t>related to the use of the terms ‘‘nonFederal entity,’’ ‘‘recipient,’’ and</w:t>
        <w:br/>
        <w:t>‘‘subrecipient’’ do not directly change</w:t>
        <w:br/>
        <w:t>the existing scope of applicability of the</w:t>
        <w:br/>
        <w:t>guidance. The applicability provision</w:t>
        <w:br/>
        <w:t>for part 200 at section 200.101,</w:t>
        <w:br/>
        <w:t>continues to provide Federal agencies</w:t>
        <w:br/>
        <w:t>with discretion on whether to apply</w:t>
        <w:br/>
        <w:t>subparts A through E of part 200 to</w:t>
        <w:br/>
        <w:t>Federal agencies, for-profit entities,</w:t>
        <w:br/>
        <w:t>foreign public entities, or foreign</w:t>
        <w:br/>
        <w:t>organizations. In the same section, OMB</w:t>
        <w:br/>
        <w:t>proposes to encourage Federal agencies</w:t>
        <w:br/>
        <w:t>to apply the requirements in subparts A</w:t>
        <w:br/>
        <w:t>to E of part 200 to all recipients in a</w:t>
        <w:br/>
        <w:t>consistent and equitable manner, but</w:t>
        <w:br/>
        <w:t>does not require them to do so. In cases</w:t>
        <w:br/>
        <w:t>in which Federal agencies apply part</w:t>
        <w:br/>
        <w:t>200 to such entities, OMB’s proposal</w:t>
        <w:br/>
        <w:t>further clarifies how the guidance</w:t>
        <w:br/>
        <w:t>applies to those entities as either</w:t>
        <w:br/>
        <w:t>recipients or subrecipients.</w:t>
        <w:br/>
        <w:t>As another example of plain language</w:t>
        <w:br/>
        <w:t>revisions, OMB proposes to replace the</w:t>
        <w:br/>
        <w:t>use of the general term ‘‘OMB</w:t>
        <w:br/>
        <w:t>designated governmentwide systems’’</w:t>
        <w:br/>
        <w:t>with more specific terms to reduce</w:t>
        <w:br/>
        <w:t>ambiguity for those unfamiliar with the</w:t>
        <w:br/>
        <w:t>Uniform Guidance. In this proposed</w:t>
        <w:br/>
        <w:t>revisions OMB specifically mentions the</w:t>
        <w:br/>
        <w:t>appropriate system, such as SAM.gov,</w:t>
        <w:br/>
        <w:t>USASpending.gov, the Contractor</w:t>
        <w:br/>
        <w:t>Performance Assessment Reporting</w:t>
        <w:br/>
        <w:t>System (CPARS), or Grants.gov.</w:t>
        <w:br/>
        <w:t>The overall goal of OMB’s plain</w:t>
        <w:br/>
        <w:t>language revision effort is to make the</w:t>
        <w:br/>
        <w:t>Uniform Guidance more accessible to</w:t>
        <w:br/>
        <w:t>the general public and ensure more</w:t>
        <w:br/>
        <w:t>equitable access to Federal funding</w:t>
        <w:br/>
        <w:t>opportunities by making the guidance</w:t>
        <w:br/>
        <w:t>on that topic easier to understand. OMB</w:t>
        <w:br/>
        <w:t>does not directly address the proposed</w:t>
        <w:br/>
        <w:t>plain language revisions in this</w:t>
        <w:br/>
        <w:t>preamble unless a revision represents a</w:t>
        <w:br/>
        <w:t>material change to the Uniform</w:t>
        <w:br/>
        <w:t>Guidance. However, OMB invites</w:t>
        <w:br/>
        <w:t>comment on whether any of its plain</w:t>
        <w:br/>
        <w:t>language revisions in part 200, or other</w:t>
        <w:br/>
        <w:t>parts, may have unintended</w:t>
        <w:br/>
        <w:t>consequences. OMB also invites</w:t>
        <w:br/>
        <w:t>comments on whether further</w:t>
        <w:br/>
        <w:t>modifications or additional precision is</w:t>
        <w:br/>
        <w:t>needed in any specific instance, such as</w:t>
        <w:br/>
        <w:t>in the case of OMB’s proposed use of</w:t>
        <w:br/>
        <w:t>the terms ‘‘recipient,’’ ‘‘subrecipient,’’ or</w:t>
        <w:br/>
        <w:t>both in particular sections of the</w:t>
        <w:br/>
        <w:t>guidance.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69392</w:t>
      </w:r>
    </w:p>
    <w:p>
      <w:r>
        <w:t>Federal Register / Vol. 88, No. 192 / Thursday, October 5, 2023 / Proposed Rules</w:t>
      </w:r>
    </w:p>
    <w:p>
      <w:r>
        <w:t>Statutory Authority for OMB Guidance</w:t>
        <w:br/>
        <w:t>for Grants and Agreements</w:t>
      </w:r>
    </w:p>
    <w:p>
      <w:r>
        <w:t>where comments may be particularly</w:t>
        <w:br/>
        <w:t>useful.</w:t>
      </w:r>
    </w:p>
    <w:p>
      <w:r>
        <w:t>from the remaining provisions of the</w:t>
        <w:br/>
        <w:t>guidance, as finalized.</w:t>
      </w:r>
    </w:p>
    <w:p>
      <w:r>
        <w:t>The Director of OMB is authorized</w:t>
        <w:br/>
        <w:t>under 31 U.S.C. 6307 to ‘‘issue</w:t>
        <w:br/>
        <w:t>supplementary interpretative guidelines</w:t>
        <w:br/>
        <w:t>to promote consistent and efficient use</w:t>
        <w:br/>
        <w:t>of . . . grant agreements . . . and</w:t>
        <w:br/>
        <w:t>cooperative agreements.’’ The Deputy</w:t>
        <w:br/>
        <w:t>Director for Management of OMB is</w:t>
        <w:br/>
        <w:t>authorized under 31 U.S.C. 503 to,</w:t>
        <w:br/>
        <w:t>among other things, provide ‘‘overall</w:t>
        <w:br/>
        <w:t>direction and leadership to the</w:t>
        <w:br/>
        <w:t>executive branch on financial</w:t>
        <w:br/>
        <w:t>management matters by establishing</w:t>
        <w:br/>
        <w:t>financial management policies and</w:t>
        <w:br/>
        <w:t>requirements.’’ 31 U.S.C. 503(a)(2).</w:t>
        <w:br/>
        <w:t>OMB also relies on authorities</w:t>
        <w:br/>
        <w:t>including the Single Audit Act</w:t>
        <w:br/>
        <w:t>Amendments of 1996 (Pub. L. 104–156,</w:t>
        <w:br/>
        <w:t>as amended, codified at 31 U.S.C. 7501–</w:t>
        <w:br/>
        <w:t>7507); the Federal Funding</w:t>
        <w:br/>
        <w:t>Accountability and Transparency Act of</w:t>
        <w:br/>
        <w:t>2006 (FFATA or the Transparency Act)</w:t>
        <w:br/>
        <w:t>(Pub. L. 109–282), as amended; the</w:t>
        <w:br/>
        <w:t>Digital Accountability and</w:t>
        <w:br/>
        <w:t>Transparency Act of 2014 (DATA Act of</w:t>
        <w:br/>
        <w:t>2014) (Pub. L. 113–101), as amended;</w:t>
        <w:br/>
        <w:t>the Federal Program Information Act</w:t>
        <w:br/>
        <w:t>(Pub. L. 95–220 and Pub. L. 98–169, as</w:t>
        <w:br/>
        <w:t>amended, codified at 31 U.S.C. 6101–</w:t>
        <w:br/>
        <w:t>6106); the Federal Grant and</w:t>
        <w:br/>
        <w:t>Cooperative Agreement Act of 1977</w:t>
        <w:br/>
        <w:t>(Pub. L. 95–224, as amended, codified at</w:t>
        <w:br/>
        <w:t>31 U.S.C. 6301–6309); the Office of</w:t>
        <w:br/>
        <w:t>Federal Procurement Policy Act</w:t>
        <w:br/>
        <w:t>(codified at 41 U.S.C. 1101–1131); the</w:t>
        <w:br/>
        <w:t>Budget and Accounting Procedures Act</w:t>
        <w:br/>
        <w:t>of 1950, as amended (codified at 31</w:t>
        <w:br/>
        <w:t>U.S.C. 1101–1126); the Chief Financial</w:t>
        <w:br/>
        <w:t>Officers Act of 1990 (codified at 31</w:t>
        <w:br/>
        <w:t>U.S.C. 503–504); the Trafficking Victims</w:t>
        <w:br/>
        <w:t>Protection Act of 2000 (TVPA), as</w:t>
        <w:br/>
        <w:t>amended (codified at 22 U.S.C. 7101–</w:t>
        <w:br/>
        <w:t>7115); and Executive Order 11541,</w:t>
        <w:br/>
        <w:t>‘‘Prescribing the Duties of the Office of</w:t>
        <w:br/>
        <w:t>Management and Budget and the</w:t>
        <w:br/>
        <w:t>Domestic Policy Council in the</w:t>
        <w:br/>
        <w:t>Executive Office of the President.’’</w:t>
      </w:r>
    </w:p>
    <w:p>
      <w:r>
        <w:t>Part 1—About Title 2 of the Code of</w:t>
        <w:br/>
        <w:t>Federal Regulations and Subtitle A</w:t>
        <w:br/>
        <w:t>OMB proposes to revise the headings</w:t>
        <w:br/>
        <w:t>of title of 2 CFR and Subtitle A and</w:t>
        <w:br/>
        <w:t>Chapter I to replace ‘‘Grants and</w:t>
        <w:br/>
        <w:t>Agreements’’ with ‘‘Federal Financial</w:t>
        <w:br/>
        <w:t>Assistance.’’ This revision will help to</w:t>
        <w:br/>
        <w:t>ensure that the Uniform Guidance is</w:t>
        <w:br/>
        <w:t>understood to be applicable beyond just</w:t>
        <w:br/>
        <w:t>grants and cooperative agreements,</w:t>
        <w:br/>
        <w:t>unless noted differently in the</w:t>
        <w:br/>
        <w:t>applicability provision for the Uniform</w:t>
        <w:br/>
        <w:t>Guidance at section 200.101 or relevant</w:t>
        <w:br/>
        <w:t>provisions in others parts in chapter I.</w:t>
        <w:br/>
        <w:t>OMB proposes to revise section 1.200</w:t>
        <w:br/>
        <w:t>to remove paragraphs (b) and (c), which</w:t>
        <w:br/>
        <w:t>are no longer accurate. When OMB first</w:t>
        <w:br/>
        <w:t>established part 1 in 2004, see 69 FR</w:t>
        <w:br/>
        <w:t>26276 (May 11, 2004), it implemented</w:t>
        <w:br/>
        <w:t>the Federal Financial Assistance</w:t>
        <w:br/>
        <w:t>Management Improvement Act of 1999</w:t>
        <w:br/>
        <w:t>(Pub. L. 106–107). That legislation</w:t>
        <w:br/>
        <w:t>ceased to be effective on November 20,</w:t>
        <w:br/>
        <w:t>2007 based on a sunset date included in</w:t>
        <w:br/>
        <w:t>the law. In addition, chapter II of</w:t>
        <w:br/>
        <w:t>subtitle A in 2 CFR, which now contains</w:t>
        <w:br/>
        <w:t>part 200, was initially intended to</w:t>
        <w:br/>
        <w:t>contain OMB guidance in its ‘‘initial</w:t>
        <w:br/>
        <w:t>form’’ before it was ‘‘finalized.’’ That</w:t>
        <w:br/>
        <w:t>statement no longer accurately reflects</w:t>
        <w:br/>
        <w:t>the structure of subtitle A of 2 CFR nor</w:t>
        <w:br/>
        <w:t>status of the OMB guidance in part 200.</w:t>
        <w:br/>
        <w:t>OMB proposes to provide a more</w:t>
        <w:br/>
        <w:t>succinct statement in section 1.215</w:t>
        <w:br/>
        <w:t>explaining that some of the guidance</w:t>
        <w:br/>
        <w:t>was organized differently within</w:t>
        <w:br/>
        <w:t>previous OMB circulars or other</w:t>
        <w:br/>
        <w:t>guidance documents before</w:t>
        <w:br/>
        <w:t>establishment of title 2 of the CFR.</w:t>
        <w:br/>
        <w:t>Because 2 CFR has now existed for</w:t>
        <w:br/>
        <w:t>almost 20 years in its current format and</w:t>
        <w:br/>
        <w:t>location, OMB does not believe it is</w:t>
        <w:br/>
        <w:t>necessary to continue to include the</w:t>
        <w:br/>
        <w:t>table showing earlier sources of certain</w:t>
        <w:br/>
        <w:t>elements of the OMB guidance in 2 CFR.</w:t>
        <w:br/>
        <w:t>The Federal Register notice establishing</w:t>
        <w:br/>
        <w:t>2 CFR in 2004, see 69 FR 26276 (May,</w:t>
        <w:br/>
        <w:t>11, 2004), and other subsequent Federal</w:t>
        <w:br/>
        <w:t>Register notices establishing and</w:t>
        <w:br/>
        <w:t>revising particular parts and provisions</w:t>
        <w:br/>
        <w:t>of subtitle A in 2 CFR, include that</w:t>
        <w:br/>
        <w:t>information.</w:t>
        <w:br/>
        <w:t>OMB also proposes to revise section</w:t>
        <w:br/>
        <w:t>1.305 to further clarify Federal agency</w:t>
        <w:br/>
        <w:t>responsibilities, such as coordinating</w:t>
        <w:br/>
        <w:t>with the Council on Federal Financial</w:t>
        <w:br/>
        <w:t>Assistance (see OMB Memorandum M–</w:t>
        <w:br/>
        <w:t>23–19), the Grants Quality Service</w:t>
        <w:br/>
        <w:t>Management Office (QSMO), and other</w:t>
        <w:br/>
        <w:t>governance committees.</w:t>
        <w:br/>
        <w:t>OMB also proposes to add section</w:t>
        <w:br/>
        <w:t>1.231 to clarify its intent that if any</w:t>
        <w:br/>
        <w:t>provision of this guidance, as finalized,</w:t>
        <w:br/>
        <w:t>were held to be invalid or</w:t>
        <w:br/>
        <w:t>unenforceable, such provision, or</w:t>
        <w:br/>
        <w:t>combination of provisions, are severable</w:t>
      </w:r>
    </w:p>
    <w:p>
      <w:r>
        <w:t>Part 25—Unique Entity Identifier and</w:t>
        <w:br/>
        <w:t>System for Award Management</w:t>
        <w:br/>
        <w:t>OMB proposes to revise the guidance</w:t>
        <w:br/>
        <w:t>in this part to ensure it properly aligns</w:t>
        <w:br/>
        <w:t>with the authorizing statutes, as</w:t>
        <w:br/>
        <w:t>amended, including the Transparency</w:t>
        <w:br/>
        <w:t>Act and the DATA Act of 2014. OMB</w:t>
        <w:br/>
        <w:t>first revises the title of Part 25 to replace</w:t>
        <w:br/>
        <w:t>‘‘universal identifier’’ with ‘‘unique</w:t>
        <w:br/>
        <w:t>entity identifier.’’ In section 25.105,</w:t>
        <w:br/>
        <w:t>which is renamed ‘‘Applicability,’’ OMB</w:t>
        <w:br/>
        <w:t>proposes to clarify that the requirement</w:t>
        <w:br/>
        <w:t>to obtain a Unique Entity Identifier</w:t>
        <w:br/>
        <w:t>(UEI) and register in SAM.gov does not</w:t>
        <w:br/>
        <w:t>apply to second-tier subrecipients or</w:t>
        <w:br/>
        <w:t>contractors. In support of Federal</w:t>
        <w:br/>
        <w:t>agency requests, OMB proposes to</w:t>
        <w:br/>
        <w:t>clarify that recipients of loan guarantees</w:t>
        <w:br/>
        <w:t>must obtain a UEI and register in</w:t>
        <w:br/>
        <w:t>SAM.gov, while a Federal agency may</w:t>
        <w:br/>
        <w:t>use discretion when determining to</w:t>
        <w:br/>
        <w:t>apply the requirements to beneficiary</w:t>
        <w:br/>
        <w:t>borrowers.</w:t>
        <w:br/>
        <w:t>In section 25.110, OMB proposes to</w:t>
        <w:br/>
        <w:t>clarify that, even if an exception is</w:t>
        <w:br/>
        <w:t>granted, a Federal agency remains</w:t>
        <w:br/>
        <w:t>responsible for reporting data to comply</w:t>
        <w:br/>
        <w:t>with the Transparency Act, as amended,</w:t>
        <w:br/>
        <w:t>except that it may use a generic entity</w:t>
        <w:br/>
        <w:t>identifier in the circumstances</w:t>
        <w:br/>
        <w:t>described.</w:t>
        <w:br/>
        <w:t>Although not included in the</w:t>
        <w:br/>
        <w:t>proposed guidance in this document,</w:t>
        <w:br/>
        <w:t>OMB is also considering other ways of</w:t>
        <w:br/>
        <w:t>reducing the administrative burden</w:t>
        <w:br/>
        <w:t>associated with obtaining a UEI and</w:t>
        <w:br/>
        <w:t>registering in SAM.gov for foreign</w:t>
        <w:br/>
        <w:t>organizations or foreign public entity</w:t>
        <w:br/>
        <w:t>receiving Federal awards between</w:t>
        <w:br/>
        <w:t>$25,000 (the Transparency Act</w:t>
        <w:br/>
        <w:t>threshold for a ‘‘Federal award’’) and</w:t>
        <w:br/>
        <w:t>$250,000 (the simplified acquisition</w:t>
        <w:br/>
        <w:t>threshold). Federal agencies have</w:t>
        <w:br/>
        <w:t>explained to OMB that the process for</w:t>
        <w:br/>
        <w:t>obtaining a UEI and registering in</w:t>
        <w:br/>
        <w:t>SAM.gov can present significant</w:t>
        <w:br/>
        <w:t>challenges for some of their applicants</w:t>
        <w:br/>
        <w:t>for, and recipients of, awards in this</w:t>
        <w:br/>
        <w:t>limited category. Based on this</w:t>
        <w:br/>
        <w:t>feedback, OMB is considering</w:t>
        <w:br/>
        <w:t>establishing a new exception in section</w:t>
        <w:br/>
        <w:t>25.110 that would allow an agency to</w:t>
        <w:br/>
        <w:t>grant a one-time exception from the</w:t>
        <w:br/>
        <w:t>requirement to obtain a UEI, register in</w:t>
        <w:br/>
        <w:t>SAM.gov, or both for foreign</w:t>
        <w:br/>
        <w:t>organizations or foreign public entities</w:t>
        <w:br/>
        <w:t>applying for or receiving an award</w:t>
        <w:br/>
        <w:t>between $25,000 and $250,000 for a</w:t>
        <w:br/>
        <w:t>project or program performed outside</w:t>
        <w:br/>
        <w:t>the U.S. OMB will work with Federal</w:t>
        <w:br/>
        <w:t>agency partners to determine if this</w:t>
        <w:br/>
        <w:t>proposal can be implemented in a way</w:t>
        <w:br/>
        <w:t>that is consistent with Transparency Act</w:t>
        <w:br/>
        <w:t>reporting requirements. If included in</w:t>
        <w:br/>
        <w:t>the final revisions to the guidance, OMB</w:t>
        <w:br/>
        <w:t>will also consider incorporating further</w:t>
      </w:r>
    </w:p>
    <w:p>
      <w:r>
        <w:t>ddrumheller on DSK120RN23PROD with PROPOSALS2</w:t>
      </w:r>
    </w:p>
    <w:p>
      <w:r>
        <w:t>Request for Information Issued by OMB</w:t>
        <w:br/>
        <w:t>in February 2023</w:t>
        <w:br/>
        <w:t>On February 9, 2023, OMB published</w:t>
        <w:br/>
        <w:t>a Notice of Request for Information (RFI)</w:t>
        <w:br/>
        <w:t>in the Federal Register. 88 FR 8480</w:t>
        <w:br/>
        <w:t>(Feb. 9, 2023). OMB received</w:t>
        <w:br/>
        <w:t>approximately 1,250 individual</w:t>
        <w:br/>
        <w:t>comments from all sources, including</w:t>
        <w:br/>
        <w:t>113 submissions from the public</w:t>
        <w:br/>
        <w:t>containing multiple comments in each.</w:t>
        <w:br/>
        <w:t>In response to Federal agency and</w:t>
        <w:br/>
        <w:t>public input, OMB is proposing the</w:t>
        <w:br/>
        <w:t>revisions discussed below.</w:t>
        <w:br/>
        <w:t>Part-by-Part Discussion of the Proposed</w:t>
        <w:br/>
        <w:t>Revisions</w:t>
        <w:br/>
        <w:t>OMB invites comments on the</w:t>
        <w:br/>
        <w:t>proposed revisions throughout subtitle</w:t>
        <w:br/>
        <w:t>A of 2 CFR. OMB identifies areas below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PO 00000</w:t>
      </w:r>
    </w:p>
    <w:p>
      <w:r>
        <w:t>Frm 00004</w:t>
      </w:r>
    </w:p>
    <w:p>
      <w:r>
        <w:t>Fmt 4701</w:t>
      </w:r>
    </w:p>
    <w:p>
      <w:r>
        <w:t>Sfmt 4702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limits or safeguards in this exception to</w:t>
        <w:br/>
        <w:t>mitigate risk, such as not allowing its</w:t>
        <w:br/>
        <w:t>application to awards that will include</w:t>
        <w:br/>
        <w:t>subawards above $30,000—the</w:t>
        <w:br/>
        <w:t>threshold for subaward reporting</w:t>
        <w:br/>
        <w:t>established based on the pilot program</w:t>
        <w:br/>
        <w:t>in section 5(b) of the Transparency Act,</w:t>
        <w:br/>
        <w:t>as amended by the Data Act of 2014.</w:t>
        <w:br/>
        <w:t>Public Law 113–101; 85 FR 49506 (Aug.</w:t>
        <w:br/>
        <w:t>13, 2020); 2 CFR 170.220. This proposed</w:t>
        <w:br/>
        <w:t>change would provide more flexibility—</w:t>
        <w:br/>
        <w:t>as needed—to agencies operating in</w:t>
        <w:br/>
        <w:t>overseas environments where SAM.gov</w:t>
        <w:br/>
        <w:t>registration presents particular</w:t>
        <w:br/>
        <w:t>challenges. If finalized, the exception</w:t>
        <w:br/>
        <w:t>would only be available on a case-bycase basis in situations in which the</w:t>
        <w:br/>
        <w:t>agency has conducted a risk-based</w:t>
        <w:br/>
        <w:t>analysis and deemed it impractical for</w:t>
        <w:br/>
        <w:t>the entity to comply with the</w:t>
        <w:br/>
        <w:t>requirements(s). This proposed change</w:t>
        <w:br/>
        <w:t>would only be finalized in a way that</w:t>
        <w:br/>
        <w:t>would allow agencies to continue</w:t>
        <w:br/>
        <w:t>following Transparency Act reporting</w:t>
        <w:br/>
        <w:t>requirements for this limited category of</w:t>
        <w:br/>
        <w:t>awards.</w:t>
        <w:br/>
        <w:t>Related to the above analysis, OMB is</w:t>
        <w:br/>
        <w:t>also considering expanding the exigent</w:t>
        <w:br/>
        <w:t>circumstances exception in section</w:t>
        <w:br/>
        <w:t>25.110 to provide recipients with</w:t>
        <w:br/>
        <w:t>additional time to obtain a UEI and</w:t>
        <w:br/>
        <w:t>complete SAM.gov registration if exigent</w:t>
        <w:br/>
        <w:t>circumstances persist beyond 30 days.</w:t>
        <w:br/>
        <w:t>This proposal is not included in the</w:t>
        <w:br/>
        <w:t>proposed guidance in this document,</w:t>
        <w:br/>
        <w:t>but OMB is considering ways to provide</w:t>
        <w:br/>
        <w:t>this additional flexibility in the final</w:t>
        <w:br/>
        <w:t>guidance. When exigent circumstances</w:t>
        <w:br/>
        <w:t>exist, the current guidance at section</w:t>
        <w:br/>
        <w:t>25.110 allows agencies to provide</w:t>
        <w:br/>
        <w:t>recipients up to 30 days after the</w:t>
        <w:br/>
        <w:t>Federal award date to obtain a UEI and</w:t>
        <w:br/>
        <w:t>complete SAM.gov registration. In</w:t>
        <w:br/>
        <w:t>recognition of the issues that sometimes</w:t>
        <w:br/>
        <w:t>arise when organizations attempt to</w:t>
        <w:br/>
        <w:t>register in SAM.gov, particularly for</w:t>
        <w:br/>
        <w:t>new or inexperienced applicants,</w:t>
        <w:br/>
        <w:t>OMB’s proposal would provide Federal</w:t>
        <w:br/>
        <w:t>agencies with the option to provide</w:t>
        <w:br/>
        <w:t>recipients an additional 90 days if</w:t>
        <w:br/>
        <w:t>exigent circumstances persist. OMB will</w:t>
        <w:br/>
        <w:t>work with Federal agency partners to</w:t>
        <w:br/>
        <w:t>determine if this proposal can be</w:t>
        <w:br/>
        <w:t>implemented in a way that is consistent</w:t>
        <w:br/>
        <w:t>with Transparency Act reporting</w:t>
        <w:br/>
        <w:t>requirements. If included in the final</w:t>
        <w:br/>
        <w:t>revisions to the guidance, OMB</w:t>
        <w:br/>
        <w:t>proposes to further clarify that Federal</w:t>
        <w:br/>
        <w:t>agencies should not issue payments to</w:t>
        <w:br/>
        <w:t>a recipient that is unable to obtain a UEI</w:t>
        <w:br/>
        <w:t>or complete registration in SAM.gov.</w:t>
        <w:br/>
        <w:t>OMB also proposes to clarify that</w:t>
        <w:br/>
        <w:t>Federal agencies should include an</w:t>
        <w:br/>
        <w:t>award term expressly providing that the</w:t>
        <w:br/>
        <w:t>recipient’s eligibility to receive any</w:t>
        <w:br/>
        <w:t>future payments under the award (such</w:t>
        <w:br/>
        <w:t>as outlays of cash) would be contingent</w:t>
        <w:br/>
        <w:t>on the recipient receiving a UEI and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completing registration. Again, this</w:t>
        <w:br/>
        <w:t>proposed change would only be</w:t>
        <w:br/>
        <w:t>finalized in a way that would allow</w:t>
        <w:br/>
        <w:t>agencies to continue following</w:t>
        <w:br/>
        <w:t>Transparency Act reporting</w:t>
        <w:br/>
        <w:t>requirements for this limited category of</w:t>
        <w:br/>
        <w:t>awards.</w:t>
        <w:br/>
        <w:t>OMB also proposes several</w:t>
        <w:br/>
        <w:t>clarifications in the part, such as a</w:t>
        <w:br/>
        <w:t>proposed revision in section 25.205</w:t>
        <w:br/>
        <w:t>explaining that the requirement to have</w:t>
        <w:br/>
        <w:t>an active UEI does not apply to</w:t>
        <w:br/>
        <w:t>amendments to terminate or close a</w:t>
        <w:br/>
        <w:t>Federal award.</w:t>
        <w:br/>
        <w:t>Part 170—Reporting Subaward and</w:t>
        <w:br/>
        <w:t>Executive Compensation Information</w:t>
        <w:br/>
        <w:t>OMB proposes to revise the guidance</w:t>
        <w:br/>
        <w:t>in this part to ensure it properly aligns</w:t>
        <w:br/>
        <w:t>with the authorizing statutes, as</w:t>
        <w:br/>
        <w:t>amended, including the Transparency</w:t>
        <w:br/>
        <w:t>Act and the DATA Act of 2014. OMB</w:t>
        <w:br/>
        <w:t>proposes to clarify the specific Federal</w:t>
        <w:br/>
        <w:t>agency reporting requirements and to</w:t>
        <w:br/>
        <w:t>revise the award term to resolve issues</w:t>
        <w:br/>
        <w:t>related to which entities the award term</w:t>
        <w:br/>
        <w:t>applies to. OMB also proposes to revise</w:t>
        <w:br/>
        <w:t>certain sections to clarify their intended</w:t>
        <w:br/>
        <w:t>meaning. For example, OMB proposes</w:t>
        <w:br/>
        <w:t>to move certain requirements currently</w:t>
        <w:br/>
        <w:t>contained in section 170.110 to section</w:t>
        <w:br/>
        <w:t>170.105, which OMB proposes to</w:t>
        <w:br/>
        <w:t>rename ‘‘Applicability.’’</w:t>
        <w:br/>
        <w:t>Part 175—Award Term for Trafficking</w:t>
        <w:br/>
        <w:t>in Persons</w:t>
        <w:br/>
        <w:t>OMB proposes to revise the guidance</w:t>
        <w:br/>
        <w:t>in part 175 to ensure it properly aligns</w:t>
        <w:br/>
        <w:t>with the authorizing statutes that have</w:t>
        <w:br/>
        <w:t>been amended since it was published.</w:t>
        <w:br/>
        <w:t>See the TVPA of 2000, as codified at 22</w:t>
        <w:br/>
        <w:t>U.S.C. 7101 to 7115. OMB proposes to</w:t>
        <w:br/>
        <w:t>update the policy and Award Term to</w:t>
        <w:br/>
        <w:t>ensure alignment with the current</w:t>
        <w:br/>
        <w:t>statute and to further align with the</w:t>
        <w:br/>
        <w:t>format of the CFR. For example, at</w:t>
        <w:br/>
        <w:t>section 175.105, OMB proposes adding</w:t>
        <w:br/>
        <w:t>provisions related to a compliance plan</w:t>
        <w:br/>
        <w:t>and requiring notification to Inspectors</w:t>
        <w:br/>
        <w:t>Generals under certain circumstances to</w:t>
        <w:br/>
        <w:t>further align with statute.</w:t>
        <w:br/>
        <w:t>Part 180—OMB Guidelines to Agencies</w:t>
        <w:br/>
        <w:t>on Government-Wide Debarment and</w:t>
        <w:br/>
        <w:t>Suspension (Nonprocurement)</w:t>
        <w:br/>
        <w:t>OMB proposes minimal revisions to</w:t>
        <w:br/>
        <w:t>this part based on feedback received</w:t>
        <w:br/>
        <w:t>from the Interagency Suspension and</w:t>
        <w:br/>
        <w:t>Debarment Committee (ISDC) in</w:t>
        <w:br/>
        <w:t>accordance with section 180.40.</w:t>
        <w:br/>
        <w:t>Considering the role of the ISDC in</w:t>
        <w:br/>
        <w:t>recommending changes, OMB does not</w:t>
        <w:br/>
        <w:t>propose extensive plain language</w:t>
        <w:br/>
        <w:t>revisions through this document in part</w:t>
        <w:br/>
        <w:t>180. Sections in part 180 that OMB</w:t>
        <w:br/>
        <w:t>proposes to revise include sections</w:t>
        <w:br/>
        <w:t>180.635 and 180.640 to clarify available</w:t>
        <w:br/>
        <w:t>administrative actions in lieu of</w:t>
        <w:br/>
        <w:t>debarment. OMB proposes amending</w:t>
      </w:r>
    </w:p>
    <w:p>
      <w:r>
        <w:t>PO 00000</w:t>
      </w:r>
    </w:p>
    <w:p>
      <w:r>
        <w:t>Frm 00005</w:t>
      </w:r>
    </w:p>
    <w:p>
      <w:r>
        <w:t>Fmt 4701</w:t>
      </w:r>
    </w:p>
    <w:p>
      <w:r>
        <w:t>Sfmt 4702</w:t>
      </w:r>
    </w:p>
    <w:p>
      <w:r>
        <w:t>69393</w:t>
      </w:r>
    </w:p>
    <w:p>
      <w:r>
        <w:t>section 180.705 to include ‘‘other</w:t>
        <w:br/>
        <w:t>indicators of adequate evidence that</w:t>
        <w:br/>
        <w:t>may include, but are not limited to,</w:t>
        <w:br/>
        <w:t>warrants and their accompanying</w:t>
        <w:br/>
        <w:t>affidavits’’ for officials to consider</w:t>
        <w:br/>
        <w:t>before initiating a suspension. OMB</w:t>
        <w:br/>
        <w:t>proposes additional clarifying edits to</w:t>
        <w:br/>
        <w:t>sections 180.710, 180.815, and 180.860,</w:t>
        <w:br/>
        <w:t>including adding text to section 180.860</w:t>
        <w:br/>
        <w:t>to address factors influencing a</w:t>
        <w:br/>
        <w:t>debarment decision; this revision</w:t>
        <w:br/>
        <w:t>proposes to add text on ‘‘whether your</w:t>
        <w:br/>
        <w:t>business, technical, or professional</w:t>
        <w:br/>
        <w:t>license(s) has been suspended,</w:t>
        <w:br/>
        <w:t>terminated, or revoked.’’ OMB proposes</w:t>
        <w:br/>
        <w:t>changes to this part generally in</w:t>
        <w:br/>
        <w:t>response to an ISDC recommendation to</w:t>
        <w:br/>
        <w:t>provide additional clarifications to 2</w:t>
        <w:br/>
        <w:t>CFR to reflect current practice. OMB is</w:t>
        <w:br/>
        <w:t>not proposing to establish new policy in</w:t>
        <w:br/>
        <w:t>part 180 that would negatively impact</w:t>
        <w:br/>
        <w:t>the ability of Federal agencies or</w:t>
        <w:br/>
        <w:t>recipients to adhere to this guidance.</w:t>
        <w:br/>
        <w:t>Part 182—Government-Wide</w:t>
        <w:br/>
        <w:t>Requirements for Drug-Free Workplace</w:t>
        <w:br/>
        <w:t>(Financial Assistance)</w:t>
        <w:br/>
        <w:t>OMB proposes limited plain language</w:t>
        <w:br/>
        <w:t>revisions to this part.</w:t>
        <w:br/>
        <w:t>Part 183—Never Contract With The</w:t>
        <w:br/>
        <w:t>Enemy</w:t>
        <w:br/>
        <w:t>OMB proposes limited plain language</w:t>
        <w:br/>
        <w:t>revisions to this part.</w:t>
        <w:br/>
        <w:t>Part 184—Buy America Preferences for</w:t>
        <w:br/>
        <w:t>Infrastructure Projects</w:t>
        <w:br/>
        <w:t>OMB established this part on Buy</w:t>
        <w:br/>
        <w:t>America preferences for infrastructure</w:t>
        <w:br/>
        <w:t>projects through a separate process. 88</w:t>
        <w:br/>
        <w:t>FR 57750 (Aug. 23, 2023). OMB does</w:t>
        <w:br/>
        <w:t>not propose changes to part 184 through</w:t>
        <w:br/>
        <w:t>this document. OMB notes, however,</w:t>
        <w:br/>
        <w:t>that it may potentially make minor, nonsubstantive changes to part 184 through</w:t>
        <w:br/>
        <w:t>its final guidance if necessary to ensure</w:t>
        <w:br/>
        <w:t>consistency with any changes to the</w:t>
        <w:br/>
        <w:t>definitions in section 200.1. OMB notes</w:t>
        <w:br/>
        <w:t>that part 184, at section 184.3, states</w:t>
        <w:br/>
        <w:t>that acronyms and terms not defined in</w:t>
        <w:br/>
        <w:t>part 184 have the same meaning as</w:t>
        <w:br/>
        <w:t>provided in section 200.1. Certain terms</w:t>
        <w:br/>
        <w:t>used in part 184, such as ‘‘Federal</w:t>
        <w:br/>
        <w:t>awarding agency,’’ may be affected by</w:t>
        <w:br/>
        <w:t>OMB’s proposed changes under this</w:t>
        <w:br/>
        <w:t>notice. Thus, it may be necessary to</w:t>
        <w:br/>
        <w:t>make minor conforming changes to part</w:t>
        <w:br/>
        <w:t>184 to ensure consistent use of terms.</w:t>
        <w:br/>
        <w:t>Part 200—Uniform Administrative</w:t>
        <w:br/>
        <w:t>Requirements, Cost Principles, and</w:t>
        <w:br/>
        <w:t>Audit Requirements for Federal</w:t>
        <w:br/>
        <w:t>Awards</w:t>
        <w:br/>
        <w:t>In the paragraphs below, OMB</w:t>
        <w:br/>
        <w:t>discusses proposed changes to each</w:t>
        <w:br/>
        <w:t>subpart of the Uniform Guidance in 2</w:t>
        <w:br/>
        <w:t>CFR part 200.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69394</w:t>
      </w:r>
    </w:p>
    <w:p>
      <w:r>
        <w:t>Federal Register / Vol. 88, No. 192 / Thursday, October 5, 2023 / Proposed Rules</w:t>
      </w:r>
    </w:p>
    <w:p>
      <w:r>
        <w:t>ddrumheller on DSK120RN23PROD with PROPOSALS2</w:t>
      </w:r>
    </w:p>
    <w:p>
      <w:r>
        <w:t>Subpart A—Acronyms and Definitions</w:t>
        <w:br/>
        <w:t>OMB proposes to update section</w:t>
        <w:br/>
        <w:t>200.0 to remove acronyms that either</w:t>
        <w:br/>
        <w:t>appear only once or are used</w:t>
        <w:br/>
        <w:t>infrequently in the Uniform Guidance.</w:t>
        <w:br/>
        <w:t>At the same time, OMB proposes to add</w:t>
        <w:br/>
        <w:t>several acronyms that are used more</w:t>
        <w:br/>
        <w:t>frequently, but have been omitted from</w:t>
        <w:br/>
        <w:t>this section in past updates, such as</w:t>
        <w:br/>
        <w:t>Unique Entity Identifier (UEI).</w:t>
        <w:br/>
        <w:t>In section 200.1, OMB proposes to</w:t>
        <w:br/>
        <w:t>remove several definitions that were</w:t>
        <w:br/>
        <w:t>used only once or on a limited basis and</w:t>
        <w:br/>
        <w:t>instead move such definitions to the</w:t>
        <w:br/>
        <w:t>appropriate section of the Uniform</w:t>
        <w:br/>
        <w:t>Guidance where they appear. OMB</w:t>
        <w:br/>
        <w:t>proposes this change to ease the</w:t>
        <w:br/>
        <w:t>experience of the reader and avoid the</w:t>
        <w:br/>
        <w:t>need to review Subpart A for an</w:t>
        <w:br/>
        <w:t>understanding of a single section or</w:t>
        <w:br/>
        <w:t>small set of sections. For example, OMB</w:t>
        <w:br/>
        <w:t>proposes moving the definition of</w:t>
        <w:br/>
        <w:t>‘‘Cooperative audit resolution’’ to the</w:t>
        <w:br/>
        <w:t>text of Subpart F. OMB also proposes</w:t>
        <w:br/>
        <w:t>deleting the definition of ‘‘Federal</w:t>
        <w:br/>
        <w:t>awarding agency,’’ which OMB now</w:t>
        <w:br/>
        <w:t>proposes to incorporate within the</w:t>
        <w:br/>
        <w:t>definition of ‘‘Federal agency.’’</w:t>
        <w:br/>
        <w:t>OMB also proposes adding several</w:t>
        <w:br/>
        <w:t>new definitions of commonly used</w:t>
        <w:br/>
        <w:t>terms based on feedback from agencies</w:t>
        <w:br/>
        <w:t>and the RFI. Proposed new definitions</w:t>
        <w:br/>
        <w:t>include ‘‘continuation funding,’’ ‘‘forprofit organization,’’ ‘‘key personnel,’’</w:t>
        <w:br/>
        <w:t>‘‘participant,’’ and ‘‘prior approval.’’</w:t>
        <w:br/>
        <w:t>OMB proposes to revise several</w:t>
        <w:br/>
        <w:t>definitions to incorporate threshold</w:t>
        <w:br/>
        <w:t>increases referenced in other sections,</w:t>
        <w:br/>
        <w:t>such as the threshold increase for</w:t>
        <w:br/>
        <w:t>‘‘equipment’’ to $10,000, the threshold</w:t>
        <w:br/>
        <w:t>for ‘‘supply’’ to $10,000, and the</w:t>
        <w:br/>
        <w:t>definition of ‘‘Modified Total Direct</w:t>
        <w:br/>
        <w:t>Costs,’’ which now proposes to exclude</w:t>
        <w:br/>
        <w:t>subaward costs above $50,000, as</w:t>
        <w:br/>
        <w:t>compared to $25,000 in the existing</w:t>
        <w:br/>
        <w:t>guidance.</w:t>
        <w:br/>
        <w:t>OMB also proposes to revise several</w:t>
        <w:br/>
        <w:t>definitions for other reasons. For</w:t>
        <w:br/>
        <w:t>example, OMB proposes to shorten the</w:t>
        <w:br/>
        <w:t>definition of ‘‘improper payment’’ to</w:t>
        <w:br/>
        <w:t>ensure that the definition references the</w:t>
        <w:br/>
        <w:t>appropriate source in Appendix C to</w:t>
        <w:br/>
        <w:t>OMB Circular A–123, Requirements for</w:t>
        <w:br/>
        <w:t>Payment Integrity Improvement. OMB</w:t>
        <w:br/>
        <w:t>proposes to update the definition of</w:t>
        <w:br/>
        <w:t>‘‘intangible property’’ to include more</w:t>
        <w:br/>
        <w:t>information related to date and licenses.</w:t>
        <w:br/>
        <w:t>OMB also proposes to clarify</w:t>
        <w:br/>
        <w:t>‘‘participant support costs’’ with</w:t>
        <w:br/>
        <w:t>additional explanatory information and</w:t>
        <w:br/>
        <w:t>expand the definition of ‘‘questioned</w:t>
        <w:br/>
        <w:t>costs’’ to provide greater understanding</w:t>
        <w:br/>
        <w:t>of the terms throughout the Uniform</w:t>
        <w:br/>
        <w:t>Guidance. In addition, other definitions</w:t>
        <w:br/>
        <w:t>that OMB proposes altering include</w:t>
        <w:br/>
        <w:t>‘‘cost sharing’’ (discussed below under</w:t>
        <w:br/>
        <w:t>section 200.306), ‘‘Federal agency,’’</w:t>
        <w:br/>
        <w:t>‘‘Federal award date,’’ ‘‘financial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obligations,’’ ‘‘Indian tribe,’’ ‘‘period of</w:t>
        <w:br/>
        <w:t>performance,’’ ‘‘prior approval,’’ ‘‘real</w:t>
        <w:br/>
        <w:t>property’’, ‘‘recipient,’’ ‘‘special purpose</w:t>
        <w:br/>
        <w:t>equipment,’’ ‘‘subaward,’’ and</w:t>
        <w:br/>
        <w:t>‘‘termination.’’</w:t>
        <w:br/>
        <w:t>OMB also proposes a minor change to</w:t>
        <w:br/>
        <w:t>the definition of the term ‘‘Federal</w:t>
        <w:br/>
        <w:t>financial assistance.’’ OMB proposes the</w:t>
        <w:br/>
        <w:t>term to include assistance received or</w:t>
        <w:br/>
        <w:t>administered by ‘‘recipients or</w:t>
        <w:br/>
        <w:t>subrecipients’’—as compared to</w:t>
        <w:br/>
        <w:t>assistance received or administered by</w:t>
        <w:br/>
        <w:t>‘‘non-Federal entities’’ in the existing</w:t>
        <w:br/>
        <w:t>guidance. In cases in which Federal</w:t>
        <w:br/>
        <w:t>agencies apply subparts A through E of</w:t>
        <w:br/>
        <w:t>part 200 to for-profit organizations, use</w:t>
        <w:br/>
        <w:t>of the terms ‘‘recipients or</w:t>
        <w:br/>
        <w:t>subrecipients’’ in this definition may</w:t>
        <w:br/>
        <w:t>provide further clarity on the</w:t>
        <w:br/>
        <w:t>applicability of the Build America, Buy</w:t>
        <w:br/>
        <w:t>America Act (BABA) (Pub. L. 117–58,</w:t>
        <w:br/>
        <w:t>135 Stat. 429, 70901–70927, Nov. 15,</w:t>
        <w:br/>
        <w:t>2021) to Federal awards made by that</w:t>
        <w:br/>
        <w:t>agency to for-profit organizations.</w:t>
        <w:br/>
        <w:t>Section 70912(4) of BABA incorporates</w:t>
        <w:br/>
        <w:t>the definition of Federal financial</w:t>
        <w:br/>
        <w:t>assistance from 2 CFR 200.1 or</w:t>
        <w:br/>
        <w:t>successor regulations. For additional</w:t>
        <w:br/>
        <w:t>information on BABA and OMB’s</w:t>
        <w:br/>
        <w:t>guidance in 2 CFR part 184, see 88 FR</w:t>
        <w:br/>
        <w:t>55750 (Aug. 23, 2023). OMB does not,</w:t>
        <w:br/>
        <w:t>however, propose to materially change</w:t>
        <w:br/>
        <w:t>the sentence in the applicability section</w:t>
        <w:br/>
        <w:t>at 200.101(a)(2) providing Federal</w:t>
        <w:br/>
        <w:t>agencies with discretion on whether to</w:t>
        <w:br/>
        <w:t>apply the guidance to for-profit</w:t>
        <w:br/>
        <w:t>organizations.</w:t>
        <w:br/>
        <w:t>Subpart B—General Provisions</w:t>
        <w:br/>
        <w:t>OMB proposes to revise this subpart,</w:t>
        <w:br/>
        <w:t>in section 200.101, to clarify the</w:t>
        <w:br/>
        <w:t>applicability of the Uniform Guidance.</w:t>
        <w:br/>
        <w:t>In OMB’s proposal, all subparts of part</w:t>
        <w:br/>
        <w:t>200 continue to apply to Federal</w:t>
        <w:br/>
        <w:t>agencies that make Federal awards to</w:t>
        <w:br/>
        <w:t>‘‘non-Federal entities.’’ Federal agencies</w:t>
        <w:br/>
        <w:t>also retain discretion on whether to</w:t>
        <w:br/>
        <w:t>apply subparts A through E of part 200</w:t>
        <w:br/>
        <w:t>to Federal agencies, for-profit entities,</w:t>
        <w:br/>
        <w:t>foreign public entities, or foreign</w:t>
        <w:br/>
        <w:t>organizations—which are not included</w:t>
        <w:br/>
        <w:t>in the definition of the term ‘‘nonFederal entity.’’ OMB proposes to add</w:t>
        <w:br/>
        <w:t>language encouraging agencies to apply</w:t>
        <w:br/>
        <w:t>the requirements in subparts A through</w:t>
        <w:br/>
        <w:t>E of part 200 to all recipients in a</w:t>
        <w:br/>
        <w:t>consistent and equitable manner to the</w:t>
        <w:br/>
        <w:t>extent permitted within applicable</w:t>
        <w:br/>
        <w:t>statutes, regulations, and policies.</w:t>
        <w:br/>
        <w:t>In support of plain language</w:t>
        <w:br/>
        <w:t>principles, OMB proposes to convert the</w:t>
        <w:br/>
        <w:t>applicability table in paragraph (b) of</w:t>
        <w:br/>
        <w:t>section 200.101 into paragraph form.</w:t>
        <w:br/>
        <w:t>OMB proposes multiple clarifying</w:t>
        <w:br/>
        <w:t>revisions in section 200.102 to improve</w:t>
        <w:br/>
        <w:t>agency and recipient understanding of</w:t>
        <w:br/>
        <w:t>the availability and use of exceptions to,</w:t>
        <w:br/>
        <w:t>or deviations from, OMB’s Uniform</w:t>
        <w:br/>
        <w:t>Guidance in part 200.</w:t>
      </w:r>
    </w:p>
    <w:p>
      <w:r>
        <w:t>PO 00000</w:t>
      </w:r>
    </w:p>
    <w:p>
      <w:r>
        <w:t>Frm 00006</w:t>
      </w:r>
    </w:p>
    <w:p>
      <w:r>
        <w:t>Fmt 4701</w:t>
      </w:r>
    </w:p>
    <w:p>
      <w:r>
        <w:t>Sfmt 4702</w:t>
      </w:r>
    </w:p>
    <w:p>
      <w:r>
        <w:t>In section 200.104, OMB proposes to</w:t>
        <w:br/>
        <w:t>provide a more succinct statement that</w:t>
        <w:br/>
        <w:t>part 200 supersedes previous OMB</w:t>
        <w:br/>
        <w:t>guidance issued in 2 CFR on topics</w:t>
        <w:br/>
        <w:t>including cost principles and audits for</w:t>
        <w:br/>
        <w:t>Federal financial assistance. Because</w:t>
        <w:br/>
        <w:t>part 200 has now existed for 10 years in</w:t>
        <w:br/>
        <w:t>its current format and location, OMB</w:t>
        <w:br/>
        <w:t>does not believe it is necessary to</w:t>
        <w:br/>
        <w:t>continue to include the detailed list</w:t>
        <w:br/>
        <w:t>identifying elements of the Uniform</w:t>
        <w:br/>
        <w:t>Guidance in part 200 previously</w:t>
        <w:br/>
        <w:t>contained in OMB Circulars or other</w:t>
        <w:br/>
        <w:t>parts of 2 CFR, subtitle A, chapter II.</w:t>
        <w:br/>
        <w:t>In section 200.111 OMB proposes new</w:t>
        <w:br/>
        <w:t>guidance to permit Federal agencies to</w:t>
        <w:br/>
        <w:t>request, receive, and distribute Federal</w:t>
        <w:br/>
        <w:t>award information in a language other</w:t>
        <w:br/>
        <w:t>than English when it is appropriate for</w:t>
        <w:br/>
        <w:t>a specific program or Federal award.</w:t>
        <w:br/>
        <w:t>This proposal would allow for more</w:t>
        <w:br/>
        <w:t>flexibility when working in</w:t>
        <w:br/>
        <w:t>international environments or in</w:t>
        <w:br/>
        <w:t>communities where English is the not</w:t>
        <w:br/>
        <w:t>the primary language.</w:t>
        <w:br/>
        <w:t>Finally, based on feedback from the</w:t>
        <w:br/>
        <w:t>oversight community, OMB proposes to</w:t>
        <w:br/>
        <w:t>revise the section on mandatory</w:t>
        <w:br/>
        <w:t>disclosure to clarify that recipients and</w:t>
        <w:br/>
        <w:t>subrecipients must promptly disclose</w:t>
        <w:br/>
        <w:t>any credible evidence of a violation of</w:t>
        <w:br/>
        <w:t>Federal criminal law potentially</w:t>
        <w:br/>
        <w:t>affecting the Federal award. OMB also</w:t>
        <w:br/>
        <w:t>proposes to revise this section to require</w:t>
        <w:br/>
        <w:t>recipients and subrecipients to provide</w:t>
        <w:br/>
        <w:t>written disclosure to the agency’s Office</w:t>
        <w:br/>
        <w:t>of Inspector General. OMB believes the</w:t>
        <w:br/>
        <w:t>proposed ‘‘credible evidence’’ standard</w:t>
        <w:br/>
        <w:t>is more appropriate because it would</w:t>
        <w:br/>
        <w:t>not require recipients, subrecipients,</w:t>
        <w:br/>
        <w:t>and applicants to make a legal</w:t>
        <w:br/>
        <w:t>determination that a criminal law has</w:t>
        <w:br/>
        <w:t>been violated before they are required to</w:t>
        <w:br/>
        <w:t>make a disclosure of ‘‘credible</w:t>
        <w:br/>
        <w:t>evidence’’ of such a violation to the</w:t>
        <w:br/>
        <w:t>Federal agency, pass-through entity (if</w:t>
        <w:br/>
        <w:t>applicable), and the agency’s Office of</w:t>
        <w:br/>
        <w:t>Inspector General.</w:t>
        <w:br/>
        <w:t>Subpart C—Pre-Federal Award</w:t>
        <w:br/>
        <w:t>Requirements and Contents of Federal</w:t>
        <w:br/>
        <w:t>Awards</w:t>
        <w:br/>
        <w:t>OMB proposes to revise this subpart</w:t>
        <w:br/>
        <w:t>to clarify certain requirements for fixed</w:t>
        <w:br/>
        <w:t>amount awards. For example, OMB</w:t>
        <w:br/>
        <w:t>proposes to clarify in section 200.201</w:t>
        <w:br/>
        <w:t>that recipients are entitled to any</w:t>
        <w:br/>
        <w:t>unexpended funds under a fixed</w:t>
        <w:br/>
        <w:t>amount award if the required activities</w:t>
        <w:br/>
        <w:t>were completed in accordance with the</w:t>
        <w:br/>
        <w:t>terms and conditions of the award. In</w:t>
        <w:br/>
        <w:t>the same section, OMB also proposes to</w:t>
        <w:br/>
        <w:t>clarify record retention and post award</w:t>
        <w:br/>
        <w:t>certification requirements. In addition—</w:t>
        <w:br/>
        <w:t>although no specific language is</w:t>
        <w:br/>
        <w:t>proposed in this document—OMB is</w:t>
        <w:br/>
        <w:t>considering requiring additional preaward certifications for fixed amount</w:t>
        <w:br/>
        <w:t>awards to address the potential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increased risk of fraud under fixed</w:t>
        <w:br/>
        <w:t>amount awards. OMB invites comments</w:t>
        <w:br/>
        <w:t>on appropriate pre-award certifications</w:t>
        <w:br/>
        <w:t>for fixed amount awards and notes that</w:t>
        <w:br/>
        <w:t>it may include a requirement for such</w:t>
        <w:br/>
        <w:t>certifications in the final guidance</w:t>
        <w:br/>
        <w:t>document. OMB also proposes to more</w:t>
        <w:br/>
        <w:t>specifically identify certain prior</w:t>
        <w:br/>
        <w:t>approval requirements that specifically</w:t>
        <w:br/>
        <w:t>relate to fixed amount awards.</w:t>
        <w:br/>
        <w:t>OMB also proposes to expand section</w:t>
        <w:br/>
        <w:t>200.202 on program planning and</w:t>
        <w:br/>
        <w:t>design to encourage agencies to</w:t>
        <w:br/>
        <w:t>encourage recipients to engage members</w:t>
        <w:br/>
        <w:t>of the community that will benefit from</w:t>
        <w:br/>
        <w:t>or be impacted by a Federal financial</w:t>
        <w:br/>
        <w:t>assistance program. OMB also proposes</w:t>
        <w:br/>
        <w:t>to encourage Federal agencies to</w:t>
        <w:br/>
        <w:t>develop programs in consultation with</w:t>
        <w:br/>
        <w:t>the communities that will benefit from</w:t>
        <w:br/>
        <w:t>or be impacted by a program. In section</w:t>
        <w:br/>
        <w:t>200.202, OMB also proposes to</w:t>
        <w:br/>
        <w:t>underscore that Federal agencies should</w:t>
        <w:br/>
        <w:t>consider all available data and</w:t>
        <w:br/>
        <w:t>evaluation results from past programs</w:t>
        <w:br/>
        <w:t>and coordinate with other agencies</w:t>
        <w:br/>
        <w:t>during program planning and design.</w:t>
        <w:br/>
        <w:t>OMB proposes to revise section</w:t>
        <w:br/>
        <w:t>200.203 on Assistance Listings to</w:t>
        <w:br/>
        <w:t>reinforce the importance of</w:t>
        <w:br/>
        <w:t>communicating in plain language and</w:t>
        <w:br/>
        <w:t>highlighting any program-related</w:t>
        <w:br/>
        <w:t>customer service initiatives.</w:t>
        <w:br/>
        <w:t>OMB proposes to revise section</w:t>
        <w:br/>
        <w:t>200.204 on notices of funding</w:t>
        <w:br/>
        <w:t>opportunities in a number of ways to</w:t>
        <w:br/>
        <w:t>encourage Federal agencies to focus</w:t>
        <w:br/>
        <w:t>more on communicating requirements</w:t>
        <w:br/>
        <w:t>to the public in an accessible and</w:t>
        <w:br/>
        <w:t>comprehensible manner. For example,</w:t>
        <w:br/>
        <w:t>OMB proposes to include an Executive</w:t>
        <w:br/>
        <w:t>Summary requirement and to encourage</w:t>
        <w:br/>
        <w:t>agencies to use plain language when</w:t>
        <w:br/>
        <w:t>publishing opportunities. OMB also</w:t>
        <w:br/>
        <w:t>proposes that agencies should</w:t>
        <w:br/>
        <w:t>communicate program requirements</w:t>
        <w:br/>
        <w:t>specifically and clearly, as well as limit</w:t>
        <w:br/>
        <w:t>the length of program announcements.</w:t>
        <w:br/>
        <w:t>As noted in the proposed changes to the</w:t>
        <w:br/>
        <w:t>guidance, this is particularly important</w:t>
        <w:br/>
        <w:t>in consideration of applicants with less</w:t>
        <w:br/>
        <w:t>experience applying for Federal</w:t>
        <w:br/>
        <w:t>financial assistance, such as applicants</w:t>
        <w:br/>
        <w:t>from underserved communities. OMB</w:t>
        <w:br/>
        <w:t>also proposes to encourage Federal</w:t>
        <w:br/>
        <w:t>agencies to identify all eligible</w:t>
        <w:br/>
        <w:t>applicants in the funding opportunity—</w:t>
        <w:br/>
        <w:t>for example, by providing greater</w:t>
        <w:br/>
        <w:t>specificity on different types of</w:t>
        <w:br/>
        <w:t>nonprofit organizations such as labor</w:t>
        <w:br/>
        <w:t>unions. In proposing these revisions,</w:t>
        <w:br/>
        <w:t>OMB aims to make notices of funding</w:t>
        <w:br/>
        <w:t>opportunities more consistent and</w:t>
        <w:br/>
        <w:t>transparent. OMB also aims to ensure</w:t>
        <w:br/>
        <w:t>that applicants are not unintentionally</w:t>
        <w:br/>
        <w:t>excluded from funding opportunities.</w:t>
        <w:br/>
        <w:t>OMB also proposes additional</w:t>
        <w:br/>
        <w:t>changes in section 200.204, such as</w:t>
        <w:br/>
        <w:t>encouraging agencies to provide an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anticipated award date and providing</w:t>
        <w:br/>
        <w:t>additional clarifying guidance on the</w:t>
        <w:br/>
        <w:t>availability period for funding</w:t>
        <w:br/>
        <w:t>opportunities.</w:t>
        <w:br/>
        <w:t>In section 200.205 OMB proposes to</w:t>
        <w:br/>
        <w:t>clarify that a Federal agency should</w:t>
        <w:br/>
        <w:t>consider diversity when developing</w:t>
        <w:br/>
        <w:t>policies and procedures for merit review</w:t>
        <w:br/>
        <w:t>panels.</w:t>
        <w:br/>
        <w:t>In section 200.206 OMB proposes to</w:t>
        <w:br/>
        <w:t>revise the section regarding risk</w:t>
        <w:br/>
        <w:t>evaluation by using the term risk</w:t>
        <w:br/>
        <w:t>assessment as a standard term and</w:t>
        <w:br/>
        <w:t>clarifying agency requirements to</w:t>
        <w:br/>
        <w:t>appropriately review eligibility</w:t>
        <w:br/>
        <w:t>qualifications and financial integrity</w:t>
        <w:br/>
        <w:t>information. OMB also proposes to</w:t>
        <w:br/>
        <w:t>clarify that agency processes may</w:t>
        <w:br/>
        <w:t>consider any risk criteria pertinent to a</w:t>
        <w:br/>
        <w:t>program, such as cybersecurity risk or</w:t>
        <w:br/>
        <w:t>impacts on local jobs and the</w:t>
        <w:br/>
        <w:t>community. OMB further proposes to</w:t>
        <w:br/>
        <w:t>clarify that an agency may modify its</w:t>
        <w:br/>
        <w:t>risk assessment at any time during the</w:t>
        <w:br/>
        <w:t>lifecycle of an award.</w:t>
        <w:br/>
        <w:t>OMB also proposes to clarify in</w:t>
        <w:br/>
        <w:t>section 200.209 that those entities who</w:t>
        <w:br/>
        <w:t>are exempt from the requirements of 2</w:t>
        <w:br/>
        <w:t>CFR part 25 must still complete the</w:t>
        <w:br/>
        <w:t>certifications and representations by</w:t>
        <w:br/>
        <w:t>submitting the appropriate assurance</w:t>
        <w:br/>
        <w:t>form.</w:t>
        <w:br/>
        <w:t>OMB also proposes to include several</w:t>
        <w:br/>
        <w:t>additions to section 200.216 on the</w:t>
        <w:br/>
        <w:t>prohibition of certain</w:t>
        <w:br/>
        <w:t>telecommunications and video</w:t>
        <w:br/>
        <w:t>surveillance services or equipment to</w:t>
        <w:br/>
        <w:t>expand the guidance by incorporating</w:t>
        <w:br/>
        <w:t>additional information from OMB’s</w:t>
        <w:br/>
        <w:t>Frequently Asked Questions document.</w:t>
        <w:br/>
        <w:t>Lastly, OMB proposes to include a</w:t>
        <w:br/>
        <w:t>new section 200.217 to expand on the</w:t>
        <w:br/>
        <w:t>whistleblower protections and</w:t>
        <w:br/>
        <w:t>requirements for recipients of Federal</w:t>
        <w:br/>
        <w:t>financial assistance, which had</w:t>
        <w:br/>
        <w:t>previously been referenced in section</w:t>
        <w:br/>
        <w:t>200.300.</w:t>
        <w:br/>
        <w:t>Subpart D—Post Federal Award</w:t>
        <w:br/>
        <w:t>Requirements</w:t>
        <w:br/>
        <w:t>OMB proposes to retain the guidance</w:t>
        <w:br/>
        <w:t>in section 200.300 on statutory and</w:t>
        <w:br/>
        <w:t>national policy requirements, which</w:t>
        <w:br/>
        <w:t>explains the need to administer Federal</w:t>
        <w:br/>
        <w:t>awards in full accordance with the U.S.</w:t>
        <w:br/>
        <w:t>Constitution, applicable Federal statutes</w:t>
        <w:br/>
        <w:t>and regulations, and requirements of</w:t>
        <w:br/>
        <w:t>part 200. OMB proposes to streamline</w:t>
        <w:br/>
        <w:t>section 200.300 and to reinforce existing</w:t>
        <w:br/>
        <w:t>nondiscrimination requirements under</w:t>
        <w:br/>
        <w:t>the Constitution and other applicable</w:t>
        <w:br/>
        <w:t>law, consistent with Executive Order</w:t>
        <w:br/>
        <w:t>13988 of January 20, 2021 (‘‘Preventing</w:t>
        <w:br/>
        <w:t>and Combating Discrimination on the</w:t>
        <w:br/>
        <w:t>Basis of Gender Identity or Sexual</w:t>
        <w:br/>
        <w:t>Orientation’’), and Executive Order</w:t>
        <w:br/>
        <w:t>14075 of June 15, 2022 (‘‘Advancing</w:t>
        <w:br/>
        <w:t>Equality for Lesbian, Gay, Bisexual,</w:t>
      </w:r>
    </w:p>
    <w:p>
      <w:r>
        <w:t>PO 00000</w:t>
      </w:r>
    </w:p>
    <w:p>
      <w:r>
        <w:t>Frm 00007</w:t>
      </w:r>
    </w:p>
    <w:p>
      <w:r>
        <w:t>Fmt 4701</w:t>
      </w:r>
    </w:p>
    <w:p>
      <w:r>
        <w:t>Sfmt 4702</w:t>
      </w:r>
    </w:p>
    <w:p>
      <w:r>
        <w:t>69395</w:t>
      </w:r>
    </w:p>
    <w:p>
      <w:r>
        <w:t>Transgender, Queer, and Intersex</w:t>
        <w:br/>
        <w:t>Individuals’’).</w:t>
        <w:br/>
        <w:t>In section 200.305 on Federal</w:t>
        <w:br/>
        <w:t>payment, OMB proposes to provide</w:t>
        <w:br/>
        <w:t>additional flexibilities for recipients</w:t>
        <w:br/>
        <w:t>when interest bearing accounts are not</w:t>
        <w:br/>
        <w:t>accessible in a foreign country; and to</w:t>
        <w:br/>
        <w:t>provide a specific link for returning</w:t>
        <w:br/>
        <w:t>funds to the Payment Management</w:t>
        <w:br/>
        <w:t>System, rather than including the more</w:t>
        <w:br/>
        <w:t>extensive instructions in the guidance</w:t>
        <w:br/>
        <w:t>itself.</w:t>
        <w:br/>
        <w:t>OMB proposes to revise section</w:t>
        <w:br/>
        <w:t>200.306 on cost sharing, as well as the</w:t>
        <w:br/>
        <w:t>definition of cost sharing itself, to</w:t>
        <w:br/>
        <w:t>clarify that ‘‘matching’’ is one category</w:t>
        <w:br/>
        <w:t>of cost sharing overall—thus eliminating</w:t>
        <w:br/>
        <w:t>the need to repeat the term ‘‘matching’’</w:t>
        <w:br/>
        <w:t>throughout. In the same section, OMB</w:t>
        <w:br/>
        <w:t>also proposes to provide additional</w:t>
        <w:br/>
        <w:t>guidance on voluntary uncommitted</w:t>
        <w:br/>
        <w:t>cost sharing for institutes of higher</w:t>
        <w:br/>
        <w:t>education.</w:t>
        <w:br/>
        <w:t>OMB proposes to revise section</w:t>
        <w:br/>
        <w:t>200.307 on program income by</w:t>
        <w:br/>
        <w:t>providing clarifications in paragraph (a)</w:t>
        <w:br/>
        <w:t>regarding use and expenditure of</w:t>
        <w:br/>
        <w:t>program income, including allowing</w:t>
        <w:br/>
        <w:t>program income for certain closeout</w:t>
        <w:br/>
        <w:t>costs. OMB also proposes to revise and</w:t>
        <w:br/>
        <w:t>provide further clarifying guidance in</w:t>
        <w:br/>
        <w:t>paragraph (b) for each of the three</w:t>
        <w:br/>
        <w:t>methods for use of program income.</w:t>
        <w:br/>
        <w:t>OMB proposes changes to section</w:t>
        <w:br/>
        <w:t>200.308 on revision of budget and</w:t>
        <w:br/>
        <w:t>program plans by combining the</w:t>
        <w:br/>
        <w:t>requirements for construction and nonconstruction awards to provide greater</w:t>
        <w:br/>
        <w:t>uniformity in the requirements for all</w:t>
        <w:br/>
        <w:t>award types. OMB proposes to clarify</w:t>
        <w:br/>
        <w:t>that recipients do not need approval of</w:t>
        <w:br/>
        <w:t>individual subrecipients under all</w:t>
        <w:br/>
        <w:t>circumstances, but only when making</w:t>
        <w:br/>
        <w:t>subawards of programmatic activities</w:t>
        <w:br/>
        <w:t>not proposed by the recipient in the</w:t>
        <w:br/>
        <w:t>application for an award. A Federal</w:t>
        <w:br/>
        <w:t>agency may also require prior approval</w:t>
        <w:br/>
        <w:t>of subrecipients through the terms and</w:t>
        <w:br/>
        <w:t>conditions of a Federal award. OMB</w:t>
        <w:br/>
        <w:t>proposes to further clarify that agencies</w:t>
        <w:br/>
        <w:t>should not require approval of a change</w:t>
        <w:br/>
        <w:t>in a proposed subrecipient unless the</w:t>
        <w:br/>
        <w:t>initial inclusion of a subrecipient was a</w:t>
        <w:br/>
        <w:t>determining factor in the agency’s merit</w:t>
        <w:br/>
        <w:t>review process. This change is proposed</w:t>
        <w:br/>
        <w:t>to reinforce the role of the recipient as</w:t>
        <w:br/>
        <w:t>responsible for the efficient and</w:t>
        <w:br/>
        <w:t>effective administration of the Federal</w:t>
        <w:br/>
        <w:t>award including the selection of a</w:t>
        <w:br/>
        <w:t>qualified and capable subrecipient.</w:t>
        <w:br/>
        <w:t>OMB also proposes to identify other</w:t>
        <w:br/>
        <w:t>items requiring prior approval,</w:t>
        <w:br/>
        <w:t>including requesting additional funds,</w:t>
        <w:br/>
        <w:t>transferring funds, and no-cost</w:t>
        <w:br/>
        <w:t>extensions. OMB proposes to clarify that</w:t>
        <w:br/>
        <w:t>no-cost extensions are different from</w:t>
        <w:br/>
        <w:t>one-time extensions, which an agency is</w:t>
        <w:br/>
        <w:t>permitted to authorize a recipient to do</w:t>
        <w:br/>
        <w:t>without prior approval.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69396</w:t>
      </w:r>
    </w:p>
    <w:p>
      <w:r>
        <w:t>Federal Register / Vol. 88, No. 192 / Thursday, October 5, 2023 / Proposed Rules</w:t>
      </w:r>
    </w:p>
    <w:p>
      <w:r>
        <w:t>In section 200.309 on modification to</w:t>
        <w:br/>
        <w:t>the period of performance, OMB</w:t>
        <w:br/>
        <w:t>proposes to provide additional</w:t>
        <w:br/>
        <w:t>clarification that when an agency</w:t>
        <w:br/>
        <w:t>decides not to continue an award with</w:t>
        <w:br/>
        <w:t>multiple budget periods, the period of</w:t>
        <w:br/>
        <w:t>performance should be amended to end</w:t>
        <w:br/>
        <w:t>at the completion of the currently</w:t>
        <w:br/>
        <w:t>authorized budget period. OMB also</w:t>
        <w:br/>
        <w:t>proposes to incorporate the definition of</w:t>
        <w:br/>
        <w:t>‘‘renewal award’’ in this section.</w:t>
        <w:br/>
        <w:t>In section 200.311, addressing real</w:t>
        <w:br/>
        <w:t>property, OMB proposes to include a</w:t>
        <w:br/>
        <w:t>new paragraph on appraisals to</w:t>
        <w:br/>
        <w:t>introduce additional guidance on</w:t>
        <w:br/>
        <w:t>standards for conducting independent</w:t>
        <w:br/>
        <w:t>appraisals consistent with the Uniform</w:t>
        <w:br/>
        <w:t>Relocation Assistance and Real Property</w:t>
        <w:br/>
        <w:t>Acquisition Policies Act of 1970, as</w:t>
        <w:br/>
        <w:t>amended, (42 U.S.C. 4601–4655) except</w:t>
        <w:br/>
        <w:t>as provided in the implementing</w:t>
        <w:br/>
        <w:t>regulations at 49 CFR part 24, ‘‘Uniform</w:t>
        <w:br/>
        <w:t>Relocation Assistance And Real</w:t>
        <w:br/>
        <w:t>Property Acquisition For Federal And</w:t>
        <w:br/>
        <w:t>Federally-Assisted Programs.’’ OMB</w:t>
        <w:br/>
        <w:t>also proposes to include a definition of</w:t>
        <w:br/>
        <w:t>the term ‘‘encumbrance’’ in sections</w:t>
        <w:br/>
        <w:t>200.311, 200.313, and 200.315.</w:t>
        <w:br/>
        <w:t>In section 200.313, relating to</w:t>
        <w:br/>
        <w:t>equipment, OMB proposes to increase</w:t>
        <w:br/>
        <w:t>the threshold value for equipment from</w:t>
        <w:br/>
        <w:t>$5,000 to $10,000 and to provide</w:t>
        <w:br/>
        <w:t>additional guidance on the meaning of</w:t>
        <w:br/>
        <w:t>a ‘‘conditional title.’’ Consistent with</w:t>
        <w:br/>
        <w:t>proposals in sections 200.311 and</w:t>
        <w:br/>
        <w:t>200.315, OMB also proposes a definition</w:t>
        <w:br/>
        <w:t>of the term ‘‘encumbrance.’’ Consistent</w:t>
        <w:br/>
        <w:t>with the existing requirements for</w:t>
        <w:br/>
        <w:t>States, OMB also proposes to allow</w:t>
        <w:br/>
        <w:t>Indian Tribe to dispose of equipment in</w:t>
        <w:br/>
        <w:t>accordance with tribal law. OMB also</w:t>
        <w:br/>
        <w:t>proposes to clarify that agencies may</w:t>
        <w:br/>
        <w:t>permit the recipient to retain equipment</w:t>
        <w:br/>
        <w:t>with no further obligation to the Federal</w:t>
        <w:br/>
        <w:t>government when it is not prohibited by</w:t>
        <w:br/>
        <w:t>Federal statue or regulation. OMB also</w:t>
        <w:br/>
        <w:t>proposes to reinforce the responsibility</w:t>
        <w:br/>
        <w:t>of recipients to maintain updated</w:t>
        <w:br/>
        <w:t>records regarding equipment.</w:t>
        <w:br/>
        <w:t>OMB proposes to revise section</w:t>
        <w:br/>
        <w:t>200.314 on supplies to raise the</w:t>
        <w:br/>
        <w:t>threshold from $5,000 to $10,000. OMB</w:t>
        <w:br/>
        <w:t>also proposes to clarify that the</w:t>
        <w:br/>
        <w:t>requirements for unused supplies apply</w:t>
        <w:br/>
        <w:t>to the aggregate value of all supply</w:t>
        <w:br/>
        <w:t>types, and not just like-item supplies.</w:t>
        <w:br/>
        <w:t>OMB also proposes to include a</w:t>
        <w:br/>
        <w:t>definition of ‘‘unused supplies’’ in</w:t>
        <w:br/>
        <w:t>section 200.314.</w:t>
        <w:br/>
        <w:t>In section 200.315 on intangible</w:t>
        <w:br/>
        <w:t>property, OMB proposes to reinforce the</w:t>
        <w:br/>
        <w:t>potential requirement for recipients and</w:t>
        <w:br/>
        <w:t>subrecipients to make intangible</w:t>
        <w:br/>
        <w:t>property publicly available on agencydesignated websites. Consistent with</w:t>
        <w:br/>
        <w:t>proposals in sections 200.311 and</w:t>
        <w:br/>
        <w:t>200.313, OMB also proposes a definition</w:t>
        <w:br/>
        <w:t>of the term ‘‘encumbrance.’’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OMB proposes several revisions to the</w:t>
        <w:br/>
        <w:t>procurement standards in the Uniform</w:t>
        <w:br/>
        <w:t>Guidance. In recognition of Tribal</w:t>
        <w:br/>
        <w:t>sovereignty, and consistent with the</w:t>
        <w:br/>
        <w:t>existing requirements for States, in</w:t>
        <w:br/>
        <w:t>section 200.317 OMB proposes to allow</w:t>
        <w:br/>
        <w:t>Indian tribes to follow their own</w:t>
        <w:br/>
        <w:t>policies and procedures.</w:t>
        <w:br/>
        <w:t>OMB also proposes to revise the</w:t>
        <w:br/>
        <w:t>procurement standards in section</w:t>
        <w:br/>
        <w:t>200.318. These proposed revisions</w:t>
        <w:br/>
        <w:t>include providing additional guidance</w:t>
        <w:br/>
        <w:t>that contractors appropriately classify</w:t>
        <w:br/>
        <w:t>employees consistent with the Fair</w:t>
        <w:br/>
        <w:t>Labor Standards Act. See the Fair Labor</w:t>
        <w:br/>
        <w:t>Standards Act at 29 U.S.C. chapter 8.</w:t>
        <w:br/>
        <w:t>OMB also proposes adding a new</w:t>
        <w:br/>
        <w:t>paragraph (l) in section 200.318 to</w:t>
        <w:br/>
        <w:t>clarify that that the procurement</w:t>
        <w:br/>
        <w:t>standards in part 200 do not prohibit</w:t>
        <w:br/>
        <w:t>recipients or subrecipients from using</w:t>
        <w:br/>
        <w:t>Project Labor Agreements or similar</w:t>
        <w:br/>
        <w:t>forms of pre-hire collective bargaining</w:t>
        <w:br/>
        <w:t>agreements; requiring commitments or</w:t>
        <w:br/>
        <w:t>goals to hire people residing in highpoverty areas, disadvantaged</w:t>
        <w:br/>
        <w:t>communities as defined by the Justice40</w:t>
        <w:br/>
        <w:t>Initiative OMB Memorandum M–21–28,</w:t>
        <w:br/>
        <w:t>or high-unemployment census tracts</w:t>
        <w:br/>
        <w:t>within a region no smaller than the</w:t>
        <w:br/>
        <w:t>county where a federally funded</w:t>
        <w:br/>
        <w:t>construction project is located,</w:t>
        <w:br/>
        <w:t>consistent with the policies and</w:t>
        <w:br/>
        <w:t>procedures of the recipient or</w:t>
        <w:br/>
        <w:t>subrecipient, provided that a recipient</w:t>
        <w:br/>
        <w:t>or subrecipient may not prohibit</w:t>
        <w:br/>
        <w:t>interstate hiring; requiring commitments</w:t>
        <w:br/>
        <w:t>or goals to individuals with barriers to</w:t>
        <w:br/>
        <w:t>employment (as defined in section 3 of</w:t>
        <w:br/>
        <w:t>the Workforce Innovation and</w:t>
        <w:br/>
        <w:t>Opportunity Act (29 U.S.C. 3102(24)),</w:t>
        <w:br/>
        <w:t>including women and people from</w:t>
        <w:br/>
        <w:t>underserved communities as defined by</w:t>
        <w:br/>
        <w:t>Executive Order 13985; using</w:t>
        <w:br/>
        <w:t>agreements intended to ensure</w:t>
        <w:br/>
        <w:t>uninterrupted delivery of services; using</w:t>
        <w:br/>
        <w:t>agreements intended to ensure</w:t>
        <w:br/>
        <w:t>community benefits; or offering</w:t>
        <w:br/>
        <w:t>employees of a predecessor contractor</w:t>
        <w:br/>
        <w:t>rights of first refusal under a new</w:t>
        <w:br/>
        <w:t>contract. The proposed paragraph</w:t>
        <w:br/>
        <w:t>explains that Federal agencies may</w:t>
        <w:br/>
        <w:t>consider allowing recipients or</w:t>
        <w:br/>
        <w:t>subrecipients to use such practices if</w:t>
        <w:br/>
        <w:t>consistent with the U.S. Constitution,</w:t>
        <w:br/>
        <w:t>applicable Federal statutes and</w:t>
        <w:br/>
        <w:t>regulations, the objectives and purposes</w:t>
        <w:br/>
        <w:t>of the Federal financial assistance</w:t>
        <w:br/>
        <w:t>program, and other requirements of part</w:t>
        <w:br/>
        <w:t>200. For example, any hiring preference</w:t>
        <w:br/>
        <w:t>for a class or groups of persons would</w:t>
        <w:br/>
        <w:t>be permissible only to the extent that it</w:t>
        <w:br/>
        <w:t>is consistent with the equal protection</w:t>
        <w:br/>
        <w:t>requirement of the U.S. Constitution.</w:t>
        <w:br/>
        <w:t>In section 200.319, OMB proposes to</w:t>
        <w:br/>
        <w:t>remove the prohibition in the Uniform</w:t>
        <w:br/>
        <w:t>Guidance on using geographic</w:t>
        <w:br/>
        <w:t>preference requirements. In the same</w:t>
        <w:br/>
        <w:t>section, OMB also proposes to state that</w:t>
      </w:r>
    </w:p>
    <w:p>
      <w:r>
        <w:t>PO 00000</w:t>
      </w:r>
    </w:p>
    <w:p>
      <w:r>
        <w:t>Frm 00008</w:t>
      </w:r>
    </w:p>
    <w:p>
      <w:r>
        <w:t>Fmt 4701</w:t>
      </w:r>
    </w:p>
    <w:p>
      <w:r>
        <w:t>Sfmt 4702</w:t>
      </w:r>
    </w:p>
    <w:p>
      <w:r>
        <w:t>subpart D does not prohibit recipients</w:t>
        <w:br/>
        <w:t>and subrecipients from incorporating a</w:t>
        <w:br/>
        <w:t>scoring mechanism that rewards bidders</w:t>
        <w:br/>
        <w:t>committing to specific numbers and</w:t>
        <w:br/>
        <w:t>types of U.S. jobs, as well as certain</w:t>
        <w:br/>
        <w:t>compensation and benefits. OMB</w:t>
        <w:br/>
        <w:t>cautions, however, that any geographic</w:t>
        <w:br/>
        <w:t>preferences or scoring mechanisms must</w:t>
        <w:br/>
        <w:t>be consistent with the U.S. Constitution,</w:t>
        <w:br/>
        <w:t>applicable Federal statutes and</w:t>
        <w:br/>
        <w:t>regulations, and the terms and</w:t>
        <w:br/>
        <w:t>conditions of the Federal award. OMB</w:t>
        <w:br/>
        <w:t>also proposes to clarify that any such</w:t>
        <w:br/>
        <w:t>scoring mechanism must be consistent</w:t>
        <w:br/>
        <w:t>with established practices and legal</w:t>
        <w:br/>
        <w:t>requirements applicable to the recipient</w:t>
        <w:br/>
        <w:t>or subrecipient.</w:t>
        <w:br/>
        <w:t>In section 200.320 on procurement</w:t>
        <w:br/>
        <w:t>methods, OMB proposes to change</w:t>
        <w:br/>
        <w:t>‘‘small purchases’’ to ‘‘simplified</w:t>
        <w:br/>
        <w:t>acquisitions’’ to further align with</w:t>
        <w:br/>
        <w:t>standard terminology. In paragraph (a),</w:t>
        <w:br/>
        <w:t>OMB proposes to clarify that ‘‘micropurchases’’ and ‘‘simplified</w:t>
        <w:br/>
        <w:t>acquisitions’’ are types of ‘‘informal</w:t>
        <w:br/>
        <w:t>procurement methods for small</w:t>
        <w:br/>
        <w:t>purchases.’’ OMB also proposes to</w:t>
        <w:br/>
        <w:t>remove the requirements that local and</w:t>
        <w:br/>
        <w:t>tribal governments must open sealed</w:t>
        <w:br/>
        <w:t>bids in public; this requirement may be</w:t>
        <w:br/>
        <w:t>inconsistent with State or tribal policies</w:t>
        <w:br/>
        <w:t>and procedures.</w:t>
        <w:br/>
        <w:t>In section 200.321, OMB proposes to</w:t>
        <w:br/>
        <w:t>add ‘‘veteran-owned business’’ to the</w:t>
        <w:br/>
        <w:t>types of businesses that recipients and</w:t>
        <w:br/>
        <w:t>subrecipients are encouraged to</w:t>
        <w:br/>
        <w:t>consider for procurement contracts</w:t>
        <w:br/>
        <w:t>under a Federal award.</w:t>
        <w:br/>
        <w:t>OMB proposes to add a new</w:t>
        <w:br/>
        <w:t>paragraph (b) in section 200.323.</w:t>
        <w:br/>
        <w:t>Executive Order 14057 of December 8,</w:t>
        <w:br/>
        <w:t>2021 (‘‘Catalyzing Clean Energy</w:t>
        <w:br/>
        <w:t>Industries and Jobs Through Federal</w:t>
        <w:br/>
        <w:t>Sustainability’’) establishes that it is the</w:t>
        <w:br/>
        <w:t>policy of this Administration to lead by</w:t>
        <w:br/>
        <w:t>example and pursue a whole-ofgovernment approach on sustainability</w:t>
        <w:br/>
        <w:t>and expanding American technologies,</w:t>
        <w:br/>
        <w:t>industries, and jobs that support</w:t>
        <w:br/>
        <w:t>sustainability and climate resilience.</w:t>
        <w:br/>
        <w:t>The Executive Order tasks the Federal</w:t>
        <w:br/>
        <w:t>government with pursuing new</w:t>
        <w:br/>
        <w:t>strategies to improve the Nation’s</w:t>
        <w:br/>
        <w:t>preparedness and resilience to the</w:t>
        <w:br/>
        <w:t>effects of a changing climate, including</w:t>
        <w:br/>
        <w:t>financial management strategies. In</w:t>
        <w:br/>
        <w:t>support of this policy, OMB proposes to</w:t>
        <w:br/>
        <w:t>add a new paragraph (b) in section</w:t>
        <w:br/>
        <w:t>200.323 encouraging Federal award</w:t>
        <w:br/>
        <w:t>recipients, to the extent permitted by</w:t>
        <w:br/>
        <w:t>law, to purchase, acquire, or use</w:t>
        <w:br/>
        <w:t>products and services that can be</w:t>
        <w:br/>
        <w:t>reused, refurbished, or recycled; contain</w:t>
        <w:br/>
        <w:t>recycled content, are biobased, or are</w:t>
        <w:br/>
        <w:t>energy and water efficient; and are</w:t>
        <w:br/>
        <w:t>sustainable.</w:t>
        <w:br/>
        <w:t>OMB proposes to add additional</w:t>
        <w:br/>
        <w:t>language to section 200.324 on contract</w:t>
        <w:br/>
        <w:t>cost and price to establish that the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recipient or subrecipient may consider</w:t>
        <w:br/>
        <w:t>potential workforce impacts in their</w:t>
        <w:br/>
        <w:t>procurement analysis if the</w:t>
        <w:br/>
        <w:t>procurement transaction will potentially</w:t>
        <w:br/>
        <w:t>displace public sector employees. OMB</w:t>
        <w:br/>
        <w:t>also seeks comment on its proposal to</w:t>
        <w:br/>
        <w:t>delete the existing paragraph (b) in 2</w:t>
        <w:br/>
        <w:t>CFR 200.324, requiring the recipient to</w:t>
        <w:br/>
        <w:t>negotiate profit as a separate element of</w:t>
        <w:br/>
        <w:t>the price for each contract in which</w:t>
        <w:br/>
        <w:t>there is no price competition.</w:t>
        <w:br/>
        <w:t>In section 200.328, OMB proposes to</w:t>
        <w:br/>
        <w:t>provide additional clarity on required</w:t>
        <w:br/>
        <w:t>deadlines for financial reporting to align</w:t>
        <w:br/>
        <w:t>with progress reporting requirements.</w:t>
        <w:br/>
        <w:t>In section 200.329, OMB proposes to</w:t>
        <w:br/>
        <w:t>revise the reporting of program</w:t>
        <w:br/>
        <w:t>performance section to remind agencies</w:t>
        <w:br/>
        <w:t>of the importance of not requiring</w:t>
        <w:br/>
        <w:t>information in programmatic reports</w:t>
        <w:br/>
        <w:t>that is not necessary for the effective</w:t>
        <w:br/>
        <w:t>monitoring of the award. OMB also</w:t>
        <w:br/>
        <w:t>proposes additional language that</w:t>
        <w:br/>
        <w:t>emphasizes the importance of</w:t>
        <w:br/>
        <w:t>measuring customer experience as well</w:t>
        <w:br/>
        <w:t>as considering evaluation plans when</w:t>
        <w:br/>
        <w:t>outlining reporting requirements. OMB</w:t>
        <w:br/>
        <w:t>further proposes to clarify that</w:t>
        <w:br/>
        <w:t>programmatic reporting may not be</w:t>
        <w:br/>
        <w:t>required more frequently than quarterly</w:t>
        <w:br/>
        <w:t>unless specific conditions have been</w:t>
        <w:br/>
        <w:t>applied to the award in accordance with</w:t>
        <w:br/>
        <w:t>section 200.208.</w:t>
        <w:br/>
        <w:t>In section 200.331 on subrecipient</w:t>
        <w:br/>
        <w:t>and contractor determinations, OMB</w:t>
        <w:br/>
        <w:t>proposes additional language to</w:t>
        <w:br/>
        <w:t>emphasize that Federal agencies do not</w:t>
        <w:br/>
        <w:t>have a direct legal relationship with</w:t>
        <w:br/>
        <w:t>subrecipients and contractors of passthrough entities. OMB also proposes to</w:t>
        <w:br/>
        <w:t>clarify that the characteristics indicative</w:t>
        <w:br/>
        <w:t>of a subrecipient or contractor</w:t>
        <w:br/>
        <w:t>determination are not limited to the</w:t>
        <w:br/>
        <w:t>sample characteristics currently</w:t>
        <w:br/>
        <w:t>provided in the guidance.</w:t>
        <w:br/>
        <w:t>Based on feedback from the Federal</w:t>
        <w:br/>
        <w:t>financial assistance community, OMB</w:t>
        <w:br/>
        <w:t>proposes to include in section 200.332</w:t>
        <w:br/>
        <w:t>the requirement for pass-through</w:t>
        <w:br/>
        <w:t>entities to confirm that potential</w:t>
        <w:br/>
        <w:t>subrecipients are not suspended,</w:t>
        <w:br/>
        <w:t>debarred, or otherwise excluded from</w:t>
        <w:br/>
        <w:t>receiving Federal funds.</w:t>
        <w:br/>
        <w:t>In section 200.333, OMB proposes</w:t>
        <w:br/>
        <w:t>removing the current Simplified</w:t>
        <w:br/>
        <w:t>Acquisition Threshold limit for fixed</w:t>
        <w:br/>
        <w:t>amount subawards to provide agencies</w:t>
        <w:br/>
        <w:t>and recipients with increased flexibility</w:t>
        <w:br/>
        <w:t>in making programmatic and budgetary</w:t>
        <w:br/>
        <w:t>decisions, while still allowing recipients</w:t>
        <w:br/>
        <w:t>to establish their own award-specific</w:t>
        <w:br/>
        <w:t>thresholds with the prior written</w:t>
        <w:br/>
        <w:t>approval of the Federal agency. Under</w:t>
        <w:br/>
        <w:t>the proposed revision, a recipient’s use</w:t>
        <w:br/>
        <w:t>of fixed amount subawards remains</w:t>
        <w:br/>
        <w:t>subject to the prior written approval of</w:t>
        <w:br/>
        <w:t>the Federal agency.</w:t>
        <w:br/>
        <w:t>OMB also proposes to revise and</w:t>
        <w:br/>
        <w:t>clarify the guidance pertaining to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termination and closeout requirements</w:t>
        <w:br/>
        <w:t>in sections 200.340 through 200.344. On</w:t>
        <w:br/>
        <w:t>termination, in section 200.340 OMB</w:t>
        <w:br/>
        <w:t>proposes to remove language that allows</w:t>
        <w:br/>
        <w:t>a Federal agency or pass-through entity</w:t>
        <w:br/>
        <w:t>to terminate an award ‘‘if an award no</w:t>
        <w:br/>
        <w:t>longer effectuates the program goals or</w:t>
        <w:br/>
        <w:t>agency priorities.’’ This revision is</w:t>
        <w:br/>
        <w:t>proposed only for the purpose of</w:t>
        <w:br/>
        <w:t>clarifying the guidance; the proposed</w:t>
        <w:br/>
        <w:t>guidance still allows agencies to</w:t>
        <w:br/>
        <w:t>terminate a Federal award according to</w:t>
        <w:br/>
        <w:t>the terms and condition of the award.</w:t>
        <w:br/>
        <w:t>OMB also proposes to clarify that a</w:t>
        <w:br/>
        <w:t>termination does not include a Federal</w:t>
        <w:br/>
        <w:t>agency’s decision to not provide</w:t>
        <w:br/>
        <w:t>continuation funding. In section</w:t>
        <w:br/>
        <w:t>200.341, OMB also proposes to clarify</w:t>
        <w:br/>
        <w:t>requirements that must be included in</w:t>
        <w:br/>
        <w:t>a notice of termination.</w:t>
        <w:br/>
        <w:t>In section 200.344 on closeout, OMB</w:t>
        <w:br/>
        <w:t>proposes to revise closeout guidance to</w:t>
        <w:br/>
        <w:t>clarify that recipients must still submit</w:t>
        <w:br/>
        <w:t>a final financial report even when the</w:t>
        <w:br/>
        <w:t>recipient does not have a final indirect</w:t>
        <w:br/>
        <w:t>cost rate; and proposes to clarify that an</w:t>
        <w:br/>
        <w:t>additional final report must be</w:t>
        <w:br/>
        <w:t>submitted when the indirect cost rate is</w:t>
        <w:br/>
        <w:t>finalized. In the same section, OMB also</w:t>
        <w:br/>
        <w:t>proposes to provide additional</w:t>
        <w:br/>
        <w:t>flexibilities for agencies and recipients</w:t>
        <w:br/>
        <w:t>to closeout Federal awards in a timely</w:t>
        <w:br/>
        <w:t>manner. OMB proposes to allow an</w:t>
        <w:br/>
        <w:t>agency and recipient to mutually agree</w:t>
        <w:br/>
        <w:t>upon a final indirect cost rate for an</w:t>
        <w:br/>
        <w:t>individual award. This proposed</w:t>
        <w:br/>
        <w:t>revision is not intended to grant</w:t>
        <w:br/>
        <w:t>agencies additional authorities to</w:t>
        <w:br/>
        <w:t>negotiate rates over cognizant agencies</w:t>
        <w:br/>
        <w:t>for indirect rates; rather, it simply</w:t>
        <w:br/>
        <w:t>proposes to affirm the Federal agency’s</w:t>
        <w:br/>
        <w:t>right to negotiate with the recipient or</w:t>
        <w:br/>
        <w:t>subrecipient on a case-by-case basis</w:t>
        <w:br/>
        <w:t>with the goal of closing out specific</w:t>
        <w:br/>
        <w:t>awards in a timely manner.</w:t>
        <w:br/>
        <w:t>Subpart E—Cost Principles</w:t>
        <w:br/>
        <w:t>In section 200.401 on applicability,</w:t>
        <w:br/>
        <w:t>OMB proposes to clarify that the cost</w:t>
        <w:br/>
        <w:t>principles in subpart E do not apply to</w:t>
        <w:br/>
        <w:t>grants and cooperative agreements for</w:t>
        <w:br/>
        <w:t>food commodities.</w:t>
        <w:br/>
        <w:t>In section 200.403, OMB proposes to</w:t>
        <w:br/>
        <w:t>add language clarifying when allowable</w:t>
        <w:br/>
        <w:t>administrative closeout costs may be</w:t>
        <w:br/>
        <w:t>incurred in paragraph (h).</w:t>
        <w:br/>
        <w:t>In section 200.407, OMB has removed</w:t>
        <w:br/>
        <w:t>ten items from the prior written</w:t>
        <w:br/>
        <w:t>approval requirements to reduce Federal</w:t>
        <w:br/>
        <w:t>agency and recipient burden. These</w:t>
        <w:br/>
        <w:t>proposed revisions include no longer</w:t>
        <w:br/>
        <w:t>requiring prior written approval for</w:t>
        <w:br/>
        <w:t>such items as, real property, equipment,</w:t>
        <w:br/>
        <w:t>direct costs, entertainment costs,</w:t>
        <w:br/>
        <w:t>exchange rates, memberships,</w:t>
        <w:br/>
        <w:t>participant support costs, selling and</w:t>
        <w:br/>
        <w:t>marketing costs, and taxes. In this</w:t>
        <w:br/>
        <w:t>section, OMB also proposes to remove</w:t>
        <w:br/>
        <w:t>the reference to requiring prior written</w:t>
      </w:r>
    </w:p>
    <w:p>
      <w:r>
        <w:t>PO 00000</w:t>
      </w:r>
    </w:p>
    <w:p>
      <w:r>
        <w:t>Frm 00009</w:t>
      </w:r>
    </w:p>
    <w:p>
      <w:r>
        <w:t>Fmt 4701</w:t>
      </w:r>
    </w:p>
    <w:p>
      <w:r>
        <w:t>Sfmt 4702</w:t>
      </w:r>
    </w:p>
    <w:p>
      <w:r>
        <w:t>69397</w:t>
      </w:r>
    </w:p>
    <w:p>
      <w:r>
        <w:t>approval for use of grants agreements,</w:t>
        <w:br/>
        <w:t>cooperative agreements, and contracts,</w:t>
        <w:br/>
        <w:t>but other requirements throughout the</w:t>
        <w:br/>
        <w:t>Uniform Guidance in part 200 would</w:t>
        <w:br/>
        <w:t>continue to apply to use of these</w:t>
        <w:br/>
        <w:t>instruments.</w:t>
        <w:br/>
        <w:t>In section 200.414, OMB proposes to</w:t>
        <w:br/>
        <w:t>revise several aspects of the guidance</w:t>
        <w:br/>
        <w:t>pertaining to indirect costs. OMB</w:t>
        <w:br/>
        <w:t>proposes to clarify that recipients and</w:t>
        <w:br/>
        <w:t>subrecipients may notify OMB of any</w:t>
        <w:br/>
        <w:t>disputes with regards to a Federal</w:t>
        <w:br/>
        <w:t>agency’s application or acceptance of a</w:t>
        <w:br/>
        <w:t>federally negotiated indirect cost rates.</w:t>
        <w:br/>
        <w:t>OMB also proposes to revise the</w:t>
        <w:br/>
        <w:t>guidance to clarify that pass-through</w:t>
        <w:br/>
        <w:t>entities must accept all federally</w:t>
        <w:br/>
        <w:t>negotiated indirect cost rates for</w:t>
        <w:br/>
        <w:t>subrecipients.</w:t>
        <w:br/>
        <w:t>In the same section, in response to</w:t>
        <w:br/>
        <w:t>feedback from the Federal financial</w:t>
        <w:br/>
        <w:t>assistance community, OMB proposes to</w:t>
        <w:br/>
        <w:t>raise the de minimis rate from 10</w:t>
        <w:br/>
        <w:t>percent to 15 percent. This change</w:t>
        <w:br/>
        <w:t>would allow for a more reasonable and</w:t>
        <w:br/>
        <w:t>realistic recovery of indirect costs,</w:t>
        <w:br/>
        <w:t>particularly for new or inexperienced</w:t>
        <w:br/>
        <w:t>organizations that may not have the</w:t>
        <w:br/>
        <w:t>capacity to undergo a formal rate</w:t>
        <w:br/>
        <w:t>negotiation, but still deserve to be fully</w:t>
        <w:br/>
        <w:t>compensated for their overhead costs.</w:t>
        <w:br/>
        <w:t>The proposed changes still allow</w:t>
        <w:br/>
        <w:t>recipients and subrecipients to apply a</w:t>
        <w:br/>
        <w:t>rate lower than 15 percent at their own</w:t>
        <w:br/>
        <w:t>discretion. At the same time, the</w:t>
        <w:br/>
        <w:t>proposed guidance clarifies that Federal</w:t>
        <w:br/>
        <w:t>agencies may not compel recipients and</w:t>
        <w:br/>
        <w:t>subrecipients to use an indirect rate</w:t>
        <w:br/>
        <w:t>lower than the proposed 15 percent rate,</w:t>
        <w:br/>
        <w:t>unless required by statute. OMB also</w:t>
        <w:br/>
        <w:t>proposes to clarify that the de minimis</w:t>
        <w:br/>
        <w:t>rate may not be applied to cost</w:t>
        <w:br/>
        <w:t>reimbursement contracts and recipients</w:t>
        <w:br/>
        <w:t>and subrecipients are not required to</w:t>
        <w:br/>
        <w:t>use the de minimis rate.</w:t>
        <w:br/>
        <w:t>Finally, OMB also proposes to remove</w:t>
        <w:br/>
        <w:t>the existing requirement in paragraph</w:t>
        <w:br/>
        <w:t>(h) of section 200.414 for all indirect</w:t>
        <w:br/>
        <w:t>cost rates to be publicly available on a</w:t>
        <w:br/>
        <w:t>government-wide website—but this may</w:t>
        <w:br/>
        <w:t>be revisited when applicable systems</w:t>
        <w:br/>
        <w:t>are updated to allow for the posting of</w:t>
        <w:br/>
        <w:t>indirect cost rates. OMB seeks</w:t>
        <w:br/>
        <w:t>comments that include analysis on the</w:t>
        <w:br/>
        <w:t>advantages and disadvantages of raising</w:t>
        <w:br/>
        <w:t>the de minimis rate in the way</w:t>
        <w:br/>
        <w:t>proposed.</w:t>
        <w:br/>
        <w:t>Based on feedback from the oversight</w:t>
        <w:br/>
        <w:t>community, in section 200.415 OMB</w:t>
        <w:br/>
        <w:t>proposes to require subrecipients to</w:t>
        <w:br/>
        <w:t>certify to pass-through entities that</w:t>
        <w:br/>
        <w:t>financial information submitted to the</w:t>
        <w:br/>
        <w:t>pass-through entity is complete and</w:t>
        <w:br/>
        <w:t>accurate.</w:t>
        <w:br/>
        <w:t>Based on feedback from both</w:t>
        <w:br/>
        <w:t>Institutions of Higher Education (IHE)</w:t>
        <w:br/>
        <w:t>and Federal agencies, OMB also</w:t>
        <w:br/>
        <w:t>proposes to remove the requirement in</w:t>
        <w:br/>
        <w:t>section 200.419 for an IHE that receives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69398</w:t>
      </w:r>
    </w:p>
    <w:p>
      <w:r>
        <w:t>Federal Register / Vol. 88, No. 192 / Thursday, October 5, 2023 / Proposed Rules</w:t>
      </w:r>
    </w:p>
    <w:p>
      <w:r>
        <w:t>an aggregate total $50 million or more</w:t>
        <w:br/>
        <w:t>in Federal awards and instruments</w:t>
        <w:br/>
        <w:t>subject to subpart E to submit a</w:t>
        <w:br/>
        <w:t>disclosure statement form (DS–2)</w:t>
        <w:br/>
        <w:t>containing information on cost</w:t>
        <w:br/>
        <w:t>accounting standards. This proposed</w:t>
        <w:br/>
        <w:t>change, if finalized, would likely reduce</w:t>
        <w:br/>
        <w:t>Federal agency and recipient burden.</w:t>
        <w:br/>
        <w:t>OMB received a comment indicating</w:t>
        <w:br/>
        <w:t>that the DS–2 is outdated, not needed</w:t>
        <w:br/>
        <w:t>for ensuring compliance with statutory</w:t>
        <w:br/>
        <w:t>authorities related to Federal financial</w:t>
        <w:br/>
        <w:t>assistance, and not universally</w:t>
        <w:br/>
        <w:t>implemented across the IHE</w:t>
        <w:br/>
        <w:t>community. The commenter also</w:t>
        <w:br/>
        <w:t>indicated that the DS–2 is not used as</w:t>
        <w:br/>
        <w:t>regular tool by the audit or oversight</w:t>
        <w:br/>
        <w:t>community to enhance compliance or</w:t>
        <w:br/>
        <w:t>oversight. This commenter also stated</w:t>
        <w:br/>
        <w:t>that information contained in the DS–2</w:t>
        <w:br/>
        <w:t>is readily available in numerous policy</w:t>
        <w:br/>
        <w:t>portals at research universities and</w:t>
        <w:br/>
        <w:t>creates unnecessary administrative and</w:t>
        <w:br/>
        <w:t>cost burden to research universities and</w:t>
        <w:br/>
        <w:t>Federal agencies.</w:t>
        <w:br/>
        <w:t>If finalized, this proposed change</w:t>
        <w:br/>
        <w:t>would not impact the requirement for</w:t>
        <w:br/>
        <w:t>IHEs receiving Federal awards above the</w:t>
        <w:br/>
        <w:t>threshold to comply with the Cost</w:t>
        <w:br/>
        <w:t>Accounting Standards Board’s cost</w:t>
        <w:br/>
        <w:t>accounting standards. It would only no</w:t>
        <w:br/>
        <w:t>longer require use of the DS–2 form.</w:t>
        <w:br/>
        <w:t>This proposed change also is not</w:t>
        <w:br/>
        <w:t>intended to impact any FAR-based</w:t>
        <w:br/>
        <w:t>requirements related to disclosure of</w:t>
        <w:br/>
        <w:t>cost accounting practices.</w:t>
        <w:br/>
        <w:t>OMB seeks comments on the potential</w:t>
        <w:br/>
        <w:t>impact of this proposed change to</w:t>
        <w:br/>
        <w:t>section 200.419, including analysis on</w:t>
        <w:br/>
        <w:t>the advantages and disadvantages of</w:t>
        <w:br/>
        <w:t>removing the requirement for use of the</w:t>
        <w:br/>
        <w:t>DS–2 form. For example, are there any</w:t>
        <w:br/>
        <w:t>advantages in retaining consistency and</w:t>
        <w:br/>
        <w:t>uniformity in accounting practices</w:t>
        <w:br/>
        <w:t>followed by educational institutions for</w:t>
        <w:br/>
        <w:t>both contracts under the FAR and</w:t>
        <w:br/>
        <w:t>Federal financial assistance under part</w:t>
        <w:br/>
        <w:t>200, which are achieved through use of</w:t>
        <w:br/>
        <w:t>the DS–2? For additional background,</w:t>
        <w:br/>
        <w:t>see, for example, 58 FR 39996, at 39997</w:t>
        <w:br/>
        <w:t>(Jul. 26, 1993) (explaining OMB’s initial</w:t>
        <w:br/>
        <w:t>plans to expand the Cost Accounting</w:t>
        <w:br/>
        <w:t>Standards Board’s regulations and</w:t>
        <w:br/>
        <w:t>standards for educational institutions to</w:t>
        <w:br/>
        <w:t>Federal grants). Does the requirement to</w:t>
        <w:br/>
        <w:t>use the DS–2 at section 200.419 help</w:t>
        <w:br/>
        <w:t>ensure that each IHE’s practices used in</w:t>
        <w:br/>
        <w:t>estimating costs for a proposal are</w:t>
        <w:br/>
        <w:t>consistent with cost accounting</w:t>
        <w:br/>
        <w:t>practices used by the institution in</w:t>
        <w:br/>
        <w:t>accumulating and reporting costs or</w:t>
        <w:br/>
        <w:t>serve other functions? See 48 CFR</w:t>
        <w:br/>
        <w:t>9905.501–20. How, if at all, could</w:t>
        <w:br/>
        <w:t>removing the requirement to use the</w:t>
        <w:br/>
        <w:t>DS–2 from section 200.419 impact</w:t>
        <w:br/>
        <w:t>compliance by research universities</w:t>
        <w:br/>
        <w:t>with the requirements of 41 U.S.C. 1502</w:t>
        <w:br/>
        <w:t>or the implementing regulations at FAR,</w:t>
        <w:br/>
        <w:t>Chapter 99 for government contracts? To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what extent would removing the</w:t>
        <w:br/>
        <w:t>requirement to use the DS–2 at section</w:t>
        <w:br/>
        <w:t>200.419 reduce burden if the statutory</w:t>
        <w:br/>
        <w:t>and FAR-based requirements remain in</w:t>
        <w:br/>
        <w:t>effect?</w:t>
        <w:br/>
        <w:t>OMB proposes to require several</w:t>
        <w:br/>
        <w:t>revisions to the general provisions for</w:t>
        <w:br/>
        <w:t>items of costs. Specifically, in section</w:t>
        <w:br/>
        <w:t>200.420, OMB proposes to add further</w:t>
        <w:br/>
        <w:t>clarifying text explaining that the listed</w:t>
        <w:br/>
        <w:t>items of cost are not intended to provide</w:t>
        <w:br/>
        <w:t>a comprehensive list and that failure to</w:t>
        <w:br/>
        <w:t>mention an item, even as an example, is</w:t>
        <w:br/>
        <w:t>not intended to imply that is allowable</w:t>
        <w:br/>
        <w:t>or unallowable. OMB proposes this</w:t>
        <w:br/>
        <w:t>clarification to address numerous</w:t>
        <w:br/>
        <w:t>questions about allowability of costs</w:t>
        <w:br/>
        <w:t>that arise in the Federal financial</w:t>
        <w:br/>
        <w:t>assistance community.</w:t>
        <w:br/>
        <w:t>In section 200.422, OMB proposes to</w:t>
        <w:br/>
        <w:t>incorporate the definition of an</w:t>
        <w:br/>
        <w:t>‘‘advisory council or committee.’’</w:t>
        <w:br/>
        <w:t>At section 200.431, OMB proposes to</w:t>
        <w:br/>
        <w:t>revise the section on fringe benefits to</w:t>
        <w:br/>
        <w:t>require recipients and subrecipients to</w:t>
        <w:br/>
        <w:t>allocate payments for unused leave as</w:t>
        <w:br/>
        <w:t>general administrative expenses or</w:t>
        <w:br/>
        <w:t>include them in a fringe benefit rate</w:t>
        <w:br/>
        <w:t>with cognizant agency approval. Based</w:t>
        <w:br/>
        <w:t>on feedback from the oversight</w:t>
        <w:br/>
        <w:t>community, OMB also proposes in</w:t>
        <w:br/>
        <w:t>section 200.431 to clarify that recipients</w:t>
        <w:br/>
        <w:t>and subrecipients may not charge</w:t>
        <w:br/>
        <w:t>unfunded pension and post-retirement</w:t>
        <w:br/>
        <w:t>health benefits to an award in a manner</w:t>
        <w:br/>
        <w:t>that is inconsistent with the allocation</w:t>
        <w:br/>
        <w:t>principles of Subpart E. Also in section</w:t>
        <w:br/>
        <w:t>200.431, OMB proposes additional</w:t>
        <w:br/>
        <w:t>clarifying guidance on pension plan</w:t>
        <w:br/>
        <w:t>costs and post-retirement health plans.</w:t>
        <w:br/>
        <w:t>OMB proposes to clarify the</w:t>
        <w:br/>
        <w:t>description of conferences in section</w:t>
        <w:br/>
        <w:t>200.432 to remove any limitations</w:t>
        <w:br/>
        <w:t>provided by the specific types of events</w:t>
        <w:br/>
        <w:t>listed in the guidance currently. OMB</w:t>
        <w:br/>
        <w:t>also proposes to allow for dependentcare costs associated with participants’</w:t>
        <w:br/>
        <w:t>attending or partaking in programrelated conferences.</w:t>
        <w:br/>
        <w:t>OMB proposes to revise section</w:t>
        <w:br/>
        <w:t>200.438 entertainment costs to include</w:t>
        <w:br/>
        <w:t>prizes, which currently reside in</w:t>
        <w:br/>
        <w:t>Subpart B, despite the fact that prizes</w:t>
        <w:br/>
        <w:t>are an item of cost.</w:t>
        <w:br/>
        <w:t>In section 200.440, OMB removed the</w:t>
        <w:br/>
        <w:t>requirement for prior approval of</w:t>
        <w:br/>
        <w:t>fluctuations of exchange rates. While a</w:t>
        <w:br/>
        <w:t>recipient or subrecipient needs prior</w:t>
        <w:br/>
        <w:t>approval for additional Federal funding,</w:t>
        <w:br/>
        <w:t>no approval is required because an</w:t>
        <w:br/>
        <w:t>exchange rate has fluctuated and</w:t>
        <w:br/>
        <w:t>resulted in a necessary charge to</w:t>
        <w:br/>
        <w:t>available funding.</w:t>
        <w:br/>
        <w:t>In section 200.454, OMB proposes to</w:t>
        <w:br/>
        <w:t>remove prior approval requirements for</w:t>
        <w:br/>
        <w:t>the cost of membership in any civic or</w:t>
        <w:br/>
        <w:t>community organization.</w:t>
        <w:br/>
        <w:t>In section 200.455 on organization</w:t>
        <w:br/>
        <w:t>costs, OMB proposes to clarify that any</w:t>
      </w:r>
    </w:p>
    <w:p>
      <w:r>
        <w:t>PO 00000</w:t>
      </w:r>
    </w:p>
    <w:p>
      <w:r>
        <w:t>Frm 00010</w:t>
      </w:r>
    </w:p>
    <w:p>
      <w:r>
        <w:t>Fmt 4701</w:t>
      </w:r>
    </w:p>
    <w:p>
      <w:r>
        <w:t>Sfmt 4702</w:t>
      </w:r>
    </w:p>
    <w:p>
      <w:r>
        <w:t>costs associated with either persuading</w:t>
        <w:br/>
        <w:t>or dissuading employees from collective</w:t>
        <w:br/>
        <w:t>bargaining and related activities are not</w:t>
        <w:br/>
        <w:t>allowable under Federal awards. OMB</w:t>
        <w:br/>
        <w:t>also proposes to add clarifying language</w:t>
        <w:br/>
        <w:t>that certain costs related to data,</w:t>
        <w:br/>
        <w:t>evaluation, and other related</w:t>
        <w:br/>
        <w:t>organization costs are allowable.</w:t>
        <w:br/>
        <w:t>In section 200.456, OMB proposes to</w:t>
        <w:br/>
        <w:t>remove the prior approval requirement</w:t>
        <w:br/>
        <w:t>of participant support costs. OMB</w:t>
        <w:br/>
        <w:t>proposes to clarify, however, that the</w:t>
        <w:br/>
        <w:t>treatment of participant costs is</w:t>
        <w:br/>
        <w:t>ultimately the responsibility of the</w:t>
        <w:br/>
        <w:t>recipient or subrecipient to determine,</w:t>
        <w:br/>
        <w:t>document, and treat consistently across</w:t>
        <w:br/>
        <w:t>all Federal awards (and when</w:t>
        <w:br/>
        <w:t>negotiating indirect rates).</w:t>
        <w:br/>
        <w:t>In section 200.461, OMB proposes</w:t>
        <w:br/>
        <w:t>additional clarifying guidance on</w:t>
        <w:br/>
        <w:t>publication and printing costs by adding</w:t>
        <w:br/>
        <w:t>reference to ‘‘article processing charges’’</w:t>
        <w:br/>
        <w:t>or ‘‘similar open access fees.’’</w:t>
        <w:br/>
        <w:t>In section 200.467, OMB also</w:t>
        <w:br/>
        <w:t>proposes to remove the prior approval</w:t>
        <w:br/>
        <w:t>option for selling and marketing costs,</w:t>
        <w:br/>
        <w:t>clarifying selling and marketing costs</w:t>
        <w:br/>
        <w:t>are unallowable unless they meet the</w:t>
        <w:br/>
        <w:t>requirements in section 200.421 and are</w:t>
        <w:br/>
        <w:t>required to meet the requirements of the</w:t>
        <w:br/>
        <w:t>award.</w:t>
        <w:br/>
        <w:t>Finally, OMB proposes to revise the</w:t>
        <w:br/>
        <w:t>section on termination costs at section</w:t>
        <w:br/>
        <w:t>200.472 to also include closeout costs.</w:t>
        <w:br/>
        <w:t>Specifically, OMB proposes to include</w:t>
        <w:br/>
        <w:t>guidance for recipients and</w:t>
        <w:br/>
        <w:t>subrecipients to charge administrative</w:t>
        <w:br/>
        <w:t>costs specifically associated with the</w:t>
        <w:br/>
        <w:t>closeout of a Federal award. OMB</w:t>
        <w:br/>
        <w:t>received feedback from the Federal</w:t>
        <w:br/>
        <w:t>financial assistance community that the</w:t>
        <w:br/>
        <w:t>exclusion of closeout costs in the</w:t>
        <w:br/>
        <w:t>Uniform Guidance has been problematic</w:t>
        <w:br/>
        <w:t>as recipients and subrecipients have</w:t>
        <w:br/>
        <w:t>been unable to charge actual costs</w:t>
        <w:br/>
        <w:t>associated with closeout actions, such</w:t>
        <w:br/>
        <w:t>as certain administrative or staff costs</w:t>
        <w:br/>
        <w:t>not covered through indirect cost</w:t>
        <w:br/>
        <w:t>recoveries.</w:t>
        <w:br/>
        <w:t>Subpart F—Audit Requirements</w:t>
        <w:br/>
        <w:t>In this subpart, OMB proposes to raise</w:t>
        <w:br/>
        <w:t>the audit threshold from $750,000 to</w:t>
        <w:br/>
        <w:t>$1,000,000 in section 200.501. OMB</w:t>
        <w:br/>
        <w:t>reviewed audit submission data as well</w:t>
        <w:br/>
        <w:t>as economic data when determining the</w:t>
        <w:br/>
        <w:t>increase to this threshold. Every two</w:t>
        <w:br/>
        <w:t>years, the Director of OMB is authorized</w:t>
        <w:br/>
        <w:t>to adjust the dollar amount of this</w:t>
        <w:br/>
        <w:t>threshold consistent with the purposes</w:t>
        <w:br/>
        <w:t>of the Single Audit Act, provided the</w:t>
        <w:br/>
        <w:t>Director does not make such</w:t>
        <w:br/>
        <w:t>adjustments below $300,000. 31 U.S.C.</w:t>
        <w:br/>
        <w:t>7502.</w:t>
        <w:br/>
        <w:t>In section 200.502 OMB also proposes</w:t>
        <w:br/>
        <w:t>to clarify that, in determining Federal</w:t>
        <w:br/>
        <w:t>awards expended, loan and loan</w:t>
        <w:br/>
        <w:t>guarantees retain their Federal character</w:t>
        <w:br/>
        <w:t>through the end of the Federal award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</w:r>
    </w:p>
    <w:p>
      <w:r>
        <w:t>ddrumheller on DSK120RN23PROD with PROPOSALS2</w:t>
      </w:r>
    </w:p>
    <w:p>
      <w:r>
        <w:t>period of performance unless otherwise</w:t>
        <w:br/>
        <w:t>specified in statute or Federal agency</w:t>
        <w:br/>
        <w:t>regulations. In response to feedback</w:t>
        <w:br/>
        <w:t>from Federal agencies, OMB proposes to</w:t>
        <w:br/>
        <w:t>revise the guidance to require that the</w:t>
        <w:br/>
        <w:t>schedule of expenditures of Federal</w:t>
        <w:br/>
        <w:t>awards for comprehensive annual</w:t>
        <w:br/>
        <w:t>financial reports identify the State,</w:t>
        <w:br/>
        <w:t>municipal, or local entity recipient or</w:t>
        <w:br/>
        <w:t>subrecipient of a Federal award. This</w:t>
        <w:br/>
        <w:t>change is necessary to provide greater</w:t>
        <w:br/>
        <w:t>transparency and understanding of the</w:t>
        <w:br/>
        <w:t>information provided in the schedule.</w:t>
        <w:br/>
        <w:t>In section 200.510, at paragraph (b),</w:t>
        <w:br/>
        <w:t>OMB proposes additional guidance</w:t>
        <w:br/>
        <w:t>explaining that, for audits covering</w:t>
        <w:br/>
        <w:t>multiple recipients (such as</w:t>
        <w:br/>
        <w:t>departments, agencies, IHEs, and other</w:t>
        <w:br/>
        <w:t>organizational units), the schedule of</w:t>
        <w:br/>
        <w:t>expenditures must identify the recipient</w:t>
        <w:br/>
        <w:t>of the Federal award.</w:t>
        <w:br/>
        <w:t>In section 200.513, OMB proposes to</w:t>
        <w:br/>
        <w:t>revise the responsibilities of Federal</w:t>
        <w:br/>
        <w:t>agencies. Specifically, OMB proposes to</w:t>
        <w:br/>
        <w:t>encourage Federal agencies to engage</w:t>
        <w:br/>
        <w:t>with external audit stakeholders and the</w:t>
        <w:br/>
        <w:t>Federal agency’s Office of Inspector</w:t>
        <w:br/>
        <w:t>General National Single Audit</w:t>
        <w:br/>
        <w:t>Coordinator (NSAC) prior to submitting</w:t>
        <w:br/>
        <w:t>compliance supplement drafts to OMB.</w:t>
        <w:br/>
        <w:t>In the same section OMB also proposes</w:t>
        <w:br/>
        <w:t>to clarify that a Federal agency’s key</w:t>
        <w:br/>
        <w:t>management single audit liaison must</w:t>
        <w:br/>
        <w:t>also coordinate with the agency’s Office</w:t>
        <w:br/>
        <w:t>of Inspector General NSAC when</w:t>
        <w:br/>
        <w:t>appropriate.</w:t>
        <w:br/>
        <w:t>In section 200.514, on scope of audit,</w:t>
        <w:br/>
        <w:t>OMB proposes to revise compliance</w:t>
        <w:br/>
        <w:t>requirements to specify that compliance</w:t>
        <w:br/>
        <w:t>testing must include a test of</w:t>
        <w:br/>
        <w:t>transactions and other auditing</w:t>
        <w:br/>
        <w:t>procedures necessary to provide the</w:t>
        <w:br/>
        <w:t>auditor with sufficient evidence to</w:t>
        <w:br/>
        <w:t>support an opinion on compliance.</w:t>
        <w:br/>
        <w:t>In section 200.516, based on feedback</w:t>
        <w:br/>
        <w:t>OMB received from the Federal</w:t>
        <w:br/>
        <w:t>financial assistance community, OMB</w:t>
        <w:br/>
        <w:t>proposes to revise in the definitions of</w:t>
        <w:br/>
        <w:t>known questioned costs and likely</w:t>
        <w:br/>
        <w:t>questioned costs and provide further</w:t>
        <w:br/>
        <w:t>clarity on how they are identified in an</w:t>
        <w:br/>
        <w:t>audit report.</w:t>
        <w:br/>
        <w:t>Appendix I to Part 200—Full Text of</w:t>
        <w:br/>
        <w:t>Notice of Funding Opportunity</w:t>
        <w:br/>
        <w:t>OMB proposes to revise this appendix</w:t>
        <w:br/>
        <w:t>in its entirety in support of the goal of</w:t>
        <w:br/>
        <w:t>simplifying and clarifying the grant</w:t>
        <w:br/>
        <w:t>solicitation and application process,</w:t>
        <w:br/>
        <w:t>which is a key objective under</w:t>
        <w:br/>
        <w:t>Executive Order 14058 on Transforming</w:t>
        <w:br/>
        <w:t>Federal Customer Experience and</w:t>
        <w:br/>
        <w:t>Service Delivery to Rebuild Trust in</w:t>
        <w:br/>
        <w:t>Government. The proposed changes to</w:t>
        <w:br/>
        <w:t>the notice of funding opportunity in</w:t>
        <w:br/>
        <w:t>Appendix I are intended to improve the</w:t>
        <w:br/>
        <w:t>quality and accessibility of funding</w:t>
        <w:br/>
        <w:t>opportunities. Specifically, the</w:t>
        <w:br/>
        <w:t>proposed revisions to Appendix I intend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to: (1) follow plain language principles;</w:t>
        <w:br/>
        <w:t>(2) group similar items together to</w:t>
        <w:br/>
        <w:t>streamline content; (3) align sections</w:t>
        <w:br/>
        <w:t>more closely to the application process;</w:t>
        <w:br/>
        <w:t>(4) include basic information at the top</w:t>
        <w:br/>
        <w:t>of a funding opportunity so that</w:t>
        <w:br/>
        <w:t>applicants can more easily make</w:t>
        <w:br/>
        <w:t>decisions about whether or not to apply;</w:t>
        <w:br/>
        <w:t>(5) clearly define what must be included</w:t>
        <w:br/>
        <w:t>in a section of the funding opportunity</w:t>
        <w:br/>
        <w:t>versus what is at an agency’s discretion;</w:t>
        <w:br/>
        <w:t>and (6) provide flexibility to agencies</w:t>
        <w:br/>
        <w:t>while also giving applicants a common</w:t>
        <w:br/>
        <w:t>way to find information in every</w:t>
        <w:br/>
        <w:t>funding opportunity.</w:t>
        <w:br/>
        <w:t>Appendix III to Part 200—Indirect</w:t>
        <w:br/>
        <w:t>(F&amp;A) Costs Identification and</w:t>
        <w:br/>
        <w:t>Assignment, and Rate Determination for</w:t>
        <w:br/>
        <w:t>Institutions of Higher Education (IHEs)</w:t>
        <w:br/>
        <w:t>OMB proposes to update this</w:t>
        <w:br/>
        <w:t>appendix to adjust the exclusion</w:t>
        <w:br/>
        <w:t>threshold of subawards from $25,000 to</w:t>
        <w:br/>
        <w:t>$50,000 for modified total direct costs.</w:t>
        <w:br/>
        <w:t>Appendix IV to Part 200—Indirect</w:t>
        <w:br/>
        <w:t>(F&amp;A) Costs Identification and</w:t>
        <w:br/>
        <w:t>Assignment, and Rate Determination for</w:t>
        <w:br/>
        <w:t>Nonprofit Organizations</w:t>
        <w:br/>
        <w:t>OMB proposes to update this</w:t>
        <w:br/>
        <w:t>appendix to adjust the exclusion</w:t>
        <w:br/>
        <w:t>threshold of subawards from $25,000 to</w:t>
        <w:br/>
        <w:t>$50,000 for modified total direct costs.</w:t>
        <w:br/>
        <w:t>OMB also proposes to clarify that under</w:t>
        <w:br/>
        <w:t>the direct cost allocation method, joint</w:t>
        <w:br/>
        <w:t>costs include costs for information</w:t>
        <w:br/>
        <w:t>technology.</w:t>
        <w:br/>
        <w:t>Appendix VII to Part 200—States and</w:t>
        <w:br/>
        <w:t>Local Government and Indian Tribe</w:t>
        <w:br/>
        <w:t>Indirect Cost Proposals</w:t>
        <w:br/>
        <w:t>OMB proposes to update this</w:t>
        <w:br/>
        <w:t>appendix to adjust the exclusion</w:t>
        <w:br/>
        <w:t>threshold of subawards from $25,000 to</w:t>
        <w:br/>
        <w:t>$50,000 under modified total direct</w:t>
        <w:br/>
        <w:t>costs (MTDC). OMB also proposes to</w:t>
        <w:br/>
        <w:t>clarify the meaning of ‘‘department or</w:t>
        <w:br/>
        <w:t>agency’’ for State and local</w:t>
        <w:br/>
        <w:t>governments.</w:t>
        <w:br/>
        <w:t>OMB also proposes a revision to</w:t>
        <w:br/>
        <w:t>underscore that Federal agencies must</w:t>
        <w:br/>
        <w:t>accept indirect cost proposals</w:t>
        <w:br/>
        <w:t>developed by State or local departments</w:t>
        <w:br/>
        <w:t>or agencies receiving less than $35</w:t>
        <w:br/>
        <w:t>million in their fiscal year. The</w:t>
        <w:br/>
        <w:t>proposed revision to this appendix also</w:t>
        <w:br/>
        <w:t>provides that Federal agencies cannot</w:t>
        <w:br/>
        <w:t>compel these State or local</w:t>
        <w:br/>
        <w:t>governmental departments or agencies</w:t>
        <w:br/>
        <w:t>to accept the de minimis rate, or any</w:t>
        <w:br/>
        <w:t>other rate established by the Federal</w:t>
        <w:br/>
        <w:t>agency, in place of their indirect cost</w:t>
        <w:br/>
        <w:t>proposals. OMB emphasizes, however,</w:t>
        <w:br/>
        <w:t>that any such indirect cost proposals</w:t>
        <w:br/>
        <w:t>must be developed in accordance with</w:t>
        <w:br/>
        <w:t>the requirements of part 200 and</w:t>
        <w:br/>
        <w:t>maintained for audit—along with</w:t>
        <w:br/>
        <w:t>related supporting documentation.</w:t>
      </w:r>
    </w:p>
    <w:p>
      <w:r>
        <w:t>PO 00000</w:t>
      </w:r>
    </w:p>
    <w:p>
      <w:r>
        <w:t>Frm 00011</w:t>
      </w:r>
    </w:p>
    <w:p>
      <w:r>
        <w:t>Fmt 4701</w:t>
      </w:r>
    </w:p>
    <w:p>
      <w:r>
        <w:t>Sfmt 4702</w:t>
      </w:r>
    </w:p>
    <w:p>
      <w:r>
        <w:t>69399</w:t>
      </w:r>
    </w:p>
    <w:p>
      <w:r>
        <w:t>Appendix X to Part 200—Data</w:t>
        <w:br/>
        <w:t>Collection Form (Form SF–SAC)</w:t>
        <w:br/>
        <w:t>OMB proposes to revise this appendix</w:t>
        <w:br/>
        <w:t>to clarify where audit submission</w:t>
        <w:br/>
        <w:t>instructions are located.</w:t>
        <w:br/>
        <w:t>Appendix XII to Part 200—Award Term</w:t>
        <w:br/>
        <w:t>and Condition for Recipient Integrity</w:t>
        <w:br/>
        <w:t>and Performance Matters</w:t>
        <w:br/>
        <w:t>OMB proposes to revise this award</w:t>
        <w:br/>
        <w:t>term to be consistent with the statutory</w:t>
        <w:br/>
        <w:t>obligation and to reflect the appropriate</w:t>
        <w:br/>
        <w:t>location (responsibility and</w:t>
        <w:br/>
        <w:t>qualification records) in SAM.gov for</w:t>
        <w:br/>
        <w:t>reporting integrity and performance</w:t>
        <w:br/>
        <w:t>matters. OMB proposes to renumber the</w:t>
        <w:br/>
        <w:t>award term to align to the requirements</w:t>
        <w:br/>
        <w:t>of the standard organization of the Code</w:t>
        <w:br/>
        <w:t>of Federal Regulations.</w:t>
        <w:br/>
        <w:t>Other Revisions Under Consideration</w:t>
        <w:br/>
        <w:t>for Future Updates</w:t>
        <w:br/>
        <w:t>OMB may consider additional</w:t>
        <w:br/>
        <w:t>revisions for potential future updates.</w:t>
        <w:br/>
        <w:t>Specifically, OMB welcomes additional</w:t>
        <w:br/>
        <w:t>comments from the public on the</w:t>
        <w:br/>
        <w:t>following topics for consideration in</w:t>
        <w:br/>
        <w:t>possible additional revisions in the</w:t>
        <w:br/>
        <w:t>future:</w:t>
        <w:br/>
        <w:t>• Establishing specific audit</w:t>
        <w:br/>
        <w:t>requirements for for-profit entities,</w:t>
        <w:br/>
        <w:t>which are not subject to the</w:t>
        <w:br/>
        <w:t>requirements of Subpart F;</w:t>
        <w:br/>
        <w:t>• Incorporating the requirements of</w:t>
        <w:br/>
        <w:t>National Security Presidential</w:t>
        <w:br/>
        <w:t>Management (NSPM)–33 on research</w:t>
        <w:br/>
        <w:t>security requirements;</w:t>
        <w:br/>
        <w:t>• Providing additional guidance in 2</w:t>
        <w:br/>
        <w:t>CFR concerning the relationship of</w:t>
        <w:br/>
        <w:t>specific aspects of the guidance to loans</w:t>
        <w:br/>
        <w:t>and loan guarantees;</w:t>
        <w:br/>
        <w:t>• Establishing mechanisms to</w:t>
        <w:br/>
        <w:t>automatically adjust certain thresholds</w:t>
        <w:br/>
        <w:t>due to inflation or other triggering</w:t>
        <w:br/>
        <w:t>events (where permitted by law).</w:t>
        <w:br/>
        <w:t>• Removing additional prior approval</w:t>
        <w:br/>
        <w:t>requirements.</w:t>
        <w:br/>
        <w:t>• Challenges related to negotiating</w:t>
        <w:br/>
        <w:t>indirect costs, working with cognizant</w:t>
        <w:br/>
        <w:t>agencies, or any other topics related to</w:t>
        <w:br/>
        <w:t>indirect costs that could be addressed in</w:t>
        <w:br/>
        <w:t>future updates; and</w:t>
        <w:br/>
        <w:t>• Expanding the guidance in Subpart</w:t>
        <w:br/>
        <w:t>F to include more specific requirements</w:t>
        <w:br/>
        <w:t>on the scope of an audit (‘‘proper</w:t>
        <w:br/>
        <w:t>perspective’’) so that agencies have</w:t>
        <w:br/>
        <w:t>additional contextual information to</w:t>
        <w:br/>
        <w:t>guide them in resolving audit findings.</w:t>
        <w:br/>
        <w:t>Request for Comments</w:t>
        <w:br/>
        <w:t>OMB requests comments on all</w:t>
        <w:br/>
        <w:t>aspects of the propose guidance in this</w:t>
        <w:br/>
        <w:t>document, including on any reliance</w:t>
        <w:br/>
        <w:t>interests that commenters may have</w:t>
        <w:br/>
        <w:t>based on the existing text of 2 CFR,</w:t>
        <w:br/>
        <w:t>subtitle A that OMB’s proposal may</w:t>
        <w:br/>
        <w:t>affect, and that OMB should consider in</w:t>
        <w:br/>
        <w:t>deciding whether or how to finalize this</w:t>
        <w:br/>
        <w:t>guidance.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69400</w:t>
      </w:r>
    </w:p>
    <w:p>
      <w:r>
        <w:t>Federal Register / Vol. 88, No. 192 / Thursday, October 5, 2023 / Proposed Rules</w:t>
      </w:r>
    </w:p>
    <w:p>
      <w:r>
        <w:t>Executive Order 12866 (Regulatory</w:t>
        <w:br/>
        <w:t>Planning and Review), Executive Order</w:t>
        <w:br/>
        <w:t>13563 (Improving Regulation and</w:t>
        <w:br/>
        <w:t>Regulatory Review), and Executive</w:t>
        <w:br/>
        <w:t>Order 14094 (Modernizing Regulatory</w:t>
        <w:br/>
        <w:t>Review)</w:t>
      </w:r>
    </w:p>
    <w:p>
      <w:r>
        <w:t>of 1995 (Pub. L. 104–4, 109 Stat. 48).</w:t>
        <w:br/>
        <w:t>The proposed guidance would not result</w:t>
        <w:br/>
        <w:t>in the expenditure by State, local, and</w:t>
        <w:br/>
        <w:t>Tribal governments, in the aggregate, or</w:t>
        <w:br/>
        <w:t>by the private sector, of $168 million or</w:t>
        <w:br/>
        <w:t>more in any one year (2 U.S.C. 1532).</w:t>
      </w:r>
    </w:p>
    <w:p>
      <w:r>
        <w:t>2 CFR Part 25</w:t>
      </w:r>
    </w:p>
    <w:p>
      <w:r>
        <w:t>Executive Orders (E.O.s) 12866,</w:t>
        <w:br/>
        <w:t>13563, and 14094 direct agencies to</w:t>
        <w:br/>
        <w:t>assess all costs and benefits of available</w:t>
        <w:br/>
        <w:t>regulatory alternatives, and, if</w:t>
        <w:br/>
        <w:t>regulation is necessary, to select</w:t>
        <w:br/>
        <w:t>regulatory approaches that maximize</w:t>
        <w:br/>
        <w:t>net benefits (including potential</w:t>
        <w:br/>
        <w:t>economic, environmental, public health</w:t>
        <w:br/>
        <w:t>and safety effects, distributive impacts,</w:t>
        <w:br/>
        <w:t>and equity). The OMB Guidance for</w:t>
        <w:br/>
        <w:t>Grants and Agreements published in</w:t>
        <w:br/>
        <w:t>subtitle A of 2 CFR is guidance to</w:t>
        <w:br/>
        <w:t>Federal agencies and not regulation. 2</w:t>
        <w:br/>
        <w:t>CFR 1.100(b). OMB has thus determined</w:t>
        <w:br/>
        <w:t>that the revision of 2 CFR is not a</w:t>
        <w:br/>
        <w:t>significant regulatory action under E.O.</w:t>
        <w:br/>
        <w:t>12866, as amended.</w:t>
      </w:r>
    </w:p>
    <w:p>
      <w:r>
        <w:t>Executive Order 13132 (Federalism</w:t>
        <w:br/>
        <w:t>Assessment)</w:t>
      </w:r>
    </w:p>
    <w:p>
      <w:r>
        <w:t>Colleges and universities; Grant</w:t>
        <w:br/>
        <w:t>programs; Hospitals; International</w:t>
        <w:br/>
        <w:t>organizations; Loan programs; Reporting</w:t>
        <w:br/>
        <w:t>and recordkeeping requirements.</w:t>
      </w:r>
    </w:p>
    <w:p>
      <w:r>
        <w:t>ddrumheller on DSK120RN23PROD with PROPOSALS2</w:t>
      </w:r>
    </w:p>
    <w:p>
      <w:r>
        <w:t>Regulatory Flexibility Act</w:t>
        <w:br/>
        <w:t>This proposed guidance is exempt</w:t>
        <w:br/>
        <w:t>from the notice and comment</w:t>
        <w:br/>
        <w:t>requirements of the Administrative</w:t>
        <w:br/>
        <w:t>Procedure Act (APA) because it is</w:t>
        <w:br/>
        <w:t>guidance to Federal agencies and not</w:t>
        <w:br/>
        <w:t>regulation. See 5 U.S.C. 553(b).</w:t>
        <w:br/>
        <w:t>Moreover, even if this proposed</w:t>
        <w:br/>
        <w:t>guidance were otherwise subject to 5</w:t>
        <w:br/>
        <w:t>U.S.C. 553, it would be exempt from the</w:t>
        <w:br/>
        <w:t>notice and comment requirement as a</w:t>
        <w:br/>
        <w:t>matter related to grants. See 5 U.S.C.</w:t>
        <w:br/>
        <w:t>553(a)(2). OMB nonetheless provides</w:t>
        <w:br/>
        <w:t>the following information for the</w:t>
        <w:br/>
        <w:t>information of the public. For a rule</w:t>
        <w:br/>
        <w:t>subject to the notice-and-comment</w:t>
        <w:br/>
        <w:t>provisions of the APA, the Regulatory</w:t>
        <w:br/>
        <w:t>Flexibility Act 5 U.S.C. 601, et seq.,</w:t>
        <w:br/>
        <w:t>requires that an agency provide a final</w:t>
        <w:br/>
        <w:t>regulatory flexibility analysis or to</w:t>
        <w:br/>
        <w:t>certify that the rule will not have a</w:t>
        <w:br/>
        <w:t>significant economic impact on a</w:t>
        <w:br/>
        <w:t>substantial number of small entities.</w:t>
        <w:br/>
        <w:t>Based on the nature of the revisions</w:t>
        <w:br/>
        <w:t>proposed in this notice, OMB does not</w:t>
        <w:br/>
        <w:t>expect this guidance to have a</w:t>
        <w:br/>
        <w:t>significant economic impact on a</w:t>
        <w:br/>
        <w:t>substantial number of small entities</w:t>
        <w:br/>
        <w:t>within the meaning of the Regulatory</w:t>
        <w:br/>
        <w:t>Flexibility Act. There are some</w:t>
        <w:br/>
        <w:t>proposed revisions that may impose a</w:t>
        <w:br/>
        <w:t>non-significant burden; however, there</w:t>
        <w:br/>
        <w:t>are more proposed revisions that reduce</w:t>
        <w:br/>
        <w:t>burden to small entities. When</w:t>
        <w:br/>
        <w:t>reviewing all proposed revisions, the</w:t>
        <w:br/>
        <w:t>burden that will be reduced for</w:t>
        <w:br/>
        <w:t>recipients is much greater than the</w:t>
        <w:br/>
        <w:t>burden imposed.</w:t>
      </w:r>
    </w:p>
    <w:p>
      <w:r>
        <w:t>The proposed guidance would not</w:t>
        <w:br/>
        <w:t>impose unfunded mandates as defined</w:t>
        <w:br/>
        <w:t>by the Unfunded Mandates Reform Act</w:t>
      </w:r>
    </w:p>
    <w:p>
      <w:r>
        <w:t>20:04 Oct 04, 2023</w:t>
      </w:r>
    </w:p>
    <w:p>
      <w:r>
        <w:t>Jkt 262001</w:t>
      </w:r>
    </w:p>
    <w:p>
      <w:r>
        <w:t>This guidance does not contain a new</w:t>
        <w:br/>
        <w:t>requirement for information collection.</w:t>
        <w:br/>
        <w:t>Rather, it streamlines requirements in</w:t>
        <w:br/>
        <w:t>specific sections. Thus, the Paperwork</w:t>
        <w:br/>
        <w:t>Reduction Act does not apply.</w:t>
        <w:br/>
        <w:t>Executive Order 13175 (Tribal</w:t>
        <w:br/>
        <w:t>Consultation)</w:t>
        <w:br/>
        <w:t>OMB has analyzed this revised</w:t>
        <w:br/>
        <w:t>guidance in accordance with the</w:t>
        <w:br/>
        <w:t>principles and criteria contained in E.O.</w:t>
        <w:br/>
        <w:t>13175, ‘‘Consultation and Coordination</w:t>
        <w:br/>
        <w:t>with Indian Tribal Governments’’ 65 FR</w:t>
        <w:br/>
        <w:t>67249 (Nov. 9, 2000). On March 7, 2023,</w:t>
        <w:br/>
        <w:t>OMB held a two-hour Tribal</w:t>
        <w:br/>
        <w:t>consultation to solicit feedback from</w:t>
        <w:br/>
        <w:t>Tribal representatives. OMB also</w:t>
        <w:br/>
        <w:t>proposes providing greater flexibility to</w:t>
        <w:br/>
        <w:t>Tribal governments in the proposed</w:t>
        <w:br/>
        <w:t>guidance centered on procurement</w:t>
        <w:br/>
        <w:t>standards and disposition of equipment.</w:t>
        <w:br/>
        <w:t>OMB also proposes to clarify the</w:t>
        <w:br/>
        <w:t>definition of Indian Tribes.</w:t>
        <w:br/>
        <w:t>List of Subjects</w:t>
      </w:r>
    </w:p>
    <w:p>
      <w:r>
        <w:t>Frm 00012</w:t>
      </w:r>
    </w:p>
    <w:p>
      <w:r>
        <w:t>2 CFR Part 175</w:t>
        <w:br/>
        <w:t>Administrative practice and</w:t>
        <w:br/>
        <w:t>procedures; Grant programs; Indians—</w:t>
        <w:br/>
        <w:t>tribal government; Nonprofit</w:t>
        <w:br/>
        <w:t>organizations; State and local</w:t>
        <w:br/>
        <w:t>governments.</w:t>
        <w:br/>
        <w:t>2 CFR Part 180</w:t>
        <w:br/>
        <w:t>Administrative practice and</w:t>
        <w:br/>
        <w:t>procedure; Grant programs; Loan</w:t>
        <w:br/>
        <w:t>programs; Reporting and recordkeeping</w:t>
        <w:br/>
        <w:t>requirements.</w:t>
        <w:br/>
        <w:t>2 CFR Part 182</w:t>
        <w:br/>
        <w:t>Administrative practice and</w:t>
        <w:br/>
        <w:t>procedure; Drug abuse; Grant programs;</w:t>
        <w:br/>
        <w:t>Reporting and recordkeeping</w:t>
        <w:br/>
        <w:t>requirements.</w:t>
        <w:br/>
        <w:t>2 CFR Part 183</w:t>
        <w:br/>
        <w:t>Foreign aid; Grants administration;</w:t>
        <w:br/>
        <w:t>Grant programs; International</w:t>
        <w:br/>
        <w:t>organizations; Reporting and</w:t>
        <w:br/>
        <w:t>recordkeeping requirements.</w:t>
        <w:br/>
        <w:t>Administration of Federal financial</w:t>
        <w:br/>
        <w:t>assistance, Administrative practice and</w:t>
        <w:br/>
        <w:t>procedure, Federal financial assistance</w:t>
        <w:br/>
        <w:t>programs.</w:t>
        <w:br/>
        <w:t>For the reasons stated in the</w:t>
        <w:br/>
        <w:t>preamble, the Office of Management and</w:t>
        <w:br/>
        <w:t>Budget proposes to amend title 2,</w:t>
        <w:br/>
        <w:t>subtitle A, chapters I and II of the Code</w:t>
        <w:br/>
        <w:t>of Federal Regulations as follows:</w:t>
        <w:br/>
        <w:t>■ 1. Revise the heading of title 2 to read</w:t>
        <w:br/>
        <w:t>as follows:</w:t>
        <w:br/>
        <w:t>Title 2—Federal Financial Assistance</w:t>
        <w:br/>
        <w:t>■ 2. Revise the heading of subtitle A of</w:t>
      </w:r>
    </w:p>
    <w:p>
      <w:r>
        <w:t>title 2 to read as follows:</w:t>
        <w:br/>
        <w:t>Subtitle A—Office of Management and</w:t>
        <w:br/>
        <w:t>Budget Guidance for Federal Financial</w:t>
        <w:br/>
        <w:t>Assistance</w:t>
        <w:br/>
        <w:t>■ 3. Revise part 1, consisting of §§ 1.100</w:t>
      </w:r>
    </w:p>
    <w:p>
      <w:r>
        <w:t>through 1.305, to read as follows:</w:t>
        <w:br/>
        <w:t>PART 1—ABOUT TITLE 2 OF THE</w:t>
        <w:br/>
        <w:t>CODE OF FEDERAL REGULATIONS</w:t>
        <w:br/>
        <w:t>AND SUBTITLE A</w:t>
        <w:br/>
        <w:t>Sec.</w:t>
      </w:r>
    </w:p>
    <w:p>
      <w:r>
        <w:t>Administration of Federal financial</w:t>
        <w:br/>
        <w:t>assistance, Administrative practice and</w:t>
        <w:br/>
        <w:t>procedure, Federal financial assistance</w:t>
        <w:br/>
        <w:t>programs.</w:t>
      </w:r>
    </w:p>
    <w:p>
      <w:r>
        <w:t>PO 00000</w:t>
      </w:r>
    </w:p>
    <w:p>
      <w:r>
        <w:t>2 CFR Part 170</w:t>
      </w:r>
    </w:p>
    <w:p>
      <w:r>
        <w:t>2 CFR Part 200</w:t>
      </w:r>
    </w:p>
    <w:p>
      <w:r>
        <w:t>Paperwork Reduction Act</w:t>
      </w:r>
    </w:p>
    <w:p>
      <w:r>
        <w:t>2 CFR Part 1</w:t>
      </w:r>
    </w:p>
    <w:p>
      <w:r>
        <w:t>Unfunded Mandates Reform Act of</w:t>
        <w:br/>
        <w:t>1995</w:t>
      </w:r>
    </w:p>
    <w:p>
      <w:r>
        <w:t>VerDate Sep&lt;11&gt;2014</w:t>
      </w:r>
    </w:p>
    <w:p>
      <w:r>
        <w:t>This proposed guidance has been</w:t>
        <w:br/>
        <w:t>analyzed in accordance with the</w:t>
        <w:br/>
        <w:t>principles and criteria contained in E.O.</w:t>
        <w:br/>
        <w:t>13132, ‘‘Federalism,’’ 64 FR 43255 (Aug.</w:t>
        <w:br/>
        <w:t>10, 1999). OMB has determined that this</w:t>
        <w:br/>
        <w:t>proposed guidance would not have</w:t>
        <w:br/>
        <w:t>sufficient federalism implications to</w:t>
        <w:br/>
        <w:t>warrant the preparation of a federalism</w:t>
        <w:br/>
        <w:t>assessment. The guidance in 2 CFR is</w:t>
        <w:br/>
        <w:t>inherently national in scope and</w:t>
        <w:br/>
        <w:t>significance. Regardless, in accordance</w:t>
        <w:br/>
        <w:t>with section 4(d) of E.O. 13132, OMB</w:t>
        <w:br/>
        <w:t>consulted with appropriate State and</w:t>
        <w:br/>
        <w:t>local officials that may be affected by</w:t>
        <w:br/>
        <w:t>Federal agencies’ implementation of</w:t>
        <w:br/>
        <w:t>OMB’s revised guidance by means of</w:t>
        <w:br/>
        <w:t>posting the RFI prior to proposing</w:t>
        <w:br/>
        <w:t>revisions. OMB weighed carefully the</w:t>
        <w:br/>
        <w:t>interests of those who submitted</w:t>
        <w:br/>
        <w:t>comments in response to the RFI in</w:t>
        <w:br/>
        <w:t>proposing revisions to the guidance,</w:t>
        <w:br/>
        <w:t>which balance the State interests with</w:t>
        <w:br/>
        <w:t>the need to provide Federal agencies</w:t>
        <w:br/>
        <w:t>with consistent, uniform, efficient, and</w:t>
        <w:br/>
        <w:t>transparent guidance, which is</w:t>
        <w:br/>
        <w:t>consistent with authorizing law.</w:t>
      </w:r>
    </w:p>
    <w:p>
      <w:r>
        <w:t>Administrative practice and</w:t>
        <w:br/>
        <w:t>procedure; Grant programs; Grants</w:t>
        <w:br/>
        <w:t>administration; Loan programs.</w:t>
      </w:r>
    </w:p>
    <w:p>
      <w:r>
        <w:t>Fmt 4701</w:t>
      </w:r>
    </w:p>
    <w:p>
      <w:r>
        <w:t>Sfmt 4702</w:t>
      </w:r>
    </w:p>
    <w:p>
      <w:r>
        <w:t>Subpart A—Introduction to Title 2 of the</w:t>
        <w:br/>
        <w:t>CFR</w:t>
        <w:br/>
        <w:t>1.100 Content of this title.</w:t>
        <w:br/>
        <w:t>1.105 Organization and subtitle content.</w:t>
        <w:br/>
        <w:t>1.110 Issuing authorities.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Subpart B—Introduction to Subtitle A</w:t>
        <w:br/>
        <w:t>1.200 Purpose of chapters I and II.</w:t>
        <w:br/>
        <w:t>1.205 Applicability to Federal financial</w:t>
        <w:br/>
        <w:t>assistance.</w:t>
        <w:br/>
        <w:t>1.210 Applicability to Federal agencies and</w:t>
        <w:br/>
        <w:t>others.</w:t>
        <w:br/>
        <w:t>1.215 Relationship to previous issuances.</w:t>
        <w:br/>
        <w:t>1.220 Federal agency implementation of</w:t>
        <w:br/>
        <w:t>this subtitle.</w:t>
        <w:br/>
        <w:t>1.230 Maintenance of this subtitle.</w:t>
        <w:br/>
        <w:t>1.231 Severability.</w:t>
        <w:br/>
        <w:t>Subpart C—Responsibilities of OMB and</w:t>
        <w:br/>
        <w:t>Federal Agencies</w:t>
        <w:br/>
        <w:t>1.300 OMB responsibilities.</w:t>
        <w:br/>
        <w:t>1.305 Federal agency responsibilities.</w:t>
        <w:br/>
        <w:t>Authority: 31 U.S.C. 503; 31 U.S.C. 1111;</w:t>
        <w:br/>
        <w:t>31 U.S.C. 6307; 41 U.S.C. 1121;</w:t>
        <w:br/>
        <w:t>Reorganization Plan No. 2 of 1970; E.O.</w:t>
        <w:br/>
        <w:t>11541, 35 FR 10737.</w:t>
      </w:r>
    </w:p>
    <w:p>
      <w:r>
        <w:t>Subpart A—Introduction to Title 2 of</w:t>
        <w:br/>
        <w:t>the CFR</w:t>
        <w:br/>
        <w:t>§ 1.100</w:t>
      </w:r>
    </w:p>
    <w:p>
      <w:r>
        <w:t>Content of this title.</w:t>
      </w:r>
    </w:p>
    <w:p>
      <w:r>
        <w:t>This title contains:</w:t>
        <w:br/>
        <w:t>(a) Office of Management and Budget</w:t>
        <w:br/>
        <w:t>(OMB) guidance to Federal agencies on</w:t>
        <w:br/>
        <w:t>governmentwide policies for the award</w:t>
        <w:br/>
        <w:t>and administration of Federal financial</w:t>
        <w:br/>
        <w:t>assistance; and</w:t>
        <w:br/>
        <w:t>(b) Federal agency regulations</w:t>
        <w:br/>
        <w:t>implementing that OMB guidance.</w:t>
        <w:br/>
        <w:t>§ 1.105</w:t>
      </w:r>
    </w:p>
    <w:p>
      <w:r>
        <w:t>Organization and subtitle content.</w:t>
      </w:r>
    </w:p>
    <w:p>
      <w:r>
        <w:t>(a) This title is organized into two</w:t>
        <w:br/>
        <w:t>subtitles.</w:t>
        <w:br/>
        <w:t>(b) The OMB guidance described in</w:t>
        <w:br/>
        <w:t>§ 1.100(a) is published in subtitle A.</w:t>
        <w:br/>
        <w:t>Publication of the OMB guidance in the</w:t>
        <w:br/>
        <w:t>CFR does not change its nature—it is</w:t>
        <w:br/>
        <w:t>guidance, not regulation.</w:t>
        <w:br/>
        <w:t>(c) Each Federal agency that awards</w:t>
        <w:br/>
        <w:t>Federal financial assistance has a</w:t>
        <w:br/>
        <w:t>chapter in subtitle B in which it issues</w:t>
        <w:br/>
        <w:t>those regulations. The Federal agency</w:t>
        <w:br/>
        <w:t>regulations in subtitle B differ in nature</w:t>
        <w:br/>
        <w:t>from the OMB guidance in subtitle A</w:t>
        <w:br/>
        <w:t>because the OMB guidance is not</w:t>
        <w:br/>
        <w:t>regulatory. Federal agency regulations</w:t>
        <w:br/>
        <w:t>in subtitle B may give regulatory effect</w:t>
        <w:br/>
        <w:t>to the OMB guidance, to the extent that</w:t>
        <w:br/>
        <w:t>the agency regulations require</w:t>
        <w:br/>
        <w:t>compliance with all or portions of the</w:t>
        <w:br/>
        <w:t>OMB guidance. See also § 1.220.</w:t>
        <w:br/>
        <w:t>§ 1.110</w:t>
      </w:r>
    </w:p>
    <w:p>
      <w:r>
        <w:t>Issuing authorities.</w:t>
      </w:r>
    </w:p>
    <w:p>
      <w:r>
        <w:t>ddrumheller on DSK120RN23PROD with PROPOSALS2</w:t>
      </w:r>
    </w:p>
    <w:p>
      <w:r>
        <w:t>OMB issues this subtitle. Each Federal</w:t>
        <w:br/>
        <w:t>agency that has a chapter in subtitle B</w:t>
        <w:br/>
        <w:t>of this title issues that chapter.</w:t>
        <w:br/>
        <w:t>Subpart B—Introduction to Subtitle A</w:t>
        <w:br/>
        <w:t>§ 1.200</w:t>
      </w:r>
    </w:p>
    <w:p>
      <w:r>
        <w:t>Purpose of chapters I and II.</w:t>
      </w:r>
    </w:p>
    <w:p>
      <w:r>
        <w:t>Chapters I and II of subtitle A provide</w:t>
        <w:br/>
        <w:t>OMB guidance to Federal agencies that</w:t>
        <w:br/>
        <w:t>helps ensure consistent and uniform</w:t>
        <w:br/>
        <w:t>governmentwide policies and</w:t>
        <w:br/>
        <w:t>procedures for the management of the</w:t>
        <w:br/>
        <w:t>agencies’ Federal financial assistance.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§ 1.205 Applicability to Federal financial</w:t>
        <w:br/>
        <w:t>assistance.</w:t>
      </w:r>
    </w:p>
    <w:p>
      <w:r>
        <w:t>The types of instruments that are</w:t>
        <w:br/>
        <w:t>subject to the guidance in this subtitle</w:t>
        <w:br/>
        <w:t>vary from one portion of the guidance</w:t>
        <w:br/>
        <w:t>to another. All portions of the guidance</w:t>
        <w:br/>
        <w:t>apply to grants and cooperative</w:t>
        <w:br/>
        <w:t>agreements, and some portions also</w:t>
        <w:br/>
        <w:t>apply to other types of Federal financial</w:t>
        <w:br/>
        <w:t>assistance. For example, the:</w:t>
        <w:br/>
        <w:t>(a) Guidance on debarment and</w:t>
        <w:br/>
        <w:t>suspension in part 180 of this subtitle</w:t>
        <w:br/>
        <w:t>applies broadly to all Federal financial</w:t>
        <w:br/>
        <w:t>assistance, and not just to grants and</w:t>
        <w:br/>
        <w:t>cooperative agreements.</w:t>
        <w:br/>
        <w:t>(b) Cost principles in subpart E of part</w:t>
        <w:br/>
        <w:t>200 of this subtitle apply to</w:t>
        <w:br/>
        <w:t>procurement contracts issued under a</w:t>
        <w:br/>
        <w:t>Federal award, as well as to Federal</w:t>
        <w:br/>
        <w:t>financial assistance. Cost principles are</w:t>
        <w:br/>
        <w:t>implemented for Federal agencies’</w:t>
        <w:br/>
        <w:t>direct procurement contracts through</w:t>
        <w:br/>
        <w:t>the Federal Acquisition Regulation in</w:t>
        <w:br/>
        <w:t>title 48 of the CFR, rather than through</w:t>
        <w:br/>
        <w:t>Federal agency regulations on Federal</w:t>
        <w:br/>
        <w:t>financial assistance in this title.</w:t>
        <w:br/>
        <w:t>§ 1.210 Applicability to Federal agencies</w:t>
        <w:br/>
        <w:t>and others.</w:t>
      </w:r>
    </w:p>
    <w:p>
      <w:r>
        <w:t>(a) This subtitle contains guidance</w:t>
        <w:br/>
        <w:t>that directly applies only to Federal</w:t>
        <w:br/>
        <w:t>agencies.</w:t>
        <w:br/>
        <w:t>(b) The guidance in this subtitle may</w:t>
        <w:br/>
        <w:t>affect other entities through each</w:t>
        <w:br/>
        <w:t>Federal agency’s implementation of the</w:t>
        <w:br/>
        <w:t>guidance, portions of which may apply</w:t>
        <w:br/>
        <w:t>to:</w:t>
        <w:br/>
        <w:t>(1) The agency’s awarding or</w:t>
        <w:br/>
        <w:t>administering officials;</w:t>
        <w:br/>
        <w:t>(2) Recipients and subrecipients that</w:t>
        <w:br/>
        <w:t>receive or apply for the agency’s Federal</w:t>
        <w:br/>
        <w:t>financial assistance or receive</w:t>
        <w:br/>
        <w:t>subawards under grants or cooperative</w:t>
        <w:br/>
        <w:t>agreements; or</w:t>
        <w:br/>
        <w:t>(3) Any other entities involved in</w:t>
        <w:br/>
        <w:t>agency transactions subject to the</w:t>
        <w:br/>
        <w:t>guidance in this chapter.</w:t>
        <w:br/>
        <w:t>§ 1.215 Relationship to previous</w:t>
        <w:br/>
        <w:t>issuances.</w:t>
      </w:r>
    </w:p>
    <w:p>
      <w:r>
        <w:t>Although some of the guidance was</w:t>
        <w:br/>
        <w:t>organized differently within OMB</w:t>
        <w:br/>
        <w:t>circulars or other documents, much of</w:t>
        <w:br/>
        <w:t>the guidance in this subtitle existed</w:t>
        <w:br/>
        <w:t>prior to the establishment of title 2 of</w:t>
        <w:br/>
        <w:t>the CFR.</w:t>
        <w:br/>
        <w:t>§ 1.220 Federal agency implementation of</w:t>
        <w:br/>
        <w:t>this subtitle.</w:t>
      </w:r>
    </w:p>
    <w:p>
      <w:r>
        <w:t>A Federal agency that awards Federal</w:t>
        <w:br/>
        <w:t>financial assistance subject to the OMB</w:t>
        <w:br/>
        <w:t>guidance in this subtitle implements the</w:t>
        <w:br/>
        <w:t>guidance in agency regulations in</w:t>
        <w:br/>
        <w:t>subtitle B of this title and in guidance</w:t>
        <w:br/>
        <w:t>documents, policy documents, and</w:t>
        <w:br/>
        <w:t>procedural issuances, such as internal</w:t>
        <w:br/>
        <w:t>instructions to the agency’s awarding</w:t>
        <w:br/>
        <w:t>and administering officials. An</w:t>
        <w:br/>
        <w:t>applicant, recipient, or subrecipient</w:t>
        <w:br/>
        <w:t>would see the effect of that</w:t>
      </w:r>
    </w:p>
    <w:p>
      <w:r>
        <w:t>PO 00000</w:t>
      </w:r>
    </w:p>
    <w:p>
      <w:r>
        <w:t>Frm 00013</w:t>
      </w:r>
    </w:p>
    <w:p>
      <w:r>
        <w:t>Fmt 4701</w:t>
      </w:r>
    </w:p>
    <w:p>
      <w:r>
        <w:t>Sfmt 4702</w:t>
      </w:r>
    </w:p>
    <w:p>
      <w:r>
        <w:t>69401</w:t>
      </w:r>
    </w:p>
    <w:p>
      <w:r>
        <w:t>implementation in the organization and</w:t>
        <w:br/>
        <w:t>content of the agency’s announcements</w:t>
        <w:br/>
        <w:t>of funding opportunities and in its</w:t>
        <w:br/>
        <w:t>award terms and conditions.</w:t>
        <w:br/>
        <w:t>§ 1.230</w:t>
      </w:r>
    </w:p>
    <w:p>
      <w:r>
        <w:t>Maintenance of this subtitle.</w:t>
      </w:r>
    </w:p>
    <w:p>
      <w:r>
        <w:t>OMB issues guidance in this subtitle</w:t>
        <w:br/>
        <w:t>after publication in the Federal</w:t>
        <w:br/>
        <w:t>Register. Any portion of the guidance</w:t>
        <w:br/>
        <w:t>that has a potential impact on the public</w:t>
        <w:br/>
        <w:t>is published with an opportunity for</w:t>
        <w:br/>
        <w:t>public comment.</w:t>
        <w:br/>
        <w:t>§ 1.231</w:t>
      </w:r>
    </w:p>
    <w:p>
      <w:r>
        <w:t>Severability.</w:t>
      </w:r>
    </w:p>
    <w:p>
      <w:r>
        <w:t>The provisions of this subtitle are</w:t>
        <w:br/>
        <w:t>separate and severable from one</w:t>
        <w:br/>
        <w:t>another. If any provision of this subtitle</w:t>
        <w:br/>
        <w:t>is held invalid or unenforceable as</w:t>
        <w:br/>
        <w:t>applied to a particular person or</w:t>
        <w:br/>
        <w:t>circumstance, the provision should be</w:t>
        <w:br/>
        <w:t>construed so as to continue to give the</w:t>
        <w:br/>
        <w:t>maximum effect permitted by law as</w:t>
        <w:br/>
        <w:t>applied to other persons not similarly</w:t>
        <w:br/>
        <w:t>situated or to dissimilar circumstances.</w:t>
        <w:br/>
        <w:t>If any provision is determined to be</w:t>
        <w:br/>
        <w:t>wholly invalid and unenforceable, it</w:t>
        <w:br/>
        <w:t>should be severed from the remaining</w:t>
        <w:br/>
        <w:t>provisions of this part, which should</w:t>
        <w:br/>
        <w:t>remain in effect.</w:t>
        <w:br/>
        <w:t>Subpart C—Responsibilities of OMB</w:t>
        <w:br/>
        <w:t>and Federal Agencies</w:t>
        <w:br/>
        <w:t>§ 1.300</w:t>
      </w:r>
    </w:p>
    <w:p>
      <w:r>
        <w:t>OMB responsibilities.</w:t>
      </w:r>
    </w:p>
    <w:p>
      <w:r>
        <w:t>OMB is responsible for:</w:t>
        <w:br/>
        <w:t>(a) Issuing and maintaining the</w:t>
        <w:br/>
        <w:t>guidance in this subtitle, as described in</w:t>
        <w:br/>
        <w:t>§ 1.230;</w:t>
        <w:br/>
        <w:t>(b) Interpreting the policy</w:t>
        <w:br/>
        <w:t>requirements in this subtitle;</w:t>
        <w:br/>
        <w:t>(c) Reviewing Federal agency</w:t>
        <w:br/>
        <w:t>regulations implementing the</w:t>
        <w:br/>
        <w:t>requirements of this subtitle, as required</w:t>
        <w:br/>
        <w:t>by Executive Order 12866;</w:t>
        <w:br/>
        <w:t>(d) Conducting broad oversight of</w:t>
        <w:br/>
        <w:t>governmentwide compliance with the</w:t>
        <w:br/>
        <w:t>guidance in this subtitle; and</w:t>
        <w:br/>
        <w:t>(e) Performing other OMB functions</w:t>
        <w:br/>
        <w:t>specified in this subtitle.</w:t>
        <w:br/>
        <w:t>§ 1.305</w:t>
      </w:r>
    </w:p>
    <w:p>
      <w:r>
        <w:t>Federal agency responsibilities.</w:t>
      </w:r>
    </w:p>
    <w:p>
      <w:r>
        <w:t>The head of each Federal agency that</w:t>
        <w:br/>
        <w:t>awards and administers Federal</w:t>
        <w:br/>
        <w:t>financial assistance subject to the</w:t>
        <w:br/>
        <w:t>guidance in this subtitle is responsible</w:t>
        <w:br/>
        <w:t>for:</w:t>
        <w:br/>
        <w:t>(a) Implementing the guidance in this</w:t>
        <w:br/>
        <w:t>subtitle;</w:t>
        <w:br/>
        <w:t>(b) Ensuring that the Federal agency</w:t>
        <w:br/>
        <w:t>complies with their implementation of</w:t>
        <w:br/>
        <w:t>the guidance;</w:t>
        <w:br/>
        <w:t>(c) Coordinating with the Council on</w:t>
        <w:br/>
        <w:t>Federal Financial Assistance, the Grants</w:t>
        <w:br/>
        <w:t>Quality Service Management Office, and</w:t>
        <w:br/>
        <w:t>other governance committees as</w:t>
        <w:br/>
        <w:t>appropriate; and</w:t>
        <w:br/>
        <w:t>(d) Performing other functions</w:t>
        <w:br/>
        <w:t>specified in this subtitle.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69402</w:t>
      </w:r>
    </w:p>
    <w:p>
      <w:r>
        <w:t>Federal Register / Vol. 88, No. 192 / Thursday, October 5, 2023 / Proposed Rules</w:t>
      </w:r>
    </w:p>
    <w:p>
      <w:r>
        <w:t>■ 4. Revise part 25, consisting of</w:t>
      </w:r>
    </w:p>
    <w:p>
      <w:r>
        <w:t>§ 25.100 through appendix A to part 25,</w:t>
        <w:br/>
        <w:t>to read as follows:</w:t>
        <w:br/>
        <w:t>PART 25—UNIQUE ENTITY IDENTIFIER</w:t>
        <w:br/>
        <w:t>AND SYSTEM FOR AWARD</w:t>
        <w:br/>
        <w:t>MANAGEMENT</w:t>
        <w:br/>
        <w:t>Sec.</w:t>
        <w:br/>
        <w:t>Subpart A—General</w:t>
        <w:br/>
        <w:t>25.100 Purpose of this part.</w:t>
        <w:br/>
        <w:t>25.105 Applicability.</w:t>
        <w:br/>
        <w:t>25.110 Exceptions to this part.</w:t>
        <w:br/>
        <w:t>Subpart B—Policy</w:t>
        <w:br/>
        <w:t>25.200 Requirements for notice of funding</w:t>
        <w:br/>
        <w:t>opportunities, regulations, and</w:t>
        <w:br/>
        <w:t>application instructions.</w:t>
        <w:br/>
        <w:t>25.205 Effect of noncompliance with a</w:t>
        <w:br/>
        <w:t>requirement to obtain a UEI or register in</w:t>
        <w:br/>
        <w:t>SAM.gov.</w:t>
        <w:br/>
        <w:t>25.210 Authority to modify agency</w:t>
        <w:br/>
        <w:t>application forms or formats.</w:t>
        <w:br/>
        <w:t>25.215 Requirements for agency</w:t>
        <w:br/>
        <w:t>information systems.</w:t>
        <w:br/>
        <w:t>25.220 Use of award term.</w:t>
        <w:br/>
        <w:t>Subpart C—Recipient Requirements of</w:t>
        <w:br/>
        <w:t>Subrecipients</w:t>
        <w:br/>
        <w:t>25.300 Requirement for recipients to ensure</w:t>
        <w:br/>
        <w:t>subrecipients have a unique entity</w:t>
        <w:br/>
        <w:t>identifier.</w:t>
        <w:br/>
        <w:t>Subpart D—Definitions</w:t>
        <w:br/>
        <w:t>25.400 Definitions.</w:t>
        <w:br/>
        <w:t>Appendix A to Part 25</w:t>
        <w:br/>
        <w:t>Award Term</w:t>
        <w:br/>
        <w:t>Authority: 31 U.S.C. 503; 31 U.S.C. 6102;</w:t>
        <w:br/>
        <w:t>31 U.S.C. 6307; Pub. L. 109–282; Pub. L. 110–</w:t>
        <w:br/>
        <w:t>252, Pub. L. 113–101, Pub. L. 117–40.</w:t>
      </w:r>
    </w:p>
    <w:p>
      <w:r>
        <w:t>Subpart A—General</w:t>
        <w:br/>
        <w:t>§ 25.100</w:t>
      </w:r>
    </w:p>
    <w:p>
      <w:r>
        <w:t>Purpose of this part.</w:t>
      </w:r>
    </w:p>
    <w:p>
      <w:r>
        <w:t>This part provides guidance to</w:t>
        <w:br/>
        <w:t>Federal agencies that:</w:t>
        <w:br/>
        <w:t>(a) The unique entity identifier (UEI)</w:t>
        <w:br/>
        <w:t>is the universal identifier for Federal</w:t>
        <w:br/>
        <w:t>financial assistance applicants, as well</w:t>
        <w:br/>
        <w:t>as recipients and their direct</w:t>
        <w:br/>
        <w:t>subrecipients, and;</w:t>
        <w:br/>
        <w:t>(b) The System for Award</w:t>
        <w:br/>
        <w:t>Management (SAM.gov) is the repository</w:t>
        <w:br/>
        <w:t>for standard information about</w:t>
        <w:br/>
        <w:t>applicants and recipients.</w:t>
      </w:r>
    </w:p>
    <w:p>
      <w:r>
        <w:t>ddrumheller on DSK120RN23PROD with PROPOSALS2</w:t>
      </w:r>
    </w:p>
    <w:p>
      <w:r>
        <w:t>§ 25.105</w:t>
      </w:r>
    </w:p>
    <w:p>
      <w:r>
        <w:t>Applicability.</w:t>
      </w:r>
    </w:p>
    <w:p>
      <w:r>
        <w:t>(a) This part applies to a Federal</w:t>
        <w:br/>
        <w:t>agency’s Federal financial assistance as</w:t>
        <w:br/>
        <w:t>defined in § 25.400. This part applies to</w:t>
        <w:br/>
        <w:t>all applicants for and recipients of</w:t>
        <w:br/>
        <w:t>Federal financial assistance unless</w:t>
        <w:br/>
        <w:t>exempted by Federal statute or § 25.110.</w:t>
        <w:br/>
        <w:t>(b) Subrecipients are required to</w:t>
        <w:br/>
        <w:t>obtain a UEI in accordance with subpart</w:t>
        <w:br/>
        <w:t>C. This part does not apply to</w:t>
        <w:br/>
        <w:t>subrecipients of subrecipients (secondtier subrecipients) or contractors under</w:t>
        <w:br/>
        <w:t>Federal awards.</w:t>
        <w:br/>
        <w:t>(c) This part does not apply to an</w:t>
        <w:br/>
        <w:t>individual who applies for or receives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Federal financial assistance as a natural</w:t>
        <w:br/>
        <w:t>person (unrelated to any business or</w:t>
        <w:br/>
        <w:t>nonprofit organization an individual</w:t>
        <w:br/>
        <w:t>owns or operates).</w:t>
        <w:br/>
        <w:t>(d) Because this part applies to loan</w:t>
        <w:br/>
        <w:t>guarantees and other guaranteed</w:t>
        <w:br/>
        <w:t>programs, recipients of the guarantee</w:t>
        <w:br/>
        <w:t>from the Federal agency (for example,</w:t>
        <w:br/>
        <w:t>lenders of guaranteed loans) are</w:t>
        <w:br/>
        <w:t>required to complete entity validations</w:t>
        <w:br/>
        <w:t>and acquire a UEI. Additionally, at the</w:t>
        <w:br/>
        <w:t>Federal agency’s discretion, nonindividual beneficiary borrowers (for</w:t>
        <w:br/>
        <w:t>example, small businesses or</w:t>
        <w:br/>
        <w:t>corporations) may be required by the</w:t>
        <w:br/>
        <w:t>Federal agency to obtain a UEI or</w:t>
        <w:br/>
        <w:t>register in SAM.gov.</w:t>
        <w:br/>
        <w:t>§ 25.110</w:t>
      </w:r>
    </w:p>
    <w:p>
      <w:r>
        <w:t>Exceptions to this part.</w:t>
      </w:r>
    </w:p>
    <w:p>
      <w:r>
        <w:t>(a) General exceptions. (1) Under a</w:t>
        <w:br/>
        <w:t>condition identified in paragraph (a)(2)</w:t>
        <w:br/>
        <w:t>of this section, a Federal agency may</w:t>
        <w:br/>
        <w:t>exempt an applicant or recipient of</w:t>
        <w:br/>
        <w:t>Federal financial assistance from the</w:t>
        <w:br/>
        <w:t>requirement to obtain a UEI, register in</w:t>
        <w:br/>
        <w:t>SAM.gov, or both.</w:t>
        <w:br/>
        <w:t>(i) If a Federal agency grants an</w:t>
        <w:br/>
        <w:t>exception under paragraph (a)(2) of this</w:t>
        <w:br/>
        <w:t>section, it must use a generic entity</w:t>
        <w:br/>
        <w:t>identifier in the data it reports to</w:t>
        <w:br/>
        <w:t>USAspending.gov if reporting for a</w:t>
        <w:br/>
        <w:t>prime award of Federal financial</w:t>
        <w:br/>
        <w:t>assistance to the recipient is required by</w:t>
        <w:br/>
        <w:t>the Federal Funding Accountability and</w:t>
        <w:br/>
        <w:t>Transparency Act (Pub. L. 109–282, as</w:t>
        <w:br/>
        <w:t>amended, hereafter cited as</w:t>
        <w:br/>
        <w:t>‘‘Transparency Act’’). Granting an</w:t>
        <w:br/>
        <w:t>exception under paragraph (a)(2) of this</w:t>
        <w:br/>
        <w:t>section does not impact a Federal</w:t>
        <w:br/>
        <w:t>agency’s responsibility for reporting</w:t>
        <w:br/>
        <w:t>under the Transparency Act, except that</w:t>
        <w:br/>
        <w:t>it may use a generic entity identifier in</w:t>
        <w:br/>
        <w:t>the circumstances described.</w:t>
        <w:br/>
        <w:t>(ii) Federal agencies should use</w:t>
        <w:br/>
        <w:t>generic entity identifiers rarely as it</w:t>
        <w:br/>
        <w:t>prevents recipients from fulfilling</w:t>
        <w:br/>
        <w:t>reporting requirements such as</w:t>
        <w:br/>
        <w:t>subaward or executive compensation</w:t>
        <w:br/>
        <w:t>reporting required by the Transparency</w:t>
        <w:br/>
        <w:t>Act.</w:t>
        <w:br/>
        <w:t>(2) A Federal agency may exempt</w:t>
        <w:br/>
        <w:t>either an applicant or recipient when:</w:t>
        <w:br/>
        <w:t>(i) The Federal agency determines that</w:t>
        <w:br/>
        <w:t>it must protect information about the</w:t>
        <w:br/>
        <w:t>entity from disclosure in the national</w:t>
        <w:br/>
        <w:t>security or foreign policy interests of the</w:t>
        <w:br/>
        <w:t>United States or to avoid jeopardizing</w:t>
        <w:br/>
        <w:t>the personal safety of the entity’s staff,</w:t>
        <w:br/>
        <w:t>partners, beneficiaries, and participants;</w:t>
        <w:br/>
        <w:t>(ii) (A) All of the following conditions</w:t>
        <w:br/>
        <w:t>are met:</w:t>
        <w:br/>
        <w:t>(1) the entity is a foreign organization</w:t>
        <w:br/>
        <w:t>or foreign public entity;</w:t>
        <w:br/>
        <w:t>(2) the Federal award or subaward</w:t>
        <w:br/>
        <w:t>will be performed outside the United</w:t>
        <w:br/>
        <w:t>States;</w:t>
        <w:br/>
        <w:t>(3) the Federal award or subaward</w:t>
        <w:br/>
        <w:t>will be less than $25,000; and</w:t>
      </w:r>
    </w:p>
    <w:p>
      <w:r>
        <w:t>PO 00000</w:t>
      </w:r>
    </w:p>
    <w:p>
      <w:r>
        <w:t>Frm 00014</w:t>
      </w:r>
    </w:p>
    <w:p>
      <w:r>
        <w:t>Fmt 4701</w:t>
      </w:r>
    </w:p>
    <w:p>
      <w:r>
        <w:t>Sfmt 4702</w:t>
      </w:r>
    </w:p>
    <w:p>
      <w:r>
        <w:t>(5) the Federal agency deems it to be</w:t>
        <w:br/>
        <w:t>impractical for the entity to comply</w:t>
        <w:br/>
        <w:t>with the requirements of this part.</w:t>
        <w:br/>
        <w:t>(B) The Federal agency must</w:t>
        <w:br/>
        <w:t>determine this exemption on a case-bycase basis while utilizing a risk-based</w:t>
        <w:br/>
        <w:t>approach; or</w:t>
        <w:br/>
        <w:t>(iii) For applicants, the Federal</w:t>
        <w:br/>
        <w:t>agency determines that there are exigent</w:t>
        <w:br/>
        <w:t>circumstances that prohibit the</w:t>
        <w:br/>
        <w:t>applicant from receiving a UEI and</w:t>
        <w:br/>
        <w:t>registering in SAM.gov before receiving</w:t>
        <w:br/>
        <w:t>a Federal award. In these instances,</w:t>
        <w:br/>
        <w:t>Federal agencies must require the</w:t>
        <w:br/>
        <w:t>recipient to obtain a UEI and complete</w:t>
        <w:br/>
        <w:t>registration in SAM.gov within 30 days</w:t>
        <w:br/>
        <w:t>of the Federal award date.</w:t>
        <w:br/>
        <w:t>(b) Class exceptions. OMB may</w:t>
        <w:br/>
        <w:t>approve additional exceptions for</w:t>
        <w:br/>
        <w:t>classes of Federal awards, applicants, or</w:t>
        <w:br/>
        <w:t>recipients subject to the requirements of</w:t>
        <w:br/>
        <w:t>this part when exceptions are not</w:t>
        <w:br/>
        <w:t>prohibited by statute.</w:t>
        <w:br/>
        <w:t>Subpart B—Policy</w:t>
        <w:br/>
        <w:t>§ 25.200 Requirements for notice of</w:t>
        <w:br/>
        <w:t>funding opportunities, regulations, and</w:t>
        <w:br/>
        <w:t>application instructions.</w:t>
      </w:r>
    </w:p>
    <w:p>
      <w:r>
        <w:t>(a) A Federal agency that issues</w:t>
        <w:br/>
        <w:t>Federal financial assistance (see</w:t>
        <w:br/>
        <w:t>§ 25.400) must include the requirements</w:t>
        <w:br/>
        <w:t>of paragraph (b) of this section in each</w:t>
        <w:br/>
        <w:t>notice of funding opportunity,</w:t>
        <w:br/>
        <w:t>regulation, or other issuance containing</w:t>
        <w:br/>
        <w:t>instructions for applicants that is issued</w:t>
        <w:br/>
        <w:t>on or after the effective date of this</w:t>
        <w:br/>
        <w:t>guidance. A notice of funding</w:t>
        <w:br/>
        <w:t>opportunity is any paper or electronic</w:t>
        <w:br/>
        <w:t>issuance that a Federal agency uses to</w:t>
        <w:br/>
        <w:t>announce a funding opportunity,</w:t>
        <w:br/>
        <w:t>whether it is called a ‘‘program</w:t>
        <w:br/>
        <w:t>announcement,’’ ‘‘notice of funding</w:t>
        <w:br/>
        <w:t>availability,’’ ‘‘broad agency</w:t>
        <w:br/>
        <w:t>announcement,’’ ‘‘research</w:t>
        <w:br/>
        <w:t>announcement,’’ ‘‘solicitation,’’ or any</w:t>
        <w:br/>
        <w:t>other term.</w:t>
        <w:br/>
        <w:t>(b) The notice of funding opportunity,</w:t>
        <w:br/>
        <w:t>regulation, or other issuance must</w:t>
        <w:br/>
        <w:t>require each applicant that does not</w:t>
        <w:br/>
        <w:t>have an exemption under § 25.110 to:</w:t>
        <w:br/>
        <w:t>(1) Be registered in SAM.gov before</w:t>
        <w:br/>
        <w:t>submitting an application;</w:t>
        <w:br/>
        <w:t>(2) Maintain a current and active</w:t>
        <w:br/>
        <w:t>registration in SAM.gov at all times</w:t>
        <w:br/>
        <w:t>during which it has an active Federal</w:t>
        <w:br/>
        <w:t>award or an application under</w:t>
        <w:br/>
        <w:t>consideration by a Federal agency. The</w:t>
        <w:br/>
        <w:t>applicant must review and update its</w:t>
        <w:br/>
        <w:t>information in SAM.gov annually from</w:t>
        <w:br/>
        <w:t>the date of initial registration or</w:t>
        <w:br/>
        <w:t>subsequent updates to ensure it is</w:t>
        <w:br/>
        <w:t>current, accurate, and complete. If</w:t>
        <w:br/>
        <w:t>applicable, this includes identifying the</w:t>
        <w:br/>
        <w:t>applicant’s immediate and highest-level</w:t>
        <w:br/>
        <w:t>owner and subsidiaries, as well as</w:t>
        <w:br/>
        <w:t>providing information on all</w:t>
        <w:br/>
        <w:t>predecessors that have received a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Federal award or contract within the</w:t>
        <w:br/>
        <w:t>last three years; and</w:t>
        <w:br/>
        <w:t>(3) Include its UEI in each application</w:t>
        <w:br/>
        <w:t>it submits to the Federal agency.</w:t>
        <w:br/>
        <w:t>(c) For the purposes of this policy: the</w:t>
        <w:br/>
        <w:t>applicant meets the Federal agency’s</w:t>
        <w:br/>
        <w:t>eligibility criteria and has the legal</w:t>
        <w:br/>
        <w:t>authority to apply and receive the</w:t>
        <w:br/>
        <w:t>Federal award. For example, if a</w:t>
        <w:br/>
        <w:t>consortium applies for a Federal award</w:t>
        <w:br/>
        <w:t>to be made to the consortium as the</w:t>
        <w:br/>
        <w:t>recipient, the consortium must have a</w:t>
        <w:br/>
        <w:t>UEI. If a consortium is eligible to receive</w:t>
        <w:br/>
        <w:t>funding under a Federal agency</w:t>
        <w:br/>
        <w:t>program, but the agency’s policy is to</w:t>
        <w:br/>
        <w:t>make the Federal award to a lead entity</w:t>
        <w:br/>
        <w:t>for the consortium, the UEI of the lead</w:t>
        <w:br/>
        <w:t>applicant must be used.</w:t>
        <w:br/>
        <w:t>§ 25.205 Effect of noncompliance with a</w:t>
        <w:br/>
        <w:t>requirement to obtain a UEI or register in</w:t>
        <w:br/>
        <w:t>SAM.gov.</w:t>
      </w:r>
    </w:p>
    <w:p>
      <w:r>
        <w:t>§ 25.210 Authority to modify agency</w:t>
        <w:br/>
        <w:t>application forms or formats.</w:t>
      </w:r>
    </w:p>
    <w:p>
      <w:r>
        <w:t>To implement the policies in</w:t>
        <w:br/>
        <w:t>§§ 25.200 and 25.205, a Federal agency</w:t>
        <w:br/>
        <w:t>may add a UEI field to information</w:t>
        <w:br/>
        <w:t>collections previously approved by</w:t>
        <w:br/>
        <w:t>OMB, with no further approval</w:t>
        <w:br/>
        <w:t>required.</w:t>
        <w:br/>
        <w:t>§ 25.215 Requirements for agency</w:t>
        <w:br/>
        <w:t>information systems.</w:t>
      </w:r>
    </w:p>
    <w:p>
      <w:r>
        <w:t>Each Federal agency that awards</w:t>
        <w:br/>
        <w:t>Federal financial assistance (see</w:t>
        <w:br/>
        <w:t>§ 25.400) must ensure that its</w:t>
        <w:br/>
        <w:t>information systems are able to both</w:t>
        <w:br/>
        <w:t>accept and transmit the UEI as the</w:t>
        <w:br/>
        <w:t>universal identifier for Federal financial</w:t>
        <w:br/>
        <w:t>assistance applicants and recipients.</w:t>
        <w:br/>
        <w:t>ddrumheller on DSK120RN23PROD with PROPOSALS2</w:t>
      </w:r>
    </w:p>
    <w:p>
      <w:r>
        <w:t>Use of award term.</w:t>
      </w:r>
    </w:p>
    <w:p>
      <w:r>
        <w:t>(a) A Federal agency must include the</w:t>
        <w:br/>
        <w:t>award term in Appendix A in all</w:t>
        <w:br/>
        <w:t>Federal financial assistance agreements</w:t>
        <w:br/>
        <w:t>(see § 25.400) to accomplish the purpose</w:t>
        <w:br/>
        <w:t>of § 25.100.</w:t>
        <w:br/>
        <w:t>(b) A Federal agency may use</w:t>
        <w:br/>
        <w:t>different letters and numbers than those</w:t>
        <w:br/>
        <w:t>in Appendix A to designate the</w:t>
        <w:br/>
        <w:t>paragraphs of the award term.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§ 25.300 Requirement for recipients to</w:t>
        <w:br/>
        <w:t>ensure subrecipients have a unique entity</w:t>
        <w:br/>
        <w:t>identifier.</w:t>
      </w:r>
    </w:p>
    <w:p>
      <w:r>
        <w:t>(a) A recipient may not make a</w:t>
        <w:br/>
        <w:t>subaward to a subrecipient that has not</w:t>
        <w:br/>
        <w:t>obtained a UEI and provided it to the</w:t>
        <w:br/>
        <w:t>recipient. Subrecipients are not required</w:t>
        <w:br/>
        <w:t>to complete full registration in SAM.gov</w:t>
        <w:br/>
        <w:t>to obtain a UEI.</w:t>
        <w:br/>
        <w:t>(b) A recipient must notify any</w:t>
        <w:br/>
        <w:t>potential subrecipients that the</w:t>
        <w:br/>
        <w:t>recipient cannot make a subaward</w:t>
        <w:br/>
        <w:t>unless the subrecipient obtains and</w:t>
        <w:br/>
        <w:t>provides a UEI to the recipient.</w:t>
      </w:r>
    </w:p>
    <w:p>
      <w:r>
        <w:t>Definitions.</w:t>
      </w:r>
    </w:p>
    <w:p>
      <w:r>
        <w:t>Terms not defined in this part shall</w:t>
        <w:br/>
        <w:t>have the same meaning as provided in</w:t>
        <w:br/>
        <w:t>2 CFR part 200, subpart A. As used in</w:t>
        <w:br/>
        <w:t>this part:</w:t>
        <w:br/>
        <w:t>Applicant means any entity that</w:t>
        <w:br/>
        <w:t>applies for a Federal award directly to</w:t>
        <w:br/>
        <w:t>a Federal agency.</w:t>
        <w:br/>
        <w:t>Entity includes:</w:t>
        <w:br/>
        <w:t>(1) Whether for profit or nonprofit:</w:t>
        <w:br/>
        <w:t>(i) A corporation;</w:t>
        <w:br/>
        <w:t>(ii) An association;</w:t>
        <w:br/>
        <w:t>(iii) A partnership;</w:t>
        <w:br/>
        <w:t>(iv) A limited liability company;</w:t>
        <w:br/>
        <w:t>(v) A limited liability partnership;</w:t>
        <w:br/>
        <w:t>(vi) A sole proprietorship;</w:t>
        <w:br/>
        <w:t>(vii) Any other legal business entity;</w:t>
        <w:br/>
        <w:t>(viii) Another grantee or contractor</w:t>
        <w:br/>
        <w:t>that is not excluded by subparagraph</w:t>
        <w:br/>
        <w:t>(b); and</w:t>
        <w:br/>
        <w:t>(ix) Any State or locality;</w:t>
        <w:br/>
        <w:t>(2) Does not include:</w:t>
        <w:br/>
        <w:t>(i) An individual recipient of Federal</w:t>
        <w:br/>
        <w:t>financial assistance; or</w:t>
        <w:br/>
        <w:t>(ii) A Federal employee.</w:t>
        <w:br/>
        <w:t>Federal Award means an award of</w:t>
        <w:br/>
        <w:t>Federal financial assistance that an</w:t>
        <w:br/>
        <w:t>entity receives from a Federal agency.</w:t>
        <w:br/>
        <w:t>Federal financial assistance:</w:t>
        <w:br/>
        <w:t>(1) Means assistance that entities</w:t>
        <w:br/>
        <w:t>receive or administer in the form of a:</w:t>
        <w:br/>
        <w:t>(i) Grant;</w:t>
        <w:br/>
        <w:t>(ii) Cooperative agreement (which</w:t>
        <w:br/>
        <w:t>does not include a cooperative research</w:t>
        <w:br/>
        <w:t>and development agreement pursuant to</w:t>
        <w:br/>
        <w:t>the Federal Technology Transfer Act of</w:t>
        <w:br/>
        <w:t>1986, as amended (15 U.S.C. 3710a);</w:t>
        <w:br/>
        <w:t>(iii) Loan;</w:t>
        <w:br/>
        <w:t>(iv) Loan guarantee;</w:t>
        <w:br/>
        <w:t>(v) Subsidy;</w:t>
        <w:br/>
        <w:t>(vi) Insurance;</w:t>
        <w:br/>
        <w:t>(vii) Food commodity;</w:t>
        <w:br/>
        <w:t>(viii) Direct appropriation;</w:t>
        <w:br/>
        <w:t>(ix) Assessed or voluntary</w:t>
        <w:br/>
        <w:t>contribution; or</w:t>
        <w:br/>
        <w:t>(x) Any other financial assistance</w:t>
        <w:br/>
        <w:t>transaction that authorizes the entity’s</w:t>
        <w:br/>
        <w:t>expenditure of Federal funds.</w:t>
        <w:br/>
        <w:t>(2) For the purposes of this part, the</w:t>
        <w:br/>
        <w:t>term ‘‘Federal financial assistance’’ does</w:t>
        <w:br/>
        <w:t>not include:</w:t>
      </w:r>
    </w:p>
    <w:p>
      <w:r>
        <w:t>PO 00000</w:t>
      </w:r>
    </w:p>
    <w:p>
      <w:r>
        <w:t>Frm 00015</w:t>
      </w:r>
    </w:p>
    <w:p>
      <w:r>
        <w:t>Fmt 4701</w:t>
      </w:r>
    </w:p>
    <w:p>
      <w:r>
        <w:t>Sfmt 4702</w:t>
      </w:r>
    </w:p>
    <w:p>
      <w:r>
        <w:t>(i) Technical assistance that provides</w:t>
        <w:br/>
        <w:t>services in lieu of money; and</w:t>
        <w:br/>
        <w:t>(ii) A transfer of title to federallyowned property provided in lieu of</w:t>
        <w:br/>
        <w:t>money, even if the award is called a</w:t>
        <w:br/>
        <w:t>grant.</w:t>
        <w:br/>
        <w:t>Recipient means an entity that</w:t>
        <w:br/>
        <w:t>receives or administers a Federal Award</w:t>
        <w:br/>
        <w:t>directly from a Federal agency.</w:t>
        <w:br/>
        <w:t>System for Award Management</w:t>
        <w:br/>
        <w:t>(SAM.gov) means the Federal repository</w:t>
        <w:br/>
        <w:t>into which an entity must provide the</w:t>
        <w:br/>
        <w:t>information required for the conduct of</w:t>
        <w:br/>
        <w:t>business as a recipient.</w:t>
        <w:br/>
        <w:t>Unique entity identifier means the</w:t>
        <w:br/>
        <w:t>universal identifier assigned by</w:t>
        <w:br/>
        <w:t>SAM.gov to uniquely identify an entity.</w:t>
        <w:br/>
        <w:t>Appendix A to Part 25—Award Term</w:t>
      </w:r>
    </w:p>
    <w:p>
      <w:r>
        <w:t>Subpart D—Definitions</w:t>
        <w:br/>
        <w:t>§ 25.400</w:t>
      </w:r>
    </w:p>
    <w:p>
      <w:r>
        <w:t>(a) Unless an entity is exempt under</w:t>
        <w:br/>
        <w:t>§ 25.110, a Federal agency may not issue</w:t>
        <w:br/>
        <w:t>a Federal award or amend an existing</w:t>
        <w:br/>
        <w:t>Federal award if the entity is not in</w:t>
        <w:br/>
        <w:t>compliance with the requirements of</w:t>
        <w:br/>
        <w:t>this part. This does not apply to</w:t>
        <w:br/>
        <w:t>amendments to terminate or close out a</w:t>
        <w:br/>
        <w:t>Federal award.</w:t>
        <w:br/>
        <w:t>(b) At the time a Federal agency is</w:t>
        <w:br/>
        <w:t>ready to make a Federal award, if the</w:t>
        <w:br/>
        <w:t>intended recipient has not complied</w:t>
        <w:br/>
        <w:t>with the requirements to obtain a UEI</w:t>
        <w:br/>
        <w:t>and maintain an active registration in</w:t>
        <w:br/>
        <w:t>SAM.gov with current information, the</w:t>
        <w:br/>
        <w:t>Federal agency may make a Federal</w:t>
        <w:br/>
        <w:t>award to another applicant.</w:t>
      </w:r>
    </w:p>
    <w:p>
      <w:r>
        <w:t>§ 25.220</w:t>
      </w:r>
    </w:p>
    <w:p>
      <w:r>
        <w:t>Subpart C—Recipient Requirements of</w:t>
        <w:br/>
        <w:t>Subrecipients</w:t>
      </w:r>
    </w:p>
    <w:p>
      <w:r>
        <w:t>69403</w:t>
      </w:r>
    </w:p>
    <w:p>
      <w:r>
        <w:t>I. System for Award Management (SAM.gov)</w:t>
        <w:br/>
        <w:t>and Universal Identifier Requirements</w:t>
        <w:br/>
        <w:t>(a) Requirement for System for Award</w:t>
        <w:br/>
        <w:t>Management.</w:t>
        <w:br/>
        <w:t>(1) Unless exempt from this requirement</w:t>
        <w:br/>
        <w:t>under 2 CFR 25.110, you must maintain a</w:t>
        <w:br/>
        <w:t>current and active registration in SAM.gov.</w:t>
        <w:br/>
        <w:t>Your registration must always be current and</w:t>
        <w:br/>
        <w:t>active until you submit all final reports</w:t>
        <w:br/>
        <w:t>required under this Federal award or receive</w:t>
        <w:br/>
        <w:t>the final payment, whichever is later. You</w:t>
        <w:br/>
        <w:t>must review and update your information in</w:t>
        <w:br/>
        <w:t>SAM.gov at least annually from the date of</w:t>
        <w:br/>
        <w:t>your initial registration or any subsequent</w:t>
        <w:br/>
        <w:t>updates to ensure it is current, accurate, and</w:t>
        <w:br/>
        <w:t>complete. If applicable, this includes</w:t>
        <w:br/>
        <w:t>identifying your immediate and highest-level</w:t>
        <w:br/>
        <w:t>owner and subsidiaries and providing</w:t>
        <w:br/>
        <w:t>information about your predecessors that</w:t>
        <w:br/>
        <w:t>have received a Federal award or contract</w:t>
        <w:br/>
        <w:t>within the last three years.</w:t>
        <w:br/>
        <w:t>(b) Requirement for Unique Entity</w:t>
        <w:br/>
        <w:t>Identifier (UEI). (1) If you are authorized to</w:t>
        <w:br/>
        <w:t>make subawards under this Federal award,</w:t>
        <w:br/>
        <w:t>you:</w:t>
        <w:br/>
        <w:t>(i) Must notify potential subrecipients that</w:t>
        <w:br/>
        <w:t>no entity may receive a subaward from you</w:t>
        <w:br/>
        <w:t>until the entity has provided its UEI to you.</w:t>
        <w:br/>
        <w:t>(ii) May not make a subaward to an entity</w:t>
        <w:br/>
        <w:t>unless the entity has provided its UEI to you.</w:t>
        <w:br/>
        <w:t>Subrecipients are not required to complete</w:t>
        <w:br/>
        <w:t>full registration in SAM.gov to obtain a UEI.</w:t>
        <w:br/>
        <w:t>(c) Definitions. For the purposes of this</w:t>
        <w:br/>
        <w:t>award term:</w:t>
        <w:br/>
        <w:t>System for Award Management (SAM.gov)</w:t>
        <w:br/>
        <w:t>means the Federal repository into which a</w:t>
        <w:br/>
        <w:t>recipient must provide the information</w:t>
        <w:br/>
        <w:t>required for the conduct of business as a</w:t>
        <w:br/>
        <w:t>recipient. Additional information about</w:t>
        <w:br/>
        <w:t>registration procedures may be found in</w:t>
        <w:br/>
        <w:t>SAM.gov (currently at https://www.sam.gov).</w:t>
        <w:br/>
        <w:t>Unique entity identifier means the</w:t>
        <w:br/>
        <w:t>universal identifier assigned by SAM.gov to</w:t>
        <w:br/>
        <w:t>uniquely identify an entity.</w:t>
        <w:br/>
        <w:t>Entity is defined at 25 CFR 400 and</w:t>
        <w:br/>
        <w:t>includes all of the following types as defined</w:t>
        <w:br/>
        <w:t>in 2 CFR 200.1:</w:t>
        <w:br/>
        <w:t>(1) Non-Federal entity;</w:t>
        <w:br/>
        <w:t>(2) Foreign organization;</w:t>
        <w:br/>
        <w:t>(3) Foreign public entity;</w:t>
        <w:br/>
        <w:t>(4) Domestic for-profit organization; and</w:t>
        <w:br/>
        <w:t>(5) Federal agency.</w:t>
        <w:br/>
        <w:t>Subaward has the meaning given in 2 CFR</w:t>
        <w:br/>
        <w:t>200.1.</w:t>
        <w:br/>
        <w:t>Subrecipient has the meaning given in 2</w:t>
        <w:br/>
        <w:t>CFR 200.1.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69404</w:t>
      </w:r>
    </w:p>
    <w:p>
      <w:r>
        <w:t>Federal Register / Vol. 88, No. 192 / Thursday, October 5, 2023 / Proposed Rules</w:t>
      </w:r>
    </w:p>
    <w:p>
      <w:r>
        <w:t>■ 5. Revise part 170 to read as follows:</w:t>
      </w:r>
    </w:p>
    <w:p>
      <w:r>
        <w:t>PART 170—REPORTING SUBAWARD</w:t>
        <w:br/>
        <w:t>AND EXECUTIVE COMPENSATION</w:t>
        <w:br/>
        <w:t>INFORMATION</w:t>
        <w:br/>
        <w:t>Sec.</w:t>
        <w:br/>
        <w:t>Subpart A—General</w:t>
        <w:br/>
        <w:t>170.100 Purpose of this part.</w:t>
        <w:br/>
        <w:t>170.105 Applicability.</w:t>
        <w:br/>
        <w:t>Subpart B—Policy</w:t>
        <w:br/>
        <w:t>170.200 Federal agency reporting</w:t>
        <w:br/>
        <w:t>requirements.</w:t>
        <w:br/>
        <w:t>170.210 Requirements for notices of</w:t>
        <w:br/>
        <w:t>funding opportunities, regulations, and</w:t>
        <w:br/>
        <w:t>application instructions.</w:t>
        <w:br/>
        <w:t>170.220 Use of award term.</w:t>
        <w:br/>
        <w:t>Subpart C—Definitions</w:t>
        <w:br/>
        <w:t>170.300 Definitions.</w:t>
        <w:br/>
        <w:t>Appendix A to Part 170</w:t>
        <w:br/>
        <w:t>Award term</w:t>
      </w:r>
    </w:p>
    <w:p>
      <w:r>
        <w:t>Subpart B—Policy</w:t>
      </w:r>
    </w:p>
    <w:p>
      <w:r>
        <w:t>Authority: 31 U.S.C. 503; 31 U.S.C. 6102;</w:t>
        <w:br/>
        <w:t>31 U.S.C. 6307; Pub. L. 109–282; Pub. L. 110–</w:t>
        <w:br/>
        <w:t>252, Pub. L. 113–101, Pub. L. 117–40.</w:t>
      </w:r>
    </w:p>
    <w:p>
      <w:r>
        <w:t>Subpart A—General</w:t>
        <w:br/>
        <w:t>§ 170.100</w:t>
      </w:r>
    </w:p>
    <w:p>
      <w:r>
        <w:t>Purpose of this part.</w:t>
      </w:r>
    </w:p>
    <w:p>
      <w:r>
        <w:t>This part provides guidance to</w:t>
        <w:br/>
        <w:t>Federal agencies on establishing</w:t>
        <w:br/>
        <w:t>requirements for recipients of Federal</w:t>
        <w:br/>
        <w:t>awards to report information on</w:t>
        <w:br/>
        <w:t>subawards and executive total</w:t>
        <w:br/>
        <w:t>compensation, as required by the</w:t>
        <w:br/>
        <w:t>Federal Funding Accountability and</w:t>
        <w:br/>
        <w:t>Transparency Act of 2006 (Public Law</w:t>
        <w:br/>
        <w:t>109–282), as amended by the Digital</w:t>
        <w:br/>
        <w:t>Accountability and Transparency Act of</w:t>
        <w:br/>
        <w:t>2014 (Public Law 113–101), hereafter</w:t>
        <w:br/>
        <w:t>referred to as the ‘‘Transparency Act.’’</w:t>
      </w:r>
    </w:p>
    <w:p>
      <w:r>
        <w:t>ddrumheller on DSK120RN23PROD with PROPOSALS2</w:t>
      </w:r>
    </w:p>
    <w:p>
      <w:r>
        <w:t>§ 170.105</w:t>
      </w:r>
    </w:p>
    <w:p>
      <w:r>
        <w:t>Applicability.</w:t>
      </w:r>
    </w:p>
    <w:p>
      <w:r>
        <w:t>(a) This part applies to a Federal</w:t>
        <w:br/>
        <w:t>agency’s Federal financial assistance as</w:t>
        <w:br/>
        <w:t>defined in § 170.300. This part applies</w:t>
        <w:br/>
        <w:t>to all recipients and subrecipients of</w:t>
        <w:br/>
        <w:t>Federal awards who meet the reporting</w:t>
        <w:br/>
        <w:t>requirements of paragraph (c) of this</w:t>
        <w:br/>
        <w:t>section, unless exempt under Federal</w:t>
        <w:br/>
        <w:t>statute or by paragraph (d) of this</w:t>
        <w:br/>
        <w:t>section.</w:t>
        <w:br/>
        <w:t>(b) This part does not apply to an</w:t>
        <w:br/>
        <w:t>individual who applies for or receives</w:t>
        <w:br/>
        <w:t>Federal financial assistance as a natural</w:t>
        <w:br/>
        <w:t>person (that is, unrelated to any</w:t>
        <w:br/>
        <w:t>business or nonprofit organization an</w:t>
        <w:br/>
        <w:t>individual owns or operates).</w:t>
        <w:br/>
        <w:t>(c) Reporting Requirements. (1) The</w:t>
        <w:br/>
        <w:t>names and total compensation of an</w:t>
        <w:br/>
        <w:t>entity’s five most highly compensated</w:t>
        <w:br/>
        <w:t>executives must be reported if:</w:t>
        <w:br/>
        <w:t>(i) In the entity’s preceding fiscal year,</w:t>
        <w:br/>
        <w:t>it received:</w:t>
        <w:br/>
        <w:t>(A) 80 percent or more of its annual</w:t>
        <w:br/>
        <w:t>gross revenue in Federal procurement</w:t>
        <w:br/>
        <w:t>contracts (and subcontracts) and Federal</w:t>
        <w:br/>
        <w:t>awards (and subawards) subject to the</w:t>
      </w:r>
    </w:p>
    <w:p>
      <w:r>
        <w:t>VerDate Sep&lt;11&gt;2014</w:t>
      </w:r>
    </w:p>
    <w:p>
      <w:r>
        <w:t>20:04 Oct 04, 2023</w:t>
      </w:r>
    </w:p>
    <w:p>
      <w:r>
        <w:t>Transparency Act, as defined at</w:t>
        <w:br/>
        <w:t>§ 170.300; and</w:t>
        <w:br/>
        <w:t>(B) $25,000,000 or more in annual</w:t>
        <w:br/>
        <w:t>gross revenue from Federal procurement</w:t>
        <w:br/>
        <w:t>contracts (and subcontracts) and Federal</w:t>
        <w:br/>
        <w:t>awards (and subawards) subject to the</w:t>
        <w:br/>
        <w:t>Transparency Act, as defined at</w:t>
        <w:br/>
        <w:t>§ 170.300; and</w:t>
        <w:br/>
        <w:t>(ii) The public does not have access</w:t>
        <w:br/>
        <w:t>to information about the compensation</w:t>
        <w:br/>
        <w:t>of senior executives of the entity</w:t>
        <w:br/>
        <w:t>through periodic reports filed under</w:t>
        <w:br/>
        <w:t>section 13(a) or 15(d) of the Securities</w:t>
        <w:br/>
        <w:t>Exchange Act of 1934 (15 U.S.C. 78m(a),</w:t>
        <w:br/>
        <w:t>78o(d)) or section 6104 of the Internal</w:t>
        <w:br/>
        <w:t>Revenue Code of 1986.</w:t>
        <w:br/>
        <w:t>(d) Class exceptions. OMB may</w:t>
        <w:br/>
        <w:t>approve additional exceptions for</w:t>
        <w:br/>
        <w:t>classes of Federal awards or recipients</w:t>
        <w:br/>
        <w:t>when not prohibited by Federal statute.</w:t>
      </w:r>
    </w:p>
    <w:p>
      <w:r>
        <w:t>Jkt 262001</w:t>
      </w:r>
    </w:p>
    <w:p>
      <w:r>
        <w:t>§ 170.200 Federal agency reporting</w:t>
        <w:br/>
        <w:t>requirements.</w:t>
      </w:r>
    </w:p>
    <w:p>
      <w:r>
        <w:t>(a) Federal agencies must publicly</w:t>
        <w:br/>
        <w:t>report Federal awards that equal or</w:t>
        <w:br/>
        <w:t>exceed the micro-purchase threshold</w:t>
        <w:br/>
        <w:t>(see 2 CFR 200.1). Federal agencies must</w:t>
        <w:br/>
        <w:t>publish the required Federal award</w:t>
        <w:br/>
        <w:t>information on USAspending.gov in</w:t>
        <w:br/>
        <w:t>accordance with the guidance provided</w:t>
        <w:br/>
        <w:t>by OMB and the U.S. Department of the</w:t>
        <w:br/>
        <w:t>Treasury’s DATA Act Information</w:t>
        <w:br/>
        <w:t>Model Schema (DAIMS).</w:t>
        <w:br/>
        <w:t>(b) Federal agencies should ensure</w:t>
        <w:br/>
        <w:t>that their agency-specific requirements</w:t>
        <w:br/>
        <w:t>do not require recipients to submit data</w:t>
        <w:br/>
        <w:t>that is the same as or similar to data</w:t>
        <w:br/>
        <w:t>required by the Transparency Act</w:t>
        <w:br/>
        <w:t>during a given reporting period.</w:t>
        <w:br/>
        <w:t>§ 170.210 Requirements for notices of</w:t>
        <w:br/>
        <w:t>funding opportunities, regulations, and</w:t>
        <w:br/>
        <w:t>application instructions.</w:t>
      </w:r>
    </w:p>
    <w:p>
      <w:r>
        <w:t>(a) A Federal agency that makes</w:t>
        <w:br/>
        <w:t>Federal awards subject to the</w:t>
        <w:br/>
        <w:t>Transparency Act must include the</w:t>
        <w:br/>
        <w:t>requirements of paragraph (b) of this</w:t>
        <w:br/>
        <w:t>section in each notice of funding</w:t>
        <w:br/>
        <w:t>opportunity, regulation, or other</w:t>
        <w:br/>
        <w:t>issuance containing instructions for</w:t>
        <w:br/>
        <w:t>applicants under which Federal awards</w:t>
        <w:br/>
        <w:t>may be made that are subject to</w:t>
        <w:br/>
        <w:t>Transparency Act reporting</w:t>
        <w:br/>
        <w:t>requirements. A notice of funding</w:t>
        <w:br/>
        <w:t>opportunity is any paper or electronic</w:t>
        <w:br/>
        <w:t>issuance that a Federal agency uses to</w:t>
        <w:br/>
        <w:t>announce a funding opportunity,</w:t>
        <w:br/>
        <w:t>whether it is called a ‘‘program</w:t>
        <w:br/>
        <w:t>announcement,’’ ‘‘notice of funding</w:t>
        <w:br/>
        <w:t>availability,’’ ‘‘broad agency</w:t>
        <w:br/>
        <w:t>announcement,’’ ‘‘research</w:t>
        <w:br/>
        <w:t>announcement,’’ ‘‘solicitation,’’ or any</w:t>
        <w:br/>
        <w:t>other term.</w:t>
        <w:br/>
        <w:t>(b) The notice of funding opportunity,</w:t>
        <w:br/>
        <w:t>regulation, or other issuance must</w:t>
        <w:br/>
        <w:t>require each applicant, to which this</w:t>
        <w:br/>
        <w:t>part applies, to have the necessary</w:t>
        <w:br/>
        <w:t>processes and systems in place to</w:t>
      </w:r>
    </w:p>
    <w:p>
      <w:r>
        <w:t>PO 00000</w:t>
      </w:r>
    </w:p>
    <w:p>
      <w:r>
        <w:t>Frm 00016</w:t>
      </w:r>
    </w:p>
    <w:p>
      <w:r>
        <w:t>Fmt 4701</w:t>
      </w:r>
    </w:p>
    <w:p>
      <w:r>
        <w:t>Sfmt 4702</w:t>
      </w:r>
    </w:p>
    <w:p>
      <w:r>
        <w:t>comply with this part if they receive a</w:t>
        <w:br/>
        <w:t>Federal award.</w:t>
        <w:br/>
        <w:t>§ 170.220</w:t>
      </w:r>
    </w:p>
    <w:p>
      <w:r>
        <w:t>Use of award term.</w:t>
      </w:r>
    </w:p>
    <w:p>
      <w:r>
        <w:t>(a) A Federal agency must include the</w:t>
        <w:br/>
        <w:t>award term in Appendix A to this part</w:t>
        <w:br/>
        <w:t>in each Federal award to a recipient</w:t>
        <w:br/>
        <w:t>under which the total funding is</w:t>
        <w:br/>
        <w:t>anticipated to equal or exceed $30,000</w:t>
        <w:br/>
        <w:t>in Federal funding.</w:t>
        <w:br/>
        <w:t>(b) Consistent with paragraph (a) of</w:t>
        <w:br/>
        <w:t>this section, a Federal agency is not</w:t>
        <w:br/>
        <w:t>required to include the award term in</w:t>
        <w:br/>
        <w:t>Appendix A of this part if the total</w:t>
        <w:br/>
        <w:t>amount of Federal funding under the</w:t>
        <w:br/>
        <w:t>Federal award will not equal or exceed</w:t>
        <w:br/>
        <w:t>$30,000. However, the Federal agency</w:t>
        <w:br/>
        <w:t>must subsequently add the award term</w:t>
        <w:br/>
        <w:t>if increases to the Federal funding result</w:t>
        <w:br/>
        <w:t>in the award equaling or exceeding</w:t>
        <w:br/>
        <w:t>$30,000.</w:t>
        <w:br/>
        <w:t>(c) A Federal agency may use different</w:t>
        <w:br/>
        <w:t>letters and numbers than those in</w:t>
        <w:br/>
        <w:t>Appendix A to designate the paragraphs</w:t>
        <w:br/>
        <w:t>of the award term.</w:t>
        <w:br/>
        <w:t>Subpart C—Definitions</w:t>
        <w:br/>
        <w:t>§ 170.300</w:t>
      </w:r>
    </w:p>
    <w:p>
      <w:r>
        <w:t>Definitions</w:t>
      </w:r>
    </w:p>
    <w:p>
      <w:r>
        <w:t>Terms not defined in this part shall</w:t>
        <w:br/>
        <w:t>have the same meaning as provided in</w:t>
        <w:br/>
        <w:t>2 CFR part 200, subpart A. As used in</w:t>
        <w:br/>
        <w:t>this part:</w:t>
        <w:br/>
        <w:t>Applicant means any entity that</w:t>
        <w:br/>
        <w:t>applies for a Federal award directly</w:t>
        <w:br/>
        <w:t>from a Federal agency.</w:t>
        <w:br/>
        <w:t>Entity includes:</w:t>
        <w:br/>
        <w:t>(1) Whether for profit or nonprofit:</w:t>
        <w:br/>
        <w:t>(i) A corporation;</w:t>
        <w:br/>
        <w:t>(ii) An association;</w:t>
        <w:br/>
        <w:t>(iii) A partnership;</w:t>
        <w:br/>
        <w:t>(iv) A limited liability company;</w:t>
        <w:br/>
        <w:t>(v) A limited liability partnership;</w:t>
        <w:br/>
        <w:t>(vi) A sole proprietorship;</w:t>
        <w:br/>
        <w:t>(vii) Any other legal business entity;</w:t>
        <w:br/>
        <w:t>(viii) Another grantee or contractor</w:t>
        <w:br/>
        <w:t>that is not excluded by subparagraph (2)</w:t>
        <w:br/>
        <w:t>or (3); and</w:t>
        <w:br/>
        <w:t>(ix) Any State or locality;</w:t>
        <w:br/>
        <w:t>(2) Does not include:</w:t>
        <w:br/>
        <w:t>(i) An individual recipient of Federal</w:t>
        <w:br/>
        <w:t>financial assistance; or</w:t>
        <w:br/>
        <w:t>(ii) A Federal employee.</w:t>
        <w:br/>
        <w:t>Federal Award means an award of</w:t>
        <w:br/>
        <w:t>Federal financial assistance that an</w:t>
        <w:br/>
        <w:t>entity receives from a Federal agency.</w:t>
        <w:br/>
        <w:t>Executive means an officer, managing</w:t>
        <w:br/>
        <w:t>partner, or any other employee holding</w:t>
        <w:br/>
        <w:t>a management position.</w:t>
        <w:br/>
        <w:t>Federal financial assistance:</w:t>
        <w:br/>
        <w:t>(1) Means assistance that entities</w:t>
        <w:br/>
        <w:t>receive or administer in the form of a:</w:t>
        <w:br/>
        <w:t>(i) Grant;</w:t>
        <w:br/>
        <w:t>(ii) Cooperative agreement (which</w:t>
        <w:br/>
        <w:t>does not include a cooperative research</w:t>
        <w:br/>
        <w:t>and development agreement pursuant to</w:t>
        <w:br/>
        <w:t>the Federal Technology Transfer Act of</w:t>
        <w:br/>
        <w:t>1986, as amended (15 U.S.C. 3710a);</w:t>
        <w:br/>
        <w:t>(iii) Loan;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(iv) Loan guarantee;</w:t>
        <w:br/>
        <w:t>(v) Subsidy;</w:t>
        <w:br/>
        <w:t>(vi) Insurance;</w:t>
        <w:br/>
        <w:t>(vii) Food commodity;</w:t>
        <w:br/>
        <w:t>(viii) Direct appropriation;</w:t>
        <w:br/>
        <w:t>(ix) Assessed or voluntary</w:t>
        <w:br/>
        <w:t>contribution; or</w:t>
        <w:br/>
        <w:t>(x) Any other financial assistance</w:t>
        <w:br/>
        <w:t>transaction that authorizes the entity’s</w:t>
        <w:br/>
        <w:t>expenditure of Federal funds.</w:t>
        <w:br/>
        <w:t>(2) For the purposes of this part, the</w:t>
        <w:br/>
        <w:t>term ‘‘Federal financial assistance’’ does</w:t>
        <w:br/>
        <w:t>not include:</w:t>
        <w:br/>
        <w:t>(i) Technical assistance that provides</w:t>
        <w:br/>
        <w:t>services in lieu of money;</w:t>
        <w:br/>
        <w:t>(ii) A transfer of title to federallyowned property provided in lieu of</w:t>
        <w:br/>
        <w:t>money, even if the award is called a</w:t>
        <w:br/>
        <w:t>grant;</w:t>
        <w:br/>
        <w:t>(iii) Any classified Federal award; or</w:t>
        <w:br/>
        <w:t>(iv) Any award funded in whole or in</w:t>
        <w:br/>
        <w:t>part with Recovery funds, as defined in</w:t>
        <w:br/>
        <w:t>section 1512 of the American Recovery</w:t>
        <w:br/>
        <w:t>and Reinvestment Act of 2009 (Pub. L.</w:t>
        <w:br/>
        <w:t>111–5).</w:t>
        <w:br/>
        <w:t>Recipient means an entity that</w:t>
        <w:br/>
        <w:t>receives or administers a Federal Award</w:t>
        <w:br/>
        <w:t>directly from a Federal agency.</w:t>
        <w:br/>
        <w:t>Total Compensation means the cash</w:t>
        <w:br/>
        <w:t>and noncash dollar value an executive</w:t>
        <w:br/>
        <w:t>earns during an entity’s preceding fiscal</w:t>
        <w:br/>
        <w:t>year. This includes all items of</w:t>
        <w:br/>
        <w:t>compensation as prescribed in 17 CFR</w:t>
        <w:br/>
        <w:t>29.402(c)(2).</w:t>
      </w:r>
    </w:p>
    <w:p>
      <w:r>
        <w:t>ddrumheller on DSK120RN23PROD with PROPOSALS2</w:t>
      </w:r>
    </w:p>
    <w:p>
      <w:r>
        <w:t>Appendix A to Part 170—Award Term</w:t>
        <w:br/>
        <w:t>I. Reporting Subawards and Executive</w:t>
        <w:br/>
        <w:t>Compensation</w:t>
        <w:br/>
        <w:t>(a) Reporting of first-tier subawards—(1)</w:t>
        <w:br/>
        <w:t>Applicability. Unless you are exempt as</w:t>
        <w:br/>
        <w:t>provided in paragraph (d) of this award term,</w:t>
        <w:br/>
        <w:t>you must report each action that equals or</w:t>
        <w:br/>
        <w:t>exceeds $30,000 in Federal funds for a</w:t>
        <w:br/>
        <w:t>subaward to an entity or Federal agency. You</w:t>
        <w:br/>
        <w:t>must subsequently report an action if</w:t>
        <w:br/>
        <w:t>increases to the Federal funding results in the</w:t>
        <w:br/>
        <w:t>subaward equaling or exceeding $30,000.</w:t>
        <w:br/>
        <w:t>(2) Reporting Requirements. (i) The entity</w:t>
        <w:br/>
        <w:t>or Federal agency must report each subaward</w:t>
        <w:br/>
        <w:t>described in paragraph (a)(1) of this award</w:t>
        <w:br/>
        <w:t>term to the Federal Funding Accountability</w:t>
        <w:br/>
        <w:t>and Transparency Act Subaward Reporting</w:t>
        <w:br/>
        <w:t>System (FSRS) at http://www.fsrs.gov.</w:t>
        <w:br/>
        <w:t>(ii) For subaward information, report no</w:t>
        <w:br/>
        <w:t>later than the end of the month following the</w:t>
        <w:br/>
        <w:t>month in which the subaward was made.</w:t>
        <w:br/>
        <w:t>(For example, if the subaward was made on</w:t>
        <w:br/>
        <w:t>November 7, 2025, the subaward must be</w:t>
        <w:br/>
        <w:t>reported by no later than December 31, 2025).</w:t>
        <w:br/>
        <w:t>(b) Reporting total compensation of</w:t>
        <w:br/>
        <w:t>recipient executives for entities—(1)</w:t>
        <w:br/>
        <w:t>Applicability. You must report the total</w:t>
        <w:br/>
        <w:t>compensation for each of your five most</w:t>
        <w:br/>
        <w:t>highly compensated executives for the</w:t>
        <w:br/>
        <w:t>preceding completed fiscal year if:</w:t>
        <w:br/>
        <w:t>(i) The total Federal funding authorized to</w:t>
        <w:br/>
        <w:t>date under this Federal award equals or</w:t>
        <w:br/>
        <w:t>exceeds $30,000;</w:t>
        <w:br/>
        <w:t>(ii) in the preceding fiscal year, you</w:t>
        <w:br/>
        <w:t>received:</w:t>
        <w:br/>
        <w:t>(A) 80 percent or more of your annual gross</w:t>
        <w:br/>
        <w:t>revenues from Federal procurement contracts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(and subcontracts) and Federal awards (and</w:t>
        <w:br/>
        <w:t>subawards) subject to the Transparency Act;</w:t>
        <w:br/>
        <w:t>and</w:t>
        <w:br/>
        <w:t>(B) $25,000,000 or more in annual gross</w:t>
        <w:br/>
        <w:t>revenues from Federal procurement contracts</w:t>
        <w:br/>
        <w:t>(and subcontracts) and Federal awards (and</w:t>
        <w:br/>
        <w:t>subawards) subject to the Transparency Act;</w:t>
        <w:br/>
        <w:t>and,</w:t>
        <w:br/>
        <w:t>(iii) The public does not have access to</w:t>
        <w:br/>
        <w:t>information about the compensation of the</w:t>
        <w:br/>
        <w:t>executives through periodic reports filed</w:t>
        <w:br/>
        <w:t>under section 13(a) or 15(d) of the Securities</w:t>
        <w:br/>
        <w:t>Exchange Act of 1934 (15 U.S.C. 78m(a),</w:t>
        <w:br/>
        <w:t>78o(d)) or section 6104 of the Internal</w:t>
        <w:br/>
        <w:t>Revenue Code of 1986 after receiving this</w:t>
        <w:br/>
        <w:t>subaward. (To determine if the public has</w:t>
        <w:br/>
        <w:t>access to the compensation information, see</w:t>
        <w:br/>
        <w:t>the U.S. Security and Exchange Commission</w:t>
        <w:br/>
        <w:t>total compensation filings at http://</w:t>
        <w:br/>
        <w:t>www.sec.gov/answers/execomp.htm.)</w:t>
        <w:br/>
        <w:t>(2) Reporting Requirements. You must</w:t>
        <w:br/>
        <w:t>report executive total compensation</w:t>
        <w:br/>
        <w:t>described in paragraph (b)(1) of this</w:t>
        <w:br/>
        <w:t>appendix:</w:t>
        <w:br/>
        <w:t>(i) As part of your registration profile at</w:t>
        <w:br/>
        <w:t>https://www.sam.gov.</w:t>
        <w:br/>
        <w:t>(ii) No later than the month following the</w:t>
        <w:br/>
        <w:t>month in which this Federal award is made,</w:t>
        <w:br/>
        <w:t>and annually after that. (For example, if this</w:t>
        <w:br/>
        <w:t>Federal award was made on November 7,</w:t>
        <w:br/>
        <w:t>2025, the executive total compensation must</w:t>
        <w:br/>
        <w:t>be reported by no later than December 31,</w:t>
        <w:br/>
        <w:t>2025.)</w:t>
        <w:br/>
        <w:t>(c) Reporting of total compensation of</w:t>
        <w:br/>
        <w:t>subrecipient executives—(1) Applicability.</w:t>
        <w:br/>
        <w:t>Unless a first-tier subrecipient is exempt as</w:t>
        <w:br/>
        <w:t>provided in paragraph (d) of this appendix,</w:t>
        <w:br/>
        <w:t>you must report the executive total</w:t>
        <w:br/>
        <w:t>compensation of each of the subrecipient’s</w:t>
        <w:br/>
        <w:t>five most highly compensated executives for</w:t>
        <w:br/>
        <w:t>the subrecipient’s preceding completed fiscal</w:t>
        <w:br/>
        <w:t>year, if:</w:t>
        <w:br/>
        <w:t>(i) The total Federal funding authorized to</w:t>
        <w:br/>
        <w:t>date under the subaward equals or exceeds</w:t>
        <w:br/>
        <w:t>$30,000;</w:t>
        <w:br/>
        <w:t>(ii) In the subrecipient’s preceding fiscal</w:t>
        <w:br/>
        <w:t>year, the subrecipient received:</w:t>
        <w:br/>
        <w:t>(A) 80 percent or more of its annual gross</w:t>
        <w:br/>
        <w:t>revenues from Federal procurement contracts</w:t>
        <w:br/>
        <w:t>(and subcontracts) and Federal awards (and</w:t>
        <w:br/>
        <w:t>subawards) subject to the Transparency Act;</w:t>
        <w:br/>
        <w:t>and,</w:t>
        <w:br/>
        <w:t>(B) $25,000,000 or more in annual gross</w:t>
        <w:br/>
        <w:t>revenues from Federal procurement contracts</w:t>
        <w:br/>
        <w:t>(and subcontracts), and Federal awards (and</w:t>
        <w:br/>
        <w:t>subawards) subject to the Transparency Act;</w:t>
        <w:br/>
        <w:t>and</w:t>
        <w:br/>
        <w:t>(iii) The public does not have access to</w:t>
        <w:br/>
        <w:t>information about the compensation of the</w:t>
        <w:br/>
        <w:t>executives through periodic reports filed</w:t>
        <w:br/>
        <w:t>under section 13(a) or 15(d) of the Securities</w:t>
        <w:br/>
        <w:t>Exchange Act of 1934 (15 U.S.C. 78m(a),</w:t>
        <w:br/>
        <w:t>78o(d)) or section 6104 of the Internal</w:t>
        <w:br/>
        <w:t>Revenue Code of 1986 after receiving this</w:t>
        <w:br/>
        <w:t>subaward. (To determine if the public has</w:t>
        <w:br/>
        <w:t>access to the compensation information, see</w:t>
        <w:br/>
        <w:t>the U.S. Security and Exchange Commission</w:t>
        <w:br/>
        <w:t>total compensation filings at http://</w:t>
        <w:br/>
        <w:t>www.sec.gov/answers/execomp.htm.)</w:t>
        <w:br/>
        <w:t>(2) Reporting Requirements. Subrecipients</w:t>
        <w:br/>
        <w:t>must report to you, the recipient, their</w:t>
        <w:br/>
        <w:t>executive total compensation described in</w:t>
        <w:br/>
        <w:t>paragraph (c)(1) of this appendix. You are</w:t>
        <w:br/>
        <w:t>required to submit this information to the</w:t>
        <w:br/>
        <w:t>Federal Funding Accountability and</w:t>
        <w:br/>
        <w:t>Transparency Act Subaward Reporting</w:t>
      </w:r>
    </w:p>
    <w:p>
      <w:r>
        <w:t>PO 00000</w:t>
      </w:r>
    </w:p>
    <w:p>
      <w:r>
        <w:t>Frm 00017</w:t>
      </w:r>
    </w:p>
    <w:p>
      <w:r>
        <w:t>Fmt 4701</w:t>
      </w:r>
    </w:p>
    <w:p>
      <w:r>
        <w:t>Sfmt 4702</w:t>
      </w:r>
    </w:p>
    <w:p>
      <w:r>
        <w:t>69405</w:t>
      </w:r>
    </w:p>
    <w:p>
      <w:r>
        <w:t>System (FSRS) at http://www.fsrs.gov no later</w:t>
        <w:br/>
        <w:t>than the end of the month following the</w:t>
        <w:br/>
        <w:t>month in which the subaward was made.</w:t>
        <w:br/>
        <w:t>(For example, if the subaward was made on</w:t>
        <w:br/>
        <w:t>November 7, 2025, the subaward must be</w:t>
        <w:br/>
        <w:t>reported by no later than December 31, 2025).</w:t>
        <w:br/>
        <w:t>(d) Exemptions. (1) If in the previous tax</w:t>
        <w:br/>
        <w:t>year you had gross income under $300,000,</w:t>
        <w:br/>
        <w:t>you are exempt from the requirements to</w:t>
        <w:br/>
        <w:t>report:</w:t>
        <w:br/>
        <w:t>(i) Subawards, and</w:t>
        <w:br/>
        <w:t>(ii) The total compensation of the five most</w:t>
        <w:br/>
        <w:t>highly compensated executives of any</w:t>
        <w:br/>
        <w:t>subrecipient.</w:t>
        <w:br/>
        <w:t>(e) Definitions.</w:t>
        <w:br/>
        <w:t>For purposes of this award term:</w:t>
        <w:br/>
        <w:t>Entity includes:</w:t>
        <w:br/>
        <w:t>(1) Whether for profit or nonprofit:</w:t>
        <w:br/>
        <w:t>(i) A corporation;</w:t>
        <w:br/>
        <w:t>(ii) An association;</w:t>
        <w:br/>
        <w:t>(iii) A partnership;</w:t>
        <w:br/>
        <w:t>(iv) A limited liability company;</w:t>
        <w:br/>
        <w:t>(v) A limited liability partnership;</w:t>
        <w:br/>
        <w:t>(vi) A sole proprietorship;</w:t>
        <w:br/>
        <w:t>(vii) Any other legal business entity;</w:t>
        <w:br/>
        <w:t>(viii) Another grantee or contractor that is</w:t>
        <w:br/>
        <w:t>not excluded by subparagraph (2); and</w:t>
        <w:br/>
        <w:t>(ix) Any State or locality;</w:t>
        <w:br/>
        <w:t>(2) Does not include:</w:t>
        <w:br/>
        <w:t>(i) An individual recipient of Federal</w:t>
        <w:br/>
        <w:t>financial assistance; or</w:t>
        <w:br/>
        <w:t>(ii) A Federal employee.</w:t>
        <w:br/>
        <w:t>Executive means an officer, managing</w:t>
        <w:br/>
        <w:t>partner, or any other employee holding a</w:t>
        <w:br/>
        <w:t>management position.</w:t>
        <w:br/>
        <w:t>Subaward has the meaning given in 2 CFR</w:t>
        <w:br/>
        <w:t>200.1.</w:t>
        <w:br/>
        <w:t>Subrecipient has the meaning given in 2</w:t>
        <w:br/>
        <w:t>CFR 200.1.</w:t>
        <w:br/>
        <w:t>Total Compensation means the cash and</w:t>
        <w:br/>
        <w:t>noncash dollar value an executive earns</w:t>
        <w:br/>
        <w:t>during an entity’s preceding fiscal year. This</w:t>
        <w:br/>
        <w:t>includes all items of compensation as</w:t>
        <w:br/>
        <w:t>prescribed in 17 CFR 229.402(c)(2).</w:t>
        <w:br/>
        <w:t>■ 6. Revise part 175 to read as follows:</w:t>
      </w:r>
    </w:p>
    <w:p>
      <w:r>
        <w:t>PART 175—AWARD TERM FOR</w:t>
        <w:br/>
        <w:t>TRAFFICKING IN PERSONS</w:t>
        <w:br/>
        <w:t>Sec.</w:t>
        <w:br/>
        <w:t>Subpart A—General</w:t>
        <w:br/>
        <w:t>175.100 Purpose of this part.</w:t>
        <w:br/>
        <w:t>175.105 Statutory requirement.</w:t>
        <w:br/>
        <w:t>Subpart B—Guidance</w:t>
        <w:br/>
        <w:t>175.200 Use of award term.</w:t>
        <w:br/>
        <w:t>175.205 Referral.</w:t>
        <w:br/>
        <w:t>Subpart C—Definitions</w:t>
        <w:br/>
        <w:t>175.300 Definitions.</w:t>
        <w:br/>
        <w:t>Appendix A to Part 175</w:t>
        <w:br/>
        <w:t>Award term</w:t>
        <w:br/>
        <w:t>Authority: 22 U.S.C. 7104(g); 22 U.S.C.</w:t>
        <w:br/>
        <w:t>7104a; 22 U.S.C. 7104b; 22 U.S.C. 7104c; 31</w:t>
        <w:br/>
        <w:t>U.S.C. 503; 31 U.S.C. 6307; 31 U.S.C. 1111;</w:t>
        <w:br/>
        <w:t>41 U.S.C. 1121; Reorganization Plan No. 2 of</w:t>
        <w:br/>
        <w:t>1970; E.O. 11541, 35 FR 10737.</w:t>
      </w:r>
    </w:p>
    <w:p>
      <w:r>
        <w:t>Subpart A—General</w:t>
        <w:br/>
        <w:t>§ 175.100</w:t>
      </w:r>
    </w:p>
    <w:p>
      <w:r>
        <w:t>Purpose of this part.</w:t>
      </w:r>
    </w:p>
    <w:p>
      <w:r>
        <w:t>This part establishes a Federal award</w:t>
        <w:br/>
        <w:t>term for grants and cooperative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69406</w:t>
      </w:r>
    </w:p>
    <w:p>
      <w:r>
        <w:t>Federal Register / Vol. 88, No. 192 / Thursday, October 5, 2023 / Proposed Rules</w:t>
      </w:r>
    </w:p>
    <w:p>
      <w:r>
        <w:t>agreements to implement the</w:t>
        <w:br/>
        <w:t>requirements in 22 U.S.C. 7104(g).</w:t>
      </w:r>
    </w:p>
    <w:p>
      <w:r>
        <w:t>ddrumheller on DSK120RN23PROD with PROPOSALS2</w:t>
      </w:r>
    </w:p>
    <w:p>
      <w:r>
        <w:t>§ 175.105</w:t>
      </w:r>
    </w:p>
    <w:p>
      <w:r>
        <w:t>Statutory requirement.</w:t>
      </w:r>
    </w:p>
    <w:p>
      <w:r>
        <w:t>(a) Federal agencies are required to</w:t>
        <w:br/>
        <w:t>include in each Federal grant or</w:t>
        <w:br/>
        <w:t>cooperative agreement a condition that</w:t>
        <w:br/>
        <w:t>authorizes the Federal agency to</w:t>
        <w:br/>
        <w:t>terminate the award, without penalty, if</w:t>
        <w:br/>
        <w:t>a private entity receiving funds under</w:t>
        <w:br/>
        <w:t>the award as a recipient or subrecipient</w:t>
        <w:br/>
        <w:t>engages in:</w:t>
        <w:br/>
        <w:t>(1) Severe forms of trafficking in</w:t>
        <w:br/>
        <w:t>persons;</w:t>
        <w:br/>
        <w:t>(2) The procurement of a commercial</w:t>
        <w:br/>
        <w:t>sex act during the period of time that</w:t>
        <w:br/>
        <w:t>the grant or cooperative agreement is in</w:t>
        <w:br/>
        <w:t>effect;</w:t>
        <w:br/>
        <w:t>(3) The use of forced labor in the</w:t>
        <w:br/>
        <w:t>performance of the grant or cooperative</w:t>
        <w:br/>
        <w:t>agreement; or</w:t>
        <w:br/>
        <w:t>(4) Acts that directly support or</w:t>
        <w:br/>
        <w:t>advance trafficking in persons,</w:t>
        <w:br/>
        <w:t>including the following acts:</w:t>
        <w:br/>
        <w:t>(i) Destroying, concealing, removing,</w:t>
        <w:br/>
        <w:t>confiscating, or otherwise denying an</w:t>
        <w:br/>
        <w:t>employee access to that employee’s</w:t>
        <w:br/>
        <w:t>identity or immigration documents;</w:t>
        <w:br/>
        <w:t>(ii) Failing to provide return</w:t>
        <w:br/>
        <w:t>transportation or pay for return</w:t>
        <w:br/>
        <w:t>transportation costs to an employee</w:t>
        <w:br/>
        <w:t>from a country outside the United States</w:t>
        <w:br/>
        <w:t>to the country from which the employee</w:t>
        <w:br/>
        <w:t>was recruited upon the end of</w:t>
        <w:br/>
        <w:t>employment if requested by the</w:t>
        <w:br/>
        <w:t>employee, unless:</w:t>
        <w:br/>
        <w:t>(A) exempted from the requirement to</w:t>
        <w:br/>
        <w:t>provide or pay for such return</w:t>
        <w:br/>
        <w:t>transportation by the Federal</w:t>
        <w:br/>
        <w:t>department or agency providing or</w:t>
        <w:br/>
        <w:t>entering into the grant or cooperative</w:t>
        <w:br/>
        <w:t>agreement; or</w:t>
        <w:br/>
        <w:t>(B) the employee is a victim of human</w:t>
        <w:br/>
        <w:t>trafficking seeking victim services or</w:t>
        <w:br/>
        <w:t>legal redress in the country of</w:t>
        <w:br/>
        <w:t>employment or a witness in a human</w:t>
        <w:br/>
        <w:t>trafficking enforcement action;</w:t>
        <w:br/>
        <w:t>(iii) Soliciting a person for the</w:t>
        <w:br/>
        <w:t>purpose of employment, or offering</w:t>
        <w:br/>
        <w:t>employment, by means of materially</w:t>
        <w:br/>
        <w:t>false or fraudulent pretenses,</w:t>
        <w:br/>
        <w:t>representations, or promises regarding</w:t>
        <w:br/>
        <w:t>that employment;</w:t>
        <w:br/>
        <w:t>(iv) Charging recruited employees a</w:t>
        <w:br/>
        <w:t>placement or recruitment fee; or</w:t>
        <w:br/>
        <w:t>(v) Providing or arranging housing</w:t>
        <w:br/>
        <w:t>that fails to meet the host country’s</w:t>
        <w:br/>
        <w:t>housing and safety standards.</w:t>
        <w:br/>
        <w:t>(b) Compliance plan and certification</w:t>
        <w:br/>
        <w:t>requirement.</w:t>
        <w:br/>
        <w:t>(1) Certification. Prior to receiving a</w:t>
        <w:br/>
        <w:t>grant or cooperative agreement, if the</w:t>
        <w:br/>
        <w:t>estimated value of services required to</w:t>
        <w:br/>
        <w:t>be performed under the grant or</w:t>
        <w:br/>
        <w:t>cooperative agreement outside the</w:t>
        <w:br/>
        <w:t>United States exceeds $500,000, a</w:t>
        <w:br/>
        <w:t>recipient must certify that:</w:t>
        <w:br/>
        <w:t>(i) The recipient has implemented a</w:t>
        <w:br/>
        <w:t>plan to prevent the activities described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in paragraph (a) of this section, and is</w:t>
        <w:br/>
        <w:t>in compliance with this plan;</w:t>
        <w:br/>
        <w:t>(ii) The recipient has implemented</w:t>
        <w:br/>
        <w:t>procedures to prevent any activities</w:t>
        <w:br/>
        <w:t>described in paragraph (a) of this</w:t>
        <w:br/>
        <w:t>section and to monitor, detect, and</w:t>
        <w:br/>
        <w:t>terminate any subcontractor, subgrantee,</w:t>
        <w:br/>
        <w:t>or employee of the recipient engaging in</w:t>
        <w:br/>
        <w:t>any activities described in paragraph (a)</w:t>
        <w:br/>
        <w:t>of this section; and</w:t>
        <w:br/>
        <w:t>(iii) To the best of the recipient’s</w:t>
        <w:br/>
        <w:t>knowledge, neither the recipient, nor</w:t>
        <w:br/>
        <w:t>any subcontractor or subgrantee of the</w:t>
        <w:br/>
        <w:t>recipient or any agent of the recipient or</w:t>
        <w:br/>
        <w:t>of such a subcontractor or subgrantee, is</w:t>
        <w:br/>
        <w:t>engaged in any of the activities</w:t>
        <w:br/>
        <w:t>described in paragraph (a) of this</w:t>
        <w:br/>
        <w:t>section.</w:t>
        <w:br/>
        <w:t>(2) Annual certification. If the</w:t>
        <w:br/>
        <w:t>recipient receives the award, it must</w:t>
        <w:br/>
        <w:t>submit an annual certification</w:t>
        <w:br/>
        <w:t>consistent with paragraph (b)(1) of this</w:t>
        <w:br/>
        <w:t>section for each year the award is in</w:t>
        <w:br/>
        <w:t>effect.</w:t>
        <w:br/>
        <w:t>(3) Compliance plan. Any plan or</w:t>
        <w:br/>
        <w:t>procedures implemented pursuant to</w:t>
        <w:br/>
        <w:t>paragraph (b) must be appropriate to the</w:t>
        <w:br/>
        <w:t>size and complexity of the grant or</w:t>
        <w:br/>
        <w:t>cooperative agreement and to the nature</w:t>
        <w:br/>
        <w:t>and scope of its activities, including the</w:t>
        <w:br/>
        <w:t>number of non-United States citizens</w:t>
        <w:br/>
        <w:t>expected to be employed.</w:t>
        <w:br/>
        <w:t>(4) Copies of the compliance plan.</w:t>
        <w:br/>
        <w:t>The recipient must provide a copy of</w:t>
        <w:br/>
        <w:t>the plan to the grant officer upon</w:t>
        <w:br/>
        <w:t>request, and as appropriate, must post</w:t>
        <w:br/>
        <w:t>the useful and relevant contents of the</w:t>
        <w:br/>
        <w:t>plan or related materials on its website</w:t>
        <w:br/>
        <w:t>and at the workplace.</w:t>
        <w:br/>
        <w:t>(5) Minimum requirements of the</w:t>
        <w:br/>
        <w:t>compliance plan. The compliance plan</w:t>
        <w:br/>
        <w:t>must include, at a minimum, the</w:t>
        <w:br/>
        <w:t>following:</w:t>
        <w:br/>
        <w:t>(i) An awareness program to inform</w:t>
        <w:br/>
        <w:t>recipient employees about the</w:t>
        <w:br/>
        <w:t>Government’s policy prohibiting</w:t>
        <w:br/>
        <w:t>trafficking-related activities described in</w:t>
        <w:br/>
        <w:t>paragraph (a) of this section, the</w:t>
        <w:br/>
        <w:t>activities prohibited, and the actions</w:t>
        <w:br/>
        <w:t>that will be taken against the employee</w:t>
        <w:br/>
        <w:t>for violations. Additional information</w:t>
        <w:br/>
        <w:t>about Trafficking in Persons and</w:t>
        <w:br/>
        <w:t>examples of awareness programs can be</w:t>
        <w:br/>
        <w:t>found at the website for the Department</w:t>
        <w:br/>
        <w:t>of State’s Office to Monitor and Combat</w:t>
        <w:br/>
        <w:t>Trafficking in Persons at http://</w:t>
        <w:br/>
        <w:t>www.state.gov/j/tip/.</w:t>
        <w:br/>
        <w:t>(ii) A process for employees to report,</w:t>
        <w:br/>
        <w:t>without fear of retaliation, activity</w:t>
        <w:br/>
        <w:t>inconsistent with the policy prohibiting</w:t>
        <w:br/>
        <w:t>trafficking in persons.</w:t>
        <w:br/>
        <w:t>(iii) A recruitment and wage plan that</w:t>
        <w:br/>
        <w:t>only permits the use of recruitment</w:t>
        <w:br/>
        <w:t>companies with trained employees,</w:t>
        <w:br/>
        <w:t>prohibits charging recruitment fees to</w:t>
        <w:br/>
        <w:t>the employees or potential employees</w:t>
        <w:br/>
        <w:t>and ensures that wages meet applicable</w:t>
        <w:br/>
        <w:t>host-country legal requirements or</w:t>
        <w:br/>
        <w:t>explains any variance.</w:t>
      </w:r>
    </w:p>
    <w:p>
      <w:r>
        <w:t>PO 00000</w:t>
      </w:r>
    </w:p>
    <w:p>
      <w:r>
        <w:t>Frm 00018</w:t>
      </w:r>
    </w:p>
    <w:p>
      <w:r>
        <w:t>Fmt 4701</w:t>
      </w:r>
    </w:p>
    <w:p>
      <w:r>
        <w:t>Sfmt 4702</w:t>
      </w:r>
    </w:p>
    <w:p>
      <w:r>
        <w:t>(iv) A housing plan, if the recipient,</w:t>
        <w:br/>
        <w:t>subrecipient, contractor, or</w:t>
        <w:br/>
        <w:t>subcontractor intends to provide or</w:t>
        <w:br/>
        <w:t>arrange housing, that ensures that the</w:t>
        <w:br/>
        <w:t>housing meets host-country housing and</w:t>
        <w:br/>
        <w:t>safety standards.</w:t>
        <w:br/>
        <w:t>(v) Procedures to prevent agents,</w:t>
        <w:br/>
        <w:t>subrecipients, contractors, or</w:t>
        <w:br/>
        <w:t>subcontractors at any tier and at any</w:t>
        <w:br/>
        <w:t>dollar value from engaging in trafficking</w:t>
        <w:br/>
        <w:t>in persons, including activities in</w:t>
        <w:br/>
        <w:t>paragraph (a) of this section, and to</w:t>
        <w:br/>
        <w:t>monitor, detect, and terminate any</w:t>
        <w:br/>
        <w:t>agents, subgrants, or subrecipient,</w:t>
        <w:br/>
        <w:t>contractor, or subcontractor employees</w:t>
        <w:br/>
        <w:t>that have engaged in such activities.</w:t>
        <w:br/>
        <w:t>(c) Notification to Inspectors General</w:t>
        <w:br/>
        <w:t>and cooperation with government. The</w:t>
        <w:br/>
        <w:t>head of a Federal agency making or</w:t>
        <w:br/>
        <w:t>awarding a grant or cooperative</w:t>
        <w:br/>
        <w:t>agreement must require that the</w:t>
        <w:br/>
        <w:t>recipient of the grant or cooperative</w:t>
        <w:br/>
        <w:t>agreement:</w:t>
        <w:br/>
        <w:t>(1) Immediately inform the Inspector</w:t>
        <w:br/>
        <w:t>General of the Federal agency of any</w:t>
        <w:br/>
        <w:t>information it receives from any source</w:t>
        <w:br/>
        <w:t>that alleges credible information that the</w:t>
        <w:br/>
        <w:t>recipient, any subcontractor or</w:t>
        <w:br/>
        <w:t>subgrantee of the recipient, or any agent</w:t>
        <w:br/>
        <w:t>of the recipient or of such a</w:t>
        <w:br/>
        <w:t>subcontractor or subgrantee, has</w:t>
        <w:br/>
        <w:t>engaged in conduct described in</w:t>
        <w:br/>
        <w:t>paragraph (a) of this section; and</w:t>
        <w:br/>
        <w:t>(2) Fully cooperate with any Federal</w:t>
        <w:br/>
        <w:t>agencies responsible for audits,</w:t>
        <w:br/>
        <w:t>investigations, or corrective actions</w:t>
        <w:br/>
        <w:t>relating to trafficking in persons.</w:t>
        <w:br/>
        <w:t>Subpart B—Guidance</w:t>
        <w:br/>
        <w:t>§ 175.200</w:t>
      </w:r>
    </w:p>
    <w:p>
      <w:r>
        <w:t>Use of award term.</w:t>
      </w:r>
    </w:p>
    <w:p>
      <w:r>
        <w:t>(a) To implement the requirements of</w:t>
        <w:br/>
        <w:t>22 U.S.C. 7104(g) a Federal agency must</w:t>
        <w:br/>
        <w:t>include the award term in Appendix A</w:t>
        <w:br/>
        <w:t>of this part for the following Federal</w:t>
        <w:br/>
        <w:t>awards:</w:t>
        <w:br/>
        <w:t>(1) A grant or cooperative agreement</w:t>
        <w:br/>
        <w:t>to a private entity, as defined in</w:t>
        <w:br/>
        <w:t>§ 175.300; and</w:t>
        <w:br/>
        <w:t>(2) A grant or cooperative agreement</w:t>
        <w:br/>
        <w:t>to a State, local government, Indian</w:t>
        <w:br/>
        <w:t>Tribe, foreign public entity, or any other</w:t>
        <w:br/>
        <w:t>recipient if funding under the award</w:t>
        <w:br/>
        <w:t>could be provided to a subrecipient that</w:t>
        <w:br/>
        <w:t>is a private entity.</w:t>
        <w:br/>
        <w:t>(b) A Federal agency may use</w:t>
        <w:br/>
        <w:t>different letters and numbers than those</w:t>
        <w:br/>
        <w:t>in Appendix A to designate the</w:t>
        <w:br/>
        <w:t>paragraphs of the award term.</w:t>
        <w:br/>
        <w:t>§ 175.205</w:t>
      </w:r>
    </w:p>
    <w:p>
      <w:r>
        <w:t>Referral.</w:t>
      </w:r>
    </w:p>
    <w:p>
      <w:r>
        <w:t>A Federal agency official should</w:t>
        <w:br/>
        <w:t>inform the agency’s suspension and</w:t>
        <w:br/>
        <w:t>debarment official if an award is</w:t>
        <w:br/>
        <w:t>terminated based on a violation of a</w:t>
        <w:br/>
        <w:t>prohibition in the award term under</w:t>
        <w:br/>
        <w:t>Appendix A.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Subpart C—Definitions</w:t>
      </w:r>
    </w:p>
    <w:p>
      <w:r>
        <w:t>ddrumheller on DSK120RN23PROD with PROPOSALS2</w:t>
      </w:r>
    </w:p>
    <w:p>
      <w:r>
        <w:t>§ 175.300</w:t>
      </w:r>
    </w:p>
    <w:p>
      <w:r>
        <w:t>Definitions.</w:t>
      </w:r>
    </w:p>
    <w:p>
      <w:r>
        <w:t>Terms not defined in this part shall</w:t>
        <w:br/>
        <w:t>have the same meaning as provided in</w:t>
        <w:br/>
        <w:t>2 CFR part 200, subpart A. As used in</w:t>
        <w:br/>
        <w:t>this part:</w:t>
        <w:br/>
        <w:t>Abuse or threatened abuse of law or</w:t>
        <w:br/>
        <w:t>legal process means the use or</w:t>
        <w:br/>
        <w:t>threatened use of a law or legal process,</w:t>
        <w:br/>
        <w:t>whether administrative, civil, or</w:t>
        <w:br/>
        <w:t>criminal, in any manner or for any</w:t>
        <w:br/>
        <w:t>purpose for which the law was not</w:t>
        <w:br/>
        <w:t>designed, in order to exert pressure on</w:t>
        <w:br/>
        <w:t>another person to cause that person to</w:t>
        <w:br/>
        <w:t>take some action or refrain from taking</w:t>
        <w:br/>
        <w:t>some action.</w:t>
        <w:br/>
        <w:t>Coercion means:</w:t>
        <w:br/>
        <w:t>(1) Threats of serious harm to or</w:t>
        <w:br/>
        <w:t>physical restraint against any person;</w:t>
        <w:br/>
        <w:t>(2) Any scheme, plan, or pattern</w:t>
        <w:br/>
        <w:t>intended to cause a person to believe</w:t>
        <w:br/>
        <w:t>that failure to perform an act would</w:t>
        <w:br/>
        <w:t>result in serious harm to or physical</w:t>
        <w:br/>
        <w:t>restraint against any person; or</w:t>
        <w:br/>
        <w:t>(3) The abuse or threatened abuse of</w:t>
        <w:br/>
        <w:t>the legal process.</w:t>
        <w:br/>
        <w:t>Commercial sex act means any sex act</w:t>
        <w:br/>
        <w:t>on account of which anything of value</w:t>
        <w:br/>
        <w:t>is given to or received by any person.</w:t>
        <w:br/>
        <w:t>Debt bondage means the status or</w:t>
        <w:br/>
        <w:t>condition of a debtor arising from a</w:t>
        <w:br/>
        <w:t>pledge by the debtor of his or her</w:t>
        <w:br/>
        <w:t>personal services or of those of a person</w:t>
        <w:br/>
        <w:t>under his or her control as a security for</w:t>
        <w:br/>
        <w:t>debt, if the value of those services as</w:t>
        <w:br/>
        <w:t>reasonably assessed is not applied</w:t>
        <w:br/>
        <w:t>toward the liquidation of the debt or the</w:t>
        <w:br/>
        <w:t>length and nature of those services are</w:t>
        <w:br/>
        <w:t>not respectively limited and defined.</w:t>
        <w:br/>
        <w:t>Involuntary servitude includes a</w:t>
        <w:br/>
        <w:t>condition of servitude induced by</w:t>
        <w:br/>
        <w:t>means of:</w:t>
        <w:br/>
        <w:t>(1) Any scheme, plan, or pattern</w:t>
        <w:br/>
        <w:t>intended to cause a person to believe</w:t>
        <w:br/>
        <w:t>that, if the person did not enter into or</w:t>
        <w:br/>
        <w:t>continue in such condition, that person</w:t>
        <w:br/>
        <w:t>or another person would suffer serious</w:t>
        <w:br/>
        <w:t>harm or physical restraint; or</w:t>
        <w:br/>
        <w:t>(2) The abuse or threatened abuse of</w:t>
        <w:br/>
        <w:t>the legal process.</w:t>
        <w:br/>
        <w:t>Private Entity means any entity,</w:t>
        <w:br/>
        <w:t>including for-profit organizations,</w:t>
        <w:br/>
        <w:t>nonprofit organizations, institutes of</w:t>
        <w:br/>
        <w:t>higher education, and hospitals. The</w:t>
        <w:br/>
        <w:t>term does not include foreign public</w:t>
        <w:br/>
        <w:t>entities, Indian Tribes, local</w:t>
        <w:br/>
        <w:t>governments, or states as defined in 2</w:t>
        <w:br/>
        <w:t>CFR 200.1.</w:t>
        <w:br/>
        <w:t>Recruitment Fee means fees of any</w:t>
        <w:br/>
        <w:t>type, including charges, costs,</w:t>
        <w:br/>
        <w:t>assessments, or other financial</w:t>
        <w:br/>
        <w:t>obligations, that are associated with the</w:t>
        <w:br/>
        <w:t>recruiting process, regardless of the</w:t>
        <w:br/>
        <w:t>time, manner, or location of imposition</w:t>
        <w:br/>
        <w:t>or collection of the fee.</w:t>
        <w:br/>
        <w:t>(1) Recruitment fees include, but are</w:t>
        <w:br/>
        <w:t>not limited to, the following fees (when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they are associated with the recruiting</w:t>
        <w:br/>
        <w:t>process) for:</w:t>
        <w:br/>
        <w:t>(i) Advertising;</w:t>
        <w:br/>
        <w:t>(ii) Obtaining permanent or temporary</w:t>
        <w:br/>
        <w:t>labor certification, including any</w:t>
        <w:br/>
        <w:t>associated fees;</w:t>
        <w:br/>
        <w:t>(iii) Processing applications and</w:t>
        <w:br/>
        <w:t>petitions;</w:t>
        <w:br/>
        <w:t>(iv) Acquiring visas, including any</w:t>
        <w:br/>
        <w:t>associated fees;</w:t>
        <w:br/>
        <w:t>(v) Acquiring photographs and</w:t>
        <w:br/>
        <w:t>identity or immigration documents,</w:t>
        <w:br/>
        <w:t>such as passports, including any</w:t>
        <w:br/>
        <w:t>associated fees;</w:t>
        <w:br/>
        <w:t>(vi) Accessing the job opportunity,</w:t>
        <w:br/>
        <w:t>including required medical</w:t>
        <w:br/>
        <w:t>examinations and immunizations;</w:t>
        <w:br/>
        <w:t>background, reference, and security</w:t>
        <w:br/>
        <w:t>clearance checks and examinations; and</w:t>
        <w:br/>
        <w:t>additional certifications;</w:t>
        <w:br/>
        <w:t>(vii) An employer’s recruiters, agents</w:t>
        <w:br/>
        <w:t>or attorneys, or other notary or legal</w:t>
        <w:br/>
        <w:t>fees;</w:t>
        <w:br/>
        <w:t>(viii) Language interpretation or</w:t>
        <w:br/>
        <w:t>translation, arranging for or</w:t>
        <w:br/>
        <w:t>accompanying on travel, or providing</w:t>
        <w:br/>
        <w:t>other advice to employees or potential</w:t>
        <w:br/>
        <w:t>employees;</w:t>
        <w:br/>
        <w:t>(ix) Government-mandated fees, such</w:t>
        <w:br/>
        <w:t>as border crossing fees, levies, or worker</w:t>
        <w:br/>
        <w:t>welfare fund;</w:t>
        <w:br/>
        <w:t>(x) Transportation and subsistence</w:t>
        <w:br/>
        <w:t>costs:</w:t>
        <w:br/>
        <w:t>(A) While in transit, including, but</w:t>
        <w:br/>
        <w:t>not limited to, airfare or costs of other</w:t>
        <w:br/>
        <w:t>modes of transportation, terminal fees,</w:t>
        <w:br/>
        <w:t>and travel taxes associated with travel</w:t>
        <w:br/>
        <w:t>from the country of origin to the country</w:t>
        <w:br/>
        <w:t>of performance and the return journey</w:t>
        <w:br/>
        <w:t>upon the end of employment; and</w:t>
        <w:br/>
        <w:t>(B) From the airport or</w:t>
        <w:br/>
        <w:t>disembarkation point to the worksite;</w:t>
        <w:br/>
        <w:t>(xi) Security deposits, bonds, and</w:t>
        <w:br/>
        <w:t>insurance; and</w:t>
        <w:br/>
        <w:t>(xii) Equipment charges.</w:t>
        <w:br/>
        <w:t>(2) A recruitment fee, as described in</w:t>
        <w:br/>
        <w:t>the introductory text of this definition,</w:t>
        <w:br/>
        <w:t>is a recruitment fee, regardless of</w:t>
        <w:br/>
        <w:t>whether the payment is:</w:t>
        <w:br/>
        <w:t>(i) Paid in property or money;</w:t>
        <w:br/>
        <w:t>(ii) Deducted from wages;</w:t>
        <w:br/>
        <w:t>(iii) Paid back in wage or benefit</w:t>
        <w:br/>
        <w:t>concessions;</w:t>
        <w:br/>
        <w:t>(iv) Paid back as a kickback, bribe, inkind payment, free labor, tip, or tribute;</w:t>
        <w:br/>
        <w:t>or</w:t>
        <w:br/>
        <w:t>(v) Collected by an employer or a</w:t>
        <w:br/>
        <w:t>third party, whether licensed or</w:t>
        <w:br/>
        <w:t>unlicensed, including, but not limited</w:t>
        <w:br/>
        <w:t>to:</w:t>
        <w:br/>
        <w:t>(A) Agents;</w:t>
        <w:br/>
        <w:t>(B) Labor brokers;</w:t>
        <w:br/>
        <w:t>(C) Recruiters;</w:t>
        <w:br/>
        <w:t>(D) Staffing firms (including private</w:t>
        <w:br/>
        <w:t>employment and placement firms);</w:t>
        <w:br/>
        <w:t>(E) Subsidiaries/affiliates of the</w:t>
        <w:br/>
        <w:t>employer;</w:t>
        <w:br/>
        <w:t>(F) Any agent or employee of such</w:t>
        <w:br/>
        <w:t>entities; and</w:t>
      </w:r>
    </w:p>
    <w:p>
      <w:r>
        <w:t>PO 00000</w:t>
      </w:r>
    </w:p>
    <w:p>
      <w:r>
        <w:t>Frm 00019</w:t>
      </w:r>
    </w:p>
    <w:p>
      <w:r>
        <w:t>Fmt 4701</w:t>
      </w:r>
    </w:p>
    <w:p>
      <w:r>
        <w:t>Sfmt 4702</w:t>
      </w:r>
    </w:p>
    <w:p>
      <w:r>
        <w:t>69407</w:t>
      </w:r>
    </w:p>
    <w:p>
      <w:r>
        <w:t>(G) Subcontractors at all tiers.</w:t>
        <w:br/>
        <w:t>Severe forms of trafficking in persons</w:t>
        <w:br/>
        <w:t>means:</w:t>
        <w:br/>
        <w:t>(1) Sex trafficking in which a</w:t>
        <w:br/>
        <w:t>commercial sex act is induced by force,</w:t>
        <w:br/>
        <w:t>fraud, or coercion or in which the</w:t>
        <w:br/>
        <w:t>person induced to perform such act has</w:t>
        <w:br/>
        <w:t>not attained 18 years of age; or</w:t>
        <w:br/>
        <w:t>(2) The recruitment, harboring,</w:t>
        <w:br/>
        <w:t>transportation, provision, or obtaining</w:t>
        <w:br/>
        <w:t>of a person for labor or services, through</w:t>
        <w:br/>
        <w:t>the use of force, fraud, or coercion for</w:t>
        <w:br/>
        <w:t>the purpose of subjection to involuntary</w:t>
        <w:br/>
        <w:t>servitude, peonage, debt bondage or</w:t>
        <w:br/>
        <w:t>slavery.</w:t>
        <w:br/>
        <w:t>Sex trafficking means the recruitment,</w:t>
        <w:br/>
        <w:t>harboring, transportation, provision,</w:t>
        <w:br/>
        <w:t>obtaining, patronizing, or soliciting of a</w:t>
        <w:br/>
        <w:t>person for the purpose of a commercial</w:t>
        <w:br/>
        <w:t>sex act.</w:t>
        <w:br/>
        <w:t>Appendix A to Part 175—Award Term</w:t>
        <w:br/>
        <w:t>I. Trafficking in persons.</w:t>
        <w:br/>
        <w:t>(a) Provisions applicable to a recipient that</w:t>
        <w:br/>
        <w:t>is a private entity. (1) Under this award, you</w:t>
        <w:br/>
        <w:t>as the recipient, your employees,</w:t>
        <w:br/>
        <w:t>subrecipients under this award, and</w:t>
        <w:br/>
        <w:t>subrecipient’s employees may not engage in:</w:t>
        <w:br/>
        <w:t>(i) Severe forms of trafficking in persons;</w:t>
        <w:br/>
        <w:t>(ii) The procurement of a commercial sex</w:t>
        <w:br/>
        <w:t>act during the period of time that this award</w:t>
        <w:br/>
        <w:t>or any subaward is in effect;</w:t>
        <w:br/>
        <w:t>(iii) The use of forced labor in the</w:t>
        <w:br/>
        <w:t>performance of this award or any subaward;</w:t>
        <w:br/>
        <w:t>or</w:t>
        <w:br/>
        <w:t>(iv) Acts that directly support or advance</w:t>
        <w:br/>
        <w:t>trafficking in persons, including the</w:t>
        <w:br/>
        <w:t>following acts:</w:t>
        <w:br/>
        <w:t>(A) Destroying, concealing, removing,</w:t>
        <w:br/>
        <w:t>confiscating, or otherwise denying an</w:t>
        <w:br/>
        <w:t>employee access to that employee’s identity</w:t>
        <w:br/>
        <w:t>or immigration documents;</w:t>
        <w:br/>
        <w:t>(B) Failing to provide return transportation</w:t>
        <w:br/>
        <w:t>or pay for return transportation costs to an</w:t>
        <w:br/>
        <w:t>employee from a country outside the United</w:t>
        <w:br/>
        <w:t>States to the country from which the</w:t>
        <w:br/>
        <w:t>employee was recruited upon the end of</w:t>
        <w:br/>
        <w:t>employment if requested by the employee,</w:t>
        <w:br/>
        <w:t>unless:</w:t>
        <w:br/>
        <w:t>(1) Exempted from the requirement to</w:t>
        <w:br/>
        <w:t>provide or pay for such return transportation</w:t>
        <w:br/>
        <w:t>by the Federal department or agency</w:t>
        <w:br/>
        <w:t>providing or entering into the grant or</w:t>
        <w:br/>
        <w:t>cooperative agreement; or</w:t>
        <w:br/>
        <w:t>(2) The employee is a victim of human</w:t>
        <w:br/>
        <w:t>trafficking seeking victim services or legal</w:t>
        <w:br/>
        <w:t>redress in the country of employment or a</w:t>
        <w:br/>
        <w:t>witness in a human trafficking enforcement</w:t>
        <w:br/>
        <w:t>action;</w:t>
        <w:br/>
        <w:t>(C) Soliciting a person for the purpose of</w:t>
        <w:br/>
        <w:t>employment, or offering employment, by</w:t>
        <w:br/>
        <w:t>means of materially false or fraudulent</w:t>
        <w:br/>
        <w:t>pretenses, representations, or promises</w:t>
        <w:br/>
        <w:t>regarding that employment;</w:t>
        <w:br/>
        <w:t>(D) Charging recruited employees a</w:t>
        <w:br/>
        <w:t>placement or recruitment fee; or</w:t>
        <w:br/>
        <w:t>(E) Providing or arranging housing that</w:t>
        <w:br/>
        <w:t>fails to meet the host country’s housing and</w:t>
        <w:br/>
        <w:t>safety standards.</w:t>
        <w:br/>
        <w:t>(2) We as the awarding Federal agency may</w:t>
        <w:br/>
        <w:t>unilaterally terminate this award, without</w:t>
        <w:br/>
        <w:t>penalty, if any private entity under this</w:t>
        <w:br/>
        <w:t>award: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69408</w:t>
      </w:r>
    </w:p>
    <w:p>
      <w:r>
        <w:t>Federal Register / Vol. 88, No. 192 / Thursday, October 5, 2023 / Proposed Rules</w:t>
      </w:r>
    </w:p>
    <w:p>
      <w:r>
        <w:t>(i) Is determined to have violated a</w:t>
        <w:br/>
        <w:t>prohibition in paragraph (a)(1) of this</w:t>
        <w:br/>
        <w:t>appendix; or</w:t>
        <w:br/>
        <w:t>(ii) Has an employee that is determined to</w:t>
        <w:br/>
        <w:t>have violated a prohibition in paragraph</w:t>
        <w:br/>
        <w:t>(a)(1) of this this appendix through conduct</w:t>
        <w:br/>
        <w:t>that is either:</w:t>
        <w:br/>
        <w:t>(A) Associated with the performance under</w:t>
        <w:br/>
        <w:t>this award; or</w:t>
        <w:br/>
        <w:t>(B) Imputed to you or the subrecipient</w:t>
        <w:br/>
        <w:t>using the standards and due process for</w:t>
        <w:br/>
        <w:t>imputing the conduct of an individual to an</w:t>
        <w:br/>
        <w:t>organization that are provided in 2 CFR part</w:t>
        <w:br/>
        <w:t>180, ‘‘OMB Guidelines to Agencies on</w:t>
        <w:br/>
        <w:t>Government-wide Debarment and</w:t>
        <w:br/>
        <w:t>Suspension (Nonprocurement),’’ as</w:t>
        <w:br/>
        <w:t>implemented by our agency at [agency must</w:t>
        <w:br/>
        <w:t>insert reference here to its regulatory</w:t>
        <w:br/>
        <w:t>implementation of the OMB guidelines in 2</w:t>
        <w:br/>
        <w:t>CFR part 180 (for example, ‘‘2 CFR part</w:t>
        <w:br/>
        <w:t>XX’’)].</w:t>
        <w:br/>
        <w:t>(b) Provision applicable to a recipient other</w:t>
        <w:br/>
        <w:t>than a private entity. (1) We as the awarding</w:t>
        <w:br/>
        <w:t>Federal agency may unilaterally terminate</w:t>
        <w:br/>
        <w:t>this award, without penalty, if a subrecipient</w:t>
        <w:br/>
        <w:t>that is a private entity under this award:</w:t>
        <w:br/>
        <w:t>(i) Is determined to have violated a</w:t>
        <w:br/>
        <w:t>prohibition in paragraph (a)(1) of this</w:t>
        <w:br/>
        <w:t>appendix; or</w:t>
        <w:br/>
        <w:t>(ii) Has an employee that is determined to</w:t>
        <w:br/>
        <w:t>have violated a prohibition in paragraph</w:t>
        <w:br/>
        <w:t>(a)(1) of this appendix through conduct that</w:t>
        <w:br/>
        <w:t>is either:</w:t>
        <w:br/>
        <w:t>(A) Associated with the performance under</w:t>
        <w:br/>
        <w:t>this award; or</w:t>
        <w:br/>
        <w:t>(B) Imputed to the subrecipient using the</w:t>
        <w:br/>
        <w:t>standards and due process for imputing the</w:t>
        <w:br/>
        <w:t>conduct of an individual to an organization</w:t>
        <w:br/>
        <w:t>that are provided in 2 CFR part 180, ‘‘OMB</w:t>
        <w:br/>
        <w:t>Guidelines to Agencies on Government-wide</w:t>
        <w:br/>
        <w:t>Debarment and Suspension</w:t>
        <w:br/>
        <w:t>(Nonprocurement),’’ as implemented by our</w:t>
        <w:br/>
        <w:t>agency at [agency must insert reference here</w:t>
        <w:br/>
        <w:t>to its regulatory implementation of the OMB</w:t>
        <w:br/>
        <w:t>guidelines in 2 CFR part 180 (for example, ‘‘2</w:t>
        <w:br/>
        <w:t>CFR part XX’’)].</w:t>
        <w:br/>
        <w:t>(c) Provisions applicable to any recipient.</w:t>
        <w:br/>
        <w:t>(1) You must inform us immediately of any</w:t>
        <w:br/>
        <w:t>information you receive from any source</w:t>
        <w:br/>
        <w:t>alleging a violation of a prohibition in</w:t>
        <w:br/>
        <w:t>paragraph (a)(1) of this appendix.</w:t>
        <w:br/>
        <w:t>(2) Our right to unilaterally terminate this</w:t>
        <w:br/>
        <w:t>award as described in paragraphs (a)(2) or</w:t>
        <w:br/>
        <w:t>(b)(1) of this appendix:</w:t>
        <w:br/>
        <w:t>(i) Implements the requirements of 22</w:t>
        <w:br/>
        <w:t>U.S.C. 78, and</w:t>
        <w:br/>
        <w:t>(ii) Is in addition to all other remedies for</w:t>
        <w:br/>
        <w:t>noncompliance that are available to us under</w:t>
        <w:br/>
        <w:t>this award.</w:t>
        <w:br/>
        <w:t>(3) You must include the requirements of</w:t>
        <w:br/>
        <w:t>paragraph (a)(1) of this award term in any</w:t>
        <w:br/>
        <w:t>subaward you make to a private entity.</w:t>
        <w:br/>
        <w:t>(d) Definitions. For purposes of this award</w:t>
        <w:br/>
        <w:t>term:</w:t>
        <w:br/>
        <w:t>Employee means either:</w:t>
        <w:br/>
        <w:t>(1) An individual employed by you or a</w:t>
        <w:br/>
        <w:t>subrecipient who is engaged in the</w:t>
        <w:br/>
        <w:t>performance of the project or program under</w:t>
        <w:br/>
        <w:t>this award; or</w:t>
        <w:br/>
        <w:t>(2) Another person engaged in the</w:t>
        <w:br/>
        <w:t>performance of the project or program under</w:t>
        <w:br/>
        <w:t>this award and not compensated by you</w:t>
        <w:br/>
        <w:t>including, but not limited to, a volunteer or</w:t>
        <w:br/>
        <w:t>individual whose services are contributed by</w:t>
        <w:br/>
        <w:t>a third party as an in-kind contribution</w:t>
        <w:br/>
        <w:t>toward cost sharing requirements.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Private Entity means any entity, including</w:t>
        <w:br/>
        <w:t>for-profit organizations, nonprofit</w:t>
        <w:br/>
        <w:t>organizations, institutions of higher</w:t>
        <w:br/>
        <w:t>education, and hospitals. The term does not</w:t>
        <w:br/>
        <w:t>include foreign public entities, Indian Tribes,</w:t>
        <w:br/>
        <w:t>local governments, or states as defined in 2</w:t>
        <w:br/>
        <w:t>CFR 200.1.</w:t>
        <w:br/>
        <w:t>The terms ‘‘severe forms of trafficking in</w:t>
        <w:br/>
        <w:t>persons,’’ ‘‘commercial sex act,’’ ‘‘sex</w:t>
        <w:br/>
        <w:t>trafficking,’’ ‘‘Abuse or threatened abuse of</w:t>
        <w:br/>
        <w:t>law or legal process,’’ ‘‘coercion,’’ ‘‘debt</w:t>
        <w:br/>
        <w:t>bondage,’’ and ‘‘involuntary servitude’’ have</w:t>
        <w:br/>
        <w:t>the meanings given at section 103 of the</w:t>
        <w:br/>
        <w:t>TVPA, as amended (22 U.S.C. 7102).</w:t>
        <w:br/>
        <w:t>■ 7. Revise part 180 to read as follows:</w:t>
      </w:r>
    </w:p>
    <w:p>
      <w:r>
        <w:t>PART 180—OMB GUIDELINES TO</w:t>
        <w:br/>
        <w:t>AGENCIES ON GOVERNMENT-WIDE</w:t>
        <w:br/>
        <w:t>DEBARMENT AND SUSPENSION</w:t>
        <w:br/>
        <w:t>(NONPROCUREMENT)</w:t>
        <w:br/>
        <w:t>Sec.</w:t>
        <w:br/>
        <w:t>180.5 What does this part do?</w:t>
        <w:br/>
        <w:t>180.10 How is this part organized?</w:t>
        <w:br/>
        <w:t>180.15 To whom does the guidance apply?</w:t>
        <w:br/>
        <w:t>180.20 What must a Federal agency do to</w:t>
        <w:br/>
        <w:t>implement these guidelines?</w:t>
        <w:br/>
        <w:t>180.25 What must a Federal agency address</w:t>
        <w:br/>
        <w:t>in its implementation of the guidance?</w:t>
        <w:br/>
        <w:t>180.30 Where does a Federal agency</w:t>
        <w:br/>
        <w:t>implement these guidelines?</w:t>
        <w:br/>
        <w:t>180.40 How are these guidelines</w:t>
        <w:br/>
        <w:t>maintained?</w:t>
        <w:br/>
        <w:t>180.45 Do these guidelines cover persons</w:t>
        <w:br/>
        <w:t>who are disqualified, as well as those</w:t>
        <w:br/>
        <w:t>who are excluded from nonprocurement</w:t>
        <w:br/>
        <w:t>transactions?</w:t>
        <w:br/>
        <w:t>Subpart A—General</w:t>
        <w:br/>
        <w:t>180.100 How are subparts A through I</w:t>
        <w:br/>
        <w:t>organized?</w:t>
        <w:br/>
        <w:t>180.105 How is this part written?</w:t>
        <w:br/>
        <w:t>180.110 Do terms in this part have special</w:t>
        <w:br/>
        <w:t>meanings?</w:t>
        <w:br/>
        <w:t>180.115 What do subparts A through I of</w:t>
        <w:br/>
        <w:t>this part do?</w:t>
        <w:br/>
        <w:t>180.120 Do subparts A through I of this part</w:t>
        <w:br/>
        <w:t>apply to me?</w:t>
        <w:br/>
        <w:t>180.125 What is the purpose of the</w:t>
        <w:br/>
        <w:t>nonprocurement debarment and</w:t>
        <w:br/>
        <w:t>suspension system?</w:t>
        <w:br/>
        <w:t>180.130 How does an exclusion restrict a</w:t>
        <w:br/>
        <w:t>person’s involvement in covered</w:t>
        <w:br/>
        <w:t>transactions?</w:t>
        <w:br/>
        <w:t>180.135 May a Federal agency grant an</w:t>
        <w:br/>
        <w:t>exception to let an excluded person</w:t>
        <w:br/>
        <w:t>participate in a covered transaction?</w:t>
        <w:br/>
        <w:t>180.140 Does an exclusion under the</w:t>
        <w:br/>
        <w:t>nonprocurement system affect a person’s</w:t>
        <w:br/>
        <w:t>eligibility for Federal procurement</w:t>
        <w:br/>
        <w:t>contracts?</w:t>
        <w:br/>
        <w:t>180.145 Does an exclusion under the</w:t>
        <w:br/>
        <w:t>Federal procurement system affect a</w:t>
        <w:br/>
        <w:t>person’s eligibility to participate in</w:t>
        <w:br/>
        <w:t>nonprocurement transactions?</w:t>
        <w:br/>
        <w:t>180.150 Against whom may a Federal</w:t>
        <w:br/>
        <w:t>agency take an exclusion action?</w:t>
        <w:br/>
        <w:t>180.155 How do I know if a person is</w:t>
        <w:br/>
        <w:t>excluded?</w:t>
        <w:br/>
        <w:t>Subpart B—Covered Transactions</w:t>
        <w:br/>
        <w:t>180.200 What is a covered transaction?</w:t>
        <w:br/>
        <w:t>180.205 Why is it important if a particular</w:t>
        <w:br/>
        <w:t>transaction is a covered transaction?</w:t>
        <w:br/>
        <w:t>180.210 Which nonprocurement</w:t>
        <w:br/>
        <w:t>transactions are covered transactions?</w:t>
      </w:r>
    </w:p>
    <w:p>
      <w:r>
        <w:t>PO 00000</w:t>
      </w:r>
    </w:p>
    <w:p>
      <w:r>
        <w:t>Frm 00020</w:t>
      </w:r>
    </w:p>
    <w:p>
      <w:r>
        <w:t>Fmt 4701</w:t>
      </w:r>
    </w:p>
    <w:p>
      <w:r>
        <w:t>Sfmt 4702</w:t>
      </w:r>
    </w:p>
    <w:p>
      <w:r>
        <w:t>180.215 Which nonprocurement</w:t>
        <w:br/>
        <w:t>transactions are not covered</w:t>
        <w:br/>
        <w:t>transactions?</w:t>
        <w:br/>
        <w:t>180.220 Are any procurement contracts</w:t>
        <w:br/>
        <w:t>included as covered transactions?</w:t>
        <w:br/>
        <w:t>180.225 How do I know if a transaction in</w:t>
        <w:br/>
        <w:t>which I may participate is a covered</w:t>
        <w:br/>
        <w:t>transaction?</w:t>
        <w:br/>
        <w:t>Subpart C—Responsibilities of Participants</w:t>
        <w:br/>
        <w:t>Regarding Transactions Doing Business</w:t>
        <w:br/>
        <w:t>With Other Persons</w:t>
        <w:br/>
        <w:t>180.300 What must I do before I enter into</w:t>
        <w:br/>
        <w:t>a covered transaction with another</w:t>
        <w:br/>
        <w:t>person at the next lower tier?</w:t>
        <w:br/>
        <w:t>180.305 May I enter into a covered</w:t>
        <w:br/>
        <w:t>transaction with an excluded or</w:t>
        <w:br/>
        <w:t>disqualified person?</w:t>
        <w:br/>
        <w:t>180.310 What must I do if a Federal agency</w:t>
        <w:br/>
        <w:t>excludes a person with whom I am</w:t>
        <w:br/>
        <w:t>already doing business in a covered</w:t>
        <w:br/>
        <w:t>transaction?</w:t>
        <w:br/>
        <w:t>180.315 May I use the services of an</w:t>
        <w:br/>
        <w:t>excluded person as a principal under a</w:t>
        <w:br/>
        <w:t>covered transaction?</w:t>
        <w:br/>
        <w:t>180.320 Must I verify that principals of my</w:t>
        <w:br/>
        <w:t>covered transactions are eligible to</w:t>
        <w:br/>
        <w:t>participate?</w:t>
        <w:br/>
        <w:t>180.325 What happens if I do business with</w:t>
        <w:br/>
        <w:t>an excluded person in a covered</w:t>
        <w:br/>
        <w:t>transaction?</w:t>
        <w:br/>
        <w:t>180.330 What requirements must I pass</w:t>
        <w:br/>
        <w:t>down to persons at lower tiers with</w:t>
        <w:br/>
        <w:t>whom I intend to do business?</w:t>
        <w:br/>
        <w:t>Disclosing Information—Primary Tier</w:t>
        <w:br/>
        <w:t>Participants</w:t>
        <w:br/>
        <w:t>180.335 What information must I provide</w:t>
        <w:br/>
        <w:t>before entering into a covered</w:t>
        <w:br/>
        <w:t>transaction with a Federal agency?</w:t>
        <w:br/>
        <w:t>180.340 If I disclose unfavorable</w:t>
        <w:br/>
        <w:t>information required under § 180.335,</w:t>
        <w:br/>
        <w:t>will I be prevented from participating in</w:t>
        <w:br/>
        <w:t>the transaction?</w:t>
        <w:br/>
        <w:t>180.345 What happens if I fail to disclose</w:t>
        <w:br/>
        <w:t>information required under § 180.335?</w:t>
        <w:br/>
        <w:t>180.350 What must I do if I learn of</w:t>
        <w:br/>
        <w:t>information required under § 180.335</w:t>
        <w:br/>
        <w:t>after entering into a covered transaction</w:t>
        <w:br/>
        <w:t>with a Federal agency?</w:t>
        <w:br/>
        <w:t>Disclosing Information—Lower Tier</w:t>
        <w:br/>
        <w:t>Participants</w:t>
        <w:br/>
        <w:t>180.355 What information must I provide to</w:t>
        <w:br/>
        <w:t>a higher tier participant before entering</w:t>
        <w:br/>
        <w:t>into a covered transaction with that</w:t>
        <w:br/>
        <w:t>participant?</w:t>
        <w:br/>
        <w:t>180.360 What happens if I fail to disclose</w:t>
        <w:br/>
        <w:t>information required under § 180.355?</w:t>
        <w:br/>
        <w:t>180.365 What must I do if I learn of</w:t>
        <w:br/>
        <w:t>information required under § 180.355</w:t>
        <w:br/>
        <w:t>after entering into a covered transaction</w:t>
        <w:br/>
        <w:t>with a higher tier participant?</w:t>
        <w:br/>
        <w:t>Subpart D—Responsibilities of Federal</w:t>
        <w:br/>
        <w:t>Agency Officials Regarding Transactions</w:t>
        <w:br/>
        <w:t>180.400 May I enter into a transaction with</w:t>
        <w:br/>
        <w:t>an excluded or disqualified person?</w:t>
        <w:br/>
        <w:t>180.405 May I enter into a covered</w:t>
        <w:br/>
        <w:t>transaction with a participant if a</w:t>
        <w:br/>
        <w:t>principal of the transaction is excluded?</w:t>
        <w:br/>
        <w:t>180.410 May I approve a participant’s use</w:t>
        <w:br/>
        <w:t>of the services of an excluded person?</w:t>
        <w:br/>
        <w:t>180.415 What must I do if a Federal agency</w:t>
        <w:br/>
        <w:t>excludes the participant or a principal</w:t>
        <w:br/>
        <w:t>after I enter into a covered transaction?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180.420 May I approve a transaction with</w:t>
        <w:br/>
        <w:t>an excluded or disqualified person at a</w:t>
        <w:br/>
        <w:t>lower tier?</w:t>
        <w:br/>
        <w:t>180.425 When do I check to see if a person</w:t>
        <w:br/>
        <w:t>is excluded or disqualified?</w:t>
        <w:br/>
        <w:t>180.430 How do I check to see if a person</w:t>
        <w:br/>
        <w:t>is excluded or disqualified?</w:t>
        <w:br/>
        <w:t>180.435 What must I require of a primary</w:t>
        <w:br/>
        <w:t>tier participant?</w:t>
        <w:br/>
        <w:t>180.440 What action may I take if a primary</w:t>
        <w:br/>
        <w:t>tier participant knowingly does business</w:t>
        <w:br/>
        <w:t>with an excluded or disqualified person?</w:t>
        <w:br/>
        <w:t>180.445 What action may I take if a primary</w:t>
        <w:br/>
        <w:t>tier participant fails to disclose the</w:t>
        <w:br/>
        <w:t>information required under § 180.335?</w:t>
        <w:br/>
        <w:t>180.450 What action may I take if a lower</w:t>
        <w:br/>
        <w:t>tier participant fails to disclose the</w:t>
        <w:br/>
        <w:t>information required under § 180.355 to</w:t>
        <w:br/>
        <w:t>the next higher tier?</w:t>
      </w:r>
    </w:p>
    <w:p>
      <w:r>
        <w:t>ddrumheller on DSK120RN23PROD with PROPOSALS2</w:t>
      </w:r>
    </w:p>
    <w:p>
      <w:r>
        <w:t>Subpart E—System for Award Management</w:t>
        <w:br/>
        <w:t>(SAM.gov) Exclusions</w:t>
        <w:br/>
        <w:t>180.500 What is the purpose of the System</w:t>
        <w:br/>
        <w:t>for Award Management (SAM.gov)</w:t>
        <w:br/>
        <w:t>Exclusions?</w:t>
        <w:br/>
        <w:t>180.505 Who uses SAM.gov Exclusions?</w:t>
        <w:br/>
        <w:t>180.510 Who maintains SAM.gov</w:t>
        <w:br/>
        <w:t>Exclusions?</w:t>
        <w:br/>
        <w:t>180.515 What specific information is in</w:t>
        <w:br/>
        <w:t>SAM.gov Exclusions?</w:t>
        <w:br/>
        <w:t>180.520 Who places the information into</w:t>
        <w:br/>
        <w:t>SAM.gov Exclusions?</w:t>
        <w:br/>
        <w:t>180.525 Whom do I ask if I have questions</w:t>
        <w:br/>
        <w:t>about a person in SAM.gov Exclusions?</w:t>
        <w:br/>
        <w:t>180.530 Where can I find SAM.gov</w:t>
        <w:br/>
        <w:t>Exclusions?</w:t>
        <w:br/>
        <w:t>Subpart F—General Principles Relating to</w:t>
        <w:br/>
        <w:t>Suspension and Debarment Actions</w:t>
        <w:br/>
        <w:t>180.600 How do suspension and debarment</w:t>
        <w:br/>
        <w:t>actions start?</w:t>
        <w:br/>
        <w:t>180.605 How does suspension differ from</w:t>
        <w:br/>
        <w:t>debarment?</w:t>
        <w:br/>
        <w:t>180.610 What procedures does a Federal</w:t>
        <w:br/>
        <w:t>agency use in suspension and debarment</w:t>
        <w:br/>
        <w:t>actions?</w:t>
        <w:br/>
        <w:t>180.615 How does a Federal agency notify</w:t>
        <w:br/>
        <w:t>a person of a suspension or debarment</w:t>
        <w:br/>
        <w:t>action?</w:t>
        <w:br/>
        <w:t>180.620 Do Federal agencies coordinate</w:t>
        <w:br/>
        <w:t>suspension and debarment actions?</w:t>
        <w:br/>
        <w:t>180.625 What is the scope of a suspension</w:t>
        <w:br/>
        <w:t>or debarment?</w:t>
        <w:br/>
        <w:t>180.630 May a Federal agency impute the</w:t>
        <w:br/>
        <w:t>conduct of one person to another?</w:t>
        <w:br/>
        <w:t>180.635 May a Federal agency resolve an</w:t>
        <w:br/>
        <w:t>administrative action in lieu of</w:t>
        <w:br/>
        <w:t>debarment or suspension?</w:t>
        <w:br/>
        <w:t>180.640 May a settlement include a</w:t>
        <w:br/>
        <w:t>voluntary exclusion?</w:t>
        <w:br/>
        <w:t>180.645 Do other Federal agencies know if</w:t>
        <w:br/>
        <w:t>an agency agrees to a voluntary</w:t>
        <w:br/>
        <w:t>exclusion?</w:t>
        <w:br/>
        <w:t>180.650 May an administrative agreement</w:t>
        <w:br/>
        <w:t>be the result of a settlement?</w:t>
        <w:br/>
        <w:t>180.655 How will other Federal awarding</w:t>
        <w:br/>
        <w:t>agencies know about an administrative</w:t>
        <w:br/>
        <w:t>agreement that is the result of a</w:t>
        <w:br/>
        <w:t>settlement?</w:t>
        <w:br/>
        <w:t>180.660 Will administrative agreement</w:t>
        <w:br/>
        <w:t>information about me in SAM.gov be</w:t>
        <w:br/>
        <w:t>corrected or updated?</w:t>
        <w:br/>
        <w:t>Subpart G—Suspension</w:t>
        <w:br/>
        <w:t>180.700 When may the suspending official</w:t>
        <w:br/>
        <w:t>issue a suspension?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180.705 What does the suspending official</w:t>
        <w:br/>
        <w:t>consider in issuing a suspension?</w:t>
        <w:br/>
        <w:t>180.710 When does a suspension take</w:t>
        <w:br/>
        <w:t>effect?</w:t>
        <w:br/>
        <w:t>180.715 What notice does the suspending</w:t>
        <w:br/>
        <w:t>official give me if I am suspended?</w:t>
        <w:br/>
        <w:t>180.720 How may I contest a suspension?</w:t>
        <w:br/>
        <w:t>180.725 How much time do I have to</w:t>
        <w:br/>
        <w:t>contest a suspension?</w:t>
        <w:br/>
        <w:t>180.730 What information must I provide to</w:t>
        <w:br/>
        <w:t>the suspending official if I contest the</w:t>
        <w:br/>
        <w:t>suspension?</w:t>
        <w:br/>
        <w:t>180.735 Under what conditions do I get an</w:t>
        <w:br/>
        <w:t>additional opportunity to challenge the</w:t>
        <w:br/>
        <w:t>facts on which the suspension is based?</w:t>
        <w:br/>
        <w:t>180.740 Are suspension proceedings</w:t>
        <w:br/>
        <w:t>formal?</w:t>
        <w:br/>
        <w:t>180.745 How is fact-finding conducted?</w:t>
        <w:br/>
        <w:t>180.750 What does the suspending official</w:t>
        <w:br/>
        <w:t>consider in deciding whether to continue</w:t>
        <w:br/>
        <w:t>or terminate my suspension?</w:t>
        <w:br/>
        <w:t>180.755 When will I know whether the</w:t>
        <w:br/>
        <w:t>suspension is continued or terminated?</w:t>
        <w:br/>
        <w:t>180.760 How long may my suspension last?</w:t>
        <w:br/>
        <w:t>Subpart H—Debarment</w:t>
        <w:br/>
        <w:t>180.800 What are the causes for debarment?</w:t>
        <w:br/>
        <w:t>180.805 What notice does the debarring</w:t>
        <w:br/>
        <w:t>official give me if I am proposed for</w:t>
        <w:br/>
        <w:t>debarment?</w:t>
        <w:br/>
        <w:t>180.810 When does a debarment take</w:t>
        <w:br/>
        <w:t>effect?</w:t>
        <w:br/>
        <w:t>180.815 How may I contest a proposed</w:t>
        <w:br/>
        <w:t>debarment?</w:t>
        <w:br/>
        <w:t>180.820 How much time do I have to</w:t>
        <w:br/>
        <w:t>contest a proposed debarment?</w:t>
        <w:br/>
        <w:t>180.825 What information must I provide to</w:t>
        <w:br/>
        <w:t>the debarring official if I contest the</w:t>
        <w:br/>
        <w:t>proposed debarment?</w:t>
        <w:br/>
        <w:t>180.830 Under what conditions do I get an</w:t>
        <w:br/>
        <w:t>additional opportunity to challenge the</w:t>
        <w:br/>
        <w:t>facts on which the proposed debarment</w:t>
        <w:br/>
        <w:t>is based?</w:t>
        <w:br/>
        <w:t>180.835 Are debarment proceedings formal?</w:t>
        <w:br/>
        <w:t>180.840 How is fact-finding conducted?</w:t>
        <w:br/>
        <w:t>180.845 What does the debarring official</w:t>
        <w:br/>
        <w:t>consider in deciding whether to debar</w:t>
        <w:br/>
        <w:t>me?</w:t>
        <w:br/>
        <w:t>180.850 What is the standard of proof in a</w:t>
        <w:br/>
        <w:t>debarment action?</w:t>
        <w:br/>
        <w:t>180.855 Who has the burden of proof in a</w:t>
        <w:br/>
        <w:t>debarment action?</w:t>
        <w:br/>
        <w:t>180.860 What factors may influence the</w:t>
        <w:br/>
        <w:t>debarring official’s decision?</w:t>
        <w:br/>
        <w:t>180.865 How long may my debarment last?</w:t>
        <w:br/>
        <w:t>180.870 When do I know if the debarring</w:t>
        <w:br/>
        <w:t>official debars me?</w:t>
        <w:br/>
        <w:t>180.875 May I ask the debarring official to</w:t>
        <w:br/>
        <w:t>reconsider a decision to debar me?</w:t>
        <w:br/>
        <w:t>180.880 What factors may influence the</w:t>
        <w:br/>
        <w:t>debarring official during</w:t>
        <w:br/>
        <w:t>reconsideration?</w:t>
        <w:br/>
        <w:t>180.885 May the debarring official extend a</w:t>
        <w:br/>
        <w:t>debarment?</w:t>
        <w:br/>
        <w:t>Subpart I—Definitions</w:t>
        <w:br/>
        <w:t>180.900 Adequate evidence.</w:t>
        <w:br/>
        <w:t>180.905 Affiliate.</w:t>
        <w:br/>
        <w:t>180.910 Agent or representative.</w:t>
        <w:br/>
        <w:t>180.915 Civil judgment.</w:t>
        <w:br/>
        <w:t>180.920 Conviction.</w:t>
        <w:br/>
        <w:t>180.925 Debarment.</w:t>
        <w:br/>
        <w:t>180.930 Debarring official.</w:t>
        <w:br/>
        <w:t>180.935 Disqualified.</w:t>
        <w:br/>
        <w:t>180.940 Excluded or exclusion.</w:t>
        <w:br/>
        <w:t>180.945 System for Award Management</w:t>
        <w:br/>
        <w:t>Exclusions (SAM.gov) Exclusions.</w:t>
      </w:r>
    </w:p>
    <w:p>
      <w:r>
        <w:t>PO 00000</w:t>
      </w:r>
    </w:p>
    <w:p>
      <w:r>
        <w:t>Frm 00021</w:t>
      </w:r>
    </w:p>
    <w:p>
      <w:r>
        <w:t>Fmt 4701</w:t>
      </w:r>
    </w:p>
    <w:p>
      <w:r>
        <w:t>Sfmt 4702</w:t>
      </w:r>
    </w:p>
    <w:p>
      <w:r>
        <w:t>69409</w:t>
      </w:r>
    </w:p>
    <w:p>
      <w:r>
        <w:t>180.950 Federal agency.</w:t>
        <w:br/>
        <w:t>180.955 Indictment.</w:t>
        <w:br/>
        <w:t>180.960 Ineligible or ineligibility.</w:t>
        <w:br/>
        <w:t>180.965 Legal proceedings.</w:t>
        <w:br/>
        <w:t>180.970 Nonprocurement transaction.</w:t>
        <w:br/>
        <w:t>180.975 Notice.</w:t>
        <w:br/>
        <w:t>180.980 Participant.</w:t>
        <w:br/>
        <w:t>180.985 Person.</w:t>
        <w:br/>
        <w:t>180.990 Preponderance of the evidence.</w:t>
        <w:br/>
        <w:t>180.995 Principal.</w:t>
        <w:br/>
        <w:t>180.1000 Respondent.</w:t>
        <w:br/>
        <w:t>180.1005 State.</w:t>
        <w:br/>
        <w:t>180.1010 Suspending official.</w:t>
        <w:br/>
        <w:t>180.1015 Suspension.</w:t>
        <w:br/>
        <w:t>180.1020 Voluntary exclusion or</w:t>
        <w:br/>
        <w:t>voluntarily excluded.</w:t>
        <w:br/>
        <w:t>Appendix A to Part 180</w:t>
        <w:br/>
        <w:t>Covered Transactions</w:t>
        <w:br/>
        <w:t>Authority: 31 U.S.C. 503; 31 U.S.C. 6102;</w:t>
        <w:br/>
        <w:t>31 U.S.C. 6307; Pub. L. 103–355; Pub. L. 109–</w:t>
        <w:br/>
        <w:t>282; Pub. L. 110–252; Pub. L. 111–84; Pub.</w:t>
        <w:br/>
        <w:t>L. 113–101; Pub. L. 115–232; Pub. L. 117–40;</w:t>
        <w:br/>
        <w:t>E.O. 12549; E.O. 12689.</w:t>
        <w:br/>
        <w:t>§ 180.5</w:t>
      </w:r>
    </w:p>
    <w:p>
      <w:r>
        <w:t>What does this part do?</w:t>
      </w:r>
    </w:p>
    <w:p>
      <w:r>
        <w:t>This part provides guidance for</w:t>
        <w:br/>
        <w:t>Federal agencies on how to implement</w:t>
        <w:br/>
        <w:t>the government-wide debarment and</w:t>
        <w:br/>
        <w:t>suspension system for nonprocurement</w:t>
        <w:br/>
        <w:t>programs and activities.</w:t>
        <w:br/>
        <w:t>§ 180.10</w:t>
      </w:r>
    </w:p>
    <w:p>
      <w:r>
        <w:t>How is this part organized?</w:t>
      </w:r>
    </w:p>
    <w:p>
      <w:r>
        <w:t>This part is organized into two</w:t>
        <w:br/>
        <w:t>segments.</w:t>
        <w:br/>
        <w:t>(a) Sections 180.5 through 180.45</w:t>
        <w:br/>
        <w:t>contain general policy direction for</w:t>
        <w:br/>
        <w:t>Federal agencies’ use of the standards in</w:t>
        <w:br/>
        <w:t>subparts A through I.</w:t>
        <w:br/>
        <w:t>(b) Subparts A through I contain</w:t>
        <w:br/>
        <w:t>uniform government-wide standards</w:t>
        <w:br/>
        <w:t>that Federal agencies are to use to</w:t>
        <w:br/>
        <w:t>specify:</w:t>
        <w:br/>
        <w:t>(1) The types of transactions that are</w:t>
        <w:br/>
        <w:t>covered by the nonprocurement</w:t>
        <w:br/>
        <w:t>debarment and suspension system;</w:t>
        <w:br/>
        <w:t>(2) The effects of an exclusion under</w:t>
        <w:br/>
        <w:t>that nonprocurement system, including</w:t>
        <w:br/>
        <w:t>reciprocal effects with the governmentwide debarment and suspension system</w:t>
        <w:br/>
        <w:t>for procurement;</w:t>
        <w:br/>
        <w:t>(3) The criteria and minimum due</w:t>
        <w:br/>
        <w:t>process to be used in nonprocurement</w:t>
        <w:br/>
        <w:t>debarment and suspension actions; and</w:t>
        <w:br/>
        <w:t>(4) Related policies and procedures to</w:t>
        <w:br/>
        <w:t>ensure the effectiveness of those actions.</w:t>
        <w:br/>
        <w:t>§ 180.15</w:t>
        <w:br/>
        <w:t>apply?</w:t>
      </w:r>
    </w:p>
    <w:p>
      <w:r>
        <w:t>To whom does the guidance</w:t>
      </w:r>
    </w:p>
    <w:p>
      <w:r>
        <w:t>This part provides guidance to</w:t>
        <w:br/>
        <w:t>Federal agencies. Publication of this</w:t>
        <w:br/>
        <w:t>guidance in the Code of Federal</w:t>
        <w:br/>
        <w:t>Regulations (CFR) does not change its</w:t>
        <w:br/>
        <w:t>nature—it is guidance and not</w:t>
        <w:br/>
        <w:t>regulation. Federal agencies’</w:t>
        <w:br/>
        <w:t>implementation of this guidance</w:t>
        <w:br/>
        <w:t>governs the rights and responsibilities of</w:t>
        <w:br/>
        <w:t>other persons affected by the</w:t>
        <w:br/>
        <w:t>nonprocurement debarment and</w:t>
        <w:br/>
        <w:t>suspension system.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69410</w:t>
      </w:r>
    </w:p>
    <w:p>
      <w:r>
        <w:t>Federal Register / Vol. 88, No. 192 / Thursday, October 5, 2023 / Proposed Rules</w:t>
      </w:r>
    </w:p>
    <w:p>
      <w:r>
        <w:t>§ 180.20 What must a Federal agency do to</w:t>
        <w:br/>
        <w:t>implement these guidelines?</w:t>
      </w:r>
    </w:p>
    <w:p>
      <w:r>
        <w:t>As Section 3 of Executive Order</w:t>
        <w:br/>
        <w:t>12549 requires, each Federal agency</w:t>
        <w:br/>
        <w:t>with nonprocurement programs and</w:t>
        <w:br/>
        <w:t>activities covered by subparts A through</w:t>
        <w:br/>
        <w:t>I of the guidance must issue regulations</w:t>
        <w:br/>
        <w:t>consistent with those subparts.</w:t>
        <w:br/>
        <w:t>§ 180.25 What must a Federal agency</w:t>
        <w:br/>
        <w:t>address in its implementation of the</w:t>
        <w:br/>
        <w:t>guidance?</w:t>
      </w:r>
    </w:p>
    <w:p>
      <w:r>
        <w:t>Each Federal agency’s implementing</w:t>
        <w:br/>
        <w:t>regulation:</w:t>
        <w:br/>
        <w:t>(a) Must establish policies and</w:t>
        <w:br/>
        <w:t>procedures for that Federal agency’s</w:t>
        <w:br/>
        <w:t>nonprocurement debarment and</w:t>
        <w:br/>
        <w:t>suspension programs and activities</w:t>
        <w:br/>
        <w:t>consistent with this guidance. When</w:t>
        <w:br/>
        <w:t>adopted by a Federal agency, the</w:t>
        <w:br/>
        <w:t>provisions of the guidance have a</w:t>
        <w:br/>
        <w:t>regulatory effect on that Federal</w:t>
        <w:br/>
        <w:t>agency’s programs and activities.</w:t>
        <w:br/>
        <w:t>(b) Must address some matters for</w:t>
        <w:br/>
        <w:t>which these guidelines give each</w:t>
        <w:br/>
        <w:t>Federal agency some discretion.</w:t>
        <w:br/>
        <w:t>Specifically, the regulation must:</w:t>
        <w:br/>
        <w:t>(1) Identify either the Federal agency</w:t>
        <w:br/>
        <w:t>head or the title of the designated</w:t>
        <w:br/>
        <w:t>official who is authorized to grant</w:t>
        <w:br/>
        <w:t>exceptions under § 180.135 to let an</w:t>
        <w:br/>
        <w:t>excluded person participate in a</w:t>
        <w:br/>
        <w:t>covered transaction.</w:t>
        <w:br/>
        <w:t>(2) State whether the Federal agency</w:t>
        <w:br/>
        <w:t>includes as covered transactions an</w:t>
        <w:br/>
        <w:t>additional tier of contracts awarded</w:t>
        <w:br/>
        <w:t>under covered nonprocurement</w:t>
        <w:br/>
        <w:t>transactions, as permitted under</w:t>
        <w:br/>
        <w:t>§ 180.220(c).</w:t>
        <w:br/>
        <w:t>(3) Identify the method(s) a Federal</w:t>
        <w:br/>
        <w:t>agency official may use when entering</w:t>
        <w:br/>
        <w:t>into a covered transaction with a</w:t>
        <w:br/>
        <w:t>primary tier participant to communicate</w:t>
        <w:br/>
        <w:t>to the participant the requirements</w:t>
        <w:br/>
        <w:t>described in § 180.435. Examples of</w:t>
        <w:br/>
        <w:t>methods are an award term that requires</w:t>
        <w:br/>
        <w:t>compliance as a condition of the award,</w:t>
        <w:br/>
        <w:t>an assurance of compliance obtained at</w:t>
        <w:br/>
        <w:t>the time of application, or a</w:t>
        <w:br/>
        <w:t>certification.</w:t>
        <w:br/>
        <w:t>(4) State whether the Federal agency</w:t>
        <w:br/>
        <w:t>specifies a particular method that</w:t>
        <w:br/>
        <w:t>participants must use to communicate</w:t>
        <w:br/>
        <w:t>compliance requirements to lower tier</w:t>
      </w:r>
    </w:p>
    <w:p>
      <w:r>
        <w:t>participants, as described in</w:t>
        <w:br/>
        <w:t>§ 180.330(a). If there is a specified</w:t>
        <w:br/>
        <w:t>method, the regulation must require</w:t>
        <w:br/>
        <w:t>Federal agency officials to communicate</w:t>
        <w:br/>
        <w:t>that requirement when entering into</w:t>
        <w:br/>
        <w:t>covered transactions with primary tier</w:t>
        <w:br/>
        <w:t>participants.</w:t>
        <w:br/>
        <w:t>(c) May also, at the Federal agency’s</w:t>
        <w:br/>
        <w:t>option:</w:t>
        <w:br/>
        <w:t>(1) Identify any specific types of</w:t>
        <w:br/>
        <w:t>transactions the Federal agency includes</w:t>
        <w:br/>
        <w:t>as ‘‘nonprocurement transactions’’ in</w:t>
        <w:br/>
        <w:t>addition to the examples provided in</w:t>
        <w:br/>
        <w:t>§ 180.970.</w:t>
        <w:br/>
        <w:t>(2) Identify any types of</w:t>
        <w:br/>
        <w:t>nonprocurement transactions that the</w:t>
        <w:br/>
        <w:t>Federal agency exempts from coverage</w:t>
        <w:br/>
        <w:t>under these guidelines, as authorized</w:t>
        <w:br/>
        <w:t>under § 180.215(g)(2).</w:t>
        <w:br/>
        <w:t>(3) Identify specific examples of types</w:t>
        <w:br/>
        <w:t>of individuals who would be</w:t>
        <w:br/>
        <w:t>‘‘principals’’ under the Federal agency’s</w:t>
        <w:br/>
        <w:t>nonprocurement programs and</w:t>
        <w:br/>
        <w:t>transactions, in addition to the types of</w:t>
        <w:br/>
        <w:t>individuals described in § 180.995.</w:t>
        <w:br/>
        <w:t>(4) Specify the Federal agency’s</w:t>
        <w:br/>
        <w:t>procedures, if any, by which a</w:t>
        <w:br/>
        <w:t>respondent may appeal a suspension or</w:t>
        <w:br/>
        <w:t>debarment decision.</w:t>
        <w:br/>
        <w:t>(5) Identify by title the officials</w:t>
        <w:br/>
        <w:t>designated by the Federal agency head</w:t>
        <w:br/>
        <w:t>as debarring officials under § 180.930 or</w:t>
        <w:br/>
        <w:t>suspending officials under § 180.1010.</w:t>
        <w:br/>
        <w:t>(6) Include a subpart covering</w:t>
        <w:br/>
        <w:t>disqualifications, as authorized in</w:t>
        <w:br/>
        <w:t>§ 180.45.</w:t>
        <w:br/>
        <w:t>(7) Include any provisions authorized</w:t>
        <w:br/>
        <w:t>by OMB.</w:t>
        <w:br/>
        <w:t>§ 180.30 Where does a Federal agency</w:t>
        <w:br/>
        <w:t>implement these guidelines?</w:t>
      </w:r>
    </w:p>
    <w:p>
      <w:r>
        <w:t>Each Federal agency that participates</w:t>
        <w:br/>
        <w:t>in the government-wide</w:t>
        <w:br/>
        <w:t>nonprocurement debarment and</w:t>
        <w:br/>
        <w:t>suspension system must issue a</w:t>
        <w:br/>
        <w:t>regulation implementing these</w:t>
        <w:br/>
        <w:t>guidelines within its chapter in subtitle</w:t>
        <w:br/>
        <w:t>B of this title.</w:t>
        <w:br/>
        <w:t>§ 180.40 How are these guidelines</w:t>
        <w:br/>
        <w:t>maintained?</w:t>
      </w:r>
    </w:p>
    <w:p>
      <w:r>
        <w:t>The Interagency Committee on</w:t>
        <w:br/>
        <w:t>Debarment and Suspension, established</w:t>
        <w:br/>
        <w:t>by section 4 of Executive Order 12549,</w:t>
      </w:r>
    </w:p>
    <w:p>
      <w:r>
        <w:t>recommends to the OMB any needed</w:t>
        <w:br/>
        <w:t>revisions to the guidelines in this part.</w:t>
        <w:br/>
        <w:t>The OMB publishes proposed changes</w:t>
        <w:br/>
        <w:t>to the guidelines in the Federal Register</w:t>
        <w:br/>
        <w:t>for public comment, considers</w:t>
        <w:br/>
        <w:t>comments with the help of the</w:t>
        <w:br/>
        <w:t>Interagency Committee on Debarment</w:t>
        <w:br/>
        <w:t>and Suspension, and issues the final</w:t>
        <w:br/>
        <w:t>guidelines.</w:t>
        <w:br/>
        <w:t>§ 180.45 Do these guidelines cover</w:t>
        <w:br/>
        <w:t>persons who are disqualified, as well as</w:t>
        <w:br/>
        <w:t>those who are excluded from</w:t>
        <w:br/>
        <w:t>nonprocurement transactions?</w:t>
      </w:r>
    </w:p>
    <w:p>
      <w:r>
        <w:t>A Federal agency may add a subpart</w:t>
        <w:br/>
        <w:t>covering disqualifications to its</w:t>
        <w:br/>
        <w:t>regulation implementing these</w:t>
        <w:br/>
        <w:t>guidelines, but the guidelines in</w:t>
        <w:br/>
        <w:t>subparts A through I:</w:t>
        <w:br/>
        <w:t>(a) Address disqualified persons only</w:t>
        <w:br/>
        <w:t>to:</w:t>
        <w:br/>
        <w:t>(1) Provide for their inclusion in the</w:t>
        <w:br/>
        <w:t>System for Award Management</w:t>
        <w:br/>
        <w:t>(SAM.gov) Exclusions; and</w:t>
        <w:br/>
        <w:t>(2) State the responsibilities of</w:t>
        <w:br/>
        <w:t>Federal agencies and participants to</w:t>
        <w:br/>
        <w:t>check for disqualified persons before</w:t>
        <w:br/>
        <w:t>entering into covered transactions.</w:t>
        <w:br/>
        <w:t>(b) Do not specify the:</w:t>
        <w:br/>
        <w:t>(1) Transactions for which a</w:t>
        <w:br/>
        <w:t>disqualified person is ineligible. Those</w:t>
        <w:br/>
        <w:t>transactions vary on a case-by-case basis</w:t>
        <w:br/>
        <w:t>because they depend on the language of</w:t>
        <w:br/>
        <w:t>the specific statute, Executive order, or</w:t>
        <w:br/>
        <w:t>regulation that caused the</w:t>
        <w:br/>
        <w:t>disqualification;</w:t>
        <w:br/>
        <w:t>(2) Entities to which a disqualification</w:t>
        <w:br/>
        <w:t>applies; or</w:t>
        <w:br/>
        <w:t>(3) Process that a Federal agency uses</w:t>
        <w:br/>
        <w:t>to disqualify a person. Unlike exclusion</w:t>
        <w:br/>
        <w:t>under subparts A through I of this part,</w:t>
        <w:br/>
        <w:t>disqualification is frequently not a</w:t>
        <w:br/>
        <w:t>discretionary action that a Federal</w:t>
        <w:br/>
        <w:t>agency takes and may include special</w:t>
        <w:br/>
        <w:t>procedures.</w:t>
        <w:br/>
        <w:t>Subpart A—General</w:t>
        <w:br/>
        <w:t>§ 180.100 How are subparts A through I</w:t>
        <w:br/>
        <w:t>organized?</w:t>
      </w:r>
    </w:p>
    <w:p>
      <w:r>
        <w:t>(a) Each subpart contains information</w:t>
        <w:br/>
        <w:t>related to a broad topic or specific</w:t>
        <w:br/>
        <w:t>audience with special responsibilities,</w:t>
        <w:br/>
        <w:t>as shown in table 1:</w:t>
      </w:r>
    </w:p>
    <w:p>
      <w:r>
        <w:t>ddrumheller on DSK120RN23PROD with PROPOSALS2</w:t>
      </w:r>
    </w:p>
    <w:p>
      <w:r>
        <w:t>TABLE 1 TO PARAGRAPH (a)</w:t>
        <w:br/>
        <w:t>In subpart . . .</w:t>
      </w:r>
    </w:p>
    <w:p>
      <w:r>
        <w:t>You will find provisions related to . . .</w:t>
      </w:r>
    </w:p>
    <w:p>
      <w:r>
        <w:t>A ................................</w:t>
        <w:br/>
        <w:t>B ................................</w:t>
        <w:br/>
        <w:t>C ................................</w:t>
        <w:br/>
        <w:t>D ................................</w:t>
        <w:br/>
        <w:t>E ................................</w:t>
        <w:br/>
        <w:t>F ................................</w:t>
        <w:br/>
        <w:t>G ................................</w:t>
        <w:br/>
        <w:t>H ................................</w:t>
        <w:br/>
        <w:t>I ..................................</w:t>
      </w:r>
    </w:p>
    <w:p>
      <w:r>
        <w:t>general information about Subparts A through I.</w:t>
        <w:br/>
        <w:t>the types of transactions that are covered by the government-wide nonprocurement suspension and debarment system.</w:t>
        <w:br/>
        <w:t>the responsibilities of persons who participate in covered transactions.</w:t>
        <w:br/>
        <w:t>the responsibilities of Federal agency officials who are authorized to enter into covered transactions.</w:t>
        <w:br/>
        <w:t>the responsibilities of Federal agencies for entering information into SAM.gov Exclusions.</w:t>
        <w:br/>
        <w:t>the general principles governing suspension, debarment, voluntary exclusion and settlement.</w:t>
        <w:br/>
        <w:t>suspension actions.</w:t>
        <w:br/>
        <w:t>debarment actions.</w:t>
        <w:br/>
        <w:t>definitions of terms used in this part.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PO 00000</w:t>
      </w:r>
    </w:p>
    <w:p>
      <w:r>
        <w:t>Frm 00022</w:t>
      </w:r>
    </w:p>
    <w:p>
      <w:r>
        <w:t>Fmt 4701</w:t>
      </w:r>
    </w:p>
    <w:p>
      <w:r>
        <w:t>Sfmt 4702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</w:r>
    </w:p>
    <w:p>
      <w:r>
        <w:t>69411</w:t>
      </w:r>
    </w:p>
    <w:p>
      <w:r>
        <w:t>(b) Table 2 shows which subparts may</w:t>
        <w:br/>
        <w:t>be of special interest to you, depending</w:t>
        <w:br/>
        <w:t>on who you are:</w:t>
      </w:r>
    </w:p>
    <w:p>
      <w:r>
        <w:t>TABLE 2 TO PARAGRAPH (b)</w:t>
        <w:br/>
        <w:t>If you are . . .</w:t>
      </w:r>
    </w:p>
    <w:p>
      <w:r>
        <w:t>See subpart(s) . . .</w:t>
      </w:r>
    </w:p>
    <w:p>
      <w:r>
        <w:t>(1) a participant or principal in a nonprocurement transaction ...........................................................................................</w:t>
        <w:br/>
        <w:t>(2) a respondent in a suspension action ............................................................................................................................</w:t>
        <w:br/>
        <w:t>(3) a respondent in a debarment action .............................................................................................................................</w:t>
        <w:br/>
        <w:t>(4) a suspending official ......................................................................................................................................................</w:t>
        <w:br/>
        <w:t>(5) a debarring official .........................................................................................................................................................</w:t>
        <w:br/>
        <w:t>(6) a Federal agency official authorized to enter into a covered transaction .....................................................................</w:t>
      </w:r>
    </w:p>
    <w:p>
      <w:r>
        <w:t>A, B, C and I.</w:t>
        <w:br/>
        <w:t>A, B, F, G and I.</w:t>
        <w:br/>
        <w:t>A, B, F, H and I.</w:t>
        <w:br/>
        <w:t>A, B, E, F, G and I.</w:t>
        <w:br/>
        <w:t>A, B, D, F, H and I.</w:t>
        <w:br/>
        <w:t>A, B, D, E and I.</w:t>
      </w:r>
    </w:p>
    <w:p>
      <w:r>
        <w:t>§ 180.105</w:t>
      </w:r>
    </w:p>
    <w:p>
      <w:r>
        <w:t>How is this part written?</w:t>
      </w:r>
    </w:p>
    <w:p>
      <w:r>
        <w:t>(a) This part uses a ‘‘plain language’’</w:t>
        <w:br/>
        <w:t>format to make it easier for the general</w:t>
        <w:br/>
        <w:t>public and business community. The</w:t>
        <w:br/>
        <w:t>section headings and text must be read</w:t>
        <w:br/>
        <w:t>together, as they are often in the form</w:t>
        <w:br/>
        <w:t>of questions and answers.</w:t>
        <w:br/>
        <w:t>(b) Pronouns used within this part,</w:t>
        <w:br/>
        <w:t>such as ‘‘I’’ and ‘‘you,’’ change from</w:t>
        <w:br/>
        <w:t>subpart to subpart depending on the</w:t>
        <w:br/>
        <w:t>audience being addressed.</w:t>
        <w:br/>
        <w:t>(c) The ‘‘Covered Transactions’’</w:t>
        <w:br/>
        <w:t>diagram in the appendix to this part</w:t>
        <w:br/>
        <w:t>shows the levels or ‘‘tiers’’ at which a</w:t>
        <w:br/>
        <w:t>Federal agency may enforce an</w:t>
        <w:br/>
        <w:t>exclusion.</w:t>
      </w:r>
    </w:p>
    <w:p>
      <w:r>
        <w:t>ddrumheller on DSK120RN23PROD with PROPOSALS2</w:t>
      </w:r>
    </w:p>
    <w:p>
      <w:r>
        <w:t>§ 180.110 Do terms in this part have</w:t>
        <w:br/>
        <w:t>special meanings?</w:t>
      </w:r>
    </w:p>
    <w:p>
      <w:r>
        <w:t>This part uses terms throughout the</w:t>
        <w:br/>
        <w:t>text that have special meanings. Those</w:t>
        <w:br/>
        <w:t>terms are defined in subpart I. For</w:t>
        <w:br/>
        <w:t>example, three important terms are:</w:t>
        <w:br/>
        <w:t>(a) Exclusion or excluded, which</w:t>
        <w:br/>
        <w:t>refers only to discretionary actions</w:t>
        <w:br/>
        <w:t>taken by a suspending or debarring</w:t>
        <w:br/>
        <w:t>official under Executive Order 12549</w:t>
        <w:br/>
        <w:t>and Executive Order 12689 or under the</w:t>
        <w:br/>
        <w:t>Federal Acquisition Regulations (48</w:t>
        <w:br/>
        <w:t>CFR part 9, subpart 9.4);</w:t>
        <w:br/>
        <w:t>(b) Disqualification or disqualified,</w:t>
        <w:br/>
        <w:t>which refers to prohibitions under</w:t>
        <w:br/>
        <w:t>specific statutes, executive orders (other</w:t>
        <w:br/>
        <w:t>than Executive Order 12549 and</w:t>
        <w:br/>
        <w:t>Executive Order 12689), or other</w:t>
        <w:br/>
        <w:t>authorities. Disqualifications frequently</w:t>
        <w:br/>
        <w:t>are not subject to the discretion of a</w:t>
        <w:br/>
        <w:t>Federal agency official, may have a</w:t>
        <w:br/>
        <w:t>different scope than exclusions, or have</w:t>
        <w:br/>
        <w:t>special conditions that apply to the</w:t>
        <w:br/>
        <w:t>disqualification; and</w:t>
        <w:br/>
        <w:t>(c) Ineligibility or ineligible, which</w:t>
        <w:br/>
        <w:t>generally refers to a person who is either</w:t>
        <w:br/>
        <w:t>excluded or disqualified.</w:t>
        <w:br/>
        <w:t>§ 180.115 What do subparts A through I of</w:t>
        <w:br/>
        <w:t>this part do?</w:t>
      </w:r>
    </w:p>
    <w:p>
      <w:r>
        <w:t>Subparts A through I provide for the</w:t>
        <w:br/>
        <w:t>reciprocal exclusion of persons who</w:t>
        <w:br/>
        <w:t>have been excluded under the Federal</w:t>
        <w:br/>
        <w:t>Acquisition Regulations and provide for</w:t>
        <w:br/>
        <w:t>the consolidated listing of all persons</w:t>
        <w:br/>
        <w:t>who are excluded, or disqualified by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statute, executive order or other legal</w:t>
        <w:br/>
        <w:t>authority.</w:t>
      </w:r>
    </w:p>
    <w:p>
      <w:r>
        <w:t>§ 180.135 May a Federal agency grant an</w:t>
        <w:br/>
        <w:t>exception to let an excluded person</w:t>
        <w:br/>
        <w:t>participate in a covered transaction?</w:t>
      </w:r>
    </w:p>
    <w:p>
      <w:r>
        <w:t>§ 180.120 Do subparts A through I of this</w:t>
        <w:br/>
        <w:t>part apply to me?</w:t>
      </w:r>
    </w:p>
    <w:p>
      <w:r>
        <w:t>(a) A Federal agency head or designee</w:t>
        <w:br/>
        <w:t>may grant an exception permitting an</w:t>
        <w:br/>
        <w:t>excluded person to participate in a</w:t>
        <w:br/>
        <w:t>particular covered transaction. If the</w:t>
        <w:br/>
        <w:t>Federal agency head or designee grants</w:t>
        <w:br/>
        <w:t>an exception, the exception must be in</w:t>
        <w:br/>
        <w:t>writing and state the reason(s) for</w:t>
        <w:br/>
        <w:t>deviating from the government-wide</w:t>
        <w:br/>
        <w:t>policy in Executive Order 12549.</w:t>
        <w:br/>
        <w:t>(b) An exception granted by one</w:t>
        <w:br/>
        <w:t>Federal agency for an excluded person</w:t>
        <w:br/>
        <w:t>does not extend to the covered</w:t>
        <w:br/>
        <w:t>transactions of another Federal agency.</w:t>
      </w:r>
    </w:p>
    <w:p>
      <w:r>
        <w:t>Portions of subparts A through I (see</w:t>
        <w:br/>
        <w:t>table at § 180.100(b)) apply to you if you</w:t>
        <w:br/>
        <w:t>are a:</w:t>
        <w:br/>
        <w:t>(a) Person who has been, is, or may</w:t>
        <w:br/>
        <w:t>reasonably be expected to be, a</w:t>
        <w:br/>
        <w:t>participant or principal in a covered</w:t>
        <w:br/>
        <w:t>transaction;</w:t>
        <w:br/>
        <w:t>(b) Respondent (a person against</w:t>
        <w:br/>
        <w:t>whom a Federal agency has initiated a</w:t>
        <w:br/>
        <w:t>debarment for suspension action);</w:t>
        <w:br/>
        <w:t>(c) Federal agency debarring or</w:t>
        <w:br/>
        <w:t>suspending official; or</w:t>
        <w:br/>
        <w:t>(d) Federal agency official who is</w:t>
        <w:br/>
        <w:t>authorized to enter into covered</w:t>
        <w:br/>
        <w:t>transactions with non-Federal parties.</w:t>
        <w:br/>
        <w:t>§ 180.125 What is the purpose of the</w:t>
        <w:br/>
        <w:t>nonprocurement debarment and</w:t>
        <w:br/>
        <w:t>suspension system?</w:t>
      </w:r>
    </w:p>
    <w:p>
      <w:r>
        <w:t>(a) To protect the public interest, the</w:t>
        <w:br/>
        <w:t>Federal Government ensures the</w:t>
        <w:br/>
        <w:t>integrity of Federal programs by</w:t>
        <w:br/>
        <w:t>conducting business only with</w:t>
        <w:br/>
        <w:t>responsible persons.</w:t>
        <w:br/>
        <w:t>(b) A Federal agency uses the</w:t>
        <w:br/>
        <w:t>nonprocurement debarment and</w:t>
        <w:br/>
        <w:t>suspension system to exclude persons</w:t>
        <w:br/>
        <w:t>who are not presently responsible from</w:t>
        <w:br/>
        <w:t>Federal programs.</w:t>
        <w:br/>
        <w:t>(c) An exclusion is a serious action</w:t>
        <w:br/>
        <w:t>that a Federal agency may take only to</w:t>
        <w:br/>
        <w:t>protect the public interest. A Federal</w:t>
        <w:br/>
        <w:t>agency may not exclude a person or</w:t>
        <w:br/>
        <w:t>commodity for the purposes of</w:t>
        <w:br/>
        <w:t>punishment.</w:t>
        <w:br/>
        <w:t>§ 180.130 How does an exclusion restrict a</w:t>
        <w:br/>
        <w:t>person’s involvement in covered</w:t>
        <w:br/>
        <w:t>transactions?</w:t>
      </w:r>
    </w:p>
    <w:p>
      <w:r>
        <w:t>With the exceptions stated in</w:t>
        <w:br/>
        <w:t>§§ 180.135, 315, and 420, a person who</w:t>
        <w:br/>
        <w:t>is excluded by any Federal agency may</w:t>
        <w:br/>
        <w:t>not:</w:t>
        <w:br/>
        <w:t>(a) Be a participant in a Federal</w:t>
        <w:br/>
        <w:t>agency transaction that is a covered</w:t>
        <w:br/>
        <w:t>transaction; or</w:t>
        <w:br/>
        <w:t>(b) Act as a principal of a person</w:t>
        <w:br/>
        <w:t>participating in one of those covered</w:t>
        <w:br/>
        <w:t>transactions.</w:t>
      </w:r>
    </w:p>
    <w:p>
      <w:r>
        <w:t>PO 00000</w:t>
      </w:r>
    </w:p>
    <w:p>
      <w:r>
        <w:t>Frm 00023</w:t>
      </w:r>
    </w:p>
    <w:p>
      <w:r>
        <w:t>Fmt 4701</w:t>
      </w:r>
    </w:p>
    <w:p>
      <w:r>
        <w:t>Sfmt 4702</w:t>
      </w:r>
    </w:p>
    <w:p>
      <w:r>
        <w:t>§ 180.140 Does an exclusion under the</w:t>
        <w:br/>
        <w:t>nonprocurement system affect a person’s</w:t>
        <w:br/>
        <w:t>eligibility for Federal procurement</w:t>
        <w:br/>
        <w:t>contracts?</w:t>
      </w:r>
    </w:p>
    <w:p>
      <w:r>
        <w:t>When a Federal agency excludes a</w:t>
        <w:br/>
        <w:t>person under Executive Order 12549 or</w:t>
        <w:br/>
        <w:t>Executive Order 12689 on or after</w:t>
        <w:br/>
        <w:t>August 25, 1995, the excluded person is</w:t>
        <w:br/>
        <w:t>also ineligible for Federal procurement</w:t>
        <w:br/>
        <w:t>transactions under the Federal</w:t>
        <w:br/>
        <w:t>Acquisition Regulations. Therefore, an</w:t>
        <w:br/>
        <w:t>exclusion under this part has a</w:t>
        <w:br/>
        <w:t>reciprocal effect on Federal</w:t>
        <w:br/>
        <w:t>procurement transactions.</w:t>
        <w:br/>
        <w:t>§ 180.145 Does an exclusion under the</w:t>
        <w:br/>
        <w:t>Federal procurement system affect a</w:t>
        <w:br/>
        <w:t>person’s eligibility to participate in</w:t>
        <w:br/>
        <w:t>nonprocurement transactions?</w:t>
      </w:r>
    </w:p>
    <w:p>
      <w:r>
        <w:t>When a Federal agency excludes a</w:t>
        <w:br/>
        <w:t>person under the Federal Acquisition</w:t>
        <w:br/>
        <w:t>Regulations (FAR) on or after August 25,</w:t>
        <w:br/>
        <w:t>1995, the excluded person is also</w:t>
        <w:br/>
        <w:t>ineligible to participate in Federal</w:t>
        <w:br/>
        <w:t>agencies’ nonprocurement covered</w:t>
        <w:br/>
        <w:t>transactions. Therefore, an exclusion</w:t>
        <w:br/>
        <w:t>under the FAR has a reciprocal effect on</w:t>
        <w:br/>
        <w:t>Federal nonprocurement transactions.</w:t>
        <w:br/>
        <w:t>§ 180.150 Against whom may a Federal</w:t>
        <w:br/>
        <w:t>agency take an exclusion action?</w:t>
      </w:r>
    </w:p>
    <w:p>
      <w:r>
        <w:t>Given a cause that justifies an</w:t>
        <w:br/>
        <w:t>exclusion under this part, a Federal</w:t>
        <w:br/>
        <w:t>agency may exclude any person who</w:t>
        <w:br/>
        <w:t>has been, is, or may reasonably be</w:t>
        <w:br/>
        <w:t>expected to be a participant or principal</w:t>
        <w:br/>
        <w:t>in a covered transaction.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69412</w:t>
      </w:r>
    </w:p>
    <w:p>
      <w:r>
        <w:t>Federal Register / Vol. 88, No. 192 / Thursday, October 5, 2023 / Proposed Rules</w:t>
      </w:r>
    </w:p>
    <w:p>
      <w:r>
        <w:t>§ 180.155 How do I know if a person is</w:t>
        <w:br/>
        <w:t>excluded?</w:t>
      </w:r>
    </w:p>
    <w:p>
      <w:r>
        <w:t>transactions unless listed in the</w:t>
        <w:br/>
        <w:t>exemptions under § 180.215.</w:t>
      </w:r>
    </w:p>
    <w:p>
      <w:r>
        <w:t>Check the System for Award</w:t>
        <w:br/>
        <w:t>Management (SAM.gov) Exclusions to</w:t>
        <w:br/>
        <w:t>determine whether a person is</w:t>
        <w:br/>
        <w:t>excluded. The General Services</w:t>
        <w:br/>
        <w:t>Administration (GSA) maintains</w:t>
        <w:br/>
        <w:t>SAM.gov Exclusions and makes it</w:t>
        <w:br/>
        <w:t>available, as detailed in subpart E.</w:t>
        <w:br/>
        <w:t>When a Federal agency takes action to</w:t>
        <w:br/>
        <w:t>exclude a person under the</w:t>
        <w:br/>
        <w:t>nonprocurement or procurement</w:t>
        <w:br/>
        <w:t>debarment and suspension system, the</w:t>
        <w:br/>
        <w:t>agency enters the information about the</w:t>
        <w:br/>
        <w:t>excluded person into SAM.gov</w:t>
        <w:br/>
        <w:t>Exclusions.</w:t>
        <w:br/>
        <w:t>Subpart B—Covered Transactions</w:t>
        <w:br/>
        <w:t>§ 180.200</w:t>
      </w:r>
    </w:p>
    <w:p>
      <w:r>
        <w:t>What is a covered transaction?</w:t>
      </w:r>
    </w:p>
    <w:p>
      <w:r>
        <w:t>A covered transaction is a</w:t>
        <w:br/>
        <w:t>nonprocurement or procurement</w:t>
        <w:br/>
        <w:t>transaction subject to this part’s</w:t>
        <w:br/>
        <w:t>prohibitions. It may be a transaction at:</w:t>
        <w:br/>
        <w:t>(a) The primary tier, between a</w:t>
        <w:br/>
        <w:t>Federal agency and a person (see</w:t>
        <w:br/>
        <w:t>Appendix to this part); or</w:t>
        <w:br/>
        <w:t>(b) A lower tier between a participant</w:t>
        <w:br/>
        <w:t>in a covered transaction and another</w:t>
        <w:br/>
        <w:t>person.</w:t>
      </w:r>
    </w:p>
    <w:p>
      <w:r>
        <w:t>ddrumheller on DSK120RN23PROD with PROPOSALS2</w:t>
      </w:r>
    </w:p>
    <w:p>
      <w:r>
        <w:t>§ 180.205 Why is it important if a particular</w:t>
        <w:br/>
        <w:t>transaction is a covered transaction?</w:t>
      </w:r>
    </w:p>
    <w:p>
      <w:r>
        <w:t>The importance of whether a</w:t>
        <w:br/>
        <w:t>transaction is a covered transaction</w:t>
        <w:br/>
        <w:t>depends upon who you are.</w:t>
        <w:br/>
        <w:t>(a) As a participant in the transaction,</w:t>
        <w:br/>
        <w:t>you have the responsibilities laid out in</w:t>
        <w:br/>
        <w:t>subpart C of this part. Those include</w:t>
        <w:br/>
        <w:t>responsibilities to the person or Federal</w:t>
        <w:br/>
        <w:t>agency at the next higher tier from</w:t>
        <w:br/>
        <w:t>whom you received the transaction, if</w:t>
        <w:br/>
        <w:t>any. They also include responsibilities</w:t>
        <w:br/>
        <w:t>if you subsequently enter into other</w:t>
        <w:br/>
        <w:t>covered transactions with persons at the</w:t>
        <w:br/>
        <w:t>next lower tier.</w:t>
        <w:br/>
        <w:t>(b) As a Federal official who enters</w:t>
        <w:br/>
        <w:t>into a primary tier transaction, you have</w:t>
        <w:br/>
        <w:t>the responsibilities laid out in subpart D</w:t>
        <w:br/>
        <w:t>of this part.</w:t>
        <w:br/>
        <w:t>(c) As an excluded person, you may</w:t>
        <w:br/>
        <w:t>not be a participant or principal in the</w:t>
        <w:br/>
        <w:t>transaction unless:</w:t>
        <w:br/>
        <w:t>(1) The person who entered into the</w:t>
        <w:br/>
        <w:t>transaction with you allows you to</w:t>
        <w:br/>
        <w:t>continue your involvement in a</w:t>
        <w:br/>
        <w:t>transaction that predates your</w:t>
        <w:br/>
        <w:t>exclusion, as permitted under § 180.310</w:t>
        <w:br/>
        <w:t>or § 180.415; or</w:t>
        <w:br/>
        <w:t>(2) A Federal agency official obtains</w:t>
        <w:br/>
        <w:t>an exception from the agency head or</w:t>
        <w:br/>
        <w:t>designee to allow you to be involved in</w:t>
        <w:br/>
        <w:t>the transaction, as permitted under</w:t>
        <w:br/>
        <w:t>§ 180.135.</w:t>
        <w:br/>
        <w:t>§ 180.210 Which nonprocurement</w:t>
        <w:br/>
        <w:t>transactions are covered transactions?</w:t>
      </w:r>
    </w:p>
    <w:p>
      <w:r>
        <w:t>All nonprocurement transactions, as</w:t>
        <w:br/>
        <w:t>defined in § 180.970, are covered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§ 180.215 Which nonprocurement</w:t>
        <w:br/>
        <w:t>transactions are not covered transactions?</w:t>
      </w:r>
    </w:p>
    <w:p>
      <w:r>
        <w:t>The following types of</w:t>
        <w:br/>
        <w:t>nonprocurement transactions are not</w:t>
        <w:br/>
        <w:t>covered transactions:</w:t>
        <w:br/>
        <w:t>(a) A direct award to:</w:t>
        <w:br/>
        <w:t>(1) A foreign government or foreign</w:t>
        <w:br/>
        <w:t>governmental entity;</w:t>
        <w:br/>
        <w:t>(2) A public international</w:t>
        <w:br/>
        <w:t>organization;</w:t>
        <w:br/>
        <w:t>(3) An entity owned (in whole or in</w:t>
        <w:br/>
        <w:t>part) or controlled by a foreign</w:t>
        <w:br/>
        <w:t>government; or</w:t>
        <w:br/>
        <w:t>(4) Any other entity consisting wholly</w:t>
        <w:br/>
        <w:t>or partially of one or more foreign</w:t>
        <w:br/>
        <w:t>governments or foreign governmental</w:t>
        <w:br/>
        <w:t>entities.</w:t>
        <w:br/>
        <w:t>(b) A benefit to an individual as a</w:t>
        <w:br/>
        <w:t>personal entitlement without regard to</w:t>
        <w:br/>
        <w:t>the individual’s present responsibility</w:t>
        <w:br/>
        <w:t>(but benefits received in an individual’s</w:t>
        <w:br/>
        <w:t>business capacity are not excepted). For</w:t>
        <w:br/>
        <w:t>example, when a person receives social</w:t>
        <w:br/>
        <w:t>security benefits under the</w:t>
        <w:br/>
        <w:t>Supplemental Security Income</w:t>
        <w:br/>
        <w:t>provisions of the Social Security Act, 42</w:t>
        <w:br/>
        <w:t>U.S.C. 1301 et seq., those benefits are</w:t>
        <w:br/>
        <w:t>not covered transactions and, therefore,</w:t>
        <w:br/>
        <w:t>are not affected if the person is</w:t>
        <w:br/>
        <w:t>excluded.</w:t>
        <w:br/>
        <w:t>(c) Federal employment.</w:t>
        <w:br/>
        <w:t>(d) A transaction that a Federal</w:t>
        <w:br/>
        <w:t>agency needs to respond to a national or</w:t>
        <w:br/>
        <w:t>agency recognized emergency or</w:t>
        <w:br/>
        <w:t>disaster.</w:t>
        <w:br/>
        <w:t>(e) A permit, license, certificate, or</w:t>
        <w:br/>
        <w:t>similar instrument issued as a means to</w:t>
        <w:br/>
        <w:t>regulate public health, safety, or the</w:t>
        <w:br/>
        <w:t>environment, unless a Federal agency</w:t>
        <w:br/>
        <w:t>specifically designates it to be a covered</w:t>
        <w:br/>
        <w:t>transaction.</w:t>
        <w:br/>
        <w:t>(f) An incidental benefit that results</w:t>
        <w:br/>
        <w:t>from ordinary governmental operations.</w:t>
        <w:br/>
        <w:t>(g) Any other transaction if:</w:t>
        <w:br/>
        <w:t>(1) The application of an exclusion to</w:t>
        <w:br/>
        <w:t>the transaction is prohibited by law; or</w:t>
        <w:br/>
        <w:t>(2) A Federal agency’s regulation</w:t>
        <w:br/>
        <w:t>exempts it from coverage under this</w:t>
        <w:br/>
        <w:t>part.</w:t>
        <w:br/>
        <w:t>(h) Notwithstanding paragraph (a) of</w:t>
        <w:br/>
        <w:t>this section, covered transactions must</w:t>
        <w:br/>
        <w:t>include non-procurement and</w:t>
        <w:br/>
        <w:t>procurement transactions involving</w:t>
        <w:br/>
        <w:t>entities engaged in activity that</w:t>
        <w:br/>
        <w:t>contributed to or is a significant factor</w:t>
        <w:br/>
        <w:t>in a country’s non-compliance with its</w:t>
        <w:br/>
        <w:t>obligations under arms control,</w:t>
        <w:br/>
        <w:t>nonproliferation or disarmament</w:t>
        <w:br/>
        <w:t>agreements, or commitments with the</w:t>
        <w:br/>
        <w:t>United States. Federal agencies and</w:t>
        <w:br/>
        <w:t>primary tier non-procurement recipients</w:t>
        <w:br/>
        <w:t>must not award, renew, or extend a nonprocurement transaction or procurement</w:t>
        <w:br/>
        <w:t>transaction, regardless of amount or tier,</w:t>
        <w:br/>
        <w:t>with any entity listed in SAM.gov</w:t>
        <w:br/>
        <w:t>Exclusions on the basis of involvement</w:t>
      </w:r>
    </w:p>
    <w:p>
      <w:r>
        <w:t>PO 00000</w:t>
      </w:r>
    </w:p>
    <w:p>
      <w:r>
        <w:t>Frm 00024</w:t>
      </w:r>
    </w:p>
    <w:p>
      <w:r>
        <w:t>Fmt 4701</w:t>
      </w:r>
    </w:p>
    <w:p>
      <w:r>
        <w:t>Sfmt 4702</w:t>
      </w:r>
    </w:p>
    <w:p>
      <w:r>
        <w:t>in activities that violate arms control,</w:t>
        <w:br/>
        <w:t>nonproliferation or disarmament</w:t>
        <w:br/>
        <w:t>agreements, or commitments with the</w:t>
        <w:br/>
        <w:t>United States (see section 1290 of the</w:t>
        <w:br/>
        <w:t>National Defense Authorization Act for</w:t>
        <w:br/>
        <w:t>Fiscal Year 2017). The head of a Federal</w:t>
        <w:br/>
        <w:t>agency may grant an exception to this</w:t>
        <w:br/>
        <w:t>requirement under 2 CFR 180.135 and</w:t>
        <w:br/>
        <w:t>with the concurrence of the OMB</w:t>
        <w:br/>
        <w:t>Director.</w:t>
        <w:br/>
        <w:t>§ 180.220 Are any procurement contracts</w:t>
        <w:br/>
        <w:t>included as covered transactions?</w:t>
      </w:r>
    </w:p>
    <w:p>
      <w:r>
        <w:t>(a) Covered transactions under this</w:t>
        <w:br/>
        <w:t>part:</w:t>
        <w:br/>
        <w:t>(1) Do not include any procurement</w:t>
        <w:br/>
        <w:t>contracts awarded directly by a Federal</w:t>
        <w:br/>
        <w:t>agency; but</w:t>
        <w:br/>
        <w:t>(2) Do include some procurement</w:t>
        <w:br/>
        <w:t>contracts awarded under</w:t>
        <w:br/>
        <w:t>nonprocurement covered transactions.</w:t>
        <w:br/>
        <w:t>(b) Specifically, a contract for goods</w:t>
        <w:br/>
        <w:t>or services is a covered transaction if</w:t>
        <w:br/>
        <w:t>any of the following applies:</w:t>
        <w:br/>
        <w:t>(1) The contract is awarded by a</w:t>
        <w:br/>
        <w:t>participant in a nonprocurement</w:t>
        <w:br/>
        <w:t>transaction covered under § 180.210,</w:t>
        <w:br/>
        <w:t>and the contract amount is expected to</w:t>
        <w:br/>
        <w:t>equal or exceed $25,000.</w:t>
        <w:br/>
        <w:t>(2) The contract requires the consent</w:t>
        <w:br/>
        <w:t>of an official of a Federal agency. In that</w:t>
        <w:br/>
        <w:t>case, the contract is always a covered</w:t>
        <w:br/>
        <w:t>transaction regardless of the amount or</w:t>
        <w:br/>
        <w:t>who awarded it. For example, it could</w:t>
        <w:br/>
        <w:t>be a subcontract awarded by a</w:t>
        <w:br/>
        <w:t>contractor at a tier below a</w:t>
        <w:br/>
        <w:t>nonprocurement transaction, as shown</w:t>
        <w:br/>
        <w:t>in the Appendix to this part.</w:t>
        <w:br/>
        <w:t>(3) The contract is for Federallyrequired audit services.</w:t>
        <w:br/>
        <w:t>(c) A subcontract also is a covered</w:t>
        <w:br/>
        <w:t>transaction if:</w:t>
        <w:br/>
        <w:t>(1) It is awarded by a participant in a</w:t>
        <w:br/>
        <w:t>procurement transaction under a</w:t>
        <w:br/>
        <w:t>nonprocurement transaction of a</w:t>
        <w:br/>
        <w:t>Federal agency that extends the</w:t>
        <w:br/>
        <w:t>coverage of paragraph (b)(1) of this</w:t>
        <w:br/>
        <w:t>section to additional tiers of contracts</w:t>
        <w:br/>
        <w:t>(see the diagram in the Appendix to this</w:t>
        <w:br/>
        <w:t>part showing that optional lower tier</w:t>
        <w:br/>
        <w:t>coverage); and</w:t>
        <w:br/>
        <w:t>(2) The value of the subcontract is</w:t>
        <w:br/>
        <w:t>expected to equal or exceed $25,000.</w:t>
        <w:br/>
        <w:t>§ 180.225 How do I know if a transaction</w:t>
        <w:br/>
        <w:t>in which I may participate is a covered</w:t>
        <w:br/>
        <w:t>transaction?</w:t>
      </w:r>
    </w:p>
    <w:p>
      <w:r>
        <w:t>As a participant in a transaction, you</w:t>
        <w:br/>
        <w:t>will know that it is a covered</w:t>
        <w:br/>
        <w:t>transaction because of the Federal</w:t>
        <w:br/>
        <w:t>agency regulations governing the</w:t>
        <w:br/>
        <w:t>transaction. The appropriate Federal</w:t>
        <w:br/>
        <w:t>agency official or participant at the next</w:t>
        <w:br/>
        <w:t>higher tier who enters into the</w:t>
        <w:br/>
        <w:t>transaction with you will tell you that</w:t>
        <w:br/>
        <w:t>you must comply with applicable</w:t>
        <w:br/>
        <w:t>portions of this part.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Subpart C—Responsibilities of</w:t>
        <w:br/>
        <w:t>Participants Regarding Transactions</w:t>
        <w:br/>
        <w:t>Doing Business With Other Persons</w:t>
        <w:br/>
        <w:t>§ 180.300 What must I do before I enter</w:t>
        <w:br/>
        <w:t>into a covered transaction with another</w:t>
        <w:br/>
        <w:t>person at the next lower tier?</w:t>
      </w:r>
    </w:p>
    <w:p>
      <w:r>
        <w:t>When you enter into a covered</w:t>
        <w:br/>
        <w:t>transaction with another person at the</w:t>
        <w:br/>
        <w:t>next lower tier, you must verify that the</w:t>
        <w:br/>
        <w:t>person with whom you intend to do</w:t>
        <w:br/>
        <w:t>business is not excluded or disqualified.</w:t>
        <w:br/>
        <w:t>You do this by:</w:t>
        <w:br/>
        <w:t>(a) Checking SAM.gov Exclusions; or</w:t>
        <w:br/>
        <w:t>(b) Collecting a certification from that</w:t>
        <w:br/>
        <w:t>person; or</w:t>
        <w:br/>
        <w:t>(c) Adding a clause or condition to the</w:t>
        <w:br/>
        <w:t>covered transaction with that person.</w:t>
        <w:br/>
        <w:t>§ 180.305 May I enter into a covered</w:t>
        <w:br/>
        <w:t>transaction with an excluded or disqualified</w:t>
        <w:br/>
        <w:t>person?</w:t>
      </w:r>
    </w:p>
    <w:p>
      <w:r>
        <w:t>(a) As a participant, you may not enter</w:t>
        <w:br/>
        <w:t>into a covered transaction with an</w:t>
        <w:br/>
        <w:t>excluded person unless the Federal</w:t>
        <w:br/>
        <w:t>agency responsible for the transaction</w:t>
        <w:br/>
        <w:t>grants an exception under § 180.135.</w:t>
        <w:br/>
        <w:t>(b) You may not enter into any</w:t>
        <w:br/>
        <w:t>transaction with a person who is</w:t>
        <w:br/>
        <w:t>disqualified from that transaction unless</w:t>
        <w:br/>
        <w:t>you have obtained an exception under</w:t>
        <w:br/>
        <w:t>the disqualifying statute, Executive</w:t>
        <w:br/>
        <w:t>Order, or regulation.</w:t>
        <w:br/>
        <w:t>§ 180.310 What must I do if a Federal</w:t>
        <w:br/>
        <w:t>agency excludes a person with whom I am</w:t>
        <w:br/>
        <w:t>already doing business in a covered</w:t>
        <w:br/>
        <w:t>transaction?</w:t>
      </w:r>
    </w:p>
    <w:p>
      <w:r>
        <w:t>(a) As a participant, you may continue</w:t>
        <w:br/>
        <w:t>covered transactions with an excluded</w:t>
        <w:br/>
        <w:t>person if the transactions were in</w:t>
        <w:br/>
        <w:t>existence when the Federal agency</w:t>
        <w:br/>
        <w:t>excluded the person. However, you are</w:t>
        <w:br/>
        <w:t>not required to continue the</w:t>
        <w:br/>
        <w:t>transactions, and you may consider</w:t>
        <w:br/>
        <w:t>termination. You should decide whether</w:t>
        <w:br/>
        <w:t>to terminate and the type of termination</w:t>
        <w:br/>
        <w:t>action, if any, only after a thorough</w:t>
        <w:br/>
        <w:t>review to ensure that the action is</w:t>
        <w:br/>
        <w:t>proper and appropriate.</w:t>
        <w:br/>
        <w:t>(b) You may not renew or extend</w:t>
        <w:br/>
        <w:t>covered transactions (other than no-cost</w:t>
        <w:br/>
        <w:t>time extensions) with any excluded</w:t>
        <w:br/>
        <w:t>person unless the Federal agency</w:t>
        <w:br/>
        <w:t>responsible for the transaction grants an</w:t>
        <w:br/>
        <w:t>exception under § 180.135.</w:t>
      </w:r>
    </w:p>
    <w:p>
      <w:r>
        <w:t>ddrumheller on DSK120RN23PROD with PROPOSALS2</w:t>
      </w:r>
    </w:p>
    <w:p>
      <w:r>
        <w:t>§ 180.315 May I use the services of an</w:t>
        <w:br/>
        <w:t>excluded person as a principal under a</w:t>
        <w:br/>
        <w:t>covered transaction?</w:t>
      </w:r>
    </w:p>
    <w:p>
      <w:r>
        <w:t>(a) As a participant, you may continue</w:t>
        <w:br/>
        <w:t>to use the services of an excluded</w:t>
        <w:br/>
        <w:t>person as a principal under a covered</w:t>
        <w:br/>
        <w:t>transaction if you were using that</w:t>
        <w:br/>
        <w:t>person’s services in the transaction</w:t>
        <w:br/>
        <w:t>before the person was excluded.</w:t>
        <w:br/>
        <w:t>However, you are not required to</w:t>
        <w:br/>
        <w:t>continue using that person’s services as</w:t>
        <w:br/>
        <w:t>a principal. You should decide whether</w:t>
        <w:br/>
        <w:t>to discontinue that person’s services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only after a thorough review to ensure</w:t>
        <w:br/>
        <w:t>that the action is proper and</w:t>
        <w:br/>
        <w:t>appropriate.</w:t>
        <w:br/>
        <w:t>(b) You may not begin to use the</w:t>
        <w:br/>
        <w:t>services of an excluded person as a</w:t>
        <w:br/>
        <w:t>principal under a covered transaction</w:t>
        <w:br/>
        <w:t>unless the Federal agency responsible</w:t>
        <w:br/>
        <w:t>for the transaction grants an exception</w:t>
        <w:br/>
        <w:t>under § 180.135.</w:t>
        <w:br/>
        <w:t>§ 180.320 Must I verify that principals of</w:t>
        <w:br/>
        <w:t>my covered transactions are eligible to</w:t>
        <w:br/>
        <w:t>participate?</w:t>
      </w:r>
    </w:p>
    <w:p>
      <w:r>
        <w:t>(a) Yes. As a participant, you are</w:t>
        <w:br/>
        <w:t>responsible for determining whether</w:t>
        <w:br/>
        <w:t>your principals of your covered</w:t>
        <w:br/>
        <w:t>transactions are excluded or</w:t>
        <w:br/>
        <w:t>disqualified from participating in the</w:t>
        <w:br/>
        <w:t>transaction.</w:t>
        <w:br/>
        <w:t>(b) You may decide the method and</w:t>
        <w:br/>
        <w:t>frequency by which you do so. You</w:t>
        <w:br/>
        <w:t>may, but are not required to check</w:t>
        <w:br/>
        <w:t>SAM.gov Exclusions.</w:t>
        <w:br/>
        <w:t>§ 180.325 What happens if I do business</w:t>
        <w:br/>
        <w:t>with an excluded person in a covered</w:t>
        <w:br/>
        <w:t>transaction?</w:t>
      </w:r>
    </w:p>
    <w:p>
      <w:r>
        <w:t>As a participant, if you knowingly do</w:t>
        <w:br/>
        <w:t>business with an excluded person, the</w:t>
        <w:br/>
        <w:t>Federal agency responsible for your</w:t>
        <w:br/>
        <w:t>transaction may disallow costs, annul or</w:t>
        <w:br/>
        <w:t>terminate the transaction, issue a stop</w:t>
        <w:br/>
        <w:t>work order, debar or suspend you, or</w:t>
        <w:br/>
        <w:t>take other remedies as appropriate.</w:t>
        <w:br/>
        <w:t>§ 180.330 What requirements must I pass</w:t>
        <w:br/>
        <w:t>down to persons at lower tiers with whom</w:t>
        <w:br/>
        <w:t>I intend to do business?</w:t>
      </w:r>
    </w:p>
    <w:p>
      <w:r>
        <w:t>Before entering into a covered</w:t>
        <w:br/>
        <w:t>transaction with a participant at the</w:t>
        <w:br/>
        <w:t>next lower tier, you must require that</w:t>
        <w:br/>
        <w:t>participant to:</w:t>
        <w:br/>
        <w:t>(a) Comply with this subpart as a</w:t>
        <w:br/>
        <w:t>condition of participating in the</w:t>
        <w:br/>
        <w:t>transaction. You may do so using any</w:t>
        <w:br/>
        <w:t>method(s) unless the regulation of the</w:t>
        <w:br/>
        <w:t>Federal agency responsible for the</w:t>
        <w:br/>
        <w:t>transaction requires you to use specific</w:t>
        <w:br/>
        <w:t>methods.</w:t>
        <w:br/>
        <w:t>(b) Pass the requirement to comply</w:t>
        <w:br/>
        <w:t>with this subpart to each person the</w:t>
        <w:br/>
        <w:t>participant enters into a covered</w:t>
        <w:br/>
        <w:t>transaction at the next lower tier.</w:t>
        <w:br/>
        <w:t>Disclosing Information—Primary Tier</w:t>
        <w:br/>
        <w:t>Participants</w:t>
        <w:br/>
        <w:t>§ 180.335 What information must I provide</w:t>
        <w:br/>
        <w:t>before entering into a covered transaction</w:t>
        <w:br/>
        <w:t>with a Federal agency?</w:t>
      </w:r>
    </w:p>
    <w:p>
      <w:r>
        <w:t>Before you enter into a covered</w:t>
        <w:br/>
        <w:t>transaction at the primary tier, you, as</w:t>
        <w:br/>
        <w:t>the participant, must notify the Federal</w:t>
        <w:br/>
        <w:t>agency office that is entering into the</w:t>
        <w:br/>
        <w:t>transaction with you if you know that</w:t>
        <w:br/>
        <w:t>you or any of the principals for that</w:t>
        <w:br/>
        <w:t>covered transaction:</w:t>
        <w:br/>
        <w:t>(a) Are presently excluded or</w:t>
        <w:br/>
        <w:t>disqualified;</w:t>
        <w:br/>
        <w:t>(b) Have been convicted within the</w:t>
        <w:br/>
        <w:t>preceding three years of any of the</w:t>
      </w:r>
    </w:p>
    <w:p>
      <w:r>
        <w:t>PO 00000</w:t>
      </w:r>
    </w:p>
    <w:p>
      <w:r>
        <w:t>Frm 00025</w:t>
      </w:r>
    </w:p>
    <w:p>
      <w:r>
        <w:t>Fmt 4701</w:t>
      </w:r>
    </w:p>
    <w:p>
      <w:r>
        <w:t>Sfmt 4702</w:t>
      </w:r>
    </w:p>
    <w:p>
      <w:r>
        <w:t>69413</w:t>
      </w:r>
    </w:p>
    <w:p>
      <w:r>
        <w:t>offenses listed in § 180.800(a) or had a</w:t>
        <w:br/>
        <w:t>civil judgment rendered against you for</w:t>
        <w:br/>
        <w:t>one of those offenses within that time</w:t>
        <w:br/>
        <w:t>period;</w:t>
        <w:br/>
        <w:t>(c) Are presently indicted for or</w:t>
        <w:br/>
        <w:t>otherwise criminally or civilly charged</w:t>
        <w:br/>
        <w:t>by a governmental entity (Federal, State,</w:t>
        <w:br/>
        <w:t>or local) with the commission of any of</w:t>
        <w:br/>
        <w:t>the offenses listed in § 180.800(a); or</w:t>
        <w:br/>
        <w:t>(d) Have had one or more public</w:t>
        <w:br/>
        <w:t>transactions (Federal, State, or local)</w:t>
        <w:br/>
        <w:t>terminated within the preceding three</w:t>
        <w:br/>
        <w:t>years for cause or default.</w:t>
        <w:br/>
        <w:t>§ 180.340 If I disclose unfavorable</w:t>
        <w:br/>
        <w:t>information required under § 180.335, will I</w:t>
        <w:br/>
        <w:t>be prevented from participating in the</w:t>
        <w:br/>
        <w:t>transaction?</w:t>
      </w:r>
    </w:p>
    <w:p>
      <w:r>
        <w:t>As a primary tier participant,</w:t>
        <w:br/>
        <w:t>disclosing unfavorable information</w:t>
        <w:br/>
        <w:t>about yourself or a principal under</w:t>
        <w:br/>
        <w:t>§ 180.335 will not necessarily cause a</w:t>
        <w:br/>
        <w:t>Federal agency to deny your</w:t>
        <w:br/>
        <w:t>participation in the covered transaction.</w:t>
        <w:br/>
        <w:t>The Federal agency will consider the</w:t>
        <w:br/>
        <w:t>information when determining whether</w:t>
        <w:br/>
        <w:t>to enter into the covered transaction.</w:t>
        <w:br/>
        <w:t>The Federal agency will also consider</w:t>
        <w:br/>
        <w:t>any additional information or</w:t>
        <w:br/>
        <w:t>explanation you elect to submit with the</w:t>
        <w:br/>
        <w:t>disclosed information.</w:t>
        <w:br/>
        <w:t>§ 180.345 What happens if I fail to disclose</w:t>
        <w:br/>
        <w:t>information required under § 180.335?</w:t>
      </w:r>
    </w:p>
    <w:p>
      <w:r>
        <w:t>If a Federal agency later determines</w:t>
        <w:br/>
        <w:t>that you failed to disclose information</w:t>
        <w:br/>
        <w:t>under § 180.335 that you knew at the</w:t>
        <w:br/>
        <w:t>time you entered into the covered</w:t>
        <w:br/>
        <w:t>transaction, the Federal agency may:</w:t>
        <w:br/>
        <w:t>(a) Terminate the transaction for</w:t>
        <w:br/>
        <w:t>material failure to comply with the</w:t>
        <w:br/>
        <w:t>terms and conditions of the transaction;</w:t>
        <w:br/>
        <w:t>or</w:t>
        <w:br/>
        <w:t>(b) Pursue any other available</w:t>
        <w:br/>
        <w:t>remedies, including suspension and</w:t>
        <w:br/>
        <w:t>debarment.</w:t>
        <w:br/>
        <w:t>§ 180.350 What must I do if I learn of</w:t>
        <w:br/>
        <w:t>information required under § 180.335 after</w:t>
        <w:br/>
        <w:t>entering into a covered transaction with a</w:t>
        <w:br/>
        <w:t>Federal agency?</w:t>
      </w:r>
    </w:p>
    <w:p>
      <w:r>
        <w:t>At any time after you enter into a</w:t>
        <w:br/>
        <w:t>covered transaction, you must give</w:t>
        <w:br/>
        <w:t>immediate written notice to the Federal</w:t>
        <w:br/>
        <w:t>agency office with which you entered</w:t>
        <w:br/>
        <w:t>into the transaction if you learn either</w:t>
        <w:br/>
        <w:t>that:</w:t>
        <w:br/>
        <w:t>(a) You failed to disclose information</w:t>
        <w:br/>
        <w:t>earlier, as required by § 180.335; or</w:t>
        <w:br/>
        <w:t>(b) Due to changed circumstances,</w:t>
        <w:br/>
        <w:t>you or any of the principals for the</w:t>
        <w:br/>
        <w:t>transaction now meet any of the criteria</w:t>
        <w:br/>
        <w:t>in § 180.335.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69414</w:t>
      </w:r>
    </w:p>
    <w:p>
      <w:r>
        <w:t>Federal Register / Vol. 88, No. 192 / Thursday, October 5, 2023 / Proposed Rules</w:t>
      </w:r>
    </w:p>
    <w:p>
      <w:r>
        <w:t>Disclosing Information—Lower Tier</w:t>
        <w:br/>
        <w:t>Participants</w:t>
        <w:br/>
        <w:t>§ 180.355 What information must I provide</w:t>
        <w:br/>
        <w:t>to a higher tier participant before entering</w:t>
        <w:br/>
        <w:t>into a covered transaction with that</w:t>
        <w:br/>
        <w:t>participant?</w:t>
      </w:r>
    </w:p>
    <w:p>
      <w:r>
        <w:t>Before you enter into a covered</w:t>
        <w:br/>
        <w:t>transaction with a person at the next</w:t>
        <w:br/>
        <w:t>higher tier, you, as a lower tier</w:t>
        <w:br/>
        <w:t>participant, must notify that person if</w:t>
        <w:br/>
        <w:t>you know that you or any of the</w:t>
        <w:br/>
        <w:t>principals are presently excluded or</w:t>
        <w:br/>
        <w:t>disqualified.</w:t>
      </w:r>
    </w:p>
    <w:p>
      <w:r>
        <w:t>When a Federal agency later</w:t>
        <w:br/>
        <w:t>determines that you failed to tell the</w:t>
        <w:br/>
        <w:t>person at the higher tier that you were</w:t>
        <w:br/>
        <w:t>excluded or disqualified at the time you</w:t>
        <w:br/>
        <w:t>entered into the covered transaction</w:t>
        <w:br/>
        <w:t>with that person, the agency may pursue</w:t>
        <w:br/>
        <w:t>any available remedies, including</w:t>
        <w:br/>
        <w:t>suspension and debarment.</w:t>
        <w:br/>
        <w:t>§ 180.365 What must I do if I learn of</w:t>
        <w:br/>
        <w:t>information required under § 180.355 after</w:t>
        <w:br/>
        <w:t>entering into a covered transaction with a</w:t>
        <w:br/>
        <w:t>higher tier participant?</w:t>
      </w:r>
    </w:p>
    <w:p>
      <w:r>
        <w:t>At any time after you enter into a</w:t>
        <w:br/>
        <w:t>lower tier covered transaction with a</w:t>
        <w:br/>
        <w:t>person at a higher tier, you must</w:t>
        <w:br/>
        <w:t>provide immediate written notice to that</w:t>
        <w:br/>
        <w:t>person if you learn either that:</w:t>
        <w:br/>
        <w:t>(a) You failed to disclose information</w:t>
        <w:br/>
        <w:t>earlier, as required by § 180.355; or</w:t>
        <w:br/>
        <w:t>(b) Due to changed circumstances,</w:t>
        <w:br/>
        <w:t>you or any of the principals for the</w:t>
        <w:br/>
        <w:t>transaction now meet any of the criteria</w:t>
        <w:br/>
        <w:t>in § 180.355.</w:t>
        <w:br/>
        <w:t>Subpart D—Responsibilities of Federal</w:t>
        <w:br/>
        <w:t>Agency Officials Regarding</w:t>
        <w:br/>
        <w:t>Transactions</w:t>
        <w:br/>
        <w:t>§ 180.400 May I enter into a transaction</w:t>
        <w:br/>
        <w:t>with an excluded or disqualified person?</w:t>
      </w:r>
    </w:p>
    <w:p>
      <w:r>
        <w:t>ddrumheller on DSK120RN23PROD with PROPOSALS2</w:t>
      </w:r>
    </w:p>
    <w:p>
      <w:r>
        <w:t>(a) As a Federal agency official, you</w:t>
        <w:br/>
        <w:t>may not enter into a covered transaction</w:t>
        <w:br/>
        <w:t>with an excluded person unless you</w:t>
        <w:br/>
        <w:t>obtain an exception under § 180.135.</w:t>
        <w:br/>
        <w:t>(b) You may not enter into any</w:t>
        <w:br/>
        <w:t>transaction with a person disqualified</w:t>
        <w:br/>
        <w:t>from that transaction unless you obtain</w:t>
        <w:br/>
        <w:t>a waiver or exception under the statute,</w:t>
        <w:br/>
        <w:t>Executive Order, or regulation that is</w:t>
        <w:br/>
        <w:t>the basis for the person’s</w:t>
        <w:br/>
        <w:t>disqualification.</w:t>
        <w:br/>
        <w:t>§ 180.405 May I enter into a covered</w:t>
        <w:br/>
        <w:t>transaction with a participant if a principal</w:t>
        <w:br/>
        <w:t>of the transaction is excluded?</w:t>
      </w:r>
    </w:p>
    <w:p>
      <w:r>
        <w:t>As a Federal agency official, you may</w:t>
        <w:br/>
        <w:t>not enter into a covered transaction with</w:t>
        <w:br/>
        <w:t>a participant if you know that a</w:t>
        <w:br/>
        <w:t>principal of the transaction is excluded</w:t>
        <w:br/>
        <w:t>unless you obtain an exception under</w:t>
        <w:br/>
        <w:t>§ 180.135.</w:t>
      </w:r>
    </w:p>
    <w:p>
      <w:r>
        <w:t>20:04 Oct 04, 2023</w:t>
      </w:r>
    </w:p>
    <w:p>
      <w:r>
        <w:t>Jkt 262001</w:t>
      </w:r>
    </w:p>
    <w:p>
      <w:r>
        <w:t>§ 180.430 How do I check to see if a</w:t>
        <w:br/>
        <w:t>person is excluded or disqualified?</w:t>
      </w:r>
    </w:p>
    <w:p>
      <w:r>
        <w:t>After entering into a covered</w:t>
        <w:br/>
        <w:t>transaction with a participant, you, as a</w:t>
        <w:br/>
        <w:t>Federal agency official, may not approve</w:t>
        <w:br/>
        <w:t>a participant’s use of an excluded</w:t>
        <w:br/>
        <w:t>person as a principal under that</w:t>
        <w:br/>
        <w:t>transaction unless you obtain an</w:t>
        <w:br/>
        <w:t>exception under § 180.135.</w:t>
      </w:r>
    </w:p>
    <w:p>
      <w:r>
        <w:t>You check to see if a person is</w:t>
        <w:br/>
        <w:t>excluded or disqualified in two ways:</w:t>
        <w:br/>
        <w:t>(a) As a Federal agency official, you</w:t>
        <w:br/>
        <w:t>must check SAM.gov Exclusions when</w:t>
        <w:br/>
        <w:t>you take any action listed in § 180.425.</w:t>
        <w:br/>
        <w:t>(b) You must review the information</w:t>
        <w:br/>
        <w:t>that a participant gives you, as required</w:t>
        <w:br/>
        <w:t>by § 180.335, about its status or the</w:t>
        <w:br/>
        <w:t>status of the principals of a transaction.</w:t>
      </w:r>
    </w:p>
    <w:p>
      <w:r>
        <w:t>§ 180.415 What must I do if a Federal</w:t>
        <w:br/>
        <w:t>agency excludes the participant or a</w:t>
        <w:br/>
        <w:t>principal after I enter into a covered</w:t>
        <w:br/>
        <w:t>transaction?</w:t>
      </w:r>
    </w:p>
    <w:p>
      <w:r>
        <w:t>§ 180.360 What happens if I fail to disclose</w:t>
        <w:br/>
        <w:t>information required under § 180.355?</w:t>
      </w:r>
    </w:p>
    <w:p>
      <w:r>
        <w:t>VerDate Sep&lt;11&gt;2014</w:t>
      </w:r>
    </w:p>
    <w:p>
      <w:r>
        <w:t>§ 180.410 May I approve a participant’s</w:t>
        <w:br/>
        <w:t>use of the services of an excluded person?</w:t>
      </w:r>
    </w:p>
    <w:p>
      <w:r>
        <w:t>(a) As a Federal agency official, you</w:t>
        <w:br/>
        <w:t>may continue covered transactions with</w:t>
        <w:br/>
        <w:t>an excluded person or under which an</w:t>
        <w:br/>
        <w:t>excluded person is a principal if the</w:t>
        <w:br/>
        <w:t>transactions were in existence when the</w:t>
        <w:br/>
        <w:t>person was excluded. However, you are</w:t>
        <w:br/>
        <w:t>not required to continue the</w:t>
        <w:br/>
        <w:t>transactions, and you may consider</w:t>
        <w:br/>
        <w:t>termination. You should decide whether</w:t>
        <w:br/>
        <w:t>to terminate and the type of termination</w:t>
        <w:br/>
        <w:t>action, if any, only after a thorough</w:t>
        <w:br/>
        <w:t>review to ensure that the action is</w:t>
        <w:br/>
        <w:t>proper and appropriate.</w:t>
        <w:br/>
        <w:t>(b) You may not renew or extend</w:t>
        <w:br/>
        <w:t>covered transactions (other than no-cost</w:t>
        <w:br/>
        <w:t>time extensions) with any excluded</w:t>
        <w:br/>
        <w:t>person or under which an excluded</w:t>
        <w:br/>
        <w:t>person is a principal unless you obtain</w:t>
        <w:br/>
        <w:t>an exception under § 180.135.</w:t>
        <w:br/>
        <w:t>§ 180.420 May I approve a transaction with</w:t>
        <w:br/>
        <w:t>an excluded or disqualified person at a</w:t>
        <w:br/>
        <w:t>lower tier?</w:t>
      </w:r>
    </w:p>
    <w:p>
      <w:r>
        <w:t>If a transaction at a lower tier is</w:t>
        <w:br/>
        <w:t>subject to your approval, you, as a</w:t>
        <w:br/>
        <w:t>Federal agency official, may not</w:t>
        <w:br/>
        <w:t>approve:</w:t>
        <w:br/>
        <w:t>(a) A covered transaction with a</w:t>
        <w:br/>
        <w:t>person who is currently excluded unless</w:t>
        <w:br/>
        <w:t>you obtain an exception under</w:t>
        <w:br/>
        <w:t>§ 180.135; or</w:t>
        <w:br/>
        <w:t>(b) A transaction with a person who</w:t>
        <w:br/>
        <w:t>is disqualified from that transaction</w:t>
        <w:br/>
        <w:t>unless you obtain a waiver or exception</w:t>
        <w:br/>
        <w:t>under the statute, Executive Order, or</w:t>
        <w:br/>
        <w:t>regulation that is the basis for the</w:t>
        <w:br/>
        <w:t>person’s disqualification.</w:t>
        <w:br/>
        <w:t>§ 180.425 When do I check to see if a</w:t>
        <w:br/>
        <w:t>person is excluded or disqualified?</w:t>
      </w:r>
    </w:p>
    <w:p>
      <w:r>
        <w:t>As a Federal agency official, you must</w:t>
        <w:br/>
        <w:t>check to see if a person is excluded or</w:t>
        <w:br/>
        <w:t>disqualified before you:</w:t>
        <w:br/>
        <w:t>(a) Enter into a primary tier covered</w:t>
        <w:br/>
        <w:t>transaction;</w:t>
        <w:br/>
        <w:t>(b) Approve a principal in a primary</w:t>
        <w:br/>
        <w:t>tier covered transaction;</w:t>
        <w:br/>
        <w:t>(c) Approve a lower tier participant if</w:t>
        <w:br/>
        <w:t>your Federal agency’s approval of the</w:t>
        <w:br/>
        <w:t>lower tier participant is required; or</w:t>
        <w:br/>
        <w:t>(d) Approve a principal in connection</w:t>
        <w:br/>
        <w:t>with a lower tier transaction if your</w:t>
        <w:br/>
        <w:t>Federal agency’s approval of the</w:t>
        <w:br/>
        <w:t>principal is required.</w:t>
      </w:r>
    </w:p>
    <w:p>
      <w:r>
        <w:t>PO 00000</w:t>
      </w:r>
    </w:p>
    <w:p>
      <w:r>
        <w:t>Frm 00026</w:t>
      </w:r>
    </w:p>
    <w:p>
      <w:r>
        <w:t>Fmt 4701</w:t>
      </w:r>
    </w:p>
    <w:p>
      <w:r>
        <w:t>Sfmt 4702</w:t>
      </w:r>
    </w:p>
    <w:p>
      <w:r>
        <w:t>§ 180.435 What must I require of a primary</w:t>
        <w:br/>
        <w:t>tier participant?</w:t>
      </w:r>
    </w:p>
    <w:p>
      <w:r>
        <w:t>As a Federal agency official, you must</w:t>
        <w:br/>
        <w:t>require each participant in a primary</w:t>
        <w:br/>
        <w:t>tier covered transaction to:</w:t>
        <w:br/>
        <w:t>(a) Comply with subpart C as a</w:t>
        <w:br/>
        <w:t>condition of participation in the</w:t>
        <w:br/>
        <w:t>transaction; and</w:t>
        <w:br/>
        <w:t>(b) Communicate the requirement to</w:t>
        <w:br/>
        <w:t>comply with subpart C to persons at the</w:t>
        <w:br/>
        <w:t>next lower tier with whom the primary</w:t>
        <w:br/>
        <w:t>tier participant enters into covered</w:t>
        <w:br/>
        <w:t>transactions.</w:t>
        <w:br/>
        <w:t>§ 180.440 What action may I take if a</w:t>
        <w:br/>
        <w:t>primary tier participant knowingly does</w:t>
        <w:br/>
        <w:t>business with an excluded or disqualified</w:t>
        <w:br/>
        <w:t>person?</w:t>
      </w:r>
    </w:p>
    <w:p>
      <w:r>
        <w:t>If a participant knowingly does</w:t>
        <w:br/>
        <w:t>business with an excluded or</w:t>
        <w:br/>
        <w:t>disqualified person, you, as a Federal</w:t>
        <w:br/>
        <w:t>agency official, may refer the matter for</w:t>
        <w:br/>
        <w:t>suspension and debarment</w:t>
        <w:br/>
        <w:t>consideration. You may also disallow</w:t>
        <w:br/>
        <w:t>costs, annul or terminate the</w:t>
        <w:br/>
        <w:t>transaction, issue a stop work order, or</w:t>
        <w:br/>
        <w:t>take any other appropriate remedy.</w:t>
        <w:br/>
        <w:t>§ 180.445 What action may I take if a</w:t>
        <w:br/>
        <w:t>primary tier participant fails to disclose the</w:t>
        <w:br/>
        <w:t>information required under § 180.335?</w:t>
      </w:r>
    </w:p>
    <w:p>
      <w:r>
        <w:t>As a Federal agency official, if you</w:t>
        <w:br/>
        <w:t>determine that a participant failed to</w:t>
        <w:br/>
        <w:t>disclose information, as required by</w:t>
        <w:br/>
        <w:t>§ 180.335, at the time it entered into a</w:t>
        <w:br/>
        <w:t>covered transaction with you, you may:</w:t>
        <w:br/>
        <w:t>(a) Terminate the transaction for</w:t>
        <w:br/>
        <w:t>material failure to comply with the</w:t>
        <w:br/>
        <w:t>terms and conditions of the transaction;</w:t>
        <w:br/>
        <w:t>or</w:t>
        <w:br/>
        <w:t>(b) Pursue any other available</w:t>
        <w:br/>
        <w:t>remedies, including suspension and</w:t>
        <w:br/>
        <w:t>debarment.</w:t>
        <w:br/>
        <w:t>§ 180.450 What action may I take if a lower</w:t>
        <w:br/>
        <w:t>tier participant fails to disclose the</w:t>
        <w:br/>
        <w:t>information required under § 180.355 to the</w:t>
        <w:br/>
        <w:t>next higher tier?</w:t>
      </w:r>
    </w:p>
    <w:p>
      <w:r>
        <w:t>As a Federal agency official, if you</w:t>
        <w:br/>
        <w:t>determine that a lower tier participant</w:t>
        <w:br/>
        <w:t>failed to disclose information, as</w:t>
        <w:br/>
        <w:t>required by § 180.355, at the time it</w:t>
        <w:br/>
        <w:t>entered into a covered transaction with</w:t>
        <w:br/>
        <w:t>a participant at the next higher tier, you</w:t>
        <w:br/>
        <w:t>may pursue any remedies available to</w:t>
        <w:br/>
        <w:t>you, including the initiation of a</w:t>
        <w:br/>
        <w:t>suspension or debarment action.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Subpart E—System for Award</w:t>
        <w:br/>
        <w:t>Management (SAM.gov) Exclusions</w:t>
        <w:br/>
        <w:t>§ 180.500 What is the purpose of the</w:t>
        <w:br/>
        <w:t>System for Award Management (SAM.gov)</w:t>
        <w:br/>
        <w:t>Exclusions?</w:t>
      </w:r>
    </w:p>
    <w:p>
      <w:r>
        <w:t>The SAM.gov Exclusions is a widely</w:t>
        <w:br/>
        <w:t>available source of the most current</w:t>
        <w:br/>
        <w:t>information about persons who are</w:t>
        <w:br/>
        <w:t>excluded or disqualified from covered</w:t>
        <w:br/>
        <w:t>transactions.</w:t>
        <w:br/>
        <w:t>§ 180.505</w:t>
      </w:r>
    </w:p>
    <w:p>
      <w:r>
        <w:t>Who uses SAM.gov Exclusions?</w:t>
      </w:r>
    </w:p>
    <w:p>
      <w:r>
        <w:t>(a) Federal agency officials use</w:t>
        <w:br/>
        <w:t>SAM.gov Exclusions to determine</w:t>
        <w:br/>
        <w:t>whether to enter into a transaction with</w:t>
        <w:br/>
        <w:t>a person, as required under § 180.430.</w:t>
        <w:br/>
        <w:t>(b) Participants also may, but are not</w:t>
        <w:br/>
        <w:t>required to, use SAM.gov Exclusions to</w:t>
        <w:br/>
        <w:t>determine if:</w:t>
        <w:br/>
        <w:t>(1) Principals of their transactions are</w:t>
        <w:br/>
        <w:t>excluded or disqualified, as required</w:t>
        <w:br/>
        <w:t>under § 180.320; or</w:t>
        <w:br/>
        <w:t>(2) Persons with whom they are</w:t>
        <w:br/>
        <w:t>entering into covered transactions at the</w:t>
        <w:br/>
        <w:t>next lower tier are excluded or</w:t>
        <w:br/>
        <w:t>disqualified.</w:t>
        <w:br/>
        <w:t>(c) The SAM.gov Exclusions are</w:t>
        <w:br/>
        <w:t>available to the general public.</w:t>
        <w:br/>
        <w:t>§ 180.510 Who maintains SAM.gov</w:t>
        <w:br/>
        <w:t>Exclusions?</w:t>
      </w:r>
    </w:p>
    <w:p>
      <w:r>
        <w:t>GSA maintains SAM.gov Exclusions.</w:t>
        <w:br/>
        <w:t>When a Federal agency takes an action</w:t>
        <w:br/>
        <w:t>to exclude a person under the</w:t>
        <w:br/>
        <w:t>nonprocurement or procurement</w:t>
        <w:br/>
        <w:t>debarment and suspension system, the</w:t>
        <w:br/>
        <w:t>agency enters the information about the</w:t>
        <w:br/>
        <w:t>excluded person into SAM.gov</w:t>
        <w:br/>
        <w:t>Exclusions.</w:t>
        <w:br/>
        <w:t>§ 180.515 What specific information is in</w:t>
        <w:br/>
        <w:t>SAM.gov Exclusions?</w:t>
      </w:r>
    </w:p>
    <w:p>
      <w:r>
        <w:t>(a) At a minimum, SAM.gov</w:t>
        <w:br/>
        <w:t>Exclusions indicate:</w:t>
        <w:br/>
        <w:t>(1) The full name (where available)</w:t>
        <w:br/>
        <w:t>and address of each excluded and</w:t>
      </w:r>
    </w:p>
    <w:p>
      <w:r>
        <w:t>disqualified person, in alphabetical</w:t>
        <w:br/>
        <w:t>order, with cross-references if more than</w:t>
        <w:br/>
        <w:t>one name is involved in a single action;</w:t>
        <w:br/>
        <w:t>(2) The type of action;</w:t>
        <w:br/>
        <w:t>(3) The cause for the action;</w:t>
        <w:br/>
        <w:t>(4) The scope of the action;</w:t>
        <w:br/>
        <w:t>(5) Any termination date for the</w:t>
        <w:br/>
        <w:t>action;</w:t>
        <w:br/>
        <w:t>(6) The Federal agency and name and</w:t>
        <w:br/>
        <w:t>telephone number of the agency point of</w:t>
        <w:br/>
        <w:t>contact for the action; and</w:t>
        <w:br/>
        <w:t>(7) The unique entity identifier</w:t>
        <w:br/>
        <w:t>approved by the GSA of the excluded or</w:t>
        <w:br/>
        <w:t>disqualified person, if available.</w:t>
        <w:br/>
        <w:t>(b)(1) The SAM.gov Exclusions</w:t>
        <w:br/>
        <w:t>includes a field for the Taxpayer</w:t>
        <w:br/>
        <w:t>Identification Number (TIN), or the</w:t>
        <w:br/>
        <w:t>Social Security Number (SSN) for an</w:t>
        <w:br/>
        <w:t>individual, of an excluded or</w:t>
        <w:br/>
        <w:t>disqualified person.</w:t>
        <w:br/>
        <w:t>(2) Agencies disclose an individual’s</w:t>
        <w:br/>
        <w:t>SSN to verify an individual’s identity</w:t>
        <w:br/>
        <w:t>only if permitted under the Privacy Act</w:t>
        <w:br/>
        <w:t>of 1974 and, if appropriate, the</w:t>
        <w:br/>
        <w:t>Computer Matching and Privacy</w:t>
        <w:br/>
        <w:t>Protection Act of 1988, as codified in 5</w:t>
        <w:br/>
        <w:t>U.S.C. 552(a).</w:t>
      </w:r>
    </w:p>
    <w:p>
      <w:r>
        <w:t>(1) Taking an exclusion action;</w:t>
        <w:br/>
        <w:t>(2) Modifying or rescinding an</w:t>
        <w:br/>
        <w:t>exclusion action;</w:t>
        <w:br/>
        <w:t>(3) Finding that a person is</w:t>
        <w:br/>
        <w:t>disqualified; or</w:t>
        <w:br/>
        <w:t>(4) Finding that there has been a</w:t>
        <w:br/>
        <w:t>change in the status of a person who is</w:t>
        <w:br/>
        <w:t>listed as disqualified.</w:t>
        <w:br/>
        <w:t>§ 180.525 Whom do I ask if I have</w:t>
        <w:br/>
        <w:t>questions about a person in SAM.gov</w:t>
        <w:br/>
        <w:t>Exclusions?</w:t>
      </w:r>
    </w:p>
    <w:p>
      <w:r>
        <w:t>If you have questions about a listed</w:t>
        <w:br/>
        <w:t>person in SAM.gov Exclusions, ask the</w:t>
        <w:br/>
        <w:t>point of contact for the Federal agency</w:t>
        <w:br/>
        <w:t>that placed the person’s name into</w:t>
        <w:br/>
        <w:t>SAM.gov Exclusions. You may find the</w:t>
        <w:br/>
        <w:t>Federal agency point of contact from</w:t>
        <w:br/>
        <w:t>SAM.gov Exclusions.</w:t>
        <w:br/>
        <w:t>§ 180.530 Where can I find SAM.gov</w:t>
        <w:br/>
        <w:t>Exclusions?</w:t>
      </w:r>
    </w:p>
    <w:p>
      <w:r>
        <w:t>You may access SAM.gov Exclusions</w:t>
        <w:br/>
        <w:t>through the internet, currently at</w:t>
        <w:br/>
        <w:t>https://www.sam.gov.</w:t>
      </w:r>
    </w:p>
    <w:p>
      <w:r>
        <w:t>§ 180.520 Who places the information into</w:t>
        <w:br/>
        <w:t>SAM.gov Exclusions?</w:t>
      </w:r>
    </w:p>
    <w:p>
      <w:r>
        <w:t>Subpart F—General Principles Relating</w:t>
        <w:br/>
        <w:t>to Suspension and Debarment Actions</w:t>
      </w:r>
    </w:p>
    <w:p>
      <w:r>
        <w:t>Federal agency officials who take</w:t>
        <w:br/>
        <w:t>actions to exclude persons under this</w:t>
        <w:br/>
        <w:t>part or officials who are responsible for</w:t>
        <w:br/>
        <w:t>identifying disqualified persons must</w:t>
        <w:br/>
        <w:t>enter the following information about</w:t>
        <w:br/>
        <w:t>those persons into SAM.gov Exclusions:</w:t>
        <w:br/>
        <w:t>(a) Information required by</w:t>
        <w:br/>
        <w:t>§ 180.515(a);</w:t>
        <w:br/>
        <w:t>(b) The Taxpayer Identification</w:t>
        <w:br/>
        <w:t>Number (TIN) of the excluded or</w:t>
        <w:br/>
        <w:t>disqualified person, including the</w:t>
        <w:br/>
        <w:t>Social Security Number (SSN) for an</w:t>
        <w:br/>
        <w:t>individual, if the number is available</w:t>
        <w:br/>
        <w:t>and may be disclosed under the law;</w:t>
        <w:br/>
        <w:t>(c) Information about an excluded or</w:t>
        <w:br/>
        <w:t>disqualified person, within three</w:t>
        <w:br/>
        <w:t>business days, after:</w:t>
      </w:r>
    </w:p>
    <w:p>
      <w:r>
        <w:t>§ 180.600 How do suspension and</w:t>
        <w:br/>
        <w:t>debarment actions start?</w:t>
      </w:r>
    </w:p>
    <w:p>
      <w:r>
        <w:t>When Federal agency officials receive</w:t>
        <w:br/>
        <w:t>information from any source concerning</w:t>
        <w:br/>
        <w:t>a cause for suspension or debarment,</w:t>
        <w:br/>
        <w:t>they will promptly report it, and the</w:t>
        <w:br/>
        <w:t>agency will investigate. The officials</w:t>
        <w:br/>
        <w:t>refer the question of whether to suspend</w:t>
        <w:br/>
        <w:t>or debar you to their suspending or</w:t>
        <w:br/>
        <w:t>debarring official for consideration, if</w:t>
        <w:br/>
        <w:t>appropriate.</w:t>
        <w:br/>
        <w:t>§ 180.605 How does suspension differ</w:t>
        <w:br/>
        <w:t>from debarment?</w:t>
      </w:r>
    </w:p>
    <w:p>
      <w:r>
        <w:t>Suspension differs from debarment in</w:t>
        <w:br/>
        <w:t>that:</w:t>
      </w:r>
    </w:p>
    <w:p>
      <w:r>
        <w:t>A suspending official . . .</w:t>
      </w:r>
    </w:p>
    <w:p>
      <w:r>
        <w:t>A debarring official . . .</w:t>
      </w:r>
    </w:p>
    <w:p>
      <w:r>
        <w:t>(a) Imposes suspension as a temporary status of ineligibility for procurement and</w:t>
        <w:br/>
        <w:t>nonprocurement transactions, pending completion of an investigation or legal or</w:t>
        <w:br/>
        <w:t>debarment proceeding.</w:t>
        <w:br/>
        <w:t>(b) Must:</w:t>
        <w:br/>
        <w:t>(1) Have adequate evidence that there may be a cause for debarment of a person; and</w:t>
        <w:br/>
        <w:t>(2) Conclude that immediate action is necessary to protect the Federal interest ....</w:t>
      </w:r>
    </w:p>
    <w:p>
      <w:r>
        <w:t>Imposes debarment for a specified period as a final determination that a person is not presently responsible.</w:t>
      </w:r>
    </w:p>
    <w:p>
      <w:r>
        <w:t>(c) Usually imposes the suspension first, and then promptly notifies the suspended person, giving the person an opportunity to contest the suspension and</w:t>
        <w:br/>
        <w:t>have it lifted.</w:t>
        <w:br/>
        <w:t>ddrumheller on DSK120RN23PROD with PROPOSALS2</w:t>
      </w:r>
    </w:p>
    <w:p>
      <w:r>
        <w:t>69415</w:t>
      </w:r>
    </w:p>
    <w:p>
      <w:r>
        <w:t>§ 180.610 What procedures does a Federal</w:t>
        <w:br/>
        <w:t>agency use in suspension and debarment</w:t>
        <w:br/>
        <w:t>actions?</w:t>
      </w:r>
    </w:p>
    <w:p>
      <w:r>
        <w:t>In deciding whether to suspend or</w:t>
        <w:br/>
        <w:t>debar you, a Federal agency handles the</w:t>
        <w:br/>
        <w:t>actions as informally as practicable,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Must conclude, based on a preponderance of the evidence,</w:t>
        <w:br/>
        <w:t>that the person has engaged in conduct that warrants debarment.</w:t>
        <w:br/>
        <w:t>Imposes debarment after giving the respondent notice of the</w:t>
        <w:br/>
        <w:t>action and an opportunity to contest the proposed debarment.</w:t>
      </w:r>
    </w:p>
    <w:p>
      <w:r>
        <w:t>consistent with principles of</w:t>
        <w:br/>
        <w:t>fundamental fairness.</w:t>
        <w:br/>
        <w:t>(a) For suspension actions, a Federal</w:t>
        <w:br/>
        <w:t>agency uses the procedures in this</w:t>
        <w:br/>
        <w:t>subpart and subpart G.</w:t>
      </w:r>
    </w:p>
    <w:p>
      <w:r>
        <w:t>PO 00000</w:t>
      </w:r>
    </w:p>
    <w:p>
      <w:r>
        <w:t>Frm 00027</w:t>
      </w:r>
    </w:p>
    <w:p>
      <w:r>
        <w:t>Fmt 4701</w:t>
      </w:r>
    </w:p>
    <w:p>
      <w:r>
        <w:t>Sfmt 4702</w:t>
      </w:r>
    </w:p>
    <w:p>
      <w:r>
        <w:t>(b) For debarment actions, a Federal</w:t>
        <w:br/>
        <w:t>agency uses the procedures in this</w:t>
        <w:br/>
        <w:t>subpart and subpart H.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69416</w:t>
      </w:r>
    </w:p>
    <w:p>
      <w:r>
        <w:t>Federal Register / Vol. 88, No. 192 / Thursday, October 5, 2023 / Proposed Rules</w:t>
      </w:r>
    </w:p>
    <w:p>
      <w:r>
        <w:t>§ 180.615 How does a Federal agency</w:t>
        <w:br/>
        <w:t>notify a person of a suspension or</w:t>
        <w:br/>
        <w:t>debarment action?</w:t>
      </w:r>
    </w:p>
    <w:p>
      <w:r>
        <w:t>(a) The suspending or debarring</w:t>
        <w:br/>
        <w:t>official sends a written notice to the last</w:t>
        <w:br/>
        <w:t>known street address, facsimile number,</w:t>
        <w:br/>
        <w:t>or email address of:</w:t>
        <w:br/>
        <w:t>(1) You or your identified counsel; or</w:t>
        <w:br/>
        <w:t>(2) Your agent for service of process,</w:t>
        <w:br/>
        <w:t>or any of your partners, officers,</w:t>
        <w:br/>
        <w:t>directors, owners, or joint venturers.</w:t>
        <w:br/>
        <w:t>(b) The notice is effective if sent to</w:t>
        <w:br/>
        <w:t>any of these persons.</w:t>
        <w:br/>
        <w:t>§ 180.620 Do Federal agencies coordinate</w:t>
        <w:br/>
        <w:t>suspension and debarment actions?</w:t>
      </w:r>
    </w:p>
    <w:p>
      <w:r>
        <w:t>Yes, when more than one Federal</w:t>
        <w:br/>
        <w:t>agency has an interest in a suspension</w:t>
        <w:br/>
        <w:t>or debarment, the agencies may</w:t>
        <w:br/>
        <w:t>consider designating one Federal agency</w:t>
        <w:br/>
        <w:t>as the lead agency for making the</w:t>
        <w:br/>
        <w:t>decision. Agencies are encouraged to</w:t>
        <w:br/>
        <w:t>establish methods and procedures for</w:t>
        <w:br/>
        <w:t>coordinating their suspension and</w:t>
        <w:br/>
        <w:t>debarment actions.</w:t>
        <w:br/>
        <w:t>§ 180.625 What is the scope of a</w:t>
        <w:br/>
        <w:t>suspension or debarment?</w:t>
      </w:r>
    </w:p>
    <w:p>
      <w:r>
        <w:t>If you are suspended or debarred, the</w:t>
        <w:br/>
        <w:t>suspension or debarment is effective as</w:t>
        <w:br/>
        <w:t>follows:</w:t>
        <w:br/>
        <w:t>(a) Your suspension or debarment</w:t>
        <w:br/>
        <w:t>constitutes suspension or debarment of</w:t>
        <w:br/>
        <w:t>all of your divisions and other</w:t>
        <w:br/>
        <w:t>organizational elements from all</w:t>
        <w:br/>
        <w:t>covered transactions unless the</w:t>
        <w:br/>
        <w:t>suspension or debarment decision is</w:t>
        <w:br/>
        <w:t>limited:</w:t>
        <w:br/>
        <w:t>(1) By its terms to one or more</w:t>
        <w:br/>
        <w:t>specifically identified individuals,</w:t>
        <w:br/>
        <w:t>divisions, or other organizational</w:t>
        <w:br/>
        <w:t>elements; or</w:t>
        <w:br/>
        <w:t>(2) To specific types of transactions.</w:t>
        <w:br/>
        <w:t>(b) Any affiliate of a participant may</w:t>
        <w:br/>
        <w:t>be included in a suspension or</w:t>
        <w:br/>
        <w:t>debarment action if the suspending or</w:t>
        <w:br/>
        <w:t>debarring official:</w:t>
        <w:br/>
        <w:t>(1) Officially names the affiliate in the</w:t>
        <w:br/>
        <w:t>notice; and</w:t>
        <w:br/>
        <w:t>(2) Gives the affiliate an opportunity</w:t>
        <w:br/>
        <w:t>to contest the action.</w:t>
      </w:r>
    </w:p>
    <w:p>
      <w:r>
        <w:t>ddrumheller on DSK120RN23PROD with PROPOSALS2</w:t>
      </w:r>
    </w:p>
    <w:p>
      <w:r>
        <w:t>§ 180.630 May a Federal agency impute the</w:t>
        <w:br/>
        <w:t>conduct of one person to another?</w:t>
      </w:r>
    </w:p>
    <w:p>
      <w:r>
        <w:t>For purposes of actions taken under</w:t>
        <w:br/>
        <w:t>this part, a Federal agency may impute</w:t>
        <w:br/>
        <w:t>conduct as follows:</w:t>
        <w:br/>
        <w:t>(a) Conduct imputed from an</w:t>
        <w:br/>
        <w:t>individual to an organization. A Federal</w:t>
        <w:br/>
        <w:t>agency may impute the fraudulent,</w:t>
        <w:br/>
        <w:t>criminal, or other improper conduct of</w:t>
        <w:br/>
        <w:t>any officer, director, shareholder,</w:t>
        <w:br/>
        <w:t>partner, employee, or other individual</w:t>
        <w:br/>
        <w:t>associated with an organization to that</w:t>
        <w:br/>
        <w:t>organization when the improper</w:t>
        <w:br/>
        <w:t>conduct occurred in connection with</w:t>
        <w:br/>
        <w:t>the individual’s performance of duties</w:t>
        <w:br/>
        <w:t>for or on behalf of that organization, or</w:t>
        <w:br/>
        <w:t>with the organization’s knowledge,</w:t>
        <w:br/>
        <w:t>approval or acquiescence. The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organization’s acceptance of the benefits</w:t>
        <w:br/>
        <w:t>derived from the conduct is evidence of</w:t>
        <w:br/>
        <w:t>knowledge, approval, or acquiescence.</w:t>
        <w:br/>
        <w:t>(b) Conduct imputed from an</w:t>
        <w:br/>
        <w:t>organization to an individual or</w:t>
        <w:br/>
        <w:t>between individuals. A Federal agency</w:t>
        <w:br/>
        <w:t>may impute the fraudulent, criminal, or</w:t>
        <w:br/>
        <w:t>other improper conduct of any</w:t>
        <w:br/>
        <w:t>organization to an individual, or from</w:t>
        <w:br/>
        <w:t>one individual to another individual, if</w:t>
        <w:br/>
        <w:t>the individual to whom the improper</w:t>
        <w:br/>
        <w:t>conduct is imputed either participated</w:t>
        <w:br/>
        <w:t>in, had knowledge of, or reason to know</w:t>
        <w:br/>
        <w:t>of the improper conduct.</w:t>
        <w:br/>
        <w:t>(c) Conduct imputed from one</w:t>
        <w:br/>
        <w:t>organization to another organization. A</w:t>
        <w:br/>
        <w:t>Federal agency may impute the</w:t>
        <w:br/>
        <w:t>fraudulent, criminal, or other improper</w:t>
        <w:br/>
        <w:t>conduct of one organization to another</w:t>
        <w:br/>
        <w:t>organization when the improper</w:t>
        <w:br/>
        <w:t>conduct occurred in connection with a</w:t>
        <w:br/>
        <w:t>partnership, joint venture, joint</w:t>
        <w:br/>
        <w:t>application, association, corporation,</w:t>
        <w:br/>
        <w:t>company, or similar arrangement or</w:t>
        <w:br/>
        <w:t>with the organization’s knowledge,</w:t>
        <w:br/>
        <w:t>approval, or acquiescence, or when the</w:t>
        <w:br/>
        <w:t>organization to whom the improper</w:t>
        <w:br/>
        <w:t>conduct is imputed has the power to</w:t>
        <w:br/>
        <w:t>direct, manage, control or influence the</w:t>
        <w:br/>
        <w:t>activities of the organization responsible</w:t>
        <w:br/>
        <w:t>for the improper conduct. Acceptance of</w:t>
        <w:br/>
        <w:t>the benefits derived from the conduct is</w:t>
        <w:br/>
        <w:t>evidence of knowledge, approval, or</w:t>
        <w:br/>
        <w:t>acquiescence.</w:t>
        <w:br/>
        <w:t>§ 180.635 May a Federal agency resolve an</w:t>
        <w:br/>
        <w:t>administrative action in lieu of debarment</w:t>
        <w:br/>
        <w:t>or suspension?</w:t>
      </w:r>
    </w:p>
    <w:p>
      <w:r>
        <w:t>Yes. A Federal agency may resolve an</w:t>
        <w:br/>
        <w:t>administrative action in lieu of</w:t>
        <w:br/>
        <w:t>debarment or suspension by entering</w:t>
        <w:br/>
        <w:t>into an agreement at any time if it is in</w:t>
        <w:br/>
        <w:t>the Federal Government’s best interest.</w:t>
        <w:br/>
        <w:t>§ 180.640 May an agreement to resolve an</w:t>
        <w:br/>
        <w:t>administrative action include a voluntary</w:t>
        <w:br/>
        <w:t>exclusion?</w:t>
      </w:r>
    </w:p>
    <w:p>
      <w:r>
        <w:t>Yes. If a Federal agency enters into an</w:t>
        <w:br/>
        <w:t>agreement to resolve an administrative</w:t>
        <w:br/>
        <w:t>action with you in which you agree to</w:t>
        <w:br/>
        <w:t>be excluded, it is called a voluntary</w:t>
        <w:br/>
        <w:t>exclusion and has a government-wide</w:t>
        <w:br/>
        <w:t>effect.</w:t>
      </w:r>
    </w:p>
    <w:p>
      <w:r>
        <w:t>part of the settlement of a debarment or</w:t>
        <w:br/>
        <w:t>suspension action.</w:t>
        <w:br/>
        <w:t>§ 180.655 How will other Federal awarding</w:t>
        <w:br/>
        <w:t>agencies know about an administrative</w:t>
        <w:br/>
        <w:t>agreement that is the result of a settlement?</w:t>
      </w:r>
    </w:p>
    <w:p>
      <w:r>
        <w:t>The suspending or debarring official</w:t>
        <w:br/>
        <w:t>who enters into an administrative</w:t>
        <w:br/>
        <w:t>agreement with you must report</w:t>
        <w:br/>
        <w:t>information about the agreement in</w:t>
        <w:br/>
        <w:t>SAM.gov within three business days</w:t>
        <w:br/>
        <w:t>after entering into the agreement. The</w:t>
        <w:br/>
        <w:t>suspending and debarring official must</w:t>
        <w:br/>
        <w:t>use the Contractor Performance</w:t>
        <w:br/>
        <w:t>Assessment Reporting System (CPARS)</w:t>
        <w:br/>
        <w:t>to enter or amend information in</w:t>
        <w:br/>
        <w:t>SAM.gov. This information is required</w:t>
        <w:br/>
        <w:t>by section 872 of the Duncan Hunter</w:t>
        <w:br/>
        <w:t>National Defense Authorization Act for</w:t>
        <w:br/>
        <w:t>Fiscal Year 2009 (41 U.S.C. 2313).</w:t>
        <w:br/>
        <w:t>§ 180.660 Will administrative agreement</w:t>
        <w:br/>
        <w:t>information about me in SAM.gov be</w:t>
        <w:br/>
        <w:t>corrected or updated?</w:t>
      </w:r>
    </w:p>
    <w:p>
      <w:r>
        <w:t>Yes. The suspending or debarring</w:t>
        <w:br/>
        <w:t>official who entered information into</w:t>
        <w:br/>
        <w:t>SAM.gov about an administrative</w:t>
        <w:br/>
        <w:t>agreement with you:</w:t>
        <w:br/>
        <w:t>(a) Must correct the information</w:t>
        <w:br/>
        <w:t>within three business days if the official</w:t>
        <w:br/>
        <w:t>subsequently learn that any information</w:t>
        <w:br/>
        <w:t>is erroneous.</w:t>
        <w:br/>
        <w:t>(b) Must correct in SAM.gov, within</w:t>
        <w:br/>
        <w:t>three business days, the ending date of</w:t>
        <w:br/>
        <w:t>the period during which the agreement</w:t>
        <w:br/>
        <w:t>is in effect if the agreement is amended</w:t>
        <w:br/>
        <w:t>to extend that period.</w:t>
        <w:br/>
        <w:t>(c) Must report any other modification</w:t>
        <w:br/>
        <w:t>to the administrative agreement in</w:t>
        <w:br/>
        <w:t>SAM.gov within three business days.</w:t>
        <w:br/>
        <w:t>(d) Is strongly encouraged to amend</w:t>
        <w:br/>
        <w:t>the information in SAM.gov in a timely</w:t>
        <w:br/>
        <w:t>way to incorporate any update that the</w:t>
        <w:br/>
        <w:t>official obtains and that could be</w:t>
        <w:br/>
        <w:t>helpful to Federal agencies who must</w:t>
        <w:br/>
        <w:t>use the system.</w:t>
        <w:br/>
        <w:t>Subpart G—Suspension</w:t>
        <w:br/>
        <w:t>§ 180.700 When may the suspending</w:t>
        <w:br/>
        <w:t>official issue a suspension?</w:t>
      </w:r>
    </w:p>
    <w:p>
      <w:r>
        <w:t>(a) Yes. The Federal agency agreeing</w:t>
        <w:br/>
        <w:t>to the voluntary exclusion enters</w:t>
        <w:br/>
        <w:t>information about it into SAM.gov</w:t>
        <w:br/>
        <w:t>Exclusions.</w:t>
        <w:br/>
        <w:t>(b) Also, any agency or person may</w:t>
        <w:br/>
        <w:t>contact the Federal agency that agreed</w:t>
        <w:br/>
        <w:t>to the voluntary exclusion to find out</w:t>
        <w:br/>
        <w:t>the details of the voluntary exclusion.</w:t>
      </w:r>
    </w:p>
    <w:p>
      <w:r>
        <w:t>Suspension is a serious action. Using</w:t>
        <w:br/>
        <w:t>the procedures of this subpart and</w:t>
        <w:br/>
        <w:t>subpart F of this part, the suspending</w:t>
        <w:br/>
        <w:t>official may impose suspension only</w:t>
        <w:br/>
        <w:t>when that official determines that:</w:t>
        <w:br/>
        <w:t>(a) There exists an indictment for, or</w:t>
        <w:br/>
        <w:t>other adequate evidence to suspect, an</w:t>
        <w:br/>
        <w:t>offense listed under § 180.800(a), or</w:t>
        <w:br/>
        <w:t>(b) There exists adequate evidence to</w:t>
        <w:br/>
        <w:t>suspect any other cause for debarment</w:t>
        <w:br/>
        <w:t>listed under § 180.800(b) through (d);</w:t>
        <w:br/>
        <w:t>and</w:t>
        <w:br/>
        <w:t>(c) Immediate action is necessary to</w:t>
        <w:br/>
        <w:t>protect the public interest.</w:t>
      </w:r>
    </w:p>
    <w:p>
      <w:r>
        <w:t>§ 180.650 May an administrative</w:t>
        <w:br/>
        <w:t>agreement be the result of a settlement?</w:t>
      </w:r>
    </w:p>
    <w:p>
      <w:r>
        <w:t>§ 180.705 What does the suspending</w:t>
        <w:br/>
        <w:t>official consider in issuing a suspension?</w:t>
      </w:r>
    </w:p>
    <w:p>
      <w:r>
        <w:t>Yes. A Federal agency may enter into</w:t>
        <w:br/>
        <w:t>an administrative agreement with you as</w:t>
      </w:r>
    </w:p>
    <w:p>
      <w:r>
        <w:t>(a) In determining the adequacy of the</w:t>
        <w:br/>
        <w:t>evidence to support the suspension, the</w:t>
      </w:r>
    </w:p>
    <w:p>
      <w:r>
        <w:t>§ 180.645 Do other Federal agencies know</w:t>
        <w:br/>
        <w:t>if an agency agrees to a voluntary</w:t>
        <w:br/>
        <w:t>exclusion?</w:t>
      </w:r>
    </w:p>
    <w:p>
      <w:r>
        <w:t>PO 00000</w:t>
      </w:r>
    </w:p>
    <w:p>
      <w:r>
        <w:t>Frm 00028</w:t>
      </w:r>
    </w:p>
    <w:p>
      <w:r>
        <w:t>Fmt 4701</w:t>
      </w:r>
    </w:p>
    <w:p>
      <w:r>
        <w:t>Sfmt 4702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suspending official considers how much</w:t>
        <w:br/>
        <w:t>information is available, how credible it</w:t>
        <w:br/>
        <w:t>is given the circumstances, whether or</w:t>
        <w:br/>
        <w:t>not important allegations are</w:t>
        <w:br/>
        <w:t>corroborated, and what inferences can</w:t>
        <w:br/>
        <w:t>reasonably be drawn as a result.</w:t>
        <w:br/>
        <w:t>(b) In making this determination, the</w:t>
        <w:br/>
        <w:t>suspending official may examine:</w:t>
        <w:br/>
        <w:t>(1) The basic documents, including</w:t>
        <w:br/>
        <w:t>grants, cooperative agreements, loan</w:t>
        <w:br/>
        <w:t>authorizations, contracts, and other</w:t>
        <w:br/>
        <w:t>relevant documents;</w:t>
        <w:br/>
        <w:t>(2) An indictment, criminal</w:t>
        <w:br/>
        <w:t>information, conviction, civil judgment,</w:t>
        <w:br/>
        <w:t>or other official findings by Federal,</w:t>
        <w:br/>
        <w:t>State, or local bodies that determine</w:t>
        <w:br/>
        <w:t>factual or legal matters constitutes</w:t>
        <w:br/>
        <w:t>adequate evidence for purposes of</w:t>
        <w:br/>
        <w:t>suspension actions; and</w:t>
        <w:br/>
        <w:t>(3) Other indicators of adequate</w:t>
        <w:br/>
        <w:t>evidence that may include, but are not</w:t>
        <w:br/>
        <w:t>limited to, warrants and their</w:t>
        <w:br/>
        <w:t>accompanying affidavits.</w:t>
        <w:br/>
        <w:t>(c) In deciding whether immediate</w:t>
        <w:br/>
        <w:t>action is needed to protect the public</w:t>
        <w:br/>
        <w:t>interest, the suspending official has</w:t>
        <w:br/>
        <w:t>wide discretion. For example, the</w:t>
        <w:br/>
        <w:t>suspending official may infer the</w:t>
        <w:br/>
        <w:t>necessity for immediate action to</w:t>
        <w:br/>
        <w:t>protect the public interest either from</w:t>
        <w:br/>
        <w:t>the nature of the circumstances giving</w:t>
        <w:br/>
        <w:t>rise to a cause for suspension or from</w:t>
        <w:br/>
        <w:t>potential business relationships or</w:t>
        <w:br/>
        <w:t>involvement with a program of the</w:t>
        <w:br/>
        <w:t>Federal Government.</w:t>
        <w:br/>
        <w:t>§ 180.710</w:t>
        <w:br/>
        <w:t>effect?</w:t>
      </w:r>
    </w:p>
    <w:p>
      <w:r>
        <w:t>When does a suspension take</w:t>
      </w:r>
    </w:p>
    <w:p>
      <w:r>
        <w:t>A suspension is effective when the</w:t>
        <w:br/>
        <w:t>suspending official signs the decision to</w:t>
        <w:br/>
        <w:t>suspend.</w:t>
      </w:r>
    </w:p>
    <w:p>
      <w:r>
        <w:t>ddrumheller on DSK120RN23PROD with PROPOSALS2</w:t>
      </w:r>
    </w:p>
    <w:p>
      <w:r>
        <w:t>§ 180.715 What notice does the</w:t>
        <w:br/>
        <w:t>suspending official give me if I am</w:t>
        <w:br/>
        <w:t>suspended?</w:t>
      </w:r>
    </w:p>
    <w:p>
      <w:r>
        <w:t>After deciding to suspend you, the</w:t>
        <w:br/>
        <w:t>suspending official promptly sends you</w:t>
        <w:br/>
        <w:t>a Notice of Suspension advising you:</w:t>
        <w:br/>
        <w:t>(a) That you have been suspended;</w:t>
        <w:br/>
        <w:t>(b) That your suspension is based on:</w:t>
        <w:br/>
        <w:t>(1) An indictment;</w:t>
        <w:br/>
        <w:t>(2) A criminal information;</w:t>
        <w:br/>
        <w:t>(3) A conviction;</w:t>
        <w:br/>
        <w:t>(4) A civil judgment;</w:t>
        <w:br/>
        <w:t>(5) Other adequate evidence that you</w:t>
        <w:br/>
        <w:t>have committed irregularities that</w:t>
        <w:br/>
        <w:t>seriously reflect on the propriety of</w:t>
        <w:br/>
        <w:t>further Federal Government dealings</w:t>
        <w:br/>
        <w:t>with you; or</w:t>
        <w:br/>
        <w:t>(6) Conduct of another person that has</w:t>
        <w:br/>
        <w:t>been imputed to you or your affiliation</w:t>
        <w:br/>
        <w:t>with a suspended or debarred person;</w:t>
        <w:br/>
        <w:t>(c) Of any other irregularities</w:t>
        <w:br/>
        <w:t>supporting your suspension in terms</w:t>
        <w:br/>
        <w:t>sufficient to put you on notice without</w:t>
        <w:br/>
        <w:t>disclosing certain evidence in the</w:t>
        <w:br/>
        <w:t>Federal Government’s pending or</w:t>
        <w:br/>
        <w:t>contemplated legal proceedings;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(d) Of the cause(s) upon which the</w:t>
        <w:br/>
        <w:t>suspending official relied under</w:t>
        <w:br/>
        <w:t>§ 180.700 for imposing suspension;</w:t>
        <w:br/>
        <w:t>(e) That your suspension is for a</w:t>
        <w:br/>
        <w:t>temporary period pending the</w:t>
        <w:br/>
        <w:t>completion of an investigation or</w:t>
        <w:br/>
        <w:t>resulting legal or debarment</w:t>
        <w:br/>
        <w:t>proceedings;</w:t>
        <w:br/>
        <w:t>(f) Of the applicable provisions of this</w:t>
        <w:br/>
        <w:t>subpart, subpart F, and any other</w:t>
        <w:br/>
        <w:t>Federal agency procedures governing</w:t>
        <w:br/>
        <w:t>suspension decision-making; and</w:t>
        <w:br/>
        <w:t>(g) Of the government-wide effect of</w:t>
        <w:br/>
        <w:t>your suspension from procurement and</w:t>
        <w:br/>
        <w:t>nonprocurement programs and</w:t>
        <w:br/>
        <w:t>activities.</w:t>
        <w:br/>
        <w:t>§ 180.720 How may I contest a</w:t>
        <w:br/>
        <w:t>suspension?</w:t>
      </w:r>
    </w:p>
    <w:p>
      <w:r>
        <w:t>As a respondent, if you wish to</w:t>
        <w:br/>
        <w:t>contest a suspension, you or your</w:t>
        <w:br/>
        <w:t>representative must provide the</w:t>
        <w:br/>
        <w:t>suspending official with information in</w:t>
        <w:br/>
        <w:t>opposition to the suspension. You may</w:t>
        <w:br/>
        <w:t>do this orally or in writing. While oral</w:t>
        <w:br/>
        <w:t>statements may be a part of the official</w:t>
        <w:br/>
        <w:t>record, any information provided orally</w:t>
        <w:br/>
        <w:t>that you consider important must also</w:t>
        <w:br/>
        <w:t>be submitted in writing for the official</w:t>
        <w:br/>
        <w:t>record.</w:t>
        <w:br/>
        <w:t>§ 180.725 How much time do I have to</w:t>
        <w:br/>
        <w:t>contest a suspension?</w:t>
      </w:r>
    </w:p>
    <w:p>
      <w:r>
        <w:t>(a) As a respondent, you or your</w:t>
        <w:br/>
        <w:t>representative must either send or make</w:t>
        <w:br/>
        <w:t>arrangements to appear and present the</w:t>
        <w:br/>
        <w:t>information and argument to the</w:t>
        <w:br/>
        <w:t>suspending official within 30 days after</w:t>
        <w:br/>
        <w:t>you receive the Notice of Suspension.</w:t>
        <w:br/>
        <w:t>(b) The Federal agency taking the</w:t>
        <w:br/>
        <w:t>action considers the notice to be</w:t>
        <w:br/>
        <w:t>received by you:</w:t>
        <w:br/>
        <w:t>(1) When delivered, if the Federal</w:t>
        <w:br/>
        <w:t>agency mails the notice to the last</w:t>
        <w:br/>
        <w:t>known street address, or five days after</w:t>
        <w:br/>
        <w:t>the agency sends it if the letter is</w:t>
        <w:br/>
        <w:t>undeliverable;</w:t>
        <w:br/>
        <w:t>(2) When sent, if the Federal agency</w:t>
        <w:br/>
        <w:t>sends the notice by facsimile or five</w:t>
        <w:br/>
        <w:t>days after the agency sends it if the</w:t>
        <w:br/>
        <w:t>facsimile is undeliverable; or</w:t>
        <w:br/>
        <w:t>(3) When delivered, if the Federal</w:t>
        <w:br/>
        <w:t>agency sends the notice by email or five</w:t>
        <w:br/>
        <w:t>days after the agency sends it if the</w:t>
        <w:br/>
        <w:t>email is undeliverable.</w:t>
        <w:br/>
        <w:t>§ 180.730 What information must I provide</w:t>
        <w:br/>
        <w:t>to the suspending official if I contest the</w:t>
        <w:br/>
        <w:t>suspension?</w:t>
      </w:r>
    </w:p>
    <w:p>
      <w:r>
        <w:t>(a) In addition to any information and</w:t>
        <w:br/>
        <w:t>argument in opposition, as a</w:t>
        <w:br/>
        <w:t>respondent, your submission to the</w:t>
        <w:br/>
        <w:t>suspending official must identify:</w:t>
        <w:br/>
        <w:t>(1) Specific facts that contradict the</w:t>
        <w:br/>
        <w:t>statements contained in the Notice of</w:t>
        <w:br/>
        <w:t>Suspension. A general denial is</w:t>
        <w:br/>
        <w:t>insufficient to raise a genuine dispute</w:t>
        <w:br/>
        <w:t>over facts material to the suspension;</w:t>
        <w:br/>
        <w:t>(2) All existing, proposed, or prior</w:t>
        <w:br/>
        <w:t>exclusions under regulations</w:t>
      </w:r>
    </w:p>
    <w:p>
      <w:r>
        <w:t>PO 00000</w:t>
      </w:r>
    </w:p>
    <w:p>
      <w:r>
        <w:t>Frm 00029</w:t>
      </w:r>
    </w:p>
    <w:p>
      <w:r>
        <w:t>Fmt 4701</w:t>
      </w:r>
    </w:p>
    <w:p>
      <w:r>
        <w:t>Sfmt 4702</w:t>
      </w:r>
    </w:p>
    <w:p>
      <w:r>
        <w:t>69417</w:t>
      </w:r>
    </w:p>
    <w:p>
      <w:r>
        <w:t>implementing Executive Order 12549</w:t>
        <w:br/>
        <w:t>and all similar actions taken by Federal,</w:t>
        <w:br/>
        <w:t>State, or local agencies, including</w:t>
        <w:br/>
        <w:t>administrative agreements that affect</w:t>
        <w:br/>
        <w:t>only those agencies;</w:t>
        <w:br/>
        <w:t>(3) All criminal and civil proceedings</w:t>
        <w:br/>
        <w:t>not included in the Notice of</w:t>
        <w:br/>
        <w:t>Suspension that grew out of facts</w:t>
        <w:br/>
        <w:t>relevant to the cause(s) stated in the</w:t>
        <w:br/>
        <w:t>notice; and</w:t>
        <w:br/>
        <w:t>(4) All of your affiliates.</w:t>
        <w:br/>
        <w:t>(b) Your submission must also</w:t>
        <w:br/>
        <w:t>identify any of the paragraphs in</w:t>
        <w:br/>
        <w:t>§ 180.730(a) that do not apply to you.</w:t>
        <w:br/>
        <w:t>(c) If you fail to disclose this</w:t>
        <w:br/>
        <w:t>information or provide false</w:t>
        <w:br/>
        <w:t>information, the Federal agency taking</w:t>
        <w:br/>
        <w:t>the action may seek further criminal,</w:t>
        <w:br/>
        <w:t>civil, or administrative action against</w:t>
        <w:br/>
        <w:t>you, as appropriate.</w:t>
        <w:br/>
        <w:t>§ 180.735 Under what conditions do I get</w:t>
        <w:br/>
        <w:t>an additional opportunity to challenge the</w:t>
        <w:br/>
        <w:t>facts on which the suspension is based?</w:t>
      </w:r>
    </w:p>
    <w:p>
      <w:r>
        <w:t>(a) As a respondent, you will not have</w:t>
        <w:br/>
        <w:t>an additional opportunity to challenge</w:t>
        <w:br/>
        <w:t>the facts if the suspending official</w:t>
        <w:br/>
        <w:t>determines that:</w:t>
        <w:br/>
        <w:t>(1) Your suspension is based upon an</w:t>
        <w:br/>
        <w:t>indictment, conviction, civil judgment,</w:t>
        <w:br/>
        <w:t>or other findings by a Federal, State, or</w:t>
        <w:br/>
        <w:t>local body for which an opportunity to</w:t>
        <w:br/>
        <w:t>contest the facts was provided;</w:t>
        <w:br/>
        <w:t>(2) Your presentation in opposition</w:t>
        <w:br/>
        <w:t>contains only general denials to the</w:t>
        <w:br/>
        <w:t>information contained in the Notice of</w:t>
        <w:br/>
        <w:t>Suspension;</w:t>
        <w:br/>
        <w:t>(3) The issues raised in your</w:t>
        <w:br/>
        <w:t>presentation in opposition to the</w:t>
        <w:br/>
        <w:t>suspension are not factual in nature, or</w:t>
        <w:br/>
        <w:t>are no material to the suspending</w:t>
        <w:br/>
        <w:t>official’s initial decision to suspend, or</w:t>
        <w:br/>
        <w:t>the official’s decision whether to</w:t>
        <w:br/>
        <w:t>continue the suspension; or</w:t>
        <w:br/>
        <w:t>(4) On the basis of advice from the</w:t>
        <w:br/>
        <w:t>Department of Justice, an office of the</w:t>
        <w:br/>
        <w:t>United States Attorney, a State attorney</w:t>
        <w:br/>
        <w:t>general’s office, or a State or local</w:t>
        <w:br/>
        <w:t>prosecutor’s office, that substantial</w:t>
        <w:br/>
        <w:t>interests of the government in pending</w:t>
        <w:br/>
        <w:t>or contemplated legal proceedings based</w:t>
        <w:br/>
        <w:t>on the same facts as the suspension</w:t>
        <w:br/>
        <w:t>would be prejudiced by conducting factfinding.</w:t>
        <w:br/>
        <w:t>(b) You will have an opportunity to</w:t>
        <w:br/>
        <w:t>challenge the facts if the suspending</w:t>
        <w:br/>
        <w:t>official determines that:</w:t>
        <w:br/>
        <w:t>(1) The conditions in paragraph (a) of</w:t>
        <w:br/>
        <w:t>this section do not exist; and</w:t>
        <w:br/>
        <w:t>(2) Your presentation in opposition</w:t>
        <w:br/>
        <w:t>raises a genuine dispute over facts</w:t>
        <w:br/>
        <w:t>material to the suspension.</w:t>
        <w:br/>
        <w:t>(c) If you have an opportunity to</w:t>
        <w:br/>
        <w:t>challenge disputed material facts under</w:t>
        <w:br/>
        <w:t>this section, the suspending official or</w:t>
        <w:br/>
        <w:t>designee must conduct additional</w:t>
        <w:br/>
        <w:t>proceedings to resolve those facts.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69418</w:t>
        <w:br/>
        <w:t>§ 180.740</w:t>
        <w:br/>
        <w:t>formal?</w:t>
      </w:r>
    </w:p>
    <w:p>
      <w:r>
        <w:t>Federal Register / Vol. 88, No. 192 / Thursday, October 5, 2023 / Proposed Rules</w:t>
        <w:br/>
        <w:t>Are suspension proceedings</w:t>
      </w:r>
    </w:p>
    <w:p>
      <w:r>
        <w:t>(a) Suspension proceedings are</w:t>
        <w:br/>
        <w:t>conducted in a fair and informal</w:t>
        <w:br/>
        <w:t>manner. The suspending official may</w:t>
        <w:br/>
        <w:t>use flexible procedures to allow you to</w:t>
        <w:br/>
        <w:t>present matters in opposition. In so</w:t>
        <w:br/>
        <w:t>doing, the suspending official is not</w:t>
        <w:br/>
        <w:t>required to follow formal rules of</w:t>
        <w:br/>
        <w:t>evidence or procedure in creating an</w:t>
        <w:br/>
        <w:t>official record upon which the official</w:t>
        <w:br/>
        <w:t>will base a final suspension decision.</w:t>
        <w:br/>
        <w:t>(b) As a respondent, you or your</w:t>
        <w:br/>
        <w:t>representative must submit any</w:t>
        <w:br/>
        <w:t>documentary evidence you want the</w:t>
        <w:br/>
        <w:t>suspending official to consider.</w:t>
        <w:br/>
        <w:t>§ 180.745</w:t>
      </w:r>
    </w:p>
    <w:p>
      <w:r>
        <w:t>How is fact-finding conducted?</w:t>
      </w:r>
    </w:p>
    <w:p>
      <w:r>
        <w:t>(a) If fact-finding is conducted:</w:t>
        <w:br/>
        <w:t>(1) You may present witnesses and</w:t>
        <w:br/>
        <w:t>other evidence and confront any witness</w:t>
        <w:br/>
        <w:t>presented; and</w:t>
        <w:br/>
        <w:t>(2) The fact-finder must prepare</w:t>
        <w:br/>
        <w:t>written findings of fact for the record.</w:t>
        <w:br/>
        <w:t>(b) A transcribed record of factfinding proceedings must be made,</w:t>
        <w:br/>
        <w:t>unless you, as a respondent, and the</w:t>
        <w:br/>
        <w:t>Federal agency agree to waive it in</w:t>
        <w:br/>
        <w:t>advance. If you want a copy of the</w:t>
        <w:br/>
        <w:t>transcribed record, you may purchase it.</w:t>
        <w:br/>
        <w:t>§ 180.750 What does the suspending</w:t>
        <w:br/>
        <w:t>official consider in deciding whether to</w:t>
        <w:br/>
        <w:t>continue or terminate my suspension?</w:t>
      </w:r>
    </w:p>
    <w:p>
      <w:r>
        <w:t>(a) The suspending official bases the</w:t>
        <w:br/>
        <w:t>decision on all information contained in</w:t>
        <w:br/>
        <w:t>the official record. The record includes:</w:t>
        <w:br/>
        <w:t>(1) All information in support of the</w:t>
        <w:br/>
        <w:t>suspending official’s initial decision to</w:t>
        <w:br/>
        <w:t>suspend you;</w:t>
        <w:br/>
        <w:t>(2) Any further information and</w:t>
        <w:br/>
        <w:t>argument presented in support of, or</w:t>
        <w:br/>
        <w:t>opposition to, the suspension; and</w:t>
        <w:br/>
        <w:t>(3) Any transcribed record of factfinding proceedings.</w:t>
        <w:br/>
        <w:t>(b) The suspending official may refer</w:t>
        <w:br/>
        <w:t>disputed material facts to another</w:t>
        <w:br/>
        <w:t>official for findings of fact. The</w:t>
        <w:br/>
        <w:t>suspending official may reject any</w:t>
        <w:br/>
        <w:t>resulting findings, in whole or in part,</w:t>
        <w:br/>
        <w:t>only after specifically determining them</w:t>
        <w:br/>
        <w:t>to be arbitrary, capricious, or clearly</w:t>
        <w:br/>
        <w:t>erroneous.</w:t>
      </w:r>
    </w:p>
    <w:p>
      <w:r>
        <w:t>ddrumheller on DSK120RN23PROD with PROPOSALS2</w:t>
      </w:r>
    </w:p>
    <w:p>
      <w:r>
        <w:t>§ 180.755 When will I know whether the</w:t>
        <w:br/>
        <w:t>suspension is continued or terminated?</w:t>
      </w:r>
    </w:p>
    <w:p>
      <w:r>
        <w:t>The suspending official must make a</w:t>
        <w:br/>
        <w:t>written decision whether to continue,</w:t>
        <w:br/>
        <w:t>modify, or terminate your suspension</w:t>
        <w:br/>
        <w:t>within 45 days of closing the official</w:t>
        <w:br/>
        <w:t>record. The official record closes upon</w:t>
        <w:br/>
        <w:t>the suspending official’s receipt of final</w:t>
        <w:br/>
        <w:t>submissions, information, and findings</w:t>
        <w:br/>
        <w:t>of fact, if any. The suspending official</w:t>
        <w:br/>
        <w:t>may extend that period for good cause.</w:t>
        <w:br/>
        <w:t>§ 180.760</w:t>
        <w:br/>
        <w:t>last?</w:t>
      </w:r>
    </w:p>
    <w:p>
      <w:r>
        <w:t>How long may my suspension</w:t>
      </w:r>
    </w:p>
    <w:p>
      <w:r>
        <w:t>(a) If legal or debarment proceedings</w:t>
        <w:br/>
        <w:t>are initiated at the time of or during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your suspension, the suspension may</w:t>
        <w:br/>
        <w:t>continue until the conclusion of those</w:t>
        <w:br/>
        <w:t>proceedings. However, a suspension</w:t>
        <w:br/>
        <w:t>may not exceed 12 months if</w:t>
        <w:br/>
        <w:t>proceedings are not initiated.</w:t>
        <w:br/>
        <w:t>(b) The suspending official may</w:t>
        <w:br/>
        <w:t>extend the 12-month limit under</w:t>
        <w:br/>
        <w:t>paragraph (a) of this section for an</w:t>
        <w:br/>
        <w:t>additional 6 months if an office of a U.S.</w:t>
        <w:br/>
        <w:t>Assistant Attorney General, U.S.</w:t>
        <w:br/>
        <w:t>Attorney, or other Federal, State, or</w:t>
        <w:br/>
        <w:t>local responsible prosecuting official</w:t>
        <w:br/>
        <w:t>requests an extension in writing. In no</w:t>
        <w:br/>
        <w:t>event may a suspension exceed 18</w:t>
        <w:br/>
        <w:t>months without initiating proceedings</w:t>
        <w:br/>
        <w:t>under paragraph (a) of this section.</w:t>
        <w:br/>
        <w:t>(c) The suspending official must</w:t>
        <w:br/>
        <w:t>notify the appropriate officials under</w:t>
        <w:br/>
        <w:t>paragraph (b) of this section of an</w:t>
        <w:br/>
        <w:t>impending termination of a suspension</w:t>
        <w:br/>
        <w:t>at least 30 days before the 12-month</w:t>
        <w:br/>
        <w:t>period expires to allow the officials an</w:t>
        <w:br/>
        <w:t>opportunity to request an extension.</w:t>
        <w:br/>
        <w:t>Subpart H—Debarment</w:t>
        <w:br/>
        <w:t>§ 180.800 What are the causes for</w:t>
        <w:br/>
        <w:t>debarment?</w:t>
      </w:r>
    </w:p>
    <w:p>
      <w:r>
        <w:t>A Federal agency may debar a person</w:t>
        <w:br/>
        <w:t>for:</w:t>
        <w:br/>
        <w:t>(a) Conviction of or civil judgment for:</w:t>
        <w:br/>
        <w:t>(1) Commission of fraud or a criminal</w:t>
        <w:br/>
        <w:t>offense in connection with obtaining,</w:t>
        <w:br/>
        <w:t>attempting to obtain, or performing a</w:t>
        <w:br/>
        <w:t>public or private agreement or</w:t>
        <w:br/>
        <w:t>transaction;</w:t>
        <w:br/>
        <w:t>(2) Violation of Federal or State</w:t>
        <w:br/>
        <w:t>antitrust statutes, including those</w:t>
        <w:br/>
        <w:t>proscribing price fixing between</w:t>
        <w:br/>
        <w:t>competitors, allocation of customers</w:t>
        <w:br/>
        <w:t>between competitors, and bid rigging;</w:t>
        <w:br/>
        <w:t>(3) Commission of embezzlement,</w:t>
        <w:br/>
        <w:t>theft, forgery, bribery, falsification, or</w:t>
        <w:br/>
        <w:t>destruction of records, making false</w:t>
        <w:br/>
        <w:t>statements, violating Federal criminal</w:t>
        <w:br/>
        <w:t>tax laws, receiving stolen property,</w:t>
        <w:br/>
        <w:t>making false claims, or obstruction of</w:t>
        <w:br/>
        <w:t>justice; or</w:t>
        <w:br/>
        <w:t>(4) Commission of any other offense</w:t>
        <w:br/>
        <w:t>indicating a lack of business integrity or</w:t>
        <w:br/>
        <w:t>business honesty that seriously and</w:t>
        <w:br/>
        <w:t>directly affects your present</w:t>
        <w:br/>
        <w:t>responsibility;</w:t>
        <w:br/>
        <w:t>(b) Violation of the terms of a public</w:t>
        <w:br/>
        <w:t>agreement or transaction so serious as to</w:t>
        <w:br/>
        <w:t>affect the integrity of a Federal agency</w:t>
        <w:br/>
        <w:t>program, such as:</w:t>
        <w:br/>
        <w:t>(1) A willful failure to perform in</w:t>
        <w:br/>
        <w:t>accordance with the terms of one or</w:t>
        <w:br/>
        <w:t>more public agreements or transactions;</w:t>
        <w:br/>
        <w:t>(2) A history of failure to perform or</w:t>
        <w:br/>
        <w:t>of unsatisfactory performance of one or</w:t>
        <w:br/>
        <w:t>more public agreements or transactions;</w:t>
        <w:br/>
        <w:t>or</w:t>
        <w:br/>
        <w:t>(3) A willful violation of a statutory or</w:t>
        <w:br/>
        <w:t>regulatory provision or requirement</w:t>
        <w:br/>
        <w:t>applicable to a public agreement or</w:t>
        <w:br/>
        <w:t>transaction;</w:t>
        <w:br/>
        <w:t>(c) Any of the following causes:</w:t>
      </w:r>
    </w:p>
    <w:p>
      <w:r>
        <w:t>PO 00000</w:t>
      </w:r>
    </w:p>
    <w:p>
      <w:r>
        <w:t>Frm 00030</w:t>
      </w:r>
    </w:p>
    <w:p>
      <w:r>
        <w:t>Fmt 4701</w:t>
      </w:r>
    </w:p>
    <w:p>
      <w:r>
        <w:t>Sfmt 4702</w:t>
      </w:r>
    </w:p>
    <w:p>
      <w:r>
        <w:t>(1) A nonprocurement debarment by</w:t>
        <w:br/>
        <w:t>any Federal agency taken before October</w:t>
        <w:br/>
        <w:t>1, 1988, or a procurement debarment by</w:t>
        <w:br/>
        <w:t>any Federal agency taken pursuant to 48</w:t>
        <w:br/>
        <w:t>CFR part 9, subpart 9.4, before August</w:t>
        <w:br/>
        <w:t>25, 1995;</w:t>
        <w:br/>
        <w:t>(2) Knowingly doing business with an</w:t>
        <w:br/>
        <w:t>ineligible person, except as permitted</w:t>
        <w:br/>
        <w:t>under § 180.135;</w:t>
        <w:br/>
        <w:t>(3) Failure to pay a single substantial</w:t>
        <w:br/>
        <w:t>debt, or a number of outstanding debts</w:t>
        <w:br/>
        <w:t>(including disallowed costs and</w:t>
        <w:br/>
        <w:t>overpayments, but not including sums</w:t>
        <w:br/>
        <w:t>owed the Federal Government under the</w:t>
        <w:br/>
        <w:t>Internal Revenue Code) owed to any</w:t>
        <w:br/>
        <w:t>Federal agency or instrumentality,</w:t>
        <w:br/>
        <w:t>provided the debt is uncontested by the</w:t>
        <w:br/>
        <w:t>debtor or, if contested, provided that the</w:t>
        <w:br/>
        <w:t>debtor’s legal and administrative</w:t>
        <w:br/>
        <w:t>remedies have been exhausted;</w:t>
        <w:br/>
        <w:t>(4) Violation of a material provision of</w:t>
        <w:br/>
        <w:t>a voluntary exclusion agreement entered</w:t>
        <w:br/>
        <w:t>into under § 180.640 or of any other</w:t>
        <w:br/>
        <w:t>agreement that resolves a debarment or</w:t>
        <w:br/>
        <w:t>suspension action; or</w:t>
        <w:br/>
        <w:t>(5) Violation of the provisions of the</w:t>
        <w:br/>
        <w:t>Drug-Free Workplace Act of 1988 (41</w:t>
        <w:br/>
        <w:t>U.S.C. 701); or</w:t>
        <w:br/>
        <w:t>(d) Any other cause that is so serious</w:t>
        <w:br/>
        <w:t>or compelling in nature that it affects</w:t>
        <w:br/>
        <w:t>your present responsibility.</w:t>
        <w:br/>
        <w:t>§ 180.805 What notice does the debarring</w:t>
        <w:br/>
        <w:t>official give me if I am proposed for</w:t>
        <w:br/>
        <w:t>debarment?</w:t>
      </w:r>
    </w:p>
    <w:p>
      <w:r>
        <w:t>After consideration of the causes in</w:t>
        <w:br/>
        <w:t>§ 180.800, if the debarring official</w:t>
        <w:br/>
        <w:t>proposes to debar you, the official sends</w:t>
        <w:br/>
        <w:t>you a Notice of Proposed Debarment,</w:t>
        <w:br/>
        <w:t>pursuant to § 180.615, advising you:</w:t>
        <w:br/>
        <w:t>(a) That the debarring official is</w:t>
        <w:br/>
        <w:t>considering debarring you;</w:t>
        <w:br/>
        <w:t>(b) The reasons for proposing to debar</w:t>
        <w:br/>
        <w:t>you in terms sufficient to put you on</w:t>
        <w:br/>
        <w:t>notice of the conduct or transactions</w:t>
        <w:br/>
        <w:t>upon which the proposed debarment is</w:t>
        <w:br/>
        <w:t>based;</w:t>
        <w:br/>
        <w:t>(c) The cause(s) under § 180.800 upon</w:t>
        <w:br/>
        <w:t>which the debarring official relied for</w:t>
        <w:br/>
        <w:t>proposing your debarment;</w:t>
        <w:br/>
        <w:t>(d) The applicable provisions of this</w:t>
        <w:br/>
        <w:t>subpart, subpart F of this part, and any</w:t>
        <w:br/>
        <w:t>other Federal agency procedures</w:t>
        <w:br/>
        <w:t>governing debarment; and</w:t>
        <w:br/>
        <w:t>(e) The government-wide effect of a</w:t>
        <w:br/>
        <w:t>debarment from procurement and</w:t>
        <w:br/>
        <w:t>nonprocurement programs and</w:t>
        <w:br/>
        <w:t>activities.</w:t>
        <w:br/>
        <w:t>§ 180.810</w:t>
        <w:br/>
        <w:t>effect?</w:t>
      </w:r>
    </w:p>
    <w:p>
      <w:r>
        <w:t>When does a debarment take</w:t>
      </w:r>
    </w:p>
    <w:p>
      <w:r>
        <w:t>Unlike a suspension, a debarment is</w:t>
        <w:br/>
        <w:t>not effective until the debarring official</w:t>
        <w:br/>
        <w:t>issues a decision. The debarring official</w:t>
        <w:br/>
        <w:t>does not issue a decision until the</w:t>
        <w:br/>
        <w:t>respondent has had an opportunity to</w:t>
        <w:br/>
        <w:t>contest the proposed debarment.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§ 180.815 How may I contest a proposed</w:t>
        <w:br/>
        <w:t>debarment?</w:t>
      </w:r>
    </w:p>
    <w:p>
      <w:r>
        <w:t>As a respondent, if you wish to</w:t>
        <w:br/>
        <w:t>contest a proposed debarment, you or</w:t>
        <w:br/>
        <w:t>your representative must provide the</w:t>
        <w:br/>
        <w:t>debarring official with information in</w:t>
        <w:br/>
        <w:t>opposition to the proposed debarment.</w:t>
        <w:br/>
        <w:t>You may do this orally or in writing.</w:t>
        <w:br/>
        <w:t>While oral statements may be a part of</w:t>
        <w:br/>
        <w:t>the official record, any information</w:t>
        <w:br/>
        <w:t>provided orally that you consider</w:t>
        <w:br/>
        <w:t>important must also be submitted in</w:t>
        <w:br/>
        <w:t>writing for the official record.</w:t>
        <w:br/>
        <w:t>§ 180.820 How much time do I have to</w:t>
        <w:br/>
        <w:t>contest a proposed debarment?</w:t>
      </w:r>
    </w:p>
    <w:p>
      <w:r>
        <w:t>(a) As a respondent, you or your</w:t>
        <w:br/>
        <w:t>representative must either send or make</w:t>
        <w:br/>
        <w:t>arrangements to appear and present the</w:t>
        <w:br/>
        <w:t>information and argument to the</w:t>
        <w:br/>
        <w:t>debarring official within 30 days after</w:t>
        <w:br/>
        <w:t>you receive the Notice of Proposed</w:t>
        <w:br/>
        <w:t>Debarment.</w:t>
        <w:br/>
        <w:t>(b) The Federal agency taking the</w:t>
        <w:br/>
        <w:t>action considers the Notice of Proposed</w:t>
        <w:br/>
        <w:t>Debarment to be received by you:</w:t>
        <w:br/>
        <w:t>(1) When delivered, if the Federal</w:t>
        <w:br/>
        <w:t>agency mails the notice to the last</w:t>
        <w:br/>
        <w:t>known street address, or five days after</w:t>
        <w:br/>
        <w:t>the agency sends it if the letter is</w:t>
        <w:br/>
        <w:t>undeliverable;</w:t>
        <w:br/>
        <w:t>(2) When sent, if the Federal agency</w:t>
        <w:br/>
        <w:t>sends the notice by facsimile or five</w:t>
        <w:br/>
        <w:t>days after the agency sends it if the</w:t>
        <w:br/>
        <w:t>facsimile is undeliverable; or</w:t>
        <w:br/>
        <w:t>(3) When delivered, if the Federal</w:t>
        <w:br/>
        <w:t>agency sends the notice by email or five</w:t>
        <w:br/>
        <w:t>days after the agency sends it if the</w:t>
        <w:br/>
        <w:t>email is undeliverable.</w:t>
      </w:r>
    </w:p>
    <w:p>
      <w:r>
        <w:t>ddrumheller on DSK120RN23PROD with PROPOSALS2</w:t>
      </w:r>
    </w:p>
    <w:p>
      <w:r>
        <w:t>§ 180.825 What information must I provide</w:t>
        <w:br/>
        <w:t>to the debarring official if I contest the</w:t>
        <w:br/>
        <w:t>proposed debarment?</w:t>
      </w:r>
    </w:p>
    <w:p>
      <w:r>
        <w:t>(a) In addition to any information and</w:t>
        <w:br/>
        <w:t>argument in opposition, as a</w:t>
        <w:br/>
        <w:t>respondent, your submission to the</w:t>
        <w:br/>
        <w:t>debarring official must identify:</w:t>
        <w:br/>
        <w:t>(1) Specific facts that contradict the</w:t>
        <w:br/>
        <w:t>statements contained in the Notice of</w:t>
        <w:br/>
        <w:t>Proposed Debarment. Include any</w:t>
        <w:br/>
        <w:t>information about any of the factors</w:t>
        <w:br/>
        <w:t>listed in § 180.860. A general denial is</w:t>
        <w:br/>
        <w:t>insufficient to raise a genuine dispute</w:t>
        <w:br/>
        <w:t>over facts material to the debarment;</w:t>
        <w:br/>
        <w:t>(2) All existing, proposed, or prior</w:t>
        <w:br/>
        <w:t>exclusions under regulations</w:t>
        <w:br/>
        <w:t>implementing Executive Order 12549</w:t>
        <w:br/>
        <w:t>and all similar actions taken by Federal,</w:t>
        <w:br/>
        <w:t>State, or local agencies, including</w:t>
        <w:br/>
        <w:t>administrative agreements that affect</w:t>
        <w:br/>
        <w:t>only those agencies;</w:t>
        <w:br/>
        <w:t>(3) All criminal and civil proceedings</w:t>
        <w:br/>
        <w:t>not included in the Notice of Proposed</w:t>
        <w:br/>
        <w:t>Debarment that grew out of facts</w:t>
        <w:br/>
        <w:t>relevant to the cause(s) stated in the</w:t>
        <w:br/>
        <w:t>notice; and</w:t>
        <w:br/>
        <w:t>(4) All of your affiliates.</w:t>
        <w:br/>
        <w:t>(b) If you fail to disclose this</w:t>
        <w:br/>
        <w:t>information or provide false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information, the Federal agency taking</w:t>
        <w:br/>
        <w:t>the action may seek further criminal,</w:t>
        <w:br/>
        <w:t>civil, or administrative action against</w:t>
        <w:br/>
        <w:t>you, as appropriate.</w:t>
        <w:br/>
        <w:t>§ 180.830 Under what conditions do I get</w:t>
        <w:br/>
        <w:t>an additional opportunity to challenge the</w:t>
        <w:br/>
        <w:t>facts on which the proposed debarment is</w:t>
        <w:br/>
        <w:t>based?</w:t>
      </w:r>
    </w:p>
    <w:p>
      <w:r>
        <w:t>(a) As a respondent, you will not have</w:t>
        <w:br/>
        <w:t>an additional opportunity to challenge</w:t>
        <w:br/>
        <w:t>the facts if the debarring official</w:t>
        <w:br/>
        <w:t>determines that:</w:t>
        <w:br/>
        <w:t>(1) Your debarment is based upon a</w:t>
        <w:br/>
        <w:t>conviction or civil judgment;</w:t>
        <w:br/>
        <w:t>(2) Your presentation in opposition</w:t>
        <w:br/>
        <w:t>contains only general denials to the</w:t>
        <w:br/>
        <w:t>information contained in the Notice of</w:t>
        <w:br/>
        <w:t>Proposed Debarment; or</w:t>
        <w:br/>
        <w:t>(3) The issues raised in your</w:t>
        <w:br/>
        <w:t>presentation in opposition to the</w:t>
        <w:br/>
        <w:t>proposed debarment are not factual in</w:t>
        <w:br/>
        <w:t>nature, or are not material to the</w:t>
        <w:br/>
        <w:t>debarring official’s decision whether to</w:t>
        <w:br/>
        <w:t>debar.</w:t>
        <w:br/>
        <w:t>(b) You will have an additional</w:t>
        <w:br/>
        <w:t>opportunity to challenge the facts if the</w:t>
        <w:br/>
        <w:t>debarring official determines that:</w:t>
        <w:br/>
        <w:t>(1) The conditions in paragraph (a) of</w:t>
        <w:br/>
        <w:t>this section do not exist; and</w:t>
        <w:br/>
        <w:t>(2) Your presentation in opposition</w:t>
        <w:br/>
        <w:t>raises a genuine dispute over facts</w:t>
        <w:br/>
        <w:t>material to the proposed debarment.</w:t>
        <w:br/>
        <w:t>(c) If you have an opportunity to</w:t>
        <w:br/>
        <w:t>challenge disputed material facts under</w:t>
        <w:br/>
        <w:t>this section, the debarring official or</w:t>
        <w:br/>
        <w:t>designee must conduct additional</w:t>
        <w:br/>
        <w:t>proceedings to resolve those facts.</w:t>
        <w:br/>
        <w:t>§ 180.835</w:t>
        <w:br/>
        <w:t>formal?</w:t>
      </w:r>
    </w:p>
    <w:p>
      <w:r>
        <w:t>Are debarment proceedings</w:t>
      </w:r>
    </w:p>
    <w:p>
      <w:r>
        <w:t>(a) Debarment proceedings are</w:t>
        <w:br/>
        <w:t>conducted in a fair and informal</w:t>
        <w:br/>
        <w:t>manner. The debarring official may use</w:t>
        <w:br/>
        <w:t>flexible procedures to allow you, as a</w:t>
        <w:br/>
        <w:t>respondent, to present matters in</w:t>
        <w:br/>
        <w:t>opposition. In so doing, the debarring</w:t>
        <w:br/>
        <w:t>official is not required to follow formal</w:t>
        <w:br/>
        <w:t>rules of evidence or procedure in</w:t>
        <w:br/>
        <w:t>creating an official record upon which</w:t>
        <w:br/>
        <w:t>the official will base the decision on</w:t>
        <w:br/>
        <w:t>whether to debar.</w:t>
        <w:br/>
        <w:t>(b) You or your representative must</w:t>
        <w:br/>
        <w:t>submit any documentary evidence you</w:t>
        <w:br/>
        <w:t>want the debarring official to consider.</w:t>
        <w:br/>
        <w:t>§ 180.840</w:t>
      </w:r>
    </w:p>
    <w:p>
      <w:r>
        <w:t>How is fact-finding conducted?</w:t>
      </w:r>
    </w:p>
    <w:p>
      <w:r>
        <w:t>(a) If fact-finding is conducted:</w:t>
        <w:br/>
        <w:t>(1) You may present witnesses and</w:t>
        <w:br/>
        <w:t>other evidence and confront any witness</w:t>
        <w:br/>
        <w:t>presented; and</w:t>
        <w:br/>
        <w:t>(2) The fact-finder must prepare</w:t>
        <w:br/>
        <w:t>written findings of fact for the record.</w:t>
        <w:br/>
        <w:t>(b) A transcribed record of factfinding proceedings must be made</w:t>
        <w:br/>
        <w:t>unless you, as a respondent, and the</w:t>
        <w:br/>
        <w:t>Federal agency agree to waive it in</w:t>
        <w:br/>
        <w:t>advance. If you want a copy of the</w:t>
        <w:br/>
        <w:t>transcribed record, you may purchase it.</w:t>
      </w:r>
    </w:p>
    <w:p>
      <w:r>
        <w:t>PO 00000</w:t>
      </w:r>
    </w:p>
    <w:p>
      <w:r>
        <w:t>Frm 00031</w:t>
      </w:r>
    </w:p>
    <w:p>
      <w:r>
        <w:t>Fmt 4701</w:t>
      </w:r>
    </w:p>
    <w:p>
      <w:r>
        <w:t>Sfmt 4702</w:t>
      </w:r>
    </w:p>
    <w:p>
      <w:r>
        <w:t>69419</w:t>
      </w:r>
    </w:p>
    <w:p>
      <w:r>
        <w:t>§ 180.845 What does the debarring official</w:t>
        <w:br/>
        <w:t>consider in deciding whether to debar me?</w:t>
      </w:r>
    </w:p>
    <w:p>
      <w:r>
        <w:t>(a) The debarring official may debar</w:t>
        <w:br/>
        <w:t>you for any of the causes in § 180.800.</w:t>
        <w:br/>
        <w:t>However, the official need not debar</w:t>
        <w:br/>
        <w:t>you even if a cause for debarment exists.</w:t>
        <w:br/>
        <w:t>The official may consider the</w:t>
        <w:br/>
        <w:t>seriousness of your acts or omissions</w:t>
        <w:br/>
        <w:t>and the mitigating or aggravating factors</w:t>
        <w:br/>
        <w:t>set forth at § 180.860.</w:t>
        <w:br/>
        <w:t>(b) The debarring official bases the</w:t>
        <w:br/>
        <w:t>decision on all information contained in</w:t>
        <w:br/>
        <w:t>the official record. The record includes:</w:t>
        <w:br/>
        <w:t>(1) All information in support of the</w:t>
        <w:br/>
        <w:t>debarring official’s proposed debarment;</w:t>
        <w:br/>
        <w:t>(2) Any further information and</w:t>
        <w:br/>
        <w:t>argument presented in support of, or in</w:t>
        <w:br/>
        <w:t>opposition to, the proposed debarment;</w:t>
        <w:br/>
        <w:t>and</w:t>
        <w:br/>
        <w:t>(3) Any transcribed record of factfinding proceedings.</w:t>
        <w:br/>
        <w:t>(c) The debarring official may refer</w:t>
        <w:br/>
        <w:t>disputed material facts to another</w:t>
        <w:br/>
        <w:t>official for findings of fact. The</w:t>
        <w:br/>
        <w:t>debarring official may reject any</w:t>
        <w:br/>
        <w:t>resultant findings, in whole or in part,</w:t>
        <w:br/>
        <w:t>only after specifically determining them</w:t>
        <w:br/>
        <w:t>to be arbitrary, capricious, or clearly</w:t>
        <w:br/>
        <w:t>erroneous.</w:t>
        <w:br/>
        <w:t>§ 180.850 What is the standard of proof in</w:t>
        <w:br/>
        <w:t>a debarment action?</w:t>
      </w:r>
    </w:p>
    <w:p>
      <w:r>
        <w:t>(a) In any debarment action, the</w:t>
        <w:br/>
        <w:t>Federal agency must establish the cause</w:t>
        <w:br/>
        <w:t>for debarment by a preponderance of the</w:t>
        <w:br/>
        <w:t>evidence.</w:t>
        <w:br/>
        <w:t>(b) If the proposed debarment is based</w:t>
        <w:br/>
        <w:t>upon a conviction or civil judgment, the</w:t>
        <w:br/>
        <w:t>standard of proof is met.</w:t>
        <w:br/>
        <w:t>§ 180.855 Who has the burden of proof in</w:t>
        <w:br/>
        <w:t>a debarment action?</w:t>
      </w:r>
    </w:p>
    <w:p>
      <w:r>
        <w:t>(a) The Federal agency has the burden</w:t>
        <w:br/>
        <w:t>to prove that a cause for debarment</w:t>
        <w:br/>
        <w:t>exists.</w:t>
        <w:br/>
        <w:t>(b) Once a cause for debarment is</w:t>
        <w:br/>
        <w:t>established, you as a respondent have</w:t>
        <w:br/>
        <w:t>the burden of demonstrating to the</w:t>
        <w:br/>
        <w:t>satisfaction of the debarring official that</w:t>
        <w:br/>
        <w:t>you are presently responsible and that</w:t>
        <w:br/>
        <w:t>debarment is not necessary.</w:t>
        <w:br/>
        <w:t>§ 180.860 What factors may influence the</w:t>
        <w:br/>
        <w:t>debarring official’s decision?</w:t>
      </w:r>
    </w:p>
    <w:p>
      <w:r>
        <w:t>This section lists the mitigating and</w:t>
        <w:br/>
        <w:t>aggravating factors that the debarring</w:t>
        <w:br/>
        <w:t>official may consider in determining</w:t>
        <w:br/>
        <w:t>whether to debar you and the length of</w:t>
        <w:br/>
        <w:t>your debarment period. The debarring</w:t>
        <w:br/>
        <w:t>official may consider other factors if</w:t>
        <w:br/>
        <w:t>appropriate in light of the circumstances</w:t>
        <w:br/>
        <w:t>of a particular case. The existence or</w:t>
        <w:br/>
        <w:t>nonexistence of any factor, such as one</w:t>
        <w:br/>
        <w:t>of those set forth in this section, is not</w:t>
        <w:br/>
        <w:t>necessarily determinative of your</w:t>
        <w:br/>
        <w:t>present responsibility. In making a</w:t>
        <w:br/>
        <w:t>debarment decision, the debarring</w:t>
        <w:br/>
        <w:t>official may consider the following</w:t>
        <w:br/>
        <w:t>factors: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69420</w:t>
      </w:r>
    </w:p>
    <w:p>
      <w:r>
        <w:t>Federal Register / Vol. 88, No. 192 / Thursday, October 5, 2023 / Proposed Rules</w:t>
      </w:r>
    </w:p>
    <w:p>
      <w:r>
        <w:t>(a) The actual or potential harm or</w:t>
        <w:br/>
        <w:t>impact that results or may result from</w:t>
        <w:br/>
        <w:t>the wrongdoing.</w:t>
        <w:br/>
        <w:t>(b) The frequency of incidents or</w:t>
        <w:br/>
        <w:t>duration of the wrongdoing.</w:t>
        <w:br/>
        <w:t>(c) Whether there is a pattern or prior</w:t>
        <w:br/>
        <w:t>history of wrongdoing. For example, if</w:t>
        <w:br/>
        <w:t>you have been found by another Federal</w:t>
        <w:br/>
        <w:t>agency or a State agency to have</w:t>
        <w:br/>
        <w:t>engaged in wrongdoing similar to that</w:t>
        <w:br/>
        <w:t>found in the debarment action, the</w:t>
        <w:br/>
        <w:t>existence of this fact may be used by the</w:t>
        <w:br/>
        <w:t>debarring official in determining that</w:t>
        <w:br/>
        <w:t>you have a pattern or prior history of</w:t>
        <w:br/>
        <w:t>wrongdoing.</w:t>
        <w:br/>
        <w:t>(d) Whether you are or have been</w:t>
        <w:br/>
        <w:t>excluded or disqualified by an agency of</w:t>
        <w:br/>
        <w:t>the Federal Government or have not</w:t>
        <w:br/>
        <w:t>been allowed to participate in State or</w:t>
        <w:br/>
        <w:t>local contracts or assistance agreements</w:t>
        <w:br/>
        <w:t>on a basis of conduct similar to one or</w:t>
        <w:br/>
        <w:t>more of the causes for debarment</w:t>
        <w:br/>
        <w:t>specified in this part.</w:t>
        <w:br/>
        <w:t>(e) Whether you have entered into an</w:t>
        <w:br/>
        <w:t>administrative agreement with a Federal</w:t>
        <w:br/>
        <w:t>agency or a State or local government</w:t>
        <w:br/>
        <w:t>that is not government-wide but is based</w:t>
        <w:br/>
        <w:t>on conduct similar to one or more of the</w:t>
        <w:br/>
        <w:t>causes for debarment specified in this</w:t>
        <w:br/>
        <w:t>part.</w:t>
        <w:br/>
        <w:t>(f) Whether and to what extent you</w:t>
        <w:br/>
        <w:t>planned, initiated, or carried out the</w:t>
        <w:br/>
        <w:t>wrongdoing.</w:t>
        <w:br/>
        <w:t>(g) Whether you have accepted</w:t>
        <w:br/>
        <w:t>responsibility for the wrongdoing and</w:t>
        <w:br/>
        <w:t>recognize the seriousness of the</w:t>
        <w:br/>
        <w:t>misconduct that led to the cause for</w:t>
        <w:br/>
        <w:t>debarment.</w:t>
        <w:br/>
        <w:t>(h) Whether you have paid or agreed</w:t>
        <w:br/>
        <w:t>to pay all criminal, civil, and</w:t>
        <w:br/>
        <w:t>administrative liabilities for the</w:t>
        <w:br/>
        <w:t>improper activity, including any</w:t>
        <w:br/>
        <w:t>investigative or administrative costs</w:t>
        <w:br/>
        <w:t>incurred by the government, and have</w:t>
        <w:br/>
        <w:t>made or agreed to make full restitution.</w:t>
        <w:br/>
        <w:t>(i) Whether you have cooperated fully</w:t>
        <w:br/>
        <w:t>with the government agencies during</w:t>
        <w:br/>
        <w:t>the investigation and any court or</w:t>
        <w:br/>
        <w:t>administrative action. In determining</w:t>
        <w:br/>
        <w:t>the extent of cooperation, the debarring</w:t>
        <w:br/>
        <w:t>official may consider when the</w:t>
        <w:br/>
        <w:t>cooperation began and whether you</w:t>
        <w:br/>
        <w:t>disclosed all pertinent information</w:t>
        <w:br/>
        <w:t>known to you.</w:t>
        <w:br/>
        <w:t>(j) Whether the wrongdoing was</w:t>
        <w:br/>
        <w:t>pervasive within your organization.</w:t>
        <w:br/>
        <w:t>(k) The kind of positions held by the</w:t>
        <w:br/>
        <w:t>individuals involved in the wrongdoing.</w:t>
        <w:br/>
        <w:t>(l) Whether your organization took</w:t>
        <w:br/>
        <w:t>appropriate corrective action or</w:t>
        <w:br/>
        <w:t>implemented remedial or protective</w:t>
        <w:br/>
        <w:t>measures in the form of procedures,</w:t>
        <w:br/>
        <w:t>policies, and programs to effectively</w:t>
        <w:br/>
        <w:t>address the activity cited as a basis for</w:t>
        <w:br/>
        <w:t>the debarment.</w:t>
        <w:br/>
        <w:t>(m) Whether your principals tolerated</w:t>
        <w:br/>
        <w:t>the offense.</w:t>
        <w:br/>
        <w:t>(n) Whether you brought the activity</w:t>
        <w:br/>
        <w:t>cited as a basis for the debarment to the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attention of the appropriate government</w:t>
        <w:br/>
        <w:t>agency in a timely manner.</w:t>
        <w:br/>
        <w:t>(o) Whether you have fully</w:t>
        <w:br/>
        <w:t>investigated the circumstances</w:t>
        <w:br/>
        <w:t>surrounding the cause for debarment</w:t>
        <w:br/>
        <w:t>and, if so, made the result of the</w:t>
        <w:br/>
        <w:t>investigation available to the debarring</w:t>
        <w:br/>
        <w:t>official.</w:t>
        <w:br/>
        <w:t>(p) Whether you had effective</w:t>
        <w:br/>
        <w:t>standards of conduct and internal</w:t>
        <w:br/>
        <w:t>control systems in place at the time the</w:t>
        <w:br/>
        <w:t>questioned conduct occurred.</w:t>
        <w:br/>
        <w:t>(q) Whether you have taken</w:t>
        <w:br/>
        <w:t>appropriate disciplinary action against</w:t>
        <w:br/>
        <w:t>the individuals responsible for the</w:t>
        <w:br/>
        <w:t>activity which constitutes the cause for</w:t>
        <w:br/>
        <w:t>debarment.</w:t>
        <w:br/>
        <w:t>(r) Whether you have had adequate</w:t>
        <w:br/>
        <w:t>time to eliminate the circumstances</w:t>
        <w:br/>
        <w:t>within your organization that led to the</w:t>
        <w:br/>
        <w:t>cause for the debarment.</w:t>
        <w:br/>
        <w:t>(s) Whether your business, technical,</w:t>
        <w:br/>
        <w:t>or professional license(s) has been</w:t>
        <w:br/>
        <w:t>suspended, terminated, or revoked.</w:t>
        <w:br/>
        <w:t>(t) Other factors that are appropriate</w:t>
        <w:br/>
        <w:t>to the circumstances of a particular case.</w:t>
        <w:br/>
        <w:t>§ 180.865</w:t>
        <w:br/>
        <w:t>last?</w:t>
      </w:r>
    </w:p>
    <w:p>
      <w:r>
        <w:t>How long may my debarment</w:t>
      </w:r>
    </w:p>
    <w:p>
      <w:r>
        <w:t>(a) If the debarring official decides to</w:t>
        <w:br/>
        <w:t>debar you, your period of debarment</w:t>
        <w:br/>
        <w:t>will be based on the seriousness of the</w:t>
        <w:br/>
        <w:t>cause(s) upon which your debarment is</w:t>
        <w:br/>
        <w:t>based. Generally, debarment should not</w:t>
        <w:br/>
        <w:t>exceed three years. However, if</w:t>
        <w:br/>
        <w:t>circumstances warrant, the debarring</w:t>
        <w:br/>
        <w:t>official may impose a longer period of</w:t>
        <w:br/>
        <w:t>debarment.</w:t>
        <w:br/>
        <w:t>(b) In determining the period of</w:t>
        <w:br/>
        <w:t>debarment, the debarring official may</w:t>
        <w:br/>
        <w:t>consider the factors in § 180.860. If a</w:t>
        <w:br/>
        <w:t>suspension has preceded your</w:t>
        <w:br/>
        <w:t>debarment, the debarring official must</w:t>
        <w:br/>
        <w:t>consider the time you were suspended.</w:t>
        <w:br/>
        <w:t>(c) If the debarment is for a violation</w:t>
        <w:br/>
        <w:t>of the provisions of the Drug-Free</w:t>
        <w:br/>
        <w:t>Workplace Act of 1988, your period of</w:t>
        <w:br/>
        <w:t>debarment may not exceed five years.</w:t>
        <w:br/>
        <w:t>§ 180.870 When do I know if the debarring</w:t>
        <w:br/>
        <w:t>official debars me?</w:t>
      </w:r>
    </w:p>
    <w:p>
      <w:r>
        <w:t>(a) The debarring official must make</w:t>
        <w:br/>
        <w:t>a written decision whether to debar</w:t>
        <w:br/>
        <w:t>within 45 days of closing the official</w:t>
        <w:br/>
        <w:t>record. The official record closes upon</w:t>
        <w:br/>
        <w:t>the debarring official’s receipt of final</w:t>
        <w:br/>
        <w:t>submissions, information, and findings</w:t>
        <w:br/>
        <w:t>of fact, if any. The debarring official</w:t>
        <w:br/>
        <w:t>may extend that period for good cause.</w:t>
        <w:br/>
        <w:t>(b) The debarring official sends you</w:t>
        <w:br/>
        <w:t>written notice, pursuant to § 180.615,</w:t>
        <w:br/>
        <w:t>that the official decided either:</w:t>
        <w:br/>
        <w:t>(1) Not to debar you; or</w:t>
        <w:br/>
        <w:t>(2) To debar you. In this event, the</w:t>
        <w:br/>
        <w:t>notice:</w:t>
        <w:br/>
        <w:t>(i) Refers to the Notice of Proposed</w:t>
        <w:br/>
        <w:t>Debarment;</w:t>
        <w:br/>
        <w:t>(ii) Specifies the reasons for your</w:t>
        <w:br/>
        <w:t>debarment;</w:t>
      </w:r>
    </w:p>
    <w:p>
      <w:r>
        <w:t>PO 00000</w:t>
      </w:r>
    </w:p>
    <w:p>
      <w:r>
        <w:t>Frm 00032</w:t>
      </w:r>
    </w:p>
    <w:p>
      <w:r>
        <w:t>Fmt 4701</w:t>
      </w:r>
    </w:p>
    <w:p>
      <w:r>
        <w:t>Sfmt 4702</w:t>
      </w:r>
    </w:p>
    <w:p>
      <w:r>
        <w:t>(iii) States the period of your</w:t>
        <w:br/>
        <w:t>debarment, including the effective</w:t>
        <w:br/>
        <w:t>dates; and</w:t>
        <w:br/>
        <w:t>(iv) Advises you that your debarment</w:t>
        <w:br/>
        <w:t>is effective for covered transactions and</w:t>
        <w:br/>
        <w:t>contracts that are subject to the Federal</w:t>
        <w:br/>
        <w:t>Acquisition Regulations (48 CFR</w:t>
        <w:br/>
        <w:t>chapter 1) throughout the executive</w:t>
        <w:br/>
        <w:t>branch of the Federal Government</w:t>
        <w:br/>
        <w:t>unless an agency head or an authorized</w:t>
        <w:br/>
        <w:t>designee grants an exception.</w:t>
        <w:br/>
        <w:t>§ 180.875 May I ask the debarring official</w:t>
        <w:br/>
        <w:t>to reconsider a decision to debar me?</w:t>
      </w:r>
    </w:p>
    <w:p>
      <w:r>
        <w:t>Yes. As a debarred person, you may</w:t>
        <w:br/>
        <w:t>ask the debarring official to reconsider</w:t>
        <w:br/>
        <w:t>the debarment decision or to reduce the</w:t>
        <w:br/>
        <w:t>time period or scope of the debarment.</w:t>
        <w:br/>
        <w:t>However, you must submit your request</w:t>
        <w:br/>
        <w:t>in writing and support it with</w:t>
        <w:br/>
        <w:t>documentation.</w:t>
        <w:br/>
        <w:t>§ 180.880 What factors may influence the</w:t>
        <w:br/>
        <w:t>debarring official during reconsideration?</w:t>
      </w:r>
    </w:p>
    <w:p>
      <w:r>
        <w:t>The debarring official may reduce or</w:t>
        <w:br/>
        <w:t>terminate your debarment based on:</w:t>
        <w:br/>
        <w:t>(a) Newly discovered material</w:t>
        <w:br/>
        <w:t>evidence;</w:t>
        <w:br/>
        <w:t>(b) A reversal of the conviction or</w:t>
        <w:br/>
        <w:t>civil judgment upon which your</w:t>
        <w:br/>
        <w:t>debarment was based;</w:t>
        <w:br/>
        <w:t>(c) A bona fide change in ownership</w:t>
        <w:br/>
        <w:t>or management;</w:t>
        <w:br/>
        <w:t>(d) Elimination of other causes for</w:t>
        <w:br/>
        <w:t>which the debarment was imposed; or</w:t>
        <w:br/>
        <w:t>(e) Other reasons the debarring official</w:t>
        <w:br/>
        <w:t>finds appropriate.</w:t>
        <w:br/>
        <w:t>§ 180.885 May the debarring official extend</w:t>
        <w:br/>
        <w:t>a debarment?</w:t>
      </w:r>
    </w:p>
    <w:p>
      <w:r>
        <w:t>(a) Yes. The debarring official may</w:t>
        <w:br/>
        <w:t>extend a debarment for an additional</w:t>
        <w:br/>
        <w:t>period if that official determines that an</w:t>
        <w:br/>
        <w:t>extension is necessary to protect the</w:t>
        <w:br/>
        <w:t>public interest.</w:t>
        <w:br/>
        <w:t>(b) However, the debarring official</w:t>
        <w:br/>
        <w:t>may not extend a debarment solely on</w:t>
        <w:br/>
        <w:t>the basis of the facts and circumstances</w:t>
        <w:br/>
        <w:t>upon which the initial debarment action</w:t>
        <w:br/>
        <w:t>was based.</w:t>
        <w:br/>
        <w:t>(c) If the debarring official decides</w:t>
        <w:br/>
        <w:t>that a debarment for an additional</w:t>
        <w:br/>
        <w:t>period is necessary, the debarring</w:t>
        <w:br/>
        <w:t>official must follow the applicable</w:t>
        <w:br/>
        <w:t>procedures in this subpart, and subpart</w:t>
        <w:br/>
        <w:t>F, to extend the debarment.</w:t>
        <w:br/>
        <w:t>Subpart I—Definitions</w:t>
        <w:br/>
        <w:t>§ 180.900</w:t>
      </w:r>
    </w:p>
    <w:p>
      <w:r>
        <w:t>Adequate evidence.</w:t>
      </w:r>
    </w:p>
    <w:p>
      <w:r>
        <w:t>Adequate evidence means</w:t>
        <w:br/>
        <w:t>information sufficient to support the</w:t>
        <w:br/>
        <w:t>reasonable belief that a particular act or</w:t>
        <w:br/>
        <w:t>omission has occurred.</w:t>
        <w:br/>
        <w:t>§ 180.905</w:t>
      </w:r>
    </w:p>
    <w:p>
      <w:r>
        <w:t>Affiliate.</w:t>
      </w:r>
    </w:p>
    <w:p>
      <w:r>
        <w:t>Persons are affiliates of each other if,</w:t>
        <w:br/>
        <w:t>directly or indirectly, either one</w:t>
        <w:br/>
        <w:t>controls or has the power to control the</w:t>
        <w:br/>
        <w:t>other or a third person controls or has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the power to control both. The ways a</w:t>
        <w:br/>
        <w:t>Federal agency may determine control</w:t>
        <w:br/>
        <w:t>include, but are not limited to:</w:t>
        <w:br/>
        <w:t>(a) Interlocking management or</w:t>
        <w:br/>
        <w:t>ownership;</w:t>
        <w:br/>
        <w:t>(b) Identity of interests among family</w:t>
        <w:br/>
        <w:t>members;</w:t>
        <w:br/>
        <w:t>(c) Shared facilities and equipment;</w:t>
        <w:br/>
        <w:t>(d) Common use of employees; or</w:t>
        <w:br/>
        <w:t>(e) A business entity organized</w:t>
        <w:br/>
        <w:t>following the exclusion of a person with</w:t>
        <w:br/>
        <w:t>the same or similar management,</w:t>
        <w:br/>
        <w:t>ownership, or principal employees as</w:t>
        <w:br/>
        <w:t>the excluded person.</w:t>
        <w:br/>
        <w:t>§ 180.910</w:t>
      </w:r>
    </w:p>
    <w:p>
      <w:r>
        <w:t>Agent or representative.</w:t>
      </w:r>
    </w:p>
    <w:p>
      <w:r>
        <w:t>Agent or representative means any</w:t>
        <w:br/>
        <w:t>person who acts on behalf of or who is</w:t>
        <w:br/>
        <w:t>authorized to commit a participant in a</w:t>
        <w:br/>
        <w:t>covered transaction.</w:t>
        <w:br/>
        <w:t>§ 180.915</w:t>
      </w:r>
    </w:p>
    <w:p>
      <w:r>
        <w:t>Civil judgment.</w:t>
      </w:r>
    </w:p>
    <w:p>
      <w:r>
        <w:t>Civil judgment means the disposition</w:t>
        <w:br/>
        <w:t>of a civil action by any court of</w:t>
        <w:br/>
        <w:t>competent jurisdiction, whether by</w:t>
        <w:br/>
        <w:t>verdict, decision, settlement,</w:t>
        <w:br/>
        <w:t>stipulation, or other disposition which</w:t>
        <w:br/>
        <w:t>creates a civil liability for the</w:t>
        <w:br/>
        <w:t>complained of wrongful acts or a final</w:t>
        <w:br/>
        <w:t>determination of liability under the</w:t>
        <w:br/>
        <w:t>Program Fraud Civil Remedies Act of</w:t>
        <w:br/>
        <w:t>1986 (31 U.S.C. 3801–3812).</w:t>
        <w:br/>
        <w:t>§ 180.920</w:t>
      </w:r>
    </w:p>
    <w:p>
      <w:r>
        <w:t>Conviction.</w:t>
      </w:r>
    </w:p>
    <w:p>
      <w:r>
        <w:t>Conviction means:</w:t>
        <w:br/>
        <w:t>(a) A judgment or any other</w:t>
        <w:br/>
        <w:t>determination of guilt of a criminal</w:t>
        <w:br/>
        <w:t>offense by any court of competent</w:t>
        <w:br/>
        <w:t>jurisdiction, whether entered upon a</w:t>
        <w:br/>
        <w:t>verdict or plea, including a plea of nolo</w:t>
        <w:br/>
        <w:t>contendere; or</w:t>
        <w:br/>
        <w:t>(b) Any other resolution that is the</w:t>
        <w:br/>
        <w:t>functional equivalent of a judgment,</w:t>
        <w:br/>
        <w:t>including probation before judgment</w:t>
        <w:br/>
        <w:t>and deferred prosecution. A disposition</w:t>
        <w:br/>
        <w:t>without the participation of the court is</w:t>
        <w:br/>
        <w:t>the functional equivalent of a judgment</w:t>
        <w:br/>
        <w:t>only if it includes an admission of guilt.</w:t>
      </w:r>
    </w:p>
    <w:p>
      <w:r>
        <w:t>ddrumheller on DSK120RN23PROD with PROPOSALS2</w:t>
      </w:r>
    </w:p>
    <w:p>
      <w:r>
        <w:t>§ 180.925</w:t>
      </w:r>
    </w:p>
    <w:p>
      <w:r>
        <w:t>Debarment.</w:t>
      </w:r>
    </w:p>
    <w:p>
      <w:r>
        <w:t>specified Federal procurement or</w:t>
        <w:br/>
        <w:t>nonprocurement transactions as</w:t>
        <w:br/>
        <w:t>required under a statute, Executive</w:t>
        <w:br/>
        <w:t>order (other than Executive Orders</w:t>
        <w:br/>
        <w:t>12549 and 12689), or other authority.</w:t>
        <w:br/>
        <w:t>Examples of disqualifications include</w:t>
        <w:br/>
        <w:t>persons prohibited under—</w:t>
        <w:br/>
        <w:t>(a) The Davis-Bacon Act (40 U.S.C.</w:t>
        <w:br/>
        <w:t>3142);</w:t>
        <w:br/>
        <w:t>(b) The equal employment</w:t>
        <w:br/>
        <w:t>opportunity acts and Executive orders;</w:t>
        <w:br/>
        <w:t>or</w:t>
        <w:br/>
        <w:t>(c) The Clean Air Act (42 U.S.C.</w:t>
        <w:br/>
        <w:t>7606), Clean Water Act (33 U.S.C. 1368),</w:t>
        <w:br/>
        <w:t>and Executive Order 11738 (38 FR</w:t>
        <w:br/>
        <w:t>25161).</w:t>
        <w:br/>
        <w:t>§ 180.940</w:t>
      </w:r>
    </w:p>
    <w:p>
      <w:r>
        <w:t>§ 180.945 System for Award Management</w:t>
        <w:br/>
        <w:t>(SAM.gov) Exclusions.</w:t>
      </w:r>
    </w:p>
    <w:p>
      <w:r>
        <w:t>System for Award Management</w:t>
        <w:br/>
        <w:t>(SAM.gov) Exclusions means the list</w:t>
        <w:br/>
        <w:t>maintained and disseminated by the</w:t>
        <w:br/>
        <w:t>General Services Administration (GSA)</w:t>
        <w:br/>
        <w:t>containing the names and other</w:t>
        <w:br/>
        <w:t>information about ineligible persons.</w:t>
        <w:br/>
        <w:t>§ 180.950</w:t>
      </w:r>
    </w:p>
    <w:p>
      <w:r>
        <w:t>§ 180.955</w:t>
      </w:r>
    </w:p>
    <w:p>
      <w:r>
        <w:t>§ 180.930</w:t>
      </w:r>
    </w:p>
    <w:p>
      <w:r>
        <w:t>§ 180.960</w:t>
      </w:r>
    </w:p>
    <w:p>
      <w:r>
        <w:t>Debarring official.</w:t>
      </w:r>
    </w:p>
    <w:p>
      <w:r>
        <w:t>§ 180.935</w:t>
      </w:r>
    </w:p>
    <w:p>
      <w:r>
        <w:t>Disqualified.</w:t>
      </w:r>
    </w:p>
    <w:p>
      <w:r>
        <w:t>Disqualified means that a person is</w:t>
        <w:br/>
        <w:t>prohibited from participating in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Federal agency.</w:t>
      </w:r>
    </w:p>
    <w:p>
      <w:r>
        <w:t>Federal agency means any United</w:t>
        <w:br/>
        <w:t>States executive department, military</w:t>
        <w:br/>
        <w:t>department, defense agency, or any</w:t>
        <w:br/>
        <w:t>other executive branch agency. For the</w:t>
        <w:br/>
        <w:t>purposes of this part, other agencies of</w:t>
        <w:br/>
        <w:t>the Federal Government are not</w:t>
        <w:br/>
        <w:t>considered ‘‘agencies’’ unless they issue</w:t>
        <w:br/>
        <w:t>regulations adopting the governmentwide Debarment and Suspension system</w:t>
        <w:br/>
        <w:t>under Executive Orders 12549 and</w:t>
        <w:br/>
        <w:t>12689.</w:t>
      </w:r>
    </w:p>
    <w:p>
      <w:r>
        <w:t>Debarment means an action taken by</w:t>
        <w:br/>
        <w:t>a debarring official under Subpart H to</w:t>
        <w:br/>
        <w:t>exclude a person from participating in</w:t>
        <w:br/>
        <w:t>covered transactions and transactions</w:t>
        <w:br/>
        <w:t>covered under the Federal Acquisition</w:t>
        <w:br/>
        <w:t>Regulations (48 CFR chapter 1). A</w:t>
        <w:br/>
        <w:t>person so excluded is debarred.</w:t>
        <w:br/>
        <w:t>Debarring official means a Federal</w:t>
        <w:br/>
        <w:t>agency official who is authorized to</w:t>
        <w:br/>
        <w:t>impose debarment. A debarring official</w:t>
        <w:br/>
        <w:t>is either:</w:t>
        <w:br/>
        <w:t>(a) The agency head; or</w:t>
        <w:br/>
        <w:t>(b) An official designated by the</w:t>
        <w:br/>
        <w:t>agency head.</w:t>
      </w:r>
    </w:p>
    <w:p>
      <w:r>
        <w:t>Excluded or exclusion.</w:t>
      </w:r>
    </w:p>
    <w:p>
      <w:r>
        <w:t>Excluded or exclusion means:</w:t>
        <w:br/>
        <w:t>(a) That a person or commodity is</w:t>
        <w:br/>
        <w:t>prohibited from being a participant in</w:t>
        <w:br/>
        <w:t>covered transactions, whether the</w:t>
        <w:br/>
        <w:t>person has been suspended; debarred;</w:t>
        <w:br/>
        <w:t>proposed for debarment under 48 CFR</w:t>
        <w:br/>
        <w:t>part 9, subpart 9.4; voluntarily</w:t>
        <w:br/>
        <w:t>excluded; or</w:t>
        <w:br/>
        <w:t>(b) The act of excluding a person.</w:t>
      </w:r>
    </w:p>
    <w:p>
      <w:r>
        <w:t>Indictment.</w:t>
      </w:r>
    </w:p>
    <w:p>
      <w:r>
        <w:t>Indictment means an indictment for a</w:t>
        <w:br/>
        <w:t>criminal offense. A presentment,</w:t>
        <w:br/>
        <w:t>information, or other filing by a</w:t>
        <w:br/>
        <w:t>competent authority charging a criminal</w:t>
        <w:br/>
        <w:t>offense will be given the same effect as</w:t>
        <w:br/>
        <w:t>an indictment.</w:t>
        <w:br/>
        <w:t>Ineligible or ineligibility.</w:t>
      </w:r>
    </w:p>
    <w:p>
      <w:r>
        <w:t>Ineligible or ineligibility means that a</w:t>
        <w:br/>
        <w:t>person or commodity is prohibited from</w:t>
        <w:br/>
        <w:t>covered transactions because of an</w:t>
        <w:br/>
        <w:t>exclusion or disqualification.</w:t>
        <w:br/>
        <w:t>§ 180.965</w:t>
      </w:r>
    </w:p>
    <w:p>
      <w:r>
        <w:t>Legal proceedings.</w:t>
      </w:r>
    </w:p>
    <w:p>
      <w:r>
        <w:t>Legal proceeding means any criminal</w:t>
        <w:br/>
        <w:t>proceeding or any civil judicial</w:t>
        <w:br/>
        <w:t>proceeding, including a proceeding</w:t>
        <w:br/>
        <w:t>under the Program Fraud Civil</w:t>
        <w:br/>
        <w:t>Remedies Act of 1986 (31 U.S.C. 3801–</w:t>
      </w:r>
    </w:p>
    <w:p>
      <w:r>
        <w:t>PO 00000</w:t>
      </w:r>
    </w:p>
    <w:p>
      <w:r>
        <w:t>Frm 00033</w:t>
      </w:r>
    </w:p>
    <w:p>
      <w:r>
        <w:t>Fmt 4701</w:t>
      </w:r>
    </w:p>
    <w:p>
      <w:r>
        <w:t>Sfmt 4702</w:t>
      </w:r>
    </w:p>
    <w:p>
      <w:r>
        <w:t>69421</w:t>
      </w:r>
    </w:p>
    <w:p>
      <w:r>
        <w:t>3812), to which the Federal Government</w:t>
        <w:br/>
        <w:t>or a State or local government or quasigovernmental authority is a party. The</w:t>
        <w:br/>
        <w:t>term also includes appeals from those</w:t>
        <w:br/>
        <w:t>proceedings.</w:t>
        <w:br/>
        <w:t>§ 180.970</w:t>
      </w:r>
    </w:p>
    <w:p>
      <w:r>
        <w:t>Nonprocurement transaction.</w:t>
      </w:r>
    </w:p>
    <w:p>
      <w:r>
        <w:t>(a) Nonprocurement transaction</w:t>
        <w:br/>
        <w:t>means any transaction, regardless of</w:t>
        <w:br/>
        <w:t>type (except procurement contracts),</w:t>
        <w:br/>
        <w:t>including, but not limited to, the</w:t>
        <w:br/>
        <w:t>following:</w:t>
        <w:br/>
        <w:t>(1) Grants;</w:t>
        <w:br/>
        <w:t>(2) Cooperative agreements;</w:t>
        <w:br/>
        <w:t>(3) Scholarships;</w:t>
        <w:br/>
        <w:t>(4) Fellowships;</w:t>
        <w:br/>
        <w:t>(5) Contracts of assistance;</w:t>
        <w:br/>
        <w:t>(6) Loans;</w:t>
        <w:br/>
        <w:t>(7) Loan guarantees;</w:t>
        <w:br/>
        <w:t>(8) Subsidies;</w:t>
        <w:br/>
        <w:t>(9) Insurances;</w:t>
        <w:br/>
        <w:t>(10) Payments for specified uses; and</w:t>
        <w:br/>
        <w:t>(11) Donation agreements.</w:t>
        <w:br/>
        <w:t>(b) A nonprocurement transaction at</w:t>
        <w:br/>
        <w:t>any tier does not require the transfer of</w:t>
        <w:br/>
        <w:t>Federal funds.</w:t>
        <w:br/>
        <w:t>§ 180.975</w:t>
      </w:r>
    </w:p>
    <w:p>
      <w:r>
        <w:t>Notice.</w:t>
      </w:r>
    </w:p>
    <w:p>
      <w:r>
        <w:t>Notice means a written</w:t>
        <w:br/>
        <w:t>communication served in person, sent</w:t>
        <w:br/>
        <w:t>by certified mail or its equivalent, or</w:t>
        <w:br/>
        <w:t>sent electronically by email or facsimile.</w:t>
        <w:br/>
        <w:t>(See § 180.615.)</w:t>
        <w:br/>
        <w:t>§ 180.980</w:t>
      </w:r>
    </w:p>
    <w:p>
      <w:r>
        <w:t>Participant.</w:t>
      </w:r>
    </w:p>
    <w:p>
      <w:r>
        <w:t>Participant means any person who</w:t>
        <w:br/>
        <w:t>submits a proposal for or enters into a</w:t>
        <w:br/>
        <w:t>covered transaction, including an agent</w:t>
        <w:br/>
        <w:t>or representative of a participant.</w:t>
        <w:br/>
        <w:t>§ 180.985</w:t>
      </w:r>
    </w:p>
    <w:p>
      <w:r>
        <w:t>Person.</w:t>
      </w:r>
    </w:p>
    <w:p>
      <w:r>
        <w:t>Person means any individual,</w:t>
        <w:br/>
        <w:t>corporation, partnership, association,</w:t>
        <w:br/>
        <w:t>unit of government, or legal entity,</w:t>
        <w:br/>
        <w:t>regardless of how organized.</w:t>
        <w:br/>
        <w:t>§ 180.990</w:t>
      </w:r>
    </w:p>
    <w:p>
      <w:r>
        <w:t>Preponderance of the evidence.</w:t>
      </w:r>
    </w:p>
    <w:p>
      <w:r>
        <w:t>Preponderance of the evidence means</w:t>
        <w:br/>
        <w:t>proof by information that, compared</w:t>
        <w:br/>
        <w:t>with information opposing it, leads to</w:t>
        <w:br/>
        <w:t>the conclusion that the fact at issue is</w:t>
        <w:br/>
        <w:t>more probably true than not.</w:t>
        <w:br/>
        <w:t>§ 180.995</w:t>
      </w:r>
    </w:p>
    <w:p>
      <w:r>
        <w:t>Principal.</w:t>
      </w:r>
    </w:p>
    <w:p>
      <w:r>
        <w:t>Principal means:</w:t>
        <w:br/>
        <w:t>(a) An officer, director, owner,</w:t>
        <w:br/>
        <w:t>partner, principal investigator, or</w:t>
        <w:br/>
        <w:t>another person within a participant</w:t>
        <w:br/>
        <w:t>with management or supervisory</w:t>
        <w:br/>
        <w:t>responsibilities related to a covered</w:t>
        <w:br/>
        <w:t>transaction; or</w:t>
        <w:br/>
        <w:t>(b) A consultant or other person,</w:t>
        <w:br/>
        <w:t>whether or not employed by the</w:t>
        <w:br/>
        <w:t>participant or paid with Federal funds,</w:t>
        <w:br/>
        <w:t>who:</w:t>
        <w:br/>
        <w:t>(1) Is in a position to handle Federal</w:t>
        <w:br/>
        <w:t>funds;</w:t>
        <w:br/>
        <w:t>(2) Is in a position to influence or</w:t>
        <w:br/>
        <w:t>control the use of those funds; or,</w:t>
        <w:br/>
        <w:t>(3) Occupies a technical or</w:t>
        <w:br/>
        <w:t>professional position capable of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69422</w:t>
      </w:r>
    </w:p>
    <w:p>
      <w:r>
        <w:t>Federal Register / Vol. 88, No. 192 / Thursday, October 5, 2023 / Proposed Rules</w:t>
      </w:r>
    </w:p>
    <w:p>
      <w:r>
        <w:t>substantially influencing the</w:t>
        <w:br/>
        <w:t>development or outcome of an activity</w:t>
        <w:br/>
        <w:t>required to perform the covered</w:t>
        <w:br/>
        <w:t>transaction.</w:t>
      </w:r>
    </w:p>
    <w:p>
      <w:r>
        <w:t>(b) For purposes of this part, State</w:t>
        <w:br/>
        <w:t>does not include institutions of higher</w:t>
        <w:br/>
        <w:t>education, hospitals, or units of local</w:t>
        <w:br/>
        <w:t>government.</w:t>
      </w:r>
    </w:p>
    <w:p>
      <w:r>
        <w:t>§ 180.1000</w:t>
      </w:r>
    </w:p>
    <w:p>
      <w:r>
        <w:t>§ 180.1010</w:t>
      </w:r>
    </w:p>
    <w:p>
      <w:r>
        <w:t>Respondent.</w:t>
      </w:r>
    </w:p>
    <w:p>
      <w:r>
        <w:t>Respondent means a person against</w:t>
        <w:br/>
        <w:t>whom a Federal agency has initiated a</w:t>
        <w:br/>
        <w:t>debarment or suspension action.</w:t>
        <w:br/>
        <w:t>§ 180.1005</w:t>
      </w:r>
    </w:p>
    <w:p>
      <w:r>
        <w:t>State.</w:t>
      </w:r>
    </w:p>
    <w:p>
      <w:r>
        <w:t>ddrumheller on DSK120RN23PROD with PROPOSALS2</w:t>
      </w:r>
    </w:p>
    <w:p>
      <w:r>
        <w:t>(a) State means:</w:t>
        <w:br/>
        <w:t>(1) Any of the states of the United</w:t>
        <w:br/>
        <w:t>States;</w:t>
        <w:br/>
        <w:t>(2) The District of Columbia;</w:t>
        <w:br/>
        <w:t>(3) The Commonwealth of Puerto</w:t>
        <w:br/>
        <w:t>Rico;</w:t>
        <w:br/>
        <w:t>(4) Any territory or possession of the</w:t>
        <w:br/>
        <w:t>United States; or</w:t>
        <w:br/>
        <w:t>(5) Any agency or instrumentality of</w:t>
        <w:br/>
        <w:t>a State.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Suspending official.</w:t>
      </w:r>
    </w:p>
    <w:p>
      <w:r>
        <w:t>(a) Suspending official means a</w:t>
        <w:br/>
        <w:t>Federal agency official authorized to</w:t>
        <w:br/>
        <w:t>impose suspension. The suspending</w:t>
        <w:br/>
        <w:t>official is either:</w:t>
        <w:br/>
        <w:t>(1) The agency head; or</w:t>
        <w:br/>
        <w:t>(2) An official designated by the</w:t>
        <w:br/>
        <w:t>agency head.</w:t>
        <w:br/>
        <w:t>§ 180.1015</w:t>
      </w:r>
    </w:p>
    <w:p>
      <w:r>
        <w:t>Suspension.</w:t>
      </w:r>
    </w:p>
    <w:p>
      <w:r>
        <w:t>Suspension is an action taken by a</w:t>
        <w:br/>
        <w:t>suspending official under subpart G of</w:t>
        <w:br/>
        <w:t>this part that immediately prohibits a</w:t>
        <w:br/>
        <w:t>person from participating in covered</w:t>
        <w:br/>
        <w:t>transactions and transactions covered</w:t>
        <w:br/>
        <w:t>under the Federal Acquisition</w:t>
        <w:br/>
        <w:t>Regulations (48 CFR chapter 1) for a</w:t>
      </w:r>
    </w:p>
    <w:p>
      <w:r>
        <w:t>PO 00000</w:t>
      </w:r>
    </w:p>
    <w:p>
      <w:r>
        <w:t>Frm 00034</w:t>
      </w:r>
    </w:p>
    <w:p>
      <w:r>
        <w:t>Fmt 4701</w:t>
      </w:r>
    </w:p>
    <w:p>
      <w:r>
        <w:t>Sfmt 4702</w:t>
      </w:r>
    </w:p>
    <w:p>
      <w:r>
        <w:t>temporary period, pending completion</w:t>
        <w:br/>
        <w:t>of a Federal agency investigation and</w:t>
        <w:br/>
        <w:t>any judicial or administrative</w:t>
        <w:br/>
        <w:t>proceedings that may ensue. A person</w:t>
        <w:br/>
        <w:t>so excluded is suspended.</w:t>
        <w:br/>
        <w:t>§ 180.1020 Voluntary exclusion or</w:t>
        <w:br/>
        <w:t>voluntarily excluded.</w:t>
      </w:r>
    </w:p>
    <w:p>
      <w:r>
        <w:t>(a) Voluntary exclusion means a</w:t>
        <w:br/>
        <w:t>person’s agreement to be excluded</w:t>
        <w:br/>
        <w:t>under the terms of a settlement between</w:t>
        <w:br/>
        <w:t>the person and one or more agencies.</w:t>
        <w:br/>
        <w:t>Voluntary exclusion must have a</w:t>
        <w:br/>
        <w:t>government-wide effect.</w:t>
        <w:br/>
        <w:t>(b) Voluntarily excluded means the</w:t>
        <w:br/>
        <w:t>status of a person who has agreed to a</w:t>
        <w:br/>
        <w:t>voluntary exclusion.</w:t>
        <w:br/>
        <w:t>Appendix A to Part 180—Covered</w:t>
        <w:br/>
        <w:t>Transactions</w:t>
        <w:br/>
        <w:t>BILLING CODE 3110–01–P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</w:r>
    </w:p>
    <w:p>
      <w:r>
        <w:t>69423</w:t>
      </w:r>
    </w:p>
    <w:p>
      <w:r>
        <w:t>COVIIUD ~ % O R S</w:t>
      </w:r>
    </w:p>
    <w:p>
      <w:r>
        <w:t>Federal Agency</w:t>
      </w:r>
    </w:p>
    <w:p>
      <w:r>
        <w:t>All Primary Tier</w:t>
        <w:br/>
        <w:t>Nonproeurement Transaefloas</w:t>
        <w:br/>
        <w:t>AU Lower Tier</w:t>
      </w:r>
    </w:p>
    <w:p>
      <w:r>
        <w:t>Nonproeurement Transactions</w:t>
      </w:r>
    </w:p>
    <w:p>
      <w:r>
        <w:t>AU First Tier</w:t>
        <w:br/>
        <w:t>Procurement C&amp;ntraets</w:t>
        <w:br/>
        <w:t>.~25,000</w:t>
      </w:r>
    </w:p>
    <w:p>
      <w:r>
        <w:t>AD First Tier Procurement</w:t>
        <w:br/>
        <w:t>Contracts Subject to</w:t>
        <w:br/>
        <w:t>Aaeney Consent</w:t>
      </w:r>
    </w:p>
    <w:p>
      <w:r>
        <w:t>All Lower Tier Subcontraets</w:t>
        <w:br/>
        <w:t>Subject to</w:t>
        <w:br/>
        <w:t>Agency Consent</w:t>
      </w:r>
    </w:p>
    <w:p>
      <w:r>
        <w:t>182.25 What must a Federal agency address</w:t>
        <w:br/>
        <w:t>in its implementation of the guidance?</w:t>
        <w:br/>
        <w:t>182.30 Where does a Federal agency</w:t>
        <w:br/>
        <w:t>implement the guidance?</w:t>
        <w:br/>
        <w:t>182.40 How is the guidance maintained?</w:t>
      </w:r>
    </w:p>
    <w:p>
      <w:r>
        <w:t>ddrumheller on DSK120RN23PROD with PROPOSALS2</w:t>
      </w:r>
    </w:p>
    <w:p>
      <w:r>
        <w:t>■ 8. Revise part 182 to read as follows:</w:t>
      </w:r>
    </w:p>
    <w:p>
      <w:r>
        <w:t>PART 182—GOVERNMENT-WIDE</w:t>
        <w:br/>
        <w:t>REQUIREMENTS FOR DRUG-FREE</w:t>
        <w:br/>
        <w:t>WORKPLACE (FINANCIAL</w:t>
        <w:br/>
        <w:t>ASSISTANCE)</w:t>
      </w:r>
    </w:p>
    <w:p>
      <w:r>
        <w:t>Subpart A—Purpose and Coverage</w:t>
      </w:r>
    </w:p>
    <w:p>
      <w:r>
        <w:t>Sec.</w:t>
        <w:br/>
        <w:t>182.5 What does this part do?</w:t>
        <w:br/>
        <w:t>182.10 How is this part organized?</w:t>
        <w:br/>
        <w:t>182.15 To whom does the guidance apply?</w:t>
        <w:br/>
        <w:t>182.20 What must a Federal agency do to</w:t>
        <w:br/>
        <w:t>implement the guidance?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182.100 How is this part written?</w:t>
        <w:br/>
        <w:t>182.105 Do terms in this part have special</w:t>
        <w:br/>
        <w:t>meanings?</w:t>
        <w:br/>
        <w:t>182.110 What do subparts A through F of</w:t>
        <w:br/>
        <w:t>this part do?</w:t>
        <w:br/>
        <w:t>182.115 Does this part apply to me?</w:t>
        <w:br/>
        <w:t>182.120 Are any of my Federal assistance</w:t>
        <w:br/>
        <w:t>awards exempt from this part?</w:t>
      </w:r>
    </w:p>
    <w:p>
      <w:r>
        <w:t>PO 00000</w:t>
      </w:r>
    </w:p>
    <w:p>
      <w:r>
        <w:t>Frm 00035</w:t>
      </w:r>
    </w:p>
    <w:p>
      <w:r>
        <w:t>Fmt 4701</w:t>
      </w:r>
    </w:p>
    <w:p>
      <w:r>
        <w:t>Sfmt 4702</w:t>
      </w:r>
    </w:p>
    <w:p>
      <w:r>
        <w:t>182.125 Does this part affect the Federal</w:t>
        <w:br/>
        <w:t>contracts that I receive?</w:t>
        <w:br/>
        <w:t>Subpart B—Requirements for Recipients</w:t>
        <w:br/>
        <w:t>Other Than Individuals</w:t>
        <w:br/>
        <w:t>182.200 What must I do to comply with this</w:t>
        <w:br/>
        <w:t>part?</w:t>
        <w:br/>
        <w:t>182.205 What must I include in my drugfree workplace statement?</w:t>
        <w:br/>
        <w:t>182.210 To whom must I distribute my</w:t>
        <w:br/>
        <w:t>drug-free workplace statement?</w:t>
        <w:br/>
        <w:t>182.215 What must I include in my drugfree awareness program?</w:t>
      </w:r>
    </w:p>
    <w:p>
      <w:r>
        <w:t>E:\FR\FM\05OCP2.SGM</w:t>
      </w:r>
    </w:p>
    <w:p>
      <w:r>
        <w:t>05OCP2</w:t>
      </w:r>
    </w:p>
    <w:p>
      <w:r>
        <w:t>EP05OC23.078&lt;/GPH&gt;</w:t>
      </w:r>
    </w:p>
    <w:p>
      <w:r>
        <w:t>BILLING CODE 3110–01–C</w:t>
      </w:r>
    </w:p>
    <w:p/>
    <w:p>
      <w:r>
        <w:t>[PDF page break]</w:t>
      </w:r>
    </w:p>
    <w:p>
      <w:r>
        <w:t>69424</w:t>
      </w:r>
    </w:p>
    <w:p>
      <w:r>
        <w:t>Federal Register / Vol. 88, No. 192 / Thursday, October 5, 2023 / Proposed Rules</w:t>
      </w:r>
    </w:p>
    <w:p>
      <w:r>
        <w:t>182.220 By when must I publish my drugfree workplace statement and establish</w:t>
        <w:br/>
        <w:t>my drug-free awareness program?</w:t>
        <w:br/>
        <w:t>182.225 What actions must I take</w:t>
        <w:br/>
        <w:t>concerning employees who are convicted</w:t>
        <w:br/>
        <w:t>of drug violations in the workplace?</w:t>
        <w:br/>
        <w:t>182.230 How and when must I identify</w:t>
        <w:br/>
        <w:t>workplaces?</w:t>
        <w:br/>
        <w:t>Subpart C—Requirements for Recipients</w:t>
        <w:br/>
        <w:t>Who Are Individuals</w:t>
        <w:br/>
        <w:t>182.300 What must I do to comply with this</w:t>
        <w:br/>
        <w:t>part if I am an individual recipient?</w:t>
        <w:br/>
        <w:t>Subpart D—Responsibilities of Agency</w:t>
        <w:br/>
        <w:t>Awarding Officials</w:t>
        <w:br/>
        <w:t>182.400 What are my responsibilities as an</w:t>
        <w:br/>
        <w:t>agency awarding official?</w:t>
        <w:br/>
        <w:t>Subpart E—Violations of This Part and</w:t>
        <w:br/>
        <w:t>Consequences</w:t>
        <w:br/>
        <w:t>182.500 How are violations of this part</w:t>
        <w:br/>
        <w:t>determined for recipients other than</w:t>
        <w:br/>
        <w:t>individuals?</w:t>
        <w:br/>
        <w:t>182.505 How are violations of this part</w:t>
        <w:br/>
        <w:t>determined for recipients who are</w:t>
        <w:br/>
        <w:t>individuals?</w:t>
        <w:br/>
        <w:t>182.510 What actions will the Federal</w:t>
        <w:br/>
        <w:t>Government take against a recipient</w:t>
        <w:br/>
        <w:t>determined to have violated this part?</w:t>
        <w:br/>
        <w:t>182.515 Are there any exceptions to those</w:t>
        <w:br/>
        <w:t>actions?</w:t>
        <w:br/>
        <w:t>Subpart F—Definitions</w:t>
        <w:br/>
        <w:t>182.605 Award.</w:t>
        <w:br/>
        <w:t>182.610 Controlled substance.</w:t>
        <w:br/>
        <w:t>182.615 Conviction.</w:t>
        <w:br/>
        <w:t>182.620 Cooperative agreement.</w:t>
        <w:br/>
        <w:t>182.625 Criminal drug statute.</w:t>
        <w:br/>
        <w:t>182.630 Debarment.</w:t>
        <w:br/>
        <w:t>182.635 Drug-free workplace.</w:t>
        <w:br/>
        <w:t>182.640 Employee.</w:t>
        <w:br/>
        <w:t>182.645 Federal agency or agency.</w:t>
        <w:br/>
        <w:t>182.650 Grant.</w:t>
        <w:br/>
        <w:t>182.655 Individual.</w:t>
        <w:br/>
        <w:t>182.660 Recipient.</w:t>
        <w:br/>
        <w:t>182.665 State.</w:t>
        <w:br/>
        <w:t>182.670 Suspension.</w:t>
      </w:r>
    </w:p>
    <w:p>
      <w:r>
        <w:t>What does this part do?</w:t>
      </w:r>
    </w:p>
    <w:p>
      <w:r>
        <w:t>This part provides guidance for</w:t>
        <w:br/>
        <w:t>Federal agencies on the portion of the</w:t>
        <w:br/>
        <w:t>Drug-Free Workplace Act of 1988 (41</w:t>
        <w:br/>
        <w:t>U.S.C. 8101–8106, as amended) that</w:t>
        <w:br/>
        <w:t>applies to grants. It also applies the</w:t>
        <w:br/>
        <w:t>provisions of the Act to cooperative</w:t>
        <w:br/>
        <w:t>agreements and other financial</w:t>
        <w:br/>
        <w:t>assistance awards, as a matter of Federal</w:t>
        <w:br/>
        <w:t>Government policy.</w:t>
      </w:r>
    </w:p>
    <w:p>
      <w:r>
        <w:t>ddrumheller on DSK120RN23PROD with PROPOSALS2</w:t>
      </w:r>
    </w:p>
    <w:p>
      <w:r>
        <w:t>§ 182.10</w:t>
      </w:r>
    </w:p>
    <w:p>
      <w:r>
        <w:t>How is this part organized?</w:t>
      </w:r>
    </w:p>
    <w:p>
      <w:r>
        <w:t>This part is organized into two</w:t>
        <w:br/>
        <w:t>segments.</w:t>
        <w:br/>
        <w:t>(a) Sections 182.5 through 182.40</w:t>
        <w:br/>
        <w:t>contain general policy direction for</w:t>
        <w:br/>
        <w:t>Federal agencies’ use of the uniform</w:t>
        <w:br/>
        <w:t>policies and procedures in subparts A</w:t>
        <w:br/>
        <w:t>through F.</w:t>
        <w:br/>
        <w:t>(b) Subparts A through F contain</w:t>
        <w:br/>
        <w:t>uniform government-wide policies and</w:t>
        <w:br/>
        <w:t>procedures for Federal agency use to</w:t>
        <w:br/>
        <w:t>specify the: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§ 182.15</w:t>
        <w:br/>
        <w:t>apply?</w:t>
      </w:r>
    </w:p>
    <w:p>
      <w:r>
        <w:t>To whom does the guidance</w:t>
      </w:r>
    </w:p>
    <w:p>
      <w:r>
        <w:t>This part provides guidance to</w:t>
        <w:br/>
        <w:t>Federal agencies. Publication of this</w:t>
        <w:br/>
        <w:t>guidance in the Code of Federal</w:t>
        <w:br/>
        <w:t>Regulations (CFR) does not change its</w:t>
        <w:br/>
        <w:t>nature—it is guidance and not</w:t>
        <w:br/>
        <w:t>regulation. Federal agencies’</w:t>
        <w:br/>
        <w:t>implementation of this guidance</w:t>
        <w:br/>
        <w:t>governs the rights and responsibilities of</w:t>
        <w:br/>
        <w:t>other persons affected by the drug-free</w:t>
        <w:br/>
        <w:t>workplace requirements.</w:t>
        <w:br/>
        <w:t>§ 182.20 What must a Federal agency do to</w:t>
        <w:br/>
        <w:t>implement the guidance?</w:t>
      </w:r>
    </w:p>
    <w:p>
      <w:r>
        <w:t>To comply with the requirement in 41</w:t>
        <w:br/>
        <w:t>U.S.C. 8106 for government-wide</w:t>
        <w:br/>
        <w:t>regulations, each Federal agency that</w:t>
        <w:br/>
        <w:t>awards grants or cooperative agreements</w:t>
        <w:br/>
        <w:t>or makes other financial assistance</w:t>
        <w:br/>
        <w:t>awards that are subject to the drug-free</w:t>
        <w:br/>
        <w:t>workplace requirements in subparts A</w:t>
        <w:br/>
        <w:t>through F of the guidance must issue a</w:t>
        <w:br/>
        <w:t>regulation consistent with those</w:t>
        <w:br/>
        <w:t>subparts.</w:t>
        <w:br/>
        <w:t>§ 182.25 What must a Federal agency</w:t>
        <w:br/>
        <w:t>address in its implementation of the</w:t>
        <w:br/>
        <w:t>guidance?</w:t>
      </w:r>
    </w:p>
    <w:p>
      <w:r>
        <w:t>Authority: 41 U.S.C. 8101–8106; 31 U.S.C.</w:t>
        <w:br/>
        <w:t>503; 31 U.S.C. 6307.</w:t>
        <w:br/>
        <w:t>§ 182.5</w:t>
      </w:r>
    </w:p>
    <w:p>
      <w:r>
        <w:t>(1) Types of awards that are covered</w:t>
        <w:br/>
        <w:t>by drug-free workplace requirements;</w:t>
        <w:br/>
        <w:t>(2) Drug-free workplace requirements</w:t>
        <w:br/>
        <w:t>with which a recipient must comply;</w:t>
        <w:br/>
        <w:t>(3) Actions required of a Federal</w:t>
        <w:br/>
        <w:t>agency awarding official; and</w:t>
        <w:br/>
        <w:t>(4) Consequences of a violation of</w:t>
        <w:br/>
        <w:t>drug-free workplace requirements.</w:t>
      </w:r>
    </w:p>
    <w:p>
      <w:r>
        <w:t>Each Federal agency’s implementing</w:t>
        <w:br/>
        <w:t>regulation:</w:t>
        <w:br/>
        <w:t>(a) Must establish drug-free workplace</w:t>
        <w:br/>
        <w:t>policies and procedures for that Federal</w:t>
        <w:br/>
        <w:t>agency’s Federal awards consistent with</w:t>
        <w:br/>
        <w:t>this guidance. When adopted by a</w:t>
        <w:br/>
        <w:t>Federal agency, the provisions of the</w:t>
        <w:br/>
        <w:t>guidance have a regulatory effect on that</w:t>
        <w:br/>
        <w:t>Federal agency’s awards.</w:t>
        <w:br/>
        <w:t>(b) Must address some matters for</w:t>
        <w:br/>
        <w:t>which the guidance in this part gives</w:t>
        <w:br/>
        <w:t>the Federal agency discretion.</w:t>
        <w:br/>
        <w:t>Specifically, the regulation must:</w:t>
        <w:br/>
        <w:t>(1) State whether the Federal agency:</w:t>
        <w:br/>
        <w:t>(i) Has a central point to which a</w:t>
        <w:br/>
        <w:t>recipient may send the notification of a</w:t>
        <w:br/>
        <w:t>conviction that is required under</w:t>
        <w:br/>
        <w:t>§ 182.225(a) or § 182.300(b); or</w:t>
        <w:br/>
        <w:t>(ii) Requires the recipient to send the</w:t>
        <w:br/>
        <w:t>notification to the Federal agency</w:t>
        <w:br/>
        <w:t>awarding official or their designee for</w:t>
        <w:br/>
        <w:t>each Federal award.</w:t>
        <w:br/>
        <w:t>(2) Either:</w:t>
        <w:br/>
        <w:t>(i) State that the Federal agency head</w:t>
        <w:br/>
        <w:t>is the official authorized to determine</w:t>
        <w:br/>
        <w:t>under § 182.500 or § 182.505 that a</w:t>
        <w:br/>
        <w:t>recipient has violated the drug-free</w:t>
        <w:br/>
        <w:t>workplace requirements; or</w:t>
        <w:br/>
        <w:t>(ii) Provide the title of the official</w:t>
        <w:br/>
        <w:t>designated to make that determination.</w:t>
        <w:br/>
        <w:t>(c) May also, at the Federal agency’s</w:t>
        <w:br/>
        <w:t>option, identify any specific types of</w:t>
      </w:r>
    </w:p>
    <w:p>
      <w:r>
        <w:t>PO 00000</w:t>
      </w:r>
    </w:p>
    <w:p>
      <w:r>
        <w:t>Frm 00036</w:t>
      </w:r>
    </w:p>
    <w:p>
      <w:r>
        <w:t>Fmt 4701</w:t>
      </w:r>
    </w:p>
    <w:p>
      <w:r>
        <w:t>Sfmt 4702</w:t>
      </w:r>
    </w:p>
    <w:p>
      <w:r>
        <w:t>financial assistance awards, in addition</w:t>
        <w:br/>
        <w:t>to grants and cooperative agreements, to</w:t>
        <w:br/>
        <w:t>which the Federal agency makes this</w:t>
        <w:br/>
        <w:t>guidance applicable.</w:t>
        <w:br/>
        <w:t>§ 182.30 Where does a Federal agency</w:t>
        <w:br/>
        <w:t>implement the guidance?</w:t>
      </w:r>
    </w:p>
    <w:p>
      <w:r>
        <w:t>Each Federal agency that awards</w:t>
        <w:br/>
        <w:t>grants or cooperative agreements or</w:t>
        <w:br/>
        <w:t>makes other financial assistance awards</w:t>
        <w:br/>
        <w:t>that are subject to the drug-free</w:t>
        <w:br/>
        <w:t>workplace guidance in this part must</w:t>
        <w:br/>
        <w:t>issue a regulation implementing the</w:t>
        <w:br/>
        <w:t>guidance within its chapter in subtitle B</w:t>
        <w:br/>
        <w:t>of this title of the Code of Federal</w:t>
        <w:br/>
        <w:t>Regulations.</w:t>
        <w:br/>
        <w:t>§ 182.40</w:t>
      </w:r>
    </w:p>
    <w:p>
      <w:r>
        <w:t>How is the guidance maintained?</w:t>
      </w:r>
    </w:p>
    <w:p>
      <w:r>
        <w:t>The OMB publishes proposed changes</w:t>
        <w:br/>
        <w:t>to the guidance in the Federal Register</w:t>
        <w:br/>
        <w:t>for public comment, considers</w:t>
        <w:br/>
        <w:t>comments with the help of appropriate</w:t>
        <w:br/>
        <w:t>interagency working groups, and then</w:t>
        <w:br/>
        <w:t>issues any changes to the guidance in</w:t>
        <w:br/>
        <w:t>final form.</w:t>
        <w:br/>
        <w:t>Subpart A—Purpose and Coverage</w:t>
        <w:br/>
        <w:t>§ 182.100</w:t>
      </w:r>
    </w:p>
    <w:p>
      <w:r>
        <w:t>How is this part written?</w:t>
      </w:r>
    </w:p>
    <w:p>
      <w:r>
        <w:t>(a) This part uses a ‘‘plain language’’</w:t>
        <w:br/>
        <w:t>format to make it easier for the general</w:t>
        <w:br/>
        <w:t>public and business community to use</w:t>
        <w:br/>
        <w:t>and understand. The section headings</w:t>
        <w:br/>
        <w:t>and text must be read together, as they</w:t>
        <w:br/>
        <w:t>are often in the form of questions and</w:t>
        <w:br/>
        <w:t>answers.</w:t>
        <w:br/>
        <w:t>(b) Pronouns used within this part,</w:t>
        <w:br/>
        <w:t>such as ‘‘I’’ and ‘‘you,’’ change from</w:t>
        <w:br/>
        <w:t>subpart to subpart depending on the</w:t>
        <w:br/>
        <w:t>audience being addressed.</w:t>
        <w:br/>
        <w:t>§ 182.105 Do terms in this part have</w:t>
        <w:br/>
        <w:t>special meanings?</w:t>
      </w:r>
    </w:p>
    <w:p>
      <w:r>
        <w:t>This part uses terms that have special</w:t>
        <w:br/>
        <w:t>meanings. Those terms are defined in</w:t>
        <w:br/>
        <w:t>subpart F.</w:t>
        <w:br/>
        <w:t>§ 182.110 What do subparts A through F of</w:t>
        <w:br/>
        <w:t>this part do?</w:t>
      </w:r>
    </w:p>
    <w:p>
      <w:r>
        <w:t>Subparts A through F specify</w:t>
        <w:br/>
        <w:t>standard policies and procedures to</w:t>
        <w:br/>
        <w:t>carry out the Drug-Free Workplace Act</w:t>
        <w:br/>
        <w:t>of 1988 for financial assistance awards.</w:t>
        <w:br/>
        <w:t>§ 182.115</w:t>
      </w:r>
    </w:p>
    <w:p>
      <w:r>
        <w:t>Does this part apply to me?</w:t>
      </w:r>
    </w:p>
    <w:p>
      <w:r>
        <w:t>(a) Portions of this part apply to you</w:t>
        <w:br/>
        <w:t>if you are either:</w:t>
        <w:br/>
        <w:t>(1) A recipient of a Federal assistance</w:t>
        <w:br/>
        <w:t>award (see definitions of award and</w:t>
        <w:br/>
        <w:t>recipient in §§ 182.605 and 182.660,</w:t>
        <w:br/>
        <w:t>respectively); or</w:t>
        <w:br/>
        <w:t>(2) A Federal agency awarding</w:t>
        <w:br/>
        <w:t>official.</w:t>
        <w:br/>
        <w:t>(b) The following table shows the</w:t>
        <w:br/>
        <w:t>subparts that apply to you:</w:t>
        <w:br/>
        <w:t>If you are * * *</w:t>
      </w:r>
    </w:p>
    <w:p>
      <w:r>
        <w:t>See subparts * * *</w:t>
      </w:r>
    </w:p>
    <w:p>
      <w:r>
        <w:t>(1) a recipient who is not</w:t>
        <w:br/>
        <w:t>an individual.</w:t>
        <w:br/>
        <w:t>(2) a recipient who is an individual.</w:t>
      </w:r>
    </w:p>
    <w:p>
      <w:r>
        <w:t>A, B and E.</w:t>
      </w:r>
    </w:p>
    <w:p>
      <w:r>
        <w:t>E:\FR\FM\05OCP2.SGM</w:t>
      </w:r>
    </w:p>
    <w:p>
      <w:r>
        <w:t>05OCP2</w:t>
      </w:r>
    </w:p>
    <w:p>
      <w:r>
        <w:t>A, C and E.</w:t>
      </w:r>
    </w:p>
    <w:p/>
    <w:p>
      <w:r>
        <w:t>[PDF page break]</w:t>
      </w:r>
    </w:p>
    <w:p>
      <w:r>
        <w:t>Federal Register / Vol. 88, No. 192 / Thursday, October 5, 2023 / Proposed Rules</w:t>
        <w:br/>
        <w:t>If you are * * *</w:t>
      </w:r>
    </w:p>
    <w:p>
      <w:r>
        <w:t>See subparts * * *</w:t>
      </w:r>
    </w:p>
    <w:p>
      <w:r>
        <w:t>(3) a Federal agency</w:t>
        <w:br/>
        <w:t>awarding official.</w:t>
      </w:r>
    </w:p>
    <w:p>
      <w:r>
        <w:t>A, D and E.</w:t>
      </w:r>
    </w:p>
    <w:p>
      <w:r>
        <w:t>§ 182.120 Are any of my Federal</w:t>
        <w:br/>
        <w:t>assistance awards exempt from this part?</w:t>
      </w:r>
    </w:p>
    <w:p>
      <w:r>
        <w:t>This part does not apply to any award</w:t>
        <w:br/>
        <w:t>to which the Federal agency head, or</w:t>
        <w:br/>
        <w:t>their designee, determines that the</w:t>
        <w:br/>
        <w:t>application of this part would be</w:t>
        <w:br/>
        <w:t>inconsistent with the international</w:t>
        <w:br/>
        <w:t>obligations of the United States or the</w:t>
        <w:br/>
        <w:t>laws or regulations of a foreign</w:t>
        <w:br/>
        <w:t>government.</w:t>
        <w:br/>
        <w:t>§ 182.125 Does this part affect the Federal</w:t>
        <w:br/>
        <w:t>contracts that I receive?</w:t>
      </w:r>
    </w:p>
    <w:p>
      <w:r>
        <w:t>This part will affect future contract</w:t>
        <w:br/>
        <w:t>awards indirectly if you are debarred or</w:t>
        <w:br/>
        <w:t>suspended for a violation of the</w:t>
        <w:br/>
        <w:t>requirements of this part, as described</w:t>
        <w:br/>
        <w:t>in § 182.510(c). However, this part does</w:t>
        <w:br/>
        <w:t>not apply directly to procurement</w:t>
        <w:br/>
        <w:t>contracts. The portion of the Drug-Free</w:t>
        <w:br/>
        <w:t>Workplace Act of 1988 that applies to</w:t>
        <w:br/>
        <w:t>Federal procurement contracts is carried</w:t>
        <w:br/>
        <w:t>out through the Federal Acquisition</w:t>
        <w:br/>
        <w:t>Regulation in Chapter 1 of Title 48 of</w:t>
        <w:br/>
        <w:t>the Code of Federal Regulations (the</w:t>
        <w:br/>
        <w:t>drug-free workplace coverage currently</w:t>
        <w:br/>
        <w:t>is in 48 CFR part 23, subpart 23.5).</w:t>
        <w:br/>
        <w:t>Subpart B—Requirements for</w:t>
        <w:br/>
        <w:t>Recipients Other Than Individuals</w:t>
        <w:br/>
        <w:t>§ 182.200 What must I do to comply with</w:t>
        <w:br/>
        <w:t>this part?</w:t>
      </w:r>
    </w:p>
    <w:p>
      <w:r>
        <w:t>There are two general requirements if</w:t>
        <w:br/>
        <w:t>you are a recipient other than an</w:t>
        <w:br/>
        <w:t>individual.</w:t>
      </w:r>
    </w:p>
    <w:p>
      <w:r>
        <w:t>(a) First, you must make a good faith</w:t>
        <w:br/>
        <w:t>effort, on a continuing basis, to maintain</w:t>
        <w:br/>
        <w:t>a drug-free workplace. You must agree</w:t>
        <w:br/>
        <w:t>to do so as a condition for receiving any</w:t>
        <w:br/>
        <w:t>award covered by this part. The specific</w:t>
        <w:br/>
        <w:t>measures that you must take in this</w:t>
        <w:br/>
        <w:t>regard are described in more detail in</w:t>
        <w:br/>
        <w:t>subsequent sections of this subpart.</w:t>
        <w:br/>
        <w:t>Briefly, those measures are to:</w:t>
        <w:br/>
        <w:t>(1) Publish a drug-free workplace</w:t>
        <w:br/>
        <w:t>statement and establish a drug-free</w:t>
        <w:br/>
        <w:t>awareness program for your employees</w:t>
        <w:br/>
        <w:t>(see §§ 182.205 through 182.220); and</w:t>
        <w:br/>
        <w:t>(2) Take actions concerning</w:t>
        <w:br/>
        <w:t>employees convicted of violating drug</w:t>
        <w:br/>
        <w:t>statutes in the workplace (see</w:t>
        <w:br/>
        <w:t>§ 182.225).</w:t>
        <w:br/>
        <w:t>(b) Second, you must identify all</w:t>
        <w:br/>
        <w:t>known workplaces under your Federal</w:t>
        <w:br/>
        <w:t>awards (see § 182.230).</w:t>
        <w:br/>
        <w:t>§ 182.205 What must I include in my drugfree workplace statement?</w:t>
      </w:r>
    </w:p>
    <w:p>
      <w:r>
        <w:t>You must publish a statement that—</w:t>
        <w:br/>
        <w:t>(a) Tells your employees that the</w:t>
        <w:br/>
        <w:t>unlawful manufacture, distribution,</w:t>
        <w:br/>
        <w:t>dispensing, possession, or use of a</w:t>
        <w:br/>
        <w:t>controlled substance is prohibited in</w:t>
        <w:br/>
        <w:t>your workplace;</w:t>
        <w:br/>
        <w:t>(b) Specifies the actions that you will</w:t>
        <w:br/>
        <w:t>take against employees for violating that</w:t>
        <w:br/>
        <w:t>prohibition; and</w:t>
        <w:br/>
        <w:t>(c) Lets each employee know that, as</w:t>
        <w:br/>
        <w:t>a condition of employment under any</w:t>
        <w:br/>
        <w:t>award, the employee:</w:t>
        <w:br/>
        <w:t>(1) Will abide by the terms of the</w:t>
        <w:br/>
        <w:t>statement; and</w:t>
        <w:br/>
        <w:t>(2) Must notify you in writing if the</w:t>
        <w:br/>
        <w:t>employee is convicted for a violation of</w:t>
        <w:br/>
        <w:t>a criminal drug statute occurring in the</w:t>
      </w:r>
    </w:p>
    <w:p>
      <w:r>
        <w:t>workplace and must do so no more than</w:t>
        <w:br/>
        <w:t>five calendar days after the conviction.</w:t>
        <w:br/>
        <w:t>§ 182.210 To whom must I distribute my</w:t>
        <w:br/>
        <w:t>drug-free workplace statement?</w:t>
      </w:r>
    </w:p>
    <w:p>
      <w:r>
        <w:t>You must require that a copy of the</w:t>
        <w:br/>
        <w:t>statement described in § 182.205 be</w:t>
        <w:br/>
        <w:t>given to each employee who will be</w:t>
        <w:br/>
        <w:t>engaged in the performance of any</w:t>
        <w:br/>
        <w:t>Federal award.</w:t>
        <w:br/>
        <w:t>§ 182.215 What must I include in my drugfree awareness program?</w:t>
      </w:r>
    </w:p>
    <w:p>
      <w:r>
        <w:t>You must establish an ongoing drugfree awareness program to inform</w:t>
        <w:br/>
        <w:t>employees about:</w:t>
        <w:br/>
        <w:t>(a) The dangers of drug abuse in the</w:t>
        <w:br/>
        <w:t>workplace;</w:t>
        <w:br/>
        <w:t>(b) Your policy of maintaining a drugfree workplace;</w:t>
        <w:br/>
        <w:t>(c) Any available drug counseling,</w:t>
        <w:br/>
        <w:t>rehabilitation, and employee assistance</w:t>
        <w:br/>
        <w:t>programs; and</w:t>
        <w:br/>
        <w:t>(d) The penalties that you may impose</w:t>
        <w:br/>
        <w:t>upon them for drug abuse violations</w:t>
        <w:br/>
        <w:t>occurring in the workplace.</w:t>
        <w:br/>
        <w:t>§ 182.220 By when must I publish my</w:t>
        <w:br/>
        <w:t>drug-free workplace statement and</w:t>
        <w:br/>
        <w:t>establish my drug-free awareness</w:t>
        <w:br/>
        <w:t>program?</w:t>
      </w:r>
    </w:p>
    <w:p>
      <w:r>
        <w:t>If you are a new recipient that does</w:t>
        <w:br/>
        <w:t>not already have a policy statement as</w:t>
        <w:br/>
        <w:t>described in § 182.205 and an ongoing</w:t>
        <w:br/>
        <w:t>awareness program as described in</w:t>
        <w:br/>
        <w:t>§ 182.215, you must publish the</w:t>
        <w:br/>
        <w:t>statement and establish the program by</w:t>
        <w:br/>
        <w:t>the time given in the following table:</w:t>
      </w:r>
    </w:p>
    <w:p>
      <w:r>
        <w:t>If * * *</w:t>
      </w:r>
    </w:p>
    <w:p>
      <w:r>
        <w:t>Then you * * *</w:t>
      </w:r>
    </w:p>
    <w:p>
      <w:r>
        <w:t>(a) The performance period of the award is less than 30 days ..............</w:t>
      </w:r>
    </w:p>
    <w:p>
      <w:r>
        <w:t>Must have the policy statement and program in place as soon as possible, but before the date on which performance is expected to be</w:t>
        <w:br/>
        <w:t>completed.</w:t>
        <w:br/>
        <w:t>Must have the policy statement and program in place within 30 days</w:t>
        <w:br/>
        <w:t>after award.</w:t>
        <w:br/>
        <w:t>May ask the Federal agency awarding official to give you more time to</w:t>
        <w:br/>
        <w:t>do so. The amount of additional time, if any, to be given is at the discretion of the Federal agency awarding official.</w:t>
      </w:r>
    </w:p>
    <w:p>
      <w:r>
        <w:t>(b) The performance period of the award is 30 days or more ................</w:t>
        <w:br/>
        <w:t>(c) You believe there are extraordinary circumstances that will require</w:t>
        <w:br/>
        <w:t>more than 30 days for you to publish the policy statement and establish the awareness program.</w:t>
      </w:r>
    </w:p>
    <w:p>
      <w:r>
        <w:t>§ 182.225 What actions must I take</w:t>
        <w:br/>
        <w:t>concerning employees who are convicted</w:t>
        <w:br/>
        <w:t>of drug violations in the workplace?</w:t>
      </w:r>
    </w:p>
    <w:p>
      <w:r>
        <w:t>ddrumheller on DSK120RN23PROD with PROPOSALS2</w:t>
      </w:r>
    </w:p>
    <w:p>
      <w:r>
        <w:t>69425</w:t>
      </w:r>
    </w:p>
    <w:p>
      <w:r>
        <w:t>There are two actions you must take</w:t>
        <w:br/>
        <w:t>if an employee is convicted of a drug</w:t>
        <w:br/>
        <w:t>violation in the workplace:</w:t>
        <w:br/>
        <w:t>(a) First, you must notify Federal</w:t>
        <w:br/>
        <w:t>agencies if an employee who is engaged</w:t>
        <w:br/>
        <w:t>in the performance of an award informs</w:t>
        <w:br/>
        <w:t>you about a conviction, as required by</w:t>
        <w:br/>
        <w:t>§ 182.205(c)(2), or you otherwise learn</w:t>
        <w:br/>
        <w:t>of the conviction. Your notification to</w:t>
        <w:br/>
        <w:t>the Federal agencies must:</w:t>
        <w:br/>
        <w:t>(1) Be in writing;</w:t>
        <w:br/>
        <w:t>(2) Include the employee’s position</w:t>
        <w:br/>
        <w:t>title;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(3) Include the identification</w:t>
        <w:br/>
        <w:t>number(s) of each affected award;</w:t>
        <w:br/>
        <w:t>(4) Be sent within ten calendar days</w:t>
        <w:br/>
        <w:t>after you learn of the conviction; and</w:t>
        <w:br/>
        <w:t>(5) Be sent to every Federal agency on</w:t>
        <w:br/>
        <w:t>whose award the convicted employee</w:t>
        <w:br/>
        <w:t>was working. It must be sent to every</w:t>
        <w:br/>
        <w:t>Federal agency awarding official or their</w:t>
        <w:br/>
        <w:t>designee, unless the Federal agency has</w:t>
        <w:br/>
        <w:t>specified a central point for the receipt</w:t>
        <w:br/>
        <w:t>of the notices.</w:t>
        <w:br/>
        <w:t>(b) Second, within 30 calendar days of</w:t>
        <w:br/>
        <w:t>learning about an employee’s</w:t>
        <w:br/>
        <w:t>conviction, you must either:</w:t>
        <w:br/>
        <w:t>(1) Take appropriate personnel action</w:t>
        <w:br/>
        <w:t>against the employee, up to and</w:t>
        <w:br/>
        <w:t>including termination, consistent with</w:t>
      </w:r>
    </w:p>
    <w:p>
      <w:r>
        <w:t>PO 00000</w:t>
      </w:r>
    </w:p>
    <w:p>
      <w:r>
        <w:t>Frm 00037</w:t>
      </w:r>
    </w:p>
    <w:p>
      <w:r>
        <w:t>Fmt 4701</w:t>
      </w:r>
    </w:p>
    <w:p>
      <w:r>
        <w:t>Sfmt 4702</w:t>
      </w:r>
    </w:p>
    <w:p>
      <w:r>
        <w:t>the requirements of the Rehabilitation</w:t>
        <w:br/>
        <w:t>Act of 1973 (29 U.S.C. 794), as</w:t>
        <w:br/>
        <w:t>amended; or</w:t>
        <w:br/>
        <w:t>(2) Require the employee to</w:t>
        <w:br/>
        <w:t>participate satisfactorily in a drug abuse</w:t>
        <w:br/>
        <w:t>assistance or rehabilitation program</w:t>
        <w:br/>
        <w:t>approved for these purposes by a</w:t>
        <w:br/>
        <w:t>Federal, State, or local health, law</w:t>
        <w:br/>
        <w:t>enforcement, or another appropriate</w:t>
        <w:br/>
        <w:t>agency.</w:t>
        <w:br/>
        <w:t>§ 182.230 How and when must I identify</w:t>
        <w:br/>
        <w:t>workplaces?</w:t>
      </w:r>
    </w:p>
    <w:p>
      <w:r>
        <w:t>(a) You must identify all known</w:t>
        <w:br/>
        <w:t>workplaces under each Federal agency</w:t>
        <w:br/>
        <w:t>award. A failure to do so is a violation</w:t>
        <w:br/>
        <w:t>of your drug-free workplace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69426</w:t>
      </w:r>
    </w:p>
    <w:p>
      <w:r>
        <w:t>Federal Register / Vol. 88, No. 192 / Thursday, October 5, 2023 / Proposed Rules</w:t>
      </w:r>
    </w:p>
    <w:p>
      <w:r>
        <w:t>ddrumheller on DSK120RN23PROD with PROPOSALS2</w:t>
      </w:r>
    </w:p>
    <w:p>
      <w:r>
        <w:t>requirements. You may identify the</w:t>
        <w:br/>
        <w:t>workplaces:</w:t>
        <w:br/>
        <w:t>(1) To the Federal agency awarding</w:t>
        <w:br/>
        <w:t>official that is making the Federal</w:t>
        <w:br/>
        <w:t>award, either at the time of application</w:t>
        <w:br/>
        <w:t>or upon award; or</w:t>
        <w:br/>
        <w:t>(2) In documents that you keep on file</w:t>
        <w:br/>
        <w:t>in your offices during the performance</w:t>
        <w:br/>
        <w:t>of the Federal award, in which case you</w:t>
        <w:br/>
        <w:t>must make the information available for</w:t>
        <w:br/>
        <w:t>inspection upon request by agency</w:t>
        <w:br/>
        <w:t>officials or their designated</w:t>
        <w:br/>
        <w:t>representatives.</w:t>
        <w:br/>
        <w:t>(b) Your workplace identification for</w:t>
        <w:br/>
        <w:t>a Federal award must include the actual</w:t>
        <w:br/>
        <w:t>address of buildings (or parts of</w:t>
        <w:br/>
        <w:t>buildings) or other sites where work</w:t>
        <w:br/>
        <w:t>under the award takes place. Categorical</w:t>
        <w:br/>
        <w:t>descriptions may be used (for example,</w:t>
        <w:br/>
        <w:t>all vehicles of a mass transit authority</w:t>
        <w:br/>
        <w:t>or State highway department while in</w:t>
        <w:br/>
        <w:t>operation, State employees in each local</w:t>
        <w:br/>
        <w:t>unemployment office, performers in</w:t>
        <w:br/>
        <w:t>concert halls or radio studios).</w:t>
        <w:br/>
        <w:t>(c) If you identified workplaces to the</w:t>
        <w:br/>
        <w:t>Federal agency awarding official at the</w:t>
        <w:br/>
        <w:t>time of application or award, as</w:t>
        <w:br/>
        <w:t>described in paragraph (a)(1) of this</w:t>
        <w:br/>
        <w:t>section, and any workplace that you</w:t>
        <w:br/>
        <w:t>identified changes during the</w:t>
        <w:br/>
        <w:t>performance of the Federal award, you</w:t>
        <w:br/>
        <w:t>must inform the Federal agency</w:t>
        <w:br/>
        <w:t>awarding official.</w:t>
      </w:r>
    </w:p>
    <w:p>
      <w:r>
        <w:t>Subpart D—Responsibilities of Federal</w:t>
        <w:br/>
        <w:t>Agency Awarding Officials</w:t>
        <w:br/>
        <w:t>§ 182.400 What are my responsibilities as</w:t>
        <w:br/>
        <w:t>a Federal agency awarding official?</w:t>
      </w:r>
    </w:p>
    <w:p>
      <w:r>
        <w:t>As a Federal agency awarding official,</w:t>
        <w:br/>
        <w:t>you must obtain each recipient’s</w:t>
        <w:br/>
        <w:t>agreement, as a condition of the award,</w:t>
        <w:br/>
        <w:t>to comply with the requirements in:</w:t>
        <w:br/>
        <w:t>(a) Subpart B, if the recipient is not an</w:t>
        <w:br/>
        <w:t>individual; or</w:t>
        <w:br/>
        <w:t>(b) Subpart C, if the recipient is an</w:t>
        <w:br/>
        <w:t>individual.</w:t>
      </w:r>
    </w:p>
    <w:p>
      <w:r>
        <w:t>§ 182.500 How are violations of this part</w:t>
        <w:br/>
        <w:t>determined for recipients other than</w:t>
        <w:br/>
        <w:t>individuals?</w:t>
      </w:r>
    </w:p>
    <w:p>
      <w:r>
        <w:t>A recipient other than an individual</w:t>
        <w:br/>
        <w:t>is in violation of the requirements of</w:t>
        <w:br/>
        <w:t>this part if the Federal agency head or</w:t>
        <w:br/>
        <w:t>their designee determines, in writing,</w:t>
        <w:br/>
        <w:t>that:</w:t>
        <w:br/>
        <w:t>(a) The recipient has violated the</w:t>
        <w:br/>
        <w:t>requirements of subpart B; or</w:t>
        <w:br/>
        <w:t>(b) The number of convictions of the</w:t>
        <w:br/>
        <w:t>recipient’s employees for violating</w:t>
        <w:br/>
        <w:t>criminal drug statutes in the workplace</w:t>
        <w:br/>
        <w:t>is large enough to indicate that the</w:t>
        <w:br/>
        <w:t>recipient has failed to make a good-faith</w:t>
        <w:br/>
        <w:t>effort to provide a drug-free workplace.</w:t>
        <w:br/>
        <w:t>§ 182.505 How are violations of this part</w:t>
        <w:br/>
        <w:t>determined for recipients who are</w:t>
        <w:br/>
        <w:t>individuals?</w:t>
      </w:r>
    </w:p>
    <w:p>
      <w:r>
        <w:t>§ 182.300 What must I do to comply with</w:t>
        <w:br/>
        <w:t>this part if I am an individual recipient?</w:t>
      </w:r>
    </w:p>
    <w:p>
      <w:r>
        <w:t>A recipient who is an individual is in</w:t>
        <w:br/>
        <w:t>violation of the requirements of this part</w:t>
        <w:br/>
        <w:t>if the Federal agency head or their</w:t>
        <w:br/>
        <w:t>designee determines, in writing, that:</w:t>
        <w:br/>
        <w:t>(a) The recipient has violated the</w:t>
        <w:br/>
        <w:t>requirements of subpart C; or</w:t>
        <w:br/>
        <w:t>(b) The recipient is convicted of a</w:t>
        <w:br/>
        <w:t>criminal drug offense resulting from a</w:t>
        <w:br/>
        <w:t>violation occurring during the conduct</w:t>
        <w:br/>
        <w:t>of any award activity.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For a particular award, the Federal</w:t>
        <w:br/>
        <w:t>agency head may waive, in writing, a</w:t>
        <w:br/>
        <w:t>suspension of payments under an</w:t>
        <w:br/>
        <w:t>award, suspension or termination of an</w:t>
        <w:br/>
        <w:t>award, or suspension or debarment of a</w:t>
        <w:br/>
        <w:t>recipient if the agency head determines</w:t>
        <w:br/>
        <w:t>that such a waiver would be in the</w:t>
        <w:br/>
        <w:t>public interest. This exception authority</w:t>
        <w:br/>
        <w:t>cannot be delegated to any other official.</w:t>
        <w:br/>
        <w:t>Subpart F—Definitions</w:t>
        <w:br/>
        <w:t>§ 182.605</w:t>
      </w:r>
    </w:p>
    <w:p>
      <w:r>
        <w:t>Subpart E—Violations of This Part and</w:t>
        <w:br/>
        <w:t>Consequences</w:t>
      </w:r>
    </w:p>
    <w:p>
      <w:r>
        <w:t>Subpart C—Requirements for</w:t>
        <w:br/>
        <w:t>Recipients Who Are Individuals</w:t>
      </w:r>
    </w:p>
    <w:p>
      <w:r>
        <w:t>As a condition of receiving a Federal</w:t>
        <w:br/>
        <w:t>award, if you are an individual</w:t>
        <w:br/>
        <w:t>recipient, you must agree that:</w:t>
        <w:br/>
        <w:t>(a) You will not engage in the</w:t>
        <w:br/>
        <w:t>unlawful manufacture, distribution,</w:t>
        <w:br/>
        <w:t>dispensing, possession, or use of a</w:t>
        <w:br/>
        <w:t>controlled substance in conducting any</w:t>
        <w:br/>
        <w:t>activity related to the Federal award;</w:t>
        <w:br/>
        <w:t>and</w:t>
        <w:br/>
        <w:t>(b) If you are convicted of a criminal</w:t>
        <w:br/>
        <w:t>drug offense resulting from a violation</w:t>
        <w:br/>
        <w:t>occurring during the conduct of any</w:t>
        <w:br/>
        <w:t>Federal award activity, you will report</w:t>
        <w:br/>
        <w:t>the conviction:</w:t>
        <w:br/>
        <w:t>(1) In writing.</w:t>
        <w:br/>
        <w:t>(2) Within 10 calendar days of the</w:t>
        <w:br/>
        <w:t>conviction.</w:t>
        <w:br/>
        <w:t>(3) To the Federal agency awarding</w:t>
        <w:br/>
        <w:t>official or their designee for each</w:t>
        <w:br/>
        <w:t>Federal award that you currently have,</w:t>
        <w:br/>
        <w:t>unless the agency designates a central</w:t>
        <w:br/>
        <w:t>point for the receipt of the notices,</w:t>
        <w:br/>
        <w:t>either in the award document or its</w:t>
        <w:br/>
        <w:t>regulation implementing the guidance</w:t>
        <w:br/>
        <w:t>in this part. When notice is made to a</w:t>
        <w:br/>
        <w:t>central point, it must include the</w:t>
        <w:br/>
        <w:t>identification number(s) of each affected</w:t>
        <w:br/>
        <w:t>Federal award.</w:t>
      </w:r>
    </w:p>
    <w:p>
      <w:r>
        <w:t>§ 182.515 Are there any exceptions to</w:t>
        <w:br/>
        <w:t>those actions?</w:t>
      </w:r>
    </w:p>
    <w:p>
      <w:r>
        <w:t>§ 182.510 What actions will the Federal</w:t>
        <w:br/>
        <w:t>Government take against a recipient</w:t>
        <w:br/>
        <w:t>determined to have violated this part?</w:t>
      </w:r>
    </w:p>
    <w:p>
      <w:r>
        <w:t>If a recipient is determined to have</w:t>
        <w:br/>
        <w:t>violated this part, as described in</w:t>
        <w:br/>
        <w:t>§ 182.500 or § 182.505, the Federal</w:t>
        <w:br/>
        <w:t>agency may take one or more of the</w:t>
        <w:br/>
        <w:t>following actions:</w:t>
        <w:br/>
        <w:t>(a) Suspension of payments under the</w:t>
        <w:br/>
        <w:t>award;</w:t>
        <w:br/>
        <w:t>(b) Suspension or termination of the</w:t>
        <w:br/>
        <w:t>award; and</w:t>
        <w:br/>
        <w:t>(c) Suspension or debarment of the</w:t>
        <w:br/>
        <w:t>recipient under the Federal agency’s</w:t>
        <w:br/>
        <w:t>regulation implementing the OMB</w:t>
        <w:br/>
        <w:t>guidance on nonprocurement</w:t>
        <w:br/>
        <w:t>debarment and suspension (2 CFR part</w:t>
        <w:br/>
        <w:t>180) for a period not to exceed five</w:t>
        <w:br/>
        <w:t>years.</w:t>
      </w:r>
    </w:p>
    <w:p>
      <w:r>
        <w:t>PO 00000</w:t>
      </w:r>
    </w:p>
    <w:p>
      <w:r>
        <w:t>Frm 00038</w:t>
      </w:r>
    </w:p>
    <w:p>
      <w:r>
        <w:t>Fmt 4701</w:t>
      </w:r>
    </w:p>
    <w:p>
      <w:r>
        <w:t>Sfmt 4702</w:t>
      </w:r>
    </w:p>
    <w:p>
      <w:r>
        <w:t>Award.</w:t>
      </w:r>
    </w:p>
    <w:p>
      <w:r>
        <w:t>Award means an award of financial</w:t>
        <w:br/>
        <w:t>assistance by a Federal agency directly</w:t>
        <w:br/>
        <w:t>to a recipient.</w:t>
        <w:br/>
        <w:t>(a) The term award includes:</w:t>
        <w:br/>
        <w:t>(1) A Federal grant or cooperative</w:t>
        <w:br/>
        <w:t>agreement, in the form of money or</w:t>
        <w:br/>
        <w:t>property in lieu of money.</w:t>
        <w:br/>
        <w:t>(2) A block grant or a grant in an</w:t>
        <w:br/>
        <w:t>entitlement program, whether or not the</w:t>
        <w:br/>
        <w:t>grant is exempted from coverage under</w:t>
        <w:br/>
        <w:t>the government-wide rule that</w:t>
        <w:br/>
        <w:t>implements OMB Circular A–102 (for</w:t>
        <w:br/>
        <w:t>availability of OMB circulars, see 5 CFR</w:t>
        <w:br/>
        <w:t>1310.3) and specifies uniform</w:t>
        <w:br/>
        <w:t>administrative requirements.</w:t>
        <w:br/>
        <w:t>(b) The term award does not include:</w:t>
        <w:br/>
        <w:t>(1) Technical assistance that provides</w:t>
        <w:br/>
        <w:t>services instead of money.</w:t>
        <w:br/>
        <w:t>(2) Loans.</w:t>
        <w:br/>
        <w:t>(3) Loan guarantees.</w:t>
        <w:br/>
        <w:t>(4) Interest subsidies.</w:t>
        <w:br/>
        <w:t>(5) Insurance.</w:t>
        <w:br/>
        <w:t>(6) Direct appropriations.</w:t>
        <w:br/>
        <w:t>(7) Veterans’ benefits to individuals</w:t>
        <w:br/>
        <w:t>(that is, any benefit to veterans, their</w:t>
        <w:br/>
        <w:t>families, or survivors by virtue of the</w:t>
        <w:br/>
        <w:t>service of a veteran in the Armed Forces</w:t>
        <w:br/>
        <w:t>of the United States).</w:t>
        <w:br/>
        <w:t>§ 182.610</w:t>
      </w:r>
    </w:p>
    <w:p>
      <w:r>
        <w:t>Controlled substance.</w:t>
      </w:r>
    </w:p>
    <w:p>
      <w:r>
        <w:t>Controlled substance means a</w:t>
        <w:br/>
        <w:t>controlled substance in schedules I</w:t>
        <w:br/>
        <w:t>through V of the Controlled Substances</w:t>
        <w:br/>
        <w:t>Act (21 U.S.C. 812), and as further</w:t>
        <w:br/>
        <w:t>defined by regulation at 21 CFR 1308.11</w:t>
        <w:br/>
        <w:t>through 1308.15.</w:t>
        <w:br/>
        <w:t>§ 182.615</w:t>
      </w:r>
    </w:p>
    <w:p>
      <w:r>
        <w:t>Conviction.</w:t>
      </w:r>
    </w:p>
    <w:p>
      <w:r>
        <w:t>Conviction means a finding of guilt</w:t>
        <w:br/>
        <w:t>(including a plea of nolo contendere) or</w:t>
        <w:br/>
        <w:t>imposition of sentence, or both, by any</w:t>
        <w:br/>
        <w:t>judicial body charged with the</w:t>
        <w:br/>
        <w:t>responsibility to determine violations of</w:t>
        <w:br/>
        <w:t>the Federal or State criminal drug</w:t>
        <w:br/>
        <w:t>statutes.</w:t>
        <w:br/>
        <w:t>§ 182.620</w:t>
      </w:r>
    </w:p>
    <w:p>
      <w:r>
        <w:t>Cooperative agreement.</w:t>
      </w:r>
    </w:p>
    <w:p>
      <w:r>
        <w:t>Cooperative agreement means an</w:t>
        <w:br/>
        <w:t>award of financial assistance that,</w:t>
        <w:br/>
        <w:t>consistent with 31 U.S.C. 6305, is used</w:t>
        <w:br/>
        <w:t>to enter into the same kind of</w:t>
        <w:br/>
        <w:t>relationship as a grant (see definition of</w:t>
        <w:br/>
        <w:t>grant in § 182.650), except that</w:t>
        <w:br/>
        <w:t>substantial involvement is expected</w:t>
        <w:br/>
        <w:t>between the Federal agency and the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recipient when carrying out the activity</w:t>
        <w:br/>
        <w:t>contemplated by the award. The term</w:t>
        <w:br/>
        <w:t>does not include cooperative research</w:t>
        <w:br/>
        <w:t>and development agreements as defined</w:t>
        <w:br/>
        <w:t>in 15 U.S.C. 3710a.</w:t>
        <w:br/>
        <w:t>§ 182.625</w:t>
      </w:r>
    </w:p>
    <w:p>
      <w:r>
        <w:t>Criminal drug statute.</w:t>
      </w:r>
    </w:p>
    <w:p>
      <w:r>
        <w:t>Criminal drug statute means a Federal</w:t>
        <w:br/>
        <w:t>or non-Federal criminal statute</w:t>
        <w:br/>
        <w:t>involving the manufacture, distribution,</w:t>
        <w:br/>
        <w:t>dispensing, use, or possession of any</w:t>
        <w:br/>
        <w:t>controlled substance.</w:t>
        <w:br/>
        <w:t>§ 182.630</w:t>
      </w:r>
    </w:p>
    <w:p>
      <w:r>
        <w:t>Debarment.</w:t>
      </w:r>
    </w:p>
    <w:p>
      <w:r>
        <w:t>Debarment means an action taken by</w:t>
        <w:br/>
        <w:t>a Federal agency to prohibit a recipient</w:t>
        <w:br/>
        <w:t>from participating in Federal</w:t>
        <w:br/>
        <w:t>Government procurement contracts and</w:t>
        <w:br/>
        <w:t>covered nonprocurement transactions.</w:t>
        <w:br/>
        <w:t>A recipient so prohibited is debarred, in</w:t>
        <w:br/>
        <w:t>accordance with the Federal Acquisition</w:t>
        <w:br/>
        <w:t>Regulation for procurement contracts</w:t>
        <w:br/>
        <w:t>(48 CFR part 9, subpart 9.4) and Federal</w:t>
        <w:br/>
        <w:t>agency regulations implementing the</w:t>
        <w:br/>
        <w:t>OMB guidance on nonprocurement</w:t>
        <w:br/>
        <w:t>debarment and suspension (2 CFR part</w:t>
        <w:br/>
        <w:t>180, which implements Executive</w:t>
        <w:br/>
        <w:t>Orders 12549 and 12689).</w:t>
        <w:br/>
        <w:t>§ 182.635</w:t>
      </w:r>
    </w:p>
    <w:p>
      <w:r>
        <w:t>Drug-free workplace.</w:t>
      </w:r>
    </w:p>
    <w:p>
      <w:r>
        <w:t>Drug-free workplace means a site for</w:t>
        <w:br/>
        <w:t>the performance of work done in</w:t>
        <w:br/>
        <w:t>connection with a specific award at</w:t>
        <w:br/>
        <w:t>which employees of the recipient are</w:t>
        <w:br/>
        <w:t>prohibited from engaging in the</w:t>
        <w:br/>
        <w:t>unlawful manufacture, distribution,</w:t>
        <w:br/>
        <w:t>dispensing, possession, or use of a</w:t>
        <w:br/>
        <w:t>controlled substance.</w:t>
      </w:r>
    </w:p>
    <w:p>
      <w:r>
        <w:t>ddrumheller on DSK120RN23PROD with PROPOSALS2</w:t>
      </w:r>
    </w:p>
    <w:p>
      <w:r>
        <w:t>§ 182.640</w:t>
      </w:r>
    </w:p>
    <w:p>
      <w:r>
        <w:t>Employee.</w:t>
      </w:r>
    </w:p>
    <w:p>
      <w:r>
        <w:t>(a) Employee means the employee of</w:t>
        <w:br/>
        <w:t>a recipient directly engaged in the</w:t>
        <w:br/>
        <w:t>performance of work under the award,</w:t>
        <w:br/>
        <w:t>including:</w:t>
        <w:br/>
        <w:t>(1) All direct charge employees;</w:t>
        <w:br/>
        <w:t>(2) All indirect charge employees,</w:t>
        <w:br/>
        <w:t>unless their impact or involvement in</w:t>
        <w:br/>
        <w:t>the performance of work under the</w:t>
        <w:br/>
        <w:t>award is insignificant to the</w:t>
        <w:br/>
        <w:t>performance o’ the award; and</w:t>
        <w:br/>
        <w:t>(3) Temporary personnel and</w:t>
        <w:br/>
        <w:t>consultants who are directly engaged in</w:t>
        <w:br/>
        <w:t>the performance of work under the</w:t>
        <w:br/>
        <w:t>award and who are on the recipient’s</w:t>
        <w:br/>
        <w:t>payroll.</w:t>
        <w:br/>
        <w:t>(b) This definition does not include</w:t>
        <w:br/>
        <w:t>workers not on the payroll of the</w:t>
        <w:br/>
        <w:t>recipient (for example, volunteers, even</w:t>
        <w:br/>
        <w:t>if used to meet a cost sharing</w:t>
        <w:br/>
        <w:t>requirement; consultants or</w:t>
        <w:br/>
        <w:t>independent contractors not on the</w:t>
        <w:br/>
        <w:t>payroll; or employees of subrecipients</w:t>
        <w:br/>
        <w:t>or subcontractors in covered</w:t>
        <w:br/>
        <w:t>workplaces).</w:t>
        <w:br/>
        <w:t>§ 182.645</w:t>
      </w:r>
    </w:p>
    <w:p>
      <w:r>
        <w:t>Federal agency or agency.</w:t>
      </w:r>
    </w:p>
    <w:p>
      <w:r>
        <w:t>Federal agency or agency means any</w:t>
        <w:br/>
        <w:t>United States executive department,</w:t>
        <w:br/>
        <w:t>military department, government</w:t>
        <w:br/>
        <w:t>corporation, government-controlled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corporation, any other establishment in</w:t>
        <w:br/>
        <w:t>the executive branch (including the</w:t>
        <w:br/>
        <w:t>Executive Office of the President), or</w:t>
        <w:br/>
        <w:t>any independent regulatory agency.</w:t>
        <w:br/>
        <w:t>§ 182.650</w:t>
      </w:r>
    </w:p>
    <w:p>
      <w:r>
        <w:t>Grant.</w:t>
      </w:r>
    </w:p>
    <w:p>
      <w:r>
        <w:t>Grant means an award of financial</w:t>
        <w:br/>
        <w:t>assistance that, consistent with 31</w:t>
        <w:br/>
        <w:t>U.S.C. 6304, is used to enter into a</w:t>
        <w:br/>
        <w:t>relationship:</w:t>
        <w:br/>
        <w:t>(a) The principal purpose of which is</w:t>
        <w:br/>
        <w:t>to transfer a thing of value to the</w:t>
        <w:br/>
        <w:t>recipient to carry out a public purpose</w:t>
        <w:br/>
        <w:t>of support or stimulation authorized by</w:t>
        <w:br/>
        <w:t>a law of the United States rather than to</w:t>
        <w:br/>
        <w:t>acquire property or services for the</w:t>
        <w:br/>
        <w:t>Federal Government’s direct benefit or</w:t>
        <w:br/>
        <w:t>use; and</w:t>
        <w:br/>
        <w:t>(b) In which substantial involvement</w:t>
        <w:br/>
        <w:t>is not expected between the Federal</w:t>
        <w:br/>
        <w:t>agency and the recipient when carrying</w:t>
        <w:br/>
        <w:t>out the activity contemplated by the</w:t>
        <w:br/>
        <w:t>award.</w:t>
        <w:br/>
        <w:t>§ 182.655</w:t>
      </w:r>
    </w:p>
    <w:p>
      <w:r>
        <w:t>Individual.</w:t>
      </w:r>
    </w:p>
    <w:p>
      <w:r>
        <w:t>Individual means a natural person.</w:t>
        <w:br/>
        <w:t>§ 182.660</w:t>
      </w:r>
    </w:p>
    <w:p>
      <w:r>
        <w:t>Recipient.</w:t>
      </w:r>
    </w:p>
    <w:p>
      <w:r>
        <w:t>Recipient means any individual,</w:t>
        <w:br/>
        <w:t>corporation, partnership, association,</w:t>
        <w:br/>
        <w:t>unit of government (except a Federal</w:t>
        <w:br/>
        <w:t>agency), or legal entity, regardless of</w:t>
        <w:br/>
        <w:t>how it is organized, that receives an</w:t>
        <w:br/>
        <w:t>award directly from a Federal agency.</w:t>
        <w:br/>
        <w:t>§ 182.665</w:t>
      </w:r>
    </w:p>
    <w:p>
      <w:r>
        <w:t>State.</w:t>
      </w:r>
    </w:p>
    <w:p>
      <w:r>
        <w:t>State means any of the States of the</w:t>
        <w:br/>
        <w:t>United States, the District of Columbia,</w:t>
        <w:br/>
        <w:t>the Commonwealth of Puerto Rico, or</w:t>
        <w:br/>
        <w:t>any territory or possession of the United</w:t>
        <w:br/>
        <w:t>States.</w:t>
        <w:br/>
        <w:t>§ 182.670</w:t>
      </w:r>
    </w:p>
    <w:p>
      <w:r>
        <w:t>Suspension.</w:t>
      </w:r>
    </w:p>
    <w:p>
      <w:r>
        <w:t>Suspension means an action taken by</w:t>
        <w:br/>
        <w:t>a Federal agency that immediately</w:t>
        <w:br/>
        <w:t>prohibits a recipient from participating</w:t>
        <w:br/>
        <w:t>in Federal Government procurement</w:t>
        <w:br/>
        <w:t>contracts and covered nonprocurement</w:t>
        <w:br/>
        <w:t>transactions for a temporary period,</w:t>
        <w:br/>
        <w:t>pending completion of an investigation</w:t>
        <w:br/>
        <w:t>and any judicial or administrative</w:t>
        <w:br/>
        <w:t>proceedings that may ensue. A recipient</w:t>
        <w:br/>
        <w:t>so prohibited is suspended in</w:t>
        <w:br/>
        <w:t>accordance with the Federal Acquisition</w:t>
        <w:br/>
        <w:t>Regulation for procurement contracts</w:t>
        <w:br/>
        <w:t>(48 CFR part 9, subpart 9.4) and Federal</w:t>
        <w:br/>
        <w:t>agency regulations implementing the</w:t>
        <w:br/>
        <w:t>OMB guidance on nonprocurement</w:t>
        <w:br/>
        <w:t>debarment and suspension (2 CFR part</w:t>
        <w:br/>
        <w:t>180, which implements Executive</w:t>
        <w:br/>
        <w:t>Orders 12549 and 12689). Suspension of</w:t>
        <w:br/>
        <w:t>a recipient is a distinct and separate</w:t>
        <w:br/>
        <w:t>action from suspension of an award or</w:t>
        <w:br/>
        <w:t>suspension of payments under an</w:t>
        <w:br/>
        <w:t>award.</w:t>
        <w:br/>
        <w:t>■ 9. Revise part 183 to read as follows:</w:t>
        <w:br/>
        <w:t>PART 183—NEVER CONTRACT WITH</w:t>
        <w:br/>
        <w:t>THE ENEMY</w:t>
        <w:br/>
        <w:t>Sec.</w:t>
      </w:r>
    </w:p>
    <w:p>
      <w:r>
        <w:t>PO 00000</w:t>
      </w:r>
    </w:p>
    <w:p>
      <w:r>
        <w:t>Frm 00039</w:t>
      </w:r>
    </w:p>
    <w:p>
      <w:r>
        <w:t>Fmt 4701</w:t>
      </w:r>
    </w:p>
    <w:p>
      <w:r>
        <w:t>Sfmt 4702</w:t>
      </w:r>
    </w:p>
    <w:p>
      <w:r>
        <w:t>69427</w:t>
      </w:r>
    </w:p>
    <w:p>
      <w:r>
        <w:t>183.5 Purpose of this part.</w:t>
        <w:br/>
        <w:t>183.10 Applicability.</w:t>
        <w:br/>
        <w:t>183.15 Responsibilities of Federal agencies.</w:t>
        <w:br/>
        <w:t>183.20 Reporting responsibilities of Federal</w:t>
        <w:br/>
        <w:t>agencies.</w:t>
        <w:br/>
        <w:t>183.25 Responsibilities of recipients.</w:t>
        <w:br/>
        <w:t>183.30 Access to records.</w:t>
        <w:br/>
        <w:t>183.35 Definitions.</w:t>
        <w:br/>
        <w:t>Appendix A to Part 183</w:t>
        <w:br/>
        <w:t>Award Terms for Never Contract With the</w:t>
        <w:br/>
        <w:t>Enemy</w:t>
        <w:br/>
        <w:t>Authority: Pub. L. 113–291, as amended by</w:t>
        <w:br/>
        <w:t>Pub. L. 115–232, Pub. L. 116–92, Pub. L.</w:t>
        <w:br/>
        <w:t>116–283, Pub. L. 117–263; 31 U.S.C. 503; 31</w:t>
        <w:br/>
        <w:t>U.S.C. 6307.</w:t>
        <w:br/>
        <w:t>§ 183.5</w:t>
      </w:r>
    </w:p>
    <w:p>
      <w:r>
        <w:t>Purpose of this part.</w:t>
      </w:r>
    </w:p>
    <w:p>
      <w:r>
        <w:t>This part provides guidance to</w:t>
        <w:br/>
        <w:t>Federal agencies on the implementation</w:t>
        <w:br/>
        <w:t>of the Never Contract with the Enemy</w:t>
        <w:br/>
        <w:t>requirements applicable to certain</w:t>
        <w:br/>
        <w:t>grants and cooperative agreements, as</w:t>
        <w:br/>
        <w:t>specified in subtitle E, title VIII of the</w:t>
        <w:br/>
        <w:t>National Defense Authorization Act</w:t>
        <w:br/>
        <w:t>(NDAA) for Fiscal Year (FY) 2015 (Pub.</w:t>
        <w:br/>
        <w:t>L. 113–291), as amended by Sec. 820 of</w:t>
        <w:br/>
        <w:t>the National Defense Authorization Act</w:t>
        <w:br/>
        <w:t>for Fiscal Year 2023 (Pub. L. 117–263),</w:t>
        <w:br/>
        <w:t>hereafter cited as ‘‘Never Contract with</w:t>
        <w:br/>
        <w:t>the Enemy’’).</w:t>
        <w:br/>
        <w:t>§ 183.10</w:t>
      </w:r>
    </w:p>
    <w:p>
      <w:r>
        <w:t>Applicability.</w:t>
      </w:r>
    </w:p>
    <w:p>
      <w:r>
        <w:t>(a) This part applies only to grants</w:t>
        <w:br/>
        <w:t>and cooperative agreements that are</w:t>
        <w:br/>
        <w:t>expected to exceed $50,000 and that are</w:t>
        <w:br/>
        <w:t>performed outside the United States,</w:t>
        <w:br/>
        <w:t>including U.S. territories, and that are in</w:t>
        <w:br/>
        <w:t>support of a contingency operation in</w:t>
        <w:br/>
        <w:t>which members of the Armed Forces are</w:t>
        <w:br/>
        <w:t>actively engaged in hostilities. It does</w:t>
        <w:br/>
        <w:t>not apply to the authorized intelligence</w:t>
        <w:br/>
        <w:t>or law enforcement activities of the</w:t>
        <w:br/>
        <w:t>Federal Government.</w:t>
        <w:br/>
        <w:t>(b) All elements of this part are</w:t>
        <w:br/>
        <w:t>applicable until the date of expiration as</w:t>
        <w:br/>
        <w:t>provided in law.</w:t>
        <w:br/>
        <w:t>§ 183.15 Responsibilities of Federal</w:t>
        <w:br/>
        <w:t>agencies.</w:t>
      </w:r>
    </w:p>
    <w:p>
      <w:r>
        <w:t>(a) Prior to making an award for a</w:t>
        <w:br/>
        <w:t>covered grant or cooperative agreement</w:t>
        <w:br/>
        <w:t>(see also § 183.35), the Federal agency</w:t>
        <w:br/>
        <w:t>must check the current list of prohibited</w:t>
        <w:br/>
        <w:t>or restricted persons or entities in the</w:t>
        <w:br/>
        <w:t>System for Award Management</w:t>
        <w:br/>
        <w:t>(SAM.gov) Exclusions.</w:t>
        <w:br/>
        <w:t>(b) The Federal agency may include</w:t>
        <w:br/>
        <w:t>the award term provided in appendix A</w:t>
        <w:br/>
        <w:t>in all covered grant and cooperative</w:t>
        <w:br/>
        <w:t>agreement awards in accordance with</w:t>
        <w:br/>
        <w:t>Never Contract with the Enemy.</w:t>
        <w:br/>
        <w:t>(c) A Federal agency may become</w:t>
        <w:br/>
        <w:t>aware of a person or entity that:</w:t>
        <w:br/>
        <w:t>(1) Provides funds, including goods</w:t>
        <w:br/>
        <w:t>and services, received under a covered</w:t>
        <w:br/>
        <w:t>grant or cooperative agreement of an</w:t>
        <w:br/>
        <w:t>executive agency directly or indirectly</w:t>
        <w:br/>
        <w:t>to covered persons or entities; or</w:t>
        <w:br/>
        <w:t>(2) Fails to exercise due diligence to</w:t>
        <w:br/>
        <w:t>ensure that no funds, including goods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69428</w:t>
      </w:r>
    </w:p>
    <w:p>
      <w:r>
        <w:t>Federal Register / Vol. 88, No. 192 / Thursday, October 5, 2023 / Proposed Rules</w:t>
      </w:r>
    </w:p>
    <w:p>
      <w:r>
        <w:t>and services, received under an</w:t>
        <w:br/>
        <w:t>executive agency’s covered grant or</w:t>
        <w:br/>
        <w:t>cooperative agreement are provided</w:t>
        <w:br/>
        <w:t>directly or indirectly to covered persons</w:t>
        <w:br/>
        <w:t>or entities.</w:t>
        <w:br/>
        <w:t>(d) When a Federal agency becomes</w:t>
        <w:br/>
        <w:t>aware of such a person or entity, it may</w:t>
        <w:br/>
        <w:t>do any of the following actions:</w:t>
        <w:br/>
        <w:t>(1) Restrict the future award of all</w:t>
        <w:br/>
        <w:t>Federal contracts, grants, and</w:t>
        <w:br/>
        <w:t>cooperative agreements to the person or</w:t>
        <w:br/>
        <w:t>entity based upon concerns that Federal</w:t>
        <w:br/>
        <w:t>awards to the entity would provide</w:t>
        <w:br/>
        <w:t>grant funds directly or indirectly to a</w:t>
        <w:br/>
        <w:t>covered person or entity.</w:t>
        <w:br/>
        <w:t>(2) Terminate any grant, cooperative</w:t>
        <w:br/>
        <w:t>agreement, or contract to a covered</w:t>
        <w:br/>
        <w:t>person or entity upon becoming aware</w:t>
        <w:br/>
        <w:t>that the recipient has failed to exercise</w:t>
        <w:br/>
        <w:t>due diligence to ensure that no award</w:t>
        <w:br/>
        <w:t>funds are provided directly or indirectly</w:t>
        <w:br/>
        <w:t>to a covered person or entity.</w:t>
        <w:br/>
        <w:t>(3) Void in whole or in part any grant,</w:t>
        <w:br/>
        <w:t>cooperative agreement, or contracts of</w:t>
        <w:br/>
        <w:t>the executive agency concerned upon a</w:t>
        <w:br/>
        <w:t>written determination by the head of</w:t>
        <w:br/>
        <w:t>contracting activity or another</w:t>
        <w:br/>
        <w:t>appropriate official that the grant or</w:t>
        <w:br/>
        <w:t>cooperative agreement provides funds</w:t>
        <w:br/>
        <w:t>directly or indirectly to a covered</w:t>
        <w:br/>
        <w:t>person or entity.</w:t>
        <w:br/>
        <w:t>(e) The Federal agency must notify</w:t>
        <w:br/>
        <w:t>recipients in writing regarding its</w:t>
        <w:br/>
        <w:t>decision to restrict all future awards,</w:t>
        <w:br/>
        <w:t>terminate or void a grant or cooperative</w:t>
        <w:br/>
        <w:t>agreement, or both. The agency must</w:t>
        <w:br/>
        <w:t>also notify the recipient in writing about</w:t>
        <w:br/>
        <w:t>the recipient’s right to request an</w:t>
        <w:br/>
        <w:t>administrative review (using the</w:t>
        <w:br/>
        <w:t>agency’s procedures) of the restriction,</w:t>
        <w:br/>
        <w:t>termination, or void of the grant or</w:t>
        <w:br/>
        <w:t>cooperative agreement within 30 days of</w:t>
        <w:br/>
        <w:t>receiving notification.</w:t>
      </w:r>
    </w:p>
    <w:p>
      <w:r>
        <w:t>ddrumheller on DSK120RN23PROD with PROPOSALS2</w:t>
      </w:r>
    </w:p>
    <w:p>
      <w:r>
        <w:t>§ 183.20 Reporting responsibilities of</w:t>
        <w:br/>
        <w:t>Federal agencies.</w:t>
      </w:r>
    </w:p>
    <w:p>
      <w:r>
        <w:t>(a) If a Federal agency restricts all</w:t>
        <w:br/>
        <w:t>future awards to a covered person or</w:t>
        <w:br/>
        <w:t>entity, it must enter information on the</w:t>
        <w:br/>
        <w:t>ineligible person or entity into SAM.gov</w:t>
        <w:br/>
        <w:t>Exclusions as a prohibited or restricted</w:t>
        <w:br/>
        <w:t>source pursuant to Never Contract with</w:t>
        <w:br/>
        <w:t>the Enemy.</w:t>
        <w:br/>
        <w:t>(b) When a Federal agency terminates</w:t>
        <w:br/>
        <w:t>or voids a grant or cooperative</w:t>
        <w:br/>
        <w:t>agreement due to Never Contract with</w:t>
        <w:br/>
        <w:t>the Enemy, it must report the action as</w:t>
        <w:br/>
        <w:t>a termination for material failure to</w:t>
        <w:br/>
        <w:t>comply in SAM.gov. Federal agencies</w:t>
        <w:br/>
        <w:t>must use the Contractor Performance</w:t>
        <w:br/>
        <w:t>Assessment Reporting System (CPARS)</w:t>
        <w:br/>
        <w:t>to enter or amend information in</w:t>
        <w:br/>
        <w:t>SAM.gov.</w:t>
        <w:br/>
        <w:t>(c) The Federal agency must</w:t>
        <w:br/>
        <w:t>document and report to the head of the</w:t>
        <w:br/>
        <w:t>executive agency concerned (or the</w:t>
        <w:br/>
        <w:t>designee of such head) and the</w:t>
        <w:br/>
        <w:t>commander of the covered combatant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command concerned (or specific</w:t>
        <w:br/>
        <w:t>deputies):</w:t>
        <w:br/>
        <w:t>(1) Any action to restrict all future</w:t>
        <w:br/>
        <w:t>awards or to terminate or void an award</w:t>
        <w:br/>
        <w:t>with a covered person or entity.</w:t>
        <w:br/>
        <w:t>(2) Any decision not to restrict all</w:t>
        <w:br/>
        <w:t>future awards, terminate, or void an</w:t>
        <w:br/>
        <w:t>award along with the agency’s reasoning</w:t>
        <w:br/>
        <w:t>for not taking one of these actions after</w:t>
        <w:br/>
        <w:t>the agency became aware that a person</w:t>
        <w:br/>
        <w:t>or entity is a prohibited or restricted</w:t>
        <w:br/>
        <w:t>source.</w:t>
        <w:br/>
        <w:t>(d) Each report referenced in</w:t>
        <w:br/>
        <w:t>paragraph (c)(1) of this section must</w:t>
        <w:br/>
        <w:t>include the following:</w:t>
        <w:br/>
        <w:t>(1) The executive agency taking such</w:t>
        <w:br/>
        <w:t>action.</w:t>
        <w:br/>
        <w:t>(2) An explanation of the basis for the</w:t>
        <w:br/>
        <w:t>action taken.</w:t>
        <w:br/>
        <w:t>(3) The value of the terminated or</w:t>
        <w:br/>
        <w:t>voided grant or cooperative agreement.</w:t>
        <w:br/>
        <w:t>(4) The value of all grants and</w:t>
        <w:br/>
        <w:t>cooperative agreements of the executive</w:t>
        <w:br/>
        <w:t>agency with the person or entity</w:t>
        <w:br/>
        <w:t>concerned at the time the grant or</w:t>
        <w:br/>
        <w:t>cooperative agreement was terminated</w:t>
        <w:br/>
        <w:t>or voided.</w:t>
        <w:br/>
        <w:t>(e) Each report referenced in</w:t>
        <w:br/>
        <w:t>paragraph (c)(2) of this section must</w:t>
        <w:br/>
        <w:t>include the following:</w:t>
        <w:br/>
        <w:t>(1) The executive agency concerned.</w:t>
        <w:br/>
        <w:t>(2) An explanation of the basis for not</w:t>
        <w:br/>
        <w:t>taking the action.</w:t>
        <w:br/>
        <w:t>(f) For each instance in which an</w:t>
        <w:br/>
        <w:t>executive agency exercised the</w:t>
        <w:br/>
        <w:t>additional authority to examine</w:t>
        <w:br/>
        <w:t>recipient and lower tier entity (for</w:t>
        <w:br/>
        <w:t>example, subrecipient or contractor)</w:t>
        <w:br/>
        <w:t>records, the agency must report in</w:t>
        <w:br/>
        <w:t>writing to the head of the executive</w:t>
        <w:br/>
        <w:t>agency concerned (or the designee of</w:t>
        <w:br/>
        <w:t>such head) and the commander of the</w:t>
        <w:br/>
        <w:t>covered combatant command concerned</w:t>
        <w:br/>
        <w:t>(or specific deputies) the following:</w:t>
        <w:br/>
        <w:t>(1) An explanation of the basis for the</w:t>
        <w:br/>
        <w:t>action taken; and</w:t>
        <w:br/>
        <w:t>(2) A summary of the results of any</w:t>
        <w:br/>
        <w:t>examination of records.</w:t>
        <w:br/>
        <w:t>§ 183.25</w:t>
      </w:r>
    </w:p>
    <w:p>
      <w:r>
        <w:t>Responsibilities of recipients.</w:t>
      </w:r>
    </w:p>
    <w:p>
      <w:r>
        <w:t>(a) Recipients of covered grants or</w:t>
        <w:br/>
        <w:t>cooperative agreements must fulfill the</w:t>
        <w:br/>
        <w:t>requirements outlined in the award term</w:t>
        <w:br/>
        <w:t>provided in Appendix A to this part.</w:t>
        <w:br/>
        <w:t>(b) Recipients must also flow down</w:t>
        <w:br/>
        <w:t>the provisions in award terms covered</w:t>
        <w:br/>
        <w:t>in Appendix A to this part to all</w:t>
        <w:br/>
        <w:t>contracts and subawards under the</w:t>
        <w:br/>
        <w:t>award.</w:t>
        <w:br/>
        <w:t>§ 183.30</w:t>
      </w:r>
    </w:p>
    <w:p>
      <w:r>
        <w:t>Access to records.</w:t>
      </w:r>
    </w:p>
    <w:p>
      <w:r>
        <w:t>In addition to any other existing</w:t>
        <w:br/>
        <w:t>examination-of-records authority, the</w:t>
        <w:br/>
        <w:t>Federal Government is authorized to</w:t>
        <w:br/>
        <w:t>examine any records of the recipient</w:t>
        <w:br/>
        <w:t>and its subawards, to the extent</w:t>
        <w:br/>
        <w:t>necessary, to ensure that funds,</w:t>
        <w:br/>
        <w:t>including supplies and services,</w:t>
        <w:br/>
        <w:t>received under a covered grant or</w:t>
      </w:r>
    </w:p>
    <w:p>
      <w:r>
        <w:t>PO 00000</w:t>
      </w:r>
    </w:p>
    <w:p>
      <w:r>
        <w:t>Frm 00040</w:t>
      </w:r>
    </w:p>
    <w:p>
      <w:r>
        <w:t>Fmt 4701</w:t>
      </w:r>
    </w:p>
    <w:p>
      <w:r>
        <w:t>Sfmt 4702</w:t>
      </w:r>
    </w:p>
    <w:p>
      <w:r>
        <w:t>cooperative agreement (see § 183.35) are</w:t>
        <w:br/>
        <w:t>not provided directly or indirectly to a</w:t>
        <w:br/>
        <w:t>covered person or entity in accordance</w:t>
        <w:br/>
        <w:t>with Never Contract with the Enemy.</w:t>
        <w:br/>
        <w:t>The Federal agency may only exercise</w:t>
        <w:br/>
        <w:t>this authority upon a written</w:t>
        <w:br/>
        <w:t>determination by the Federal agency</w:t>
        <w:br/>
        <w:t>that relies on a finding by the</w:t>
        <w:br/>
        <w:t>commander of a covered combatant</w:t>
        <w:br/>
        <w:t>command that there is reason to believe</w:t>
        <w:br/>
        <w:t>that funds, including supplies and</w:t>
        <w:br/>
        <w:t>services, received under the grant or</w:t>
        <w:br/>
        <w:t>cooperative agreement may have been</w:t>
        <w:br/>
        <w:t>provided directly or indirectly to a</w:t>
        <w:br/>
        <w:t>covered person or entity.</w:t>
        <w:br/>
        <w:t>§ 183.35</w:t>
      </w:r>
    </w:p>
    <w:p>
      <w:r>
        <w:t>Definitions.</w:t>
      </w:r>
    </w:p>
    <w:p>
      <w:r>
        <w:t>Terms used in this part are defined as</w:t>
        <w:br/>
        <w:t>follows:</w:t>
        <w:br/>
        <w:t>Contingency operation, as defined in</w:t>
        <w:br/>
        <w:t>10 U.S.C. 101(a)(13), means a military</w:t>
        <w:br/>
        <w:t>operation that:</w:t>
        <w:br/>
        <w:t>(1) Is designated by the Secretary of</w:t>
        <w:br/>
        <w:t>Defense as an operation in which</w:t>
        <w:br/>
        <w:t>members of the armed forces are or may</w:t>
        <w:br/>
        <w:t>become involved in military actions,</w:t>
        <w:br/>
        <w:t>operations, or hostilities against an</w:t>
        <w:br/>
        <w:t>enemy of the United States or against an</w:t>
        <w:br/>
        <w:t>opposing military force; or</w:t>
        <w:br/>
        <w:t>(2) Results in the call or order to, or</w:t>
        <w:br/>
        <w:t>retention on, active duty of members of</w:t>
        <w:br/>
        <w:t>the uniformed services under 10 U.S.C.</w:t>
        <w:br/>
        <w:t>688, 12301(a), 12302, 12304, 12304a,</w:t>
        <w:br/>
        <w:t>12305, 12406 of 10 U.S.C. chapter 15, 14</w:t>
        <w:br/>
        <w:t>U.S.C. 3713 or any other provision of</w:t>
        <w:br/>
        <w:t>law during a war or during a national</w:t>
        <w:br/>
        <w:t>emergency declared by the President or</w:t>
        <w:br/>
        <w:t>Congress.</w:t>
        <w:br/>
        <w:t>Covered combatant command means</w:t>
        <w:br/>
        <w:t>the following:</w:t>
        <w:br/>
        <w:t>(1) The United States Africa</w:t>
        <w:br/>
        <w:t>Command.</w:t>
        <w:br/>
        <w:t>(2) The United States Central</w:t>
        <w:br/>
        <w:t>Command.</w:t>
        <w:br/>
        <w:t>(3) The United States European</w:t>
        <w:br/>
        <w:t>Command.</w:t>
        <w:br/>
        <w:t>(4) The United States Pacific</w:t>
        <w:br/>
        <w:t>Command.</w:t>
        <w:br/>
        <w:t>(5) The United States Southern</w:t>
        <w:br/>
        <w:t>Command.</w:t>
        <w:br/>
        <w:t>(6) The United States Transportation</w:t>
        <w:br/>
        <w:t>Command.</w:t>
        <w:br/>
        <w:t>Covered grant or cooperative</w:t>
        <w:br/>
        <w:t>agreement means a grant or cooperative</w:t>
        <w:br/>
        <w:t>agreement, as defined in 2 CFR 200.1</w:t>
        <w:br/>
        <w:t>with an estimated value in excess of</w:t>
        <w:br/>
        <w:t>$50,000 that is performed outside the</w:t>
        <w:br/>
        <w:t>United States, including its possessions</w:t>
        <w:br/>
        <w:t>and territories, in support of a</w:t>
        <w:br/>
        <w:t>contingency operation in which</w:t>
        <w:br/>
        <w:t>members of the Armed Forces are</w:t>
        <w:br/>
        <w:t>actively engaged in hostilities. Except</w:t>
        <w:br/>
        <w:t>for U.S. Department of Defense grants</w:t>
        <w:br/>
        <w:t>and cooperative agreements that were</w:t>
        <w:br/>
        <w:t>awarded on or before December 19,</w:t>
        <w:br/>
        <w:t>2017, that will be performed in the</w:t>
        <w:br/>
        <w:t>United States Central Command, where</w:t>
        <w:br/>
        <w:t>the estimated value is in excess of</w:t>
        <w:br/>
        <w:t>$100,000.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Covered person or entity means a</w:t>
        <w:br/>
        <w:t>person or entity that is actively</w:t>
        <w:br/>
        <w:t>opposing United States or coalition</w:t>
        <w:br/>
        <w:t>forces involved in a contingency</w:t>
        <w:br/>
        <w:t>operation in which members of the</w:t>
        <w:br/>
        <w:t>Armed Forces are actively engaged in</w:t>
        <w:br/>
        <w:t>hostilities.</w:t>
        <w:br/>
        <w:t>Appendix A to Part 183—Award Terms</w:t>
        <w:br/>
        <w:t>for Never Contract With the Enemy</w:t>
        <w:br/>
        <w:t>Federal agencies may include the following</w:t>
        <w:br/>
        <w:t>award terms in all awards for covered grants</w:t>
        <w:br/>
        <w:t>and cooperative agreements in accordance</w:t>
        <w:br/>
        <w:t>with Never Contract with the Enemy:</w:t>
      </w:r>
    </w:p>
    <w:p>
      <w:r>
        <w:t>ddrumheller on DSK120RN23PROD with PROPOSALS2</w:t>
      </w:r>
    </w:p>
    <w:p>
      <w:r>
        <w:t>I. Term 1—Prohibition on Providing Funds</w:t>
        <w:br/>
        <w:t>to the Enemy</w:t>
        <w:br/>
        <w:t>(a) You must:</w:t>
        <w:br/>
        <w:t>(1) Exercise due diligence to ensure that no</w:t>
        <w:br/>
        <w:t>funds, including supplies and services,</w:t>
        <w:br/>
        <w:t>received under this grant or cooperative</w:t>
        <w:br/>
        <w:t>agreement are provided directly or indirectly</w:t>
        <w:br/>
        <w:t>(including through subawards or contracts) to</w:t>
        <w:br/>
        <w:t>a person or entity who is actively opposing</w:t>
        <w:br/>
        <w:t>the United States or coalition forces involved</w:t>
        <w:br/>
        <w:t>in a contingency operation in which</w:t>
        <w:br/>
        <w:t>members of the Armed Forces are actively</w:t>
        <w:br/>
        <w:t>engaged in hostilities, which must be</w:t>
        <w:br/>
        <w:t>completed through 2 CFR 180.300 prior to</w:t>
        <w:br/>
        <w:t>issuing a subaward or contract and;</w:t>
        <w:br/>
        <w:t>(2) Terminate or void in whole or in part</w:t>
        <w:br/>
        <w:t>any subaward or contract with a person or</w:t>
        <w:br/>
        <w:t>entity listed in the System for Award</w:t>
        <w:br/>
        <w:t>Management (SAM.gov) as a prohibited or</w:t>
        <w:br/>
        <w:t>restricted source pursuant to subtitle E of</w:t>
        <w:br/>
        <w:t>Title VIII of the NDAA for FY 2015, unless</w:t>
        <w:br/>
        <w:t>the Federal agency provides written approval</w:t>
        <w:br/>
        <w:t>to continue the subaward or contract.</w:t>
        <w:br/>
        <w:t>(b) You may include the substance of this</w:t>
        <w:br/>
        <w:t>clause, including paragraph (a) of this clause,</w:t>
        <w:br/>
        <w:t>in subawards under this grant or cooperative</w:t>
        <w:br/>
        <w:t>agreement that have an estimated value over</w:t>
        <w:br/>
        <w:t>$50,000 and will be performed outside the</w:t>
        <w:br/>
        <w:t>United States, including its outlying areas.</w:t>
        <w:br/>
        <w:t>(c) The Federal agency has the authority to</w:t>
        <w:br/>
        <w:t>terminate or void this grant or cooperative</w:t>
        <w:br/>
        <w:t>agreement, in whole or in part, if the Federal</w:t>
        <w:br/>
        <w:t>agency becomes aware that you have failed</w:t>
        <w:br/>
        <w:t>to exercise due diligence as required by</w:t>
        <w:br/>
        <w:t>paragraph (a) of this clause or if the Federal</w:t>
        <w:br/>
        <w:t>agency becomes aware that any funds</w:t>
        <w:br/>
        <w:t>received under this grant or cooperative</w:t>
        <w:br/>
        <w:t>agreement have been provided directly or</w:t>
        <w:br/>
        <w:t>indirectly to a person or entity who is</w:t>
        <w:br/>
        <w:t>actively opposing coalition forces involved in</w:t>
        <w:br/>
        <w:t>a contingency operation in which members</w:t>
        <w:br/>
        <w:t>of the Armed Forces are actively engaged in</w:t>
        <w:br/>
        <w:t>hostilities.</w:t>
        <w:br/>
        <w:t>(End of term)</w:t>
        <w:br/>
        <w:t>II. Term 2—Additional Access to Recipient</w:t>
        <w:br/>
        <w:t>Records</w:t>
        <w:br/>
        <w:t>(a) In addition to any other existing</w:t>
        <w:br/>
        <w:t>examination-of-records authority, the Federal</w:t>
        <w:br/>
        <w:t>Government is authorized to examine any of</w:t>
        <w:br/>
        <w:t>your records and the records of your</w:t>
        <w:br/>
        <w:t>subawards or contracts to the extent</w:t>
        <w:br/>
        <w:t>necessary to ensure that funds, including</w:t>
        <w:br/>
        <w:t>supplies and services, available under this</w:t>
        <w:br/>
        <w:t>grant or cooperative agreement are not</w:t>
        <w:br/>
        <w:t>provided, directly or indirectly, to a person</w:t>
        <w:br/>
        <w:t>or entity that is actively opposing the United</w:t>
        <w:br/>
        <w:t>States or coalition forces involved in a</w:t>
        <w:br/>
        <w:t>contingency operation in which members of</w:t>
        <w:br/>
        <w:t>the Armed Forces are actively engaged in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hostilities, except for awards awarded by the</w:t>
        <w:br/>
        <w:t>Department of Defense on or before Dec 19,</w:t>
        <w:br/>
        <w:t>2017, that will be performed in the United</w:t>
        <w:br/>
        <w:t>States Central Command (USCENTCOM)</w:t>
        <w:br/>
        <w:t>theater of operations.</w:t>
        <w:br/>
        <w:t>(b) The substance of this clause, including</w:t>
        <w:br/>
        <w:t>this paragraph (b), must be included in</w:t>
        <w:br/>
        <w:t>subawards or contracts under this grant or</w:t>
        <w:br/>
        <w:t>cooperative agreement that have an estimated</w:t>
        <w:br/>
        <w:t>value over $50,000 and will be performed</w:t>
        <w:br/>
        <w:t>outside the United States, including its</w:t>
        <w:br/>
        <w:t>outlying areas.</w:t>
      </w:r>
    </w:p>
    <w:p>
      <w:r>
        <w:t>(End of term)</w:t>
        <w:br/>
        <w:t>■ 10. Revise the authority citation for</w:t>
      </w:r>
    </w:p>
    <w:p>
      <w:r>
        <w:t>part 200 to read as follows:</w:t>
        <w:br/>
        <w:t>Authority: 31 U.S.C. 503; 31 U.S.C. 6101–</w:t>
        <w:br/>
        <w:t>6106; 31 U.S.C. 6307; 31 U.S.C. 7501–7507.</w:t>
        <w:br/>
        <w:t>■ 11. Amend part 200 by revising</w:t>
      </w:r>
    </w:p>
    <w:p>
      <w:r>
        <w:t>subparts A through F to read as follows:</w:t>
        <w:br/>
        <w:t>PART 200—UNIFORM</w:t>
        <w:br/>
        <w:t>ADMINISTRATIVE REQUIREMENTS,</w:t>
        <w:br/>
        <w:t>COST PRINCIPLES, AND AUDIT</w:t>
        <w:br/>
        <w:t>REQUIREMENTS FOR FEDERAL</w:t>
        <w:br/>
        <w:t>AWARDS</w:t>
        <w:br/>
        <w:t>Subpart A—Acronyms and Definitions</w:t>
        <w:br/>
        <w:t>Acronyms</w:t>
        <w:br/>
        <w:t>Sec.</w:t>
        <w:br/>
        <w:t>200.0 Acronyms.</w:t>
        <w:br/>
        <w:t>200.1 Definitions.</w:t>
        <w:br/>
        <w:t>Subpart B—General Provisions</w:t>
        <w:br/>
        <w:t>200.100 Purpose.</w:t>
        <w:br/>
        <w:t>200.101 Applicability.</w:t>
        <w:br/>
        <w:t>200.102 Exceptions.</w:t>
        <w:br/>
        <w:t>200.103 Authorities.</w:t>
        <w:br/>
        <w:t>200.104 Supersession.</w:t>
        <w:br/>
        <w:t>200.105 Effect on other issuances.</w:t>
        <w:br/>
        <w:t>200.106 Agency implementation.</w:t>
        <w:br/>
        <w:t>200.107 OMB responsibilities.</w:t>
        <w:br/>
        <w:t>200.108 Inquiries.</w:t>
        <w:br/>
        <w:t>200.109 Review date.</w:t>
        <w:br/>
        <w:t>200.110 Effective date.</w:t>
        <w:br/>
        <w:t>200.111 English language.</w:t>
        <w:br/>
        <w:t>200.112 Conflict of interest.</w:t>
        <w:br/>
        <w:t>200.113 Mandatory disclosures.</w:t>
        <w:br/>
        <w:t>Subpart C—Pre-Federal Award</w:t>
        <w:br/>
        <w:t>Requirements and Contents of Federal</w:t>
        <w:br/>
        <w:t>Awards</w:t>
        <w:br/>
        <w:t>200.200 Purpose.</w:t>
        <w:br/>
        <w:t>200.201 Use of grants, cooperative</w:t>
        <w:br/>
        <w:t>agreements, fixed amount awards, and</w:t>
        <w:br/>
        <w:t>contracts.</w:t>
        <w:br/>
        <w:t>200.202 Program planning and design.</w:t>
        <w:br/>
        <w:t>200.203 Requirement to provide public</w:t>
        <w:br/>
        <w:t>notice of Federal financial assistance</w:t>
        <w:br/>
        <w:t>programs.</w:t>
        <w:br/>
        <w:t>200.204 Notices of funding opportunities.</w:t>
        <w:br/>
        <w:t>200.205 Federal agency review of merit of</w:t>
        <w:br/>
        <w:t>proposals.</w:t>
        <w:br/>
        <w:t>200.206 Federal agency review of risk</w:t>
        <w:br/>
        <w:t>posed by applicants.</w:t>
        <w:br/>
        <w:t>200.207 Standard application requirements.</w:t>
        <w:br/>
        <w:t>200.208 Specific conditions.</w:t>
        <w:br/>
        <w:t>200.209 Certifications and representations.</w:t>
        <w:br/>
        <w:t>200.210 Pre-award costs.</w:t>
        <w:br/>
        <w:t>200.211 Information contained in a Federal</w:t>
        <w:br/>
        <w:t>award.</w:t>
        <w:br/>
        <w:t>200.212 Public access to Federal award</w:t>
        <w:br/>
        <w:t>information.</w:t>
      </w:r>
    </w:p>
    <w:p>
      <w:r>
        <w:t>PO 00000</w:t>
      </w:r>
    </w:p>
    <w:p>
      <w:r>
        <w:t>Frm 00041</w:t>
      </w:r>
    </w:p>
    <w:p>
      <w:r>
        <w:t>Fmt 4701</w:t>
      </w:r>
    </w:p>
    <w:p>
      <w:r>
        <w:t>Sfmt 4702</w:t>
      </w:r>
    </w:p>
    <w:p>
      <w:r>
        <w:t>69429</w:t>
      </w:r>
    </w:p>
    <w:p>
      <w:r>
        <w:t>200.213 Reporting a determination that an</w:t>
        <w:br/>
        <w:t>applicant is not qualified for a Federal</w:t>
        <w:br/>
        <w:t>award.</w:t>
        <w:br/>
        <w:t>200.214 Suspension and debarment.</w:t>
        <w:br/>
        <w:t>200.215 Never contract with the enemy.</w:t>
        <w:br/>
        <w:t>200.216 Prohibition on certain</w:t>
        <w:br/>
        <w:t>telecommunications and video</w:t>
        <w:br/>
        <w:t>surveillance services or equipment.</w:t>
        <w:br/>
        <w:t>200.217 Whistleblower Protections</w:t>
        <w:br/>
        <w:t>Subpart D—Post Federal Award</w:t>
        <w:br/>
        <w:t>Requirements</w:t>
        <w:br/>
        <w:t>200.300 Statutory and national policy</w:t>
        <w:br/>
        <w:t>requirements.</w:t>
        <w:br/>
        <w:t>200.301 Performance measurement.</w:t>
        <w:br/>
        <w:t>200.302 Financial management.</w:t>
        <w:br/>
        <w:t>200.303 Internal controls.</w:t>
        <w:br/>
        <w:t>200.304 Bonds.</w:t>
        <w:br/>
        <w:t>200.305 Federal payment.</w:t>
        <w:br/>
        <w:t>200.306 Cost sharing.</w:t>
        <w:br/>
        <w:t>200.307 Program income.</w:t>
        <w:br/>
        <w:t>200.308 Revision of budget and program</w:t>
        <w:br/>
        <w:t>plans.</w:t>
        <w:br/>
        <w:t>200.309 Modifications to Period of</w:t>
        <w:br/>
        <w:t>Performance.</w:t>
        <w:br/>
        <w:t>Property Standards</w:t>
        <w:br/>
        <w:t>200.310 Insurance coverage.</w:t>
        <w:br/>
        <w:t>200.311 Real property.</w:t>
        <w:br/>
        <w:t>200.312 Federally-owned and exempt</w:t>
        <w:br/>
        <w:t>property.</w:t>
        <w:br/>
        <w:t>200.313 Equipment.</w:t>
        <w:br/>
        <w:t>200.314 Supplies.</w:t>
        <w:br/>
        <w:t>200.315 Intangible property.</w:t>
        <w:br/>
        <w:t>200.316 Property trust relationship.</w:t>
        <w:br/>
        <w:t>Procurement Standards</w:t>
        <w:br/>
        <w:t>200.317 Procurements by states and Indian</w:t>
        <w:br/>
        <w:t>Tribes.</w:t>
        <w:br/>
        <w:t>200.318 General procurement standards.</w:t>
        <w:br/>
        <w:t>200.319 Competition.</w:t>
        <w:br/>
        <w:t>200.320 Procurement Methods.</w:t>
        <w:br/>
        <w:t>200.321 Contracting with small businesses,</w:t>
        <w:br/>
        <w:t>minority businesses, women’s business</w:t>
        <w:br/>
        <w:t>enterprises, veteran-owned businesses,</w:t>
        <w:br/>
        <w:t>and labor surplus area firms.</w:t>
        <w:br/>
        <w:t>200.322 Domestic preferences for</w:t>
        <w:br/>
        <w:t>procurements.</w:t>
        <w:br/>
        <w:t>200.323 Procurement of recovered</w:t>
        <w:br/>
        <w:t>materials.</w:t>
        <w:br/>
        <w:t>200.324 Contract cost and price.</w:t>
        <w:br/>
        <w:t>200.325 Federal awarding agency or passthrough entity review.</w:t>
        <w:br/>
        <w:t>200.326 Bonding requirements.</w:t>
        <w:br/>
        <w:t>200.327 Contract provisions.</w:t>
        <w:br/>
        <w:t>Performance and Financial Monitoring and</w:t>
        <w:br/>
        <w:t>Reporting</w:t>
        <w:br/>
        <w:t>200.328 Financial reporting.</w:t>
        <w:br/>
        <w:t>200.329 Monitoring and reporting program</w:t>
        <w:br/>
        <w:t>performance.</w:t>
        <w:br/>
        <w:t>200.330 Reporting on real property.</w:t>
        <w:br/>
        <w:t>Subrecipient Monitoring and Management</w:t>
        <w:br/>
        <w:t>200.331 Subrecipient and contractor</w:t>
        <w:br/>
        <w:t>determinations.</w:t>
        <w:br/>
        <w:t>200.332 Requirements for pass-through</w:t>
        <w:br/>
        <w:t>entities.</w:t>
        <w:br/>
        <w:t>200.333 Fixed amount subawards.</w:t>
        <w:br/>
        <w:t>Record Retention and Access</w:t>
        <w:br/>
        <w:t>200.334 Record retention requirements.</w:t>
        <w:br/>
        <w:t>200.335 Requests for transfer of records.</w:t>
        <w:br/>
        <w:t>200.336 Methods for collection,</w:t>
        <w:br/>
        <w:t>transmission, and storage of information.</w:t>
        <w:br/>
        <w:t>200.337 Access to records.</w:t>
        <w:br/>
        <w:t>200.338 Restrictions on public access to</w:t>
        <w:br/>
        <w:t>records.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69430</w:t>
      </w:r>
    </w:p>
    <w:p>
      <w:r>
        <w:t>Federal Register / Vol. 88, No. 192 / Thursday, October 5, 2023 / Proposed Rules</w:t>
      </w:r>
    </w:p>
    <w:p>
      <w:r>
        <w:t>Remedies for Noncompliance</w:t>
        <w:br/>
        <w:t>200.339 Remedies for noncompliance.</w:t>
        <w:br/>
        <w:t>200.340 Termination.</w:t>
        <w:br/>
        <w:t>200.341 Notification of termination</w:t>
        <w:br/>
        <w:t>requirement.</w:t>
        <w:br/>
        <w:t>200.342 Opportunities to object, hearings,</w:t>
        <w:br/>
        <w:t>and appeals.</w:t>
        <w:br/>
        <w:t>200.343 Effects of suspension and</w:t>
        <w:br/>
        <w:t>termination.</w:t>
        <w:br/>
        <w:t>Closeout</w:t>
        <w:br/>
        <w:t>200.344 Closeout.</w:t>
        <w:br/>
        <w:t>Post-Closeout Adjustments and Continuing</w:t>
        <w:br/>
        <w:t>Responsibilities</w:t>
        <w:br/>
        <w:t>200.345 Post-closeout adjustments and</w:t>
        <w:br/>
        <w:t>continuing responsibilities.</w:t>
        <w:br/>
        <w:t>Collection of Amounts Due</w:t>
        <w:br/>
        <w:t>200.346 Collection of amounts due.</w:t>
        <w:br/>
        <w:t>Subpart E—Cost Principles</w:t>
        <w:br/>
        <w:t>General Provisions</w:t>
        <w:br/>
        <w:t>200.400 Policy guide.</w:t>
        <w:br/>
        <w:t>200.401 Application.</w:t>
        <w:br/>
        <w:t>Basic Considerations</w:t>
        <w:br/>
        <w:t>200.402 Composition of costs.</w:t>
        <w:br/>
        <w:t>200.403 Factors affecting allowability of</w:t>
        <w:br/>
        <w:t>costs.</w:t>
        <w:br/>
        <w:t>200.404 Reasonable costs.</w:t>
        <w:br/>
        <w:t>200.405 Allocable costs.</w:t>
        <w:br/>
        <w:t>200.406 Applicable credits.</w:t>
        <w:br/>
        <w:t>200.407 Prior written approval (prior</w:t>
        <w:br/>
        <w:t>approval).</w:t>
        <w:br/>
        <w:t>200.408 Limitation on allowance of costs.</w:t>
        <w:br/>
        <w:t>200.409 Special considerations.</w:t>
        <w:br/>
        <w:t>200.410 Collection of unallowable costs.</w:t>
        <w:br/>
        <w:t>200.411 Adjustment of previously</w:t>
        <w:br/>
        <w:t>negotiated indirect cost rates containing</w:t>
        <w:br/>
        <w:t>unallowable costs.</w:t>
        <w:br/>
        <w:t>Direct and Indirect Costs</w:t>
        <w:br/>
        <w:t>200.412 Classification of costs.</w:t>
        <w:br/>
        <w:t>200.413 Direct costs.</w:t>
        <w:br/>
        <w:t>200.414 Indirect costs.</w:t>
        <w:br/>
        <w:t>200.415 Required certifications.</w:t>
        <w:br/>
        <w:t>Special Considerations for States, Local</w:t>
        <w:br/>
        <w:t>Governments and Indian Tribes</w:t>
        <w:br/>
        <w:t>200.416 Cost allocation plans and indirect</w:t>
        <w:br/>
        <w:t>cost proposals.</w:t>
        <w:br/>
        <w:t>200.417 Interagency service.</w:t>
      </w:r>
    </w:p>
    <w:p>
      <w:r>
        <w:t>ddrumheller on DSK120RN23PROD with PROPOSALS2</w:t>
      </w:r>
    </w:p>
    <w:p>
      <w:r>
        <w:t>Special Considerations for Institutions of</w:t>
        <w:br/>
        <w:t>Higher Education</w:t>
        <w:br/>
        <w:t>200.418 Costs incurred by states and local</w:t>
        <w:br/>
        <w:t>governments.</w:t>
        <w:br/>
        <w:t>200.419 Cost accounting standards.</w:t>
        <w:br/>
        <w:t>General Provisions for Selected Items of Cost</w:t>
        <w:br/>
        <w:t>200.420 Considerations for selected items of</w:t>
        <w:br/>
        <w:t>cost.</w:t>
        <w:br/>
        <w:t>200.421 Advertising and public relations.</w:t>
        <w:br/>
        <w:t>200.422 Advisory councils.</w:t>
        <w:br/>
        <w:t>200.423 Alcoholic beverages.</w:t>
        <w:br/>
        <w:t>200.424 Alumni activities.</w:t>
        <w:br/>
        <w:t>200.425 Audits conducted in accordance</w:t>
        <w:br/>
        <w:t>with the Single Audit Act.</w:t>
        <w:br/>
        <w:t>200.426 Bad debts.</w:t>
        <w:br/>
        <w:t>200.427 Bonding costs.</w:t>
        <w:br/>
        <w:t>200.428 Collections of improper payments.</w:t>
        <w:br/>
        <w:t>200.429 Commencement and convocation</w:t>
        <w:br/>
        <w:t>costs.</w:t>
        <w:br/>
        <w:t>200.430 Compensation—personal services.</w:t>
        <w:br/>
        <w:t>200.431 Compensation—fringe benefits.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200.432 Conferences.</w:t>
        <w:br/>
        <w:t>200.433 Contingency provisions.</w:t>
        <w:br/>
        <w:t>200.434 Contributions and donations.</w:t>
        <w:br/>
        <w:t>200.435 Defense and prosecution of</w:t>
        <w:br/>
        <w:t>criminal and civil proceedings, claims,</w:t>
        <w:br/>
        <w:t>appeals and patent infringements.</w:t>
        <w:br/>
        <w:t>200.436 Depreciation.</w:t>
        <w:br/>
        <w:t>200.437 Employee health and welfare costs.</w:t>
        <w:br/>
        <w:t>200.438 Entertainment and prizes.</w:t>
        <w:br/>
        <w:t>200.439 Equipment and other capital</w:t>
        <w:br/>
        <w:t>expenditures.</w:t>
        <w:br/>
        <w:t>200.440 Exchange rates.</w:t>
        <w:br/>
        <w:t>200.441 Fines, penalties, damages and other</w:t>
        <w:br/>
        <w:t>settlements.</w:t>
        <w:br/>
        <w:t>200.442 Fund raising and investment</w:t>
        <w:br/>
        <w:t>management costs.</w:t>
        <w:br/>
        <w:t>200.443 Gains and losses on the disposition</w:t>
        <w:br/>
        <w:t>of depreciable assets.</w:t>
        <w:br/>
        <w:t>200.444 General costs of government.</w:t>
        <w:br/>
        <w:t>200.445 Goods or services for personal use.</w:t>
        <w:br/>
        <w:t>200.446 Idle facilities and idle capacity.</w:t>
        <w:br/>
        <w:t>200.447 Insurance and indemnification.</w:t>
        <w:br/>
        <w:t>200.448 Intellectual property.</w:t>
        <w:br/>
        <w:t>200.449 Interest.</w:t>
        <w:br/>
        <w:t>200.450 Lobbying.</w:t>
        <w:br/>
        <w:t>200.451 Losses on other awards or</w:t>
        <w:br/>
        <w:t>contracts.</w:t>
        <w:br/>
        <w:t>200.452 Maintenance and repair costs.</w:t>
        <w:br/>
        <w:t>200.453 Materials and supplies costs,</w:t>
        <w:br/>
        <w:t>including costs of computing devices.</w:t>
        <w:br/>
        <w:t>200.454 Memberships, subscriptions, and</w:t>
        <w:br/>
        <w:t>professional activity costs.</w:t>
        <w:br/>
        <w:t>200.455 Organization costs.</w:t>
        <w:br/>
        <w:t>200.456 Participant support costs.</w:t>
        <w:br/>
        <w:t>200.457 Plant and security costs.</w:t>
        <w:br/>
        <w:t>200.458 Pre-award costs.</w:t>
        <w:br/>
        <w:t>200.459 Professional service costs.</w:t>
        <w:br/>
        <w:t>200.460 Proposal costs.</w:t>
        <w:br/>
        <w:t>200.461 Publication and printing costs.</w:t>
        <w:br/>
        <w:t>200.462 Rearrangement and reconversion</w:t>
        <w:br/>
        <w:t>costs.</w:t>
        <w:br/>
        <w:t>200.463 Recruiting costs.</w:t>
        <w:br/>
        <w:t>200.464 Relocation costs of employees.</w:t>
        <w:br/>
        <w:t>200.465 Rental costs of real property and</w:t>
        <w:br/>
        <w:t>equipment.</w:t>
        <w:br/>
        <w:t>200.466 Scholarships and student aid costs.</w:t>
        <w:br/>
        <w:t>200.467 Selling and marketing costs.</w:t>
        <w:br/>
        <w:t>200.468 Specialized service facilities.</w:t>
        <w:br/>
        <w:t>200.469 Student activity costs.</w:t>
        <w:br/>
        <w:t>200.470 Taxes (including Value Added</w:t>
        <w:br/>
        <w:t>Tax).</w:t>
        <w:br/>
        <w:t>200.471 Telecommunication and video</w:t>
        <w:br/>
        <w:t>surveillance costs.</w:t>
        <w:br/>
        <w:t>200.472 Termination and standard closeout</w:t>
        <w:br/>
        <w:t>costs.</w:t>
        <w:br/>
        <w:t>200.473 Training and education costs.</w:t>
        <w:br/>
        <w:t>200.474 Transportation costs.</w:t>
        <w:br/>
        <w:t>200.475 Travel costs.</w:t>
        <w:br/>
        <w:t>200.476 Trustees.</w:t>
        <w:br/>
        <w:t>Subpart F—Audit Requirements</w:t>
        <w:br/>
        <w:t>General</w:t>
        <w:br/>
        <w:t>200.500 Purpose.</w:t>
        <w:br/>
        <w:t>Audits</w:t>
        <w:br/>
        <w:t>200.501 Audit requirements.</w:t>
        <w:br/>
        <w:t>200.502 Basis for determining Federal</w:t>
        <w:br/>
        <w:t>awards expended.</w:t>
        <w:br/>
        <w:t>200.503 Relation to other audit</w:t>
        <w:br/>
        <w:t>requirements.</w:t>
        <w:br/>
        <w:t>200.504 Frequency of audits.</w:t>
        <w:br/>
        <w:t>200.505 Remedies for noncompliance.</w:t>
        <w:br/>
        <w:t>200.506 Audit costs.</w:t>
        <w:br/>
        <w:t>200.507 Program-specific audits.</w:t>
        <w:br/>
        <w:t>Auditees</w:t>
        <w:br/>
        <w:t>200.508 Auditee responsibilities.</w:t>
      </w:r>
    </w:p>
    <w:p>
      <w:r>
        <w:t>PO 00000</w:t>
      </w:r>
    </w:p>
    <w:p>
      <w:r>
        <w:t>Frm 00042</w:t>
      </w:r>
    </w:p>
    <w:p>
      <w:r>
        <w:t>Fmt 4701</w:t>
      </w:r>
    </w:p>
    <w:p>
      <w:r>
        <w:t>Sfmt 4702</w:t>
      </w:r>
    </w:p>
    <w:p>
      <w:r>
        <w:t>200.509</w:t>
        <w:br/>
        <w:t>200.510</w:t>
        <w:br/>
        <w:t>200.511</w:t>
        <w:br/>
        <w:t>200.512</w:t>
      </w:r>
    </w:p>
    <w:p>
      <w:r>
        <w:t>Auditor selection.</w:t>
        <w:br/>
        <w:t>Financial statements.</w:t>
        <w:br/>
        <w:t>Audit findings follow-up.</w:t>
        <w:br/>
        <w:t>Report submission.</w:t>
      </w:r>
    </w:p>
    <w:p>
      <w:r>
        <w:t>Federal Agencies</w:t>
        <w:br/>
        <w:t>200.513 Responsibilities.</w:t>
        <w:br/>
        <w:t>Auditors</w:t>
        <w:br/>
        <w:t>200.514 Scope of audit.</w:t>
        <w:br/>
        <w:t>200.515 Audit reporting.</w:t>
        <w:br/>
        <w:t>200.516 Audit findings.</w:t>
        <w:br/>
        <w:t>200.517 Audit documentation.</w:t>
        <w:br/>
        <w:t>200.518 Major program determination.</w:t>
        <w:br/>
        <w:t>200.519 Criteria for Federal program risk.</w:t>
        <w:br/>
        <w:t>200.520 Criteria for a low-risk auditee.</w:t>
        <w:br/>
        <w:t>Management Decisions</w:t>
        <w:br/>
        <w:t>200.521 Management decisions.</w:t>
      </w:r>
    </w:p>
    <w:p>
      <w:r>
        <w:t>Subpart A—Acronyms and Definitions</w:t>
        <w:br/>
        <w:t>Acronyms</w:t>
        <w:br/>
        <w:t>§ 200.0</w:t>
      </w:r>
    </w:p>
    <w:p>
      <w:r>
        <w:t>Acronyms.</w:t>
      </w:r>
    </w:p>
    <w:p>
      <w:r>
        <w:t>(a) CAS Cost Accounting Standards</w:t>
        <w:br/>
        <w:t>(b) CFR Code of Federal Regulations</w:t>
        <w:br/>
        <w:t>(c) F&amp;A Facilities and Administration</w:t>
        <w:br/>
        <w:t>(d) FAC Federal Audit Clearinghouse</w:t>
        <w:br/>
        <w:t>(e) FAIN Federal Award Identification</w:t>
        <w:br/>
        <w:t>Number</w:t>
        <w:br/>
        <w:t>(f) FAR Federal Acquisition Regulation</w:t>
        <w:br/>
        <w:t>(g) FASB Financial Accounting</w:t>
        <w:br/>
        <w:t>Standards Board</w:t>
        <w:br/>
        <w:t>(h) FFATA Federal Funding</w:t>
        <w:br/>
        <w:t>Accountability and Transparency</w:t>
        <w:br/>
        <w:t>Act of 2006 or Transparency Act—</w:t>
        <w:br/>
        <w:t>Public Law 109–282, as amended</w:t>
        <w:br/>
        <w:t>by section 6202(a) of Public Law</w:t>
        <w:br/>
        <w:t>110–252; section 3 of Public Law</w:t>
        <w:br/>
        <w:t>113–101; section 2(a) of Public Law</w:t>
        <w:br/>
        <w:t>117–40 (See 31 U.S.C. 6101,</w:t>
        <w:br/>
        <w:t>statutory note)</w:t>
        <w:br/>
        <w:t>(i) FOIA Freedom of Information Act</w:t>
        <w:br/>
        <w:t>(j) FR Federal Register</w:t>
        <w:br/>
        <w:t>(k) GAAP Generally Accepted</w:t>
        <w:br/>
        <w:t>Accounting Principles</w:t>
        <w:br/>
        <w:t>(l) GAGAS Generally Accepted</w:t>
        <w:br/>
        <w:t>Government Auditing Standards</w:t>
        <w:br/>
        <w:t>(m) GASB Government Accounting</w:t>
        <w:br/>
        <w:t>Standards Board</w:t>
        <w:br/>
        <w:t>(n) GAO Government Accountability</w:t>
        <w:br/>
        <w:t>Office</w:t>
        <w:br/>
        <w:t>(o) GSA General Services</w:t>
        <w:br/>
        <w:t>Administration</w:t>
        <w:br/>
        <w:t>(p) IBS Institutional Base Salary</w:t>
        <w:br/>
        <w:t>(q) IHE Institutions of Higher Education</w:t>
        <w:br/>
        <w:t>(r) IRC Internal Revenue Code</w:t>
        <w:br/>
        <w:t>(s) ISDEAA Indian Self-Determination</w:t>
        <w:br/>
        <w:t>and Education and Assistance Act</w:t>
        <w:br/>
        <w:t>(t) MTC Modified Total Cost</w:t>
        <w:br/>
        <w:t>(u) MTDC Modified Total Direct Cost</w:t>
        <w:br/>
        <w:t>(v) NFE Non-Federal Entity</w:t>
        <w:br/>
        <w:t>(w) NOFO Notice of Funding</w:t>
        <w:br/>
        <w:t>Opportunity</w:t>
        <w:br/>
        <w:t>(x) OMB Office of Management and</w:t>
        <w:br/>
        <w:t>Budget</w:t>
        <w:br/>
        <w:t>(y) PII Personally Identifiable</w:t>
        <w:br/>
        <w:t>Information</w:t>
        <w:br/>
        <w:t>(z) PMS Payment Management System</w:t>
        <w:br/>
        <w:t>(aa) SAM System for Award</w:t>
        <w:br/>
        <w:t>Management (SAM.gov)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(bb) UEI Unique Entity Identifier</w:t>
        <w:br/>
        <w:t>(cc) U.S.C. United States Code</w:t>
        <w:br/>
        <w:t>(dd) VAT Value Added Tax</w:t>
      </w:r>
    </w:p>
    <w:p>
      <w:r>
        <w:t>ddrumheller on DSK120RN23PROD with PROPOSALS2</w:t>
      </w:r>
    </w:p>
    <w:p>
      <w:r>
        <w:t>§ 200.1</w:t>
      </w:r>
    </w:p>
    <w:p>
      <w:r>
        <w:t>Definitions.</w:t>
      </w:r>
    </w:p>
    <w:p>
      <w:r>
        <w:t>The following is a list of definitions</w:t>
        <w:br/>
        <w:t>of key terms frequently used in 2 CFR</w:t>
        <w:br/>
        <w:t>part 200. Definitions found in Federal</w:t>
        <w:br/>
        <w:t>statutes or regulations that apply to</w:t>
        <w:br/>
        <w:t>particular programs take precedence</w:t>
        <w:br/>
        <w:t>over the following definitions. However,</w:t>
        <w:br/>
        <w:t>where the following definitions</w:t>
        <w:br/>
        <w:t>implement specific statutory</w:t>
        <w:br/>
        <w:t>requirements that apply governmentwide, such as the Single Audit Act, the</w:t>
        <w:br/>
        <w:t>following definitions take precedence</w:t>
        <w:br/>
        <w:t>over Federal regulations. For purposes</w:t>
        <w:br/>
        <w:t>of this part, the following definitions</w:t>
        <w:br/>
        <w:t>apply—</w:t>
        <w:br/>
        <w:t>Acquisition cost means the (total) cost</w:t>
        <w:br/>
        <w:t>of the asset including the cost to ready</w:t>
        <w:br/>
        <w:t>the asset for its intended use. For</w:t>
        <w:br/>
        <w:t>example, acquisition cost for equipment</w:t>
        <w:br/>
        <w:t>means the net invoice price of the</w:t>
        <w:br/>
        <w:t>equipment, including the cost of any</w:t>
        <w:br/>
        <w:t>modifications, attachments, accessories,</w:t>
        <w:br/>
        <w:t>or auxiliary apparatus necessary to</w:t>
        <w:br/>
        <w:t>make it usable for the purpose for which</w:t>
        <w:br/>
        <w:t>it is acquired. Acquisition costs for</w:t>
        <w:br/>
        <w:t>software include those development</w:t>
        <w:br/>
        <w:t>costs capitalized in accordance with</w:t>
        <w:br/>
        <w:t>generally accepted accounting</w:t>
        <w:br/>
        <w:t>principles (GAAP). Ancillary charges</w:t>
        <w:br/>
        <w:t>such as taxes, duty, protective in transit</w:t>
        <w:br/>
        <w:t>insurance, freight, and installation may</w:t>
        <w:br/>
        <w:t>be included in or excluded from the</w:t>
        <w:br/>
        <w:t>acquisition cost in accordance with the</w:t>
        <w:br/>
        <w:t>recipient’s or subrecipient’s regular</w:t>
        <w:br/>
        <w:t>accounting practices.</w:t>
        <w:br/>
        <w:t>Advance payment means a payment</w:t>
        <w:br/>
        <w:t>that a Federal agency or pass-through</w:t>
        <w:br/>
        <w:t>entity makes by any appropriate</w:t>
        <w:br/>
        <w:t>payment mechanism and payment</w:t>
        <w:br/>
        <w:t>method before the recipient or</w:t>
        <w:br/>
        <w:t>subrecipient disburses the funds for</w:t>
        <w:br/>
        <w:t>program purposes.</w:t>
        <w:br/>
        <w:t>Allocation means the process of</w:t>
        <w:br/>
        <w:t>assigning a cost, or a group of costs, to</w:t>
        <w:br/>
        <w:t>one or more cost objective(s), in</w:t>
        <w:br/>
        <w:t>reasonable proportion to the benefit</w:t>
        <w:br/>
        <w:t>provided or other equitable relationship.</w:t>
        <w:br/>
        <w:t>The process may entail assigning a</w:t>
        <w:br/>
        <w:t>cost(s) directly to a final cost objective</w:t>
        <w:br/>
        <w:t>or through one or more intermediate</w:t>
        <w:br/>
        <w:t>cost objectives.</w:t>
        <w:br/>
        <w:t>Assistance Listings refer to the</w:t>
        <w:br/>
        <w:t>publicly available listing of Federal</w:t>
        <w:br/>
        <w:t>assistance programs managed and</w:t>
        <w:br/>
        <w:t>administered by the General Services</w:t>
        <w:br/>
        <w:t>Administration (GSA) at SAM.gov.</w:t>
        <w:br/>
        <w:t>Assistance Listing number means a</w:t>
        <w:br/>
        <w:t>unique number assigned to identify an</w:t>
        <w:br/>
        <w:t>Assistance Listing.</w:t>
        <w:br/>
        <w:t>Assistance Listing program title</w:t>
        <w:br/>
        <w:t>means the title that corresponds to the</w:t>
        <w:br/>
        <w:t>Assistance Listing number.</w:t>
        <w:br/>
        <w:t>Audit finding means deficiencies</w:t>
        <w:br/>
        <w:t>which the auditor is required to report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in the schedule of findings and</w:t>
        <w:br/>
        <w:t>questioned costs. (See § 200.516(a))</w:t>
        <w:br/>
        <w:t>Auditee means any non-Federal entity</w:t>
        <w:br/>
        <w:t>that must be audited under this part.</w:t>
        <w:br/>
        <w:t>(See § 200.501)</w:t>
        <w:br/>
        <w:t>Auditor means an auditor who is a</w:t>
        <w:br/>
        <w:t>public accountant or a Federal, State,</w:t>
        <w:br/>
        <w:t>local government, or Indian Tribe audit</w:t>
        <w:br/>
        <w:t>organization that meets the general</w:t>
        <w:br/>
        <w:t>standards specified for external auditors</w:t>
        <w:br/>
        <w:t>in generally accepted government</w:t>
        <w:br/>
        <w:t>auditing standards (GAGAS). The term</w:t>
        <w:br/>
        <w:t>auditor does not include internal</w:t>
        <w:br/>
        <w:t>auditors of nonprofit organizations.</w:t>
        <w:br/>
        <w:t>Budget means the financial plan for</w:t>
        <w:br/>
        <w:t>the Federal award that the Federal</w:t>
        <w:br/>
        <w:t>agency or pass-through entity approves</w:t>
        <w:br/>
        <w:t>during the Federal award process or in</w:t>
        <w:br/>
        <w:t>subsequent amendments to the Federal</w:t>
        <w:br/>
        <w:t>award. It may include the Federal and</w:t>
        <w:br/>
        <w:t>non-Federal share or only the Federal</w:t>
        <w:br/>
        <w:t>share, as determined by the Federal</w:t>
        <w:br/>
        <w:t>agency or pass-through entity.</w:t>
        <w:br/>
        <w:t>Budget period means the time interval</w:t>
        <w:br/>
        <w:t>from the start date of a funded portion</w:t>
        <w:br/>
        <w:t>of an award to the end date of that</w:t>
        <w:br/>
        <w:t>funded portion, during which recipients</w:t>
        <w:br/>
        <w:t>and subrecipients are authorized to</w:t>
        <w:br/>
        <w:t>incur financial obligations of the funds</w:t>
        <w:br/>
        <w:t>awarded, including any funds carried</w:t>
        <w:br/>
        <w:t>forward or other revisions pursuant to</w:t>
        <w:br/>
        <w:t>§ 200.308.</w:t>
        <w:br/>
        <w:t>Capital assets means:</w:t>
        <w:br/>
        <w:t>(1) Tangible or intangible assets used</w:t>
        <w:br/>
        <w:t>in operations having a useful life of</w:t>
        <w:br/>
        <w:t>more than one year which are</w:t>
        <w:br/>
        <w:t>capitalized in accordance with GAAP.</w:t>
        <w:br/>
        <w:t>Capital assets include:</w:t>
        <w:br/>
        <w:t>(i) Land, buildings (facilities),</w:t>
        <w:br/>
        <w:t>equipment, and intellectual property</w:t>
        <w:br/>
        <w:t>(including software), whether acquired</w:t>
        <w:br/>
        <w:t>by purchase, construction, manufacture,</w:t>
        <w:br/>
        <w:t>exchange, or through a lease accounted</w:t>
        <w:br/>
        <w:t>for as financed purchase under</w:t>
        <w:br/>
        <w:t>Government Accounting Standards</w:t>
        <w:br/>
        <w:t>Board (GASB) standards or a finance</w:t>
        <w:br/>
        <w:t>lease under Financial Accounting</w:t>
        <w:br/>
        <w:t>Standards Board (FASB) standards; and</w:t>
        <w:br/>
        <w:t>(ii) Additions, improvements,</w:t>
        <w:br/>
        <w:t>modifications, replacements,</w:t>
        <w:br/>
        <w:t>rearrangements, reinstallations,</w:t>
        <w:br/>
        <w:t>renovations, or alterations to capital</w:t>
        <w:br/>
        <w:t>assets that materially increase their</w:t>
        <w:br/>
        <w:t>value or useful life (not ordinary repairs</w:t>
        <w:br/>
        <w:t>and maintenance).</w:t>
        <w:br/>
        <w:t>(2) For purpose of this part, capital</w:t>
        <w:br/>
        <w:t>assets do not include intangible right-touse assets (per GASB) and right-to-use</w:t>
        <w:br/>
        <w:t>operating lease assets (per FASB). For</w:t>
        <w:br/>
        <w:t>example, assets capitalized that</w:t>
        <w:br/>
        <w:t>recognize a lessee’s right to control the</w:t>
        <w:br/>
        <w:t>use of property or equipment for a</w:t>
        <w:br/>
        <w:t>period of time under a lease contract.</w:t>
        <w:br/>
        <w:t>See § 200.465.</w:t>
        <w:br/>
        <w:t>Capital expenditures means</w:t>
        <w:br/>
        <w:t>expenditures to acquire capital assets or</w:t>
        <w:br/>
        <w:t>expenditures to make additions,</w:t>
        <w:br/>
        <w:t>improvements, modifications,</w:t>
        <w:br/>
        <w:t>replacements, rearrangements,</w:t>
      </w:r>
    </w:p>
    <w:p>
      <w:r>
        <w:t>PO 00000</w:t>
      </w:r>
    </w:p>
    <w:p>
      <w:r>
        <w:t>Frm 00043</w:t>
      </w:r>
    </w:p>
    <w:p>
      <w:r>
        <w:t>Fmt 4701</w:t>
      </w:r>
    </w:p>
    <w:p>
      <w:r>
        <w:t>Sfmt 4702</w:t>
      </w:r>
    </w:p>
    <w:p>
      <w:r>
        <w:t>69431</w:t>
      </w:r>
    </w:p>
    <w:p>
      <w:r>
        <w:t>reinstallations, renovations, or</w:t>
        <w:br/>
        <w:t>alterations to capital assets that</w:t>
        <w:br/>
        <w:t>materially increase their value or useful</w:t>
        <w:br/>
        <w:t>life.</w:t>
        <w:br/>
        <w:t>Central service cost allocation plan</w:t>
        <w:br/>
        <w:t>means the documentation identifying,</w:t>
        <w:br/>
        <w:t>accumulating, and allocating or</w:t>
        <w:br/>
        <w:t>developing billing rates based on the</w:t>
        <w:br/>
        <w:t>allowable costs of services provided by</w:t>
        <w:br/>
        <w:t>a State, local government, or Indian</w:t>
        <w:br/>
        <w:t>Tribe to its departments and agencies on</w:t>
        <w:br/>
        <w:t>a centralized basis. The costs of these</w:t>
        <w:br/>
        <w:t>services may be allocated or billed to</w:t>
        <w:br/>
        <w:t>users.</w:t>
        <w:br/>
        <w:t>Claim means, depending on the</w:t>
        <w:br/>
        <w:t>context, either:</w:t>
        <w:br/>
        <w:t>(1) A written demand or assertion by</w:t>
        <w:br/>
        <w:t>one of the parties to a Federal award</w:t>
        <w:br/>
        <w:t>seeking as a matter of right:</w:t>
        <w:br/>
        <w:t>(i) The payment of money;</w:t>
        <w:br/>
        <w:t>(ii) The adjustment or interpretation</w:t>
        <w:br/>
        <w:t>of the terms and conditions of the</w:t>
        <w:br/>
        <w:t>Federal award; or</w:t>
        <w:br/>
        <w:t>(iii) Other relief arising under or</w:t>
        <w:br/>
        <w:t>relating to a Federal award.</w:t>
        <w:br/>
        <w:t>(2) A request for payment not in</w:t>
        <w:br/>
        <w:t>dispute when submitted.</w:t>
        <w:br/>
        <w:t>Class of Federal awards means a</w:t>
        <w:br/>
        <w:t>group of Federal awards either awarded</w:t>
        <w:br/>
        <w:t>under a specific program or group of</w:t>
        <w:br/>
        <w:t>programs or to a specific type of</w:t>
        <w:br/>
        <w:t>recipient or group of recipients to which</w:t>
        <w:br/>
        <w:t>specific provisions or exceptions may</w:t>
        <w:br/>
        <w:t>apply.</w:t>
        <w:br/>
        <w:t>Closeout means the process by which</w:t>
        <w:br/>
        <w:t>the Federal agency or pass-through</w:t>
        <w:br/>
        <w:t>entity determines that all applicable</w:t>
        <w:br/>
        <w:t>administrative actions and all required</w:t>
        <w:br/>
        <w:t>work of the Federal award have been</w:t>
        <w:br/>
        <w:t>completed and takes actions as</w:t>
        <w:br/>
        <w:t>described in § 200.344.</w:t>
        <w:br/>
        <w:t>Cluster of programs means a grouping</w:t>
        <w:br/>
        <w:t>of closely related programs that share</w:t>
        <w:br/>
        <w:t>common compliance requirements. The</w:t>
        <w:br/>
        <w:t>types of clusters of programs are</w:t>
        <w:br/>
        <w:t>research and development (R&amp;D),</w:t>
        <w:br/>
        <w:t>student financial aid (SFA), and other</w:t>
        <w:br/>
        <w:t>clusters. ‘‘Other clusters’’ are defined by</w:t>
        <w:br/>
        <w:t>OMB in the compliance supplement or</w:t>
        <w:br/>
        <w:t>designated by a State for Federal awards</w:t>
        <w:br/>
        <w:t>the State provides to its subrecipients</w:t>
        <w:br/>
        <w:t>that meet the definition of a cluster of</w:t>
        <w:br/>
        <w:t>programs. When designating ‘‘other</w:t>
        <w:br/>
        <w:t>clusters,’’ a State must identify the</w:t>
        <w:br/>
        <w:t>Federal awards included in the cluster</w:t>
        <w:br/>
        <w:t>and advise the subrecipients of</w:t>
        <w:br/>
        <w:t>compliance requirements applicable to</w:t>
        <w:br/>
        <w:t>the cluster, consistent with § 200.332. A</w:t>
        <w:br/>
        <w:t>cluster of programs must be considered</w:t>
        <w:br/>
        <w:t>one program when determining major</w:t>
        <w:br/>
        <w:t>programs as described in § 200.518, and</w:t>
        <w:br/>
        <w:t>with the exception of R&amp;D as described</w:t>
        <w:br/>
        <w:t>in § 200.501(d), whether a programspecific audit may be elected.</w:t>
        <w:br/>
        <w:t>Cognizant agency for audit means the</w:t>
        <w:br/>
        <w:t>Federal agency designated to carry out</w:t>
        <w:br/>
        <w:t>the responsibilities described in</w:t>
        <w:br/>
        <w:t>§ 200.513(a). The cognizant agency for</w:t>
        <w:br/>
        <w:t>audit is not necessarily the same as the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69432</w:t>
      </w:r>
    </w:p>
    <w:p>
      <w:r>
        <w:t>Federal Register / Vol. 88, No. 192 / Thursday, October 5, 2023 / Proposed Rules</w:t>
      </w:r>
    </w:p>
    <w:p>
      <w:r>
        <w:t>cognizant agency for indirect costs. A</w:t>
        <w:br/>
        <w:t>list of cognizant agencies for audit can</w:t>
        <w:br/>
        <w:t>be found on the Federal Audit</w:t>
        <w:br/>
        <w:t>Clearinghouse (FAC) website.</w:t>
        <w:br/>
        <w:t>Cognizant agency for indirect costs</w:t>
        <w:br/>
        <w:t>means the Federal agency responsible</w:t>
        <w:br/>
        <w:t>for reviewing, negotiating and</w:t>
        <w:br/>
        <w:t>approving cost allocation plans or</w:t>
        <w:br/>
        <w:t>indirect cost proposals on behalf of all</w:t>
        <w:br/>
        <w:t>Federal agencies. The cognizant agency</w:t>
        <w:br/>
        <w:t>for indirect cost is not necessarily the</w:t>
        <w:br/>
        <w:t>same as the cognizant agency for audit.</w:t>
        <w:br/>
        <w:t>For assignments of cognizant agencies,</w:t>
        <w:br/>
        <w:t>see the following:</w:t>
        <w:br/>
        <w:t>(1) For Institutions of Higher</w:t>
        <w:br/>
        <w:t>Education (IHEs): Appendix III,</w:t>
        <w:br/>
        <w:t>paragraph C.11.</w:t>
        <w:br/>
        <w:t>(2) For nonprofit organizations:</w:t>
        <w:br/>
        <w:t>Appendix IV, paragraph C.2.a.</w:t>
        <w:br/>
        <w:t>(3) For State and local governments:</w:t>
        <w:br/>
        <w:t>Appendix V, paragraph F.1.</w:t>
        <w:br/>
        <w:t>(4) For Indian Tribes: Appendix VII,</w:t>
        <w:br/>
        <w:t>paragraph D.1.</w:t>
        <w:br/>
        <w:t>Compliance supplement means an</w:t>
        <w:br/>
        <w:t>annually updated authoritative source</w:t>
        <w:br/>
        <w:t>of information for auditors that</w:t>
        <w:br/>
        <w:t>identifies existing important compliance</w:t>
        <w:br/>
        <w:t>requirements that the Federal</w:t>
        <w:br/>
        <w:t>Government expects to be considered as</w:t>
        <w:br/>
        <w:t>part of an audit. Auditors use it to</w:t>
        <w:br/>
        <w:t>understand the Federal program’s</w:t>
        <w:br/>
        <w:t>objectives, procedures, and compliance</w:t>
        <w:br/>
        <w:t>requirements, as well as audit objectives</w:t>
        <w:br/>
        <w:t>and suggested audit procedures for</w:t>
        <w:br/>
        <w:t>determining compliance with the</w:t>
        <w:br/>
        <w:t>relevant Federal program.</w:t>
        <w:br/>
        <w:t>Computing devices means machines</w:t>
        <w:br/>
        <w:t>that acquire, store, analyze, process, and</w:t>
        <w:br/>
        <w:t>publish data and other information</w:t>
        <w:br/>
        <w:t>electronically, including accessories (or</w:t>
        <w:br/>
        <w:t>‘‘peripherals’’) for printing, transmitting</w:t>
        <w:br/>
        <w:t>and receiving, or storing electronic</w:t>
        <w:br/>
        <w:t>information. See also the definitions of</w:t>
        <w:br/>
        <w:t>supplies and information technology</w:t>
        <w:br/>
        <w:t>systems in this section.</w:t>
        <w:br/>
        <w:t>Contract means, for the purpose of</w:t>
        <w:br/>
        <w:t>Federal financial assistance, a legal</w:t>
        <w:br/>
        <w:t>instrument by which a recipient or</w:t>
        <w:br/>
        <w:t>subrecipient purchases property or</w:t>
        <w:br/>
        <w:t>services under a Federal award. For</w:t>
        <w:br/>
        <w:t>additional information on subrecipient</w:t>
        <w:br/>
        <w:t>and contractor determinations, see</w:t>
        <w:br/>
        <w:t>§ 200.331. See also the definition of</w:t>
        <w:br/>
        <w:t>subaward in this section.</w:t>
        <w:br/>
        <w:t>Contractor means an entity that</w:t>
        <w:br/>
        <w:t>receives a contract.</w:t>
        <w:br/>
        <w:t>Continuation funding means a</w:t>
        <w:br/>
        <w:t>discretionary decision by a Federal</w:t>
        <w:br/>
        <w:t>agency to fund a second or subsequent</w:t>
        <w:br/>
        <w:t>budget period within the period of</w:t>
        <w:br/>
        <w:t>performance.</w:t>
        <w:br/>
        <w:t>Cooperative agreement means a legal</w:t>
        <w:br/>
        <w:t>instrument of financial assistance</w:t>
        <w:br/>
        <w:t>between a Federal agency or passthrough entity and a recipient or</w:t>
        <w:br/>
        <w:t>subrecipient that, consistent with 31</w:t>
        <w:br/>
        <w:t>U.S.C. 6302–6305:</w:t>
        <w:br/>
        <w:t>(1) Is used to enter into a relationship</w:t>
        <w:br/>
        <w:t>the principal purpose of which is to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transfer anything of value to carry out a</w:t>
        <w:br/>
        <w:t>public purpose authorized by a law of</w:t>
        <w:br/>
        <w:t>the United States (see 31 U.S.C.</w:t>
        <w:br/>
        <w:t>6101(3)); and not to acquire property or</w:t>
        <w:br/>
        <w:t>services for the Federal Government or</w:t>
        <w:br/>
        <w:t>pass-through entity’s direct benefit or</w:t>
        <w:br/>
        <w:t>use;</w:t>
        <w:br/>
        <w:t>(2) Is distinguished from a grant in</w:t>
        <w:br/>
        <w:t>that it provides for substantial</w:t>
        <w:br/>
        <w:t>involvement of the Federal agency in</w:t>
        <w:br/>
        <w:t>carrying out the activity contemplated</w:t>
        <w:br/>
        <w:t>by the Federal award.</w:t>
        <w:br/>
        <w:t>(3) The term does not include:</w:t>
        <w:br/>
        <w:t>(i) A cooperative research and</w:t>
        <w:br/>
        <w:t>development agreement as defined in 15</w:t>
        <w:br/>
        <w:t>U.S.C. 3710a; or</w:t>
        <w:br/>
        <w:t>(ii) An agreement that provides only:</w:t>
        <w:br/>
        <w:t>(A) Direct United States Government</w:t>
        <w:br/>
        <w:t>cash assistance to an individual;</w:t>
        <w:br/>
        <w:t>(B) A subsidy;</w:t>
        <w:br/>
        <w:t>(C) A loan;</w:t>
        <w:br/>
        <w:t>(D) A loan guarantee; or</w:t>
        <w:br/>
        <w:t>(E) Insurance.</w:t>
        <w:br/>
        <w:t>Corrective action means action taken</w:t>
        <w:br/>
        <w:t>by the auditee that:</w:t>
        <w:br/>
        <w:t>(1) Corrects identified deficiencies;</w:t>
        <w:br/>
        <w:t>(2) Produces recommended</w:t>
        <w:br/>
        <w:t>improvements; or</w:t>
        <w:br/>
        <w:t>(3) Demonstrates that audit findings</w:t>
        <w:br/>
        <w:t>are either invalid or do not warrant</w:t>
        <w:br/>
        <w:t>auditee action.</w:t>
        <w:br/>
        <w:t>Cost allocation plan means a central</w:t>
        <w:br/>
        <w:t>service or public assistance cost</w:t>
        <w:br/>
        <w:t>allocation plan.</w:t>
        <w:br/>
        <w:t>Cost objective means a program,</w:t>
        <w:br/>
        <w:t>function, activity, award, organizational</w:t>
        <w:br/>
        <w:t>subdivision, contract, or work unit for</w:t>
        <w:br/>
        <w:t>which cost data are desired and for</w:t>
        <w:br/>
        <w:t>which provision is made to accumulate</w:t>
        <w:br/>
        <w:t>and measure the cost of processes,</w:t>
        <w:br/>
        <w:t>products, jobs, and capital projects. A</w:t>
        <w:br/>
        <w:t>cost objective may be a major function</w:t>
        <w:br/>
        <w:t>of the recipient or subrecipient, a</w:t>
        <w:br/>
        <w:t>particular service or project, a Federal</w:t>
        <w:br/>
        <w:t>award, or an indirect (Facilities &amp;</w:t>
        <w:br/>
        <w:t>Administrative (F&amp;A)) cost activity, as</w:t>
        <w:br/>
        <w:t>described in subpart E. See also the</w:t>
        <w:br/>
        <w:t>definitions of final cost objective and</w:t>
        <w:br/>
        <w:t>intermediate cost objective in this</w:t>
        <w:br/>
        <w:t>section.</w:t>
        <w:br/>
        <w:t>Cost sharing means the portion of</w:t>
        <w:br/>
        <w:t>project costs not paid by Federal funds</w:t>
        <w:br/>
        <w:t>or contributions (unless authorized by</w:t>
        <w:br/>
        <w:t>Federal statute). This term includes</w:t>
        <w:br/>
        <w:t>matching, which refers to required</w:t>
        <w:br/>
        <w:t>levels of cost share that must be</w:t>
        <w:br/>
        <w:t>provided. See § 200.306.</w:t>
        <w:br/>
        <w:t>Disallowed cost means charges to a</w:t>
        <w:br/>
        <w:t>Federal award that the Federal agency</w:t>
        <w:br/>
        <w:t>or pass-through entity determines to be</w:t>
        <w:br/>
        <w:t>unallowable.</w:t>
        <w:br/>
        <w:t>Discretionary award means an award</w:t>
        <w:br/>
        <w:t>in which the Federal agency, in keeping</w:t>
        <w:br/>
        <w:t>with specific statutory authority that</w:t>
        <w:br/>
        <w:t>enables the agency to exercise judgment</w:t>
        <w:br/>
        <w:t>(‘‘discretion’’), selects the recipient or</w:t>
        <w:br/>
        <w:t>the amount of Federal funding awarded</w:t>
        <w:br/>
        <w:t>through a competitive process or based</w:t>
        <w:br/>
        <w:t>on merit of proposals. A discretionary</w:t>
      </w:r>
    </w:p>
    <w:p>
      <w:r>
        <w:t>PO 00000</w:t>
      </w:r>
    </w:p>
    <w:p>
      <w:r>
        <w:t>Frm 00044</w:t>
      </w:r>
    </w:p>
    <w:p>
      <w:r>
        <w:t>Fmt 4701</w:t>
      </w:r>
    </w:p>
    <w:p>
      <w:r>
        <w:t>Sfmt 4702</w:t>
      </w:r>
    </w:p>
    <w:p>
      <w:r>
        <w:t>award may be selected on a noncompetitive basis, as appropriate.</w:t>
        <w:br/>
        <w:t>Equipment means tangible personal</w:t>
        <w:br/>
        <w:t>property (including information</w:t>
        <w:br/>
        <w:t>technology systems) having a useful life</w:t>
        <w:br/>
        <w:t>of more than one year and a per-unit</w:t>
        <w:br/>
        <w:t>acquisition cost that equals or exceeds</w:t>
        <w:br/>
        <w:t>the lesser of the capitalization level</w:t>
        <w:br/>
        <w:t>established by the recipient or</w:t>
        <w:br/>
        <w:t>subrecipient for financial statement</w:t>
        <w:br/>
        <w:t>purposes, or $10,000. See this section’s</w:t>
        <w:br/>
        <w:t>definitions of capital assets, computing</w:t>
        <w:br/>
        <w:t>devices, general purpose equipment,</w:t>
        <w:br/>
        <w:t>information technology systems, special</w:t>
        <w:br/>
        <w:t>purpose equipment, and supplies.</w:t>
        <w:br/>
        <w:t>Expenditures means charges made by</w:t>
        <w:br/>
        <w:t>a recipient or subrecipient to a Federal</w:t>
        <w:br/>
        <w:t>award.</w:t>
        <w:br/>
        <w:t>(1) The charges may be reported on a</w:t>
        <w:br/>
        <w:t>cash or accrual basis as long as the</w:t>
        <w:br/>
        <w:t>methodology is disclosed and</w:t>
        <w:br/>
        <w:t>consistently applied.</w:t>
        <w:br/>
        <w:t>(2) For reports prepared on a cash</w:t>
        <w:br/>
        <w:t>basis, expenditures are the sum of:</w:t>
        <w:br/>
        <w:t>(i) Cash disbursements for direct</w:t>
        <w:br/>
        <w:t>charges for property and services;</w:t>
        <w:br/>
        <w:t>(ii) The amount of indirect expense</w:t>
        <w:br/>
        <w:t>charged;</w:t>
        <w:br/>
        <w:t>(iii) The value of third-party in-kind</w:t>
        <w:br/>
        <w:t>contributions applied; and</w:t>
        <w:br/>
        <w:t>(iv) The amount of cash advance</w:t>
        <w:br/>
        <w:t>payments and payments made to</w:t>
        <w:br/>
        <w:t>subrecipients.</w:t>
        <w:br/>
        <w:t>(3) For reports prepared on an accrual</w:t>
        <w:br/>
        <w:t>basis, expenditures are the sum of:</w:t>
        <w:br/>
        <w:t>(i) Cash disbursements for direct</w:t>
        <w:br/>
        <w:t>charges for property and services;</w:t>
        <w:br/>
        <w:t>(ii) The amount of indirect expense</w:t>
        <w:br/>
        <w:t>incurred;</w:t>
        <w:br/>
        <w:t>(iii) The value of third-party in-kind</w:t>
        <w:br/>
        <w:t>contributions applied; and</w:t>
        <w:br/>
        <w:t>(iv) The net increase or decrease in</w:t>
        <w:br/>
        <w:t>the amounts owed by the recipient or</w:t>
        <w:br/>
        <w:t>subrecipient for:</w:t>
        <w:br/>
        <w:t>(A) Goods and other property</w:t>
        <w:br/>
        <w:t>received;</w:t>
        <w:br/>
        <w:t>(B) Services performed by employees,</w:t>
        <w:br/>
        <w:t>contractors, subrecipients, and other</w:t>
        <w:br/>
        <w:t>payees; and</w:t>
        <w:br/>
        <w:t>(C) Programs for which no current</w:t>
        <w:br/>
        <w:t>services or performance are required,</w:t>
        <w:br/>
        <w:t>such as annuities, insurance claims, or</w:t>
        <w:br/>
        <w:t>other benefit payments.</w:t>
        <w:br/>
        <w:t>Federal agency has the meaning in</w:t>
        <w:br/>
        <w:t>paragraph (2) of this definition unless</w:t>
        <w:br/>
        <w:t>the context clearly indicates that the</w:t>
        <w:br/>
        <w:t>more general meaning in paragraph (1)</w:t>
        <w:br/>
        <w:t>of this definition is intended:</w:t>
        <w:br/>
        <w:t>(1) An ‘‘agency’’ as defined at 5 U.S.C.</w:t>
        <w:br/>
        <w:t>551(1) and further clarified by 5 U.S.C.</w:t>
        <w:br/>
        <w:t>552(f); or</w:t>
        <w:br/>
        <w:t>(2) An ‘‘agency’’ as defined at 5 U.S.C.</w:t>
        <w:br/>
        <w:t>551(1) and further clarified by 5 U.S.C.</w:t>
        <w:br/>
        <w:t>552(f) that provides a Federal award</w:t>
        <w:br/>
        <w:t>directly to a recipient.</w:t>
        <w:br/>
        <w:t>See also definitions of Federal award</w:t>
        <w:br/>
        <w:t>and recipient.</w:t>
        <w:br/>
        <w:t>Federal Audit Clearinghouse (FAC)</w:t>
        <w:br/>
        <w:t>means the repository of record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designated by OMB where non-Federal</w:t>
        <w:br/>
        <w:t>entities must transmit the information</w:t>
        <w:br/>
        <w:t>required by subpart F.</w:t>
        <w:br/>
        <w:t>Federal award has the meaning,</w:t>
        <w:br/>
        <w:t>depending on the context, in either</w:t>
        <w:br/>
        <w:t>paragraph (1) or (2) of this definition:</w:t>
        <w:br/>
        <w:t>(1)(i) The Federal financial assistance</w:t>
        <w:br/>
        <w:t>that a recipient receives directly from a</w:t>
        <w:br/>
        <w:t>Federal agency or indirectly from a</w:t>
        <w:br/>
        <w:t>pass-through entity, as described in</w:t>
        <w:br/>
        <w:t>§ 200.101; or</w:t>
        <w:br/>
        <w:t>(ii) The cost-reimbursement contract</w:t>
        <w:br/>
        <w:t>under the Federal Acquisition</w:t>
        <w:br/>
        <w:t>Regulations that a non-Federal entity</w:t>
        <w:br/>
        <w:t>receives directly from a Federal agency</w:t>
        <w:br/>
        <w:t>or indirectly from a pass-through entity,</w:t>
        <w:br/>
        <w:t>as described in § 200.101.</w:t>
        <w:br/>
        <w:t>(2) The instrument setting forth the</w:t>
        <w:br/>
        <w:t>terms and conditions. The instrument is</w:t>
        <w:br/>
        <w:t>the grant agreement, cooperative</w:t>
        <w:br/>
        <w:t>agreement, other agreement for</w:t>
        <w:br/>
        <w:t>assistance covered in paragraph (2) of</w:t>
        <w:br/>
        <w:t>the definition of Federal financial</w:t>
        <w:br/>
        <w:t>assistance in this section, or the costreimbursement contract awarded under</w:t>
        <w:br/>
        <w:t>the Federal Acquisition Regulations.</w:t>
        <w:br/>
        <w:t>(3) Federal award does not include</w:t>
        <w:br/>
        <w:t>other contracts that a Federal agency</w:t>
        <w:br/>
        <w:t>uses to buy goods or services from a</w:t>
        <w:br/>
        <w:t>contractor or a contract to operate</w:t>
        <w:br/>
        <w:t>government-owned, contractoroperated (GOCO) facilities.</w:t>
        <w:br/>
        <w:t>(4) See also definitions of Federal</w:t>
        <w:br/>
        <w:t>financial assistance, grant agreement,</w:t>
        <w:br/>
        <w:t>and cooperative agreement.</w:t>
        <w:br/>
        <w:t>Federal award date means the date</w:t>
        <w:br/>
        <w:t>when the authorized official of the</w:t>
        <w:br/>
        <w:t>Federal agency signed (physically or</w:t>
        <w:br/>
        <w:t>digitally) the Federal award or when an</w:t>
        <w:br/>
        <w:t>alternative binding agreement,</w:t>
        <w:br/>
        <w:t>consistent with the requirements of 31</w:t>
        <w:br/>
        <w:t>U.S.C. 1501, is reached with the</w:t>
        <w:br/>
        <w:t>recipient.</w:t>
        <w:br/>
        <w:t>Federal financial assistance means:</w:t>
        <w:br/>
        <w:t>(1) Assistance that recipients or</w:t>
        <w:br/>
        <w:t>subrecipients receive or administer in</w:t>
        <w:br/>
        <w:t>the form of:</w:t>
        <w:br/>
        <w:t>(i) Grants;</w:t>
        <w:br/>
        <w:t>(ii) Cooperative agreements;</w:t>
        <w:br/>
        <w:t>(iii) Non-cash contributions or</w:t>
        <w:br/>
        <w:t>donations of property (including</w:t>
        <w:br/>
        <w:t>donated surplus property);</w:t>
        <w:br/>
        <w:t>(iv) Direct appropriations;</w:t>
        <w:br/>
        <w:t>(v) Food commodities; and</w:t>
        <w:br/>
        <w:t>(vi) Other financial assistance (except</w:t>
        <w:br/>
        <w:t>assistance listed in paragraph (2) of this</w:t>
        <w:br/>
        <w:t>definition).</w:t>
        <w:br/>
        <w:t>(2) For § 200.203 and subpart F of this</w:t>
        <w:br/>
        <w:t>part, Federal financial assistance also</w:t>
        <w:br/>
        <w:t>includes assistance that recipients or</w:t>
        <w:br/>
        <w:t>subrecipients receive or administer in</w:t>
        <w:br/>
        <w:t>the form of:</w:t>
        <w:br/>
        <w:t>(i) Loans;</w:t>
        <w:br/>
        <w:t>(ii) Loan Guarantees;</w:t>
        <w:br/>
        <w:t>(iii) Interest subsidies; and</w:t>
        <w:br/>
        <w:t>(iv) Insurance.</w:t>
        <w:br/>
        <w:t>(3) For § 200.216, Federal financial</w:t>
        <w:br/>
        <w:t>assistance includes assistance that</w:t>
        <w:br/>
        <w:t>recipients or subrecipients receive or</w:t>
        <w:br/>
        <w:t>administer in the form of: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(i) Grants;</w:t>
        <w:br/>
        <w:t>(ii) Cooperative agreements;</w:t>
        <w:br/>
        <w:t>(iii) Loans; and</w:t>
        <w:br/>
        <w:t>(iv) Loan Guarantees.</w:t>
        <w:br/>
        <w:t>(4) Federal financial assistance does</w:t>
        <w:br/>
        <w:t>not include amounts received as</w:t>
        <w:br/>
        <w:t>reimbursement for services rendered to</w:t>
        <w:br/>
        <w:t>individuals as described in § 200.502(h)</w:t>
        <w:br/>
        <w:t>and (i).</w:t>
        <w:br/>
        <w:t>Federal interest means, for purposes</w:t>
        <w:br/>
        <w:t>of § 200.330 or when used in connection</w:t>
        <w:br/>
        <w:t>with the acquisition or improvement of</w:t>
        <w:br/>
        <w:t>real property, equipment, or supplies</w:t>
        <w:br/>
        <w:t>under a Federal award, the dollar</w:t>
        <w:br/>
        <w:t>amount that is the product of the:</w:t>
        <w:br/>
        <w:t>(1) The percentage of Federal</w:t>
        <w:br/>
        <w:t>participation in the total cost of the real</w:t>
        <w:br/>
        <w:t>property, equipment, or supplies; and</w:t>
        <w:br/>
        <w:t>(2) Current fair market value of the</w:t>
        <w:br/>
        <w:t>property, improvements, or both, to the</w:t>
        <w:br/>
        <w:t>extent the costs of acquiring or</w:t>
        <w:br/>
        <w:t>improving the property were included</w:t>
        <w:br/>
        <w:t>as project costs.</w:t>
        <w:br/>
        <w:t>Federal program means:</w:t>
        <w:br/>
        <w:t>(1) All Federal awards which are</w:t>
        <w:br/>
        <w:t>assigned a single Assistance Listings</w:t>
        <w:br/>
        <w:t>Number.</w:t>
        <w:br/>
        <w:t>(2) When no Assistance Listings</w:t>
        <w:br/>
        <w:t>Number is assigned, all Federal awards</w:t>
        <w:br/>
        <w:t>from the same agency made for the same</w:t>
        <w:br/>
        <w:t>purpose must be combined and</w:t>
        <w:br/>
        <w:t>considered one program.</w:t>
        <w:br/>
        <w:t>(3) Notwithstanding paragraphs (1)</w:t>
        <w:br/>
        <w:t>and (2) of this definition, a cluster of</w:t>
        <w:br/>
        <w:t>programs. The types of clusters of</w:t>
        <w:br/>
        <w:t>programs are:</w:t>
        <w:br/>
        <w:t>(i) Research and development (R&amp;D);</w:t>
        <w:br/>
        <w:t>(ii) Student financial aid (SFA); and</w:t>
        <w:br/>
        <w:t>(iii) ‘‘Other clusters,’’ as described in</w:t>
        <w:br/>
        <w:t>the definition of cluster of programs in</w:t>
        <w:br/>
        <w:t>this section. Federal share means the</w:t>
        <w:br/>
        <w:t>portion of the Federal award costs paid</w:t>
        <w:br/>
        <w:t>using Federal funds.</w:t>
        <w:br/>
        <w:t>Final cost objective means a cost</w:t>
        <w:br/>
        <w:t>objective that has allocated to it both</w:t>
        <w:br/>
        <w:t>direct and indirect costs and, in the</w:t>
        <w:br/>
        <w:t>recipient’s or subrecipient’s</w:t>
        <w:br/>
        <w:t>accumulation system, is one of the final</w:t>
        <w:br/>
        <w:t>accumulation points, such as a</w:t>
        <w:br/>
        <w:t>particular award, internal project, or</w:t>
        <w:br/>
        <w:t>other direct activity of a recipient or</w:t>
        <w:br/>
        <w:t>subrecipient. See also the definitions of</w:t>
        <w:br/>
        <w:t>cost objective and intermediate cost</w:t>
        <w:br/>
        <w:t>objective in this section.</w:t>
        <w:br/>
        <w:t>Financial obligations means orders</w:t>
        <w:br/>
        <w:t>placed for property and services,</w:t>
        <w:br/>
        <w:t>contracts and subawards made, and</w:t>
        <w:br/>
        <w:t>similar transactions that require</w:t>
        <w:br/>
        <w:t>payment by a recipient or subrecipient</w:t>
        <w:br/>
        <w:t>under a Federal award that result in</w:t>
        <w:br/>
        <w:t>expenditures by a recipient or</w:t>
        <w:br/>
        <w:t>subrecipient under a Federal award.</w:t>
        <w:br/>
        <w:t>Fixed amount award means a type of</w:t>
        <w:br/>
        <w:t>grant or cooperative agreement pursuant</w:t>
        <w:br/>
        <w:t>to which the Federal agency or passthrough entity provides a specific</w:t>
        <w:br/>
        <w:t>amount of funding without regard to</w:t>
        <w:br/>
        <w:t>actual costs incurred under the Federal</w:t>
        <w:br/>
        <w:t>award. This type of Federal award</w:t>
      </w:r>
    </w:p>
    <w:p>
      <w:r>
        <w:t>PO 00000</w:t>
      </w:r>
    </w:p>
    <w:p>
      <w:r>
        <w:t>Frm 00045</w:t>
      </w:r>
    </w:p>
    <w:p>
      <w:r>
        <w:t>Fmt 4701</w:t>
      </w:r>
    </w:p>
    <w:p>
      <w:r>
        <w:t>Sfmt 4702</w:t>
      </w:r>
    </w:p>
    <w:p>
      <w:r>
        <w:t>69433</w:t>
      </w:r>
    </w:p>
    <w:p>
      <w:r>
        <w:t>reduces some of the administrative</w:t>
        <w:br/>
        <w:t>burden and record-keeping</w:t>
        <w:br/>
        <w:t>requirements for both the recipient or</w:t>
        <w:br/>
        <w:t>subrecipient and the Federal agency or</w:t>
        <w:br/>
        <w:t>pass-through entity. Accountability is</w:t>
        <w:br/>
        <w:t>based primarily on performance and</w:t>
        <w:br/>
        <w:t>results. See §§ 200.102(c), 200.201(b),</w:t>
        <w:br/>
        <w:t>and 200.333.</w:t>
        <w:br/>
        <w:t>For-profit organization generally</w:t>
        <w:br/>
        <w:t>means an organization or entity</w:t>
        <w:br/>
        <w:t>organized for the purpose of earning a</w:t>
        <w:br/>
        <w:t>profit. The term includes but is not</w:t>
        <w:br/>
        <w:t>limited to:</w:t>
        <w:br/>
        <w:t>(1) An ‘‘S corporation’’ incorporated</w:t>
        <w:br/>
        <w:t>under Subchapter S of the Internal</w:t>
        <w:br/>
        <w:t>Revenue Code;</w:t>
        <w:br/>
        <w:t>(2) A corporation incorporated under</w:t>
        <w:br/>
        <w:t>another authority;</w:t>
        <w:br/>
        <w:t>(3) A partnership;</w:t>
        <w:br/>
        <w:t>(4) A limited liability company or</w:t>
        <w:br/>
        <w:t>partnership; and</w:t>
        <w:br/>
        <w:t>(5) A sole proprietorship.</w:t>
        <w:br/>
        <w:t>Foreign organization means an entity</w:t>
        <w:br/>
        <w:t>that is:</w:t>
        <w:br/>
        <w:t>(1) A public or private organization</w:t>
        <w:br/>
        <w:t>located in a country other than the</w:t>
        <w:br/>
        <w:t>United States and its territories that is</w:t>
        <w:br/>
        <w:t>subject to the laws of the country in</w:t>
        <w:br/>
        <w:t>which it is located, irrespective of the</w:t>
        <w:br/>
        <w:t>citizenship of project staff or place of</w:t>
        <w:br/>
        <w:t>performance;</w:t>
        <w:br/>
        <w:t>(2) A private nongovernmental</w:t>
        <w:br/>
        <w:t>organization located in a country other</w:t>
        <w:br/>
        <w:t>than the United States that solicits and</w:t>
        <w:br/>
        <w:t>receives cash contributions from the</w:t>
        <w:br/>
        <w:t>general public;</w:t>
        <w:br/>
        <w:t>(3) A charitable organization located</w:t>
        <w:br/>
        <w:t>in a country other than the United</w:t>
        <w:br/>
        <w:t>States that is nonprofit and tax-exempt</w:t>
        <w:br/>
        <w:t>under the laws of the country where it</w:t>
        <w:br/>
        <w:t>is registered and is not a university,</w:t>
        <w:br/>
        <w:t>college, accredited degree-granting</w:t>
        <w:br/>
        <w:t>institution of education, private</w:t>
        <w:br/>
        <w:t>foundation, hospital, an organization</w:t>
        <w:br/>
        <w:t>engaged exclusively in research or</w:t>
        <w:br/>
        <w:t>scientific activities, church, synagogue,</w:t>
        <w:br/>
        <w:t>mosque or other similar entities</w:t>
        <w:br/>
        <w:t>organized primarily for religious</w:t>
        <w:br/>
        <w:t>purposes; or</w:t>
        <w:br/>
        <w:t>(4) An organization located in a</w:t>
        <w:br/>
        <w:t>country other than the United States not</w:t>
        <w:br/>
        <w:t>recognized as a foreign public entity.</w:t>
        <w:br/>
        <w:t>Foreign public entity means:</w:t>
        <w:br/>
        <w:t>(1) A foreign government or foreign</w:t>
        <w:br/>
        <w:t>governmental entity;</w:t>
        <w:br/>
        <w:t>(2) A public international</w:t>
        <w:br/>
        <w:t>organization, which is an organization</w:t>
        <w:br/>
        <w:t>entitled to enjoy privileges, exemptions,</w:t>
        <w:br/>
        <w:t>and immunities as an international</w:t>
        <w:br/>
        <w:t>organization under the International</w:t>
        <w:br/>
        <w:t>Organizations Immunities Act (22</w:t>
        <w:br/>
        <w:t>U.S.C. 288–288f);</w:t>
        <w:br/>
        <w:t>(3) An entity owned (in whole or in</w:t>
        <w:br/>
        <w:t>part) or controlled by a foreign</w:t>
        <w:br/>
        <w:t>government; or</w:t>
        <w:br/>
        <w:t>(4) Any other entity consisting wholly</w:t>
        <w:br/>
        <w:t>or partially of one or more foreign</w:t>
        <w:br/>
        <w:t>governments or foreign governmental</w:t>
        <w:br/>
        <w:t>entities.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69434</w:t>
      </w:r>
    </w:p>
    <w:p>
      <w:r>
        <w:t>Federal Register / Vol. 88, No. 192 / Thursday, October 5, 2023 / Proposed Rules</w:t>
      </w:r>
    </w:p>
    <w:p>
      <w:r>
        <w:t>General purpose equipment means</w:t>
        <w:br/>
        <w:t>equipment that is not limited to</w:t>
        <w:br/>
        <w:t>research, medical, scientific, or other</w:t>
        <w:br/>
        <w:t>technical activities. Examples include</w:t>
        <w:br/>
        <w:t>office equipment and furnishings,</w:t>
        <w:br/>
        <w:t>modular offices, telephone networks,</w:t>
        <w:br/>
        <w:t>information technology equipment and</w:t>
        <w:br/>
        <w:t>systems, air conditioning equipment,</w:t>
        <w:br/>
        <w:t>reproduction and printing equipment,</w:t>
        <w:br/>
        <w:t>and motor vehicles. See also the</w:t>
        <w:br/>
        <w:t>definitions of equipment and special</w:t>
        <w:br/>
        <w:t>purpose equipment in this section.</w:t>
        <w:br/>
        <w:t>Generally accepted accounting</w:t>
        <w:br/>
        <w:t>principles (GAAP) has the meaning</w:t>
        <w:br/>
        <w:t>specified in accounting standards issued</w:t>
        <w:br/>
        <w:t>by the Government Accounting</w:t>
        <w:br/>
        <w:t>Standards Board (GASB) and the</w:t>
        <w:br/>
        <w:t>Financial Accounting Standards Board</w:t>
        <w:br/>
        <w:t>(FASB).</w:t>
        <w:br/>
        <w:t>Generally accepted government</w:t>
        <w:br/>
        <w:t>auditing standards (GAGAS), also</w:t>
        <w:br/>
        <w:t>known as the Yellow Book, means</w:t>
        <w:br/>
        <w:t>generally accepted government auditing</w:t>
        <w:br/>
        <w:t>standards issued by the Comptroller</w:t>
        <w:br/>
        <w:t>General of the United States, which</w:t>
        <w:br/>
        <w:t>apply to financial audits.</w:t>
        <w:br/>
        <w:t>Grant agreement or grant means a</w:t>
        <w:br/>
        <w:t>legal instrument of financial assistance</w:t>
        <w:br/>
        <w:t>between a Federal agency or passthrough entity and a recipient or</w:t>
        <w:br/>
        <w:t>subrecipient that, consistent with 31</w:t>
        <w:br/>
        <w:t>U.S.C. 6302, 6304:</w:t>
        <w:br/>
        <w:t>(1) Is used to enter into a relationship,</w:t>
        <w:br/>
        <w:t>the principal purpose of which is to</w:t>
        <w:br/>
        <w:t>transfer anything of value to carry out a</w:t>
        <w:br/>
        <w:t>public purpose authorized by a law of</w:t>
        <w:br/>
        <w:t>the United States (see 31 U.S.C.</w:t>
        <w:br/>
        <w:t>6101(3)); and not to acquire property or</w:t>
        <w:br/>
        <w:t>services for the Federal agency or passthrough entity’s direct benefit or use;</w:t>
        <w:br/>
        <w:t>(2) Is distinguished from a cooperative</w:t>
        <w:br/>
        <w:t>agreement in that it does not provide for</w:t>
        <w:br/>
        <w:t>substantial involvement of the Federal</w:t>
        <w:br/>
        <w:t>agency in carrying out the activity</w:t>
        <w:br/>
        <w:t>contemplated by the Federal award.</w:t>
        <w:br/>
        <w:t>(3) Does not include an agreement</w:t>
        <w:br/>
        <w:t>that provides only:</w:t>
        <w:br/>
        <w:t>(i) Direct United States Government</w:t>
        <w:br/>
        <w:t>cash assistance to an individual;</w:t>
        <w:br/>
        <w:t>(ii) A subsidy;</w:t>
        <w:br/>
        <w:t>(iii) A loan;</w:t>
        <w:br/>
        <w:t>(vi) A loan guarantee; or</w:t>
        <w:br/>
        <w:t>(v) Insurance.</w:t>
        <w:br/>
        <w:t>Highest-level owner means the entity</w:t>
        <w:br/>
        <w:t>that owns or controls an immediate</w:t>
        <w:br/>
        <w:t>owner of an applicant or that owns or</w:t>
        <w:br/>
        <w:t>controls one or more entities that</w:t>
        <w:br/>
        <w:t>control an immediate owner of an</w:t>
        <w:br/>
        <w:t>applicant. No entity owns or exercises</w:t>
        <w:br/>
        <w:t>control of the highest-level owner as</w:t>
        <w:br/>
        <w:t>defined in the Federal Acquisition</w:t>
        <w:br/>
        <w:t>Regulations (FAR) (48 CFR 52.204–17).</w:t>
        <w:br/>
        <w:t>Hospital means a facility licensed as</w:t>
        <w:br/>
        <w:t>a hospital under the law of any State or</w:t>
        <w:br/>
        <w:t>a facility operated as a hospital by the</w:t>
        <w:br/>
        <w:t>United States, a State, or a subdivision</w:t>
        <w:br/>
        <w:t>of a State.</w:t>
        <w:br/>
        <w:t>Improper payment means a payment</w:t>
        <w:br/>
        <w:t>that should not have been made or that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was made in an incorrect amount under</w:t>
        <w:br/>
        <w:t>statutory, contractual, administrative, or</w:t>
        <w:br/>
        <w:t>other legally applicable requirements.</w:t>
        <w:br/>
        <w:t>The term improper payment includes:</w:t>
        <w:br/>
        <w:t>any payment to an ineligible recipient;</w:t>
        <w:br/>
        <w:t>any payment for an ineligible good or</w:t>
        <w:br/>
        <w:t>service; any duplicate payment; any</w:t>
        <w:br/>
        <w:t>payment for a good or service not</w:t>
        <w:br/>
        <w:t>received, except for those payments</w:t>
        <w:br/>
        <w:t>where authorized by law; any payment</w:t>
        <w:br/>
        <w:t>that is not authorized by law; and any</w:t>
        <w:br/>
        <w:t>payment that does not account for credit</w:t>
        <w:br/>
        <w:t>for applicable discounts. See OMB</w:t>
        <w:br/>
        <w:t>Circular A–123 Appendix C,</w:t>
        <w:br/>
        <w:t>Requirements for Payment Integrity</w:t>
        <w:br/>
        <w:t>Improvement for additional definitions</w:t>
        <w:br/>
        <w:t>and guidance on the requirements for</w:t>
        <w:br/>
        <w:t>payment integrity.</w:t>
        <w:br/>
        <w:t>Indian Tribe means any Indian Tribe,</w:t>
        <w:br/>
        <w:t>band, nation, or other organized group</w:t>
        <w:br/>
        <w:t>or community, including any Alaska</w:t>
        <w:br/>
        <w:t>Native village or regional or village</w:t>
        <w:br/>
        <w:t>corporation as defined in or established</w:t>
        <w:br/>
        <w:t>pursuant to the Alaska Native Claims</w:t>
        <w:br/>
        <w:t>Settlement Act (43 U.S.C. Chapter 33),</w:t>
        <w:br/>
        <w:t>which is recognized as eligible for the</w:t>
        <w:br/>
        <w:t>special programs and services provided</w:t>
        <w:br/>
        <w:t>by the United States to Indians because</w:t>
        <w:br/>
        <w:t>of their status as Indians. See 25 U.S.C.</w:t>
        <w:br/>
        <w:t>5304(e). This includes any Indian Tribe</w:t>
        <w:br/>
        <w:t>identified in the annually published</w:t>
        <w:br/>
        <w:t>Bureau of Indian Affairs list of ‘‘Indian</w:t>
        <w:br/>
        <w:t>Entities Recognized and Eligible to</w:t>
        <w:br/>
        <w:t>Receive Services’’ and other entities that</w:t>
        <w:br/>
        <w:t>qualify as an Alaska Native village or</w:t>
        <w:br/>
        <w:t>regional village corporation as defined</w:t>
        <w:br/>
        <w:t>in or established pursuant to the Alaska</w:t>
        <w:br/>
        <w:t>Native Claims Settlement Act.</w:t>
        <w:br/>
        <w:t>Indirect (facilities &amp; administrative</w:t>
        <w:br/>
        <w:t>(F&amp;A)) cost means those costs incurred</w:t>
        <w:br/>
        <w:t>for a common or joint purpose</w:t>
        <w:br/>
        <w:t>benefitting more than one cost objective</w:t>
        <w:br/>
        <w:t>and not readily assignable to the cost</w:t>
        <w:br/>
        <w:t>objectives specifically benefitted,</w:t>
        <w:br/>
        <w:t>without effort disproportionate to the</w:t>
        <w:br/>
        <w:t>results achieved. It may be necessary to</w:t>
        <w:br/>
        <w:t>establish multiple pools of indirect costs</w:t>
        <w:br/>
        <w:t>to facilitate equitable distribution of</w:t>
        <w:br/>
        <w:t>indirect expenses to the cost objectives</w:t>
        <w:br/>
        <w:t>served. Indirect cost pools must be</w:t>
        <w:br/>
        <w:t>distributed to benefitted cost objectives</w:t>
        <w:br/>
        <w:t>on bases that will produce an equitable</w:t>
        <w:br/>
        <w:t>result in consideration of relative</w:t>
        <w:br/>
        <w:t>benefits derived.</w:t>
        <w:br/>
        <w:t>Indirect cost rate proposal means the</w:t>
        <w:br/>
        <w:t>documentation prepared by a recipient</w:t>
        <w:br/>
        <w:t>to substantiate its request to establish an</w:t>
        <w:br/>
        <w:t>indirect cost rate as described in</w:t>
        <w:br/>
        <w:t>appendices III through VII and</w:t>
        <w:br/>
        <w:t>Appendix IX to this part.</w:t>
        <w:br/>
        <w:t>Information technology systems</w:t>
        <w:br/>
        <w:t>means computing devices, ancillary</w:t>
        <w:br/>
        <w:t>equipment, software, firmware, and</w:t>
        <w:br/>
        <w:t>similar procedures, services (including</w:t>
        <w:br/>
        <w:t>support services), and related resources.</w:t>
        <w:br/>
        <w:t>See also the definitions of computing</w:t>
        <w:br/>
        <w:t>devices and equipment in this section.</w:t>
        <w:br/>
        <w:t>Institution of Higher Education (IHE)</w:t>
        <w:br/>
        <w:t>is defined at 20 U.S.C. 1001.</w:t>
      </w:r>
    </w:p>
    <w:p>
      <w:r>
        <w:t>PO 00000</w:t>
      </w:r>
    </w:p>
    <w:p>
      <w:r>
        <w:t>Frm 00046</w:t>
      </w:r>
    </w:p>
    <w:p>
      <w:r>
        <w:t>Fmt 4701</w:t>
      </w:r>
    </w:p>
    <w:p>
      <w:r>
        <w:t>Sfmt 4702</w:t>
      </w:r>
    </w:p>
    <w:p>
      <w:r>
        <w:t>Intangible property means property</w:t>
        <w:br/>
        <w:t>having no physical existence, such as</w:t>
        <w:br/>
        <w:t>trademarks, copyrights, data (including</w:t>
        <w:br/>
        <w:t>data licenses), websites, IP licenses,</w:t>
        <w:br/>
        <w:t>trade secrets, patents, patent</w:t>
        <w:br/>
        <w:t>applications, and property such as</w:t>
        <w:br/>
        <w:t>loans, notes and other debt instruments,</w:t>
        <w:br/>
        <w:t>lease agreements, stocks and other</w:t>
        <w:br/>
        <w:t>instruments of property ownership of</w:t>
        <w:br/>
        <w:t>either tangible or intangible property</w:t>
        <w:br/>
        <w:t>ownership, such as intellectual</w:t>
        <w:br/>
        <w:t>property, software, or software</w:t>
        <w:br/>
        <w:t>subscriptions/licenses. Intermediate</w:t>
        <w:br/>
        <w:t>cost objective means a cost objective</w:t>
        <w:br/>
        <w:t>that is used to accumulate indirect costs</w:t>
        <w:br/>
        <w:t>or service center costs that are</w:t>
        <w:br/>
        <w:t>subsequently allocated to one or more</w:t>
        <w:br/>
        <w:t>indirect cost pools or final cost</w:t>
        <w:br/>
        <w:t>objectives. See this section’s definitions</w:t>
        <w:br/>
        <w:t>of cost objective and final cost objective.</w:t>
        <w:br/>
        <w:t>Internal control for recipients and</w:t>
        <w:br/>
        <w:t>subrecipients means:</w:t>
        <w:br/>
        <w:t>(1) Processes designed and</w:t>
        <w:br/>
        <w:t>implemented by recipients and</w:t>
        <w:br/>
        <w:t>subrecipients to provide reasonable</w:t>
        <w:br/>
        <w:t>assurance regarding the achievement of</w:t>
        <w:br/>
        <w:t>objectives in the following categories:</w:t>
        <w:br/>
        <w:t>(i) Effectiveness and efficiency of</w:t>
        <w:br/>
        <w:t>operations;</w:t>
        <w:br/>
        <w:t>(ii) Reliability of reporting for internal</w:t>
        <w:br/>
        <w:t>and external use; and</w:t>
        <w:br/>
        <w:t>(iii) Compliance with applicable laws</w:t>
        <w:br/>
        <w:t>and regulations.</w:t>
        <w:br/>
        <w:t>Key Personnel means any individuals</w:t>
        <w:br/>
        <w:t>(including employees and contractors)</w:t>
        <w:br/>
        <w:t>working under a Federal award that are</w:t>
        <w:br/>
        <w:t>designated in the Federal award as</w:t>
        <w:br/>
        <w:t>being particularly integral or meaningful</w:t>
        <w:br/>
        <w:t>to the program.</w:t>
        <w:br/>
        <w:t>Loan means a Federal loan or loan</w:t>
        <w:br/>
        <w:t>guarantee received or administered by a</w:t>
        <w:br/>
        <w:t>recipient, except as used in this</w:t>
        <w:br/>
        <w:t>section’s definition of program income.</w:t>
        <w:br/>
        <w:t>(1) The term ‘‘direct loan’’ means a</w:t>
        <w:br/>
        <w:t>disbursement of funds by the Federal</w:t>
        <w:br/>
        <w:t>Government to a non-Federal borrower</w:t>
        <w:br/>
        <w:t>under a contract that requires the</w:t>
        <w:br/>
        <w:t>repayment of such funds with or</w:t>
        <w:br/>
        <w:t>without interest. The term includes the</w:t>
        <w:br/>
        <w:t>purchase of, or participation in, a loan</w:t>
        <w:br/>
        <w:t>made by another lender and financing</w:t>
        <w:br/>
        <w:t>arrangements that defer payment for</w:t>
        <w:br/>
        <w:t>more than 90 days, including the sale of</w:t>
        <w:br/>
        <w:t>a Federal Government asset on credit</w:t>
        <w:br/>
        <w:t>terms. The term does not include the</w:t>
        <w:br/>
        <w:t>acquisition of a federally guaranteed</w:t>
        <w:br/>
        <w:t>loan in satisfaction of default claims or</w:t>
        <w:br/>
        <w:t>the price support loans of the</w:t>
        <w:br/>
        <w:t>Commodity Credit Corporation.</w:t>
        <w:br/>
        <w:t>(2) The term ‘‘direct loan obligation’’</w:t>
        <w:br/>
        <w:t>means a binding agreement by a Federal</w:t>
        <w:br/>
        <w:t>agency to make a direct loan when</w:t>
        <w:br/>
        <w:t>specified conditions are fulfilled by the</w:t>
        <w:br/>
        <w:t>borrower.</w:t>
        <w:br/>
        <w:t>(3) The term ‘‘loan guarantee’’ means</w:t>
        <w:br/>
        <w:t>any Federal Government guarantee,</w:t>
        <w:br/>
        <w:t>insurance, or other pledges for the</w:t>
        <w:br/>
        <w:t>payment of all or a part of the principal</w:t>
        <w:br/>
        <w:t>or interest on any debt obligation of a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non-Federal borrower to a non-Federal</w:t>
        <w:br/>
        <w:t>lender but does not include the</w:t>
        <w:br/>
        <w:t>insurance of deposits, shares, or other</w:t>
        <w:br/>
        <w:t>withdrawable accounts in financial</w:t>
        <w:br/>
        <w:t>institutions.</w:t>
        <w:br/>
        <w:t>(4) The term ‘‘loan guarantee</w:t>
        <w:br/>
        <w:t>commitment’’ means a binding</w:t>
        <w:br/>
        <w:t>agreement by a Federal agency to make</w:t>
        <w:br/>
        <w:t>a loan guarantee when specified</w:t>
        <w:br/>
        <w:t>conditions are fulfilled by the borrower,</w:t>
        <w:br/>
        <w:t>the lender, or any other party to the</w:t>
        <w:br/>
        <w:t>guarantee agreement.</w:t>
        <w:br/>
        <w:t>Local government means any unit of</w:t>
        <w:br/>
        <w:t>government within a State, including a:</w:t>
        <w:br/>
        <w:t>(1) County;</w:t>
        <w:br/>
        <w:t>(2) Borough;</w:t>
        <w:br/>
        <w:t>(3) Municipality;</w:t>
        <w:br/>
        <w:t>(4) City;</w:t>
        <w:br/>
        <w:t>(5) Town;</w:t>
        <w:br/>
        <w:t>(6) Township;</w:t>
        <w:br/>
        <w:t>(7) Parish;</w:t>
        <w:br/>
        <w:t>(8) Local public authority, including</w:t>
        <w:br/>
        <w:t>any public housing agency under the</w:t>
        <w:br/>
        <w:t>United States Housing Act of 1937;</w:t>
        <w:br/>
        <w:t>(9) Special district;</w:t>
        <w:br/>
        <w:t>(10) School district;</w:t>
        <w:br/>
        <w:t>(11) Intrastate district;</w:t>
        <w:br/>
        <w:t>(12) Council of governments, whether</w:t>
        <w:br/>
        <w:t>or not incorporated as a nonprofit</w:t>
        <w:br/>
        <w:t>corporation under State law; and</w:t>
        <w:br/>
        <w:t>(13) Any other agency or</w:t>
        <w:br/>
        <w:t>instrumentality of a multi-, regional, or</w:t>
        <w:br/>
        <w:t>intra-State or local government.</w:t>
        <w:br/>
        <w:t>Major program means a Federal</w:t>
        <w:br/>
        <w:t>program determined by the auditor to be</w:t>
        <w:br/>
        <w:t>a major program in accordance with</w:t>
        <w:br/>
        <w:t>§ 200.518 or a program identified as a</w:t>
        <w:br/>
        <w:t>major program by a Federal agency or</w:t>
        <w:br/>
        <w:t>pass-through entity in accordance with</w:t>
        <w:br/>
        <w:t>§ 200.503(e).</w:t>
        <w:br/>
        <w:t>Management decision means the</w:t>
        <w:br/>
        <w:t>Federal agency’s or pass-through</w:t>
        <w:br/>
        <w:t>entity’s written determination, provided</w:t>
        <w:br/>
        <w:t>to the auditee, of the adequacy of the</w:t>
        <w:br/>
        <w:t>auditee’s proposed corrective actions to</w:t>
        <w:br/>
        <w:t>address the findings based on its</w:t>
        <w:br/>
        <w:t>evaluation of the audit findings and</w:t>
        <w:br/>
        <w:t>proposed corrective actions.</w:t>
        <w:br/>
        <w:t>Micro-purchase means an individual</w:t>
        <w:br/>
        <w:t>procurement transaction for supplies or</w:t>
        <w:br/>
        <w:t>services, the aggregate amount of which</w:t>
        <w:br/>
        <w:t>does not exceed the micro-purchase</w:t>
        <w:br/>
        <w:t>threshold. Micro-purchases comprise a</w:t>
        <w:br/>
        <w:t>subset of a recipient’s or subrecipient’s</w:t>
        <w:br/>
        <w:t>small purchases using informal</w:t>
        <w:br/>
        <w:t>procurement methods as set forth in</w:t>
        <w:br/>
        <w:t>§ 200.320.</w:t>
        <w:br/>
        <w:t>Micro-purchase threshold means the</w:t>
        <w:br/>
        <w:t>dollar amount at or below which a</w:t>
        <w:br/>
        <w:t>recipient or subrecipient may purchase</w:t>
        <w:br/>
        <w:t>property, or services using micropurchase procedures (see § 200.320).</w:t>
        <w:br/>
        <w:t>Generally, the micro-purchase threshold</w:t>
        <w:br/>
        <w:t>for procurement activities administered</w:t>
        <w:br/>
        <w:t>under Federal awards is not to exceed</w:t>
        <w:br/>
        <w:t>the amount set by the FAR at 48 CFR</w:t>
        <w:br/>
        <w:t>part 2, subpart 2.1, unless a higher</w:t>
        <w:br/>
        <w:t>threshold is requested by the recipient</w:t>
        <w:br/>
        <w:t>or subrecipient and approved by the</w:t>
        <w:br/>
        <w:t>cognizant agency for indirect costs.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Modified Total Direct Cost (MTDC)</w:t>
        <w:br/>
        <w:t>means all direct salaries and wages,</w:t>
        <w:br/>
        <w:t>applicable fringe benefits, materials and</w:t>
        <w:br/>
        <w:t>supplies, services, travel, and up to the</w:t>
        <w:br/>
        <w:t>first $50,000 of each subaward</w:t>
        <w:br/>
        <w:t>(regardless of the period of performance</w:t>
        <w:br/>
        <w:t>of the subawards under the award).</w:t>
        <w:br/>
        <w:t>MTDC excludes equipment, capital</w:t>
        <w:br/>
        <w:t>expenditures, charges for patient care,</w:t>
        <w:br/>
        <w:t>rental costs, tuition remission,</w:t>
        <w:br/>
        <w:t>scholarships and fellowships,</w:t>
        <w:br/>
        <w:t>participant support costs, and the</w:t>
        <w:br/>
        <w:t>portion of each subaward in excess of</w:t>
        <w:br/>
        <w:t>$50,000. Other items may only be</w:t>
        <w:br/>
        <w:t>excluded when necessary to avoid a</w:t>
        <w:br/>
        <w:t>serious inequity in the distribution of</w:t>
        <w:br/>
        <w:t>indirect costs and with the approval of</w:t>
        <w:br/>
        <w:t>the cognizant agency for indirect costs.</w:t>
        <w:br/>
        <w:t>Non-discretionary award means an</w:t>
        <w:br/>
        <w:t>award made by the Federal agency to</w:t>
        <w:br/>
        <w:t>specific recipients in accordance with</w:t>
        <w:br/>
        <w:t>statutory, eligibility, and compliance</w:t>
        <w:br/>
        <w:t>requirements, such that in keeping with</w:t>
        <w:br/>
        <w:t>specific statutory authority, the Federal</w:t>
        <w:br/>
        <w:t>agency has cannot exercise judgment</w:t>
        <w:br/>
        <w:t>(‘‘discretion’’). A non-discretionary</w:t>
        <w:br/>
        <w:t>award amount could be specifically</w:t>
        <w:br/>
        <w:t>determined or by formula.</w:t>
        <w:br/>
        <w:t>Non-Federal entity (NFE) means a</w:t>
        <w:br/>
        <w:t>State, local government, Indian Tribe,</w:t>
        <w:br/>
        <w:t>Institution of Higher Education (IHE), or</w:t>
        <w:br/>
        <w:t>nonprofit organization that carries out a</w:t>
        <w:br/>
        <w:t>Federal award as a recipient or</w:t>
        <w:br/>
        <w:t>subrecipient.</w:t>
        <w:br/>
        <w:t>Nonprofit organization means any</w:t>
        <w:br/>
        <w:t>organization that:</w:t>
        <w:br/>
        <w:t>(1) Is operated primarily for scientific,</w:t>
        <w:br/>
        <w:t>educational, service, charitable, or</w:t>
        <w:br/>
        <w:t>similar purposes in the public interest;</w:t>
        <w:br/>
        <w:t>(2) Is not organized primarily for</w:t>
        <w:br/>
        <w:t>profit;</w:t>
        <w:br/>
        <w:t>(3) Uses net proceeds to maintain,</w:t>
        <w:br/>
        <w:t>improve, or expand the organization’s</w:t>
        <w:br/>
        <w:t>operations; and</w:t>
        <w:br/>
        <w:t>(4) Is not an IHE.</w:t>
        <w:br/>
        <w:t>Notice of funding opportunity means</w:t>
        <w:br/>
        <w:t>a formal announcement of the</w:t>
        <w:br/>
        <w:t>availability of Federal funding through</w:t>
        <w:br/>
        <w:t>a financial assistance program from a</w:t>
        <w:br/>
        <w:t>Federal agency. The notice of funding</w:t>
        <w:br/>
        <w:t>opportunity provides information on the</w:t>
        <w:br/>
        <w:t>award, such as who is eligible to apply,</w:t>
        <w:br/>
        <w:t>the evaluation criteria for selecting a</w:t>
        <w:br/>
        <w:t>recipient or subrecipient, the required</w:t>
        <w:br/>
        <w:t>components of an application, and how</w:t>
        <w:br/>
        <w:t>to submit the application. The notice of</w:t>
        <w:br/>
        <w:t>funding opportunity is any paper or</w:t>
        <w:br/>
        <w:t>electronic issuance that an agency uses</w:t>
        <w:br/>
        <w:t>to announce a funding opportunity,</w:t>
        <w:br/>
        <w:t>whether it is called a ‘‘program</w:t>
        <w:br/>
        <w:t>announcement,’’ ‘‘notice of funding</w:t>
        <w:br/>
        <w:t>availability,’’ ‘‘broad agency</w:t>
        <w:br/>
        <w:t>announcement,’’ ‘‘research</w:t>
        <w:br/>
        <w:t>announcement,’’ ‘‘solicitation,’’ or some</w:t>
        <w:br/>
        <w:t>other term.</w:t>
        <w:br/>
        <w:t>Office of Management and Budget</w:t>
        <w:br/>
        <w:t>(OMB) means the Executive Office of the</w:t>
        <w:br/>
        <w:t>President, Office of Management and</w:t>
        <w:br/>
        <w:t>Budget.</w:t>
      </w:r>
    </w:p>
    <w:p>
      <w:r>
        <w:t>PO 00000</w:t>
      </w:r>
    </w:p>
    <w:p>
      <w:r>
        <w:t>Frm 00047</w:t>
      </w:r>
    </w:p>
    <w:p>
      <w:r>
        <w:t>Fmt 4701</w:t>
      </w:r>
    </w:p>
    <w:p>
      <w:r>
        <w:t>Sfmt 4702</w:t>
      </w:r>
    </w:p>
    <w:p>
      <w:r>
        <w:t>69435</w:t>
      </w:r>
    </w:p>
    <w:p>
      <w:r>
        <w:t>Oversight agency for audit means the</w:t>
        <w:br/>
        <w:t>Federal agency that provides the</w:t>
        <w:br/>
        <w:t>predominant amount of funding directly</w:t>
        <w:br/>
        <w:t>(direct funding) (as listed on the</w:t>
        <w:br/>
        <w:t>schedule of expenditures of Federal</w:t>
        <w:br/>
        <w:t>awards, see § 200.510(b)) to a recipient</w:t>
        <w:br/>
        <w:t>or subrecipient unless OMB designates</w:t>
        <w:br/>
        <w:t>a specific cognizant agency for audit.</w:t>
        <w:br/>
        <w:t>When the direct funding represents less</w:t>
        <w:br/>
        <w:t>than 25 percent of the total Federal</w:t>
        <w:br/>
        <w:t>expenditures (as direct and sub-awards)</w:t>
        <w:br/>
        <w:t>by the recipient or subrecipient, then</w:t>
        <w:br/>
        <w:t>the Federal agency with the</w:t>
        <w:br/>
        <w:t>predominant amount of total funding is</w:t>
        <w:br/>
        <w:t>the designated oversight agency for</w:t>
        <w:br/>
        <w:t>audit. When there is no direct funding,</w:t>
        <w:br/>
        <w:t>the Federal agency that is the</w:t>
        <w:br/>
        <w:t>predominant source of pass-through</w:t>
        <w:br/>
        <w:t>funding must assume the oversight</w:t>
        <w:br/>
        <w:t>responsibilities. The duties of the</w:t>
        <w:br/>
        <w:t>oversight agency for audit and the</w:t>
        <w:br/>
        <w:t>process for any reassignments are</w:t>
        <w:br/>
        <w:t>described in § 200.513(b).</w:t>
        <w:br/>
        <w:t>Participant generally means an</w:t>
        <w:br/>
        <w:t>individual who is not a recipient or</w:t>
        <w:br/>
        <w:t>subrecipient staff member or consultant,</w:t>
        <w:br/>
        <w:t>or an individual who is developing or</w:t>
        <w:br/>
        <w:t>leading the implementation of the</w:t>
        <w:br/>
        <w:t>Federal award; but rather attending,</w:t>
        <w:br/>
        <w:t>benefitting from, or is otherwise playing</w:t>
        <w:br/>
        <w:t>a role in the overall program activities.</w:t>
        <w:br/>
        <w:t>Examples include, community members</w:t>
        <w:br/>
        <w:t>participating in a community outreach</w:t>
        <w:br/>
        <w:t>program, members of the public whose</w:t>
        <w:br/>
        <w:t>perspectives or input are sought as part</w:t>
        <w:br/>
        <w:t>of a program, exchange students, or</w:t>
        <w:br/>
        <w:t>conference attendees.</w:t>
        <w:br/>
        <w:t>Participant support costs means direct</w:t>
        <w:br/>
        <w:t>costs that support participants and their</w:t>
        <w:br/>
        <w:t>involvement in a Federal award, such as</w:t>
        <w:br/>
        <w:t>stipends, subsistence allowances, travel</w:t>
        <w:br/>
        <w:t>allowances, registration fees, dependent</w:t>
        <w:br/>
        <w:t>care, and per diem paid directly to or on</w:t>
        <w:br/>
        <w:t>behalf of participants.</w:t>
        <w:br/>
        <w:t>Pass-through entity means a recipient</w:t>
        <w:br/>
        <w:t>or subrecipient that provides a</w:t>
        <w:br/>
        <w:t>subaward to a subrecipient (including</w:t>
        <w:br/>
        <w:t>lower tier subrecipients) to carry out</w:t>
        <w:br/>
        <w:t>part of a Federal program.</w:t>
        <w:br/>
        <w:t>Performance goal means a measurable</w:t>
        <w:br/>
        <w:t>target level of performance expressed as</w:t>
        <w:br/>
        <w:t>a tangible, measurable objective, against</w:t>
        <w:br/>
        <w:t>which actual achievement can be</w:t>
        <w:br/>
        <w:t>compared, including a goal expressed as</w:t>
        <w:br/>
        <w:t>a quantitative standard, value, or rate. In</w:t>
        <w:br/>
        <w:t>some instances (for example,</w:t>
        <w:br/>
        <w:t>discretionary research awards), this may</w:t>
        <w:br/>
        <w:t>be limited to the requirement to submit</w:t>
        <w:br/>
        <w:t>technical performance reports (to be</w:t>
        <w:br/>
        <w:t>evaluated in accordance with agency</w:t>
        <w:br/>
        <w:t>policy).</w:t>
        <w:br/>
        <w:t>Period of performance means the time</w:t>
        <w:br/>
        <w:t>during which the recipient and</w:t>
        <w:br/>
        <w:t>subrecipient must perform and</w:t>
        <w:br/>
        <w:t>complete the work authorized under the</w:t>
        <w:br/>
        <w:t>Federal award. It is the time interval</w:t>
        <w:br/>
        <w:t>between the start and end date of a</w:t>
        <w:br/>
        <w:t>Federal award, which may include one</w:t>
        <w:br/>
        <w:t>or more funded portions or budget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69436</w:t>
      </w:r>
    </w:p>
    <w:p>
      <w:r>
        <w:t>Federal Register / Vol. 88, No. 192 / Thursday, October 5, 2023 / Proposed Rules</w:t>
      </w:r>
    </w:p>
    <w:p>
      <w:r>
        <w:t>periods. The period of performance does</w:t>
        <w:br/>
        <w:t>not commit the Federal agency to fund</w:t>
        <w:br/>
        <w:t>the award beyond the currently</w:t>
        <w:br/>
        <w:t>approved budget period.</w:t>
        <w:br/>
        <w:t>Personal property means property</w:t>
        <w:br/>
        <w:t>other than real property. It may be</w:t>
        <w:br/>
        <w:t>tangible or intangible.</w:t>
        <w:br/>
        <w:t>Personally Identifiable Information</w:t>
        <w:br/>
        <w:t>(PII) means information that can be used</w:t>
        <w:br/>
        <w:t>to distinguish or trace an individual’s</w:t>
        <w:br/>
        <w:t>identity, either alone or when combined</w:t>
        <w:br/>
        <w:t>with other personal or identifying</w:t>
        <w:br/>
        <w:t>information that is linked or linkable to</w:t>
        <w:br/>
        <w:t>a specific individual. Some PII is</w:t>
        <w:br/>
        <w:t>available in public sources such as</w:t>
        <w:br/>
        <w:t>telephone books, websites, and</w:t>
        <w:br/>
        <w:t>university listings. This type of</w:t>
        <w:br/>
        <w:t>information is considered Public PII.</w:t>
        <w:br/>
        <w:t>Public PII includes, for example, first</w:t>
        <w:br/>
        <w:t>and last name, address, work telephone</w:t>
        <w:br/>
        <w:t>number, email address, home telephone</w:t>
        <w:br/>
        <w:t>number, and general educational</w:t>
        <w:br/>
        <w:t>credentials. The definition of PII is not</w:t>
        <w:br/>
        <w:t>attached to any single category of</w:t>
        <w:br/>
        <w:t>information or technology. Instead, it</w:t>
        <w:br/>
        <w:t>requires a case-by-case assessment of</w:t>
        <w:br/>
        <w:t>the specific risk that an individual can</w:t>
        <w:br/>
        <w:t>be identified. Non-PII can become PII</w:t>
        <w:br/>
        <w:t>whenever additional information is</w:t>
        <w:br/>
        <w:t>made publicly available, in any medium</w:t>
        <w:br/>
        <w:t>and from any source, that could be used</w:t>
        <w:br/>
        <w:t>to identify an individual when</w:t>
        <w:br/>
        <w:t>combined with other available</w:t>
        <w:br/>
        <w:t>information.</w:t>
        <w:br/>
        <w:t>Prior approval means the written</w:t>
        <w:br/>
        <w:t>approval by an authorized official of a</w:t>
        <w:br/>
        <w:t>Federal agency or pass-through entity of</w:t>
        <w:br/>
        <w:t>certain costs or programmatic decisions.</w:t>
        <w:br/>
        <w:t>Program income means gross income</w:t>
        <w:br/>
        <w:t>earned by the recipient or subrecipient</w:t>
        <w:br/>
        <w:t>that is directly generated by a supported</w:t>
        <w:br/>
        <w:t>activity or earned as a result of the</w:t>
        <w:br/>
        <w:t>Federal award during the period of</w:t>
        <w:br/>
        <w:t>performance except as provided in</w:t>
        <w:br/>
        <w:t>§ 200.307(c). Program income includes</w:t>
        <w:br/>
        <w:t>but is not limited to income from fees</w:t>
        <w:br/>
        <w:t>for services performed, the use or rental</w:t>
        <w:br/>
        <w:t>of real or personal property acquired</w:t>
        <w:br/>
        <w:t>under Federal awards, the sale of</w:t>
        <w:br/>
        <w:t>commodities or items fabricated under a</w:t>
        <w:br/>
        <w:t>Federal award, license fees, and</w:t>
        <w:br/>
        <w:t>royalties on patents and copyrights, and</w:t>
        <w:br/>
        <w:t>principal and interest on loans made</w:t>
        <w:br/>
        <w:t>with Federal award funds. Interest</w:t>
        <w:br/>
        <w:t>earned on advances of Federal funds is</w:t>
        <w:br/>
        <w:t>not program income. Except as</w:t>
        <w:br/>
        <w:t>otherwise provided in Federal statutes,</w:t>
        <w:br/>
        <w:t>regulations, or the terms and conditions</w:t>
        <w:br/>
        <w:t>of the Federal award, program income</w:t>
        <w:br/>
        <w:t>does not include rebates, credits,</w:t>
        <w:br/>
        <w:t>discounts, and interest earned on any of</w:t>
        <w:br/>
        <w:t>them. See § 200.407. See also 35 U.S.C.</w:t>
        <w:br/>
        <w:t>200–212 ‘‘Disposition of Rights in</w:t>
        <w:br/>
        <w:t>Educational Awards,’’ which applies to</w:t>
        <w:br/>
        <w:t>inventions made under Federal awards.</w:t>
        <w:br/>
        <w:t>Project cost means total allowable</w:t>
        <w:br/>
        <w:t>costs incurred under a Federal award</w:t>
        <w:br/>
        <w:t>and all cost sharing, including thirdparty contributions.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Property means real property or</w:t>
        <w:br/>
        <w:t>personal property. See this section’s</w:t>
        <w:br/>
        <w:t>definitions of real property and personal</w:t>
        <w:br/>
        <w:t>property.</w:t>
        <w:br/>
        <w:t>Protected Personally Identifiable</w:t>
        <w:br/>
        <w:t>Information (Protected PII) means an</w:t>
        <w:br/>
        <w:t>individual’s first name or first initial</w:t>
        <w:br/>
        <w:t>and last name in combination with any</w:t>
        <w:br/>
        <w:t>one or more type of information,</w:t>
        <w:br/>
        <w:t>including, but not limited to, social</w:t>
        <w:br/>
        <w:t>security number, passport number,</w:t>
        <w:br/>
        <w:t>credit card numbers, clearances, bank</w:t>
        <w:br/>
        <w:t>numbers, biometrics, date and place of</w:t>
        <w:br/>
        <w:t>birth, mother’s maiden name, criminal,</w:t>
        <w:br/>
        <w:t>medical and financial records,</w:t>
        <w:br/>
        <w:t>educational transcripts. This definition</w:t>
        <w:br/>
        <w:t>does not include PII that must be</w:t>
        <w:br/>
        <w:t>disclosed by law. See this section’s</w:t>
        <w:br/>
        <w:t>definition of Personally Identifiable</w:t>
        <w:br/>
        <w:t>Information (PII).</w:t>
        <w:br/>
        <w:t>Questioned cost has the meaning</w:t>
        <w:br/>
        <w:t>given in paragraphs (1) through (3).</w:t>
        <w:br/>
        <w:t>(1) Questioned cost means an amount,</w:t>
        <w:br/>
        <w:t>expended or received from a Federal</w:t>
        <w:br/>
        <w:t>award, that in the auditor’s judgment:</w:t>
        <w:br/>
        <w:t>(i) Is noncompliant or suspected</w:t>
        <w:br/>
        <w:t>noncompliant with Federal statutes,</w:t>
        <w:br/>
        <w:t>regulations, or the terms and conditions</w:t>
        <w:br/>
        <w:t>of the Federal award;</w:t>
        <w:br/>
        <w:t>(ii) At the time of the audit, lacked</w:t>
        <w:br/>
        <w:t>adequate documentation to support</w:t>
        <w:br/>
        <w:t>compliance; or</w:t>
        <w:br/>
        <w:t>(iii) Appeared unreasonable and did</w:t>
        <w:br/>
        <w:t>not reflect the actions a prudent person</w:t>
        <w:br/>
        <w:t>would take in the circumstances.</w:t>
        <w:br/>
        <w:t>(2) The questioned cost amount under</w:t>
        <w:br/>
        <w:t>(1)(ii) is calculated as if the portion of</w:t>
        <w:br/>
        <w:t>a transaction that lacked adequate</w:t>
        <w:br/>
        <w:t>documentation were confirmed</w:t>
        <w:br/>
        <w:t>noncompliant.</w:t>
        <w:br/>
        <w:t>(3) There is no questioned cost solely</w:t>
        <w:br/>
        <w:t>because of:</w:t>
        <w:br/>
        <w:t>(i) Deficiencies in internal control; or</w:t>
        <w:br/>
        <w:t>(ii) Noncompliance with reporting</w:t>
        <w:br/>
        <w:t>requirements if this noncompliance</w:t>
        <w:br/>
        <w:t>does not affect the amount expended or</w:t>
        <w:br/>
        <w:t>received from the Federal award.</w:t>
        <w:br/>
        <w:t>(4) Known questioned cost means a</w:t>
        <w:br/>
        <w:t>questioned cost specifically identified</w:t>
        <w:br/>
        <w:t>by the auditor. Known questioned costs</w:t>
        <w:br/>
        <w:t>are a subset of likely questioned costs.</w:t>
        <w:br/>
        <w:t>(5) Likely questioned cost means the</w:t>
        <w:br/>
        <w:t>auditor’s best estimate of total</w:t>
        <w:br/>
        <w:t>questioned costs, not just the known</w:t>
        <w:br/>
        <w:t>questioned costs. Likely questioned</w:t>
        <w:br/>
        <w:t>costs are developed by extrapolating</w:t>
        <w:br/>
        <w:t>from audit evidence obtained, for</w:t>
        <w:br/>
        <w:t>example, by projecting known</w:t>
        <w:br/>
        <w:t>questioned costs identified in an audit</w:t>
        <w:br/>
        <w:t>sample to the entire population from</w:t>
        <w:br/>
        <w:t>which the sample was drawn. In</w:t>
        <w:br/>
        <w:t>evaluating the effect of questioned costs</w:t>
        <w:br/>
        <w:t>on the opinion on compliance, the</w:t>
        <w:br/>
        <w:t>auditor considers the likely questioned</w:t>
        <w:br/>
        <w:t>costs, not just the known questioned</w:t>
        <w:br/>
        <w:t>costs.</w:t>
        <w:br/>
        <w:t>Real property means land, including</w:t>
        <w:br/>
        <w:t>land improvements, structures,</w:t>
        <w:br/>
        <w:t>appurtenances thereto, and legal</w:t>
      </w:r>
    </w:p>
    <w:p>
      <w:r>
        <w:t>PO 00000</w:t>
      </w:r>
    </w:p>
    <w:p>
      <w:r>
        <w:t>Frm 00048</w:t>
      </w:r>
    </w:p>
    <w:p>
      <w:r>
        <w:t>Fmt 4701</w:t>
      </w:r>
    </w:p>
    <w:p>
      <w:r>
        <w:t>Sfmt 4702</w:t>
      </w:r>
    </w:p>
    <w:p>
      <w:r>
        <w:t>interests in land such as a fee title,</w:t>
        <w:br/>
        <w:t>licenses, rights of way, easements, but</w:t>
        <w:br/>
        <w:t>excludes moveable machinery and</w:t>
        <w:br/>
        <w:t>equipment.</w:t>
        <w:br/>
        <w:t>Recipient means an entity that</w:t>
        <w:br/>
        <w:t>receives a Federal award directly from</w:t>
        <w:br/>
        <w:t>a Federal agency to carry out an activity</w:t>
        <w:br/>
        <w:t>under a Federal program. The term</w:t>
        <w:br/>
        <w:t>recipient does not include subrecipients</w:t>
        <w:br/>
        <w:t>or individuals that are participants and</w:t>
        <w:br/>
        <w:t>beneficiaries of the award.</w:t>
        <w:br/>
        <w:t>Renewal award means an award made</w:t>
        <w:br/>
        <w:t>after the expiration of a Federal award</w:t>
        <w:br/>
        <w:t>for which the start date is contiguous</w:t>
        <w:br/>
        <w:t>with, or closely follows, the end of the</w:t>
        <w:br/>
        <w:t>expiring Federal award. The start date of</w:t>
        <w:br/>
        <w:t>a renewal award begins a new and</w:t>
        <w:br/>
        <w:t>distinct period of performance.</w:t>
        <w:br/>
        <w:t>Research and Development (R&amp;D)</w:t>
        <w:br/>
        <w:t>means all basic and applied research</w:t>
        <w:br/>
        <w:t>activities and all development activities</w:t>
        <w:br/>
        <w:t>performed by a recipient or</w:t>
        <w:br/>
        <w:t>subrecipient. The term research also</w:t>
        <w:br/>
        <w:t>includes activities involving the training</w:t>
        <w:br/>
        <w:t>of individuals in research techniques</w:t>
        <w:br/>
        <w:t>where such activities use the same</w:t>
        <w:br/>
        <w:t>facilities as other research and</w:t>
        <w:br/>
        <w:t>development activities and where such</w:t>
        <w:br/>
        <w:t>activities are not included in the</w:t>
        <w:br/>
        <w:t>instruction function. ‘‘Research’’ is the</w:t>
        <w:br/>
        <w:t>systematic study directed toward fuller</w:t>
        <w:br/>
        <w:t>scientific knowledge or understanding</w:t>
        <w:br/>
        <w:t>of the subject studied. ‘‘Development’’ is</w:t>
        <w:br/>
        <w:t>the systematic use of knowledge and</w:t>
        <w:br/>
        <w:t>understanding gained from research to</w:t>
        <w:br/>
        <w:t>produce useful materials, devices,</w:t>
        <w:br/>
        <w:t>systems, or methods, including</w:t>
        <w:br/>
        <w:t>designing and developing prototypes</w:t>
        <w:br/>
        <w:t>and processes.</w:t>
        <w:br/>
        <w:t>Simplified acquisition threshold</w:t>
        <w:br/>
        <w:t>means the dollar amount below which</w:t>
        <w:br/>
        <w:t>a recipient or subrecipient may</w:t>
        <w:br/>
        <w:t>purchase property or services using</w:t>
        <w:br/>
        <w:t>small purchase methods (see § 200.320).</w:t>
        <w:br/>
        <w:t>Recipients and subrecipients adopt</w:t>
        <w:br/>
        <w:t>small purchase procedures to expedite</w:t>
        <w:br/>
        <w:t>the purchase of items at or below the</w:t>
        <w:br/>
        <w:t>simplified acquisition threshold. The</w:t>
        <w:br/>
        <w:t>simplified acquisition threshold set in</w:t>
        <w:br/>
        <w:t>the FAR at 48 CFR part 2, subpart 2.1</w:t>
        <w:br/>
        <w:t>is used in this part as the simplified</w:t>
        <w:br/>
        <w:t>acquisition threshold for secondary</w:t>
        <w:br/>
        <w:t>procurement activities administered</w:t>
        <w:br/>
        <w:t>under Federal awards. The recipient or</w:t>
        <w:br/>
        <w:t>subrecipient is responsible for</w:t>
        <w:br/>
        <w:t>determining an appropriate simplified</w:t>
        <w:br/>
        <w:t>acquisition threshold, which is less than</w:t>
        <w:br/>
        <w:t>or equal to the dollar value established</w:t>
        <w:br/>
        <w:t>in the FAR, based on internal controls,</w:t>
        <w:br/>
        <w:t>an evaluation of risk, and its</w:t>
        <w:br/>
        <w:t>documented procurement procedures.</w:t>
        <w:br/>
        <w:t>Recipients and subrecipients should</w:t>
        <w:br/>
        <w:t>also determine if local government</w:t>
        <w:br/>
        <w:t>purchasing laws apply. This threshold</w:t>
        <w:br/>
        <w:t>must never exceed the dollar value</w:t>
        <w:br/>
        <w:t>established in the FAR.</w:t>
        <w:br/>
        <w:t>Special purpose equipment means</w:t>
        <w:br/>
        <w:t>equipment that is used only for</w:t>
        <w:br/>
        <w:t>research, medical, scientific, or other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technical activities. Examples of special</w:t>
        <w:br/>
        <w:t>purpose equipment include</w:t>
        <w:br/>
        <w:t>microscopes, x-ray machines, surgical</w:t>
        <w:br/>
        <w:t>instruments, spectrometers, and</w:t>
        <w:br/>
        <w:t>associated software. See also the</w:t>
        <w:br/>
        <w:t>definitions of equipment and general</w:t>
        <w:br/>
        <w:t>purpose equipment in this section.</w:t>
        <w:br/>
        <w:t>State means any State of the United</w:t>
        <w:br/>
        <w:t>States, the District of Columbia, the</w:t>
        <w:br/>
        <w:t>Commonwealth of Puerto Rico, U.S.</w:t>
        <w:br/>
        <w:t>Virgin Islands, Guam, American Samoa,</w:t>
        <w:br/>
        <w:t>the Commonwealth of the Northern</w:t>
        <w:br/>
        <w:t>Mariana Islands, and any agency or</w:t>
        <w:br/>
        <w:t>instrumentality thereof exclusive of</w:t>
        <w:br/>
        <w:t>local governments.</w:t>
        <w:br/>
        <w:t>Student Financial Aid (SFA) means</w:t>
        <w:br/>
        <w:t>Federal awards under those programs of</w:t>
        <w:br/>
        <w:t>general student assistance, such as those</w:t>
        <w:br/>
        <w:t>authorized by Title IV of the Higher</w:t>
        <w:br/>
        <w:t>Education Act of 1965, as amended (20</w:t>
        <w:br/>
        <w:t>U.S.C. 1070–1099d), which the U.S.</w:t>
        <w:br/>
        <w:t>Department of Education administers,</w:t>
        <w:br/>
        <w:t>and similar programs provided by other</w:t>
        <w:br/>
        <w:t>Federal agencies. It does not include</w:t>
        <w:br/>
        <w:t>Federal awards under programs that</w:t>
        <w:br/>
        <w:t>provide fellowships or similar Federal</w:t>
        <w:br/>
        <w:t>awards to students on a competitive</w:t>
        <w:br/>
        <w:t>basis or for specified studies or research.</w:t>
        <w:br/>
        <w:t>Subaward means an award provided</w:t>
        <w:br/>
        <w:t>by a pass-through entity to a</w:t>
        <w:br/>
        <w:t>subrecipient for the subrecipient to</w:t>
        <w:br/>
        <w:t>contribute to the goals and objectives of</w:t>
        <w:br/>
        <w:t>the project by carrying out part of a</w:t>
        <w:br/>
        <w:t>Federal award received by the passthrough entity. It does not include</w:t>
        <w:br/>
        <w:t>payments to a contractor or to an</w:t>
        <w:br/>
        <w:t>individual that is a Federal program</w:t>
        <w:br/>
        <w:t>beneficiary. A subaward may be</w:t>
        <w:br/>
        <w:t>provided through any legal agreement,</w:t>
        <w:br/>
        <w:t>including an agreement the passthrough entity considers a contract.</w:t>
        <w:br/>
        <w:t>Subrecipient means an entity that</w:t>
        <w:br/>
        <w:t>receives a subaward from a pass-through</w:t>
        <w:br/>
        <w:t>entity to carry out part of a Federal</w:t>
        <w:br/>
        <w:t>award. It does not include an individual</w:t>
        <w:br/>
        <w:t>that is a Federal program beneficiary or</w:t>
        <w:br/>
        <w:t>participant. A subrecipient may also be</w:t>
        <w:br/>
        <w:t>a recipient of other Federal awards</w:t>
        <w:br/>
        <w:t>directly from a Federal agency.</w:t>
        <w:br/>
        <w:t>Subsidiary means an entity in which</w:t>
        <w:br/>
        <w:t>more than 50 percent of the entity is</w:t>
        <w:br/>
        <w:t>owned or controlled directly by a parent</w:t>
        <w:br/>
        <w:t>corporation or through another</w:t>
        <w:br/>
        <w:t>subsidiary of a parent corporation.</w:t>
        <w:br/>
        <w:t>Supply means all tangible personal</w:t>
        <w:br/>
        <w:t>property other than those described in</w:t>
        <w:br/>
        <w:t>the equipment definition. A computing</w:t>
        <w:br/>
        <w:t>device is a supply if the acquisition cost</w:t>
        <w:br/>
        <w:t>is below the lesser of the capitalization</w:t>
        <w:br/>
        <w:t>level established by the recipient or</w:t>
        <w:br/>
        <w:t>subrecipient for financial statement</w:t>
        <w:br/>
        <w:t>purposes or $10,000, regardless of the</w:t>
        <w:br/>
        <w:t>length of its useful life. See this</w:t>
        <w:br/>
        <w:t>section’s definitions of computing</w:t>
        <w:br/>
        <w:t>devices and equipment.</w:t>
        <w:br/>
        <w:t>Telecommunications cost means the</w:t>
        <w:br/>
        <w:t>cost of using communication</w:t>
        <w:br/>
        <w:t>technologies such as mobile phones,</w:t>
        <w:br/>
        <w:t>landlines, and the internet.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Termination means the action a</w:t>
        <w:br/>
        <w:t>Federal agency or pass-through entity</w:t>
        <w:br/>
        <w:t>takes to discontinue a Federal award, in</w:t>
        <w:br/>
        <w:t>whole or in part at any time before the</w:t>
        <w:br/>
        <w:t>planned end date of the period of</w:t>
        <w:br/>
        <w:t>performance. Termination does not</w:t>
        <w:br/>
        <w:t>include discontinuing a Federal award</w:t>
        <w:br/>
        <w:t>(for example, not issuing continuation</w:t>
        <w:br/>
        <w:t>funding which is at the discretion of a</w:t>
        <w:br/>
        <w:t>Federal agency), or a lack of available</w:t>
        <w:br/>
        <w:t>funds.</w:t>
        <w:br/>
        <w:t>Third-party in-kind contributions</w:t>
        <w:br/>
        <w:t>means the value of non-cash</w:t>
        <w:br/>
        <w:t>contributions (meaning, property or</w:t>
        <w:br/>
        <w:t>services) that:</w:t>
        <w:br/>
        <w:t>(1) Benefit a federally-assisted project</w:t>
        <w:br/>
        <w:t>or program Federal award; and</w:t>
        <w:br/>
        <w:t>(2) Are contributed by non-Federal</w:t>
        <w:br/>
        <w:t>third parties, without charge, to a</w:t>
        <w:br/>
        <w:t>recipient or subrecipient under a</w:t>
        <w:br/>
        <w:t>Federal award.</w:t>
        <w:br/>
        <w:t>Unliquidated financial obligation</w:t>
        <w:br/>
        <w:t>means financial obligations incurred by</w:t>
        <w:br/>
        <w:t>the recipient or subrecipient but not</w:t>
        <w:br/>
        <w:t>paid (liquidated) for financial reports</w:t>
        <w:br/>
        <w:t>prepared on a cash basis. For reports</w:t>
        <w:br/>
        <w:t>prepared on an accrual basis, these are</w:t>
        <w:br/>
        <w:t>financial obligations incurred by the</w:t>
        <w:br/>
        <w:t>recipient or subrecipient but not</w:t>
        <w:br/>
        <w:t>recorded.</w:t>
        <w:br/>
        <w:t>Unobligated balance means the</w:t>
        <w:br/>
        <w:t>amount of funds under a Federal award</w:t>
        <w:br/>
        <w:t>that the recipient or subrecipient has</w:t>
        <w:br/>
        <w:t>not obligated. The amount is computed</w:t>
        <w:br/>
        <w:t>by subtracting the cumulative amount of</w:t>
        <w:br/>
        <w:t>the recipient’s or subrecipient’s</w:t>
        <w:br/>
        <w:t>unliquidated financial obligations and</w:t>
        <w:br/>
        <w:t>expenditures under the Federal award</w:t>
        <w:br/>
        <w:t>from the cumulative amount of funds</w:t>
        <w:br/>
        <w:t>the Federal agency or pass-through</w:t>
        <w:br/>
        <w:t>entity authorized the recipient or</w:t>
        <w:br/>
        <w:t>subrecipient to obligate.</w:t>
        <w:br/>
        <w:t>Voluntary committed cost sharing</w:t>
        <w:br/>
        <w:t>means cost sharing specifically pledged</w:t>
        <w:br/>
        <w:t>voluntarily in the proposal’s budget on</w:t>
        <w:br/>
        <w:t>the part of the recipient or subrecipient,</w:t>
        <w:br/>
        <w:t>which becomes a binding requirement</w:t>
        <w:br/>
        <w:t>of the Federal award. See § 200.306.</w:t>
        <w:br/>
        <w:t>Subpart B—General Provisions</w:t>
        <w:br/>
        <w:t>§ 200.100</w:t>
      </w:r>
    </w:p>
    <w:p>
      <w:r>
        <w:t>Purpose.</w:t>
      </w:r>
    </w:p>
    <w:p>
      <w:r>
        <w:t>(a) Purpose. (1) This part establishes</w:t>
        <w:br/>
        <w:t>uniform administrative requirements,</w:t>
        <w:br/>
        <w:t>cost principles, and audit requirements</w:t>
        <w:br/>
        <w:t>for Federal awards. Federal agencies</w:t>
        <w:br/>
        <w:t>must not impose additional</w:t>
        <w:br/>
        <w:t>requirements except as allowed in</w:t>
        <w:br/>
        <w:t>§§ 200.102, 200.211, or unless</w:t>
        <w:br/>
        <w:t>specifically required by Federal statute,</w:t>
        <w:br/>
        <w:t>regulation, or Executive order.</w:t>
        <w:br/>
        <w:t>(2) This part provides Federal</w:t>
        <w:br/>
        <w:t>agencies with the policy for collecting</w:t>
        <w:br/>
        <w:t>and submitting information on all</w:t>
        <w:br/>
        <w:t>Federal financial assistance programs to</w:t>
        <w:br/>
        <w:t>the Office of Management and Budget</w:t>
        <w:br/>
        <w:t>(OMB) and communicating this</w:t>
        <w:br/>
        <w:t>information to the public. It also</w:t>
        <w:br/>
        <w:t>establishes Federal policies related to</w:t>
      </w:r>
    </w:p>
    <w:p>
      <w:r>
        <w:t>PO 00000</w:t>
      </w:r>
    </w:p>
    <w:p>
      <w:r>
        <w:t>Frm 00049</w:t>
      </w:r>
    </w:p>
    <w:p>
      <w:r>
        <w:t>Fmt 4701</w:t>
      </w:r>
    </w:p>
    <w:p>
      <w:r>
        <w:t>Sfmt 4702</w:t>
      </w:r>
    </w:p>
    <w:p>
      <w:r>
        <w:t>69437</w:t>
      </w:r>
    </w:p>
    <w:p>
      <w:r>
        <w:t>the delivery of this information to the</w:t>
        <w:br/>
        <w:t>public, including through the use of</w:t>
        <w:br/>
        <w:t>electronic media. It also sets forth how</w:t>
        <w:br/>
        <w:t>the General Services Administration</w:t>
        <w:br/>
        <w:t>(GSA), OMB, and Federal agencies</w:t>
        <w:br/>
        <w:t>implement the Federal Program</w:t>
        <w:br/>
        <w:t>Information Act (31 U.S.C. 6101–6106).</w:t>
        <w:br/>
        <w:t>(b) Administrative requirements.</w:t>
        <w:br/>
        <w:t>Subparts B through D set forth the</w:t>
        <w:br/>
        <w:t>uniform administrative requirements for</w:t>
        <w:br/>
        <w:t>Federal financial assistance. This</w:t>
        <w:br/>
        <w:t>includes establishing requirements for</w:t>
        <w:br/>
        <w:t>Federal agencies management of Federal</w:t>
        <w:br/>
        <w:t>financial assistance programs before a</w:t>
        <w:br/>
        <w:t>Federal award is made, and</w:t>
        <w:br/>
        <w:t>requirements that Federal agencies may</w:t>
        <w:br/>
        <w:t>impose on recipients and subrecipients</w:t>
        <w:br/>
        <w:t>throughout the lifecycle of a Federal</w:t>
        <w:br/>
        <w:t>award.</w:t>
        <w:br/>
        <w:t>(c) Cost principles. Subpart E</w:t>
        <w:br/>
        <w:t>establishes principles for determining</w:t>
        <w:br/>
        <w:t>allowable costs incurred by recipients</w:t>
        <w:br/>
        <w:t>and subrecipients under Federal</w:t>
        <w:br/>
        <w:t>awards. These principles are for the</w:t>
        <w:br/>
        <w:t>purpose of cost determination. They do</w:t>
        <w:br/>
        <w:t>not address the circumstances nor</w:t>
        <w:br/>
        <w:t>dictate the extent of Federal</w:t>
        <w:br/>
        <w:t>Government funding of a particular</w:t>
        <w:br/>
        <w:t>program or project.</w:t>
        <w:br/>
        <w:t>(d) Single Audit Requirements and</w:t>
        <w:br/>
        <w:t>Audit Follow-up. Subpart F is issued</w:t>
        <w:br/>
        <w:t>pursuant to the Single Audit Act</w:t>
        <w:br/>
        <w:t>Amendments of 1996 (31 U.S.C. 7501–</w:t>
        <w:br/>
        <w:t>7507). Subpart F sets forth the standards</w:t>
        <w:br/>
        <w:t>for achieving consistency and</w:t>
        <w:br/>
        <w:t>uniformity among Federal agencies for</w:t>
        <w:br/>
        <w:t>the audit of non-Federal entities</w:t>
        <w:br/>
        <w:t>administering Federal awards. Subpart</w:t>
        <w:br/>
        <w:t>F also provides the policies and</w:t>
        <w:br/>
        <w:t>procedures for Federal agencies or passthrough entities when using the results</w:t>
        <w:br/>
        <w:t>of these audits.</w:t>
        <w:br/>
        <w:t>§ 200.101</w:t>
      </w:r>
    </w:p>
    <w:p>
      <w:r>
        <w:t>Applicability.</w:t>
      </w:r>
    </w:p>
    <w:p>
      <w:r>
        <w:t>(a) General applicability to Federal</w:t>
        <w:br/>
        <w:t>agencies. (1) Subparts A through F</w:t>
        <w:br/>
        <w:t>apply to Federal agencies that make</w:t>
        <w:br/>
        <w:t>Federal awards to non-Federal entities.</w:t>
        <w:br/>
        <w:t>(2) Federal agencies may apply</w:t>
        <w:br/>
        <w:t>subparts A through E to Federal</w:t>
        <w:br/>
        <w:t>agencies, for-profit organizations,</w:t>
        <w:br/>
        <w:t>foreign public entities, or foreign</w:t>
        <w:br/>
        <w:t>organizations as permitted in agency</w:t>
        <w:br/>
        <w:t>regulations or program statutes, except</w:t>
        <w:br/>
        <w:t>when a Federal agency determines that</w:t>
        <w:br/>
        <w:t>the application of these subparts would</w:t>
        <w:br/>
        <w:t>be inconsistent with the international</w:t>
        <w:br/>
        <w:t>responsibilities of the United States or</w:t>
        <w:br/>
        <w:t>the laws of a foreign government. If a</w:t>
        <w:br/>
        <w:t>Federal agency does not apply subpart</w:t>
        <w:br/>
        <w:t>E to for-profit organizations, the cost</w:t>
        <w:br/>
        <w:t>principles of the Federal Acquisition</w:t>
        <w:br/>
        <w:t>Regulations (FAR) will apply. Subpart F</w:t>
        <w:br/>
        <w:t>only applies to non-Federal entities as</w:t>
        <w:br/>
        <w:t>defined in the Single Audit Act</w:t>
        <w:br/>
        <w:t>Amendments of 1996 (31 U.S.C. 7501–</w:t>
        <w:br/>
        <w:t>7507). Federal agencies should apply</w:t>
        <w:br/>
        <w:t>the requirements to all recipients in a</w:t>
        <w:br/>
        <w:t>consistent and equitable manner to the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69438</w:t>
      </w:r>
    </w:p>
    <w:p>
      <w:r>
        <w:t>Federal Register / Vol. 88, No. 192 / Thursday, October 5, 2023 / Proposed Rules</w:t>
      </w:r>
    </w:p>
    <w:p>
      <w:r>
        <w:t>extent permitted within applicable</w:t>
        <w:br/>
        <w:t>statutes, regulations, and policies.</w:t>
        <w:br/>
        <w:t>(b) Applicability to different types of</w:t>
        <w:br/>
        <w:t>Federal awards. (1) Throughout</w:t>
        <w:br/>
        <w:t>subparts A through F, the word ‘‘must’’</w:t>
        <w:br/>
        <w:t>indicates a requirement. The word</w:t>
        <w:br/>
        <w:t>‘‘should’’ or ‘‘may’’ indicates a</w:t>
        <w:br/>
        <w:t>recommended approach and permits</w:t>
        <w:br/>
        <w:t>discretion.</w:t>
        <w:br/>
        <w:t>(2) Paragraphs (b)(3) through (6) of</w:t>
        <w:br/>
        <w:t>this section describe what portions of</w:t>
        <w:br/>
        <w:t>this part apply to specific types of</w:t>
        <w:br/>
        <w:t>Federal financial assistance. The terms</w:t>
        <w:br/>
        <w:t>and conditions of Federal awards and</w:t>
        <w:br/>
        <w:t>the requirements of this part flow down</w:t>
        <w:br/>
        <w:t>to subrecipients unless indicated</w:t>
        <w:br/>
        <w:t>otherwise in Federal statute, regulation,</w:t>
        <w:br/>
        <w:t>or the terms and conditions of the</w:t>
        <w:br/>
        <w:t>Federal award. Pass-through entities</w:t>
        <w:br/>
        <w:t>must comply with the requirements</w:t>
        <w:br/>
        <w:t>described in §§ 200.331 through</w:t>
        <w:br/>
        <w:t>200.333, and any other sections directed</w:t>
        <w:br/>
        <w:t>toward pass-through entities.</w:t>
        <w:br/>
        <w:t>(3) Subparts A and B apply to all</w:t>
        <w:br/>
        <w:t>Federal financial assistance with the</w:t>
        <w:br/>
        <w:t>following exceptions:</w:t>
        <w:br/>
        <w:t>(i) Sections 200.111, 200.112, and</w:t>
        <w:br/>
        <w:t>200.113 do not apply to agreements for</w:t>
        <w:br/>
        <w:t>loans, loan guarantees, interest</w:t>
        <w:br/>
        <w:t>subsidies, insurance, and procurement</w:t>
        <w:br/>
        <w:t>contracts under the FAR and</w:t>
        <w:br/>
        <w:t>subcontracts under those contracts.</w:t>
        <w:br/>
        <w:t>(4) Subparts C and D apply only to</w:t>
        <w:br/>
        <w:t>grants and cooperative agreements with</w:t>
        <w:br/>
        <w:t>the following exceptions:</w:t>
        <w:br/>
        <w:t>(i) Section 200.203 also applies to</w:t>
        <w:br/>
        <w:t>agreements for loans, loan guarantees,</w:t>
        <w:br/>
        <w:t>interest subsidies, and insurance;</w:t>
        <w:br/>
        <w:t>(ii) Section 200.216 also applies to</w:t>
        <w:br/>
        <w:t>loans and loan guarantees; and</w:t>
        <w:br/>
        <w:t>(iii) Sections 200.303 and 200.331</w:t>
        <w:br/>
        <w:t>through 200.333 also apply to all types</w:t>
        <w:br/>
        <w:t>of Federal financial assistance.</w:t>
        <w:br/>
        <w:t>(5) Subpart E applies to grants,</w:t>
        <w:br/>
        <w:t>cooperative agreements, and certain</w:t>
        <w:br/>
        <w:t>procurement contracts under the FAR</w:t>
        <w:br/>
        <w:t>but does not apply to the following:</w:t>
        <w:br/>
        <w:t>(i) Grants and Cooperative</w:t>
        <w:br/>
        <w:t>Agreements providing food</w:t>
        <w:br/>
        <w:t>commodities;</w:t>
        <w:br/>
        <w:t>(ii) Fixed Amount Awards;</w:t>
        <w:br/>
        <w:t>(iii) Agreements for loans, loan</w:t>
        <w:br/>
        <w:t>guarantees, interest subsidies, and</w:t>
        <w:br/>
        <w:t>insurance;</w:t>
        <w:br/>
        <w:t>(iv) Procurement contracts under the</w:t>
        <w:br/>
        <w:t>FAR that are not negotiated; and</w:t>
        <w:br/>
        <w:t>(v) Federal awards to hospitals (See</w:t>
        <w:br/>
        <w:t>Appendix IX—Hospital Cost Principles)</w:t>
        <w:br/>
        <w:t>(6) Subpart F only applies to the</w:t>
        <w:br/>
        <w:t>following:</w:t>
        <w:br/>
        <w:t>(i) Grants and cooperative agreements</w:t>
        <w:br/>
        <w:t>(including fixed amount awards);</w:t>
        <w:br/>
        <w:t>(ii) Contracts and subcontracts</w:t>
        <w:br/>
        <w:t>awarded under the FAR (except for</w:t>
        <w:br/>
        <w:t>fixed price contracts and subcontracts);</w:t>
        <w:br/>
        <w:t>(iii) Agreements for loans, loan</w:t>
        <w:br/>
        <w:t>guarantees, interest subsidies, and</w:t>
        <w:br/>
        <w:t>insurance; and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(iv) Any other form of Federal</w:t>
        <w:br/>
        <w:t>financial assistance as defined by the</w:t>
        <w:br/>
        <w:t>Single Audit Act Amendment of 1996.</w:t>
        <w:br/>
        <w:t>(c) Federal award of a costreimbursement contract under the</w:t>
        <w:br/>
        <w:t>Federal Acquisition Regulations (FAR)</w:t>
        <w:br/>
        <w:t>to a non-Federal entity. When a nonFederal entity is awarded a costreimbursement contract under the FAR,</w:t>
        <w:br/>
        <w:t>only subpart D, §§ 200.331 through</w:t>
        <w:br/>
        <w:t>200.333, and subparts E and F are</w:t>
        <w:br/>
        <w:t>incorporated by reference into the</w:t>
        <w:br/>
        <w:t>contract. The requirements of subparts</w:t>
        <w:br/>
        <w:t>D, E, and F are supplementary to the</w:t>
        <w:br/>
        <w:t>FAR and the contract. In cases of</w:t>
        <w:br/>
        <w:t>conflict, the FAR and the terms and</w:t>
        <w:br/>
        <w:t>conditions of the contract awarded</w:t>
        <w:br/>
        <w:t>under the FAR shall prevail over the</w:t>
        <w:br/>
        <w:t>incorporated requirements from this</w:t>
        <w:br/>
        <w:t>part. When the Cost Accounting</w:t>
        <w:br/>
        <w:t>Standards (CAS) are applicable to the</w:t>
        <w:br/>
        <w:t>contract, they also take precedence over</w:t>
        <w:br/>
        <w:t>the incorporated requirements from this</w:t>
        <w:br/>
        <w:t>part. In addition, costs that are</w:t>
        <w:br/>
        <w:t>identified as unallowable under 41</w:t>
        <w:br/>
        <w:t>U.S.C. 4304(a) and as stated in the FAR</w:t>
        <w:br/>
        <w:t>(48 CFR part 31, subpart 31.2, and 48</w:t>
        <w:br/>
        <w:t>CFR 31.603) are always unallowable.</w:t>
        <w:br/>
        <w:t>For requirements other than those</w:t>
        <w:br/>
        <w:t>covered in subpart D, §§ 200.331</w:t>
        <w:br/>
        <w:t>through 200.333, and subparts E and F,</w:t>
        <w:br/>
        <w:t>the terms of the contract and the FAR</w:t>
        <w:br/>
        <w:t>apply.</w:t>
        <w:br/>
        <w:t>(d) Governing provisions. With the</w:t>
        <w:br/>
        <w:t>exception of subpart F, which is</w:t>
        <w:br/>
        <w:t>required by the Single Audit Act,</w:t>
        <w:br/>
        <w:t>Federal statutes or regulations govern in</w:t>
        <w:br/>
        <w:t>any circumstances where they conflict</w:t>
        <w:br/>
        <w:t>with the provisions of this part. For</w:t>
        <w:br/>
        <w:t>agreements with Indian Tribes, this</w:t>
        <w:br/>
        <w:t>includes the provisions of the Indian</w:t>
        <w:br/>
        <w:t>Self-Determination and Education and</w:t>
        <w:br/>
        <w:t>Assistance Act (ISDEAA), as amended</w:t>
        <w:br/>
        <w:t>(see 25 U.S.C. 5301–5423.</w:t>
        <w:br/>
        <w:t>(e) Program applicability. Except for</w:t>
        <w:br/>
        <w:t>§§ 200.203, 200.216, and 200.331</w:t>
        <w:br/>
        <w:t>through 200.333, the requirements in</w:t>
        <w:br/>
        <w:t>subparts C, D, and E do not apply to the</w:t>
        <w:br/>
        <w:t>following programs:</w:t>
        <w:br/>
        <w:t>(1) The block grant awards authorized</w:t>
        <w:br/>
        <w:t>by the Omnibus Budget Reconciliation</w:t>
        <w:br/>
        <w:t>Act of 1981 (including Community</w:t>
        <w:br/>
        <w:t>Services), except to the extent that</w:t>
        <w:br/>
        <w:t>subpart E apply to subrecipients of</w:t>
        <w:br/>
        <w:t>Community Services Block Grant funds</w:t>
        <w:br/>
        <w:t>pursuant to 42 U.S.C. 9916(a)(1)(B);</w:t>
        <w:br/>
        <w:t>(2) Federal awards to local education</w:t>
        <w:br/>
        <w:t>agencies under 20 U.S.C. 7702–7703b,</w:t>
        <w:br/>
        <w:t>(portions of the Impact Aid program);</w:t>
        <w:br/>
        <w:t>(3) Payments under the Department of</w:t>
        <w:br/>
        <w:t>Veterans Affairs’ State Home Per Diem</w:t>
        <w:br/>
        <w:t>Program (38 U.S.C. 1741); and</w:t>
        <w:br/>
        <w:t>(4) Federal awards authorized under</w:t>
        <w:br/>
        <w:t>the Child Care and Development Block</w:t>
        <w:br/>
        <w:t>Grant Act of 1990, as amended:</w:t>
        <w:br/>
        <w:t>(i) Child Care and Development Block</w:t>
        <w:br/>
        <w:t>Grant (42 U.S.C. 9858).</w:t>
      </w:r>
    </w:p>
    <w:p>
      <w:r>
        <w:t>PO 00000</w:t>
      </w:r>
    </w:p>
    <w:p>
      <w:r>
        <w:t>Frm 00050</w:t>
      </w:r>
    </w:p>
    <w:p>
      <w:r>
        <w:t>Fmt 4701</w:t>
      </w:r>
    </w:p>
    <w:p>
      <w:r>
        <w:t>Sfmt 4702</w:t>
      </w:r>
    </w:p>
    <w:p>
      <w:r>
        <w:t>(ii) Child Care Mandatory and</w:t>
        <w:br/>
        <w:t>Matching Funds of the Child Care and</w:t>
        <w:br/>
        <w:t>Development Fund (42 U.S.C. 9858).</w:t>
        <w:br/>
        <w:t>(f) Additional program applicability.</w:t>
        <w:br/>
        <w:t>Except for §§ 200.203 and 200.216, the</w:t>
        <w:br/>
        <w:t>guidance in subpart C does not apply to</w:t>
        <w:br/>
        <w:t>the following programs:</w:t>
        <w:br/>
        <w:t>(1) Entitlement Federal awards to</w:t>
        <w:br/>
        <w:t>carry out the following programs of the</w:t>
        <w:br/>
        <w:t>Social Security Act:</w:t>
        <w:br/>
        <w:t>(i) Temporary Assistance for Needy</w:t>
        <w:br/>
        <w:t>Families (Title IV–A of the Social</w:t>
        <w:br/>
        <w:t>Security Act, 42 U.S.C. 601–619);</w:t>
        <w:br/>
        <w:t>(ii) Child Support Enforcement and</w:t>
        <w:br/>
        <w:t>Establishment of Paternity (Title IV–D of</w:t>
        <w:br/>
        <w:t>the Social Security Act, 42 U.S.C. 651–</w:t>
        <w:br/>
        <w:t>669b);</w:t>
        <w:br/>
        <w:t>(iii) Federal Payments for Foster Care,</w:t>
        <w:br/>
        <w:t>Prevention, and Permanency (Title IV–</w:t>
        <w:br/>
        <w:t>E of the Act, 42 U.S.C. 670–679c);</w:t>
        <w:br/>
        <w:t>(iv) Aid to the Aged, Blind, and</w:t>
        <w:br/>
        <w:t>Disabled (Titles I, X, XIV, and XVI–</w:t>
        <w:br/>
        <w:t>AABD of the Act, as amended);</w:t>
        <w:br/>
        <w:t>(v) Medical Assistance (Medicaid)</w:t>
        <w:br/>
        <w:t>(Title XIX of the Act, 42 U.S.C. 1396–</w:t>
        <w:br/>
        <w:t>1396w–5) not including the State</w:t>
        <w:br/>
        <w:t>Medicaid Fraud Control program</w:t>
        <w:br/>
        <w:t>authorized by Section 1903(a)(6)(B) of</w:t>
        <w:br/>
        <w:t>the Social Security Act (42 U.S.C.</w:t>
        <w:br/>
        <w:t>1396b(a)(6)(B)); and</w:t>
        <w:br/>
        <w:t>(vi) Children’s Health Insurance</w:t>
        <w:br/>
        <w:t>Program (Title XXI of the Act, 42 U.S.C.</w:t>
        <w:br/>
        <w:t>1397aa–1397mm).</w:t>
        <w:br/>
        <w:t>(2) A Federal award for an</w:t>
        <w:br/>
        <w:t>experimental, pilot, or demonstration</w:t>
        <w:br/>
        <w:t>project that is also supported by a</w:t>
        <w:br/>
        <w:t>Federal award listed in paragraph (f)(1)</w:t>
        <w:br/>
        <w:t>of this section.</w:t>
        <w:br/>
        <w:t>(3) Federal awards under subsection</w:t>
        <w:br/>
        <w:t>412(e) of the Immigration and</w:t>
        <w:br/>
        <w:t>Nationality Act and subsection 501(a) of</w:t>
        <w:br/>
        <w:t>the Refugee Education Assistance Act of</w:t>
        <w:br/>
        <w:t>1980 (Pub. L. 96–422, 94 Stat. 1809), for</w:t>
        <w:br/>
        <w:t>cash assistance, medical assistance, and</w:t>
        <w:br/>
        <w:t>supplemental security income benefits</w:t>
        <w:br/>
        <w:t>to refugees and entrants and the</w:t>
        <w:br/>
        <w:t>administrative costs of providing the</w:t>
        <w:br/>
        <w:t>assistance and benefits (8 U.S.C.</w:t>
        <w:br/>
        <w:t>1522(e)).</w:t>
        <w:br/>
        <w:t>(4) Entitlement awards under the</w:t>
        <w:br/>
        <w:t>following programs of The National</w:t>
        <w:br/>
        <w:t>School Lunch Act:</w:t>
        <w:br/>
        <w:t>(i) National School Lunch Program</w:t>
        <w:br/>
        <w:t>(Section 4 of the Act, 42 U.S.C. 1753);</w:t>
        <w:br/>
        <w:t>(ii) Commodity Assistance (Section 6</w:t>
        <w:br/>
        <w:t>of the Act, 42 U.S.C. 1755);</w:t>
        <w:br/>
        <w:t>(iii) Special Meal Assistance (Section</w:t>
        <w:br/>
        <w:t>11 of the Act, 42 U.S.C. 1759a);</w:t>
        <w:br/>
        <w:t>(iv) Summer Food Service Program for</w:t>
        <w:br/>
        <w:t>Children (Section 13 of the Act, 42</w:t>
        <w:br/>
        <w:t>U.S.C. 1761); and</w:t>
        <w:br/>
        <w:t>(v) Child and Adult Care Food</w:t>
        <w:br/>
        <w:t>Program (Section 17 of the Act, 42</w:t>
        <w:br/>
        <w:t>U.S.C. 1766).</w:t>
        <w:br/>
        <w:t>(5) Entitlement awards under the</w:t>
        <w:br/>
        <w:t>following programs of The Child</w:t>
        <w:br/>
        <w:t>Nutrition Act of 1966:</w:t>
        <w:br/>
        <w:t>(i) Special Milk Program (Section 3 of</w:t>
        <w:br/>
        <w:t>the Act, 42 U.S.C. 1772);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(ii) School Breakfast Program (Section</w:t>
        <w:br/>
        <w:t>4 of the Act, 42 U.S.C. 1773); and</w:t>
        <w:br/>
        <w:t>(iii) State Administrative Expenses</w:t>
        <w:br/>
        <w:t>(Section 7 of the Act, 42 U.S.C. 1776).</w:t>
        <w:br/>
        <w:t>(6) Entitlement awards for State</w:t>
        <w:br/>
        <w:t>Administrative Expenses under The</w:t>
        <w:br/>
        <w:t>Food and Nutrition Act of 2008 (Section</w:t>
        <w:br/>
        <w:t>16 of the Act, 7 U.S.C. 2025).</w:t>
        <w:br/>
        <w:t>(7) Non-discretionary Federal awards</w:t>
        <w:br/>
        <w:t>under the following non-entitlement</w:t>
        <w:br/>
        <w:t>programs:</w:t>
        <w:br/>
        <w:t>(i) Special Supplemental Nutrition</w:t>
        <w:br/>
        <w:t>Program for Women, Infants and</w:t>
        <w:br/>
        <w:t>Children (Section 17 of the Child</w:t>
        <w:br/>
        <w:t>Nutrition Act of 1966) 42 U.S.C. 1786;</w:t>
        <w:br/>
        <w:t>(ii) The Emergency Food Assistance</w:t>
        <w:br/>
        <w:t>Programs (Emergency Food Assistance</w:t>
        <w:br/>
        <w:t>Act of 1983) 7 U.S.C. 7501 note; and</w:t>
        <w:br/>
        <w:t>(iii) Commodity Supplemental Food</w:t>
        <w:br/>
        <w:t>Program (Section 5 of the Agriculture</w:t>
        <w:br/>
        <w:t>and Consumer Protection Act of 1973) 7</w:t>
        <w:br/>
        <w:t>U.S.C. 612c note.</w:t>
      </w:r>
    </w:p>
    <w:p>
      <w:r>
        <w:t>ddrumheller on DSK120RN23PROD with PROPOSALS2</w:t>
      </w:r>
    </w:p>
    <w:p>
      <w:r>
        <w:t>§ 200.102</w:t>
      </w:r>
    </w:p>
    <w:p>
      <w:r>
        <w:t>Exceptions.</w:t>
      </w:r>
    </w:p>
    <w:p>
      <w:r>
        <w:t>(a) OMB exceptions. Except for</w:t>
        <w:br/>
        <w:t>subpart F, OMB may allow either</w:t>
        <w:br/>
        <w:t>exceptions to or deviations from</w:t>
        <w:br/>
        <w:t>requirements of this part for classes of</w:t>
        <w:br/>
        <w:t>Federal awards, or of recipients,</w:t>
        <w:br/>
        <w:t>subrecipients, or both, when not</w:t>
        <w:br/>
        <w:t>prohibited by statute. For example,</w:t>
        <w:br/>
        <w:t>OMB may allow exceptions or</w:t>
        <w:br/>
        <w:t>deviations in support of innovative</w:t>
        <w:br/>
        <w:t>program designs or emergency</w:t>
        <w:br/>
        <w:t>situations. Deviation means applying</w:t>
        <w:br/>
        <w:t>more or less restrictive requirements to</w:t>
        <w:br/>
        <w:t>a class of Federal awards, recipients, or</w:t>
        <w:br/>
        <w:t>subrecipients.</w:t>
        <w:br/>
        <w:t>(b) Statutory exceptions. When</w:t>
        <w:br/>
        <w:t>required by Federal statute, a Federal</w:t>
        <w:br/>
        <w:t>agency does not need OMB approval to</w:t>
        <w:br/>
        <w:t>allow exceptions to or deviations from</w:t>
        <w:br/>
        <w:t>requirements of this part (except for</w:t>
        <w:br/>
        <w:t>subpart F) for a class of Federal awards</w:t>
        <w:br/>
        <w:t>or recipients, subrecipients, or both.</w:t>
        <w:br/>
        <w:t>(c) Agency exceptions. Federal</w:t>
        <w:br/>
        <w:t>agencies may allow exceptions to</w:t>
        <w:br/>
        <w:t>requirements of this part for individual</w:t>
        <w:br/>
        <w:t>Federal awards, or recipients, or</w:t>
        <w:br/>
        <w:t>subrecipients on a case-by-case basis</w:t>
        <w:br/>
        <w:t>when the exceptions are not prohibited</w:t>
        <w:br/>
        <w:t>by statute and OMB approval is not</w:t>
        <w:br/>
        <w:t>expressly required by this part. Only the</w:t>
        <w:br/>
        <w:t>cognizant agency for indirect costs may</w:t>
        <w:br/>
        <w:t>authorize exceptions related to cost</w:t>
        <w:br/>
        <w:t>allocation plans or indirect cost rate</w:t>
        <w:br/>
        <w:t>proposals. A Federal agency may also</w:t>
        <w:br/>
        <w:t>apply less restrictive requirements when</w:t>
        <w:br/>
        <w:t>issuing fixed amount awards (see</w:t>
        <w:br/>
        <w:t>§ 200.1), except for those requirements</w:t>
        <w:br/>
        <w:t>imposed by statute or in subpart F.</w:t>
        <w:br/>
        <w:t>§ 200.103</w:t>
      </w:r>
    </w:p>
    <w:p>
      <w:r>
        <w:t>Authorities.</w:t>
      </w:r>
    </w:p>
    <w:p>
      <w:r>
        <w:t>This part is issued under the</w:t>
        <w:br/>
        <w:t>following authorities.</w:t>
        <w:br/>
        <w:t>(a) Subparts B through D are</w:t>
        <w:br/>
        <w:t>authorized under 31 U.S.C. 503 (the</w:t>
        <w:br/>
        <w:t>Chief Financial Officers Act, Functions</w:t>
        <w:br/>
        <w:t>of the Deputy Director for Management);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the Federal Program Information Act</w:t>
        <w:br/>
        <w:t>(Pub. L. 95–220 and Pub. L. 98–169, as</w:t>
        <w:br/>
        <w:t>amended, codified at 31 U.S.C. 6101–</w:t>
        <w:br/>
        <w:t>6106); the Federal Grant and</w:t>
        <w:br/>
        <w:t>Cooperative Agreement Act of 1977</w:t>
        <w:br/>
        <w:t>(Pub. L. 95–224, as amended, codified at</w:t>
        <w:br/>
        <w:t>31 U.S.C. 6301–6309); 41 U.S.C. 1101–</w:t>
        <w:br/>
        <w:t>1131 (the Office of Federal Procurement</w:t>
        <w:br/>
        <w:t>Policy Act); Reorganization Plan No. 2</w:t>
        <w:br/>
        <w:t>of 1970 and Executive Order 11541</w:t>
        <w:br/>
        <w:t>(‘‘Prescribing the Duties of the Office of</w:t>
        <w:br/>
        <w:t>Management and Budget and the</w:t>
        <w:br/>
        <w:t>Domestic Policy Council in the</w:t>
        <w:br/>
        <w:t>Executive Office of the President’’); and</w:t>
        <w:br/>
        <w:t>the Single Audit Act Amendments of</w:t>
        <w:br/>
        <w:t>1996 (31 U.S.C. 7501–7507).</w:t>
        <w:br/>
        <w:t>(b) Subpart E is authorized under the</w:t>
        <w:br/>
        <w:t>Budget and Accounting Act of 1921, as</w:t>
        <w:br/>
        <w:t>amended; the Budget and Accounting</w:t>
        <w:br/>
        <w:t>Procedures Act of 1950, as amended (31</w:t>
        <w:br/>
        <w:t>U.S.C. 1101–1126); the Chief Financial</w:t>
        <w:br/>
        <w:t>Officers Act of 1990 (31 U.S.C. 503–</w:t>
        <w:br/>
        <w:t>504); Reorganization Plan No. 2 of 1970;</w:t>
        <w:br/>
        <w:t>and Executive Order 11541,</w:t>
        <w:br/>
        <w:t>‘‘Prescribing the Duties of the Office of</w:t>
        <w:br/>
        <w:t>Management and Budget and the</w:t>
        <w:br/>
        <w:t>Domestic Policy Council in the</w:t>
        <w:br/>
        <w:t>Executive Office of the President.’’ OMB</w:t>
        <w:br/>
        <w:t>also relies on authority under 31 U.S.C.</w:t>
        <w:br/>
        <w:t>503 and 31 U.S.C. 6307.</w:t>
        <w:br/>
        <w:t>(c) Subpart F is authorized under the</w:t>
        <w:br/>
        <w:t>Single Audit Act Amendments of 1996,</w:t>
        <w:br/>
        <w:t>(31 U.S.C. 7501–7507). OMB also relies</w:t>
        <w:br/>
        <w:t>on authority under 31 U.S.C. 503 and 31</w:t>
        <w:br/>
        <w:t>U.S.C. 6307.</w:t>
      </w:r>
    </w:p>
    <w:p>
      <w:r>
        <w:t>award as permitted by Federal statute,</w:t>
        <w:br/>
        <w:t>regulation, or this part.</w:t>
        <w:br/>
        <w:t>§ 200.106</w:t>
      </w:r>
    </w:p>
    <w:p>
      <w:r>
        <w:t>Supersession.</w:t>
      </w:r>
    </w:p>
    <w:p>
      <w:r>
        <w:t>This part supersedes previous OMB</w:t>
        <w:br/>
        <w:t>guidance issued under Title 2, subtitle</w:t>
        <w:br/>
        <w:t>A, chapter I of the Code of Federal</w:t>
        <w:br/>
        <w:t>Regulations related to uniform</w:t>
        <w:br/>
        <w:t>administrative requirements, cost</w:t>
        <w:br/>
        <w:t>principles, and audit requirements for</w:t>
        <w:br/>
        <w:t>Federal awards.</w:t>
        <w:br/>
        <w:t>§ 200.105</w:t>
      </w:r>
    </w:p>
    <w:p>
      <w:r>
        <w:t>Effect on other issuances.</w:t>
      </w:r>
    </w:p>
    <w:p>
      <w:r>
        <w:t>(a) Superseding inconsistent</w:t>
        <w:br/>
        <w:t>requirements. For Federal awards made</w:t>
        <w:br/>
        <w:t>subject to this part by a Federal agency,</w:t>
        <w:br/>
        <w:t>this part takes precedence over any</w:t>
        <w:br/>
        <w:t>administrative requirements, program</w:t>
        <w:br/>
        <w:t>manuals, handbooks, and other nonregulatory materials that are</w:t>
        <w:br/>
        <w:t>inconsistent with the requirements of</w:t>
        <w:br/>
        <w:t>those subparts upon implementation of</w:t>
        <w:br/>
        <w:t>this part by the Federal agency, except</w:t>
        <w:br/>
        <w:t>to the extent that they are required by</w:t>
        <w:br/>
        <w:t>statute or authorized in accordance with</w:t>
        <w:br/>
        <w:t>§ 200.102.</w:t>
        <w:br/>
        <w:t>(b) Imposition of requirements on</w:t>
        <w:br/>
        <w:t>recipients. Agencies may only impose</w:t>
        <w:br/>
        <w:t>legally binding requirements on</w:t>
        <w:br/>
        <w:t>recipients and subrecipients through:</w:t>
        <w:br/>
        <w:t>(1) Notice and public comment</w:t>
        <w:br/>
        <w:t>procedures through an approved agency</w:t>
        <w:br/>
        <w:t>process, including as authorized by this</w:t>
        <w:br/>
        <w:t>part, other statutes, or regulations; or</w:t>
        <w:br/>
        <w:t>(2) Incorporating requirements into</w:t>
        <w:br/>
        <w:t>the terms and conditions of a Federal</w:t>
      </w:r>
    </w:p>
    <w:p>
      <w:r>
        <w:t>PO 00000</w:t>
      </w:r>
    </w:p>
    <w:p>
      <w:r>
        <w:t>Frm 00051</w:t>
      </w:r>
    </w:p>
    <w:p>
      <w:r>
        <w:t>Fmt 4701</w:t>
      </w:r>
    </w:p>
    <w:p>
      <w:r>
        <w:t>Sfmt 4702</w:t>
      </w:r>
    </w:p>
    <w:p>
      <w:r>
        <w:t>Agency implementation.</w:t>
      </w:r>
    </w:p>
    <w:p>
      <w:r>
        <w:t>The specific requirements and</w:t>
        <w:br/>
        <w:t>responsibilities of Federal agencies,</w:t>
        <w:br/>
        <w:t>non-Federal entities, recipients, and</w:t>
        <w:br/>
        <w:t>subrecipients are set forth in this part.</w:t>
        <w:br/>
        <w:t>Federal agencies making Federal awards</w:t>
        <w:br/>
        <w:t>to non-Federal entities must implement</w:t>
        <w:br/>
        <w:t>the language in subparts C through F of</w:t>
        <w:br/>
        <w:t>this part in codified regulations unless</w:t>
        <w:br/>
        <w:t>different provisions are required by</w:t>
        <w:br/>
        <w:t>Federal statute or are approved by OMB.</w:t>
        <w:br/>
        <w:t>§ 200.107</w:t>
      </w:r>
    </w:p>
    <w:p>
      <w:r>
        <w:t>OMB responsibilities.</w:t>
      </w:r>
    </w:p>
    <w:p>
      <w:r>
        <w:t>OMB will review Federal agency</w:t>
        <w:br/>
        <w:t>regulations and implementation of this</w:t>
        <w:br/>
        <w:t>part. OMB will provide interpretations</w:t>
        <w:br/>
        <w:t>of policy requirements and assistance to</w:t>
        <w:br/>
        <w:t>ensure effective, efficient, and</w:t>
        <w:br/>
        <w:t>consistent implementation. Any</w:t>
        <w:br/>
        <w:t>exceptions will be subject to approval</w:t>
        <w:br/>
        <w:t>by OMB and only with adequate</w:t>
        <w:br/>
        <w:t>justification from the Federal agency.</w:t>
        <w:br/>
        <w:t>§ 200.108</w:t>
      </w:r>
    </w:p>
    <w:p>
      <w:r>
        <w:t>Inquiries.</w:t>
      </w:r>
    </w:p>
    <w:p>
      <w:r>
        <w:t>Inquiries from Federal agencies</w:t>
        <w:br/>
        <w:t>concerning this part may be directed to</w:t>
        <w:br/>
        <w:t>OMB. Inquiries from recipients or</w:t>
        <w:br/>
        <w:t>subrecipients should be addressed to</w:t>
        <w:br/>
        <w:t>the Federal agency, the cognizant</w:t>
        <w:br/>
        <w:t>agency for indirect costs, the cognizant</w:t>
        <w:br/>
        <w:t>agency for audit, or the pass-through</w:t>
        <w:br/>
        <w:t>entity as appropriate.</w:t>
        <w:br/>
        <w:t>§ 200.109</w:t>
      </w:r>
    </w:p>
    <w:p>
      <w:r>
        <w:t>§ 200.104</w:t>
      </w:r>
    </w:p>
    <w:p>
      <w:r>
        <w:t>69439</w:t>
      </w:r>
    </w:p>
    <w:p>
      <w:r>
        <w:t>Review date.</w:t>
      </w:r>
    </w:p>
    <w:p>
      <w:r>
        <w:t>OMB will review this part</w:t>
        <w:br/>
        <w:t>periodically.</w:t>
        <w:br/>
        <w:t>§ 200.110</w:t>
      </w:r>
    </w:p>
    <w:p>
      <w:r>
        <w:t>Effective date.</w:t>
      </w:r>
    </w:p>
    <w:p>
      <w:r>
        <w:t>(a) The standards set forth in this part</w:t>
        <w:br/>
        <w:t>affecting the administration of Federal</w:t>
        <w:br/>
        <w:t>awards by Federal agencies become</w:t>
        <w:br/>
        <w:t>effective once implemented by Federal</w:t>
        <w:br/>
        <w:t>agencies or when any future amendment</w:t>
        <w:br/>
        <w:t>to this part becomes final.</w:t>
        <w:br/>
        <w:t>(b) Existing negotiated indirect cost</w:t>
        <w:br/>
        <w:t>rates will remain in place until they</w:t>
        <w:br/>
        <w:t>expire. The effective date of changes to</w:t>
        <w:br/>
        <w:t>indirect cost rates must be based upon</w:t>
        <w:br/>
        <w:t>the date a newly re-negotiated rate goes</w:t>
        <w:br/>
        <w:t>into effect for the recipient’s or</w:t>
        <w:br/>
        <w:t>subrecipient’s fiscal year. Therefore, for</w:t>
        <w:br/>
        <w:t>indirect cost rates and cost allocation</w:t>
        <w:br/>
        <w:t>plans, the revisions to this part (as of the</w:t>
        <w:br/>
        <w:t>publication date for revisions to this</w:t>
        <w:br/>
        <w:t>guidance) become effective in</w:t>
        <w:br/>
        <w:t>generating proposals and negotiating a</w:t>
        <w:br/>
        <w:t>new rate (when the rate is renegotiated).</w:t>
        <w:br/>
        <w:t>§ 200.111</w:t>
      </w:r>
    </w:p>
    <w:p>
      <w:r>
        <w:t>English language.</w:t>
      </w:r>
    </w:p>
    <w:p>
      <w:r>
        <w:t>(a) All Federal financial assistance</w:t>
        <w:br/>
        <w:t>announcements, applications, and</w:t>
        <w:br/>
        <w:t>Federal award information should be in</w:t>
        <w:br/>
        <w:t>the English language and must be in</w:t>
        <w:br/>
        <w:t>terms of U.S. dollars. However, Federal</w:t>
        <w:br/>
        <w:t>agencies, recipients, and subrecipients</w:t>
        <w:br/>
        <w:t>may issue or translate a Federal award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69440</w:t>
      </w:r>
    </w:p>
    <w:p>
      <w:r>
        <w:t>Federal Register / Vol. 88, No. 192 / Thursday, October 5, 2023 / Proposed Rules</w:t>
      </w:r>
    </w:p>
    <w:p>
      <w:r>
        <w:t>or other documents into another</w:t>
        <w:br/>
        <w:t>language. A Federal agency may</w:t>
        <w:br/>
        <w:t>translate formal or informal</w:t>
        <w:br/>
        <w:t>announcements of the availability of</w:t>
        <w:br/>
        <w:t>Federal funding through a financial</w:t>
        <w:br/>
        <w:t>assistance program, such as a notice of</w:t>
        <w:br/>
        <w:t>funding opportunity, when translations</w:t>
        <w:br/>
        <w:t>may serve to increase the pool of</w:t>
        <w:br/>
        <w:t>applicants or the participation of a</w:t>
        <w:br/>
        <w:t>specific community (for example,</w:t>
        <w:br/>
        <w:t>programs administered in foreign</w:t>
        <w:br/>
        <w:t>countries where the primary language is</w:t>
        <w:br/>
        <w:t>not English). There must be official</w:t>
        <w:br/>
        <w:t>controlling English versions of</w:t>
        <w:br/>
        <w:t>announcements and award documents.</w:t>
        <w:br/>
        <w:t>(b) Applications, reports, and official</w:t>
        <w:br/>
        <w:t>correspondence may be submitted in</w:t>
        <w:br/>
        <w:t>languages other than English if specified</w:t>
        <w:br/>
        <w:t>in the notice of funding opportunity or</w:t>
        <w:br/>
        <w:t>the terms and conditions of the Federal</w:t>
        <w:br/>
        <w:t>award.</w:t>
        <w:br/>
        <w:t>(c) In the event of inconsistency</w:t>
        <w:br/>
        <w:t>between English and another language,</w:t>
        <w:br/>
        <w:t>the English language meaning will</w:t>
        <w:br/>
        <w:t>control. When a significant portion of</w:t>
        <w:br/>
        <w:t>the recipient’s or subrecipient’s</w:t>
        <w:br/>
        <w:t>employees administering a Federal</w:t>
        <w:br/>
        <w:t>award are not fluent in English, the</w:t>
        <w:br/>
        <w:t>Federal award should be provided in</w:t>
        <w:br/>
        <w:t>English and the language(s) with which</w:t>
        <w:br/>
        <w:t>employees are more familiar.</w:t>
        <w:br/>
        <w:t>§ 200.112</w:t>
      </w:r>
    </w:p>
    <w:p>
      <w:r>
        <w:t>Conflict of interest.</w:t>
      </w:r>
    </w:p>
    <w:p>
      <w:r>
        <w:t>Federal agencies must establish</w:t>
        <w:br/>
        <w:t>conflict of interest policies for Federal</w:t>
        <w:br/>
        <w:t>awards. A recipient or subrecipient</w:t>
        <w:br/>
        <w:t>must disclose in writing any potential</w:t>
        <w:br/>
        <w:t>conflict of interest to the Federal agency</w:t>
        <w:br/>
        <w:t>or pass-through entity in accordance</w:t>
        <w:br/>
        <w:t>with the established Federal agency</w:t>
        <w:br/>
        <w:t>policies.</w:t>
      </w:r>
    </w:p>
    <w:p>
      <w:r>
        <w:t>ddrumheller on DSK120RN23PROD with PROPOSALS2</w:t>
      </w:r>
    </w:p>
    <w:p>
      <w:r>
        <w:t>§ 200.113</w:t>
      </w:r>
    </w:p>
    <w:p>
      <w:r>
        <w:t>Mandatory disclosures.</w:t>
      </w:r>
    </w:p>
    <w:p>
      <w:r>
        <w:t>An applicant, recipient, or</w:t>
        <w:br/>
        <w:t>subrecipient of a Federal award must</w:t>
        <w:br/>
        <w:t>promptly disclose whenever they have</w:t>
        <w:br/>
        <w:t>credible evidence of a violation of</w:t>
        <w:br/>
        <w:t>Federal criminal law potentially</w:t>
        <w:br/>
        <w:t>affecting the Federal award (for</w:t>
        <w:br/>
        <w:t>example, fraud, embezzlement, bribery,</w:t>
        <w:br/>
        <w:t>gratuity violations, identity theft, or</w:t>
        <w:br/>
        <w:t>sexual assault and exploitation) or a</w:t>
        <w:br/>
        <w:t>violation of the civil False Claims Act.</w:t>
        <w:br/>
        <w:t>(See also 2 CFR 175.105 regarding the</w:t>
        <w:br/>
        <w:t>obligation to report credible information</w:t>
        <w:br/>
        <w:t>related to conduct prohibited by the</w:t>
        <w:br/>
        <w:t>Trafficking Victims Protection Act, 22</w:t>
        <w:br/>
        <w:t>U.S.C. 7104c). The disclosure must be</w:t>
        <w:br/>
        <w:t>made in writing to the Federal agency,</w:t>
        <w:br/>
        <w:t>pass-through entity (if applicable), and</w:t>
        <w:br/>
        <w:t>the agency’s Office of Inspector General.</w:t>
        <w:br/>
        <w:t>Recipients and subrecipients are</w:t>
        <w:br/>
        <w:t>required to report matters related to</w:t>
        <w:br/>
        <w:t>recipient integrity and performance in</w:t>
        <w:br/>
        <w:t>accordance with Appendix XII of this</w:t>
        <w:br/>
        <w:t>part. Failure to make required</w:t>
        <w:br/>
        <w:t>disclosures can result in any of the</w:t>
        <w:br/>
        <w:t>remedies described in § 200.339. (See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also 2 CFR part 180, 31 U.S.C. 3321, and</w:t>
        <w:br/>
        <w:t>41 U.S.C. 2313.)</w:t>
        <w:br/>
        <w:t>Subpart C—Pre-Federal Award</w:t>
        <w:br/>
        <w:t>Requirements and Contents of Federal</w:t>
        <w:br/>
        <w:t>Awards</w:t>
        <w:br/>
        <w:t>§ 200.200</w:t>
      </w:r>
    </w:p>
    <w:p>
      <w:r>
        <w:t>Purpose.</w:t>
      </w:r>
    </w:p>
    <w:p>
      <w:r>
        <w:t>Sections 200.201 through 200.216</w:t>
        <w:br/>
        <w:t>prescribe instructions and other preaward matters to be used by Federal</w:t>
        <w:br/>
        <w:t>agencies in the program planning,</w:t>
        <w:br/>
        <w:t>announcement, application, and award</w:t>
        <w:br/>
        <w:t>processes.</w:t>
        <w:br/>
        <w:t>§ 200.201 Use of grants, cooperative</w:t>
        <w:br/>
        <w:t>agreements, fixed amount awards, and</w:t>
        <w:br/>
        <w:t>contracts.</w:t>
      </w:r>
    </w:p>
    <w:p>
      <w:r>
        <w:t>(a) Federal awards. The Federal</w:t>
        <w:br/>
        <w:t>agency or pass-through entity must</w:t>
        <w:br/>
        <w:t>decide on the appropriate type of</w:t>
        <w:br/>
        <w:t>agreement for a Federal award (for</w:t>
        <w:br/>
        <w:t>example, a grant, cooperative</w:t>
        <w:br/>
        <w:t>agreement, subaward, or contract) in</w:t>
        <w:br/>
        <w:t>accordance with this guidance. See the</w:t>
        <w:br/>
        <w:t>Federal Grant and Cooperative</w:t>
        <w:br/>
        <w:t>Agreement Act (31 U.S.C. 6301–6309).</w:t>
        <w:br/>
        <w:t>(b) Fixed amount awards. The Federal</w:t>
        <w:br/>
        <w:t>agency or pass-through entity (see</w:t>
        <w:br/>
        <w:t>§ 200.333) may use fixed amount awards</w:t>
        <w:br/>
        <w:t>(see Fixed amount awards in § 200.1) for</w:t>
        <w:br/>
        <w:t>which the following conditions apply:</w:t>
        <w:br/>
        <w:t>(1) The Federal award amount is</w:t>
        <w:br/>
        <w:t>negotiated using the cost principles (or</w:t>
        <w:br/>
        <w:t>other pricing information) as a guide.</w:t>
        <w:br/>
        <w:t>The Federal agency or pass-through</w:t>
        <w:br/>
        <w:t>entity may use fixed amount awards if</w:t>
        <w:br/>
        <w:t>the project scope has measurable goals</w:t>
        <w:br/>
        <w:t>and objectives and if adequate cost,</w:t>
        <w:br/>
        <w:t>historical, or unit pricing data is</w:t>
        <w:br/>
        <w:t>available to establish a fixed budget</w:t>
        <w:br/>
        <w:t>based on a reasonable estimate of actual</w:t>
        <w:br/>
        <w:t>costs. Accountability must be based on</w:t>
        <w:br/>
        <w:t>performance and results, which can be</w:t>
        <w:br/>
        <w:t>communicated in performance reports</w:t>
        <w:br/>
        <w:t>or through routine monitoring. Except</w:t>
        <w:br/>
        <w:t>in the case of termination before the</w:t>
        <w:br/>
        <w:t>completion of the Federal award, there</w:t>
        <w:br/>
        <w:t>is no review of the actual costs incurred</w:t>
        <w:br/>
        <w:t>by the recipient or subrecipient under</w:t>
        <w:br/>
        <w:t>the Federal award. Therefore, no</w:t>
        <w:br/>
        <w:t>financial reporting is required. This</w:t>
        <w:br/>
        <w:t>does not absolve the awardee from the</w:t>
        <w:br/>
        <w:t>record retention requirements contained</w:t>
        <w:br/>
        <w:t>in sections 200.334 through 200.338.</w:t>
        <w:br/>
        <w:t>Payments must be based on meeting</w:t>
        <w:br/>
        <w:t>specific requirements of the Federal</w:t>
        <w:br/>
        <w:t>award. Some of the ways in which the</w:t>
        <w:br/>
        <w:t>Federal award may be paid include, but</w:t>
        <w:br/>
        <w:t>are not limited to:</w:t>
        <w:br/>
        <w:t>(i) In several partial payments. The</w:t>
        <w:br/>
        <w:t>amount of each payment as well as the</w:t>
        <w:br/>
        <w:t>‘‘milestone’’ or event triggering the</w:t>
        <w:br/>
        <w:t>payment, should be agreed to in</w:t>
        <w:br/>
        <w:t>advance and included in the Federal</w:t>
        <w:br/>
        <w:t>award;</w:t>
        <w:br/>
        <w:t>(ii) On a unit price basis. The defined</w:t>
        <w:br/>
        <w:t>unit(s) or price(s) should be agreed to in</w:t>
        <w:br/>
        <w:t>advance and included in the Federal</w:t>
        <w:br/>
        <w:t>award; or</w:t>
      </w:r>
    </w:p>
    <w:p>
      <w:r>
        <w:t>PO 00000</w:t>
      </w:r>
    </w:p>
    <w:p>
      <w:r>
        <w:t>Frm 00052</w:t>
      </w:r>
    </w:p>
    <w:p>
      <w:r>
        <w:t>Fmt 4701</w:t>
      </w:r>
    </w:p>
    <w:p>
      <w:r>
        <w:t>Sfmt 4702</w:t>
      </w:r>
    </w:p>
    <w:p>
      <w:r>
        <w:t>(iii) In one payment at the completion</w:t>
        <w:br/>
        <w:t>of the Federal award.</w:t>
        <w:br/>
        <w:t>(2) A fixed amount award may not be</w:t>
        <w:br/>
        <w:t>used in programs that require</w:t>
        <w:br/>
        <w:t>mandatory cost sharing.</w:t>
        <w:br/>
        <w:t>(3) A fixed amount award may</w:t>
        <w:br/>
        <w:t>generate and use program income in</w:t>
        <w:br/>
        <w:t>accordance with the terms and</w:t>
        <w:br/>
        <w:t>conditions of the Federal award;</w:t>
        <w:br/>
        <w:t>however, the requirements of § 200.307</w:t>
        <w:br/>
        <w:t>do not apply.</w:t>
        <w:br/>
        <w:t>(4) At the end of a fixed amount</w:t>
        <w:br/>
        <w:t>award, the recipient or subrecipient</w:t>
        <w:br/>
        <w:t>must certify in writing to the Federal</w:t>
        <w:br/>
        <w:t>agency or pass-through entity that the</w:t>
        <w:br/>
        <w:t>project was completed as agreed to in</w:t>
        <w:br/>
        <w:t>the Federal award and that all</w:t>
        <w:br/>
        <w:t>expenditures were incurred in</w:t>
        <w:br/>
        <w:t>accordance with § 200.403. When the</w:t>
        <w:br/>
        <w:t>required activities were not carried out,</w:t>
        <w:br/>
        <w:t>including fixed amount awards paid on</w:t>
        <w:br/>
        <w:t>a unit price basis under</w:t>
        <w:br/>
        <w:t>200.201(b)(1)(ii), the amount of the</w:t>
        <w:br/>
        <w:t>Federal award must be reduced by the</w:t>
        <w:br/>
        <w:t>amount that reflects the activities that</w:t>
        <w:br/>
        <w:t>were not completed in accordance with</w:t>
        <w:br/>
        <w:t>the Federal award. When the required</w:t>
        <w:br/>
        <w:t>activities were completed in accordance</w:t>
        <w:br/>
        <w:t>with the terms and conditions of the</w:t>
        <w:br/>
        <w:t>Federal award, the recipient or</w:t>
        <w:br/>
        <w:t>subrecipient is entitled to any</w:t>
        <w:br/>
        <w:t>unexpended funds.</w:t>
        <w:br/>
        <w:t>(5) Periodic reports may be</w:t>
        <w:br/>
        <w:t>established for fixed amount awards.</w:t>
        <w:br/>
        <w:t>(6) Prior approval requirements that</w:t>
        <w:br/>
        <w:t>apply to fixed amount awards are</w:t>
        <w:br/>
        <w:t>§ 200.308 (paragraphs 1 through 3, 6,</w:t>
        <w:br/>
        <w:t>and 10) and § 200.333.</w:t>
        <w:br/>
        <w:t>§ 200.202</w:t>
      </w:r>
    </w:p>
    <w:p>
      <w:r>
        <w:t>Program planning and design.</w:t>
      </w:r>
    </w:p>
    <w:p>
      <w:r>
        <w:t>(a) The Federal agency must design a</w:t>
        <w:br/>
        <w:t>program and create an Assistance</w:t>
        <w:br/>
        <w:t>Listing before announcing the Notice of</w:t>
        <w:br/>
        <w:t>Funding Opportunity. A program must</w:t>
        <w:br/>
        <w:t>be designed:</w:t>
        <w:br/>
        <w:t>(1) With clear goals and objectives</w:t>
        <w:br/>
        <w:t>that provide meaningful results</w:t>
        <w:br/>
        <w:t>consistent with the Federal authorizing</w:t>
        <w:br/>
        <w:t>legislation of the program;</w:t>
        <w:br/>
        <w:t>(2) To measure performance based on</w:t>
        <w:br/>
        <w:t>the goals and objectives developed</w:t>
        <w:br/>
        <w:t>during program planning and design.</w:t>
        <w:br/>
        <w:t>Performance measures may differ</w:t>
        <w:br/>
        <w:t>depending on the type of program. See</w:t>
        <w:br/>
        <w:t>§ 200.301 for more information on</w:t>
        <w:br/>
        <w:t>performance measurement;</w:t>
        <w:br/>
        <w:t>(3) To align with the strategic goals</w:t>
        <w:br/>
        <w:t>and objectives within the Federal</w:t>
        <w:br/>
        <w:t>agency’s performance plan and should</w:t>
        <w:br/>
        <w:t>support the Federal agency’s</w:t>
        <w:br/>
        <w:t>performance measurement,</w:t>
        <w:br/>
        <w:t>management, customer service</w:t>
        <w:br/>
        <w:t>initiatives, and reporting as required by</w:t>
        <w:br/>
        <w:t>Part 6 of OMB Circular A–11</w:t>
        <w:br/>
        <w:t>(Preparation, Submission, and</w:t>
        <w:br/>
        <w:t>Execution of the Budget);</w:t>
        <w:br/>
        <w:t>(4) To align with the Program</w:t>
        <w:br/>
        <w:t>Management Improvement</w:t>
        <w:br/>
        <w:t>Accountability Act (Pub. L. 114–264) as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well as the Foundations for EvidenceBased Policymaking Act (Pub. L. 115–</w:t>
        <w:br/>
        <w:t>435), as applicable; and</w:t>
        <w:br/>
        <w:t>(5) To encourage the recipient to</w:t>
        <w:br/>
        <w:t>engage members of the community that</w:t>
        <w:br/>
        <w:t>will benefit from or be impacted by a</w:t>
        <w:br/>
        <w:t>program during the design phase, when</w:t>
        <w:br/>
        <w:t>practicable.</w:t>
        <w:br/>
        <w:t>(b) Federal agencies should develop</w:t>
        <w:br/>
        <w:t>programs in consultation with</w:t>
        <w:br/>
        <w:t>communities benefiting from or</w:t>
        <w:br/>
        <w:t>impacted by the program. In addition,</w:t>
        <w:br/>
        <w:t>Federal agencies should consider</w:t>
        <w:br/>
        <w:t>available data and evaluation results</w:t>
        <w:br/>
        <w:t>from past programs and make every</w:t>
        <w:br/>
        <w:t>effort to extend eligibility requirements</w:t>
        <w:br/>
        <w:t>to all potential applicants. Federal</w:t>
        <w:br/>
        <w:t>agencies are encouraged to coordinate</w:t>
        <w:br/>
        <w:t>with other agencies during program</w:t>
        <w:br/>
        <w:t>planning and design, particularly when</w:t>
        <w:br/>
        <w:t>the goals and objectives of a program or</w:t>
        <w:br/>
        <w:t>project align with those of other</w:t>
        <w:br/>
        <w:t>agencies.</w:t>
      </w:r>
    </w:p>
    <w:p>
      <w:r>
        <w:t>ddrumheller on DSK120RN23PROD with PROPOSALS2</w:t>
      </w:r>
    </w:p>
    <w:p>
      <w:r>
        <w:t>§ 200.203 Requirement to provide public</w:t>
        <w:br/>
        <w:t>notice of Federal financial assistance</w:t>
        <w:br/>
        <w:t>programs.</w:t>
      </w:r>
    </w:p>
    <w:p>
      <w:r>
        <w:t>(a) The Federal agency must maintain</w:t>
        <w:br/>
        <w:t>an accurate list of Federal programs in</w:t>
        <w:br/>
        <w:t>the Assistance Listings maintained by</w:t>
        <w:br/>
        <w:t>the General Services Administration</w:t>
        <w:br/>
        <w:t>(GSA) at SAM.gov.</w:t>
        <w:br/>
        <w:t>(1) The Assistance Listings is the</w:t>
        <w:br/>
        <w:t>comprehensive government-wide source</w:t>
        <w:br/>
        <w:t>of Federal financial assistance program</w:t>
        <w:br/>
        <w:t>information produced by the executive</w:t>
        <w:br/>
        <w:t>branch of the Federal Government.</w:t>
        <w:br/>
        <w:t>(2) The information that the Federal</w:t>
        <w:br/>
        <w:t>agency must submit to GSA for approval</w:t>
        <w:br/>
        <w:t>by OMB is listed in paragraph (b). GSA</w:t>
        <w:br/>
        <w:t>must prescribe the format for the</w:t>
        <w:br/>
        <w:t>submission in coordination with OMB.</w:t>
        <w:br/>
        <w:t>(3) The Federal agency must assign</w:t>
        <w:br/>
        <w:t>the appropriate Assistance Listing</w:t>
        <w:br/>
        <w:t>before making the Federal award unless</w:t>
        <w:br/>
        <w:t>exigent circumstances require otherwise</w:t>
        <w:br/>
        <w:t>(for example, timing requirements</w:t>
        <w:br/>
        <w:t>imposed by a Federal statute).</w:t>
        <w:br/>
        <w:t>(b) To the extent practicable, the</w:t>
        <w:br/>
        <w:t>Federal agency must create, update, and</w:t>
        <w:br/>
        <w:t>manage Assistance Listing entries based</w:t>
        <w:br/>
        <w:t>on the authorizing statute for the</w:t>
        <w:br/>
        <w:t>program and comply with additional</w:t>
        <w:br/>
        <w:t>guidance provided by GSA (in</w:t>
        <w:br/>
        <w:t>consultation with OMB) to ensure</w:t>
        <w:br/>
        <w:t>consistent and accurate information is</w:t>
        <w:br/>
        <w:t>available to prospective applicants.</w:t>
        <w:br/>
        <w:t>Assistance Listings should be</w:t>
        <w:br/>
        <w:t>communicated to the public in plain</w:t>
        <w:br/>
        <w:t>language. Accordingly, Federal agencies</w:t>
        <w:br/>
        <w:t>must submit the following information</w:t>
        <w:br/>
        <w:t>to GSA when creating an Assistance</w:t>
        <w:br/>
        <w:t>Listing:</w:t>
        <w:br/>
        <w:t>(1) Program Description, Purpose,</w:t>
        <w:br/>
        <w:t>Goals, and Measurement. A brief</w:t>
        <w:br/>
        <w:t>summary of the statutory or regulatory</w:t>
        <w:br/>
        <w:t>requirements of the program and its</w:t>
        <w:br/>
        <w:t>intended outcome. Where appropriate,</w:t>
        <w:br/>
        <w:t>the program description, purpose, goals,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and performance measurement should</w:t>
        <w:br/>
        <w:t>align with the strategic goals and</w:t>
        <w:br/>
        <w:t>objectives within the Federal agency’s</w:t>
        <w:br/>
        <w:t>performance plan and should support</w:t>
        <w:br/>
        <w:t>the Federal agency’s performance</w:t>
        <w:br/>
        <w:t>measurement, management, customer</w:t>
        <w:br/>
        <w:t>service initiatives, and reporting as</w:t>
        <w:br/>
        <w:t>required by Part 6 of OMB Circular A–</w:t>
        <w:br/>
        <w:t>11;</w:t>
        <w:br/>
        <w:t>(2) Identification. Identification of</w:t>
        <w:br/>
        <w:t>whether the program will issue Federal</w:t>
        <w:br/>
        <w:t>awards on a discretionary or nondiscretionary basis;</w:t>
        <w:br/>
        <w:t>(3) Projected total amount of funds</w:t>
        <w:br/>
        <w:t>available for the program. Estimates</w:t>
        <w:br/>
        <w:t>based on previous year funding are</w:t>
        <w:br/>
        <w:t>acceptable if current appropriations are</w:t>
        <w:br/>
        <w:t>not available at the time of the</w:t>
        <w:br/>
        <w:t>submission;</w:t>
        <w:br/>
        <w:t>(4) Anticipated source of available</w:t>
        <w:br/>
        <w:t>funds. The statutory authority for</w:t>
        <w:br/>
        <w:t>funding the program and the agency,</w:t>
        <w:br/>
        <w:t>sub-agency, or specific program unit</w:t>
        <w:br/>
        <w:t>that will issue the Federal awards (to</w:t>
        <w:br/>
        <w:t>the extent possible) and associated</w:t>
        <w:br/>
        <w:t>funding identifier (for example,</w:t>
        <w:br/>
        <w:t>Treasury Account Symbol(s));</w:t>
        <w:br/>
        <w:t>(5) General eligibility requirements.</w:t>
        <w:br/>
        <w:t>The statutory, regulatory, or other</w:t>
        <w:br/>
        <w:t>eligibility factors or considerations that</w:t>
        <w:br/>
        <w:t>determine the applicant’s qualification</w:t>
        <w:br/>
        <w:t>for Federal awards under the program</w:t>
        <w:br/>
        <w:t>(for example, type of recipient); and</w:t>
        <w:br/>
        <w:t>(6) Applicability of Single Audit</w:t>
        <w:br/>
        <w:t>Requirements. Applicability of Single</w:t>
        <w:br/>
        <w:t>Audit Requirements as required by</w:t>
        <w:br/>
        <w:t>subpart F.</w:t>
        <w:br/>
        <w:t>§ 200.204 Notices of funding</w:t>
        <w:br/>
        <w:t>opportunities.</w:t>
      </w:r>
    </w:p>
    <w:p>
      <w:r>
        <w:t>The Federal agency must announce</w:t>
        <w:br/>
        <w:t>specific funding opportunities for</w:t>
        <w:br/>
        <w:t>Federal financial assistance that will be</w:t>
        <w:br/>
        <w:t>openly competed. The term openly</w:t>
        <w:br/>
        <w:t>competed means opportunities that are</w:t>
        <w:br/>
        <w:t>not directed to one or more specifically</w:t>
        <w:br/>
        <w:t>identified applicants. To the extent</w:t>
        <w:br/>
        <w:t>possible, the Federal agency should</w:t>
        <w:br/>
        <w:t>communicate opportunities to the</w:t>
        <w:br/>
        <w:t>public in plain language to ensure the</w:t>
        <w:br/>
        <w:t>announcement is accessible to diverse</w:t>
        <w:br/>
        <w:t>communities of eligible applicants,</w:t>
        <w:br/>
        <w:t>including underserved communities.</w:t>
        <w:br/>
        <w:t>The Federal agency should also make</w:t>
        <w:br/>
        <w:t>efforts to limit the length and</w:t>
        <w:br/>
        <w:t>complexity of the announcement and</w:t>
        <w:br/>
        <w:t>only include the information that is</w:t>
        <w:br/>
        <w:t>necessary for the effective</w:t>
        <w:br/>
        <w:t>communication of the program</w:t>
        <w:br/>
        <w:t>objectives. Federal agencies may offer</w:t>
        <w:br/>
        <w:t>pre-application technical assistance or</w:t>
        <w:br/>
        <w:t>provide clarifying information for</w:t>
        <w:br/>
        <w:t>funding opportunities. However,</w:t>
        <w:br/>
        <w:t>Federal agencies must ensure these</w:t>
        <w:br/>
        <w:t>resources are made accessible and</w:t>
        <w:br/>
        <w:t>widely available to all potential</w:t>
        <w:br/>
        <w:t>applicants; for example, by posting</w:t>
        <w:br/>
        <w:t>answers to questions and requests on</w:t>
        <w:br/>
        <w:t>Grants.gov. The Federal agency should</w:t>
      </w:r>
    </w:p>
    <w:p>
      <w:r>
        <w:t>PO 00000</w:t>
      </w:r>
    </w:p>
    <w:p>
      <w:r>
        <w:t>Frm 00053</w:t>
      </w:r>
    </w:p>
    <w:p>
      <w:r>
        <w:t>Fmt 4701</w:t>
      </w:r>
    </w:p>
    <w:p>
      <w:r>
        <w:t>Sfmt 4702</w:t>
      </w:r>
    </w:p>
    <w:p>
      <w:r>
        <w:t>69441</w:t>
      </w:r>
    </w:p>
    <w:p>
      <w:r>
        <w:t>make every effort to identify in the</w:t>
        <w:br/>
        <w:t>NOFO all eligible applicants (for</w:t>
        <w:br/>
        <w:t>example, different types of nonprofit</w:t>
        <w:br/>
        <w:t>organizations such as labor unions). The</w:t>
        <w:br/>
        <w:t>following information must be provided</w:t>
        <w:br/>
        <w:t>in a public notice:</w:t>
        <w:br/>
        <w:t>(a) Summary information in notices of</w:t>
        <w:br/>
        <w:t>funding opportunities. The Federal</w:t>
        <w:br/>
        <w:t>agency must display the following</w:t>
        <w:br/>
        <w:t>information on Grants.gov, in a location</w:t>
        <w:br/>
        <w:t>preceding the full text of the</w:t>
        <w:br/>
        <w:t>announcement:</w:t>
        <w:br/>
        <w:t>(1) Federal Agency Name;</w:t>
        <w:br/>
        <w:t>(2) Funding Opportunity Title;</w:t>
        <w:br/>
        <w:t>(3) Announcement Type (whether the</w:t>
        <w:br/>
        <w:t>funding opportunity is the initial</w:t>
        <w:br/>
        <w:t>announcement or a modification of a</w:t>
        <w:br/>
        <w:t>previously announced opportunity);</w:t>
        <w:br/>
        <w:t>(4) Funding Opportunity Number</w:t>
        <w:br/>
        <w:t>(required, if the Federal agency has</w:t>
        <w:br/>
        <w:t>assigned a number to the funding</w:t>
        <w:br/>
        <w:t>opportunity announcement);</w:t>
        <w:br/>
        <w:t>(5) Assistance Listing Number(s);</w:t>
        <w:br/>
        <w:t>(6) Funding Details. To the extent</w:t>
        <w:br/>
        <w:t>appropriate, the total amount of funding</w:t>
        <w:br/>
        <w:t>that the Federal agency expects to</w:t>
        <w:br/>
        <w:t>award, the anticipated number of</w:t>
        <w:br/>
        <w:t>awards, and the expected dollar values</w:t>
        <w:br/>
        <w:t>of individual awards, which may be a</w:t>
        <w:br/>
        <w:t>range or average;</w:t>
        <w:br/>
        <w:t>(7) Key Dates. Key dates include due</w:t>
        <w:br/>
        <w:t>dates for submitting applications or</w:t>
        <w:br/>
        <w:t>Executive Order 12372 submissions, as</w:t>
        <w:br/>
        <w:t>well as for any letters of intent or</w:t>
        <w:br/>
        <w:t>preapplications. For any announcement</w:t>
        <w:br/>
        <w:t>issued before a program’s application</w:t>
        <w:br/>
        <w:t>materials are available, key dates also</w:t>
        <w:br/>
        <w:t>include the date on which those</w:t>
        <w:br/>
        <w:t>materials will be released; and any other</w:t>
        <w:br/>
        <w:t>additional information, as deemed</w:t>
        <w:br/>
        <w:t>applicable by the Federal agency. If</w:t>
        <w:br/>
        <w:t>possible, the Federal agency should</w:t>
        <w:br/>
        <w:t>provide an anticipated award date. If the</w:t>
        <w:br/>
        <w:t>NOFO states that applications will be</w:t>
        <w:br/>
        <w:t>evaluated on a ‘‘rolling’’ basis (that is,</w:t>
        <w:br/>
        <w:t>at different points during a specified</w:t>
        <w:br/>
        <w:t>period of time), the Federal agency</w:t>
        <w:br/>
        <w:t>should provide an estimate of the time</w:t>
        <w:br/>
        <w:t>needed to process an application and</w:t>
        <w:br/>
        <w:t>notify the applicant of the Federal</w:t>
        <w:br/>
        <w:t>agency’s decision;</w:t>
        <w:br/>
        <w:t>(8) Executive Summary. A brief</w:t>
        <w:br/>
        <w:t>description that is written in plain</w:t>
        <w:br/>
        <w:t>language and summarizes the goals and</w:t>
        <w:br/>
        <w:t>objectives of the program, the target</w:t>
        <w:br/>
        <w:t>audience, and eligible applicants. The</w:t>
        <w:br/>
        <w:t>text of the executive summary should</w:t>
        <w:br/>
        <w:t>not exceed 500 words; and</w:t>
        <w:br/>
        <w:t>(9) Agency contact information.</w:t>
        <w:br/>
        <w:t>(b) Availability period. The Federal</w:t>
        <w:br/>
        <w:t>agency should make all funding</w:t>
        <w:br/>
        <w:t>opportunities available for application</w:t>
        <w:br/>
        <w:t>for at least 60 calendar days. However,</w:t>
        <w:br/>
        <w:t>the Federal agency may extend the</w:t>
        <w:br/>
        <w:t>availability period of an opportunity as</w:t>
        <w:br/>
        <w:t>needed. For example, extending the</w:t>
        <w:br/>
        <w:t>period may be necessary to provide</w:t>
        <w:br/>
        <w:t>technical assistance to an applicant pool</w:t>
        <w:br/>
        <w:t>that was not anticipated when the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69442</w:t>
      </w:r>
    </w:p>
    <w:p>
      <w:r>
        <w:t>Federal Register / Vol. 88, No. 192 / Thursday, October 5, 2023 / Proposed Rules</w:t>
      </w:r>
    </w:p>
    <w:p>
      <w:r>
        <w:t>announcement was made or has less</w:t>
        <w:br/>
        <w:t>experience with applying for Federal</w:t>
        <w:br/>
        <w:t>financial assistance. The Federal agency</w:t>
        <w:br/>
        <w:t>may also determine that an availability</w:t>
        <w:br/>
        <w:t>period of less than 60 days is sufficient</w:t>
        <w:br/>
        <w:t>for a particular funding opportunity.</w:t>
        <w:br/>
        <w:t>However, no funding opportunity</w:t>
        <w:br/>
        <w:t>should be available for less than 30</w:t>
        <w:br/>
        <w:t>calendar days unless the Federal agency</w:t>
        <w:br/>
        <w:t>determines that exigent circumstances</w:t>
        <w:br/>
        <w:t>justify this.</w:t>
        <w:br/>
        <w:t>(c) Full text of funding opportunities.</w:t>
        <w:br/>
        <w:t>(1) The Federal agency must include the</w:t>
        <w:br/>
        <w:t>information in Appendix I for every</w:t>
        <w:br/>
        <w:t>funding opportunity.</w:t>
        <w:br/>
        <w:t>(2) Federal agencies should ensure</w:t>
        <w:br/>
        <w:t>that funding opportunities are written</w:t>
        <w:br/>
        <w:t>using plain language. To the extent</w:t>
        <w:br/>
        <w:t>possible Federal agencies must</w:t>
        <w:br/>
        <w:t>streamline opportunities to make them</w:t>
        <w:br/>
        <w:t>accessible, particularly for funding</w:t>
        <w:br/>
        <w:t>opportunities that are new, targeted to</w:t>
        <w:br/>
        <w:t>underserved communities, or intended</w:t>
        <w:br/>
        <w:t>to reach inexperienced applicants.</w:t>
        <w:br/>
        <w:t>(3) To reduce application burden,</w:t>
        <w:br/>
        <w:t>Federal agencies should consider</w:t>
        <w:br/>
        <w:t>whether programmatic or administrative</w:t>
        <w:br/>
        <w:t>requirements specific to the agency,</w:t>
        <w:br/>
        <w:t>program, or funding opportunity must</w:t>
        <w:br/>
        <w:t>be met at the time of application or as</w:t>
        <w:br/>
        <w:t>a requirement of receiving a Federal</w:t>
        <w:br/>
        <w:t>award.</w:t>
      </w:r>
    </w:p>
    <w:p>
      <w:r>
        <w:t>ddrumheller on DSK120RN23PROD with PROPOSALS2</w:t>
      </w:r>
    </w:p>
    <w:p>
      <w:r>
        <w:t>§ 200.205 Federal agency merit review of</w:t>
        <w:br/>
        <w:t>proposals.</w:t>
      </w:r>
    </w:p>
    <w:p>
      <w:r>
        <w:t>Unless prohibited by Federal statute,</w:t>
        <w:br/>
        <w:t>the Federal agency must design and</w:t>
        <w:br/>
        <w:t>execute a merit review process of</w:t>
        <w:br/>
        <w:t>applications for discretionary Federal</w:t>
        <w:br/>
        <w:t>awards. The objective of a merit review</w:t>
        <w:br/>
        <w:t>process is to select recipients most</w:t>
        <w:br/>
        <w:t>likely to be successful in delivering</w:t>
        <w:br/>
        <w:t>results based on the program objectives</w:t>
        <w:br/>
        <w:t>as outlined in section § 200.202. A merit</w:t>
        <w:br/>
        <w:t>review is an objective process of</w:t>
        <w:br/>
        <w:t>evaluating Federal award applications</w:t>
        <w:br/>
        <w:t>in accordance with the written</w:t>
        <w:br/>
        <w:t>standards of the Federal agency. If</w:t>
        <w:br/>
        <w:t>utilizing external peer reviewers, these</w:t>
        <w:br/>
        <w:t>standards should identify the number of</w:t>
        <w:br/>
        <w:t>people the agency requires to participate</w:t>
        <w:br/>
        <w:t>in the merit review process and provide</w:t>
        <w:br/>
        <w:t>opportunities for a diverse group of</w:t>
        <w:br/>
        <w:t>participants, including those</w:t>
        <w:br/>
        <w:t>representing underserved communities.</w:t>
        <w:br/>
        <w:t>This process must be described or</w:t>
        <w:br/>
        <w:t>incorporated by reference in the</w:t>
        <w:br/>
        <w:t>applicable funding opportunity. See</w:t>
        <w:br/>
        <w:t>Appendix I to this part. See also</w:t>
        <w:br/>
        <w:t>§ 200.204. The Federal agency must also</w:t>
        <w:br/>
        <w:t>periodically review its merit review</w:t>
        <w:br/>
        <w:t>process.</w:t>
        <w:br/>
        <w:t>§ 200.206 Federal agency review of risk</w:t>
        <w:br/>
        <w:t>posed by applicants.</w:t>
      </w:r>
    </w:p>
    <w:p>
      <w:r>
        <w:t>(a) Review of OMB-designated</w:t>
        <w:br/>
        <w:t>repositories of government-wide data.</w:t>
        <w:br/>
        <w:t>(1) Prior to making a Federal award, the</w:t>
        <w:br/>
        <w:t>Federal agency is required to review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eligibility information for applicants</w:t>
        <w:br/>
        <w:t>and financial integrity information for</w:t>
        <w:br/>
        <w:t>applicants available in OMB-designated</w:t>
        <w:br/>
        <w:t>databases per the Payment Integrity</w:t>
        <w:br/>
        <w:t>Information Act of 2019 (Pub. L. 116–</w:t>
        <w:br/>
        <w:t>117), the ‘‘Do Not Pay Initiative’’ (31</w:t>
        <w:br/>
        <w:t>U.S.C. 3354), and 41 U.S.C. 2313.</w:t>
        <w:br/>
        <w:t>(2) The Federal agency is required to</w:t>
        <w:br/>
        <w:t>review the responsibility and</w:t>
        <w:br/>
        <w:t>qualification records available in the</w:t>
        <w:br/>
        <w:t>non-public segment of the System for</w:t>
        <w:br/>
        <w:t>Award Management (SAM.gov) prior to</w:t>
        <w:br/>
        <w:t>making a Federal award where the</w:t>
        <w:br/>
        <w:t>Federal share is expected to exceed the</w:t>
        <w:br/>
        <w:t>simplified acquisition threshold. See 41</w:t>
        <w:br/>
        <w:t>U.S.C. 2313. The Federal agency must</w:t>
        <w:br/>
        <w:t>consider all of the information available</w:t>
        <w:br/>
        <w:t>in SAM.gov with regard to the applicant</w:t>
        <w:br/>
        <w:t>and any immediate highest-level owner,</w:t>
        <w:br/>
        <w:t>predecessor (meaning, an organization</w:t>
        <w:br/>
        <w:t>that is replaced by a successor), or</w:t>
        <w:br/>
        <w:t>subsidiary, identified for that applicant</w:t>
        <w:br/>
        <w:t>in SAM.gov. See Public Law 112–239,</w:t>
        <w:br/>
        <w:t>National Defense Authorization Act for</w:t>
        <w:br/>
        <w:t>Fiscal Year 2013. The information in the</w:t>
        <w:br/>
        <w:t>system for a prior recipient of a Federal</w:t>
        <w:br/>
        <w:t>award must demonstrate a satisfactory</w:t>
        <w:br/>
        <w:t>record of administering programs or</w:t>
        <w:br/>
        <w:t>activities under Federal financial</w:t>
        <w:br/>
        <w:t>assistance or procurement awards, and</w:t>
        <w:br/>
        <w:t>integrity and business ethics. The</w:t>
        <w:br/>
        <w:t>Federal agency may make a Federal</w:t>
        <w:br/>
        <w:t>award to a recipient that does not fully</w:t>
        <w:br/>
        <w:t>meet these standards if it is determined</w:t>
        <w:br/>
        <w:t>that the information is not relevant to</w:t>
        <w:br/>
        <w:t>the Federal award under consideration</w:t>
        <w:br/>
        <w:t>or there are specific conditions that can</w:t>
        <w:br/>
        <w:t>appropriately mitigate the risk</w:t>
        <w:br/>
        <w:t>associated with the recipient in</w:t>
        <w:br/>
        <w:t>accordance with § 200.208.</w:t>
        <w:br/>
        <w:t>(b) Risk Assessment. (1) The Federal</w:t>
        <w:br/>
        <w:t>agency must establish and maintain</w:t>
        <w:br/>
        <w:t>policies and procedures for conducting</w:t>
        <w:br/>
        <w:t>a risk assessment to evaluate the risks</w:t>
        <w:br/>
        <w:t>posed by applicants before issuing</w:t>
        <w:br/>
        <w:t>Federal awards. This assessment helps</w:t>
        <w:br/>
        <w:t>identify risks that may affect the</w:t>
        <w:br/>
        <w:t>advancement toward or the achievement</w:t>
        <w:br/>
        <w:t>of a project’s goals and objectives. Risk</w:t>
        <w:br/>
        <w:t>assessments assist Federal managers in</w:t>
        <w:br/>
        <w:t>determining appropriate resources and</w:t>
        <w:br/>
        <w:t>time to devote to project oversight and</w:t>
        <w:br/>
        <w:t>monitor recipient progress. This</w:t>
        <w:br/>
        <w:t>assessment may incorporate elements</w:t>
        <w:br/>
        <w:t>such as the quality of the application,</w:t>
        <w:br/>
        <w:t>award amount, risk associated with the</w:t>
        <w:br/>
        <w:t>program, cybersecurity risks, and</w:t>
        <w:br/>
        <w:t>impacts on local jobs and the</w:t>
        <w:br/>
        <w:t>community. If the Federal agency</w:t>
        <w:br/>
        <w:t>determines that the Federal award will</w:t>
        <w:br/>
        <w:t>be made, specific conditions that</w:t>
        <w:br/>
        <w:t>address the assessed risk may be</w:t>
        <w:br/>
        <w:t>implemented in the Federal award. The</w:t>
        <w:br/>
        <w:t>risk criteria to be evaluated must be</w:t>
        <w:br/>
        <w:t>described in the announcement of the</w:t>
        <w:br/>
        <w:t>funding opportunity described in</w:t>
        <w:br/>
        <w:t>§ 200.204.</w:t>
      </w:r>
    </w:p>
    <w:p>
      <w:r>
        <w:t>PO 00000</w:t>
      </w:r>
    </w:p>
    <w:p>
      <w:r>
        <w:t>Frm 00054</w:t>
      </w:r>
    </w:p>
    <w:p>
      <w:r>
        <w:t>Fmt 4701</w:t>
      </w:r>
    </w:p>
    <w:p>
      <w:r>
        <w:t>Sfmt 4702</w:t>
      </w:r>
    </w:p>
    <w:p>
      <w:r>
        <w:t>(2) In evaluating risks posed by</w:t>
        <w:br/>
        <w:t>applicants, the Federal agency should</w:t>
        <w:br/>
        <w:t>consider the following items:</w:t>
        <w:br/>
        <w:t>(i) Financial stability. The applicant’s</w:t>
        <w:br/>
        <w:t>record of effectively managing financial</w:t>
        <w:br/>
        <w:t>risks, assets, and resources;</w:t>
        <w:br/>
        <w:t>(ii) Management systems and</w:t>
        <w:br/>
        <w:t>standards. Quality of management</w:t>
        <w:br/>
        <w:t>systems and ability to meet the</w:t>
        <w:br/>
        <w:t>management standards prescribed in</w:t>
        <w:br/>
        <w:t>this part;</w:t>
        <w:br/>
        <w:t>(iii) History of performance. The</w:t>
        <w:br/>
        <w:t>applicant’s record of managing previous</w:t>
        <w:br/>
        <w:t>and current Federal awards, including</w:t>
        <w:br/>
        <w:t>compliance with reporting requirements</w:t>
        <w:br/>
        <w:t>and conformance to the terms and</w:t>
        <w:br/>
        <w:t>conditions of Federal awards, if</w:t>
        <w:br/>
        <w:t>applicable;</w:t>
        <w:br/>
        <w:t>(iv) Audit reports and findings.</w:t>
        <w:br/>
        <w:t>Reports and findings from audits</w:t>
        <w:br/>
        <w:t>performed under subpart F or the</w:t>
        <w:br/>
        <w:t>reports and findings of any other</w:t>
        <w:br/>
        <w:t>available audits, if applicable; and</w:t>
        <w:br/>
        <w:t>(v) Ability to effectively implement</w:t>
        <w:br/>
        <w:t>requirements. The applicant’s ability to</w:t>
        <w:br/>
        <w:t>effectively implement statutory,</w:t>
        <w:br/>
        <w:t>regulatory, or other requirements</w:t>
        <w:br/>
        <w:t>imposed on recipients of Federal</w:t>
        <w:br/>
        <w:t>awards.</w:t>
        <w:br/>
        <w:t>(c) Adjustments to the Risk</w:t>
        <w:br/>
        <w:t>Assessment. The Federal agency may</w:t>
        <w:br/>
        <w:t>modify the risk assessment at any time</w:t>
        <w:br/>
        <w:t>during the period of performance,</w:t>
        <w:br/>
        <w:t>which may justify changes to the terms</w:t>
        <w:br/>
        <w:t>and conditions of the Federal award.</w:t>
        <w:br/>
        <w:t>See § 200.208.</w:t>
        <w:br/>
        <w:t>(d) Suspension and debarment</w:t>
        <w:br/>
        <w:t>compliance. (1) The Federal agency</w:t>
        <w:br/>
        <w:t>must comply with the government-wide</w:t>
        <w:br/>
        <w:t>suspension and debarment guidance in</w:t>
        <w:br/>
        <w:t>2 CFR part 180 and individual Federal</w:t>
        <w:br/>
        <w:t>agency suspension and debarment</w:t>
        <w:br/>
        <w:t>requirements in title 2 of the Code of</w:t>
        <w:br/>
        <w:t>Federal Regulations. Federal agencies</w:t>
        <w:br/>
        <w:t>must also require recipients to comply</w:t>
        <w:br/>
        <w:t>with these requirements. These</w:t>
        <w:br/>
        <w:t>requirements restrict making Federal</w:t>
        <w:br/>
        <w:t>awards, subawards, and contracts with</w:t>
        <w:br/>
        <w:t>certain parties that are debarred,</w:t>
        <w:br/>
        <w:t>suspended, or otherwise excluded from</w:t>
        <w:br/>
        <w:t>receiving Federal awards participating</w:t>
        <w:br/>
        <w:t>in Federal awards.</w:t>
        <w:br/>
        <w:t>§ 200.207 Standard application</w:t>
        <w:br/>
        <w:t>requirements.</w:t>
      </w:r>
    </w:p>
    <w:p>
      <w:r>
        <w:t>(a) Paperwork clearances. The Federal</w:t>
        <w:br/>
        <w:t>agency may only use application</w:t>
        <w:br/>
        <w:t>information collections approved by</w:t>
        <w:br/>
        <w:t>OMB under the Paperwork Reduction</w:t>
        <w:br/>
        <w:t>Act of 1995 and OMB’s implementing</w:t>
        <w:br/>
        <w:t>regulations in 5 CFR part 1320 and in</w:t>
        <w:br/>
        <w:t>alignment with OMB-approved,</w:t>
        <w:br/>
        <w:t>government-wide data elements</w:t>
        <w:br/>
        <w:t>available from the OMB-designated</w:t>
        <w:br/>
        <w:t>standards lead. OMB will authorize</w:t>
        <w:br/>
        <w:t>additional information collections only</w:t>
        <w:br/>
        <w:t>on a limited basis and consistent with</w:t>
        <w:br/>
        <w:t>these requirements.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(b) Information collection. The</w:t>
        <w:br/>
        <w:t>Federal agency may inform applicants</w:t>
        <w:br/>
        <w:t>that they do not need to provide certain</w:t>
        <w:br/>
        <w:t>information already being collected</w:t>
        <w:br/>
        <w:t>through other means.</w:t>
      </w:r>
    </w:p>
    <w:p>
      <w:r>
        <w:t>ddrumheller on DSK120RN23PROD with PROPOSALS2</w:t>
      </w:r>
    </w:p>
    <w:p>
      <w:r>
        <w:t>§ 200.208</w:t>
      </w:r>
    </w:p>
    <w:p>
      <w:r>
        <w:t>Specific conditions.</w:t>
      </w:r>
    </w:p>
    <w:p>
      <w:r>
        <w:t>(a) Federal agencies are responsible</w:t>
        <w:br/>
        <w:t>for ensuring that specific Federal award</w:t>
        <w:br/>
        <w:t>conditions and performance</w:t>
        <w:br/>
        <w:t>expectations are consistent with the</w:t>
        <w:br/>
        <w:t>program design (See § 200.202 and</w:t>
        <w:br/>
        <w:t>§ 200.301)</w:t>
        <w:br/>
        <w:t>(b) The Federal agency or passthrough entity may adjust specific</w:t>
        <w:br/>
        <w:t>conditions in the Federal award based</w:t>
        <w:br/>
        <w:t>on an analysis of the following factors:</w:t>
        <w:br/>
        <w:t>(1) Review of OMB-designated</w:t>
        <w:br/>
        <w:t>repositories of government-wide data</w:t>
        <w:br/>
        <w:t>(for example, SAM.gov) or review of its</w:t>
        <w:br/>
        <w:t>risk assessment (See § 200.206);</w:t>
        <w:br/>
        <w:t>(2) The recipient’s or subrecipient’s</w:t>
        <w:br/>
        <w:t>history of compliance with the terms</w:t>
        <w:br/>
        <w:t>and conditions of Federal awards;</w:t>
        <w:br/>
        <w:t>(3) The recipient’s or subrecipient’s</w:t>
        <w:br/>
        <w:t>ability to meet expected performance</w:t>
        <w:br/>
        <w:t>goals as described in § 200.211; or</w:t>
        <w:br/>
        <w:t>(4) A determination that a recipient or</w:t>
        <w:br/>
        <w:t>subrecipient has adequate financial</w:t>
        <w:br/>
        <w:t>resources to perform the Federal award.</w:t>
        <w:br/>
        <w:t>(c) Specific conditions may include</w:t>
        <w:br/>
        <w:t>the following:</w:t>
        <w:br/>
        <w:t>(1) Requiring payments as</w:t>
        <w:br/>
        <w:t>reimbursements rather than advance</w:t>
        <w:br/>
        <w:t>payments;</w:t>
        <w:br/>
        <w:t>(2) Withholding authority to proceed</w:t>
        <w:br/>
        <w:t>to the next phase until receipt of</w:t>
        <w:br/>
        <w:t>evidence of acceptable performance;</w:t>
        <w:br/>
        <w:t>(3) Requiring additional or more</w:t>
        <w:br/>
        <w:t>detailed financial reports;</w:t>
        <w:br/>
        <w:t>(4) Requiring additional project</w:t>
        <w:br/>
        <w:t>monitoring;</w:t>
        <w:br/>
        <w:t>(5) Requiring the recipient or</w:t>
        <w:br/>
        <w:t>subrecipient to obtain technical or</w:t>
        <w:br/>
        <w:t>management assistance; or</w:t>
        <w:br/>
        <w:t>(6) Establishing additional prior</w:t>
        <w:br/>
        <w:t>approvals.</w:t>
        <w:br/>
        <w:t>(d) Prior to imposing specific</w:t>
        <w:br/>
        <w:t>conditions, the Federal agency or passthrough entity must notify the recipient</w:t>
        <w:br/>
        <w:t>or subrecipient as to:</w:t>
        <w:br/>
        <w:t>(1) The nature of the specific</w:t>
        <w:br/>
        <w:t>condition(s);</w:t>
        <w:br/>
        <w:t>(2) The reason why the specific</w:t>
        <w:br/>
        <w:t>condition(s) is being imposed;</w:t>
        <w:br/>
        <w:t>(3) The nature of the action needed to</w:t>
        <w:br/>
        <w:t>remove the specific condition(s);</w:t>
        <w:br/>
        <w:t>(4) The time allowed for completing</w:t>
        <w:br/>
        <w:t>the actions; and</w:t>
        <w:br/>
        <w:t>(5) The method for requesting the</w:t>
        <w:br/>
        <w:t>Federal agency or pass-through entity to</w:t>
        <w:br/>
        <w:t>reconsider imposing a specific</w:t>
        <w:br/>
        <w:t>condition.</w:t>
        <w:br/>
        <w:t>(e) Any specific conditions must be</w:t>
        <w:br/>
        <w:t>promptly removed once the conditions</w:t>
        <w:br/>
        <w:t>that prompted them have been satisfied.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§ 200.209 Certifications and</w:t>
        <w:br/>
        <w:t>representations.</w:t>
      </w:r>
    </w:p>
    <w:p>
      <w:r>
        <w:t>Unless prohibited by the U.S.</w:t>
        <w:br/>
        <w:t>Constitution, Federal statutes, or</w:t>
        <w:br/>
        <w:t>regulations, each Federal agency or</w:t>
        <w:br/>
        <w:t>pass-through entity is authorized to</w:t>
        <w:br/>
        <w:t>require a recipient or subrecipient to</w:t>
        <w:br/>
        <w:t>submit certifications and</w:t>
        <w:br/>
        <w:t>representations annually in SAM.gov.</w:t>
        <w:br/>
        <w:t>Submission may be required more</w:t>
        <w:br/>
        <w:t>frequently if a recipient or subrecipient</w:t>
        <w:br/>
        <w:t>fails to meet a requirement of a Federal</w:t>
        <w:br/>
        <w:t>award. When a recipient or subrecipient</w:t>
        <w:br/>
        <w:t>is provided an exception to the</w:t>
        <w:br/>
        <w:t>requirements of 2 CFR 25.110, the</w:t>
        <w:br/>
        <w:t>recipient or subrecipient must submit</w:t>
        <w:br/>
        <w:t>the appropriate assurance form (for</w:t>
        <w:br/>
        <w:t>example, SF–424B).</w:t>
        <w:br/>
        <w:t>§ 200.210</w:t>
      </w:r>
    </w:p>
    <w:p>
      <w:r>
        <w:t>Pre-award costs.</w:t>
      </w:r>
    </w:p>
    <w:p>
      <w:r>
        <w:t>For requirements on costs incurred by</w:t>
        <w:br/>
        <w:t>the applicant prior to the start date of</w:t>
        <w:br/>
        <w:t>the period of performance of the Federal</w:t>
        <w:br/>
        <w:t>award, see § 200.458.</w:t>
        <w:br/>
        <w:t>§ 200.211 Information contained in a</w:t>
        <w:br/>
        <w:t>Federal award.</w:t>
      </w:r>
    </w:p>
    <w:p>
      <w:r>
        <w:t>The Federal award must include the</w:t>
        <w:br/>
        <w:t>following information:</w:t>
        <w:br/>
        <w:t>(a) Federal award performance goals.</w:t>
        <w:br/>
        <w:t>Where applicable, performance goals,</w:t>
        <w:br/>
        <w:t>indicators, targets, and baseline data</w:t>
        <w:br/>
        <w:t>must be included in the Federal award.</w:t>
        <w:br/>
        <w:t>The Federal agency must also specify in</w:t>
        <w:br/>
        <w:t>the terms and conditions of the Federal</w:t>
        <w:br/>
        <w:t>award how performance will be</w:t>
        <w:br/>
        <w:t>assessed, including the timing and</w:t>
        <w:br/>
        <w:t>scope of expected performance. See</w:t>
        <w:br/>
        <w:t>§§ 200.202 and 200.301 for more</w:t>
        <w:br/>
        <w:t>information on Federal award</w:t>
        <w:br/>
        <w:t>performance goals.</w:t>
        <w:br/>
        <w:t>(b) General Federal award</w:t>
        <w:br/>
        <w:t>information. The Federal agency must</w:t>
        <w:br/>
        <w:t>include the following information in</w:t>
        <w:br/>
        <w:t>each Federal award:</w:t>
        <w:br/>
        <w:t>(1) Recipient Name (which must</w:t>
        <w:br/>
        <w:t>match the name associated with its</w:t>
        <w:br/>
        <w:t>unique entity identifier as defined at 2</w:t>
        <w:br/>
        <w:t>CFR 25.400);</w:t>
        <w:br/>
        <w:t>(2) Recipient’s Unique Entity</w:t>
        <w:br/>
        <w:t>Identifier;</w:t>
        <w:br/>
        <w:t>(3) Unique Federal Award</w:t>
        <w:br/>
        <w:t>Identification Number (FAIN);</w:t>
        <w:br/>
        <w:t>(4) Federal Award Date (see Federal</w:t>
        <w:br/>
        <w:t>award date in § 200.1);</w:t>
        <w:br/>
        <w:t>(5) Period of Performance Start and</w:t>
        <w:br/>
        <w:t>End Date;</w:t>
        <w:br/>
        <w:t>(6) Budget Period Start and End Date;</w:t>
        <w:br/>
        <w:t>(7) Amount of Federal Funds</w:t>
        <w:br/>
        <w:t>Obligated by this Action;</w:t>
        <w:br/>
        <w:t>(8) Total Amount of Federal Funds</w:t>
        <w:br/>
        <w:t>Obligated;</w:t>
        <w:br/>
        <w:t>(9) Total Approved Cost Sharing,</w:t>
        <w:br/>
        <w:t>where applicable;</w:t>
        <w:br/>
        <w:t>(10) Total Amount of the Federal</w:t>
        <w:br/>
        <w:t>Award including, approved Cost</w:t>
        <w:br/>
        <w:t>Sharing;</w:t>
        <w:br/>
        <w:t>(11) Budget Approved by the Federal</w:t>
        <w:br/>
        <w:t>Agency;</w:t>
      </w:r>
    </w:p>
    <w:p>
      <w:r>
        <w:t>PO 00000</w:t>
      </w:r>
    </w:p>
    <w:p>
      <w:r>
        <w:t>Frm 00055</w:t>
      </w:r>
    </w:p>
    <w:p>
      <w:r>
        <w:t>Fmt 4701</w:t>
      </w:r>
    </w:p>
    <w:p>
      <w:r>
        <w:t>Sfmt 4702</w:t>
      </w:r>
    </w:p>
    <w:p>
      <w:r>
        <w:t>69443</w:t>
      </w:r>
    </w:p>
    <w:p>
      <w:r>
        <w:t>(12) Federal Award Description (to</w:t>
        <w:br/>
        <w:t>comply with statutory requirements (for</w:t>
        <w:br/>
        <w:t>example, FFATA));</w:t>
        <w:br/>
        <w:t>(13) Name of the Federal agency</w:t>
        <w:br/>
        <w:t>(including contact information for the</w:t>
        <w:br/>
        <w:t>awarding official),</w:t>
        <w:br/>
        <w:t>(14) Assistance Listings Number and</w:t>
        <w:br/>
        <w:t>Title;</w:t>
        <w:br/>
        <w:t>(15) Identification of whether the</w:t>
        <w:br/>
        <w:t>Award is R&amp;D; and</w:t>
        <w:br/>
        <w:t>(15) Indirect Cost Rate for the Federal</w:t>
        <w:br/>
        <w:t>award (including if the de minimis rate</w:t>
        <w:br/>
        <w:t>is charged per § 200.414).</w:t>
        <w:br/>
        <w:t>(c) General terms and conditions. (1)</w:t>
        <w:br/>
        <w:t>Federal agencies must incorporate the</w:t>
        <w:br/>
        <w:t>following general terms and conditions</w:t>
        <w:br/>
        <w:t>either in the Federal award or by</w:t>
        <w:br/>
        <w:t>reference, as applicable:</w:t>
        <w:br/>
        <w:t>(i) Administrative requirements.</w:t>
        <w:br/>
        <w:t>Administrative requirements</w:t>
        <w:br/>
        <w:t>implemented by the Federal agency as</w:t>
        <w:br/>
        <w:t>specified in this part.</w:t>
        <w:br/>
        <w:t>(ii) National policy requirements.</w:t>
        <w:br/>
        <w:t>These include statutory, executive</w:t>
        <w:br/>
        <w:t>order, other Presidential directive, or</w:t>
        <w:br/>
        <w:t>regulatory requirements that apply by</w:t>
        <w:br/>
        <w:t>specific reference and are not programspecific. See § 200.300 Statutory and</w:t>
        <w:br/>
        <w:t>national policy requirements.</w:t>
        <w:br/>
        <w:t>(iii) Recipient integrity and</w:t>
        <w:br/>
        <w:t>performance matters. When the total</w:t>
        <w:br/>
        <w:t>Federal share of the Federal award may</w:t>
        <w:br/>
        <w:t>include more than $500,000 over the</w:t>
        <w:br/>
        <w:t>period of performance, the Federal</w:t>
        <w:br/>
        <w:t>agency must include the terms and</w:t>
        <w:br/>
        <w:t>conditions available in Appendix XII.</w:t>
        <w:br/>
        <w:t>See also § 200.113.</w:t>
        <w:br/>
        <w:t>(iv) Future budget periods. When it is</w:t>
        <w:br/>
        <w:t>anticipated that the period of</w:t>
        <w:br/>
        <w:t>performance will include multiple</w:t>
        <w:br/>
        <w:t>budget periods, the Federal agency must</w:t>
        <w:br/>
        <w:t>indicate that subsequent budget periods</w:t>
        <w:br/>
        <w:t>are subject to the availability of funds,</w:t>
        <w:br/>
        <w:t>program authority, satisfactory</w:t>
        <w:br/>
        <w:t>performance, and compliance with the</w:t>
        <w:br/>
        <w:t>terms and conditions of the Federal</w:t>
        <w:br/>
        <w:t>award.</w:t>
        <w:br/>
        <w:t>(v) Termination provisions. Federal</w:t>
        <w:br/>
        <w:t>agencies must inform recipients of the</w:t>
        <w:br/>
        <w:t>termination provisions in § 200.340,</w:t>
        <w:br/>
        <w:t>including the applicable termination</w:t>
        <w:br/>
        <w:t>provisions in the Federal agency’s</w:t>
        <w:br/>
        <w:t>regulations or terms and conditions of</w:t>
        <w:br/>
        <w:t>the Federal award.</w:t>
        <w:br/>
        <w:t>(2) The Federal award must</w:t>
        <w:br/>
        <w:t>incorporate, by reference, all general</w:t>
        <w:br/>
        <w:t>terms and conditions of the Federal</w:t>
        <w:br/>
        <w:t>award, which must be maintained on</w:t>
        <w:br/>
        <w:t>the Federal agency’s website.</w:t>
        <w:br/>
        <w:t>(3) The Federal agency must provide</w:t>
        <w:br/>
        <w:t>a copy of the full text of the general</w:t>
        <w:br/>
        <w:t>terms and conditions if a recipient</w:t>
        <w:br/>
        <w:t>requests it.</w:t>
        <w:br/>
        <w:t>(4) The Federal agency must maintain</w:t>
        <w:br/>
        <w:t>an archive of previous versions of the</w:t>
        <w:br/>
        <w:t>general terms and conditions, with</w:t>
        <w:br/>
        <w:t>effective dates, for use by a recipient,</w:t>
        <w:br/>
        <w:t>auditors, or others. The archive should</w:t>
        <w:br/>
        <w:t>be located on the Federal agency’s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69444</w:t>
      </w:r>
    </w:p>
    <w:p>
      <w:r>
        <w:t>Federal Register / Vol. 88, No. 192 / Thursday, October 5, 2023 / Proposed Rules</w:t>
      </w:r>
    </w:p>
    <w:p>
      <w:r>
        <w:t>website in the same place where current</w:t>
        <w:br/>
        <w:t>terms and conditions are available.</w:t>
        <w:br/>
        <w:t>(d) Federal award specific terms and</w:t>
        <w:br/>
        <w:t>conditions. The Federal agency must</w:t>
        <w:br/>
        <w:t>include in each Federal award any</w:t>
        <w:br/>
        <w:t>specific terms and conditions that are in</w:t>
        <w:br/>
        <w:t>addition to the general terms and</w:t>
        <w:br/>
        <w:t>conditions. See also § 200.208.</w:t>
        <w:br/>
        <w:t>Whenever practicable, these specific</w:t>
        <w:br/>
        <w:t>terms and conditions should also be</w:t>
        <w:br/>
        <w:t>available on the Federal agency’s</w:t>
        <w:br/>
        <w:t>website and in notices of funding</w:t>
        <w:br/>
        <w:t>opportunities (as outlined in § 200.204).</w:t>
        <w:br/>
        <w:t>(e) Federal agency requirements. Any</w:t>
        <w:br/>
        <w:t>other information required by the</w:t>
        <w:br/>
        <w:t>Federal agency.</w:t>
        <w:br/>
        <w:t>§ 200.212 Public access to Federal award</w:t>
        <w:br/>
        <w:t>information.</w:t>
      </w:r>
    </w:p>
    <w:p>
      <w:r>
        <w:t>(a) Except as noted in paragraph (c) of</w:t>
        <w:br/>
        <w:t>this section, the Federal agency must</w:t>
        <w:br/>
        <w:t>publish the required Federal award</w:t>
        <w:br/>
        <w:t>information on USAspending.gov in</w:t>
        <w:br/>
        <w:t>accordance with the guidance provided</w:t>
        <w:br/>
        <w:t>by OMB and the U.S. Department of the</w:t>
        <w:br/>
        <w:t>Treasury’s DATA Act Information</w:t>
        <w:br/>
        <w:t>Model Schema (DAIMS).</w:t>
        <w:br/>
        <w:t>(b) All responsibility and qualification</w:t>
        <w:br/>
        <w:t>records posted in SAM.gov will be</w:t>
        <w:br/>
        <w:t>publicly available after a waiting period</w:t>
        <w:br/>
        <w:t>of 14 calendar days, except for:</w:t>
        <w:br/>
        <w:t>(1) Past performance reviews required</w:t>
        <w:br/>
        <w:t>by Federal Government contractors (See</w:t>
        <w:br/>
        <w:t>Federal Acquisition Regulation (FAR)</w:t>
        <w:br/>
        <w:t>48 CFR part 42, subpart 42.15);</w:t>
        <w:br/>
        <w:t>(2) Information that was entered prior</w:t>
        <w:br/>
        <w:t>to April 15, 2011; or</w:t>
        <w:br/>
        <w:t>(3) Information that is withdrawn</w:t>
        <w:br/>
        <w:t>during the 14-calendar day waiting</w:t>
        <w:br/>
        <w:t>period by a Federal agency.</w:t>
        <w:br/>
        <w:t>(c) Nothing in this section may be</w:t>
        <w:br/>
        <w:t>construed as requiring the publication</w:t>
        <w:br/>
        <w:t>of information otherwise exempt under</w:t>
        <w:br/>
        <w:t>the Freedom of Information Act (5 U.S.C</w:t>
        <w:br/>
        <w:t>552), or controlled unclassified</w:t>
        <w:br/>
        <w:t>information pursuant to Executive</w:t>
        <w:br/>
        <w:t>Order 13556.</w:t>
      </w:r>
    </w:p>
    <w:p>
      <w:r>
        <w:t>ddrumheller on DSK120RN23PROD with PROPOSALS2</w:t>
      </w:r>
    </w:p>
    <w:p>
      <w:r>
        <w:t>§ 200.213 Reporting a determination that</w:t>
        <w:br/>
        <w:t>an applicant is not qualified for a Federal</w:t>
        <w:br/>
        <w:t>award.</w:t>
      </w:r>
    </w:p>
    <w:p>
      <w:r>
        <w:t>(a) The Federal agency must report in</w:t>
        <w:br/>
        <w:t>SAM.gov if it does not make a Federal</w:t>
        <w:br/>
        <w:t>award to an applicant because it</w:t>
        <w:br/>
        <w:t>determines that the applicant does not</w:t>
        <w:br/>
        <w:t>meet the minimum qualification</w:t>
        <w:br/>
        <w:t>standards as described in</w:t>
        <w:br/>
        <w:t>§ 200.206(a)(2). The Federal agency</w:t>
        <w:br/>
        <w:t>must report that determination only if</w:t>
        <w:br/>
        <w:t>all of the following apply:</w:t>
        <w:br/>
        <w:t>(1) The only basis for the</w:t>
        <w:br/>
        <w:t>determination is the applicant’s prior</w:t>
        <w:br/>
        <w:t>record of performance on administering</w:t>
        <w:br/>
        <w:t>Federal awards or its record of integrity</w:t>
        <w:br/>
        <w:t>and business ethics, as described in</w:t>
        <w:br/>
        <w:t>§ 200.206(a)(2) (meaning, the applicant</w:t>
        <w:br/>
        <w:t>was determined to be qualified based on</w:t>
        <w:br/>
        <w:t>all factors other than those two</w:t>
        <w:br/>
        <w:t>standards); and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(2) The total Federal share of the</w:t>
        <w:br/>
        <w:t>Federal award was expected to exceed</w:t>
        <w:br/>
        <w:t>the simplified acquisition threshold</w:t>
        <w:br/>
        <w:t>over the period of performance.</w:t>
        <w:br/>
        <w:t>(b) The Federal agency is not required</w:t>
        <w:br/>
        <w:t>to report a determination that an</w:t>
        <w:br/>
        <w:t>applicant is not qualified for a Federal</w:t>
        <w:br/>
        <w:t>award if they issue the Federal award in</w:t>
        <w:br/>
        <w:t>accordance with the requirements of</w:t>
        <w:br/>
        <w:t>§ 200.208.</w:t>
        <w:br/>
        <w:t>(c) If the Federal agency reports a</w:t>
        <w:br/>
        <w:t>determination that an applicant is not</w:t>
        <w:br/>
        <w:t>qualified for a Federal award, the</w:t>
        <w:br/>
        <w:t>Federal agency also must notify the</w:t>
        <w:br/>
        <w:t>applicant that:</w:t>
        <w:br/>
        <w:t>(1) The determination was made and</w:t>
        <w:br/>
        <w:t>reported in SAM.gov and provides an</w:t>
        <w:br/>
        <w:t>explanation of the determination;</w:t>
        <w:br/>
        <w:t>(2) The information will be kept in the</w:t>
        <w:br/>
        <w:t>system for a period of five years from</w:t>
        <w:br/>
        <w:t>the date of the determination and then</w:t>
        <w:br/>
        <w:t>archived (See section 872 of Pub. L.</w:t>
        <w:br/>
        <w:t>110–417, as amended, codified at 41</w:t>
        <w:br/>
        <w:t>U.S.C. 2313);</w:t>
        <w:br/>
        <w:t>(3) Each Federal agency that considers</w:t>
        <w:br/>
        <w:t>making a Federal award to the applicant</w:t>
        <w:br/>
        <w:t>during that five-year period will</w:t>
        <w:br/>
        <w:t>consider that information in</w:t>
        <w:br/>
        <w:t>determining the applicant’s</w:t>
        <w:br/>
        <w:t>qualification to receive a Federal award</w:t>
        <w:br/>
        <w:t>when the total Federal share of a</w:t>
        <w:br/>
        <w:t>Federal award is expected to exceed the</w:t>
        <w:br/>
        <w:t>simplified acquisition threshold over</w:t>
        <w:br/>
        <w:t>the period of performance;</w:t>
        <w:br/>
        <w:t>(4) The applicant may review the</w:t>
        <w:br/>
        <w:t>responsibility/qualification records</w:t>
        <w:br/>
        <w:t>accessible in SAM.gov and comment on</w:t>
        <w:br/>
        <w:t>any information the system contains</w:t>
        <w:br/>
        <w:t>about the applicant; and</w:t>
        <w:br/>
        <w:t>(5) Federal agencies must consider the</w:t>
        <w:br/>
        <w:t>applicant’s comments in determining</w:t>
        <w:br/>
        <w:t>whether the applicant is qualified for a</w:t>
        <w:br/>
        <w:t>future Federal award.</w:t>
        <w:br/>
        <w:t>(d) If the Federal agency enters</w:t>
        <w:br/>
        <w:t>information into SAM.gov about a</w:t>
        <w:br/>
        <w:t>determination that an applicant is not</w:t>
        <w:br/>
        <w:t>qualified for a Federal award and</w:t>
        <w:br/>
        <w:t>subsequently:</w:t>
        <w:br/>
        <w:t>(1) Learns that any of that information</w:t>
        <w:br/>
        <w:t>is erroneous, the Federal agency must</w:t>
        <w:br/>
        <w:t>correct the information in the system</w:t>
        <w:br/>
        <w:t>within three business days; and</w:t>
        <w:br/>
        <w:t>(2) Obtains an update to that</w:t>
        <w:br/>
        <w:t>information that could be helpful to</w:t>
        <w:br/>
        <w:t>other Federal agencies, the Federal</w:t>
        <w:br/>
        <w:t>agency should amend the information in</w:t>
        <w:br/>
        <w:t>the system within 30 days.</w:t>
        <w:br/>
        <w:t>(e) Federal agencies must not post any</w:t>
        <w:br/>
        <w:t>information that will be made publicly</w:t>
        <w:br/>
        <w:t>available in the non-public segment of</w:t>
        <w:br/>
        <w:t>the responsibility/qualification records</w:t>
        <w:br/>
        <w:t>that is covered by a disclosure</w:t>
        <w:br/>
        <w:t>exemption under the Freedom of</w:t>
        <w:br/>
        <w:t>Information Act. If a recipient asserts</w:t>
        <w:br/>
        <w:t>within seven calendar days to a Federal</w:t>
        <w:br/>
        <w:t>agency that some or all of the publicly</w:t>
        <w:br/>
        <w:t>available information is covered by a</w:t>
        <w:br/>
        <w:t>disclosure exemption under the</w:t>
        <w:br/>
        <w:t>Freedom of Information Act, the Federal</w:t>
      </w:r>
    </w:p>
    <w:p>
      <w:r>
        <w:t>PO 00000</w:t>
      </w:r>
    </w:p>
    <w:p>
      <w:r>
        <w:t>Frm 00056</w:t>
      </w:r>
    </w:p>
    <w:p>
      <w:r>
        <w:t>Fmt 4701</w:t>
      </w:r>
    </w:p>
    <w:p>
      <w:r>
        <w:t>Sfmt 4702</w:t>
      </w:r>
    </w:p>
    <w:p>
      <w:r>
        <w:t>agency that posted the information must</w:t>
        <w:br/>
        <w:t>remove the posting within seven</w:t>
        <w:br/>
        <w:t>calendar days of receiving the assertion.</w:t>
        <w:br/>
        <w:t>Prior to reposting the releasable</w:t>
        <w:br/>
        <w:t>information, the Federal agency must</w:t>
        <w:br/>
        <w:t>resolve the issue in accordance with the</w:t>
        <w:br/>
        <w:t>agency’s Freedom of Information Act</w:t>
        <w:br/>
        <w:t>procedures.</w:t>
        <w:br/>
        <w:t>§ 200.214</w:t>
      </w:r>
    </w:p>
    <w:p>
      <w:r>
        <w:t>Suspension and debarment.</w:t>
      </w:r>
    </w:p>
    <w:p>
      <w:r>
        <w:t>Recipients and subrecipients are</w:t>
        <w:br/>
        <w:t>subject to the non-procurement</w:t>
        <w:br/>
        <w:t>debarment and suspension regulations</w:t>
        <w:br/>
        <w:t>implementing Executive Orders 12549</w:t>
        <w:br/>
        <w:t>and 12689, as well as 2 CFR part 180.</w:t>
        <w:br/>
        <w:t>The regulations in 2 CFR part 180</w:t>
        <w:br/>
        <w:t>restrict making Federal awards,</w:t>
        <w:br/>
        <w:t>subawards, and contracts with certain</w:t>
        <w:br/>
        <w:t>parties that are debarred, suspended, or</w:t>
        <w:br/>
        <w:t>otherwise excluded from receiving or</w:t>
        <w:br/>
        <w:t>participating in Federal awards.</w:t>
        <w:br/>
        <w:t>§ 200.215</w:t>
      </w:r>
    </w:p>
    <w:p>
      <w:r>
        <w:t>Never contract with the enemy.</w:t>
      </w:r>
    </w:p>
    <w:p>
      <w:r>
        <w:t>Federal agencies, recipients, and</w:t>
        <w:br/>
        <w:t>subrecipients are subject to the guidance</w:t>
        <w:br/>
        <w:t>implementing Never Contract with the</w:t>
        <w:br/>
        <w:t>Enemy in 2 CFR part 183. The guidance</w:t>
        <w:br/>
        <w:t>in 2 CFR part 183 affects covered</w:t>
        <w:br/>
        <w:t>contracts, grants, and cooperative</w:t>
        <w:br/>
        <w:t>agreements that are expected to exceed</w:t>
        <w:br/>
        <w:t>$50,000 during the period of</w:t>
        <w:br/>
        <w:t>performance, are performed outside the</w:t>
        <w:br/>
        <w:t>United States and its territories, and are</w:t>
        <w:br/>
        <w:t>in support of a contingency operation in</w:t>
        <w:br/>
        <w:t>which members of the Armed Forces are</w:t>
        <w:br/>
        <w:t>actively engaged in hostilities.</w:t>
        <w:br/>
        <w:t>§ 200.216 Prohibition on certain</w:t>
        <w:br/>
        <w:t>telecommunications and video surveillance</w:t>
        <w:br/>
        <w:t>services or equipment.</w:t>
      </w:r>
    </w:p>
    <w:p>
      <w:r>
        <w:t>(a) Recipients and subrecipients are</w:t>
        <w:br/>
        <w:t>prohibited from obligating or expending</w:t>
        <w:br/>
        <w:t>Federal funds to:</w:t>
        <w:br/>
        <w:t>(1) Procure or obtain;</w:t>
        <w:br/>
        <w:t>(2) Extend or renew a contract to</w:t>
        <w:br/>
        <w:t>procure or obtain; or</w:t>
        <w:br/>
        <w:t>(3) Enter into a contract (or extend or</w:t>
        <w:br/>
        <w:t>renew a contract) to procure or obtain</w:t>
        <w:br/>
        <w:t>equipment, services, or systems that</w:t>
        <w:br/>
        <w:t>uses covered telecommunications</w:t>
        <w:br/>
        <w:t>equipment or services as a substantial or</w:t>
        <w:br/>
        <w:t>essential component of any system, or</w:t>
        <w:br/>
        <w:t>as critical technology as part of any</w:t>
        <w:br/>
        <w:t>system. As described in section 889 of</w:t>
        <w:br/>
        <w:t>Public Law 115–232, covered</w:t>
        <w:br/>
        <w:t>telecommunications equipment is</w:t>
        <w:br/>
        <w:t>telecommunications equipment</w:t>
        <w:br/>
        <w:t>produced by Huawei Technologies</w:t>
        <w:br/>
        <w:t>Company or ZTE Corporation (or any</w:t>
        <w:br/>
        <w:t>subsidiary or affiliate of such entities).</w:t>
        <w:br/>
        <w:t>(i) For the purpose of public safety,</w:t>
        <w:br/>
        <w:t>security of government facilities,</w:t>
        <w:br/>
        <w:t>physical security surveillance of critical</w:t>
        <w:br/>
        <w:t>infrastructure, and other national</w:t>
        <w:br/>
        <w:t>security purposes, video surveillance</w:t>
        <w:br/>
        <w:t>and telecommunications equipment</w:t>
        <w:br/>
        <w:t>produced by Hytera Communications</w:t>
        <w:br/>
        <w:t>Corporation, Hangzhou Hikvision</w:t>
        <w:br/>
        <w:t>Digital Technology Company, or Dahua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Technology Company (or any subsidiary</w:t>
        <w:br/>
        <w:t>or affiliate of such entities).</w:t>
        <w:br/>
        <w:t>(ii) Telecommunications or video</w:t>
        <w:br/>
        <w:t>surveillance services provided by such</w:t>
        <w:br/>
        <w:t>entities or using such equipment.</w:t>
        <w:br/>
        <w:t>(iii) Telecommunications or video</w:t>
        <w:br/>
        <w:t>surveillance equipment or services</w:t>
        <w:br/>
        <w:t>produced or provided by an entity that</w:t>
        <w:br/>
        <w:t>the Secretary of Defense, in consultation</w:t>
        <w:br/>
        <w:t>with the Director of the National</w:t>
        <w:br/>
        <w:t>Intelligence or the Director of the</w:t>
        <w:br/>
        <w:t>Federal Bureau of Investigation,</w:t>
        <w:br/>
        <w:t>reasonably believes to be an entity</w:t>
        <w:br/>
        <w:t>owned or controlled by, or otherwise</w:t>
        <w:br/>
        <w:t>connected to, the government of a</w:t>
        <w:br/>
        <w:t>covered foreign country.</w:t>
        <w:br/>
        <w:t>(b) In implementing the prohibition</w:t>
        <w:br/>
        <w:t>under section 889 of Public Law 115–</w:t>
        <w:br/>
        <w:t>232, heads of executive agencies</w:t>
        <w:br/>
        <w:t>administering loan, grant, or subsidy</w:t>
        <w:br/>
        <w:t>programs shall prioritize available</w:t>
        <w:br/>
        <w:t>funding and technical support to assist</w:t>
        <w:br/>
        <w:t>affected businesses, institutions and</w:t>
        <w:br/>
        <w:t>organizations as is reasonably necessary</w:t>
        <w:br/>
        <w:t>for those affected entities to transition</w:t>
        <w:br/>
        <w:t>from covered communications</w:t>
        <w:br/>
        <w:t>equipment and services, to procure</w:t>
        <w:br/>
        <w:t>replacement equipment and services,</w:t>
        <w:br/>
        <w:t>and to ensure that communications</w:t>
        <w:br/>
        <w:t>service to users and customers is</w:t>
        <w:br/>
        <w:t>sustained.</w:t>
        <w:br/>
        <w:t>(c) A recipient or subrecipient may</w:t>
        <w:br/>
        <w:t>use covered telecommunications</w:t>
        <w:br/>
        <w:t>equipment or services for their own</w:t>
        <w:br/>
        <w:t>purposes (not program activities)</w:t>
        <w:br/>
        <w:t>provided they are not procured with</w:t>
        <w:br/>
        <w:t>Federal funds.</w:t>
        <w:br/>
        <w:t>(d) The prohibition on covered</w:t>
        <w:br/>
        <w:t>telecommunications equipment or</w:t>
        <w:br/>
        <w:t>services applies to funds generated as</w:t>
        <w:br/>
        <w:t>program income, indirect cost</w:t>
        <w:br/>
        <w:t>recoveries, or to satisfy cost share</w:t>
        <w:br/>
        <w:t>requirements.</w:t>
        <w:br/>
        <w:t>(e) The recipient or subrecipient is not</w:t>
        <w:br/>
        <w:t>required to certify that funds were not</w:t>
        <w:br/>
        <w:t>expended on covered</w:t>
        <w:br/>
        <w:t>telecommunications equipment or</w:t>
        <w:br/>
        <w:t>services beyond the certification</w:t>
        <w:br/>
        <w:t>provided upon signing the award.</w:t>
        <w:br/>
        <w:t>(f) For additional information, see</w:t>
        <w:br/>
        <w:t>section 889 of Public Law 115–232 and</w:t>
        <w:br/>
        <w:t>§ 200.471.</w:t>
      </w:r>
    </w:p>
    <w:p>
      <w:r>
        <w:t>ddrumheller on DSK120RN23PROD with PROPOSALS2</w:t>
      </w:r>
    </w:p>
    <w:p>
      <w:r>
        <w:t>§ 200.217</w:t>
      </w:r>
    </w:p>
    <w:p>
      <w:r>
        <w:t>Whistleblower protections.</w:t>
      </w:r>
    </w:p>
    <w:p>
      <w:r>
        <w:t>An employee of a recipient or</w:t>
        <w:br/>
        <w:t>subrecipient may not be discharged,</w:t>
        <w:br/>
        <w:t>demoted, or otherwise discriminated</w:t>
        <w:br/>
        <w:t>against as a reprisal for disclosing to a</w:t>
        <w:br/>
        <w:t>person or body described in paragraph</w:t>
        <w:br/>
        <w:t>(a)(2) of 41 U.S.C. 4712 information that</w:t>
        <w:br/>
        <w:t>the employee reasonably believes is</w:t>
        <w:br/>
        <w:t>evidence of gross mismanagement of a</w:t>
        <w:br/>
        <w:t>Federal contract or grant, a gross waste</w:t>
        <w:br/>
        <w:t>of Federal funds, an abuse of authority</w:t>
        <w:br/>
        <w:t>relating to a Federal contract or grant, a</w:t>
        <w:br/>
        <w:t>substantial and specific danger to public</w:t>
        <w:br/>
        <w:t>health or safety, or a violation of law,</w:t>
        <w:br/>
        <w:t>rule, or regulation related to a Federal</w:t>
        <w:br/>
        <w:t>contract (including the competition for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or negotiation of a contract) or grant. See</w:t>
        <w:br/>
        <w:t>statutory requirements for</w:t>
        <w:br/>
        <w:t>whistleblower protections at 10 U.S.C.</w:t>
        <w:br/>
        <w:t>4701, 41 U.S.C. 4712, 41 U.S.C. 4304,</w:t>
        <w:br/>
        <w:t>and 10 U.S.C. 4310.</w:t>
        <w:br/>
        <w:t>Subpart D—Post Federal Award</w:t>
        <w:br/>
        <w:t>Requirements</w:t>
        <w:br/>
        <w:t>§ 200.300 Statutory and national policy</w:t>
        <w:br/>
        <w:t>requirements.</w:t>
      </w:r>
    </w:p>
    <w:p>
      <w:r>
        <w:t>(a) The Federal agency or passthrough entity must manage and</w:t>
        <w:br/>
        <w:t>administer the Federal award in a</w:t>
        <w:br/>
        <w:t>manner so as to ensure that Federal</w:t>
        <w:br/>
        <w:t>funding is expended and associated</w:t>
        <w:br/>
        <w:t>programs are implemented in full</w:t>
        <w:br/>
        <w:t>accordance with the U.S. Constitution,</w:t>
        <w:br/>
        <w:t>applicable Federal statutes (including</w:t>
        <w:br/>
        <w:t>statutes that prohibit discrimination)</w:t>
        <w:br/>
        <w:t>and regulations, and the requirements of</w:t>
        <w:br/>
        <w:t>this part. The Federal agency or passthrough entity must communicate to a</w:t>
        <w:br/>
        <w:t>recipient or subrecipient all relevant</w:t>
        <w:br/>
        <w:t>requirements, including those contained</w:t>
        <w:br/>
        <w:t>in general appropriations provisions,</w:t>
        <w:br/>
        <w:t>and incorporate them directly or by</w:t>
        <w:br/>
        <w:t>reference in the terms and conditions of</w:t>
        <w:br/>
        <w:t>the Federal award.</w:t>
        <w:br/>
        <w:t>(b) In administering Federal awards</w:t>
        <w:br/>
        <w:t>that are subject to Federal statutes</w:t>
        <w:br/>
        <w:t>prohibiting discrimination based on sex,</w:t>
        <w:br/>
        <w:t>the Federal agency or pass-through</w:t>
        <w:br/>
        <w:t>entity must ensure that the award is</w:t>
        <w:br/>
        <w:t>administered in a way that does not</w:t>
        <w:br/>
        <w:t>unlawfully discriminate based on sexual</w:t>
        <w:br/>
        <w:t>orientation or gender identity,</w:t>
        <w:br/>
        <w:t>consistent with the Supreme Court’s</w:t>
        <w:br/>
        <w:t>reasoning in Bostock v. Clayton County,</w:t>
        <w:br/>
        <w:t>140 S. Ct. 1731 (2020).</w:t>
        <w:br/>
        <w:t>(c) In administering awards in</w:t>
        <w:br/>
        <w:t>accordance with the U.S. Constitution,</w:t>
        <w:br/>
        <w:t>the Federal agency must take account of</w:t>
        <w:br/>
        <w:t>the heightened constitutional scrutiny</w:t>
        <w:br/>
        <w:t>that may apply under the Constitution’s</w:t>
        <w:br/>
        <w:t>Equal Protection clause for government</w:t>
        <w:br/>
        <w:t>action that provides differential</w:t>
        <w:br/>
        <w:t>treatment based on sexual orientation or</w:t>
        <w:br/>
        <w:t>gender identity.</w:t>
        <w:br/>
        <w:t>§ 200.301</w:t>
      </w:r>
    </w:p>
    <w:p>
      <w:r>
        <w:t>Performance measurement.</w:t>
      </w:r>
    </w:p>
    <w:p>
      <w:r>
        <w:t>(a) The Federal agency must measure</w:t>
        <w:br/>
        <w:t>the recipient’s performance to show</w:t>
        <w:br/>
        <w:t>achievement of program goals and</w:t>
        <w:br/>
        <w:t>objectives, share lessons learned,</w:t>
        <w:br/>
        <w:t>improve program outcomes, and foster</w:t>
        <w:br/>
        <w:t>the adoption of promising practices. The</w:t>
        <w:br/>
        <w:t>Federal agency should establish</w:t>
        <w:br/>
        <w:t>program goals and objectives during</w:t>
        <w:br/>
        <w:t>program planning and design (see</w:t>
        <w:br/>
        <w:t>§ 200.202). The Federal agency should</w:t>
        <w:br/>
        <w:t>clearly communicate the specific</w:t>
        <w:br/>
        <w:t>program goals and objectives in the</w:t>
        <w:br/>
        <w:t>Federal award, including how the</w:t>
        <w:br/>
        <w:t>Federal agency will measure the</w:t>
        <w:br/>
        <w:t>achievement of the goals and objectives,</w:t>
        <w:br/>
        <w:t>the expected timeline, and information</w:t>
        <w:br/>
        <w:t>on how the recipient must report the</w:t>
        <w:br/>
        <w:t>achievement of program goals and</w:t>
      </w:r>
    </w:p>
    <w:p>
      <w:r>
        <w:t>PO 00000</w:t>
      </w:r>
    </w:p>
    <w:p>
      <w:r>
        <w:t>Frm 00057</w:t>
      </w:r>
    </w:p>
    <w:p>
      <w:r>
        <w:t>Fmt 4701</w:t>
      </w:r>
    </w:p>
    <w:p>
      <w:r>
        <w:t>Sfmt 4702</w:t>
      </w:r>
    </w:p>
    <w:p>
      <w:r>
        <w:t>69445</w:t>
      </w:r>
    </w:p>
    <w:p>
      <w:r>
        <w:t>objectives. The Federal agency should</w:t>
        <w:br/>
        <w:t>also clearly communicate in the Federal</w:t>
        <w:br/>
        <w:t>award any expected outcomes,</w:t>
        <w:br/>
        <w:t>indicators, targets, baseline data, or data</w:t>
        <w:br/>
        <w:t>collections that the recipient is</w:t>
        <w:br/>
        <w:t>responsible for measuring and reporting.</w:t>
        <w:br/>
        <w:t>The Federal agency must ensure all</w:t>
        <w:br/>
        <w:t>requirements for measuring</w:t>
        <w:br/>
        <w:t>performance align with the Federal</w:t>
        <w:br/>
        <w:t>agency’s strategic goals, strategic</w:t>
        <w:br/>
        <w:t>objectives, or performance goals</w:t>
        <w:br/>
        <w:t>relevant to a program (see OMB Circular</w:t>
        <w:br/>
        <w:t>A–11, Preparation, Submission, and</w:t>
        <w:br/>
        <w:t>Execution of the Budget Part 6).</w:t>
        <w:br/>
        <w:t>(b) When establishing performance</w:t>
        <w:br/>
        <w:t>reporting frequency and content, the</w:t>
        <w:br/>
        <w:t>Federal agency should consider what</w:t>
        <w:br/>
        <w:t>information will be necessary to</w:t>
        <w:br/>
        <w:t>measure the recipient’s progress, to</w:t>
        <w:br/>
        <w:t>identify promising practices of</w:t>
        <w:br/>
        <w:t>recipients, and build the evidence upon</w:t>
        <w:br/>
        <w:t>which the Federal agency makes</w:t>
        <w:br/>
        <w:t>program and performance decisions.</w:t>
        <w:br/>
        <w:t>The Federal agency should not require</w:t>
        <w:br/>
        <w:t>additional information that is not</w:t>
        <w:br/>
        <w:t>necessary for measuring program</w:t>
        <w:br/>
        <w:t>performance. See § 200.329 for more</w:t>
        <w:br/>
        <w:t>information on reporting program</w:t>
        <w:br/>
        <w:t>performance.</w:t>
        <w:br/>
        <w:t>(c) The Federal agency should also</w:t>
        <w:br/>
        <w:t>specify in the Federal award any</w:t>
        <w:br/>
        <w:t>requirements of the recipients’</w:t>
        <w:br/>
        <w:t>participation in federally-funded</w:t>
        <w:br/>
        <w:t>evaluations.</w:t>
        <w:br/>
        <w:t>§ 200.302</w:t>
      </w:r>
    </w:p>
    <w:p>
      <w:r>
        <w:t>Financial management.</w:t>
      </w:r>
    </w:p>
    <w:p>
      <w:r>
        <w:t>(a) Each State must expend and</w:t>
        <w:br/>
        <w:t>account for the Federal award in</w:t>
        <w:br/>
        <w:t>accordance with State laws and</w:t>
        <w:br/>
        <w:t>procedures for expending and</w:t>
        <w:br/>
        <w:t>accounting for the State’s funds. All</w:t>
        <w:br/>
        <w:t>recipient and subrecipient financial</w:t>
        <w:br/>
        <w:t>management systems, including records</w:t>
        <w:br/>
        <w:t>documenting compliance with Federal</w:t>
        <w:br/>
        <w:t>statutes, regulations, and the terms and</w:t>
        <w:br/>
        <w:t>conditions of the Federal award, must</w:t>
        <w:br/>
        <w:t>be sufficient to permit the preparation of</w:t>
        <w:br/>
        <w:t>reports required by the terms and</w:t>
        <w:br/>
        <w:t>conditions; and tracking expenditures to</w:t>
        <w:br/>
        <w:t>establish that funds have been used in</w:t>
        <w:br/>
        <w:t>accordance with Federal statutes,</w:t>
        <w:br/>
        <w:t>regulations, and the terms and</w:t>
        <w:br/>
        <w:t>conditions of the Federal award. See</w:t>
        <w:br/>
        <w:t>§ 200.450</w:t>
        <w:br/>
        <w:t>(b) The recipient’s or subrecipient’s</w:t>
        <w:br/>
        <w:t>financial management system must</w:t>
        <w:br/>
        <w:t>provide for the following (see</w:t>
        <w:br/>
        <w:t>§§ 200.334, 200.335, 200.336, and</w:t>
        <w:br/>
        <w:t>200.337):</w:t>
        <w:br/>
        <w:t>(1) Identification of all Federal awards</w:t>
        <w:br/>
        <w:t>by the Assistance Listings title and</w:t>
        <w:br/>
        <w:t>number, Federal award identification</w:t>
        <w:br/>
        <w:t>number, Federal award year, and name</w:t>
        <w:br/>
        <w:t>of the Federal agency or pass-through</w:t>
        <w:br/>
        <w:t>entity.</w:t>
        <w:br/>
        <w:t>(2) Accurate, current, and complete</w:t>
        <w:br/>
        <w:t>disclosure of the financial results of</w:t>
        <w:br/>
        <w:t>each Federal award or program in</w:t>
        <w:br/>
        <w:t>accordance with the reporting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69446</w:t>
      </w:r>
    </w:p>
    <w:p>
      <w:r>
        <w:t>Federal Register / Vol. 88, No. 192 / Thursday, October 5, 2023 / Proposed Rules</w:t>
      </w:r>
    </w:p>
    <w:p>
      <w:r>
        <w:t>requirements in §§ 200.328 and 200.329.</w:t>
        <w:br/>
        <w:t>When a Federal agency or pass-through</w:t>
        <w:br/>
        <w:t>entity requires reporting on an accrual</w:t>
        <w:br/>
        <w:t>basis from a recipient or subrecipient</w:t>
        <w:br/>
        <w:t>that maintains its records other than on</w:t>
        <w:br/>
        <w:t>an accrual basis, the recipient or</w:t>
        <w:br/>
        <w:t>subrecipient must not be required to</w:t>
        <w:br/>
        <w:t>establish an accrual accounting system.</w:t>
        <w:br/>
        <w:t>This recipient or subrecipient may</w:t>
        <w:br/>
        <w:t>develop accrual data for its reports</w:t>
        <w:br/>
        <w:t>based on an analysis of the</w:t>
        <w:br/>
        <w:t>documentation on hand.</w:t>
        <w:br/>
        <w:t>(3) Maintaining records that</w:t>
        <w:br/>
        <w:t>sufficiently identify the source and</w:t>
        <w:br/>
        <w:t>expenditure of Federal funds for Federal</w:t>
        <w:br/>
        <w:t>awards. These records must contain</w:t>
        <w:br/>
        <w:t>information necessary to identify</w:t>
        <w:br/>
        <w:t>Federal awards, authorizations,</w:t>
        <w:br/>
        <w:t>financial obligations, unobligated</w:t>
        <w:br/>
        <w:t>balances, assets, expenditures, income,</w:t>
        <w:br/>
        <w:t>and interest and be supported by source</w:t>
        <w:br/>
        <w:t>documentation.</w:t>
        <w:br/>
        <w:t>(4) Effective control over and</w:t>
        <w:br/>
        <w:t>accountability for all funds, property,</w:t>
        <w:br/>
        <w:t>and assets. The recipient or subrecipient</w:t>
        <w:br/>
        <w:t>must safeguard all assets and ensure</w:t>
        <w:br/>
        <w:t>they are used solely for authorized</w:t>
        <w:br/>
        <w:t>purposes. See § 200.303.</w:t>
        <w:br/>
        <w:t>(5) Comparison of expenditures with</w:t>
        <w:br/>
        <w:t>budget amounts for each Federal award.</w:t>
        <w:br/>
        <w:t>(6) Written procedures to implement</w:t>
        <w:br/>
        <w:t>the requirements of § 200.305.</w:t>
        <w:br/>
        <w:t>(7) Written procedures for</w:t>
        <w:br/>
        <w:t>determining the allowability of costs in</w:t>
        <w:br/>
        <w:t>accordance with subpart E and the</w:t>
        <w:br/>
        <w:t>terms and conditions of the Federal</w:t>
        <w:br/>
        <w:t>award.</w:t>
      </w:r>
    </w:p>
    <w:p>
      <w:r>
        <w:t>ddrumheller on DSK120RN23PROD with PROPOSALS2</w:t>
      </w:r>
    </w:p>
    <w:p>
      <w:r>
        <w:t>§ 200.303</w:t>
      </w:r>
    </w:p>
    <w:p>
      <w:r>
        <w:t>Internal controls.</w:t>
      </w:r>
    </w:p>
    <w:p>
      <w:r>
        <w:t>The recipient or subrecipient must:</w:t>
        <w:br/>
        <w:t>(a) Establish, document, and maintain</w:t>
        <w:br/>
        <w:t>effective internal control over the</w:t>
        <w:br/>
        <w:t>Federal award that provides reasonable</w:t>
        <w:br/>
        <w:t>assurance that the recipient or</w:t>
        <w:br/>
        <w:t>subrecipient is managing the Federal</w:t>
        <w:br/>
        <w:t>award in compliance with Federal</w:t>
        <w:br/>
        <w:t>statutes, regulations, and the terms and</w:t>
        <w:br/>
        <w:t>conditions of the Federal award. These</w:t>
        <w:br/>
        <w:t>internal controls should comply with</w:t>
        <w:br/>
        <w:t>the guidance in ‘‘Standards for Internal</w:t>
        <w:br/>
        <w:t>Control in the Federal Government’’</w:t>
        <w:br/>
        <w:t>issued by the Comptroller General of the</w:t>
        <w:br/>
        <w:t>United States or the ‘‘Internal ControlIntegrated Framework’’ issued by the</w:t>
        <w:br/>
        <w:t>Committee of Sponsoring Organizations</w:t>
        <w:br/>
        <w:t>of the Treadway Commission (COSO).</w:t>
        <w:br/>
        <w:t>(b) Comply with the U.S.</w:t>
        <w:br/>
        <w:t>Constitution, Federal statutes,</w:t>
        <w:br/>
        <w:t>regulations, and the terms and</w:t>
        <w:br/>
        <w:t>conditions of the Federal award.</w:t>
        <w:br/>
        <w:t>(c) Evaluate and monitor the</w:t>
        <w:br/>
        <w:t>recipient’s or subrecipient’s compliance</w:t>
        <w:br/>
        <w:t>with statutes, regulations, and the terms</w:t>
        <w:br/>
        <w:t>and conditions of Federal awards.</w:t>
        <w:br/>
        <w:t>(d) Take prompt action when</w:t>
        <w:br/>
        <w:t>instances of noncompliance are</w:t>
        <w:br/>
        <w:t>identified.</w:t>
        <w:br/>
        <w:t>(e) Take cybersecurity and other</w:t>
        <w:br/>
        <w:t>measures as appropriate to safeguard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information including protected</w:t>
        <w:br/>
        <w:t>personally identifiable information (PII).</w:t>
        <w:br/>
        <w:t>This also includes information the</w:t>
        <w:br/>
        <w:t>Federal agency or pass-through entity</w:t>
        <w:br/>
        <w:t>designates as sensitive or other</w:t>
        <w:br/>
        <w:t>information the recipient or</w:t>
        <w:br/>
        <w:t>subrecipient considers sensitive and is</w:t>
        <w:br/>
        <w:t>consistent with applicable Federal,</w:t>
        <w:br/>
        <w:t>State, local, and tribal laws regarding</w:t>
        <w:br/>
        <w:t>privacy and responsibility over</w:t>
        <w:br/>
        <w:t>confidentiality.</w:t>
        <w:br/>
        <w:t>§ 200.304</w:t>
      </w:r>
    </w:p>
    <w:p>
      <w:r>
        <w:t>Bonds.</w:t>
      </w:r>
    </w:p>
    <w:p>
      <w:r>
        <w:t>(a) Where the Federal Government</w:t>
        <w:br/>
        <w:t>guarantees or insures the repayment of</w:t>
        <w:br/>
        <w:t>money borrowed by the recipient, the</w:t>
        <w:br/>
        <w:t>Federal agency may require adequate</w:t>
        <w:br/>
        <w:t>bonding and insurance if the bonding</w:t>
        <w:br/>
        <w:t>and insurance requirements of the</w:t>
        <w:br/>
        <w:t>recipient are not deemed adequate to</w:t>
        <w:br/>
        <w:t>protect the interest of the Federal</w:t>
        <w:br/>
        <w:t>Government.</w:t>
        <w:br/>
        <w:t>(b) The Federal agency may require</w:t>
        <w:br/>
        <w:t>adequate fidelity bond coverage where</w:t>
        <w:br/>
        <w:t>the recipient entity lacks coverage to</w:t>
        <w:br/>
        <w:t>protect the interest of the Federal</w:t>
        <w:br/>
        <w:t>Government.</w:t>
        <w:br/>
        <w:t>(c) Where bonds, insurance, or both</w:t>
        <w:br/>
        <w:t>are required in the situations described</w:t>
        <w:br/>
        <w:t>above, the bonds and insurance must be</w:t>
        <w:br/>
        <w:t>obtained from companies holding</w:t>
        <w:br/>
        <w:t>certificates of authority issued by the</w:t>
        <w:br/>
        <w:t>U.S. Department of Treasury (see 31</w:t>
        <w:br/>
        <w:t>CFR part 223).</w:t>
        <w:br/>
        <w:t>§ 200.305</w:t>
      </w:r>
    </w:p>
    <w:p>
      <w:r>
        <w:t>Federal payment.</w:t>
      </w:r>
    </w:p>
    <w:p>
      <w:r>
        <w:t>(a) Payments for States. Payments for</w:t>
        <w:br/>
        <w:t>states are governed by Treasury-State</w:t>
        <w:br/>
        <w:t>Cash Management Improvement Act</w:t>
        <w:br/>
        <w:t>(CMIA) agreements and default</w:t>
        <w:br/>
        <w:t>procedures codified at 31 CFR part 205</w:t>
        <w:br/>
        <w:t>and Treasury Financial Manual (TFM)</w:t>
        <w:br/>
        <w:t>4A–2000, ‘‘Overall Disbursing Rules for</w:t>
        <w:br/>
        <w:t>All Federal Agencies.’’</w:t>
        <w:br/>
        <w:t>(b) Payments for recipients and</w:t>
        <w:br/>
        <w:t>subrecipients other than States. The</w:t>
        <w:br/>
        <w:t>payment methods must minimize the</w:t>
        <w:br/>
        <w:t>time elapsing between the transfer and</w:t>
        <w:br/>
        <w:t>disbursement of funds regardless of</w:t>
        <w:br/>
        <w:t>whether the payment is made by</w:t>
        <w:br/>
        <w:t>electronic funds transfer or by other</w:t>
        <w:br/>
        <w:t>means. See § 200.302(b)(6). Except as</w:t>
        <w:br/>
        <w:t>noted in this part, the Federal agency</w:t>
        <w:br/>
        <w:t>must require recipients to use only</w:t>
        <w:br/>
        <w:t>OMB-approved, government-wide</w:t>
        <w:br/>
        <w:t>information collections to request</w:t>
        <w:br/>
        <w:t>payment.</w:t>
        <w:br/>
        <w:t>(1) The recipient or subrecipient must</w:t>
        <w:br/>
        <w:t>be paid in advance, provided it</w:t>
        <w:br/>
        <w:t>maintains or demonstrates the</w:t>
        <w:br/>
        <w:t>willingness to maintain written</w:t>
        <w:br/>
        <w:t>procedures. Such procedures must</w:t>
        <w:br/>
        <w:t>minimize the time elapsing between the</w:t>
        <w:br/>
        <w:t>transfer and disbursement of funds. The</w:t>
        <w:br/>
        <w:t>procedures must also establish a</w:t>
        <w:br/>
        <w:t>financial management system that meets</w:t>
        <w:br/>
        <w:t>the standards for fund control and</w:t>
        <w:br/>
        <w:t>accountability as established in this</w:t>
        <w:br/>
        <w:t>part. Advance payments to a recipient</w:t>
      </w:r>
    </w:p>
    <w:p>
      <w:r>
        <w:t>PO 00000</w:t>
      </w:r>
    </w:p>
    <w:p>
      <w:r>
        <w:t>Frm 00058</w:t>
      </w:r>
    </w:p>
    <w:p>
      <w:r>
        <w:t>Fmt 4701</w:t>
      </w:r>
    </w:p>
    <w:p>
      <w:r>
        <w:t>Sfmt 4702</w:t>
      </w:r>
    </w:p>
    <w:p>
      <w:r>
        <w:t>or subrecipient must be limited to the</w:t>
        <w:br/>
        <w:t>minimum amounts needed and be timed</w:t>
        <w:br/>
        <w:t>with actual, immediate cash</w:t>
        <w:br/>
        <w:t>requirements in carrying out the</w:t>
        <w:br/>
        <w:t>purpose of the approved program or</w:t>
        <w:br/>
        <w:t>project. The timing and amount of</w:t>
        <w:br/>
        <w:t>advance payments must be as close as</w:t>
        <w:br/>
        <w:t>is administratively feasible to the actual</w:t>
        <w:br/>
        <w:t>disbursements for direct program or</w:t>
        <w:br/>
        <w:t>project costs and the proportionate</w:t>
        <w:br/>
        <w:t>share of any allowable indirect costs.</w:t>
        <w:br/>
        <w:t>The recipient or subrecipient must make</w:t>
        <w:br/>
        <w:t>timely payments to contractors in</w:t>
        <w:br/>
        <w:t>accordance with the contract provisions.</w:t>
        <w:br/>
        <w:t>(2) Whenever possible, advance</w:t>
        <w:br/>
        <w:t>payment requests by the recipient or</w:t>
        <w:br/>
        <w:t>subrecipient must be consolidated to</w:t>
        <w:br/>
        <w:t>cover anticipated cash needs for all</w:t>
        <w:br/>
        <w:t>Federal awards received by the recipient</w:t>
        <w:br/>
        <w:t>from the Federal agency or pass-through</w:t>
        <w:br/>
        <w:t>entity.</w:t>
        <w:br/>
        <w:t>(i) Advance payment mechanisms</w:t>
        <w:br/>
        <w:t>must comply with 31 CFR part 208 and</w:t>
        <w:br/>
        <w:t>include, but are not limited to, Treasury</w:t>
        <w:br/>
        <w:t>checks and electronic funds transfers.</w:t>
        <w:br/>
        <w:t>(ii) Recipients and subrecipients must</w:t>
        <w:br/>
        <w:t>be authorized to submit payment</w:t>
        <w:br/>
        <w:t>requests as often as necessary when</w:t>
        <w:br/>
        <w:t>electronic fund transfers are used or at</w:t>
        <w:br/>
        <w:t>least monthly when electronic transfers</w:t>
        <w:br/>
        <w:t>are not used. See Electronic Fund</w:t>
        <w:br/>
        <w:t>Transfer Act (15 U.S.C. 1693–1693r).</w:t>
        <w:br/>
        <w:t>(3) Reimbursement is preferred when</w:t>
        <w:br/>
        <w:t>the requirements in paragraph (b)</w:t>
        <w:br/>
        <w:t>cannot be met, when the Federal agency</w:t>
        <w:br/>
        <w:t>or pass-through entity sets a specific</w:t>
        <w:br/>
        <w:t>condition per § 200.208, when requested</w:t>
        <w:br/>
        <w:t>by the recipient or subrecipient, when a</w:t>
        <w:br/>
        <w:t>Federal award is for construction, or</w:t>
        <w:br/>
        <w:t>when a significant portion of the</w:t>
        <w:br/>
        <w:t>construction project is accomplished</w:t>
        <w:br/>
        <w:t>through private market financing or</w:t>
        <w:br/>
        <w:t>Federal loans and the Federal award</w:t>
        <w:br/>
        <w:t>constitutes a minor portion of the</w:t>
        <w:br/>
        <w:t>project. When the reimbursement</w:t>
        <w:br/>
        <w:t>method is used, the Federal agency or</w:t>
        <w:br/>
        <w:t>pass-through entity must make payment</w:t>
        <w:br/>
        <w:t>within 30 calendar days after receipt of</w:t>
        <w:br/>
        <w:t>the payment request unless the Federal</w:t>
        <w:br/>
        <w:t>agency or pass-through entity</w:t>
        <w:br/>
        <w:t>reasonably believes the request to be</w:t>
        <w:br/>
        <w:t>improper.</w:t>
        <w:br/>
        <w:t>(4) If the recipient or subrecipient</w:t>
        <w:br/>
        <w:t>cannot meet the criteria for advance</w:t>
        <w:br/>
        <w:t>payments and the Federal agency or</w:t>
        <w:br/>
        <w:t>pass-through entity has determined that</w:t>
        <w:br/>
        <w:t>reimbursement is not feasible because</w:t>
        <w:br/>
        <w:t>the recipient or subrecipient lacks</w:t>
        <w:br/>
        <w:t>sufficient working capital, the Federal</w:t>
        <w:br/>
        <w:t>agency or pass-through entity may</w:t>
        <w:br/>
        <w:t>provide cash on a working capital</w:t>
        <w:br/>
        <w:t>advance basis. Under this procedure,</w:t>
        <w:br/>
        <w:t>the Federal agency or pass-through</w:t>
        <w:br/>
        <w:t>entity must advance cash payments to</w:t>
        <w:br/>
        <w:t>the recipient or subrecipient to cover its</w:t>
        <w:br/>
        <w:t>estimated disbursement needs for an</w:t>
        <w:br/>
        <w:t>initial period generally aligned to the</w:t>
        <w:br/>
        <w:t>recipient’s or subrecipient’s disbursing</w:t>
        <w:br/>
        <w:t>cycle. After that, the Federal agency or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pass-through entity must reimburse the</w:t>
        <w:br/>
        <w:t>recipient or subrecipient for its actual</w:t>
        <w:br/>
        <w:t>cash disbursements. Use of the working</w:t>
        <w:br/>
        <w:t>capital advance payment method</w:t>
        <w:br/>
        <w:t>requires that the pass-through entity</w:t>
        <w:br/>
        <w:t>provide timely advance payments to any</w:t>
        <w:br/>
        <w:t>subrecipients to meet the subrecipient’s</w:t>
        <w:br/>
        <w:t>actual cash disbursements. The passthrough entity must not use the working</w:t>
        <w:br/>
        <w:t>capital advance method of payment if</w:t>
        <w:br/>
        <w:t>the reason for using this method is the</w:t>
        <w:br/>
        <w:t>unwillingness or inability of the passthrough entity to provide timely</w:t>
        <w:br/>
        <w:t>advance payments to the subrecipient to</w:t>
        <w:br/>
        <w:t>meet the subrecipient’s actual cash</w:t>
        <w:br/>
        <w:t>disbursements.</w:t>
        <w:br/>
        <w:t>(5) If available, the recipient or</w:t>
        <w:br/>
        <w:t>subrecipient must disburse funds</w:t>
        <w:br/>
        <w:t>available from program income</w:t>
        <w:br/>
        <w:t>(including repayments to a revolving</w:t>
        <w:br/>
        <w:t>fund), rebates, refunds, contract</w:t>
        <w:br/>
        <w:t>settlements, audit recoveries, and</w:t>
        <w:br/>
        <w:t>interest earned on Federal funds before</w:t>
        <w:br/>
        <w:t>requesting additional cash payments.</w:t>
        <w:br/>
        <w:t>(6) Payments for allowable costs must</w:t>
        <w:br/>
        <w:t>not be withheld at any time during the</w:t>
        <w:br/>
        <w:t>period of performance unless required</w:t>
        <w:br/>
        <w:t>by Federal statute, regulations, or in one</w:t>
        <w:br/>
        <w:t>of the following instances:</w:t>
        <w:br/>
        <w:t>(i) The recipient or subrecipient has</w:t>
        <w:br/>
        <w:t>failed to comply with the terms and</w:t>
        <w:br/>
        <w:t>conditions of the Federal award; or</w:t>
        <w:br/>
        <w:t>(ii) The recipient or subrecipient is</w:t>
        <w:br/>
        <w:t>delinquent in a debt to the United States</w:t>
        <w:br/>
        <w:t>as defined in OMB Circular A–129,</w:t>
        <w:br/>
        <w:t>‘‘Policies for Federal Credit Programs</w:t>
        <w:br/>
        <w:t>and Non-Tax Receivables.’’ Under such</w:t>
        <w:br/>
        <w:t>conditions, the Federal agency or passthrough entity may, upon reasonable</w:t>
        <w:br/>
        <w:t>notice, inform the recipient that</w:t>
        <w:br/>
        <w:t>payments must not be made for</w:t>
        <w:br/>
        <w:t>financial obligations incurred after a</w:t>
        <w:br/>
        <w:t>specified date until the conditions are</w:t>
        <w:br/>
        <w:t>corrected or the debt is repaid to the</w:t>
        <w:br/>
        <w:t>Federal Government.</w:t>
        <w:br/>
        <w:t>(7) A payment withheld for failure to</w:t>
        <w:br/>
        <w:t>comply with the terms and conditions</w:t>
        <w:br/>
        <w:t>of the Federal award must be released</w:t>
        <w:br/>
        <w:t>to the recipient or subrecipient upon</w:t>
        <w:br/>
        <w:t>subsequent compliance. When a Federal</w:t>
        <w:br/>
        <w:t>award is suspended, payment</w:t>
        <w:br/>
        <w:t>adjustments must be made in</w:t>
        <w:br/>
        <w:t>accordance with § 200.343.</w:t>
        <w:br/>
        <w:t>(8) A payment must not be made to</w:t>
        <w:br/>
        <w:t>a recipient or subrecipient for amounts</w:t>
        <w:br/>
        <w:t>that the recipient or subrecipient</w:t>
        <w:br/>
        <w:t>withholds from contractors to assure</w:t>
        <w:br/>
        <w:t>satisfactory completion of work.</w:t>
        <w:br/>
        <w:t>Payment must be made when the</w:t>
        <w:br/>
        <w:t>recipient or subrecipient disburses the</w:t>
        <w:br/>
        <w:t>withheld funds to the contractors or to</w:t>
        <w:br/>
        <w:t>escrow accounts established to ensure</w:t>
        <w:br/>
        <w:t>satisfactory completion of work.</w:t>
        <w:br/>
        <w:t>(9) The Federal agency or passthrough entity must not require separate</w:t>
        <w:br/>
        <w:t>depository accounts for funds provided</w:t>
        <w:br/>
        <w:t>to the recipient or subrecipient or</w:t>
        <w:br/>
        <w:t>establish any eligibility requirements for</w:t>
        <w:br/>
        <w:t>depositories. However, the recipient or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subrecipient must be able to account for</w:t>
        <w:br/>
        <w:t>all Federal funds received, obligated,</w:t>
        <w:br/>
        <w:t>and expended.</w:t>
        <w:br/>
        <w:t>(10) Advance payments of Federal</w:t>
        <w:br/>
        <w:t>funds must be deposited and</w:t>
        <w:br/>
        <w:t>maintained in insured accounts</w:t>
        <w:br/>
        <w:t>whenever possible.</w:t>
        <w:br/>
        <w:t>(11) The recipient or subrecipient</w:t>
        <w:br/>
        <w:t>must maintain advance payments of</w:t>
        <w:br/>
        <w:t>Federal funds in interest-bearing</w:t>
        <w:br/>
        <w:t>accounts unless one of the following</w:t>
        <w:br/>
        <w:t>applies:</w:t>
        <w:br/>
        <w:t>(i) The recipient or subrecipient</w:t>
        <w:br/>
        <w:t>receives less than $250,000 in Federal</w:t>
        <w:br/>
        <w:t>funding per year;</w:t>
        <w:br/>
        <w:t>(ii) The best available interest-bearing</w:t>
        <w:br/>
        <w:t>account would not reasonably be</w:t>
        <w:br/>
        <w:t>expected to earn interest in excess of</w:t>
        <w:br/>
        <w:t>$500 per year on Federal cash balances;</w:t>
        <w:br/>
        <w:t>(iii) The depository would require an</w:t>
        <w:br/>
        <w:t>average or minimum balance so high</w:t>
        <w:br/>
        <w:t>that it would not be feasible with the</w:t>
        <w:br/>
        <w:t>expected Federal and non-Federal cash</w:t>
        <w:br/>
        <w:t>resources;</w:t>
        <w:br/>
        <w:t>(iv) A foreign government or banking</w:t>
        <w:br/>
        <w:t>system prohibits or precludes interestbearing accounts; or</w:t>
        <w:br/>
        <w:t>(v) An interest-bearing account is not</w:t>
        <w:br/>
        <w:t>readily accessible (for example, due to</w:t>
        <w:br/>
        <w:t>public or political unrest in a foreign</w:t>
        <w:br/>
        <w:t>country).</w:t>
        <w:br/>
        <w:t>(12) The recipient or subrecipient may</w:t>
        <w:br/>
        <w:t>retain up to $500 per year of interest</w:t>
        <w:br/>
        <w:t>earned on Federal funds to use for</w:t>
        <w:br/>
        <w:t>administrative expenses of the recipient</w:t>
        <w:br/>
        <w:t>or subrecipient. Any additional interest</w:t>
        <w:br/>
        <w:t>earned on Federal funds must be</w:t>
        <w:br/>
        <w:t>returned annually to the Department of</w:t>
        <w:br/>
        <w:t>Health and Human Services Payment</w:t>
        <w:br/>
        <w:t>Management System (PMS) through</w:t>
        <w:br/>
        <w:t>either the Automated Clearing House</w:t>
        <w:br/>
        <w:t>(ACH) network or a Fedwire Funds</w:t>
        <w:br/>
        <w:t>Service payment. All interest in excess</w:t>
        <w:br/>
        <w:t>of $500 per year must be returned to</w:t>
        <w:br/>
        <w:t>PMS regardless of whether the recipient</w:t>
        <w:br/>
        <w:t>or subrecipient was paid through PMS.</w:t>
        <w:br/>
        <w:t>Instructions for returning interest can be</w:t>
        <w:br/>
        <w:t>found at https://pms.psc.gov/grantrecipients/returning-funds-interest.html.</w:t>
        <w:br/>
        <w:t>(13) All other Federal funds must be</w:t>
        <w:br/>
        <w:t>returned to the payment system of the</w:t>
        <w:br/>
        <w:t>Federal agency. Returns should follow</w:t>
        <w:br/>
        <w:t>the instructions provided by the Federal</w:t>
        <w:br/>
        <w:t>agency. All returns to PMS should</w:t>
        <w:br/>
        <w:t>follow the instructions provided at</w:t>
        <w:br/>
        <w:t>https://pms.psc.gov/grant-recipients/</w:t>
        <w:br/>
        <w:t>returning-funds-interest.html.</w:t>
        <w:br/>
        <w:t>§ 200.306</w:t>
      </w:r>
    </w:p>
    <w:p>
      <w:r>
        <w:t>Cost sharing.</w:t>
      </w:r>
    </w:p>
    <w:p>
      <w:r>
        <w:t>(a) Cost sharing may not be used as a</w:t>
        <w:br/>
        <w:t>factor during the merit review of</w:t>
        <w:br/>
        <w:t>applications or proposals unless</w:t>
        <w:br/>
        <w:t>allowed by the Federal agency’s</w:t>
        <w:br/>
        <w:t>regulations, and the information is</w:t>
        <w:br/>
        <w:t>included in the notice of funding</w:t>
        <w:br/>
        <w:t>opportunity. Voluntarily committed cost</w:t>
        <w:br/>
        <w:t>sharing is not expected under Federal</w:t>
        <w:br/>
        <w:t>research grants. See §§ 200.414, 200.204,</w:t>
        <w:br/>
        <w:t>and Appendix I.</w:t>
      </w:r>
    </w:p>
    <w:p>
      <w:r>
        <w:t>PO 00000</w:t>
      </w:r>
    </w:p>
    <w:p>
      <w:r>
        <w:t>Frm 00059</w:t>
      </w:r>
    </w:p>
    <w:p>
      <w:r>
        <w:t>Fmt 4701</w:t>
      </w:r>
    </w:p>
    <w:p>
      <w:r>
        <w:t>Sfmt 4702</w:t>
      </w:r>
    </w:p>
    <w:p>
      <w:r>
        <w:t>69447</w:t>
      </w:r>
    </w:p>
    <w:p>
      <w:r>
        <w:t>(b) The Federal agency or passthrough entity must accept any cost</w:t>
        <w:br/>
        <w:t>sharing or in-kind contributions as part</w:t>
        <w:br/>
        <w:t>of the recipient’s or subrecipient’s</w:t>
        <w:br/>
        <w:t>contributions to a program when they:</w:t>
        <w:br/>
        <w:t>(1) Are verifiable in the recipient’s or</w:t>
        <w:br/>
        <w:t>subrecipient’s records;</w:t>
        <w:br/>
        <w:t>(2) Are not included as contributions</w:t>
        <w:br/>
        <w:t>for any other Federal award;</w:t>
        <w:br/>
        <w:t>(3) Are necessary and reasonable for</w:t>
        <w:br/>
        <w:t>achieving the objectives of the Federal</w:t>
        <w:br/>
        <w:t>award;</w:t>
        <w:br/>
        <w:t>(4) Are allowable under subpart E;</w:t>
        <w:br/>
        <w:t>(5) Are not paid by the Federal</w:t>
        <w:br/>
        <w:t>Government under another Federal</w:t>
        <w:br/>
        <w:t>award, except where the program’s</w:t>
        <w:br/>
        <w:t>Federal authorizing statute specifically</w:t>
        <w:br/>
        <w:t>provides that Federal funds made</w:t>
        <w:br/>
        <w:t>available for the program can be applied</w:t>
        <w:br/>
        <w:t>to cost sharing requirements of other</w:t>
        <w:br/>
        <w:t>Federal programs;</w:t>
        <w:br/>
        <w:t>(6) Are provided for in the approved</w:t>
        <w:br/>
        <w:t>budget when required by the Federal</w:t>
        <w:br/>
        <w:t>agency; and</w:t>
        <w:br/>
        <w:t>(7) Conform to other applicable</w:t>
        <w:br/>
        <w:t>provisions of this part.</w:t>
        <w:br/>
        <w:t>(c) Unrecovered indirect costs,</w:t>
        <w:br/>
        <w:t>including indirect costs on cost sharing,</w:t>
        <w:br/>
        <w:t>may be included as part of cost sharing</w:t>
        <w:br/>
        <w:t>with the prior approval of the Federal</w:t>
        <w:br/>
        <w:t>agency or pass-through entity.</w:t>
        <w:br/>
        <w:t>Unrecovered indirect cost means the</w:t>
        <w:br/>
        <w:t>difference between the amount charged</w:t>
        <w:br/>
        <w:t>to the Federal award and the amount</w:t>
        <w:br/>
        <w:t>which could have been charged to the</w:t>
        <w:br/>
        <w:t>Federal award under the recipient’s or</w:t>
        <w:br/>
        <w:t>subrecipient’s approved indirect cost</w:t>
        <w:br/>
        <w:t>rate.</w:t>
        <w:br/>
        <w:t>(d) Values for recipient or</w:t>
        <w:br/>
        <w:t>subrecipient contributions of services</w:t>
        <w:br/>
        <w:t>and property must be established in</w:t>
        <w:br/>
        <w:t>accordance with the cost principles in</w:t>
        <w:br/>
        <w:t>subpart E. When a Federal agency or</w:t>
        <w:br/>
        <w:t>pass-through entity authorizes the</w:t>
        <w:br/>
        <w:t>recipient or subrecipient to donate</w:t>
        <w:br/>
        <w:t>buildings or land for construction/</w:t>
        <w:br/>
        <w:t>facilities acquisition projects or longterm use, the value of the donated</w:t>
        <w:br/>
        <w:t>property for cost sharing must be the</w:t>
        <w:br/>
        <w:t>lesser of paragraph (d)(1) or (2) below.</w:t>
        <w:br/>
        <w:t>(1) The value of the remaining life of</w:t>
        <w:br/>
        <w:t>the property recorded in the recipient’s</w:t>
        <w:br/>
        <w:t>or subrecipient’s accounting records at</w:t>
        <w:br/>
        <w:t>the time of donation.</w:t>
        <w:br/>
        <w:t>(2) The current fair market value.</w:t>
        <w:br/>
        <w:t>However, when there is sufficient</w:t>
        <w:br/>
        <w:t>justification, the Federal agency or passthrough may approve using the current</w:t>
        <w:br/>
        <w:t>fair market value of the donated</w:t>
        <w:br/>
        <w:t>property, even if it exceeds the value</w:t>
        <w:br/>
        <w:t>described in paragraph (d)(1) at the time</w:t>
        <w:br/>
        <w:t>of donation.</w:t>
        <w:br/>
        <w:t>(e) Volunteer services furnished by</w:t>
        <w:br/>
        <w:t>third-party professional and technical</w:t>
        <w:br/>
        <w:t>personnel, consultants, and other labor</w:t>
        <w:br/>
        <w:t>may be counted as cost sharing if the</w:t>
        <w:br/>
        <w:t>service is necessary for the program.</w:t>
        <w:br/>
        <w:t>Rates for third-party volunteer services</w:t>
        <w:br/>
        <w:t>must be consistent with those paid for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69448</w:t>
      </w:r>
    </w:p>
    <w:p>
      <w:r>
        <w:t>Federal Register / Vol. 88, No. 192 / Thursday, October 5, 2023 / Proposed Rules</w:t>
      </w:r>
    </w:p>
    <w:p>
      <w:r>
        <w:t>similar work by the recipient or</w:t>
        <w:br/>
        <w:t>subrecipient. When the required skills</w:t>
        <w:br/>
        <w:t>are not found in the recipient’s or</w:t>
        <w:br/>
        <w:t>subrecipient’s workforce, rates must be</w:t>
        <w:br/>
        <w:t>consistent with those paid for similar</w:t>
        <w:br/>
        <w:t>work in the labor market where the</w:t>
        <w:br/>
        <w:t>recipient or subrecipient competes for</w:t>
        <w:br/>
        <w:t>the services involved. In either case,</w:t>
        <w:br/>
        <w:t>fringe benefits that are allowable,</w:t>
        <w:br/>
        <w:t>allocable, and reasonable may be</w:t>
        <w:br/>
        <w:t>included in the valuation.</w:t>
        <w:br/>
        <w:t>(f) When a third-party organization</w:t>
        <w:br/>
        <w:t>furnishes the services of an employee,</w:t>
        <w:br/>
        <w:t>these services must be valued at the</w:t>
        <w:br/>
        <w:t>employee’s regular rate of pay plus an</w:t>
        <w:br/>
        <w:t>amount of fringe benefits that are</w:t>
        <w:br/>
        <w:t>allowable, allocable, and reasonable.</w:t>
        <w:br/>
        <w:t>These services may also include indirect</w:t>
        <w:br/>
        <w:t>costs at either the third-party</w:t>
        <w:br/>
        <w:t>organization’s federally-negotiated</w:t>
        <w:br/>
        <w:t>indirect cost rate or a rate in accordance</w:t>
        <w:br/>
        <w:t>with § 200.414(d). These services are</w:t>
        <w:br/>
        <w:t>allowable if they employ the same</w:t>
        <w:br/>
        <w:t>skill(s) for which the employee is</w:t>
        <w:br/>
        <w:t>normally paid. Where donated services</w:t>
        <w:br/>
        <w:t>are treated as indirect costs, indirect</w:t>
        <w:br/>
        <w:t>cost rates will separate the value of the</w:t>
        <w:br/>
        <w:t>donated services so that reimbursement</w:t>
        <w:br/>
        <w:t>for the donated services will not be</w:t>
        <w:br/>
        <w:t>made.</w:t>
        <w:br/>
        <w:t>(g) Donated property from third</w:t>
        <w:br/>
        <w:t>parties may include items such as</w:t>
        <w:br/>
        <w:t>equipment, office supplies, laboratory</w:t>
        <w:br/>
        <w:t>supplies, or workshop and classroom</w:t>
        <w:br/>
        <w:t>supplies. The assessed value of donated</w:t>
        <w:br/>
        <w:t>property included as cost sharing must</w:t>
        <w:br/>
        <w:t>not exceed the property’s fair market</w:t>
        <w:br/>
        <w:t>value at the time of the donation.</w:t>
        <w:br/>
        <w:t>(h) The method used for determining</w:t>
        <w:br/>
        <w:t>the value of donated equipment,</w:t>
        <w:br/>
        <w:t>buildings, and land for which title</w:t>
        <w:br/>
        <w:t>passes to the recipient or subrecipient</w:t>
        <w:br/>
        <w:t>may differ according to the following:</w:t>
        <w:br/>
        <w:t>(1) If the purpose of the Federal award</w:t>
        <w:br/>
        <w:t>is to assist the recipient or subrecipient</w:t>
        <w:br/>
        <w:t>in acquiring equipment, buildings, or</w:t>
        <w:br/>
        <w:t>land, the aggregate value of the donated</w:t>
        <w:br/>
        <w:t>property may be claimed as cost</w:t>
        <w:br/>
        <w:t>sharing.</w:t>
        <w:br/>
        <w:t>(2) If the purpose of the Federal award</w:t>
        <w:br/>
        <w:t>is to support activities that require the</w:t>
        <w:br/>
        <w:t>use of equipment, buildings, or land,</w:t>
        <w:br/>
        <w:t>only depreciation charges for equipment</w:t>
        <w:br/>
        <w:t>and buildings may be made. However,</w:t>
        <w:br/>
        <w:t>the fair market value of equipment or</w:t>
        <w:br/>
        <w:t>other capital assets and fair rental</w:t>
        <w:br/>
        <w:t>charges for land may be allowed if</w:t>
        <w:br/>
        <w:t>provided in the terms and conditions of</w:t>
        <w:br/>
        <w:t>the Federal award. See § 200.420.</w:t>
        <w:br/>
        <w:t>(i) The value of donated property</w:t>
        <w:br/>
        <w:t>must be determined in accordance with</w:t>
        <w:br/>
        <w:t>the accounting policies of the recipient</w:t>
        <w:br/>
        <w:t>or subrecipient with the following</w:t>
        <w:br/>
        <w:t>qualifications:</w:t>
        <w:br/>
        <w:t>(1) The value of donated land and</w:t>
        <w:br/>
        <w:t>buildings must not exceed its fair</w:t>
        <w:br/>
        <w:t>market value at the time of donation to</w:t>
        <w:br/>
        <w:t>the recipient or subrecipient as</w:t>
        <w:br/>
        <w:t>established by an independent appraiser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(for example, certified real property</w:t>
        <w:br/>
        <w:t>appraiser or General Services</w:t>
        <w:br/>
        <w:t>Administration representative) and</w:t>
        <w:br/>
        <w:t>certified by a responsible official of the</w:t>
        <w:br/>
        <w:t>recipient or subrecipient as required by</w:t>
        <w:br/>
        <w:t>the Uniform Relocation Assistance and</w:t>
        <w:br/>
        <w:t>Real Property Acquisition Policies Act</w:t>
        <w:br/>
        <w:t>of 1970, as amended, (42 U.S.C. 4601–</w:t>
        <w:br/>
        <w:t>4655) except as provided in the</w:t>
        <w:br/>
        <w:t>implementing regulations at 49 CFR part</w:t>
        <w:br/>
        <w:t>24, ‘‘Uniform Relocation Assistance</w:t>
        <w:br/>
        <w:t>And Real Property Acquisition For</w:t>
        <w:br/>
        <w:t>Federal And Federally-Assisted</w:t>
        <w:br/>
        <w:t>Programs.’’</w:t>
        <w:br/>
        <w:t>(2) The value of donated equipment</w:t>
        <w:br/>
        <w:t>must not exceed the fair market value at</w:t>
        <w:br/>
        <w:t>the time of donation.</w:t>
        <w:br/>
        <w:t>(3) The value of donated space must</w:t>
        <w:br/>
        <w:t>not exceed the fair rental value of</w:t>
        <w:br/>
        <w:t>comparable space as established by an</w:t>
        <w:br/>
        <w:t>independent appraisal of comparable</w:t>
        <w:br/>
        <w:t>space and facilities in a privately-owned</w:t>
        <w:br/>
        <w:t>building in the same locality.</w:t>
        <w:br/>
        <w:t>(4) The value of loaned equipment</w:t>
        <w:br/>
        <w:t>must not exceed its fair rental value.</w:t>
        <w:br/>
        <w:t>(j) The fair market value of third-party</w:t>
        <w:br/>
        <w:t>in-kind contributions must be</w:t>
        <w:br/>
        <w:t>documented and, to the extent feasible,</w:t>
        <w:br/>
        <w:t>supported by the same methods used</w:t>
        <w:br/>
        <w:t>internally by the recipient or</w:t>
        <w:br/>
        <w:t>subrecipient.</w:t>
        <w:br/>
        <w:t>(k) For institutions of higher</w:t>
        <w:br/>
        <w:t>education (IHE), voluntary uncommitted</w:t>
        <w:br/>
        <w:t>cost sharing should be treated</w:t>
        <w:br/>
        <w:t>differently from mandatory or voluntary</w:t>
        <w:br/>
        <w:t>committed cost sharing and should not</w:t>
        <w:br/>
        <w:t>be included in the organized research</w:t>
        <w:br/>
        <w:t>base for computing the indirect cost rate</w:t>
        <w:br/>
        <w:t>or reflected in any allocation of indirect</w:t>
        <w:br/>
        <w:t>costs. Voluntary uncommitted cost</w:t>
        <w:br/>
        <w:t>sharing effort, is faculty-donated</w:t>
        <w:br/>
        <w:t>additional time above that agreed to as</w:t>
        <w:br/>
        <w:t>part of the award. See OMB</w:t>
        <w:br/>
        <w:t>memorandum M–01–06, dated January</w:t>
        <w:br/>
        <w:t>5, 2001, Clarification of OMB A–21</w:t>
        <w:br/>
        <w:t>Treatment of Voluntary Uncommitted</w:t>
        <w:br/>
        <w:t>Cost Sharing and Tuition Remission</w:t>
        <w:br/>
        <w:t>Costs.</w:t>
        <w:br/>
        <w:t>§ 200.307</w:t>
      </w:r>
    </w:p>
    <w:p>
      <w:r>
        <w:t>Program income.</w:t>
      </w:r>
    </w:p>
    <w:p>
      <w:r>
        <w:t>(a) General. The recipient or</w:t>
        <w:br/>
        <w:t>subrecipient is encouraged to earn</w:t>
        <w:br/>
        <w:t>income to defray program costs when</w:t>
        <w:br/>
        <w:t>appropriate. Program income must be</w:t>
        <w:br/>
        <w:t>used for the original purpose of the</w:t>
        <w:br/>
        <w:t>Federal award. Program income earned</w:t>
        <w:br/>
        <w:t>during the period of performance may</w:t>
        <w:br/>
        <w:t>only be used for costs incurred during</w:t>
        <w:br/>
        <w:t>the period of performance or allowable</w:t>
        <w:br/>
        <w:t>closeout costs. Program income must be</w:t>
        <w:br/>
        <w:t>expended prior to requesting additional</w:t>
        <w:br/>
        <w:t>Federal funds. Program income</w:t>
        <w:br/>
        <w:t>exceeding amounts specified in the</w:t>
        <w:br/>
        <w:t>Federal award may be added to or</w:t>
        <w:br/>
        <w:t>deducted from the total allowable costs</w:t>
        <w:br/>
        <w:t>in accordance with the terms and</w:t>
        <w:br/>
        <w:t>conditions of the Federal award.</w:t>
        <w:br/>
        <w:t>(b) Use of program income. There are</w:t>
        <w:br/>
        <w:t>three methods of applying program</w:t>
      </w:r>
    </w:p>
    <w:p>
      <w:r>
        <w:t>PO 00000</w:t>
      </w:r>
    </w:p>
    <w:p>
      <w:r>
        <w:t>Frm 00060</w:t>
      </w:r>
    </w:p>
    <w:p>
      <w:r>
        <w:t>Fmt 4701</w:t>
      </w:r>
    </w:p>
    <w:p>
      <w:r>
        <w:t>Sfmt 4702</w:t>
      </w:r>
    </w:p>
    <w:p>
      <w:r>
        <w:t>income: deduction; addition; and costsharing. The Federal agency should</w:t>
        <w:br/>
        <w:t>specify how program income will be</w:t>
        <w:br/>
        <w:t>used in the terms and conditions of the</w:t>
        <w:br/>
        <w:t>Federal award. The deduction method</w:t>
        <w:br/>
        <w:t>will be used if the Federal agency does</w:t>
        <w:br/>
        <w:t>not specify a method for applying</w:t>
        <w:br/>
        <w:t>program income. However, the addition</w:t>
        <w:br/>
        <w:t>method will be used when no method</w:t>
        <w:br/>
        <w:t>is specified for awards made to</w:t>
        <w:br/>
        <w:t>institutions of higher education (IHE)</w:t>
        <w:br/>
        <w:t>and nonprofit research institutions. In</w:t>
        <w:br/>
        <w:t>specifying alternatives to the deduction</w:t>
        <w:br/>
        <w:t>and addition methods, the Federal</w:t>
        <w:br/>
        <w:t>agency may distinguish between income</w:t>
        <w:br/>
        <w:t>earned by the recipient and income</w:t>
        <w:br/>
        <w:t>earned by subrecipients as well as</w:t>
        <w:br/>
        <w:t>between the sources, kinds, or amounts</w:t>
        <w:br/>
        <w:t>of income.</w:t>
        <w:br/>
        <w:t>(1) Deduction. Program income is</w:t>
        <w:br/>
        <w:t>deducted from the total allowable costs,</w:t>
        <w:br/>
        <w:t>reducing the overall total amount of the</w:t>
        <w:br/>
        <w:t>Federal award.</w:t>
        <w:br/>
        <w:t>(2) Addition. Program income is</w:t>
        <w:br/>
        <w:t>added to the total allowable costs,</w:t>
        <w:br/>
        <w:t>increasing the overall total amount of</w:t>
        <w:br/>
        <w:t>the Federal award. If no program</w:t>
        <w:br/>
        <w:t>income method is specified in the</w:t>
        <w:br/>
        <w:t>Federal award, prior approval is</w:t>
        <w:br/>
        <w:t>required to use the addition method.</w:t>
        <w:br/>
        <w:t>(3) Cost sharing. Program income is</w:t>
        <w:br/>
        <w:t>used to meet the Federal award’s cost</w:t>
        <w:br/>
        <w:t>sharing requirement. If no program</w:t>
        <w:br/>
        <w:t>income method is specified in the</w:t>
        <w:br/>
        <w:t>Federal award, prior approval is</w:t>
        <w:br/>
        <w:t>required to use the cost sharing method.</w:t>
        <w:br/>
        <w:t>(c) Income after the period of</w:t>
        <w:br/>
        <w:t>performance. There are no requirements</w:t>
        <w:br/>
        <w:t>governing the disposition of program</w:t>
        <w:br/>
        <w:t>income earned after the end of the</w:t>
        <w:br/>
        <w:t>period of performance of the Federal</w:t>
        <w:br/>
        <w:t>award unless stipulated in the Federal</w:t>
        <w:br/>
        <w:t>agency regulations or the terms and</w:t>
        <w:br/>
        <w:t>conditions of the Federal award. The</w:t>
        <w:br/>
        <w:t>Federal agency may negotiate</w:t>
        <w:br/>
        <w:t>agreements with recipients regarding</w:t>
        <w:br/>
        <w:t>appropriate uses of income earned after</w:t>
        <w:br/>
        <w:t>the end of the period of performance as</w:t>
        <w:br/>
        <w:t>part of the closeout process. See</w:t>
        <w:br/>
        <w:t>§ 200.344.</w:t>
        <w:br/>
        <w:t>(d) Cost of generating program</w:t>
        <w:br/>
        <w:t>income. If authorized by Federal</w:t>
        <w:br/>
        <w:t>regulations or the Federal award, costs</w:t>
        <w:br/>
        <w:t>incidental to generating program income</w:t>
        <w:br/>
        <w:t>may be deducted from gross income to</w:t>
        <w:br/>
        <w:t>determine program income, provided</w:t>
        <w:br/>
        <w:t>these costs have not been charged to the</w:t>
        <w:br/>
        <w:t>Federal award.</w:t>
        <w:br/>
        <w:t>(e) Not considered program income.</w:t>
        <w:br/>
        <w:t>The following are not considered</w:t>
        <w:br/>
        <w:t>program income unless specified in</w:t>
        <w:br/>
        <w:t>Federal statutes, regulations, or the</w:t>
        <w:br/>
        <w:t>terms and conditions of the Federal</w:t>
        <w:br/>
        <w:t>award:</w:t>
        <w:br/>
        <w:t>(1) Governmental revenues. Taxes,</w:t>
        <w:br/>
        <w:t>special assessments, levies, fines, and</w:t>
        <w:br/>
        <w:t>similar revenues the recipient or</w:t>
        <w:br/>
        <w:t>subrecipient raised.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(2) Property. Proceeds from the sale of</w:t>
        <w:br/>
        <w:t>real property, equipment, or supplies.</w:t>
        <w:br/>
        <w:t>The proceeds must be handled in</w:t>
        <w:br/>
        <w:t>accordance with the requirements of the</w:t>
        <w:br/>
        <w:t>Property Standards of §§ 200.311,</w:t>
        <w:br/>
        <w:t>200.313, 200.314, or as explicitly</w:t>
        <w:br/>
        <w:t>identified in Federal statutes,</w:t>
        <w:br/>
        <w:t>regulations, or the terms and conditions</w:t>
        <w:br/>
        <w:t>of the Federal award.</w:t>
        <w:br/>
        <w:t>(3) License fees and royalties. License</w:t>
        <w:br/>
        <w:t>fees and royalties for copyrighted</w:t>
        <w:br/>
        <w:t>material, patents, patent applications,</w:t>
        <w:br/>
        <w:t>trademarks, and inventions made under</w:t>
        <w:br/>
        <w:t>the Federal award subject to 37 CFR part</w:t>
        <w:br/>
        <w:t>401.</w:t>
      </w:r>
    </w:p>
    <w:p>
      <w:r>
        <w:t>ddrumheller on DSK120RN23PROD with PROPOSALS2</w:t>
      </w:r>
    </w:p>
    <w:p>
      <w:r>
        <w:t>§ 200.308</w:t>
        <w:br/>
        <w:t>plans.</w:t>
      </w:r>
    </w:p>
    <w:p>
      <w:r>
        <w:t>Revision of budget and program</w:t>
      </w:r>
    </w:p>
    <w:p>
      <w:r>
        <w:t>(a) Approved budget in general. The</w:t>
        <w:br/>
        <w:t>approved budget for the Federal award</w:t>
        <w:br/>
        <w:t>summarizes the financial aspects of the</w:t>
        <w:br/>
        <w:t>project or program as approved during</w:t>
        <w:br/>
        <w:t>the Federal award process. It may</w:t>
        <w:br/>
        <w:t>include the Federal share, non-Federal</w:t>
        <w:br/>
        <w:t>share, or both depending upon Federal</w:t>
        <w:br/>
        <w:t>agency requirements.</w:t>
        <w:br/>
        <w:t>(b) Deviations from approved budget.</w:t>
        <w:br/>
        <w:t>The recipient or subrecipient must</w:t>
        <w:br/>
        <w:t>report deviations from the approved</w:t>
        <w:br/>
        <w:t>budget, project or program scope, or</w:t>
        <w:br/>
        <w:t>objective(s) in accordance with</w:t>
        <w:br/>
        <w:t>§ 200.329. The recipient or subrecipient</w:t>
        <w:br/>
        <w:t>must request prior approvals from the</w:t>
        <w:br/>
        <w:t>Federal agency or pass-through entity</w:t>
        <w:br/>
        <w:t>for budget and program plan revisions</w:t>
        <w:br/>
        <w:t>in accordance with this section.</w:t>
        <w:br/>
        <w:t>(c) Requesting approval for budget</w:t>
        <w:br/>
        <w:t>revisions. When requesting approval for</w:t>
        <w:br/>
        <w:t>budget revisions, the recipient or</w:t>
        <w:br/>
        <w:t>subrecipient must use the same format</w:t>
        <w:br/>
        <w:t>for budget information that was used in</w:t>
        <w:br/>
        <w:t>their application. However, the Federal</w:t>
        <w:br/>
        <w:t>agency or pass-through entity may</w:t>
        <w:br/>
        <w:t>inform the recipient or subrecipient that</w:t>
        <w:br/>
        <w:t>a letter of request is sufficient.</w:t>
        <w:br/>
        <w:t>(d) Federal agency or pass-through</w:t>
        <w:br/>
        <w:t>entity review. The Federal agency or</w:t>
        <w:br/>
        <w:t>pass-through entity must review the</w:t>
        <w:br/>
        <w:t>request for budget or program plan</w:t>
        <w:br/>
        <w:t>revision and notify the recipient or</w:t>
        <w:br/>
        <w:t>subrecipient whether the revisions have</w:t>
        <w:br/>
        <w:t>been approved within 30 days of receipt</w:t>
        <w:br/>
        <w:t>of the request. The Federal agency or</w:t>
        <w:br/>
        <w:t>pass-through entity must inform the</w:t>
        <w:br/>
        <w:t>recipient or subrecipient in writing</w:t>
        <w:br/>
        <w:t>when a decision can be expected if more</w:t>
        <w:br/>
        <w:t>than 30 days is required for a review.</w:t>
        <w:br/>
        <w:t>(e) Limitation on other prior approval</w:t>
        <w:br/>
        <w:t>requirements. Unless specified in this</w:t>
        <w:br/>
        <w:t>guidance, the Federal agency may not</w:t>
        <w:br/>
        <w:t>impose other prior approval</w:t>
        <w:br/>
        <w:t>requirements for specific items not</w:t>
        <w:br/>
        <w:t>approved by OMB. See also §§ 200.102</w:t>
        <w:br/>
        <w:t>and 200.407.</w:t>
        <w:br/>
        <w:t>(f) Revisions Requiring Prior</w:t>
        <w:br/>
        <w:t>Approval. A recipient or subrecipient</w:t>
        <w:br/>
        <w:t>must request prior written approval</w:t>
        <w:br/>
        <w:t>from the Federal agency or pass-through</w:t>
        <w:br/>
        <w:t>entity for the following reasons: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(1) Change in the scope or the</w:t>
        <w:br/>
        <w:t>objective of the project or program (even</w:t>
        <w:br/>
        <w:t>if there is no associated budget revision</w:t>
        <w:br/>
        <w:t>requiring prior written approval).</w:t>
        <w:br/>
        <w:t>(2) Change in key personnel specified</w:t>
        <w:br/>
        <w:t>in the recipient’s or subrecipient’s</w:t>
        <w:br/>
        <w:t>application and included in the Federal</w:t>
        <w:br/>
        <w:t>award.</w:t>
        <w:br/>
        <w:t>(3) The disengagement from a project</w:t>
        <w:br/>
        <w:t>for more than three months, or a 25</w:t>
        <w:br/>
        <w:t>percent reduction in time and effort</w:t>
        <w:br/>
        <w:t>devoted to the Federal award over the</w:t>
        <w:br/>
        <w:t>course of the period of performance, by</w:t>
        <w:br/>
        <w:t>the approved project director or</w:t>
        <w:br/>
        <w:t>principal investigator.</w:t>
        <w:br/>
        <w:t>(4) Incurring costs that require prior</w:t>
        <w:br/>
        <w:t>approval in accordance with subpart E.</w:t>
        <w:br/>
        <w:t>The Federal agency may waive prior</w:t>
        <w:br/>
        <w:t>approval of these costs when the costs</w:t>
        <w:br/>
        <w:t>requiring prior approval are included in</w:t>
        <w:br/>
        <w:t>the recipient’s or subrecipient’s</w:t>
        <w:br/>
        <w:t>application, and also included in the</w:t>
        <w:br/>
        <w:t>Federal award.</w:t>
        <w:br/>
        <w:t>(5) The transfer of funds budgeted for</w:t>
        <w:br/>
        <w:t>participant support costs to other budget</w:t>
        <w:br/>
        <w:t>categories.</w:t>
        <w:br/>
        <w:t>(6) Subaward activities not proposed</w:t>
        <w:br/>
        <w:t>in the application and approved in the</w:t>
        <w:br/>
        <w:t>Federal award. A change in subrecipient</w:t>
        <w:br/>
        <w:t>only requires prior approval if the</w:t>
        <w:br/>
        <w:t>Federal agency or pass-through entity</w:t>
        <w:br/>
        <w:t>includes the requirement in the terms</w:t>
        <w:br/>
        <w:t>and conditions of the Federal award. In</w:t>
        <w:br/>
        <w:t>general, a Federal agency or passthrough entity should not require prior</w:t>
        <w:br/>
        <w:t>approval of a change to the subrecipient</w:t>
        <w:br/>
        <w:t>unless the inclusion was a determining</w:t>
        <w:br/>
        <w:t>factor in the merit review or eligibility</w:t>
        <w:br/>
        <w:t>process. This requirement does not</w:t>
        <w:br/>
        <w:t>apply to acquiring equipment, supplies,</w:t>
        <w:br/>
        <w:t>or general support services.</w:t>
        <w:br/>
        <w:t>(7) Changes in the total approved costsharing amount.</w:t>
        <w:br/>
        <w:t>(8) Requesting additional Federal</w:t>
        <w:br/>
        <w:t>funds to complete the project. If</w:t>
        <w:br/>
        <w:t>approved, the Federal agency must</w:t>
        <w:br/>
        <w:t>ensure that adequate funds are available</w:t>
        <w:br/>
        <w:t>to avoid a violation of the</w:t>
        <w:br/>
        <w:t>Antideficiency Act.</w:t>
        <w:br/>
        <w:t>(9) Transferring funds between the</w:t>
        <w:br/>
        <w:t>construction and nonconstruction work</w:t>
        <w:br/>
        <w:t>under a Federal award.</w:t>
        <w:br/>
        <w:t>(10) A no-cost extension (meaning, an</w:t>
        <w:br/>
        <w:t>extension of time that requires no</w:t>
        <w:br/>
        <w:t>additional Federal funds) of the period</w:t>
        <w:br/>
        <w:t>of performance, other than any one-time</w:t>
        <w:br/>
        <w:t>extension authorized by the Federal</w:t>
        <w:br/>
        <w:t>agency in accordance with paragraph</w:t>
        <w:br/>
        <w:t>(g)(2). All requests for no-cost</w:t>
        <w:br/>
        <w:t>extensions should be submitted at least</w:t>
        <w:br/>
        <w:t>10 calendar days before the conclusion</w:t>
        <w:br/>
        <w:t>of the period of performance. The</w:t>
        <w:br/>
        <w:t>Federal agency may approve multiple</w:t>
        <w:br/>
        <w:t>no-cost extensions under a Federal</w:t>
        <w:br/>
        <w:t>award if not prohibited by Federal</w:t>
        <w:br/>
        <w:t>statute or regulation.</w:t>
        <w:br/>
        <w:t>(g) Waiver of certain prior approvals.</w:t>
        <w:br/>
        <w:t>Except for the requirements listed in</w:t>
        <w:br/>
        <w:t>paragraphs (f)(1) through (10), the</w:t>
      </w:r>
    </w:p>
    <w:p>
      <w:r>
        <w:t>PO 00000</w:t>
      </w:r>
    </w:p>
    <w:p>
      <w:r>
        <w:t>Frm 00061</w:t>
      </w:r>
    </w:p>
    <w:p>
      <w:r>
        <w:t>Fmt 4701</w:t>
      </w:r>
    </w:p>
    <w:p>
      <w:r>
        <w:t>Sfmt 4702</w:t>
      </w:r>
    </w:p>
    <w:p>
      <w:r>
        <w:t>69449</w:t>
      </w:r>
    </w:p>
    <w:p>
      <w:r>
        <w:t>Federal agency is authorized to waive</w:t>
        <w:br/>
        <w:t>other prior written approvals contained</w:t>
        <w:br/>
        <w:t>in subparts D and E. Such waivers may</w:t>
        <w:br/>
        <w:t>include authorizing recipients to do one</w:t>
        <w:br/>
        <w:t>or more of the following:</w:t>
        <w:br/>
        <w:t>(1) Pre-award costs. Incur project</w:t>
        <w:br/>
        <w:t>costs 90 calendar days before the</w:t>
        <w:br/>
        <w:t>Federal award date. Expenses incurred</w:t>
        <w:br/>
        <w:t>more than 90 calendar days before the</w:t>
        <w:br/>
        <w:t>Federal award date requires prior</w:t>
        <w:br/>
        <w:t>approval of the Federal agency. All costs</w:t>
        <w:br/>
        <w:t>incurred before the Federal award date</w:t>
        <w:br/>
        <w:t>are at the recipient’s own risk (for</w:t>
        <w:br/>
        <w:t>example, the Federal agency is not</w:t>
        <w:br/>
        <w:t>required to reimburse such costs if the</w:t>
        <w:br/>
        <w:t>recipient does not receive the Federal</w:t>
        <w:br/>
        <w:t>award or if the Federal award is less</w:t>
        <w:br/>
        <w:t>than anticipated and inadequate to</w:t>
        <w:br/>
        <w:t>cover such costs). Pre-award costs must</w:t>
        <w:br/>
        <w:t>be charged to the initial budget period</w:t>
        <w:br/>
        <w:t>of the Federal award unless otherwise</w:t>
        <w:br/>
        <w:t>specified by the Federal agency. See</w:t>
        <w:br/>
        <w:t>also § 200.458.</w:t>
        <w:br/>
        <w:t>(2) One-time extensions. Initiate a</w:t>
        <w:br/>
        <w:t>one-time extension of the period of</w:t>
        <w:br/>
        <w:t>performance by up to 12 months unless</w:t>
        <w:br/>
        <w:t>one or more of the conditions outlined</w:t>
        <w:br/>
        <w:t>in paragraphs (g)(2)(i) through (iii) of</w:t>
        <w:br/>
        <w:t>this section apply. Prior approval is not</w:t>
        <w:br/>
        <w:t>required if a recipient is authorized in</w:t>
        <w:br/>
        <w:t>the terms and conditions of the Federal</w:t>
        <w:br/>
        <w:t>award to initiate a one-time extension.</w:t>
        <w:br/>
        <w:t>However, the recipient must notify the</w:t>
        <w:br/>
        <w:t>Federal agency in writing with the</w:t>
        <w:br/>
        <w:t>supporting justification and a revised</w:t>
        <w:br/>
        <w:t>period of performance at least 10</w:t>
        <w:br/>
        <w:t>calendar days before the conclusion of</w:t>
        <w:br/>
        <w:t>the period of performance. A one-time</w:t>
        <w:br/>
        <w:t>extension may not be exercised for the</w:t>
        <w:br/>
        <w:t>sole purpose of using unobligated</w:t>
        <w:br/>
        <w:t>balances. This paragraph does not</w:t>
        <w:br/>
        <w:t>preclude the Federal agency from</w:t>
        <w:br/>
        <w:t>approving further no-cost extensions to</w:t>
        <w:br/>
        <w:t>the Federal award. One-time extensions</w:t>
        <w:br/>
        <w:t>require prior approval from the Federal</w:t>
        <w:br/>
        <w:t>agency when:</w:t>
        <w:br/>
        <w:t>(i) The terms and conditions of the</w:t>
        <w:br/>
        <w:t>Federal award prohibit the extension.</w:t>
        <w:br/>
        <w:t>(ii) The extension requires additional</w:t>
        <w:br/>
        <w:t>Federal funds.</w:t>
        <w:br/>
        <w:t>(iii) The extension involves any</w:t>
        <w:br/>
        <w:t>change in the approved scope of the</w:t>
        <w:br/>
        <w:t>project.</w:t>
        <w:br/>
        <w:t>(3) Unobligated Balances. Carry</w:t>
        <w:br/>
        <w:t>forward unobligated balances to</w:t>
        <w:br/>
        <w:t>subsequent budget periods.</w:t>
        <w:br/>
        <w:t>(h) Prior approvals for research</w:t>
        <w:br/>
        <w:t>awards. The prior approval</w:t>
        <w:br/>
        <w:t>requirements described in paragraph (g)</w:t>
        <w:br/>
        <w:t>are automatically waived for Federal</w:t>
        <w:br/>
        <w:t>awards that support research unless</w:t>
        <w:br/>
        <w:t>stipulated in the Federal agency’s</w:t>
        <w:br/>
        <w:t>regulations or terms and conditions of</w:t>
        <w:br/>
        <w:t>the Federal award. However, one-time</w:t>
        <w:br/>
        <w:t>extensions require the Federal agency’s</w:t>
        <w:br/>
        <w:t>prior approval when one of the</w:t>
        <w:br/>
        <w:t>conditions in paragraph (g)(2) of this</w:t>
        <w:br/>
        <w:t>section applies.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69450</w:t>
      </w:r>
    </w:p>
    <w:p>
      <w:r>
        <w:t>Federal Register / Vol. 88, No. 192 / Thursday, October 5, 2023 / Proposed Rules</w:t>
      </w:r>
    </w:p>
    <w:p>
      <w:r>
        <w:t>(i) Awards above the Simplified</w:t>
        <w:br/>
        <w:t>Acquisition Threshold. The Federal</w:t>
        <w:br/>
        <w:t>agency cannot permit a transfer that</w:t>
        <w:br/>
        <w:t>would cause any Federal appropriation</w:t>
        <w:br/>
        <w:t>to be used for purposes other than those</w:t>
        <w:br/>
        <w:t>consistent with the appropriation. The</w:t>
        <w:br/>
        <w:t>Federal agency may restrict the transfer</w:t>
        <w:br/>
        <w:t>of funds among direct cost categories</w:t>
        <w:br/>
        <w:t>(for example, personnel, travel, and</w:t>
        <w:br/>
        <w:t>supplies) or programs, functions, and</w:t>
        <w:br/>
        <w:t>activities when:</w:t>
        <w:br/>
        <w:t>(1) The Federal share of the Federal</w:t>
        <w:br/>
        <w:t>award exceeds the simplified</w:t>
        <w:br/>
        <w:t>acquisition threshold; and</w:t>
        <w:br/>
        <w:t>(2) The cumulative amount of a</w:t>
        <w:br/>
        <w:t>transfer exceeds 10 percent of the total</w:t>
        <w:br/>
        <w:t>budget, including cost share, as last</w:t>
        <w:br/>
        <w:t>approved by the Federal agency.</w:t>
        <w:br/>
        <w:t>§ 200.309 Modifications to Period of</w:t>
        <w:br/>
        <w:t>Performance.</w:t>
      </w:r>
    </w:p>
    <w:p>
      <w:r>
        <w:t>When the Federal agency or passthrough entity extends the Federal</w:t>
        <w:br/>
        <w:t>award, the period of performance will</w:t>
        <w:br/>
        <w:t>be amended to end at the completion of</w:t>
        <w:br/>
        <w:t>the extension. When the Federal agency</w:t>
        <w:br/>
        <w:t>decides not to continue a Federal award</w:t>
        <w:br/>
        <w:t>with multiple budget periods, the</w:t>
        <w:br/>
        <w:t>period of performance will be amended</w:t>
        <w:br/>
        <w:t>to end at the completion of the</w:t>
        <w:br/>
        <w:t>authorized budget period. If termination</w:t>
        <w:br/>
        <w:t>occurs, the period of performance will</w:t>
        <w:br/>
        <w:t>be amended to end upon the effective</w:t>
        <w:br/>
        <w:t>date of termination. A renewal award</w:t>
        <w:br/>
        <w:t>means an award made after the</w:t>
        <w:br/>
        <w:t>expiration of a Federal award for which</w:t>
        <w:br/>
        <w:t>the start date is contiguous with, or</w:t>
        <w:br/>
        <w:t>closely follows, the end of the expiring</w:t>
        <w:br/>
        <w:t>Federal award. The start date of a</w:t>
        <w:br/>
        <w:t>renewal award begins a new and</w:t>
        <w:br/>
        <w:t>distinct period of performance.</w:t>
        <w:br/>
        <w:t>Property Standards</w:t>
        <w:br/>
        <w:t>§ 200.310</w:t>
      </w:r>
    </w:p>
    <w:p>
      <w:r>
        <w:t>Insurance coverage.</w:t>
      </w:r>
    </w:p>
    <w:p>
      <w:r>
        <w:t>The recipient or subrecipient must, at</w:t>
        <w:br/>
        <w:t>a minimum, provide the equivalent</w:t>
        <w:br/>
        <w:t>insurance coverage for real property and</w:t>
        <w:br/>
        <w:t>equipment acquired or improved with</w:t>
        <w:br/>
        <w:t>Federal funds as provided to property</w:t>
        <w:br/>
        <w:t>and equipment owned by the recipient</w:t>
        <w:br/>
        <w:t>or subrecipient. Insurance is not</w:t>
        <w:br/>
        <w:t>required for Federally-owned property</w:t>
        <w:br/>
        <w:t>unless required by the terms and</w:t>
        <w:br/>
        <w:t>conditions of the Federal award.</w:t>
      </w:r>
    </w:p>
    <w:p>
      <w:r>
        <w:t>ddrumheller on DSK120RN23PROD with PROPOSALS2</w:t>
      </w:r>
    </w:p>
    <w:p>
      <w:r>
        <w:t>§ 200.311</w:t>
      </w:r>
    </w:p>
    <w:p>
      <w:r>
        <w:t>Real property.</w:t>
      </w:r>
    </w:p>
    <w:p>
      <w:r>
        <w:t>(a) Title. Subject to the requirements</w:t>
        <w:br/>
        <w:t>and conditions set forth in this section,</w:t>
        <w:br/>
        <w:t>title to real property acquired or</w:t>
        <w:br/>
        <w:t>improved under the Federal award will</w:t>
        <w:br/>
        <w:t>vest upon acquisition in the recipient or</w:t>
        <w:br/>
        <w:t>subrecipient.</w:t>
        <w:br/>
        <w:t>(b) Use. Except as otherwise provided</w:t>
        <w:br/>
        <w:t>by Federal statutes or the Federal</w:t>
        <w:br/>
        <w:t>agency, real property must be used for</w:t>
        <w:br/>
        <w:t>the originally-authorized purpose as</w:t>
        <w:br/>
        <w:t>long as it is needed for that purpose.</w:t>
        <w:br/>
        <w:t>While the property is being used for the</w:t>
        <w:br/>
        <w:t>originally-authorized purpose, the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recipient or subrecipient must not</w:t>
        <w:br/>
        <w:t>dispose of or encumber its title or other</w:t>
        <w:br/>
        <w:t>interests except as provided by the</w:t>
        <w:br/>
        <w:t>Federal agency. An encumbrance is a</w:t>
        <w:br/>
        <w:t>claim or liability that is attached to the</w:t>
        <w:br/>
        <w:t>property or some other right held by a</w:t>
        <w:br/>
        <w:t>party that is not the owner. An</w:t>
        <w:br/>
        <w:t>encumbrance may lessen the value of</w:t>
        <w:br/>
        <w:t>the property and restrict its free use</w:t>
        <w:br/>
        <w:t>until the encumbrance is lifted.</w:t>
        <w:br/>
        <w:t>(c) Appraisals. Appraisals of real</w:t>
        <w:br/>
        <w:t>property must be as conducted by an</w:t>
        <w:br/>
        <w:t>independent appraiser (for example,</w:t>
        <w:br/>
        <w:t>certified real property appraiser or</w:t>
        <w:br/>
        <w:t>General Services Administration</w:t>
        <w:br/>
        <w:t>representative) and certified by a</w:t>
        <w:br/>
        <w:t>responsible official of the recipient or</w:t>
        <w:br/>
        <w:t>subrecipient as required by the Uniform</w:t>
        <w:br/>
        <w:t>Relocation Assistance and Real Property</w:t>
        <w:br/>
        <w:t>Acquisition Policies Act of 1970, as</w:t>
        <w:br/>
        <w:t>amended, (42 U.S.C. 4601–4655) except</w:t>
        <w:br/>
        <w:t>as provided in the implementing</w:t>
        <w:br/>
        <w:t>regulations at 49 CFR part 24, ‘‘Uniform</w:t>
        <w:br/>
        <w:t>Relocation Assistance And Real</w:t>
        <w:br/>
        <w:t>Property Acquisition For Federal And</w:t>
        <w:br/>
        <w:t>Federally-Assisted Programs.’’</w:t>
        <w:br/>
        <w:t>(d) Disposition. When real property is</w:t>
        <w:br/>
        <w:t>no longer needed for the originallyauthorized purpose, the recipient or</w:t>
        <w:br/>
        <w:t>subrecipient must obtain disposition</w:t>
        <w:br/>
        <w:t>instructions from the Federal agency or</w:t>
        <w:br/>
        <w:t>pass-through entity. The instructions</w:t>
        <w:br/>
        <w:t>must specify one of the following</w:t>
        <w:br/>
        <w:t>disposition methods:</w:t>
        <w:br/>
        <w:t>(1) Retain title after compensating the</w:t>
        <w:br/>
        <w:t>Federal agency. When the recipient or</w:t>
        <w:br/>
        <w:t>subrecipient retains title to the property,</w:t>
        <w:br/>
        <w:t>it must pay the Federal agency an</w:t>
        <w:br/>
        <w:t>amount calculated by multiplying the</w:t>
        <w:br/>
        <w:t>percentage of the Federal agency’s</w:t>
        <w:br/>
        <w:t>contribution towards the original</w:t>
        <w:br/>
        <w:t>purchase (and costs of any</w:t>
        <w:br/>
        <w:t>improvements) by the current fair</w:t>
        <w:br/>
        <w:t>market value of the property. However,</w:t>
        <w:br/>
        <w:t>in situations where the recipient or</w:t>
        <w:br/>
        <w:t>subrecipient is disposing of real</w:t>
        <w:br/>
        <w:t>property acquired or improved with the</w:t>
        <w:br/>
        <w:t>Federal award and acquiring</w:t>
        <w:br/>
        <w:t>replacement real property under the</w:t>
        <w:br/>
        <w:t>same Federal award, the net proceeds</w:t>
        <w:br/>
        <w:t>from the disposition may be used as an</w:t>
        <w:br/>
        <w:t>offset to the cost of the replacement</w:t>
        <w:br/>
        <w:t>property.</w:t>
        <w:br/>
        <w:t>(2) Sell the property and compensate</w:t>
        <w:br/>
        <w:t>the Federal agency. When a recipient or</w:t>
        <w:br/>
        <w:t>subrecipient sells the property, it must</w:t>
        <w:br/>
        <w:t>pay the Federal agency an amount</w:t>
        <w:br/>
        <w:t>calculated by multiplying the</w:t>
        <w:br/>
        <w:t>percentage of the Federal agency’s</w:t>
        <w:br/>
        <w:t>contribution towards the original</w:t>
        <w:br/>
        <w:t>purchase (and cost of any</w:t>
        <w:br/>
        <w:t>improvements) by the proceeds of the</w:t>
        <w:br/>
        <w:t>sale after deducting any actual and</w:t>
        <w:br/>
        <w:t>reasonable expenses paid to sell or fix</w:t>
        <w:br/>
        <w:t>up the property for sale. When the</w:t>
        <w:br/>
        <w:t>Federal award has not been closed out,</w:t>
        <w:br/>
        <w:t>the net proceeds from the sale may be</w:t>
        <w:br/>
        <w:t>offset against the original cost of the</w:t>
        <w:br/>
        <w:t>property. When directed to sell the</w:t>
      </w:r>
    </w:p>
    <w:p>
      <w:r>
        <w:t>PO 00000</w:t>
      </w:r>
    </w:p>
    <w:p>
      <w:r>
        <w:t>Frm 00062</w:t>
      </w:r>
    </w:p>
    <w:p>
      <w:r>
        <w:t>Fmt 4701</w:t>
      </w:r>
    </w:p>
    <w:p>
      <w:r>
        <w:t>Sfmt 4702</w:t>
      </w:r>
    </w:p>
    <w:p>
      <w:r>
        <w:t>property, the recipient or subrecipient</w:t>
        <w:br/>
        <w:t>must sell the property utilizing</w:t>
        <w:br/>
        <w:t>procedures that provide for competition</w:t>
        <w:br/>
        <w:t>to the extent practicable and that results</w:t>
        <w:br/>
        <w:t>in the highest possible return.</w:t>
        <w:br/>
        <w:t>(3) Transfer title to the Federal agency</w:t>
        <w:br/>
        <w:t>or a third party designated/approved by</w:t>
        <w:br/>
        <w:t>the Federal agency. When a recipient or</w:t>
        <w:br/>
        <w:t>subrecipient transfers title to the</w:t>
        <w:br/>
        <w:t>property to a Federal agency or third</w:t>
        <w:br/>
        <w:t>party designated or approved by the</w:t>
        <w:br/>
        <w:t>Federal agency, the recipient or</w:t>
        <w:br/>
        <w:t>subrecipient is entitled to be paid an</w:t>
        <w:br/>
        <w:t>amount calculated by multiplying the</w:t>
        <w:br/>
        <w:t>percentage of the recipient’s or</w:t>
        <w:br/>
        <w:t>subrecipient’s contribution towards the</w:t>
        <w:br/>
        <w:t>original purchase of the real property</w:t>
        <w:br/>
        <w:t>(and cost of any improvements) by the</w:t>
        <w:br/>
        <w:t>current fair market value of the</w:t>
        <w:br/>
        <w:t>property.</w:t>
        <w:br/>
        <w:t>§ 200.312</w:t>
        <w:br/>
        <w:t>property.</w:t>
      </w:r>
    </w:p>
    <w:p>
      <w:r>
        <w:t>Federally owned and exempt</w:t>
      </w:r>
    </w:p>
    <w:p>
      <w:r>
        <w:t>(a) Title to Federally-owned property</w:t>
        <w:br/>
        <w:t>remains vested in the Federal</w:t>
        <w:br/>
        <w:t>Government. The recipient or</w:t>
        <w:br/>
        <w:t>subrecipient must submit an inventory</w:t>
        <w:br/>
        <w:t>listing of Federally owned property in</w:t>
        <w:br/>
        <w:t>its custody to the Federal agency or</w:t>
        <w:br/>
        <w:t>pass-through entity on an annual basis.</w:t>
        <w:br/>
        <w:t>The recipient or subrecipient must</w:t>
        <w:br/>
        <w:t>request disposition instructions from</w:t>
        <w:br/>
        <w:t>the Federal agency or pass-through</w:t>
        <w:br/>
        <w:t>entity upon completion of the Federal</w:t>
        <w:br/>
        <w:t>award or when the property is no longer</w:t>
        <w:br/>
        <w:t>needed.</w:t>
        <w:br/>
        <w:t>(b) If the Federal agency has no</w:t>
        <w:br/>
        <w:t>further need for the property, it must</w:t>
        <w:br/>
        <w:t>declare the property excess and report it</w:t>
        <w:br/>
        <w:t>for disposal to the appropriate Federal</w:t>
        <w:br/>
        <w:t>disposal authority unless the Federal</w:t>
        <w:br/>
        <w:t>agency has statutory authority to</w:t>
        <w:br/>
        <w:t>dispose of the property by alternative</w:t>
        <w:br/>
        <w:t>methods (for example, the authority</w:t>
        <w:br/>
        <w:t>provided by the Federal Technology</w:t>
        <w:br/>
        <w:t>Transfer Act (15 U.S.C. 3710(i)). The</w:t>
        <w:br/>
        <w:t>Federal agency or pass-through entity</w:t>
        <w:br/>
        <w:t>must issue appropriate instructions to</w:t>
        <w:br/>
        <w:t>the recipient or subrecipient.</w:t>
        <w:br/>
        <w:t>(c) Exempt property means property</w:t>
        <w:br/>
        <w:t>acquired under the Federal award where</w:t>
        <w:br/>
        <w:t>the Federal agency has chosen to vest</w:t>
        <w:br/>
        <w:t>title to the property to the recipient or</w:t>
        <w:br/>
        <w:t>subrecipient without further</w:t>
        <w:br/>
        <w:t>responsibility to the Federal</w:t>
        <w:br/>
        <w:t>Government. The Federal agency may</w:t>
        <w:br/>
        <w:t>only exercise this option when</w:t>
        <w:br/>
        <w:t>permitted by Federal statute and set</w:t>
        <w:br/>
        <w:t>forth in the terms and conditions of the</w:t>
        <w:br/>
        <w:t>Federal award. Absent statutory</w:t>
        <w:br/>
        <w:t>authority and specific terms and</w:t>
        <w:br/>
        <w:t>conditions of the Federal award, the</w:t>
        <w:br/>
        <w:t>title to exempt property acquired under</w:t>
        <w:br/>
        <w:t>the Federal award remains with the</w:t>
        <w:br/>
        <w:t>Federal Government.</w:t>
        <w:br/>
        <w:t>§ 200.313</w:t>
      </w:r>
    </w:p>
    <w:p>
      <w:r>
        <w:t>Equipment.</w:t>
      </w:r>
    </w:p>
    <w:p>
      <w:r>
        <w:t>See also § 200.439.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(a) Title. Title to equipment acquired</w:t>
        <w:br/>
        <w:t>under the Federal award will vest upon</w:t>
        <w:br/>
        <w:t>acquisition in the recipient or</w:t>
        <w:br/>
        <w:t>subrecipient subject to the conditions of</w:t>
        <w:br/>
        <w:t>this section. This title must be a</w:t>
        <w:br/>
        <w:t>conditional title unless a Federal statute</w:t>
        <w:br/>
        <w:t>specifically authorizes the Federal</w:t>
        <w:br/>
        <w:t>agency to vest title in the recipient or</w:t>
        <w:br/>
        <w:t>subrecipient without further</w:t>
        <w:br/>
        <w:t>responsibility to the Federal</w:t>
        <w:br/>
        <w:t>Government (and the Federal agency</w:t>
        <w:br/>
        <w:t>elects to do so). A conditional title</w:t>
        <w:br/>
        <w:t>means a clear title is withheld by the</w:t>
        <w:br/>
        <w:t>Federal agency until conditions and</w:t>
        <w:br/>
        <w:t>requirements specified in the terms and</w:t>
        <w:br/>
        <w:t>conditions of a Federal award have been</w:t>
        <w:br/>
        <w:t>fulfilled. Title for equipment vested in</w:t>
        <w:br/>
        <w:t>a recipient or subrecipient is subject to</w:t>
        <w:br/>
        <w:t>the following conditions:</w:t>
        <w:br/>
        <w:t>(1) Use the equipment for the</w:t>
        <w:br/>
        <w:t>authorized purposes of the project</w:t>
        <w:br/>
        <w:t>during the period of performance or</w:t>
        <w:br/>
        <w:t>until the property is no longer needed</w:t>
        <w:br/>
        <w:t>for the purposes of the project.</w:t>
        <w:br/>
        <w:t>(2) While the equipment is being used</w:t>
        <w:br/>
        <w:t>for the originally-authorized purpose,</w:t>
        <w:br/>
        <w:t>the recipient or subrecipient must not</w:t>
        <w:br/>
        <w:t>dispose of or encumber its title or other</w:t>
        <w:br/>
        <w:t>interests without the approval of the</w:t>
        <w:br/>
        <w:t>Federal agency or pass-through entity.</w:t>
        <w:br/>
        <w:t>An encumbrance is a claim or liability</w:t>
        <w:br/>
        <w:t>that is attached to the property or some</w:t>
        <w:br/>
        <w:t>other right held by a party that is not the</w:t>
        <w:br/>
        <w:t>owner. An encumbrance may lessen the</w:t>
        <w:br/>
        <w:t>value of the property and restrict its free</w:t>
        <w:br/>
        <w:t>use until the encumbrance is lifted.</w:t>
        <w:br/>
        <w:t>(3) Use and dispose of the property in</w:t>
        <w:br/>
        <w:t>accordance with paragraphs (b), (c), and</w:t>
        <w:br/>
        <w:t>(e) of this section.</w:t>
        <w:br/>
        <w:t>(b) General. A State must use, manage</w:t>
        <w:br/>
        <w:t>and dispose of equipment acquired</w:t>
        <w:br/>
        <w:t>under a Federal award in accordance</w:t>
        <w:br/>
        <w:t>with State laws and procedures. Indian</w:t>
        <w:br/>
        <w:t>Tribes must use, manage, and dispose of</w:t>
        <w:br/>
        <w:t>equipment acquired under a Federal</w:t>
        <w:br/>
        <w:t>award in accordance with tribal laws</w:t>
        <w:br/>
        <w:t>and procedures. If such laws and</w:t>
        <w:br/>
        <w:t>procedures do not exist, Indian Tribes</w:t>
        <w:br/>
        <w:t>must follow the guidance in this</w:t>
        <w:br/>
        <w:t>section. Other recipients and</w:t>
        <w:br/>
        <w:t>subrecipients must follow paragraphs</w:t>
        <w:br/>
        <w:t>(c) through (e) of this section.</w:t>
        <w:br/>
        <w:t>(c) Use. (1) The recipient or</w:t>
        <w:br/>
        <w:t>subrecipient must use equipment for the</w:t>
        <w:br/>
        <w:t>project or program for which it was</w:t>
        <w:br/>
        <w:t>acquired and for as long as needed,</w:t>
        <w:br/>
        <w:t>whether or not the project or program</w:t>
        <w:br/>
        <w:t>continues to be supported by the</w:t>
        <w:br/>
        <w:t>Federal award. The recipient or</w:t>
        <w:br/>
        <w:t>subrecipient must not encumber the</w:t>
        <w:br/>
        <w:t>equipment without prior approval of the</w:t>
        <w:br/>
        <w:t>Federal agency or pass-through entity.</w:t>
        <w:br/>
        <w:t>The Federal agency may require the</w:t>
        <w:br/>
        <w:t>submission of the applicable common</w:t>
        <w:br/>
        <w:t>forms for reporting on equipment. When</w:t>
        <w:br/>
        <w:t>no longer needed for the original project</w:t>
        <w:br/>
        <w:t>or program, the equipment may be used</w:t>
        <w:br/>
        <w:t>in other activities in the following order</w:t>
        <w:br/>
        <w:t>of priority: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(i) Activities under other Federal</w:t>
        <w:br/>
        <w:t>awards from the Federal agency that</w:t>
        <w:br/>
        <w:t>funded the original project; then</w:t>
        <w:br/>
        <w:t>(ii) Activities under Federal awards</w:t>
        <w:br/>
        <w:t>from other Federal agencies. These</w:t>
        <w:br/>
        <w:t>activities include consolidated</w:t>
        <w:br/>
        <w:t>equipment for information technology</w:t>
        <w:br/>
        <w:t>systems.</w:t>
        <w:br/>
        <w:t>(2) During the time that equipment is</w:t>
        <w:br/>
        <w:t>used on the project or program for</w:t>
        <w:br/>
        <w:t>which it was acquired, the recipient or</w:t>
        <w:br/>
        <w:t>subrecipient must also make the</w:t>
        <w:br/>
        <w:t>equipment available for use on other</w:t>
        <w:br/>
        <w:t>programs or projects supported by the</w:t>
        <w:br/>
        <w:t>Federal Government, provided that such</w:t>
        <w:br/>
        <w:t>use will not interfere with the purpose</w:t>
        <w:br/>
        <w:t>for which it was originally acquired.</w:t>
        <w:br/>
        <w:t>First preference for other use of the</w:t>
        <w:br/>
        <w:t>equipment must be given to other</w:t>
        <w:br/>
        <w:t>programs or projects supported by the</w:t>
        <w:br/>
        <w:t>Federal agency that financed the</w:t>
        <w:br/>
        <w:t>equipment. Second preference must be</w:t>
        <w:br/>
        <w:t>given to programs or projects under</w:t>
        <w:br/>
        <w:t>Federal awards from other Federal</w:t>
        <w:br/>
        <w:t>agencies. Use for non-federally-funded</w:t>
        <w:br/>
        <w:t>projects is also permissible, provided</w:t>
        <w:br/>
        <w:t>such use will not interfere with the</w:t>
        <w:br/>
        <w:t>purpose for which it was originally</w:t>
        <w:br/>
        <w:t>acquired. The recipient or subrecipient</w:t>
        <w:br/>
        <w:t>should consider charging user fees as</w:t>
        <w:br/>
        <w:t>appropriate.</w:t>
        <w:br/>
        <w:t>(3) Notwithstanding the</w:t>
        <w:br/>
        <w:t>encouragement in § 200.307 to earn</w:t>
        <w:br/>
        <w:t>program income, the recipient or</w:t>
        <w:br/>
        <w:t>subrecipient must not use equipment</w:t>
        <w:br/>
        <w:t>acquired with the Federal award to</w:t>
        <w:br/>
        <w:t>provide services for a fee that is less</w:t>
        <w:br/>
        <w:t>than a private company would charge</w:t>
        <w:br/>
        <w:t>for similar services. This restriction is</w:t>
        <w:br/>
        <w:t>effective as long as the Federal</w:t>
        <w:br/>
        <w:t>Government retains an interest in the</w:t>
        <w:br/>
        <w:t>equipment or as authorized by Federal</w:t>
        <w:br/>
        <w:t>statute.</w:t>
        <w:br/>
        <w:t>(4) When acquiring replacement</w:t>
        <w:br/>
        <w:t>equipment, the recipient or subrecipient</w:t>
        <w:br/>
        <w:t>may either trade-in or sell the</w:t>
        <w:br/>
        <w:t>equipment and use the proceeds to</w:t>
        <w:br/>
        <w:t>offset the cost of the replacement</w:t>
        <w:br/>
        <w:t>equipment.</w:t>
        <w:br/>
        <w:t>(d) Management requirements.</w:t>
        <w:br/>
        <w:t>Regardless of whether equipment is</w:t>
        <w:br/>
        <w:t>acquired in part or its entirety under the</w:t>
        <w:br/>
        <w:t>Federal award, the recipient or</w:t>
        <w:br/>
        <w:t>subrecipient must manage equipment</w:t>
        <w:br/>
        <w:t>(including replacing equipment)</w:t>
        <w:br/>
        <w:t>utilizing procedures that meet the</w:t>
        <w:br/>
        <w:t>following requirements:</w:t>
        <w:br/>
        <w:t>(1) Property records must include a</w:t>
        <w:br/>
        <w:t>description of the property, a serial</w:t>
        <w:br/>
        <w:t>number or another identification</w:t>
        <w:br/>
        <w:t>number, the source of funding for the</w:t>
        <w:br/>
        <w:t>property (including the FAIN), the title</w:t>
        <w:br/>
        <w:t>holder, the acquisition date, the cost of</w:t>
        <w:br/>
        <w:t>the property, the percentage of the</w:t>
        <w:br/>
        <w:t>Federal agency contribution towards the</w:t>
        <w:br/>
        <w:t>original purchase, the location, use and</w:t>
        <w:br/>
        <w:t>condition of the property, and any</w:t>
        <w:br/>
        <w:t>disposition data including the date of</w:t>
        <w:br/>
        <w:t>disposal and sale price of the property.</w:t>
      </w:r>
    </w:p>
    <w:p>
      <w:r>
        <w:t>PO 00000</w:t>
      </w:r>
    </w:p>
    <w:p>
      <w:r>
        <w:t>Frm 00063</w:t>
      </w:r>
    </w:p>
    <w:p>
      <w:r>
        <w:t>Fmt 4701</w:t>
      </w:r>
    </w:p>
    <w:p>
      <w:r>
        <w:t>Sfmt 4702</w:t>
      </w:r>
    </w:p>
    <w:p>
      <w:r>
        <w:t>69451</w:t>
      </w:r>
    </w:p>
    <w:p>
      <w:r>
        <w:t>The recipient is responsible for</w:t>
        <w:br/>
        <w:t>maintaining and updating property</w:t>
        <w:br/>
        <w:t>records when there is a change in the</w:t>
        <w:br/>
        <w:t>status of the property.</w:t>
        <w:br/>
        <w:t>(2) A physical inventory of the</w:t>
        <w:br/>
        <w:t>property must be conducted, and the</w:t>
        <w:br/>
        <w:t>results must be reconciled with the</w:t>
        <w:br/>
        <w:t>property records at least once every two</w:t>
        <w:br/>
        <w:t>years.</w:t>
        <w:br/>
        <w:t>(3) A control system must be in place</w:t>
        <w:br/>
        <w:t>to ensure safeguards for preventing</w:t>
        <w:br/>
        <w:t>property loss, damage, or theft. Any</w:t>
        <w:br/>
        <w:t>loss, damage, or theft of equipment must</w:t>
        <w:br/>
        <w:t>be investigated and reported to the</w:t>
        <w:br/>
        <w:t>Federal agency or pass-through entity.</w:t>
        <w:br/>
        <w:t>(4) Regular maintenance procedures</w:t>
        <w:br/>
        <w:t>must be in place to ensure the property</w:t>
        <w:br/>
        <w:t>is in proper working condition.</w:t>
        <w:br/>
        <w:t>(5) If the recipient or subrecipient is</w:t>
        <w:br/>
        <w:t>authorized or required to sell the</w:t>
        <w:br/>
        <w:t>property, proper sales procedures must</w:t>
        <w:br/>
        <w:t>be in place to ensure the highest</w:t>
        <w:br/>
        <w:t>possible return.</w:t>
        <w:br/>
        <w:t>(e) Disposition. When equipment</w:t>
        <w:br/>
        <w:t>acquired under a Federal award is no</w:t>
        <w:br/>
        <w:t>longer needed for the original project,</w:t>
        <w:br/>
        <w:t>program, or for other activities currently</w:t>
        <w:br/>
        <w:t>or previously supported by a Federal</w:t>
        <w:br/>
        <w:t>agency, the recipient or subrecipient</w:t>
        <w:br/>
        <w:t>must request disposition instructions</w:t>
        <w:br/>
        <w:t>from the Federal agency or pass-through</w:t>
        <w:br/>
        <w:t>entity if required by the terms and</w:t>
        <w:br/>
        <w:t>conditions of the Federal award.</w:t>
        <w:br/>
        <w:t>Disposition of the equipment will be</w:t>
        <w:br/>
        <w:t>made as follows, in accordance with</w:t>
        <w:br/>
        <w:t>Federal agency or pass-through entity</w:t>
        <w:br/>
        <w:t>disposition instructions:</w:t>
        <w:br/>
        <w:t>(1) Equipment with a current fair</w:t>
        <w:br/>
        <w:t>market value of $10,000 or less (per</w:t>
        <w:br/>
        <w:t>unit) may be retained, sold, or otherwise</w:t>
        <w:br/>
        <w:t>disposed of with no further</w:t>
        <w:br/>
        <w:t>responsibility to the Federal agency or</w:t>
        <w:br/>
        <w:t>pass-through entity.</w:t>
        <w:br/>
        <w:t>(2) Except as provided in § 200.312(b),</w:t>
        <w:br/>
        <w:t>or if the Federal agency or pass-through</w:t>
        <w:br/>
        <w:t>entity fails to provide requested</w:t>
        <w:br/>
        <w:t>disposition instructions within 120</w:t>
        <w:br/>
        <w:t>days, items of equipment with a current</w:t>
        <w:br/>
        <w:t>fair market value in excess of $10,000</w:t>
        <w:br/>
        <w:t>(per-unit) may be retained or sold by the</w:t>
        <w:br/>
        <w:t>recipient or subrecipient. However, the</w:t>
        <w:br/>
        <w:t>Federal agency is entitled to an amount</w:t>
        <w:br/>
        <w:t>calculated by multiplying the</w:t>
        <w:br/>
        <w:t>percentage of the Federal agency’s</w:t>
        <w:br/>
        <w:t>contribution towards the original</w:t>
        <w:br/>
        <w:t>purchase by the current market value or</w:t>
        <w:br/>
        <w:t>proceeds from the sale. If the equipment</w:t>
        <w:br/>
        <w:t>is sold, the Federal agency or passthrough entity may permit the recipient</w:t>
        <w:br/>
        <w:t>or subrecipient to retain $1,000 or 10</w:t>
        <w:br/>
        <w:t>percent (whichever is less) from the</w:t>
        <w:br/>
        <w:t>Federal share of the proceeds to cover</w:t>
        <w:br/>
        <w:t>expenses associated with the selling and</w:t>
        <w:br/>
        <w:t>handling of the equipment.</w:t>
        <w:br/>
        <w:t>(3) The recipient or subrecipient may</w:t>
        <w:br/>
        <w:t>transfer title to the property to the</w:t>
        <w:br/>
        <w:t>Federal Government or to an eligible</w:t>
        <w:br/>
        <w:t>third party provided that the recipient</w:t>
        <w:br/>
        <w:t>or subrecipient must be entitled to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69452</w:t>
      </w:r>
    </w:p>
    <w:p>
      <w:r>
        <w:t>Federal Register / Vol. 88, No. 192 / Thursday, October 5, 2023 / Proposed Rules</w:t>
      </w:r>
    </w:p>
    <w:p>
      <w:r>
        <w:t>compensation for its attributable</w:t>
        <w:br/>
        <w:t>percentage of the current fair market</w:t>
        <w:br/>
        <w:t>value of the property.</w:t>
        <w:br/>
        <w:t>(4) In cases where a recipient or</w:t>
        <w:br/>
        <w:t>subrecipient fails to take appropriate</w:t>
        <w:br/>
        <w:t>disposition actions, the Federal agency</w:t>
        <w:br/>
        <w:t>or pass-through entity may direct the</w:t>
        <w:br/>
        <w:t>recipient or subrecipient to take</w:t>
        <w:br/>
        <w:t>disposition actions.</w:t>
        <w:br/>
        <w:t>(f) Equipment retention. When</w:t>
        <w:br/>
        <w:t>included in the terms and conditions of</w:t>
        <w:br/>
        <w:t>the Federal award, the Federal agency</w:t>
        <w:br/>
        <w:t>may permit the recipient to retain</w:t>
        <w:br/>
        <w:t>equipment with no further obligation to</w:t>
        <w:br/>
        <w:t>the Federal Government unless</w:t>
        <w:br/>
        <w:t>prohibited by Federal statute or</w:t>
        <w:br/>
        <w:t>regulation.</w:t>
      </w:r>
    </w:p>
    <w:p>
      <w:r>
        <w:t>ddrumheller on DSK120RN23PROD with PROPOSALS2</w:t>
      </w:r>
    </w:p>
    <w:p>
      <w:r>
        <w:t>§ 200.314</w:t>
      </w:r>
    </w:p>
    <w:p>
      <w:r>
        <w:t>Supplies.</w:t>
      </w:r>
    </w:p>
    <w:p>
      <w:r>
        <w:t>See also § 200.453.</w:t>
        <w:br/>
        <w:t>(a) Title to supplies acquired under</w:t>
        <w:br/>
        <w:t>the Federal award will vest upon</w:t>
        <w:br/>
        <w:t>acquisition in the recipient or</w:t>
        <w:br/>
        <w:t>subrecipient. When there is a residual</w:t>
        <w:br/>
        <w:t>inventory of unused supplies exceeding</w:t>
        <w:br/>
        <w:t>$10,000 in aggregate value at the end of</w:t>
        <w:br/>
        <w:t>the period of performance, and the</w:t>
        <w:br/>
        <w:t>supplies are not needed for any other</w:t>
        <w:br/>
        <w:t>Federal award, the recipient or</w:t>
        <w:br/>
        <w:t>subrecipient may retain or sell the</w:t>
        <w:br/>
        <w:t>unused supplies. Unused supplies</w:t>
        <w:br/>
        <w:t>means supplies that are in new</w:t>
        <w:br/>
        <w:t>condition, not having been used or</w:t>
        <w:br/>
        <w:t>opened before. The aggregate value of</w:t>
        <w:br/>
        <w:t>unused supplies consists of all supply</w:t>
        <w:br/>
        <w:t>types, not just like-item supplies. The</w:t>
        <w:br/>
        <w:t>Federal agency or pass-through entity is</w:t>
        <w:br/>
        <w:t>entitled to compensation in an amount</w:t>
        <w:br/>
        <w:t>calculated by multiplying the</w:t>
        <w:br/>
        <w:t>percentage of the Federal agency’s or</w:t>
        <w:br/>
        <w:t>pass-through-through entity’s</w:t>
        <w:br/>
        <w:t>contribution towards the cost of the</w:t>
        <w:br/>
        <w:t>original purchase(s) by the current</w:t>
        <w:br/>
        <w:t>market value or proceeds from the sale.</w:t>
        <w:br/>
        <w:t>If the supplies are sold, the Federal</w:t>
        <w:br/>
        <w:t>agency or pass-through entity may</w:t>
        <w:br/>
        <w:t>permit the recipient or subrecipient to</w:t>
        <w:br/>
        <w:t>retain $500 or 10 percent (whichever is</w:t>
        <w:br/>
        <w:t>less) from the Federal share of the</w:t>
        <w:br/>
        <w:t>proceeds to cover expenses associated</w:t>
        <w:br/>
        <w:t>with the selling and handling of the</w:t>
        <w:br/>
        <w:t>supplies.</w:t>
        <w:br/>
        <w:t>(b) Unless expressly authorized by</w:t>
        <w:br/>
        <w:t>Federal statute, the recipient or</w:t>
        <w:br/>
        <w:t>subrecipient must not use supplies</w:t>
        <w:br/>
        <w:t>acquired with the Federal award to</w:t>
        <w:br/>
        <w:t>provide services for a fee that is less</w:t>
        <w:br/>
        <w:t>than a private company would charge</w:t>
        <w:br/>
        <w:t>for similar services. This restriction is</w:t>
        <w:br/>
        <w:t>effective as long as the Federal</w:t>
        <w:br/>
        <w:t>Government retains an interest in the</w:t>
        <w:br/>
        <w:t>supplies or as authorized by Federal</w:t>
        <w:br/>
        <w:t>statute.</w:t>
        <w:br/>
        <w:t>§ 200.315</w:t>
      </w:r>
    </w:p>
    <w:p>
      <w:r>
        <w:t>Intangible property.</w:t>
      </w:r>
    </w:p>
    <w:p>
      <w:r>
        <w:t>(a) Title to intangible property</w:t>
        <w:br/>
        <w:t>acquired under a Federal award vest</w:t>
        <w:br/>
        <w:t>upon acquisition in the recipient or</w:t>
        <w:br/>
        <w:t>subrecipient. The recipient or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subrecipient must use that intangible</w:t>
        <w:br/>
        <w:t>property for the originally-authorized</w:t>
        <w:br/>
        <w:t>purpose and must not encumber the</w:t>
        <w:br/>
        <w:t>property without the approval of the</w:t>
        <w:br/>
        <w:t>Federal agency or pass-through entity.</w:t>
        <w:br/>
        <w:t>An encumbrance is a claim or liability</w:t>
        <w:br/>
        <w:t>that is attached to the property or some</w:t>
        <w:br/>
        <w:t>other right held by a party that is not the</w:t>
        <w:br/>
        <w:t>owner. An encumbrance may lessen the</w:t>
        <w:br/>
        <w:t>value of the property and restrict its free</w:t>
        <w:br/>
        <w:t>use until the encumbrance is lifted.</w:t>
        <w:br/>
        <w:t>When no longer needed for the</w:t>
        <w:br/>
        <w:t>originally-authorized purpose,</w:t>
        <w:br/>
        <w:t>disposition of the intangible property</w:t>
        <w:br/>
        <w:t>must occur in accordance with the</w:t>
        <w:br/>
        <w:t>provisions in § 200.313(e).</w:t>
        <w:br/>
        <w:t>(b) To the extent permitted by law, the</w:t>
        <w:br/>
        <w:t>recipient or subrecipient is not</w:t>
        <w:br/>
        <w:t>prohibited from asserting any copyright</w:t>
        <w:br/>
        <w:t>it may own in any work resulting from</w:t>
        <w:br/>
        <w:t>or acquired under the Federal award. To</w:t>
        <w:br/>
        <w:t>the extent permitted by law, the Federal</w:t>
        <w:br/>
        <w:t>agency reserves a royalty-free,</w:t>
        <w:br/>
        <w:t>nonexclusive, and irrevocable right to</w:t>
        <w:br/>
        <w:t>reproduce, publish, or otherwise use the</w:t>
        <w:br/>
        <w:t>work for Federal purposes and to</w:t>
        <w:br/>
        <w:t>authorize others to do so. This includes</w:t>
        <w:br/>
        <w:t>the right to require recipients and</w:t>
        <w:br/>
        <w:t>subrecipients to make such works</w:t>
        <w:br/>
        <w:t>available through agency-designated</w:t>
        <w:br/>
        <w:t>public access repositories.</w:t>
        <w:br/>
        <w:t>(c) The recipient or subrecipient is</w:t>
        <w:br/>
        <w:t>subject to applicable regulations</w:t>
        <w:br/>
        <w:t>governing patents and inventions,</w:t>
        <w:br/>
        <w:t>including government-wide regulations</w:t>
        <w:br/>
        <w:t>in 37 CFR 401.</w:t>
        <w:br/>
        <w:t>(d) The Federal Government has the</w:t>
        <w:br/>
        <w:t>right to:</w:t>
        <w:br/>
        <w:t>(1) Obtain, reproduce, publish, or</w:t>
        <w:br/>
        <w:t>otherwise use the data produced under</w:t>
        <w:br/>
        <w:t>a Federal award; and</w:t>
        <w:br/>
        <w:t>(2) Authorize others to receive,</w:t>
        <w:br/>
        <w:t>reproduce, publish, or otherwise use the</w:t>
        <w:br/>
        <w:t>data for Federal purposes.</w:t>
        <w:br/>
        <w:t>(e)(1) The recipient or subrecipient</w:t>
        <w:br/>
        <w:t>must provide research data relating to</w:t>
        <w:br/>
        <w:t>published research findings produced</w:t>
        <w:br/>
        <w:t>under the Federal award and that were</w:t>
        <w:br/>
        <w:t>used by the Federal Government in</w:t>
        <w:br/>
        <w:t>developing an agency action that has the</w:t>
        <w:br/>
        <w:t>force and effect of law if requested by</w:t>
        <w:br/>
        <w:t>the Federal agency in response to a</w:t>
        <w:br/>
        <w:t>Freedom of Information Act (FOIA)</w:t>
        <w:br/>
        <w:t>request. When the Federal agency</w:t>
        <w:br/>
        <w:t>obtains the research data solely in</w:t>
        <w:br/>
        <w:t>response to a FOIA request, the Federal</w:t>
        <w:br/>
        <w:t>agency may charge the requester a fee</w:t>
        <w:br/>
        <w:t>for the cost of obtaining the research</w:t>
        <w:br/>
        <w:t>data. This fee should reflect the costs</w:t>
        <w:br/>
        <w:t>incurred by the Federal agency and the</w:t>
        <w:br/>
        <w:t>recipient or subrecipient. This fee is in</w:t>
        <w:br/>
        <w:t>addition to any fees the Federal agency</w:t>
        <w:br/>
        <w:t>may assess under the FOIA (5 U.S.C.</w:t>
        <w:br/>
        <w:t>552(a)(4)(A)).</w:t>
        <w:br/>
        <w:t>(2) Published research findings mean:</w:t>
        <w:br/>
        <w:t>(i) Research findings published in a</w:t>
        <w:br/>
        <w:t>peer-reviewed scientific or technical</w:t>
        <w:br/>
        <w:t>journal; or</w:t>
      </w:r>
    </w:p>
    <w:p>
      <w:r>
        <w:t>PO 00000</w:t>
      </w:r>
    </w:p>
    <w:p>
      <w:r>
        <w:t>Frm 00064</w:t>
      </w:r>
    </w:p>
    <w:p>
      <w:r>
        <w:t>Fmt 4701</w:t>
      </w:r>
    </w:p>
    <w:p>
      <w:r>
        <w:t>Sfmt 4702</w:t>
      </w:r>
    </w:p>
    <w:p>
      <w:r>
        <w:t>(ii) Research findings publicly cited</w:t>
        <w:br/>
        <w:t>by a Federal agency in developing an</w:t>
        <w:br/>
        <w:t>agency action that has the force and</w:t>
        <w:br/>
        <w:t>effect of law.</w:t>
        <w:br/>
        <w:t>(3) Research data means the recorded</w:t>
        <w:br/>
        <w:t>factual material commonly accepted in</w:t>
        <w:br/>
        <w:t>the scientific community as necessary to</w:t>
        <w:br/>
        <w:t>validate research findings. Research</w:t>
        <w:br/>
        <w:t>data does not include any of the</w:t>
        <w:br/>
        <w:t>following:</w:t>
        <w:br/>
        <w:t>(i) Preliminary analyses, drafts of</w:t>
        <w:br/>
        <w:t>scientific papers, plans for future</w:t>
        <w:br/>
        <w:t>research, peer reviews, or</w:t>
        <w:br/>
        <w:t>communications with colleagues. This</w:t>
        <w:br/>
        <w:t>‘‘recorded’’ material excludes physical</w:t>
        <w:br/>
        <w:t>objects (for example, laboratory</w:t>
        <w:br/>
        <w:t>samples).</w:t>
        <w:br/>
        <w:t>(ii) Trade secrets, commercial</w:t>
        <w:br/>
        <w:t>information, materials necessary to be</w:t>
        <w:br/>
        <w:t>held confidential by a researcher until</w:t>
        <w:br/>
        <w:t>they are published, or similar</w:t>
        <w:br/>
        <w:t>information which is protected under</w:t>
        <w:br/>
        <w:t>law; and</w:t>
        <w:br/>
        <w:t>(iii) Personnel, medical, and other</w:t>
        <w:br/>
        <w:t>personally identifiable information that,</w:t>
        <w:br/>
        <w:t>if disclosed, would constitute an</w:t>
        <w:br/>
        <w:t>invasion of personal privacy.</w:t>
        <w:br/>
        <w:t>Information that could identify a</w:t>
        <w:br/>
        <w:t>particular person in a research study is</w:t>
        <w:br/>
        <w:t>not considered research data.</w:t>
        <w:br/>
        <w:t>§ 200.316</w:t>
      </w:r>
    </w:p>
    <w:p>
      <w:r>
        <w:t>Property trust relationship.</w:t>
      </w:r>
    </w:p>
    <w:p>
      <w:r>
        <w:t>Real property, equipment, and</w:t>
        <w:br/>
        <w:t>intangible property acquired or</w:t>
        <w:br/>
        <w:t>improved with the Federal award must</w:t>
        <w:br/>
        <w:t>be held in trust by the recipient or</w:t>
        <w:br/>
        <w:t>subrecipient as trustee for the</w:t>
        <w:br/>
        <w:t>beneficiaries of the project or program</w:t>
        <w:br/>
        <w:t>under which the property was acquired</w:t>
        <w:br/>
        <w:t>or improved. The Federal agency or</w:t>
        <w:br/>
        <w:t>pass-through entity may require the</w:t>
        <w:br/>
        <w:t>recipient or subrecipient to record liens</w:t>
        <w:br/>
        <w:t>or other appropriate notices of record to</w:t>
        <w:br/>
        <w:t>indicate that personal or real property</w:t>
        <w:br/>
        <w:t>has been acquired or improved with a</w:t>
        <w:br/>
        <w:t>Federal award and that use and</w:t>
        <w:br/>
        <w:t>disposition conditions apply to the</w:t>
        <w:br/>
        <w:t>property.</w:t>
        <w:br/>
        <w:t>Procurement Standards</w:t>
        <w:br/>
        <w:t>§ 200.317 Procurements by States and</w:t>
        <w:br/>
        <w:t>Indian Tribes.</w:t>
      </w:r>
    </w:p>
    <w:p>
      <w:r>
        <w:t>When conducting procurement</w:t>
        <w:br/>
        <w:t>transactions under a Federal award, a</w:t>
        <w:br/>
        <w:t>State or Indian Tribe must follow the</w:t>
        <w:br/>
        <w:t>same policies and procedures it uses for</w:t>
        <w:br/>
        <w:t>procurements with non-Federal funds. If</w:t>
        <w:br/>
        <w:t>such policies and procedures do not</w:t>
        <w:br/>
        <w:t>exist, States and Indian Tribes must</w:t>
        <w:br/>
        <w:t>follow the procurement standards in</w:t>
        <w:br/>
        <w:t>§§ 200.318 through 200.327. In addition</w:t>
        <w:br/>
        <w:t>to its own policies and procedures, a</w:t>
        <w:br/>
        <w:t>State or Indian Tribe must also comply</w:t>
        <w:br/>
        <w:t>with the following procurement</w:t>
        <w:br/>
        <w:t>standards: §§ 200.321, 200.322, 200.323,</w:t>
        <w:br/>
        <w:t>and 200.327. All other recipients and</w:t>
        <w:br/>
        <w:t>subrecipients, including subrecipients</w:t>
        <w:br/>
        <w:t>of a State, must follow the procurement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standards in §§ 200.318 through</w:t>
        <w:br/>
        <w:t>200.327.</w:t>
      </w:r>
    </w:p>
    <w:p>
      <w:r>
        <w:t>ddrumheller on DSK120RN23PROD with PROPOSALS2</w:t>
      </w:r>
    </w:p>
    <w:p>
      <w:r>
        <w:t>§ 200.318</w:t>
      </w:r>
    </w:p>
    <w:p>
      <w:r>
        <w:t>General procurement standards.</w:t>
      </w:r>
    </w:p>
    <w:p>
      <w:r>
        <w:t>(a) Documented procurement</w:t>
        <w:br/>
        <w:t>procedures. The recipient or</w:t>
        <w:br/>
        <w:t>subrecipient must maintain and use</w:t>
        <w:br/>
        <w:t>documented procedures for</w:t>
        <w:br/>
        <w:t>procurement transactions under a</w:t>
        <w:br/>
        <w:t>Federal award or subaward, including</w:t>
        <w:br/>
        <w:t>for acquisition of property or services.</w:t>
        <w:br/>
        <w:t>These documented procurement</w:t>
        <w:br/>
        <w:t>procedures must be consistent with</w:t>
        <w:br/>
        <w:t>State, local, and tribal laws and</w:t>
        <w:br/>
        <w:t>regulations and the standards identified</w:t>
        <w:br/>
        <w:t>in §§ 200.317 through 200.327.</w:t>
        <w:br/>
        <w:t>(b) Oversight of contractors.</w:t>
        <w:br/>
        <w:t>Recipients and subrecipients must</w:t>
        <w:br/>
        <w:t>maintain oversight to ensure that</w:t>
        <w:br/>
        <w:t>contractors perform in accordance with</w:t>
        <w:br/>
        <w:t>the terms, conditions, and specifications</w:t>
        <w:br/>
        <w:t>of their contracts or purchase orders.</w:t>
        <w:br/>
        <w:t>(c) Conflicts of interest. (1) The</w:t>
        <w:br/>
        <w:t>recipient or subrecipient must maintain</w:t>
        <w:br/>
        <w:t>written standards of conduct covering</w:t>
        <w:br/>
        <w:t>conflicts of interest and governing the</w:t>
        <w:br/>
        <w:t>actions of its employees engaged in the</w:t>
        <w:br/>
        <w:t>selection, award, and administration of</w:t>
        <w:br/>
        <w:t>contracts. No employee, officer, agent,</w:t>
        <w:br/>
        <w:t>or board member with a real or apparent</w:t>
        <w:br/>
        <w:t>conflict of interest may participate in</w:t>
        <w:br/>
        <w:t>the selection, award, or administration</w:t>
        <w:br/>
        <w:t>of a contract supported by the Federal</w:t>
        <w:br/>
        <w:t>award. A conflict of interest includes</w:t>
        <w:br/>
        <w:t>when the employee, officer, or agent,</w:t>
        <w:br/>
        <w:t>any member of their immediate family,</w:t>
        <w:br/>
        <w:t>their partner, or an organization that</w:t>
        <w:br/>
        <w:t>employs or is about to employ any of</w:t>
        <w:br/>
        <w:t>the parties indicated herein, has a</w:t>
        <w:br/>
        <w:t>financial or other interest in or a</w:t>
        <w:br/>
        <w:t>tangible personal benefit from an entity</w:t>
        <w:br/>
        <w:t>considered for a contract. An employee,</w:t>
        <w:br/>
        <w:t>officer, and agent of the recipient or</w:t>
        <w:br/>
        <w:t>subrecipient may neither solicit nor</w:t>
        <w:br/>
        <w:t>accept gratuities, favors, or anything of</w:t>
        <w:br/>
        <w:t>monetary value from contractors.</w:t>
        <w:br/>
        <w:t>However, the recipient or subrecipient</w:t>
        <w:br/>
        <w:t>may set standards for situations where</w:t>
        <w:br/>
        <w:t>the financial interest is not substantial</w:t>
        <w:br/>
        <w:t>or a gift is an unsolicited item of</w:t>
        <w:br/>
        <w:t>nominal value. The recipient’s or</w:t>
        <w:br/>
        <w:t>subrecipient’s standards of conduct</w:t>
        <w:br/>
        <w:t>must also provide for disciplinary</w:t>
        <w:br/>
        <w:t>actions to be applied for violations by</w:t>
        <w:br/>
        <w:t>its employees, officers, agents, or board</w:t>
        <w:br/>
        <w:t>members.</w:t>
        <w:br/>
        <w:t>(2) If the recipient or subrecipient has</w:t>
        <w:br/>
        <w:t>a parent, affiliate, or subsidiary</w:t>
        <w:br/>
        <w:t>organization that is not a State or Indian</w:t>
        <w:br/>
        <w:t>Tribe, the recipient or subrecipient must</w:t>
        <w:br/>
        <w:t>also maintain written standards of</w:t>
        <w:br/>
        <w:t>conduct covering organizational</w:t>
        <w:br/>
        <w:t>conflicts of interest. Organizational</w:t>
        <w:br/>
        <w:t>conflicts of interest mean that because</w:t>
        <w:br/>
        <w:t>of relationships with a parent company,</w:t>
        <w:br/>
        <w:t>affiliate, or subsidiary organization, the</w:t>
        <w:br/>
        <w:t>recipient or subrecipient is unable or</w:t>
        <w:br/>
        <w:t>appears to be unable to be impartial in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conducting a procurement action</w:t>
        <w:br/>
        <w:t>involving a related organization.</w:t>
        <w:br/>
        <w:t>(d) Avoidance of unnecessary or</w:t>
        <w:br/>
        <w:t>duplicative items. The recipient’s or</w:t>
        <w:br/>
        <w:t>subrecipient’s procedures must avoid</w:t>
        <w:br/>
        <w:t>the acquisition of unnecessary or</w:t>
        <w:br/>
        <w:t>duplicative items. Consideration should</w:t>
        <w:br/>
        <w:t>be given to consolidating or breaking</w:t>
        <w:br/>
        <w:t>out procurements to obtain a more</w:t>
        <w:br/>
        <w:t>economical purchase. When</w:t>
        <w:br/>
        <w:t>appropriate, an analysis should be made</w:t>
        <w:br/>
        <w:t>between leasing and purchasing</w:t>
        <w:br/>
        <w:t>property or equipment to determine the</w:t>
        <w:br/>
        <w:t>most economical approach.</w:t>
        <w:br/>
        <w:t>(e) Procurement arrangements using</w:t>
        <w:br/>
        <w:t>strategic sourcing. When appropriate for</w:t>
        <w:br/>
        <w:t>the procurement or use of common or</w:t>
        <w:br/>
        <w:t>shared goods and services, recipients</w:t>
        <w:br/>
        <w:t>and subrecipients are encouraged to</w:t>
        <w:br/>
        <w:t>enter into State and local</w:t>
        <w:br/>
        <w:t>intergovernmental agreements or interentity agreements for procurement</w:t>
        <w:br/>
        <w:t>transactions. These or similar</w:t>
        <w:br/>
        <w:t>procurement arrangements using</w:t>
        <w:br/>
        <w:t>strategic sourcing may foster greater</w:t>
        <w:br/>
        <w:t>economy and efficiency. Documented</w:t>
        <w:br/>
        <w:t>procurement actions of this type (using</w:t>
        <w:br/>
        <w:t>strategic sourcing, shared services, and</w:t>
        <w:br/>
        <w:t>other similar procurement</w:t>
        <w:br/>
        <w:t>arrangements) will meet the competition</w:t>
        <w:br/>
        <w:t>requirements of this part.</w:t>
        <w:br/>
        <w:t>(f) Use of excess and surplus Federal</w:t>
        <w:br/>
        <w:t>property. The recipient or subrecipient</w:t>
        <w:br/>
        <w:t>is encouraged to use excess and surplus</w:t>
        <w:br/>
        <w:t>Federal property instead of purchasing</w:t>
        <w:br/>
        <w:t>new equipment and property when it is</w:t>
        <w:br/>
        <w:t>feasible and reduces project costs.</w:t>
        <w:br/>
        <w:t>(g) Use of value engineering clauses.</w:t>
        <w:br/>
        <w:t>When practical, the recipient or</w:t>
        <w:br/>
        <w:t>subrecipient is encouraged to use value</w:t>
        <w:br/>
        <w:t>engineering clauses in contracts for</w:t>
        <w:br/>
        <w:t>construction projects of sufficient size to</w:t>
        <w:br/>
        <w:t>offer reasonable opportunities for cost</w:t>
        <w:br/>
        <w:t>reductions. Value engineering means</w:t>
        <w:br/>
        <w:t>analyzing each contract item or task to</w:t>
        <w:br/>
        <w:t>ensure its essential function is provided</w:t>
        <w:br/>
        <w:t>at the overall lowest cost.</w:t>
        <w:br/>
        <w:t>(h) Responsible contractors. The</w:t>
        <w:br/>
        <w:t>recipient or subrecipient must award</w:t>
        <w:br/>
        <w:t>contracts only to responsible contractors</w:t>
        <w:br/>
        <w:t>that possess the ability to perform</w:t>
        <w:br/>
        <w:t>successfully under the terms and</w:t>
        <w:br/>
        <w:t>conditions of a proposed contract. The</w:t>
        <w:br/>
        <w:t>recipient or subrecipient must consider</w:t>
        <w:br/>
        <w:t>contractor integrity, public policy</w:t>
        <w:br/>
        <w:t>compliance, proper classification of</w:t>
        <w:br/>
        <w:t>employees (see the Fair Labor Standards</w:t>
        <w:br/>
        <w:t>Act, 29 U.S.C. 201, chapter 8), past</w:t>
        <w:br/>
        <w:t>performance record, and financial and</w:t>
        <w:br/>
        <w:t>technical resources when conducting a</w:t>
        <w:br/>
        <w:t>procurement transaction. See also</w:t>
        <w:br/>
        <w:t>§ 200.214.</w:t>
        <w:br/>
        <w:t>(i) Procurement records. The recipient</w:t>
        <w:br/>
        <w:t>or subrecipient must maintain records</w:t>
        <w:br/>
        <w:t>sufficient to detail the history of each</w:t>
        <w:br/>
        <w:t>procurement transaction. These records</w:t>
        <w:br/>
        <w:t>must include the rationale for the</w:t>
        <w:br/>
        <w:t>procurement method, contract type</w:t>
        <w:br/>
        <w:t>selection, contractor selection or</w:t>
      </w:r>
    </w:p>
    <w:p>
      <w:r>
        <w:t>PO 00000</w:t>
      </w:r>
    </w:p>
    <w:p>
      <w:r>
        <w:t>Frm 00065</w:t>
      </w:r>
    </w:p>
    <w:p>
      <w:r>
        <w:t>Fmt 4701</w:t>
      </w:r>
    </w:p>
    <w:p>
      <w:r>
        <w:t>Sfmt 4702</w:t>
      </w:r>
    </w:p>
    <w:p>
      <w:r>
        <w:t>69453</w:t>
      </w:r>
    </w:p>
    <w:p>
      <w:r>
        <w:t>rejection, and the basis for the contract</w:t>
        <w:br/>
        <w:t>price.</w:t>
        <w:br/>
        <w:t>(j) Time-and-materials type contracts.</w:t>
        <w:br/>
        <w:t>(1) The recipient or subrecipient may</w:t>
        <w:br/>
        <w:t>use a time-and-materials type contract</w:t>
        <w:br/>
        <w:t>only after a determination that no other</w:t>
        <w:br/>
        <w:t>contract is suitable and if the contract</w:t>
        <w:br/>
        <w:t>includes a ceiling price that the</w:t>
        <w:br/>
        <w:t>contractor exceeds at its own risk. Timeand-materials type contract means a</w:t>
        <w:br/>
        <w:t>contract whose cost to a recipient or</w:t>
        <w:br/>
        <w:t>subrecipient is the sum of:</w:t>
        <w:br/>
        <w:t>(i) The actual cost of materials; and</w:t>
        <w:br/>
        <w:t>(ii) Direct labor hours charged at fixed</w:t>
        <w:br/>
        <w:t>hourly rates that reflect wages, general</w:t>
        <w:br/>
        <w:t>and administrative expenses, and profit.</w:t>
        <w:br/>
        <w:t>(2) Because this formula generates an</w:t>
        <w:br/>
        <w:t>open-ended contract price, a time-andmaterials contract provides no positive</w:t>
        <w:br/>
        <w:t>profit incentive to the contractor for cost</w:t>
        <w:br/>
        <w:t>control or labor efficiency. Therefore,</w:t>
        <w:br/>
        <w:t>each contract must set a ceiling price</w:t>
        <w:br/>
        <w:t>that the contractor exceeds at its own</w:t>
        <w:br/>
        <w:t>risk. Further, the recipient or</w:t>
        <w:br/>
        <w:t>subrecipient awarding such a contract</w:t>
        <w:br/>
        <w:t>must assert a high degree of oversight to</w:t>
        <w:br/>
        <w:t>obtain reasonable assurance that the</w:t>
        <w:br/>
        <w:t>contractor is using efficient methods</w:t>
        <w:br/>
        <w:t>and effective cost controls.</w:t>
        <w:br/>
        <w:t>(k) Settlement of contractual and</w:t>
        <w:br/>
        <w:t>administrative issues. The recipient or</w:t>
        <w:br/>
        <w:t>subrecipient is responsible for the</w:t>
        <w:br/>
        <w:t>settlement of all contractual and</w:t>
        <w:br/>
        <w:t>administrative issues arising out of its</w:t>
        <w:br/>
        <w:t>procurement transactions. These issues</w:t>
        <w:br/>
        <w:t>include but are not limited to, source</w:t>
        <w:br/>
        <w:t>evaluation, protests, disputes, and</w:t>
        <w:br/>
        <w:t>claims. In resolving these issues, the</w:t>
        <w:br/>
        <w:t>Federal agency may not substitute its</w:t>
        <w:br/>
        <w:t>judgment for that of the recipient or</w:t>
        <w:br/>
        <w:t>subrecipient unless the matter is</w:t>
        <w:br/>
        <w:t>primarily a Federal concern. Proper</w:t>
        <w:br/>
        <w:t>oversight does not relieve the recipient</w:t>
        <w:br/>
        <w:t>or subrecipient of any of its contractual</w:t>
        <w:br/>
        <w:t>responsibilities. Violations of law must</w:t>
        <w:br/>
        <w:t>be referred to the Federal, State, or local</w:t>
        <w:br/>
        <w:t>authority with proper jurisdiction.</w:t>
        <w:br/>
        <w:t>(l) Examples of labor and employment</w:t>
        <w:br/>
        <w:t>practices. The procurement standards in</w:t>
        <w:br/>
        <w:t>this subpart do not prohibit recipients</w:t>
        <w:br/>
        <w:t>or subrecipients from using Project</w:t>
        <w:br/>
        <w:t>Labor Agreements (PLAs) or similar</w:t>
        <w:br/>
        <w:t>forms of pre-hire collective bargaining</w:t>
        <w:br/>
        <w:t>agreements; requiring construction</w:t>
        <w:br/>
        <w:t>contractors to use hiring preferences or</w:t>
        <w:br/>
        <w:t>goals for people residing in high-poverty</w:t>
        <w:br/>
        <w:t>areas, disadvantaged communities as</w:t>
        <w:br/>
        <w:t>defined by the Justice40 Initiative OMB</w:t>
        <w:br/>
        <w:t>Memorandum M–21–28, or highunemployment census tracts within a</w:t>
        <w:br/>
        <w:t>region no smaller than the county where</w:t>
        <w:br/>
        <w:t>a federally funded construction project</w:t>
        <w:br/>
        <w:t>is located, consistent with the policies</w:t>
        <w:br/>
        <w:t>and procedures of the recipient or</w:t>
        <w:br/>
        <w:t>subrecipient, provided that a recipient</w:t>
        <w:br/>
        <w:t>or subrecipient may not prohibit</w:t>
        <w:br/>
        <w:t>interstate hiring; requiring a contractor</w:t>
        <w:br/>
        <w:t>to use hiring preferences or goals for</w:t>
        <w:br/>
        <w:t>individuals with barriers to employment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69454</w:t>
      </w:r>
    </w:p>
    <w:p>
      <w:r>
        <w:t>Federal Register / Vol. 88, No. 192 / Thursday, October 5, 2023 / Proposed Rules</w:t>
      </w:r>
    </w:p>
    <w:p>
      <w:r>
        <w:t>(as defined in section 3 of the Workforce</w:t>
        <w:br/>
        <w:t>Innovation and Opportunity Act (29</w:t>
        <w:br/>
        <w:t>U.S.C. 3102(24)), including women and</w:t>
        <w:br/>
        <w:t>people from underserved communities</w:t>
        <w:br/>
        <w:t>as defined by Executive Order 13985;</w:t>
        <w:br/>
        <w:t>using agreements intended to ensure</w:t>
        <w:br/>
        <w:t>uninterrupted delivery of services; using</w:t>
        <w:br/>
        <w:t>agreements intended to ensure</w:t>
        <w:br/>
        <w:t>community benefits; or offering</w:t>
        <w:br/>
        <w:t>employees of a predecessor contractor</w:t>
        <w:br/>
        <w:t>rights of first refusal under a new</w:t>
        <w:br/>
        <w:t>contract. Federal agencies may allow</w:t>
        <w:br/>
        <w:t>recipients and subrecipients to use such</w:t>
        <w:br/>
        <w:t>practices if consistent with the U.S.</w:t>
        <w:br/>
        <w:t>Constitution, applicable Federal statutes</w:t>
        <w:br/>
        <w:t>and regulations, the objectives and</w:t>
        <w:br/>
        <w:t>purposes of the applicable Federal</w:t>
        <w:br/>
        <w:t>financial assistance program, and other</w:t>
        <w:br/>
        <w:t>requirements of this part.</w:t>
      </w:r>
    </w:p>
    <w:p>
      <w:r>
        <w:t>ddrumheller on DSK120RN23PROD with PROPOSALS2</w:t>
      </w:r>
    </w:p>
    <w:p>
      <w:r>
        <w:t>§ 200.319</w:t>
      </w:r>
    </w:p>
    <w:p>
      <w:r>
        <w:t>Competition.</w:t>
      </w:r>
    </w:p>
    <w:p>
      <w:r>
        <w:t>(a) All procurement transactions</w:t>
        <w:br/>
        <w:t>under the Federal award must be</w:t>
        <w:br/>
        <w:t>conducted in a manner that provides</w:t>
        <w:br/>
        <w:t>full and open competition and is</w:t>
        <w:br/>
        <w:t>consistent with the standards of this</w:t>
        <w:br/>
        <w:t>section and § 200.320.</w:t>
        <w:br/>
        <w:t>(b) To ensure objective contractor</w:t>
        <w:br/>
        <w:t>performance and eliminate unfair</w:t>
        <w:br/>
        <w:t>competitive advantage, contractors that</w:t>
        <w:br/>
        <w:t>assist recipients and subrecipients with</w:t>
        <w:br/>
        <w:t>developing or drafting specifications,</w:t>
        <w:br/>
        <w:t>requirements, statements of work, or</w:t>
        <w:br/>
        <w:t>invitations for bids must be excluded</w:t>
        <w:br/>
        <w:t>from competing on those procurements.</w:t>
        <w:br/>
        <w:t>(c) Examples of requirements that may</w:t>
        <w:br/>
        <w:t>restrict competition include, but are not</w:t>
        <w:br/>
        <w:t>limited to:</w:t>
        <w:br/>
        <w:t>(1) Placing unreasonable requirements</w:t>
        <w:br/>
        <w:t>on firms for them to qualify to do</w:t>
        <w:br/>
        <w:t>business;</w:t>
        <w:br/>
        <w:t>(2) Requiring unnecessary experience</w:t>
        <w:br/>
        <w:t>and excessive bonding;</w:t>
        <w:br/>
        <w:t>(3) Noncompetitive pricing practices</w:t>
        <w:br/>
        <w:t>between firms or between affiliated</w:t>
        <w:br/>
        <w:t>companies;</w:t>
        <w:br/>
        <w:t>(4) Noncompetitive contracts to</w:t>
        <w:br/>
        <w:t>consultants that are on retainer</w:t>
        <w:br/>
        <w:t>contracts;</w:t>
        <w:br/>
        <w:t>(5) Organizational conflicts of interest;</w:t>
        <w:br/>
        <w:t>(6) Specifying only a ‘‘brand name’’</w:t>
        <w:br/>
        <w:t>product instead of allowing ‘‘an equal’’</w:t>
        <w:br/>
        <w:t>product to be offered and describing the</w:t>
        <w:br/>
        <w:t>performance or other relevant</w:t>
        <w:br/>
        <w:t>requirements of the procurement; and</w:t>
        <w:br/>
        <w:t>(7) Any arbitrary action in the</w:t>
        <w:br/>
        <w:t>procurement process.</w:t>
        <w:br/>
        <w:t>(d) The recipient or subrecipient must</w:t>
        <w:br/>
        <w:t>have written procedures for</w:t>
        <w:br/>
        <w:t>procurement transactions. These</w:t>
        <w:br/>
        <w:t>procedures must ensure that all</w:t>
        <w:br/>
        <w:t>solicitations:</w:t>
        <w:br/>
        <w:t>(1) Are made in accordance with</w:t>
        <w:br/>
        <w:t>§ 200.319(b);</w:t>
        <w:br/>
        <w:t>(2) Incorporate a clear and accurate</w:t>
        <w:br/>
        <w:t>description of the technical</w:t>
        <w:br/>
        <w:t>requirements for the property,</w:t>
        <w:br/>
        <w:t>equipment, or service being procured.</w:t>
        <w:br/>
        <w:t>The description may include a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statement of the qualitative nature of the</w:t>
        <w:br/>
        <w:t>property, equipment, or service to be</w:t>
        <w:br/>
        <w:t>procured. When necessary, the</w:t>
        <w:br/>
        <w:t>description must provide minimum</w:t>
        <w:br/>
        <w:t>essential characteristics and standards</w:t>
        <w:br/>
        <w:t>to which the property, equipment, or</w:t>
        <w:br/>
        <w:t>service must conform. Detailed product</w:t>
        <w:br/>
        <w:t>specifications should be avoided if at all</w:t>
        <w:br/>
        <w:t>possible. When it is impractical or</w:t>
        <w:br/>
        <w:t>uneconomical to clearly and accurately</w:t>
        <w:br/>
        <w:t>describe the technical requirements, a</w:t>
        <w:br/>
        <w:t>‘‘brand name or equivalent’’ description</w:t>
        <w:br/>
        <w:t>of features may be used to provide</w:t>
        <w:br/>
        <w:t>procurement requirements. The specific</w:t>
        <w:br/>
        <w:t>features of the named brand must be</w:t>
        <w:br/>
        <w:t>clearly stated; and</w:t>
        <w:br/>
        <w:t>(3) Identify any additional</w:t>
        <w:br/>
        <w:t>requirements which the offerors must</w:t>
        <w:br/>
        <w:t>fulfill and all other factors that will be</w:t>
        <w:br/>
        <w:t>used in evaluating bids or proposals.</w:t>
        <w:br/>
        <w:t>(e) The recipient or subrecipient must</w:t>
        <w:br/>
        <w:t>ensure that all prequalified lists of</w:t>
        <w:br/>
        <w:t>persons, firms, or products used in</w:t>
        <w:br/>
        <w:t>procurement transactions are current</w:t>
        <w:br/>
        <w:t>and include enough qualified sources to</w:t>
        <w:br/>
        <w:t>ensure maximum open competition.</w:t>
        <w:br/>
        <w:t>When establishing or amending</w:t>
        <w:br/>
        <w:t>prequalified lists, the recipient or</w:t>
        <w:br/>
        <w:t>subrecipient must consider objective</w:t>
        <w:br/>
        <w:t>factors that evaluate price and cost to</w:t>
        <w:br/>
        <w:t>maximize competition. The recipient or</w:t>
        <w:br/>
        <w:t>subrecipient must not preclude</w:t>
        <w:br/>
        <w:t>potential bidders from qualifying during</w:t>
        <w:br/>
        <w:t>the solicitation period.</w:t>
        <w:br/>
        <w:t>(f) To the extent consistent with</w:t>
        <w:br/>
        <w:t>established practices and legal</w:t>
        <w:br/>
        <w:t>requirements applicable to the recipient</w:t>
        <w:br/>
        <w:t>or subrecipient, this subpart does not</w:t>
        <w:br/>
        <w:t>prohibit recipients or subrecipients from</w:t>
        <w:br/>
        <w:t>developing written procedures for</w:t>
        <w:br/>
        <w:t>procurement transactions that</w:t>
        <w:br/>
        <w:t>incorporate a scoring mechanism that</w:t>
        <w:br/>
        <w:t>rewards bidders that commit to specific</w:t>
        <w:br/>
        <w:t>numbers and types of U.S. jobs,</w:t>
        <w:br/>
        <w:t>minimum compensation, benefits, onthe-job-training for employees making</w:t>
        <w:br/>
        <w:t>work or products providing services on</w:t>
        <w:br/>
        <w:t>a contract, and other worker protections.</w:t>
        <w:br/>
        <w:t>This subpart also does not prohibit</w:t>
        <w:br/>
        <w:t>recipients and subrecipients from</w:t>
        <w:br/>
        <w:t>making inquiries of bidders about these</w:t>
        <w:br/>
        <w:t>subjects and assessing the responses.</w:t>
        <w:br/>
        <w:t>Any scoring mechanism must be</w:t>
        <w:br/>
        <w:t>consistent with the U.S. Constitution,</w:t>
        <w:br/>
        <w:t>applicable Federal statutes and</w:t>
        <w:br/>
        <w:t>regulations, and the terms and</w:t>
        <w:br/>
        <w:t>conditions of the Federal award.</w:t>
        <w:br/>
        <w:t>(g) Noncompetitive procurements can</w:t>
        <w:br/>
        <w:t>only be awarded in accordance with</w:t>
        <w:br/>
        <w:t>§ 200.320(c).</w:t>
        <w:br/>
        <w:t>§ 200.320</w:t>
      </w:r>
    </w:p>
    <w:p>
      <w:r>
        <w:t>Procurement Methods.</w:t>
      </w:r>
    </w:p>
    <w:p>
      <w:r>
        <w:t>There are three types of procurement</w:t>
        <w:br/>
        <w:t>methods described in this section:</w:t>
        <w:br/>
        <w:t>informal procurement methods (for</w:t>
        <w:br/>
        <w:t>micro-purchases and simplified</w:t>
        <w:br/>
        <w:t>acquisitions); formal procurement</w:t>
        <w:br/>
        <w:t>methods (through sealed bids or</w:t>
        <w:br/>
        <w:t>proposals); and noncompetitive</w:t>
      </w:r>
    </w:p>
    <w:p>
      <w:r>
        <w:t>PO 00000</w:t>
      </w:r>
    </w:p>
    <w:p>
      <w:r>
        <w:t>Frm 00066</w:t>
      </w:r>
    </w:p>
    <w:p>
      <w:r>
        <w:t>Fmt 4701</w:t>
      </w:r>
    </w:p>
    <w:p>
      <w:r>
        <w:t>Sfmt 4702</w:t>
      </w:r>
    </w:p>
    <w:p>
      <w:r>
        <w:t>procurement methods. For any of these</w:t>
        <w:br/>
        <w:t>methods, the recipient or subrecipient</w:t>
        <w:br/>
        <w:t>must maintain and use documented</w:t>
        <w:br/>
        <w:t>procurement procedures, consistent</w:t>
        <w:br/>
        <w:t>with the standards of this section and</w:t>
        <w:br/>
        <w:t>§§ 200.317, 200.318, and 200.319.</w:t>
        <w:br/>
        <w:t>(a) Informal procurement methods for</w:t>
        <w:br/>
        <w:t>small purchases. These procurement</w:t>
        <w:br/>
        <w:t>methods expedite the completion of</w:t>
        <w:br/>
        <w:t>transactions, minimize administrative</w:t>
        <w:br/>
        <w:t>burdens, and reduce costs. Informal</w:t>
        <w:br/>
        <w:t>procurement methods may be used</w:t>
        <w:br/>
        <w:t>when the value of the procurement</w:t>
        <w:br/>
        <w:t>transaction under the Federal award</w:t>
        <w:br/>
        <w:t>does not exceed the simplified</w:t>
        <w:br/>
        <w:t>acquisition threshold as defined in</w:t>
        <w:br/>
        <w:t>§ 200.1. Recipients and subrecipients</w:t>
        <w:br/>
        <w:t>may also establish a lower threshold.</w:t>
        <w:br/>
        <w:t>Informal procurement methods include:</w:t>
        <w:br/>
        <w:t>(1) Micro-purchases—(i) Distribution.</w:t>
        <w:br/>
        <w:t>The aggregate amount of the</w:t>
        <w:br/>
        <w:t>procurement transaction does not</w:t>
        <w:br/>
        <w:t>exceed the micro-purchase threshold</w:t>
        <w:br/>
        <w:t>defined in § 200.1. To the extent</w:t>
        <w:br/>
        <w:t>practicable, the recipient or subrecipient</w:t>
        <w:br/>
        <w:t>should distribute micro-purchases</w:t>
        <w:br/>
        <w:t>equitably among qualified suppliers.</w:t>
        <w:br/>
        <w:t>(ii) Micro-purchase awards. Micropurchases may be awarded without</w:t>
        <w:br/>
        <w:t>soliciting competitive price or rate</w:t>
        <w:br/>
        <w:t>quotations if the recipient or</w:t>
        <w:br/>
        <w:t>subrecipient considers the price</w:t>
        <w:br/>
        <w:t>reasonable based on research,</w:t>
        <w:br/>
        <w:t>experience, purchase history, or other</w:t>
        <w:br/>
        <w:t>information. Purchase cards may be</w:t>
        <w:br/>
        <w:t>used as a method of payment for micropurchases.</w:t>
        <w:br/>
        <w:t>(iii) Micro-purchase thresholds. The</w:t>
        <w:br/>
        <w:t>recipient or subrecipient is responsible</w:t>
        <w:br/>
        <w:t>for determining and documenting an</w:t>
        <w:br/>
        <w:t>appropriate micro-purchase threshold</w:t>
        <w:br/>
        <w:t>based on internal controls, an</w:t>
        <w:br/>
        <w:t>evaluation of risk, and its documented</w:t>
        <w:br/>
        <w:t>procurement procedures. The micropurchase threshold used by the</w:t>
        <w:br/>
        <w:t>recipient or subrecipient must be</w:t>
        <w:br/>
        <w:t>authorized or not prohibited under</w:t>
        <w:br/>
        <w:t>State, local, or tribal laws or regulations.</w:t>
        <w:br/>
        <w:t>The recipient or subrecipient may</w:t>
        <w:br/>
        <w:t>establish a threshold higher than the</w:t>
        <w:br/>
        <w:t>Federal threshold established in the</w:t>
        <w:br/>
        <w:t>Federal Acquisition Regulations (FAR)</w:t>
        <w:br/>
        <w:t>in accordance with paragraphs (a)(1)(iv)</w:t>
        <w:br/>
        <w:t>and (v) of this section.</w:t>
        <w:br/>
        <w:t>(iv) Recipient or subrecipient increase</w:t>
        <w:br/>
        <w:t>to the micro-purchase threshold up to</w:t>
        <w:br/>
        <w:t>$50,000. The recipient or subrecipient</w:t>
        <w:br/>
        <w:t>may establish a threshold higher than</w:t>
        <w:br/>
        <w:t>the micro-purchase threshold identified</w:t>
        <w:br/>
        <w:t>in the FAR in accordance with the</w:t>
        <w:br/>
        <w:t>requirements of this section. The</w:t>
        <w:br/>
        <w:t>recipient or subrecipient may selfcertify a threshold up to $50,000 on an</w:t>
        <w:br/>
        <w:t>annual basis and must maintain</w:t>
        <w:br/>
        <w:t>documentation to be made available to</w:t>
        <w:br/>
        <w:t>the Federal agency or pass-through</w:t>
        <w:br/>
        <w:t>entity and auditors in accordance with</w:t>
        <w:br/>
        <w:t>§ 200.334. The self-certification must</w:t>
        <w:br/>
        <w:t>include a justification, clear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identification of the threshold, and</w:t>
        <w:br/>
        <w:t>supporting documentation of any of the</w:t>
        <w:br/>
        <w:t>following:</w:t>
        <w:br/>
        <w:t>(A) A qualification as a low-risk</w:t>
        <w:br/>
        <w:t>auditee, in accordance with the criteria</w:t>
        <w:br/>
        <w:t>in § 200.520 for the most recent audit;</w:t>
        <w:br/>
        <w:t>(B) An annual internal institutional</w:t>
        <w:br/>
        <w:t>risk assessment to identify, mitigate,</w:t>
        <w:br/>
        <w:t>and manage financial risks; or,</w:t>
        <w:br/>
        <w:t>(C) For public institutions, a higher</w:t>
        <w:br/>
        <w:t>threshold is consistent with State law.</w:t>
        <w:br/>
        <w:t>(v) Recipient or subrecipient increase</w:t>
        <w:br/>
        <w:t>to the micro-purchase threshold over</w:t>
        <w:br/>
        <w:t>$50,000. Micro-purchase thresholds</w:t>
        <w:br/>
        <w:t>higher than $50,000 must be approved</w:t>
        <w:br/>
        <w:t>by the cognizant agency for indirect</w:t>
        <w:br/>
        <w:t>costs. The recipient or subrecipient</w:t>
        <w:br/>
        <w:t>must submit a request that includes the</w:t>
        <w:br/>
        <w:t>requirements in paragraph (a)(1)(iv) of</w:t>
        <w:br/>
        <w:t>this section. The increased threshold is</w:t>
        <w:br/>
        <w:t>valid until any factor that was relied on</w:t>
        <w:br/>
        <w:t>in the establishment and rationale of the</w:t>
        <w:br/>
        <w:t>threshold changes.</w:t>
        <w:br/>
        <w:t>(2) Simplified acquisitions—(i)</w:t>
        <w:br/>
        <w:t>Simplified acquisition procedures. The</w:t>
        <w:br/>
        <w:t>aggregate dollar amount of the</w:t>
        <w:br/>
        <w:t>procurement transaction is higher than</w:t>
        <w:br/>
        <w:t>the micro-purchase threshold but does</w:t>
        <w:br/>
        <w:t>not exceed the simplified acquisition</w:t>
        <w:br/>
        <w:t>threshold. If simplified acquisition</w:t>
        <w:br/>
        <w:t>procedures are used, price or rate</w:t>
        <w:br/>
        <w:t>quotations must be obtained from an</w:t>
        <w:br/>
        <w:t>adequate number of qualified sources as</w:t>
        <w:br/>
        <w:t>determined appropriate by the recipient</w:t>
        <w:br/>
        <w:t>or subrecipient.</w:t>
        <w:br/>
        <w:t>(ii) Simplified acquisition thresholds.</w:t>
        <w:br/>
        <w:t>The recipient or subrecipient is</w:t>
        <w:br/>
        <w:t>responsible for determining an</w:t>
        <w:br/>
        <w:t>appropriate simplified acquisition</w:t>
        <w:br/>
        <w:t>threshold based on internal controls, an</w:t>
        <w:br/>
        <w:t>evaluation of risk, and its documented</w:t>
        <w:br/>
        <w:t>procurement procedures, which may be</w:t>
        <w:br/>
        <w:t>lower than, but not exceed, the</w:t>
        <w:br/>
        <w:t>threshold established in the FAR.</w:t>
        <w:br/>
        <w:t>(b) Formal procurement methods.</w:t>
        <w:br/>
        <w:t>Formal procurement methods are</w:t>
        <w:br/>
        <w:t>required when the value of the</w:t>
        <w:br/>
        <w:t>procurement transaction under a</w:t>
        <w:br/>
        <w:t>Federal award exceeds the simplified</w:t>
        <w:br/>
        <w:t>acquisition threshold of the recipient or</w:t>
        <w:br/>
        <w:t>subrecipient. Formal procurement</w:t>
        <w:br/>
        <w:t>methods are competitive and require</w:t>
        <w:br/>
        <w:t>public notice. The following formal</w:t>
        <w:br/>
        <w:t>methods of procurement are used for</w:t>
        <w:br/>
        <w:t>procurement transactions above the</w:t>
        <w:br/>
        <w:t>simplified acquisition threshold</w:t>
        <w:br/>
        <w:t>determined by the recipient or</w:t>
        <w:br/>
        <w:t>subrecipient in accordance with</w:t>
        <w:br/>
        <w:t>paragraph (a)(2)(ii) of this section:</w:t>
        <w:br/>
        <w:t>(1) Sealed bids. This is a procurement</w:t>
        <w:br/>
        <w:t>method in which bids are publicly</w:t>
        <w:br/>
        <w:t>solicited through an invitation and a</w:t>
        <w:br/>
        <w:t>firm fixed-price contract (lump sum or</w:t>
        <w:br/>
        <w:t>unit price) is awarded to the responsible</w:t>
        <w:br/>
        <w:t>bidder whose bid conforms with all the</w:t>
        <w:br/>
        <w:t>material terms and conditions of the</w:t>
        <w:br/>
        <w:t>invitation and is the lowest in price.</w:t>
        <w:br/>
        <w:t>The sealed bids procurement method is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preferred for procuring construction</w:t>
        <w:br/>
        <w:t>services.</w:t>
        <w:br/>
        <w:t>(i) For sealed bidding to be feasible,</w:t>
        <w:br/>
        <w:t>the following conditions should be</w:t>
        <w:br/>
        <w:t>present:</w:t>
        <w:br/>
        <w:t>(A) A complete, adequate, and</w:t>
        <w:br/>
        <w:t>realistic specification or purchase</w:t>
        <w:br/>
        <w:t>description is available;</w:t>
        <w:br/>
        <w:t>(B) Two or more responsible bidders</w:t>
        <w:br/>
        <w:t>have been identified as willing and able</w:t>
        <w:br/>
        <w:t>to compete effectively for the business;</w:t>
        <w:br/>
        <w:t>and</w:t>
        <w:br/>
        <w:t>(C) The procurement lends itself to a</w:t>
        <w:br/>
        <w:t>firm-fixed-price contract, and the</w:t>
        <w:br/>
        <w:t>selection of the successful bidder can be</w:t>
        <w:br/>
        <w:t>made principally based on price.</w:t>
        <w:br/>
        <w:t>(ii) If sealed bids are used, the</w:t>
        <w:br/>
        <w:t>following requirements apply:</w:t>
        <w:br/>
        <w:t>(A) Bids must be solicited from an</w:t>
        <w:br/>
        <w:t>adequate number of qualified sources,</w:t>
        <w:br/>
        <w:t>providing them with sufficient response</w:t>
        <w:br/>
        <w:t>time prior to the date set for opening the</w:t>
        <w:br/>
        <w:t>bids. For local governments, the</w:t>
        <w:br/>
        <w:t>invitation for bids must be publicly</w:t>
        <w:br/>
        <w:t>advertised.</w:t>
        <w:br/>
        <w:t>(B) The invitation for bids must define</w:t>
        <w:br/>
        <w:t>the items or services with specific</w:t>
        <w:br/>
        <w:t>information, including any required</w:t>
        <w:br/>
        <w:t>specifications, for the bidder to properly</w:t>
        <w:br/>
        <w:t>respond;</w:t>
        <w:br/>
        <w:t>(C) All bids will be opened at the time</w:t>
        <w:br/>
        <w:t>and place prescribed in the invitation</w:t>
        <w:br/>
        <w:t>for bids. For local governments, the bids</w:t>
        <w:br/>
        <w:t>must be opened publicly.</w:t>
        <w:br/>
        <w:t>(D) A firm-fixed-price contract is</w:t>
        <w:br/>
        <w:t>awarded in writing to the lowest</w:t>
        <w:br/>
        <w:t>responsive bid and responsible bidder.</w:t>
        <w:br/>
        <w:t>When specified in the invitation for</w:t>
        <w:br/>
        <w:t>bids, factors such as discounts,</w:t>
        <w:br/>
        <w:t>transportation cost, and life-cycle costs</w:t>
        <w:br/>
        <w:t>must be considered in determining</w:t>
        <w:br/>
        <w:t>which bid is the lowest. Payment</w:t>
        <w:br/>
        <w:t>discounts must only be used to</w:t>
        <w:br/>
        <w:t>determine the low bid when the</w:t>
        <w:br/>
        <w:t>recipient or subrecipient determines</w:t>
        <w:br/>
        <w:t>they are a valid factor based on prior</w:t>
        <w:br/>
        <w:t>experience.</w:t>
        <w:br/>
        <w:t>(E) The recipient or subrecipient must</w:t>
        <w:br/>
        <w:t>document and provide a justification for</w:t>
        <w:br/>
        <w:t>all bids it rejects.</w:t>
        <w:br/>
        <w:t>(2) Proposals. This is a procurement</w:t>
        <w:br/>
        <w:t>method used when conditions are not</w:t>
        <w:br/>
        <w:t>appropriate for using sealed bids. This</w:t>
        <w:br/>
        <w:t>procurement method may result in</w:t>
        <w:br/>
        <w:t>either a fixed-price or costreimbursement contract. They are</w:t>
        <w:br/>
        <w:t>awarded in accordance with the</w:t>
        <w:br/>
        <w:t>following requirements:</w:t>
        <w:br/>
        <w:t>(i) Requests for proposals require</w:t>
        <w:br/>
        <w:t>public notice, and all evaluation factors</w:t>
        <w:br/>
        <w:t>and their relative importance must be</w:t>
        <w:br/>
        <w:t>identified. Proposals must be solicited</w:t>
        <w:br/>
        <w:t>from multiple qualified entities. To the</w:t>
        <w:br/>
        <w:t>maximum extent practicable, any</w:t>
        <w:br/>
        <w:t>proposals submitted in response to the</w:t>
        <w:br/>
        <w:t>public notice must be considered.</w:t>
        <w:br/>
        <w:t>(ii) The recipient or subrecipient must</w:t>
        <w:br/>
        <w:t>have written procedures for conducting</w:t>
      </w:r>
    </w:p>
    <w:p>
      <w:r>
        <w:t>PO 00000</w:t>
      </w:r>
    </w:p>
    <w:p>
      <w:r>
        <w:t>Frm 00067</w:t>
      </w:r>
    </w:p>
    <w:p>
      <w:r>
        <w:t>Fmt 4701</w:t>
      </w:r>
    </w:p>
    <w:p>
      <w:r>
        <w:t>Sfmt 4702</w:t>
      </w:r>
    </w:p>
    <w:p>
      <w:r>
        <w:t>69455</w:t>
      </w:r>
    </w:p>
    <w:p>
      <w:r>
        <w:t>technical evaluations and making</w:t>
        <w:br/>
        <w:t>selections.</w:t>
        <w:br/>
        <w:t>(iii) Contracts must be awarded to the</w:t>
        <w:br/>
        <w:t>responsible offeror whose proposal is</w:t>
        <w:br/>
        <w:t>most advantageous to the recipient or</w:t>
        <w:br/>
        <w:t>subrecipient considering price and other</w:t>
        <w:br/>
        <w:t>factors; and</w:t>
        <w:br/>
        <w:t>(iv) The recipient or subrecipient may</w:t>
        <w:br/>
        <w:t>use competitive proposal procedures for</w:t>
        <w:br/>
        <w:t>qualifications-based procurement of</w:t>
        <w:br/>
        <w:t>architectural/engineering (A/E)</w:t>
        <w:br/>
        <w:t>professional services whereby the</w:t>
        <w:br/>
        <w:t>offeror’s qualifications are evaluated,</w:t>
        <w:br/>
        <w:t>and the most qualified offeror is</w:t>
        <w:br/>
        <w:t>selected, subject to negotiation of fair</w:t>
        <w:br/>
        <w:t>and reasonable compensation. The</w:t>
        <w:br/>
        <w:t>method, where the price is not used as</w:t>
        <w:br/>
        <w:t>a selection factor, can only be used to</w:t>
        <w:br/>
        <w:t>procure architectural/engineering (A/E)</w:t>
        <w:br/>
        <w:t>professional services. The method may</w:t>
        <w:br/>
        <w:t>not be used to purchase other services</w:t>
        <w:br/>
        <w:t>provided by A/E firms that are a</w:t>
        <w:br/>
        <w:t>potential source to perform the</w:t>
        <w:br/>
        <w:t>proposed effort.</w:t>
        <w:br/>
        <w:t>(c) Noncompetitive procurement.</w:t>
        <w:br/>
        <w:t>There are specific circumstances in</w:t>
        <w:br/>
        <w:t>which the recipient or subrecipient may</w:t>
        <w:br/>
        <w:t>use a noncompetitive procurement</w:t>
        <w:br/>
        <w:t>method. The noncompetitive</w:t>
        <w:br/>
        <w:t>procurement method may only be used</w:t>
        <w:br/>
        <w:t>if one of the following circumstances</w:t>
        <w:br/>
        <w:t>apply:</w:t>
        <w:br/>
        <w:t>(1) The aggregate amount of the</w:t>
        <w:br/>
        <w:t>procurement transaction does not</w:t>
        <w:br/>
        <w:t>exceed the micro-purchase threshold</w:t>
        <w:br/>
        <w:t>(see paragraph (a)(1) of this section);</w:t>
        <w:br/>
        <w:t>(2) The procurement transaction can</w:t>
        <w:br/>
        <w:t>only be fulfilled by a single source;</w:t>
        <w:br/>
        <w:t>(3) The public exigency or emergency</w:t>
        <w:br/>
        <w:t>for the requirement will not permit a</w:t>
        <w:br/>
        <w:t>delay resulting from providing public</w:t>
        <w:br/>
        <w:t>notice of a competitive solicitation;</w:t>
        <w:br/>
        <w:t>(4) The recipient or subrecipient</w:t>
        <w:br/>
        <w:t>requests in writing to use a</w:t>
        <w:br/>
        <w:t>noncompetitive procurement method,</w:t>
        <w:br/>
        <w:t>and the Federal agency or pass-through</w:t>
        <w:br/>
        <w:t>entity provides written approval; or</w:t>
        <w:br/>
        <w:t>(5) After soliciting several sources,</w:t>
        <w:br/>
        <w:t>competition is determined inadequate.</w:t>
        <w:br/>
        <w:t>§ 200.321 Contracting with small</w:t>
        <w:br/>
        <w:t>businesses, minority businesses, women’s</w:t>
        <w:br/>
        <w:t>business enterprises, veteran-owned</w:t>
        <w:br/>
        <w:t>businesses, and labor surplus area firms.</w:t>
      </w:r>
    </w:p>
    <w:p>
      <w:r>
        <w:t>(a) When possible, the recipient or</w:t>
        <w:br/>
        <w:t>subrecipient should ensure that small</w:t>
        <w:br/>
        <w:t>businesses, minority businesses,</w:t>
        <w:br/>
        <w:t>women’s business enterprises, veteranowned businesses, and labor surplus</w:t>
        <w:br/>
        <w:t>area firms (See U.S. Department of</w:t>
        <w:br/>
        <w:t>Labor’s list) are considered as set forth</w:t>
        <w:br/>
        <w:t>below.</w:t>
        <w:br/>
        <w:t>(b) Such consideration means:</w:t>
        <w:br/>
        <w:t>(1) These business types are included</w:t>
        <w:br/>
        <w:t>on solicitation lists;</w:t>
        <w:br/>
        <w:t>(2) These business types are solicited</w:t>
        <w:br/>
        <w:t>whenever they are deemed eligible as</w:t>
        <w:br/>
        <w:t>potential sources;</w:t>
        <w:br/>
        <w:t>(3) Dividing procurement transactions</w:t>
        <w:br/>
        <w:t>into separate procurements to permit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69456</w:t>
      </w:r>
    </w:p>
    <w:p>
      <w:r>
        <w:t>Federal Register / Vol. 88, No. 192 / Thursday, October 5, 2023 / Proposed Rules</w:t>
      </w:r>
    </w:p>
    <w:p>
      <w:r>
        <w:t>maximum participation by these</w:t>
        <w:br/>
        <w:t>business types;</w:t>
        <w:br/>
        <w:t>(4) Establishing delivery schedules</w:t>
        <w:br/>
        <w:t>(for example, the percentage of an order</w:t>
        <w:br/>
        <w:t>to be delivered by a given date of each</w:t>
        <w:br/>
        <w:t>month) that encourage participation by</w:t>
        <w:br/>
        <w:t>these business types;</w:t>
        <w:br/>
        <w:t>(5) Utilizing organizations such as the</w:t>
        <w:br/>
        <w:t>Small Business Administration and the</w:t>
        <w:br/>
        <w:t>Minority Business Development Agency</w:t>
        <w:br/>
        <w:t>of the Department of Commerce; and</w:t>
        <w:br/>
        <w:t>(6) Requiring a contractor under a</w:t>
        <w:br/>
        <w:t>Federal award to apply this section to</w:t>
        <w:br/>
        <w:t>subcontracts.</w:t>
        <w:br/>
        <w:t>§ 200.322 Domestic preferences for</w:t>
        <w:br/>
        <w:t>procurements.</w:t>
      </w:r>
    </w:p>
    <w:p>
      <w:r>
        <w:t>(a) The recipient or subrecipient</w:t>
        <w:br/>
        <w:t>should, to the greatest extent practicable</w:t>
        <w:br/>
        <w:t>and consistent with law, provide a</w:t>
        <w:br/>
        <w:t>preference for the purchase, acquisition,</w:t>
        <w:br/>
        <w:t>or use of goods, products, or materials</w:t>
        <w:br/>
        <w:t>produced in the United States</w:t>
        <w:br/>
        <w:t>(including but not limited to iron,</w:t>
        <w:br/>
        <w:t>aluminum, steel, cement, and other</w:t>
        <w:br/>
        <w:t>manufactured products). The</w:t>
        <w:br/>
        <w:t>requirements of this section must be</w:t>
        <w:br/>
        <w:t>included in all subawards, contracts,</w:t>
        <w:br/>
        <w:t>and purchase orders under Federal</w:t>
        <w:br/>
        <w:t>awards.</w:t>
        <w:br/>
        <w:t>(b) For purposes of this section:</w:t>
        <w:br/>
        <w:t>(1) ‘‘Produced in the United States’’</w:t>
        <w:br/>
        <w:t>means, for iron and steel products, that</w:t>
        <w:br/>
        <w:t>all manufacturing processes, from the</w:t>
        <w:br/>
        <w:t>initial melting stage through the</w:t>
        <w:br/>
        <w:t>application of coatings, occurred in the</w:t>
        <w:br/>
        <w:t>United States.</w:t>
        <w:br/>
        <w:t>(2) ‘‘Manufactured products’’ means</w:t>
        <w:br/>
        <w:t>items and construction materials</w:t>
        <w:br/>
        <w:t>composed in whole or in part of nonferrous metals such as aluminum;</w:t>
        <w:br/>
        <w:t>plastics and polymer-based products</w:t>
        <w:br/>
        <w:t>such as polyvinyl chloride pipe;</w:t>
        <w:br/>
        <w:t>aggregates such as concrete; glass,</w:t>
        <w:br/>
        <w:t>including optical fiber; and lumber.</w:t>
        <w:br/>
        <w:t>(c) Federal agencies providing Federal</w:t>
        <w:br/>
        <w:t>financial assistance for infrastructure</w:t>
        <w:br/>
        <w:t>projects must implement the Buy</w:t>
        <w:br/>
        <w:t>America preferences set forth in 2 CFR</w:t>
        <w:br/>
        <w:t>part 184.</w:t>
      </w:r>
    </w:p>
    <w:p>
      <w:r>
        <w:t>ddrumheller on DSK120RN23PROD with PROPOSALS2</w:t>
      </w:r>
    </w:p>
    <w:p>
      <w:r>
        <w:t>§ 200.323 Procurement of recovered</w:t>
        <w:br/>
        <w:t>materials.</w:t>
      </w:r>
    </w:p>
    <w:p>
      <w:r>
        <w:t>(a) A recipient or subrecipient that is</w:t>
        <w:br/>
        <w:t>a State agency or agency of a political</w:t>
        <w:br/>
        <w:t>subdivision of a State and its contractors</w:t>
        <w:br/>
        <w:t>must comply with section 6002 of the</w:t>
        <w:br/>
        <w:t>Solid Waste Disposal Act, as amended</w:t>
        <w:br/>
        <w:t>by the Resource Conservation and</w:t>
        <w:br/>
        <w:t>Recovery Act of 1976 as amended, 42</w:t>
        <w:br/>
        <w:t>U.S.C. 6962. The requirements of</w:t>
        <w:br/>
        <w:t>Section 6002 include procuring only</w:t>
        <w:br/>
        <w:t>items designated in the guidelines of the</w:t>
        <w:br/>
        <w:t>Environmental Protection Agency (EPA)</w:t>
        <w:br/>
        <w:t>at 40 CFR part 247 that contain the</w:t>
        <w:br/>
        <w:t>highest percentage of recovered</w:t>
        <w:br/>
        <w:t>materials practicable, consistent with</w:t>
        <w:br/>
        <w:t>maintaining a satisfactory level of</w:t>
        <w:br/>
        <w:t>competition, where the purchase price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of the item exceeds $10,000 or the value</w:t>
        <w:br/>
        <w:t>of the quantity acquired during the</w:t>
        <w:br/>
        <w:t>preceding fiscal year exceeded $10,000;</w:t>
        <w:br/>
        <w:t>procuring solid waste management</w:t>
        <w:br/>
        <w:t>services in a manner that maximizes</w:t>
        <w:br/>
        <w:t>energy and resource recovery; and</w:t>
        <w:br/>
        <w:t>establishing an affirmative procurement</w:t>
        <w:br/>
        <w:t>program for procurement of recovered</w:t>
        <w:br/>
        <w:t>materials identified in the EPA</w:t>
        <w:br/>
        <w:t>guidelines.</w:t>
        <w:br/>
        <w:t>(b) The recipient or subrecipient</w:t>
        <w:br/>
        <w:t>should, to the greatest extent practicable</w:t>
        <w:br/>
        <w:t>and consistent with law, purchase,</w:t>
        <w:br/>
        <w:t>acquire, or use products and services</w:t>
        <w:br/>
        <w:t>that can be reused, refurbished, or</w:t>
        <w:br/>
        <w:t>recycled; contain recycled content, are</w:t>
        <w:br/>
        <w:t>biobased, or are energy and water</w:t>
        <w:br/>
        <w:t>efficient; and are sustainable. This may</w:t>
        <w:br/>
        <w:t>include purchasing compostable items</w:t>
        <w:br/>
        <w:t>and other products and services that</w:t>
        <w:br/>
        <w:t>reduce the use of single-use plastic</w:t>
        <w:br/>
        <w:t>products. See Executive Order 14057,</w:t>
        <w:br/>
        <w:t>section 101, Policy.</w:t>
        <w:br/>
        <w:t>§ 200.324</w:t>
      </w:r>
    </w:p>
    <w:p>
      <w:r>
        <w:t>Contract cost and price.</w:t>
      </w:r>
    </w:p>
    <w:p>
      <w:r>
        <w:t>(a) The recipient or subrecipient must</w:t>
        <w:br/>
        <w:t>perform a cost-benefit or price analysis</w:t>
        <w:br/>
        <w:t>for every procurement transaction,</w:t>
        <w:br/>
        <w:t>including contract modifications, in</w:t>
        <w:br/>
        <w:t>excess of the Simplified Acquisition</w:t>
        <w:br/>
        <w:t>Threshold. The method and degree of</w:t>
        <w:br/>
        <w:t>analysis conducted depend on the facts</w:t>
        <w:br/>
        <w:t>surrounding the particular procurement</w:t>
        <w:br/>
        <w:t>transaction. For example, the recipient</w:t>
        <w:br/>
        <w:t>or subrecipient should consider</w:t>
        <w:br/>
        <w:t>potential workforce impacts in their</w:t>
        <w:br/>
        <w:t>analysis if the procurement transaction</w:t>
        <w:br/>
        <w:t>will displace public sector employees.</w:t>
        <w:br/>
        <w:t>However, as a starting point, the</w:t>
        <w:br/>
        <w:t>recipient or subrecipient must develop</w:t>
        <w:br/>
        <w:t>their own estimates before receiving</w:t>
        <w:br/>
        <w:t>bids or proposals.</w:t>
        <w:br/>
        <w:t>(b) Costs or prices based on estimated</w:t>
        <w:br/>
        <w:t>costs for contracts under the Federal</w:t>
        <w:br/>
        <w:t>award are allowable only to the extent</w:t>
        <w:br/>
        <w:t>that the costs incurred or cost estimates</w:t>
        <w:br/>
        <w:t>included in negotiated prices would be</w:t>
        <w:br/>
        <w:t>allowable for the recipient or</w:t>
        <w:br/>
        <w:t>subrecipient under subpart E of this</w:t>
        <w:br/>
        <w:t>part. The recipient or subrecipient may</w:t>
        <w:br/>
        <w:t>reference its own cost principles as long</w:t>
        <w:br/>
        <w:t>as they comply with subpart E of this</w:t>
        <w:br/>
        <w:t>part.</w:t>
        <w:br/>
        <w:t>(c) The recipient or subrecipient may</w:t>
        <w:br/>
        <w:t>not use the ‘‘cost plus a percentage of</w:t>
        <w:br/>
        <w:t>cost’’ and ‘‘percentage of construction</w:t>
        <w:br/>
        <w:t>costs’’ methods of contracting.</w:t>
        <w:br/>
        <w:t>§ 200.325 Federal agency or pass-through</w:t>
        <w:br/>
        <w:t>entity review.</w:t>
      </w:r>
    </w:p>
    <w:p>
      <w:r>
        <w:t>(a) The Federal agency or passthrough entity may review the technical</w:t>
        <w:br/>
        <w:t>specifications of proposed procurements</w:t>
        <w:br/>
        <w:t>under the Federal award if the Federal</w:t>
        <w:br/>
        <w:t>agency or pass-through entity believes</w:t>
        <w:br/>
        <w:t>the review is needed to ensure that the</w:t>
        <w:br/>
        <w:t>item or service specified is the one</w:t>
        <w:br/>
        <w:t>being proposed for acquisition. The</w:t>
        <w:br/>
        <w:t>recipient or subrecipient must submit</w:t>
      </w:r>
    </w:p>
    <w:p>
      <w:r>
        <w:t>PO 00000</w:t>
      </w:r>
    </w:p>
    <w:p>
      <w:r>
        <w:t>Frm 00068</w:t>
      </w:r>
    </w:p>
    <w:p>
      <w:r>
        <w:t>Fmt 4701</w:t>
      </w:r>
    </w:p>
    <w:p>
      <w:r>
        <w:t>Sfmt 4702</w:t>
      </w:r>
    </w:p>
    <w:p>
      <w:r>
        <w:t>the technical specifications of proposed</w:t>
        <w:br/>
        <w:t>procurements when requested by the</w:t>
        <w:br/>
        <w:t>Federal agency or pass-through entity.</w:t>
        <w:br/>
        <w:t>This review should take place prior to</w:t>
        <w:br/>
        <w:t>the time the specifications are</w:t>
        <w:br/>
        <w:t>incorporated into a solicitation</w:t>
        <w:br/>
        <w:t>document. When the recipient or</w:t>
        <w:br/>
        <w:t>subrecipient desires to accomplish the</w:t>
        <w:br/>
        <w:t>review after a solicitation has been</w:t>
        <w:br/>
        <w:t>developed, the Federal agency or passthrough entity may still review the</w:t>
        <w:br/>
        <w:t>specifications. In those cases, the review</w:t>
        <w:br/>
        <w:t>should be limited to the technical</w:t>
        <w:br/>
        <w:t>aspects of the proposed purchase.</w:t>
        <w:br/>
        <w:t>(b) When requested, the recipient or</w:t>
        <w:br/>
        <w:t>subrecipient must provide procurement</w:t>
        <w:br/>
        <w:t>documents (such as requests for</w:t>
        <w:br/>
        <w:t>proposals, invitations for bids, or</w:t>
        <w:br/>
        <w:t>independent cost estimates) to the</w:t>
        <w:br/>
        <w:t>Federal agency or pass-through entity</w:t>
        <w:br/>
        <w:t>for pre-procurement review. The</w:t>
        <w:br/>
        <w:t>Federal agency or pass-through entity</w:t>
        <w:br/>
        <w:t>may conduct a pre-procurement review</w:t>
        <w:br/>
        <w:t>when:</w:t>
        <w:br/>
        <w:t>(1) The recipient’s or subrecipient’s</w:t>
        <w:br/>
        <w:t>procurement procedures or operation</w:t>
        <w:br/>
        <w:t>fails to comply with the procurement</w:t>
        <w:br/>
        <w:t>standards in this part;</w:t>
        <w:br/>
        <w:t>(2) The procurement is expected to</w:t>
        <w:br/>
        <w:t>exceed the Simplified Acquisition</w:t>
        <w:br/>
        <w:t>Threshold and is to be awarded without</w:t>
        <w:br/>
        <w:t>competition, or only one bid is expected</w:t>
        <w:br/>
        <w:t>to be received in response to a</w:t>
        <w:br/>
        <w:t>solicitation;</w:t>
        <w:br/>
        <w:t>(3) The procurement is expected to</w:t>
        <w:br/>
        <w:t>exceed the Simplified Acquisition</w:t>
        <w:br/>
        <w:t>Threshold and specifies a ‘‘brand name’’</w:t>
        <w:br/>
        <w:t>product;</w:t>
        <w:br/>
        <w:t>(4) The procurement is expected to</w:t>
        <w:br/>
        <w:t>exceed the Simplified Acquisition</w:t>
        <w:br/>
        <w:t>Threshold, and a sealed bid</w:t>
        <w:br/>
        <w:t>procurement is to be awarded to an</w:t>
        <w:br/>
        <w:t>entity other than the apparent low</w:t>
        <w:br/>
        <w:t>bidder; or</w:t>
        <w:br/>
        <w:t>(5) A proposed contract modification</w:t>
        <w:br/>
        <w:t>changes the scope of a contract or</w:t>
        <w:br/>
        <w:t>increases the contract amount by more</w:t>
        <w:br/>
        <w:t>than the Simplified Acquisition</w:t>
        <w:br/>
        <w:t>Threshold.</w:t>
        <w:br/>
        <w:t>(c) The recipient or subrecipient is</w:t>
        <w:br/>
        <w:t>exempt from the pre-procurement</w:t>
        <w:br/>
        <w:t>review in paragraph (b) of this section</w:t>
        <w:br/>
        <w:t>if the Federal agency or pass-through</w:t>
        <w:br/>
        <w:t>entity determines that its procurement</w:t>
        <w:br/>
        <w:t>systems comply with the standards of</w:t>
        <w:br/>
        <w:t>this part.</w:t>
        <w:br/>
        <w:t>(1) The recipient or subrecipient may</w:t>
        <w:br/>
        <w:t>request that the Federal agency or passthrough entity review its procurement</w:t>
        <w:br/>
        <w:t>system to determine whether it meets</w:t>
        <w:br/>
        <w:t>these standards for its system to be</w:t>
        <w:br/>
        <w:t>certified. Generally, these reviews must</w:t>
        <w:br/>
        <w:t>occur where there is continuous highdollar funding and third-party contracts</w:t>
        <w:br/>
        <w:t>are awarded regularly.</w:t>
        <w:br/>
        <w:t>(2) The recipient or subrecipient may</w:t>
        <w:br/>
        <w:t>self-certify its procurement system.</w:t>
        <w:br/>
        <w:t>However, self-certification does not</w:t>
        <w:br/>
        <w:t>limit the Federal agency’s or pass-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through-through entity’s right to review</w:t>
        <w:br/>
        <w:t>the system. Under a self-certification</w:t>
        <w:br/>
        <w:t>procedure, the Federal agency or passthrough entity may rely on written</w:t>
        <w:br/>
        <w:t>assurances from the recipient or</w:t>
        <w:br/>
        <w:t>subrecipient that it is complying with</w:t>
        <w:br/>
        <w:t>the standards of this part. The recipient</w:t>
        <w:br/>
        <w:t>or subrecipient must cite specific</w:t>
        <w:br/>
        <w:t>policies, procedures, regulations, or</w:t>
        <w:br/>
        <w:t>standards as complying with these</w:t>
        <w:br/>
        <w:t>requirements and have its system</w:t>
        <w:br/>
        <w:t>available for review.</w:t>
        <w:br/>
        <w:t>§ 200.326</w:t>
      </w:r>
    </w:p>
    <w:p>
      <w:r>
        <w:t>Bonding requirements.</w:t>
      </w:r>
    </w:p>
    <w:p>
      <w:r>
        <w:t>The Federal agency or pass-through</w:t>
        <w:br/>
        <w:t>entity may accept the recipient’s or</w:t>
        <w:br/>
        <w:t>subrecipient’s bonding policy and</w:t>
        <w:br/>
        <w:t>requirements for construction or facility</w:t>
        <w:br/>
        <w:t>improvement contracts or subcontracts</w:t>
        <w:br/>
        <w:t>exceeding the Simplified Acquisition</w:t>
        <w:br/>
        <w:t>Threshold. Before doing so, the Federal</w:t>
        <w:br/>
        <w:t>agency or pass-through entity must</w:t>
        <w:br/>
        <w:t>determine that the Federal interest is</w:t>
        <w:br/>
        <w:t>adequately protected. If such a</w:t>
        <w:br/>
        <w:t>determination has not been made, the</w:t>
        <w:br/>
        <w:t>minimum requirements must be as</w:t>
        <w:br/>
        <w:t>follows:</w:t>
        <w:br/>
        <w:t>(a) A bid guarantee from each bidder</w:t>
        <w:br/>
        <w:t>equivalent to five percent of the bid</w:t>
        <w:br/>
        <w:t>price. The bid guarantee must consist of</w:t>
        <w:br/>
        <w:t>a firm commitment such as a bid bond,</w:t>
        <w:br/>
        <w:t>certified check, or other negotiable</w:t>
        <w:br/>
        <w:t>instrument accompanying a bid as</w:t>
        <w:br/>
        <w:t>assurance that the bidder will, upon</w:t>
        <w:br/>
        <w:t>acceptance of the bid, execute any</w:t>
        <w:br/>
        <w:t>required contractual obligations within</w:t>
        <w:br/>
        <w:t>the specified timeframe.</w:t>
        <w:br/>
        <w:t>(b) A performance bond on the</w:t>
        <w:br/>
        <w:t>contractor’s part for 100 percent of the</w:t>
        <w:br/>
        <w:t>contract price. A performance bond is a</w:t>
        <w:br/>
        <w:t>bond executed in connection with a</w:t>
        <w:br/>
        <w:t>contract to secure the fulfillment of all</w:t>
        <w:br/>
        <w:t>the contractor’s requirements under a</w:t>
        <w:br/>
        <w:t>contract.</w:t>
        <w:br/>
        <w:t>(c) A payment bond on the</w:t>
        <w:br/>
        <w:t>contractor’s part for 100 percent of the</w:t>
        <w:br/>
        <w:t>contract price. A payment bond is a</w:t>
        <w:br/>
        <w:t>bond executed in connection with a</w:t>
        <w:br/>
        <w:t>contract to assure payment as required</w:t>
        <w:br/>
        <w:t>by the law of all persons supplying</w:t>
        <w:br/>
        <w:t>labor and material in the execution of</w:t>
        <w:br/>
        <w:t>the work provided for under a contract.</w:t>
        <w:br/>
        <w:t>§ 200.327</w:t>
      </w:r>
    </w:p>
    <w:p>
      <w:r>
        <w:t>Contract provisions.</w:t>
      </w:r>
    </w:p>
    <w:p>
      <w:r>
        <w:t>ddrumheller on DSK120RN23PROD with PROPOSALS2</w:t>
      </w:r>
    </w:p>
    <w:p>
      <w:r>
        <w:t>The recipient’s or subrecipient’s</w:t>
        <w:br/>
        <w:t>contracts must contain the applicable</w:t>
        <w:br/>
        <w:t>provisions described in Appendix II of</w:t>
        <w:br/>
        <w:t>this part.</w:t>
        <w:br/>
        <w:t>Performance and Financial Monitoring</w:t>
        <w:br/>
        <w:t>and Reporting</w:t>
        <w:br/>
        <w:t>§ 200.328</w:t>
      </w:r>
    </w:p>
    <w:p>
      <w:r>
        <w:t>Financial reporting.</w:t>
      </w:r>
    </w:p>
    <w:p>
      <w:r>
        <w:t>(a) The Federal agency must only</w:t>
        <w:br/>
        <w:t>require OMB-approved governmentwide data elements on recipient</w:t>
        <w:br/>
        <w:t>financial reports. At the time of</w:t>
        <w:br/>
        <w:t>publication, this consists of the Federal</w:t>
        <w:br/>
        <w:t>Financial Report (SF–425); however,</w:t>
        <w:br/>
        <w:t>this also applies to any future OMB-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approved government-wide data</w:t>
        <w:br/>
        <w:t>elements available from the OMBdesignated standards lead.</w:t>
        <w:br/>
        <w:t>(b) The Federal agency or passthrough entity must collect financial</w:t>
        <w:br/>
        <w:t>reports no less than annually. The</w:t>
        <w:br/>
        <w:t>Federal agency or pass-through entity</w:t>
        <w:br/>
        <w:t>may not collect financial reports more</w:t>
        <w:br/>
        <w:t>frequently than quarterly unless a</w:t>
        <w:br/>
        <w:t>specific condition has been</w:t>
        <w:br/>
        <w:t>implemented in accordance with</w:t>
        <w:br/>
        <w:t>§ 200.208. To the extent practicable, the</w:t>
        <w:br/>
        <w:t>Federal agency or pass-through entity</w:t>
        <w:br/>
        <w:t>should collect financial reports in</w:t>
        <w:br/>
        <w:t>coordination with performance reports.</w:t>
        <w:br/>
        <w:t>(c) The recipient or subrecipient must</w:t>
        <w:br/>
        <w:t>submit financial reports as required by</w:t>
        <w:br/>
        <w:t>the Federal award. Reports submitted</w:t>
        <w:br/>
        <w:t>annually by the recipient or</w:t>
        <w:br/>
        <w:t>subrecipient must be due no later than</w:t>
        <w:br/>
        <w:t>90 calendar days after the reporting</w:t>
        <w:br/>
        <w:t>period. Reports submitted quarterly or</w:t>
        <w:br/>
        <w:t>semiannually must be due no later than</w:t>
        <w:br/>
        <w:t>30 calendar days after the reporting</w:t>
        <w:br/>
        <w:t>period.</w:t>
        <w:br/>
        <w:t>(d) The final financial report</w:t>
        <w:br/>
        <w:t>submitted by the recipient must be due</w:t>
        <w:br/>
        <w:t>no later than 120 calendar days after the</w:t>
        <w:br/>
        <w:t>conclusion of the period of</w:t>
        <w:br/>
        <w:t>performance. A subrecipient must</w:t>
        <w:br/>
        <w:t>submit a final financial report to a passthrough entity no later than 90 calendar</w:t>
        <w:br/>
        <w:t>days after the conclusion of the period</w:t>
        <w:br/>
        <w:t>of performance. See also § 200.344. The</w:t>
        <w:br/>
        <w:t>Federal agency or pass-through entity</w:t>
        <w:br/>
        <w:t>may extend the due date for any</w:t>
        <w:br/>
        <w:t>financial report with justification from</w:t>
        <w:br/>
        <w:t>the recipient or subrecipient.</w:t>
        <w:br/>
        <w:t>§ 200.329 Monitoring and reporting</w:t>
        <w:br/>
        <w:t>program performance.</w:t>
      </w:r>
    </w:p>
    <w:p>
      <w:r>
        <w:t>(a) Monitoring by the recipient. The</w:t>
        <w:br/>
        <w:t>recipient or subrecipient is responsible</w:t>
        <w:br/>
        <w:t>for the oversight of the Federal award.</w:t>
        <w:br/>
        <w:t>The recipient or subrecipient must</w:t>
        <w:br/>
        <w:t>monitor its activities under Federal</w:t>
        <w:br/>
        <w:t>awards to ensure they are compliant</w:t>
        <w:br/>
        <w:t>with all requirements and meeting</w:t>
        <w:br/>
        <w:t>performance expectations. Monitoring</w:t>
        <w:br/>
        <w:t>by the recipient or subrecipient must</w:t>
        <w:br/>
        <w:t>cover each program, function, or</w:t>
        <w:br/>
        <w:t>activity. See also § 200.332.</w:t>
        <w:br/>
        <w:t>(b) Reporting program performance.</w:t>
        <w:br/>
        <w:t>The Federal agency must use OMBapproved common information</w:t>
        <w:br/>
        <w:t>collections, as applicable, when</w:t>
        <w:br/>
        <w:t>requesting performance reporting</w:t>
        <w:br/>
        <w:t>information. The Federal agency must</w:t>
        <w:br/>
        <w:t>only require OMB-approved</w:t>
        <w:br/>
        <w:t>government-wide data elements in</w:t>
        <w:br/>
        <w:t>collection of performance information</w:t>
        <w:br/>
        <w:t>including Research Performance</w:t>
        <w:br/>
        <w:t>Progress Reports if applicable. The</w:t>
        <w:br/>
        <w:t>Federal agency or pass-through entity</w:t>
        <w:br/>
        <w:t>may not collect performance reports</w:t>
        <w:br/>
        <w:t>more frequently than quarterly unless a</w:t>
        <w:br/>
        <w:t>specific condition has been</w:t>
        <w:br/>
        <w:t>implemented in accordance with</w:t>
        <w:br/>
        <w:t>§ 200.208. To the extent practicable, the</w:t>
      </w:r>
    </w:p>
    <w:p>
      <w:r>
        <w:t>PO 00000</w:t>
      </w:r>
    </w:p>
    <w:p>
      <w:r>
        <w:t>Frm 00069</w:t>
      </w:r>
    </w:p>
    <w:p>
      <w:r>
        <w:t>Fmt 4701</w:t>
      </w:r>
    </w:p>
    <w:p>
      <w:r>
        <w:t>Sfmt 4702</w:t>
      </w:r>
    </w:p>
    <w:p>
      <w:r>
        <w:t>69457</w:t>
      </w:r>
    </w:p>
    <w:p>
      <w:r>
        <w:t>Federal agency or pass-through entity</w:t>
        <w:br/>
        <w:t>should collect performance reports in</w:t>
        <w:br/>
        <w:t>coordination with financial reports.</w:t>
        <w:br/>
        <w:t>When reporting program performance,</w:t>
        <w:br/>
        <w:t>the recipient or subrecipient must relate</w:t>
        <w:br/>
        <w:t>financial data and project or program</w:t>
        <w:br/>
        <w:t>accomplishments to the performance</w:t>
        <w:br/>
        <w:t>goals and objectives of the Federal</w:t>
        <w:br/>
        <w:t>award. Also, the recipient or</w:t>
        <w:br/>
        <w:t>subrecipient must provide cost</w:t>
        <w:br/>
        <w:t>information to demonstrate costeffective practices (for example, through</w:t>
        <w:br/>
        <w:t>unit cost data) when required by the</w:t>
        <w:br/>
        <w:t>terms and conditions of the Federal</w:t>
        <w:br/>
        <w:t>award. In some instances (for example,</w:t>
        <w:br/>
        <w:t>discretionary research awards), this may</w:t>
        <w:br/>
        <w:t>be limited to the requirement to submit</w:t>
        <w:br/>
        <w:t>technical performance reports.</w:t>
        <w:br/>
        <w:t>Reporting requirements must clearly</w:t>
        <w:br/>
        <w:t>indicate a standard against which the</w:t>
        <w:br/>
        <w:t>recipient’s or subrecipient’s</w:t>
        <w:br/>
        <w:t>performance can be measured. As noted</w:t>
        <w:br/>
        <w:t>in OMB Circular A–11, Part 6, Section</w:t>
        <w:br/>
        <w:t>280, measures of customer experience</w:t>
        <w:br/>
        <w:t>are of co-equal importance as traditional</w:t>
        <w:br/>
        <w:t>measures of financial and operational</w:t>
        <w:br/>
        <w:t>performance. Reporting requirements</w:t>
        <w:br/>
        <w:t>should not solicit information from the</w:t>
        <w:br/>
        <w:t>recipient or subrecipient that is not</w:t>
        <w:br/>
        <w:t>necessary for the effective monitoring of</w:t>
        <w:br/>
        <w:t>the Federal award. Federal agencies</w:t>
        <w:br/>
        <w:t>should consult monitoring framework</w:t>
        <w:br/>
        <w:t>documents such as the agency’s</w:t>
        <w:br/>
        <w:t>Evaluation Plan to make that</w:t>
        <w:br/>
        <w:t>determination.</w:t>
        <w:br/>
        <w:t>(c) Submitting performance reports.</w:t>
        <w:br/>
        <w:t>(1) The recipient or subrecipient must</w:t>
        <w:br/>
        <w:t>submit performance reports as required</w:t>
        <w:br/>
        <w:t>by the Federal award. Intervals must be</w:t>
        <w:br/>
        <w:t>no less frequent than annually nor more</w:t>
        <w:br/>
        <w:t>frequent than quarterly except if specific</w:t>
        <w:br/>
        <w:t>conditions are applied (See § 200.208).</w:t>
        <w:br/>
        <w:t>Reports submitted annually by the</w:t>
        <w:br/>
        <w:t>recipient or subrecipient must be due no</w:t>
        <w:br/>
        <w:t>later than 90 calendar days after the</w:t>
        <w:br/>
        <w:t>reporting period. Reports submitted</w:t>
        <w:br/>
        <w:t>quarterly or semiannually must be due</w:t>
        <w:br/>
        <w:t>no later than 30 calendar days after the</w:t>
        <w:br/>
        <w:t>reporting period. Alternatively, the</w:t>
        <w:br/>
        <w:t>Federal agency or pass-through entity</w:t>
        <w:br/>
        <w:t>may require annual reports before the</w:t>
        <w:br/>
        <w:t>anniversary dates of multiple-year</w:t>
        <w:br/>
        <w:t>Federal awards. The final performance</w:t>
        <w:br/>
        <w:t>report submitted by the recipient must</w:t>
        <w:br/>
        <w:t>be due no later than 120 calendar days</w:t>
        <w:br/>
        <w:t>after the period of performance. A</w:t>
        <w:br/>
        <w:t>subrecipient must submit a final</w:t>
        <w:br/>
        <w:t>performance report to a pass-through</w:t>
        <w:br/>
        <w:t>entity no later than 90 calendar days</w:t>
        <w:br/>
        <w:t>after the conclusion of the period of</w:t>
        <w:br/>
        <w:t>performance. See also § 200.344. The</w:t>
        <w:br/>
        <w:t>Federal agency or pass-through entity</w:t>
        <w:br/>
        <w:t>may extend the due date for any</w:t>
        <w:br/>
        <w:t>performance report with justification</w:t>
        <w:br/>
        <w:t>from the recipient or subrecipient.</w:t>
        <w:br/>
        <w:t>(2) As applicable, performance reports</w:t>
        <w:br/>
        <w:t>should contain information on the</w:t>
        <w:br/>
        <w:t>following: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69458</w:t>
      </w:r>
    </w:p>
    <w:p>
      <w:r>
        <w:t>Federal Register / Vol. 88, No. 192 / Thursday, October 5, 2023 / Proposed Rules</w:t>
      </w:r>
    </w:p>
    <w:p>
      <w:r>
        <w:t>ddrumheller on DSK120RN23PROD with PROPOSALS2</w:t>
      </w:r>
    </w:p>
    <w:p>
      <w:r>
        <w:t>(i) A comparison of accomplishments</w:t>
        <w:br/>
        <w:t>to the objectives of the Federal award</w:t>
        <w:br/>
        <w:t>established for the reporting period (for</w:t>
        <w:br/>
        <w:t>example, comparing costs to units of</w:t>
        <w:br/>
        <w:t>accomplishment). Where performance</w:t>
        <w:br/>
        <w:t>trend data and analysis would be</w:t>
        <w:br/>
        <w:t>informative to the Federal agency</w:t>
        <w:br/>
        <w:t>program, the Federal agency should</w:t>
        <w:br/>
        <w:t>include this as a performance reporting</w:t>
        <w:br/>
        <w:t>requirement.</w:t>
        <w:br/>
        <w:t>(ii) Explanations on why established</w:t>
        <w:br/>
        <w:t>goals or objectives were not met; and</w:t>
        <w:br/>
        <w:t>(iii) Additional information, analysis,</w:t>
        <w:br/>
        <w:t>and explanation of cost overruns or</w:t>
        <w:br/>
        <w:t>higher-than-expected unit costs.</w:t>
        <w:br/>
        <w:t>(d) Construction performance reports.</w:t>
        <w:br/>
        <w:t>Federal agencies or pass-throughthrough entities rely on on-site technical</w:t>
        <w:br/>
        <w:t>inspections and certified percentage of</w:t>
        <w:br/>
        <w:t>completion data to monitor progress</w:t>
        <w:br/>
        <w:t>under Federal awards for construction.</w:t>
        <w:br/>
        <w:t>Therefore, the Federal agency or passthrough entity may require additional</w:t>
        <w:br/>
        <w:t>performance reports when necessary to</w:t>
        <w:br/>
        <w:t>ensure the goals and objectives of</w:t>
        <w:br/>
        <w:t>Federal awards are met.</w:t>
        <w:br/>
        <w:t>(e) Significant developments. The</w:t>
        <w:br/>
        <w:t>recipient or subrecipient must inform</w:t>
        <w:br/>
        <w:t>the Federal agency or pass-through</w:t>
        <w:br/>
        <w:t>entity of any significant developments</w:t>
        <w:br/>
        <w:t>between performance reporting due</w:t>
        <w:br/>
        <w:t>dates that could impact the Federal</w:t>
        <w:br/>
        <w:t>award. Significant developments</w:t>
        <w:br/>
        <w:t>include events that enable meeting</w:t>
        <w:br/>
        <w:t>milestones and objectives sooner or at</w:t>
        <w:br/>
        <w:t>less cost than anticipated or that</w:t>
        <w:br/>
        <w:t>produce different beneficial results than</w:t>
        <w:br/>
        <w:t>originally planned. Significant</w:t>
        <w:br/>
        <w:t>developments also include problems,</w:t>
        <w:br/>
        <w:t>delays, or adverse conditions which will</w:t>
        <w:br/>
        <w:t>impact the recipient’s or subrecipient’s</w:t>
        <w:br/>
        <w:t>ability to meet milestones or the</w:t>
        <w:br/>
        <w:t>objectives of the Federal award. When</w:t>
        <w:br/>
        <w:t>significant developments occur that</w:t>
        <w:br/>
        <w:t>negatively impact the Federal Award,</w:t>
        <w:br/>
        <w:t>the recipient or subrecipient must</w:t>
        <w:br/>
        <w:t>include information on their plan for</w:t>
        <w:br/>
        <w:t>corrective action and any assistance</w:t>
        <w:br/>
        <w:t>needed to resolve the situation.</w:t>
        <w:br/>
        <w:t>(f) Site visits. The Federal agency or</w:t>
        <w:br/>
        <w:t>pass-through entity may conduct inperson or virtual site visits as</w:t>
        <w:br/>
        <w:t>warranted.</w:t>
        <w:br/>
        <w:t>(g) Performance report requirement</w:t>
        <w:br/>
        <w:t>waiver. The Federal agency may waive</w:t>
        <w:br/>
        <w:t>any performance report that is not</w:t>
        <w:br/>
        <w:t>necessary to ensure the goals and</w:t>
        <w:br/>
        <w:t>objectives of the Federal award are</w:t>
        <w:br/>
        <w:t>being achieved.</w:t>
        <w:br/>
        <w:t>§ 200.330</w:t>
      </w:r>
    </w:p>
    <w:p>
      <w:r>
        <w:t>Reporting on real property.</w:t>
      </w:r>
    </w:p>
    <w:p>
      <w:r>
        <w:t>The Federal agency or pass-through</w:t>
        <w:br/>
        <w:t>entity must require the recipient or</w:t>
        <w:br/>
        <w:t>subrecipient to submit at least annual</w:t>
        <w:br/>
        <w:t>reports on the status of real property in</w:t>
        <w:br/>
        <w:t>which the Federal Government retains</w:t>
        <w:br/>
        <w:t>an interest. In instances where the</w:t>
        <w:br/>
        <w:t>Federal Government’s interest in the</w:t>
        <w:br/>
        <w:t>real property extends for 15 years or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more, the Federal agency or passthrough entity may require the recipient</w:t>
        <w:br/>
        <w:t>or subrecipient to report at various</w:t>
        <w:br/>
        <w:t>multi-year frequencies. Reports</w:t>
        <w:br/>
        <w:t>submitted at multi-year frequencies may</w:t>
        <w:br/>
        <w:t>not exceed a five-year reporting period.</w:t>
        <w:br/>
        <w:t>The Federal agency must only require</w:t>
        <w:br/>
        <w:t>OMB-approved government-wide data</w:t>
        <w:br/>
        <w:t>elements on recipient real property</w:t>
        <w:br/>
        <w:t>reports.</w:t>
        <w:br/>
        <w:t>Subrecipient Monitoring and</w:t>
        <w:br/>
        <w:t>Management</w:t>
        <w:br/>
        <w:t>§ 200.331 Subrecipient and contractor</w:t>
        <w:br/>
        <w:t>determinations.</w:t>
      </w:r>
    </w:p>
    <w:p>
      <w:r>
        <w:t>An entity may concurrently receive</w:t>
        <w:br/>
        <w:t>Federal awards as a recipient, a</w:t>
        <w:br/>
        <w:t>subrecipient, and a contractor. The</w:t>
        <w:br/>
        <w:t>recipient or subrecipient is responsible</w:t>
        <w:br/>
        <w:t>for making case-by-case determinations</w:t>
        <w:br/>
        <w:t>to determine whether the entity</w:t>
        <w:br/>
        <w:t>receiving Federal funds is a subrecipient</w:t>
        <w:br/>
        <w:t>or a contractor. The Federal agency may</w:t>
        <w:br/>
        <w:t>require the recipient or subrecipient to</w:t>
        <w:br/>
        <w:t>comply with additional guidance to</w:t>
        <w:br/>
        <w:t>inform these determinations. The</w:t>
        <w:br/>
        <w:t>Federal agency does not have a direct</w:t>
        <w:br/>
        <w:t>legal relationship with subrecipients or</w:t>
        <w:br/>
        <w:t>contractors of any tier. All of the</w:t>
        <w:br/>
        <w:t>characteristics listed below may not be</w:t>
        <w:br/>
        <w:t>present in all cases, and some</w:t>
        <w:br/>
        <w:t>characteristics from both categories may</w:t>
        <w:br/>
        <w:t>be present at the same time. Therefore,</w:t>
        <w:br/>
        <w:t>the recipient or subrecipient is</w:t>
        <w:br/>
        <w:t>responsible for determining the nature</w:t>
        <w:br/>
        <w:t>of an agreement. The substance of the</w:t>
        <w:br/>
        <w:t>relationship is more important than the</w:t>
        <w:br/>
        <w:t>form of the agreement.</w:t>
        <w:br/>
        <w:t>(a) Subrecipients. A subaward is for</w:t>
        <w:br/>
        <w:t>the purpose of carrying out a portion of</w:t>
        <w:br/>
        <w:t>the Federal award and creates a Federal</w:t>
        <w:br/>
        <w:t>financial assistance relationship with a</w:t>
        <w:br/>
        <w:t>subrecipient. See the definition of</w:t>
        <w:br/>
        <w:t>Subaward in § 200.1. Characteristics</w:t>
        <w:br/>
        <w:t>that support the classification of the</w:t>
        <w:br/>
        <w:t>entity as a subrecipient include, but are</w:t>
        <w:br/>
        <w:t>not limited to, when the entity:</w:t>
        <w:br/>
        <w:t>(1) Determines who is eligible to</w:t>
        <w:br/>
        <w:t>receive what Federal assistance;</w:t>
        <w:br/>
        <w:t>(2) Has its performance measured in</w:t>
        <w:br/>
        <w:t>relation to whether the objectives of a</w:t>
        <w:br/>
        <w:t>Federal program were met;</w:t>
        <w:br/>
        <w:t>(3) Has responsibility for</w:t>
        <w:br/>
        <w:t>programmatic decision-making;</w:t>
        <w:br/>
        <w:t>(4) Is responsible for adherence to</w:t>
        <w:br/>
        <w:t>applicable Federal program</w:t>
        <w:br/>
        <w:t>requirements specified in the Federal</w:t>
        <w:br/>
        <w:t>award; and</w:t>
        <w:br/>
        <w:t>(5) Implements a program for a public</w:t>
        <w:br/>
        <w:t>purpose specified in authorizing statute,</w:t>
        <w:br/>
        <w:t>as opposed to providing goods or</w:t>
        <w:br/>
        <w:t>services for the benefit of the passthrough entity.</w:t>
        <w:br/>
        <w:t>(b) Contractors. A contract is for the</w:t>
        <w:br/>
        <w:t>purpose of obtaining goods and services</w:t>
        <w:br/>
        <w:t>for the recipient’s or subrecipient’s use</w:t>
        <w:br/>
        <w:t>and creates a procurement relationship</w:t>
        <w:br/>
        <w:t>with a contractor. See the definition of</w:t>
      </w:r>
    </w:p>
    <w:p>
      <w:r>
        <w:t>PO 00000</w:t>
      </w:r>
    </w:p>
    <w:p>
      <w:r>
        <w:t>Frm 00070</w:t>
      </w:r>
    </w:p>
    <w:p>
      <w:r>
        <w:t>Fmt 4701</w:t>
      </w:r>
    </w:p>
    <w:p>
      <w:r>
        <w:t>Sfmt 4702</w:t>
      </w:r>
    </w:p>
    <w:p>
      <w:r>
        <w:t>contract in § 200.1. Characteristics that</w:t>
        <w:br/>
        <w:t>support a procurement relationship</w:t>
        <w:br/>
        <w:t>between the recipient or subrecipient</w:t>
        <w:br/>
        <w:t>and a contractor include, but are not</w:t>
        <w:br/>
        <w:t>limited to, when the contractor:</w:t>
        <w:br/>
        <w:t>(1) Provides the goods and services</w:t>
        <w:br/>
        <w:t>within normal business operations;</w:t>
        <w:br/>
        <w:t>(2) Provides similar goods or services</w:t>
        <w:br/>
        <w:t>to many different purchasers;</w:t>
        <w:br/>
        <w:t>(3) Normally operates in a competitive</w:t>
        <w:br/>
        <w:t>environment;</w:t>
        <w:br/>
        <w:t>(4) Provides goods or services that are</w:t>
        <w:br/>
        <w:t>ancillary to the implementation of a</w:t>
        <w:br/>
        <w:t>Federal program; and</w:t>
        <w:br/>
        <w:t>(5) Is not subject to compliance</w:t>
        <w:br/>
        <w:t>requirements of a Federal program as a</w:t>
        <w:br/>
        <w:t>result of the agreement. However,</w:t>
        <w:br/>
        <w:t>similar requirements may apply for</w:t>
        <w:br/>
        <w:t>other reasons.</w:t>
        <w:br/>
        <w:t>§ 200.332</w:t>
        <w:br/>
        <w:t>entities.</w:t>
      </w:r>
    </w:p>
    <w:p>
      <w:r>
        <w:t>Requirements for pass-through</w:t>
      </w:r>
    </w:p>
    <w:p>
      <w:r>
        <w:t>A pass-through entity must:</w:t>
        <w:br/>
        <w:t>(a) Confirm in SAM.gov that a</w:t>
        <w:br/>
        <w:t>potential subrecipient is not suspended,</w:t>
        <w:br/>
        <w:t>debarred, or otherwise excluded from</w:t>
        <w:br/>
        <w:t>receiving Federal funds.</w:t>
        <w:br/>
        <w:t>(b) Ensure that every subaward is</w:t>
        <w:br/>
        <w:t>clearly identified to the subrecipient as</w:t>
        <w:br/>
        <w:t>a subaward and includes the</w:t>
        <w:br/>
        <w:t>information provided below. A passthrough entity must provide the best</w:t>
        <w:br/>
        <w:t>available information when some of the</w:t>
        <w:br/>
        <w:t>information below is unavailable. A</w:t>
        <w:br/>
        <w:t>pass-through entity must amend a</w:t>
        <w:br/>
        <w:t>subaward if additional information</w:t>
        <w:br/>
        <w:t>becomes available or data elements</w:t>
        <w:br/>
        <w:t>change. Required information includes:</w:t>
        <w:br/>
        <w:t>(1) Federal award identification.</w:t>
        <w:br/>
        <w:t>(i) Subrecipient’s name (must match</w:t>
        <w:br/>
        <w:t>the name associated with its unique</w:t>
        <w:br/>
        <w:t>entity identifier);</w:t>
        <w:br/>
        <w:t>(ii) Subrecipient’s unique entity</w:t>
        <w:br/>
        <w:t>identifier;</w:t>
        <w:br/>
        <w:t>(iii) Federal Award Identification</w:t>
        <w:br/>
        <w:t>Number (FAIN);</w:t>
        <w:br/>
        <w:t>(iv) Federal Award Date;</w:t>
        <w:br/>
        <w:t>(v) Subaward Period of Performance</w:t>
        <w:br/>
        <w:t>Start and End Date;</w:t>
        <w:br/>
        <w:t>(vi) Subaward Budget Period Start and</w:t>
        <w:br/>
        <w:t>End Date;</w:t>
        <w:br/>
        <w:t>(vii) Amount of Federal Funds</w:t>
        <w:br/>
        <w:t>Obligated in the subaward;</w:t>
        <w:br/>
        <w:t>(viii) Total Amount of Federal Funds</w:t>
        <w:br/>
        <w:t>Obligated to the subrecipient by the</w:t>
        <w:br/>
        <w:t>pass-through entity, including the</w:t>
        <w:br/>
        <w:t>current financial obligation;</w:t>
        <w:br/>
        <w:t>(ix) Total Amount of the Federal</w:t>
        <w:br/>
        <w:t>Award committed to the subrecipient by</w:t>
        <w:br/>
        <w:t>the pass-through entity;</w:t>
        <w:br/>
        <w:t>(x) Federal award project description,</w:t>
        <w:br/>
        <w:t>as required by the Federal Funding</w:t>
        <w:br/>
        <w:t>Accountability and Transparency Act</w:t>
        <w:br/>
        <w:t>(FFATA);</w:t>
        <w:br/>
        <w:t>(xi) Name of the Federal agency, passthrough entity, and contact information</w:t>
        <w:br/>
        <w:t>for awarding official of the pass-through</w:t>
        <w:br/>
        <w:t>entity;</w:t>
        <w:br/>
        <w:t>(xii) Assistance Listings title and</w:t>
        <w:br/>
        <w:t>number; the pass-through entity must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identify the dollar amount made</w:t>
        <w:br/>
        <w:t>available under each Federal award and</w:t>
        <w:br/>
        <w:t>the Assistance Listings Number at the</w:t>
        <w:br/>
        <w:t>time of disbursement;</w:t>
        <w:br/>
        <w:t>(xiii) Identification of whether the</w:t>
        <w:br/>
        <w:t>Federal award is for research and</w:t>
        <w:br/>
        <w:t>development; and</w:t>
        <w:br/>
        <w:t>(xiv) Indirect cost rate for the Federal</w:t>
        <w:br/>
        <w:t>award (including if the de minimis rate</w:t>
        <w:br/>
        <w:t>is used in accordance with § 200.414).</w:t>
        <w:br/>
        <w:t>(2) All requirements of the subaward,</w:t>
        <w:br/>
        <w:t>including requirements imposed by</w:t>
        <w:br/>
        <w:t>Federal statutes, regulations, and the</w:t>
        <w:br/>
        <w:t>terms and conditions of the Federal</w:t>
        <w:br/>
        <w:t>award;</w:t>
        <w:br/>
        <w:t>(3) Any additional requirements that</w:t>
        <w:br/>
        <w:t>the pass-through entity imposes on the</w:t>
        <w:br/>
        <w:t>subrecipient for the pass-through entity</w:t>
        <w:br/>
        <w:t>to meet its responsibilities under the</w:t>
        <w:br/>
        <w:t>Federal award. This includes</w:t>
        <w:br/>
        <w:t>information and certifications (see</w:t>
        <w:br/>
        <w:t>§ 200.415) required for submitting</w:t>
        <w:br/>
        <w:t>financial and performance reports that</w:t>
        <w:br/>
        <w:t>the pass-through entity must provide to</w:t>
        <w:br/>
        <w:t>the Federal agency;</w:t>
        <w:br/>
        <w:t>(4) Indirect Cost Rate;</w:t>
        <w:br/>
        <w:t>(i) An approved indirect cost rate</w:t>
        <w:br/>
        <w:t>negotiated between the subrecipient and</w:t>
        <w:br/>
        <w:t>the Federal Government. If no approved</w:t>
        <w:br/>
        <w:t>rate exists, a pass-through entity must</w:t>
        <w:br/>
        <w:t>determine the appropriate rate in</w:t>
        <w:br/>
        <w:t>collaboration with the subrecipient. The</w:t>
        <w:br/>
        <w:t>indirect cost rate may be either:</w:t>
        <w:br/>
        <w:t>(A) An indirect cost rate negotiated</w:t>
        <w:br/>
        <w:t>between the pass-through entity and the</w:t>
        <w:br/>
        <w:t>subrecipient. These rates may be based</w:t>
        <w:br/>
        <w:t>on a prior negotiated rate between a</w:t>
        <w:br/>
        <w:t>different pass-through entity and the</w:t>
        <w:br/>
        <w:t>subrecipient. In these instances, the</w:t>
        <w:br/>
        <w:t>pass-through entity is not required to</w:t>
        <w:br/>
        <w:t>collect information justifying the rate</w:t>
        <w:br/>
        <w:t>but may elect to do so; or</w:t>
        <w:br/>
        <w:t>(B) The de minimis indirect cost rate.</w:t>
        <w:br/>
        <w:t>(ii) The pass-through entity must not</w:t>
        <w:br/>
        <w:t>require the use of the de minimis</w:t>
        <w:br/>
        <w:t>indirect cost rate if the subrecipient has</w:t>
        <w:br/>
        <w:t>an approved indirect cost rate</w:t>
        <w:br/>
        <w:t>negotiated with the Federal</w:t>
        <w:br/>
        <w:t>Government. Subrecipients may elect to</w:t>
        <w:br/>
        <w:t>use the cost allocation method to</w:t>
        <w:br/>
        <w:t>account for indirect costs in accordance</w:t>
        <w:br/>
        <w:t>with § 200.405(d).</w:t>
        <w:br/>
        <w:t>(5) A requirement that the</w:t>
        <w:br/>
        <w:t>subrecipient permit the pass-through</w:t>
        <w:br/>
        <w:t>entity and auditors to access the</w:t>
        <w:br/>
        <w:t>subrecipient’s records and financial</w:t>
        <w:br/>
        <w:t>statements for the pass-through entity to</w:t>
        <w:br/>
        <w:t>fulfill its monitoring requirements; and</w:t>
        <w:br/>
        <w:t>(6) Appropriate terms and conditions</w:t>
        <w:br/>
        <w:t>concerning the closeout of the</w:t>
        <w:br/>
        <w:t>subaward.</w:t>
        <w:br/>
        <w:t>(c) Prior to issuing a subaward,</w:t>
        <w:br/>
        <w:t>evaluate each subrecipient’s risk of</w:t>
        <w:br/>
        <w:t>noncompliance with a subaward to</w:t>
        <w:br/>
        <w:t>determine the appropriate subrecipient</w:t>
        <w:br/>
        <w:t>monitoring described in paragraph (e) of</w:t>
        <w:br/>
        <w:t>this section. When evaluating a</w:t>
        <w:br/>
        <w:t>subrecipient’s risk, a pass-through entity</w:t>
        <w:br/>
        <w:t>should consider the following: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(1) The subrecipient’s prior</w:t>
        <w:br/>
        <w:t>experience with the same or similar</w:t>
        <w:br/>
        <w:t>subawards;</w:t>
        <w:br/>
        <w:t>(2) The results of previous audits.</w:t>
        <w:br/>
        <w:t>This includes considering whether or</w:t>
        <w:br/>
        <w:t>not the subrecipient receives a Single</w:t>
        <w:br/>
        <w:t>Audit in accordance with subpart F and</w:t>
        <w:br/>
        <w:t>the extent to which the same or similar</w:t>
        <w:br/>
        <w:t>subawards have been audited as a major</w:t>
        <w:br/>
        <w:t>program;</w:t>
        <w:br/>
        <w:t>(3) Whether the subrecipient has new</w:t>
        <w:br/>
        <w:t>personnel or new or substantially</w:t>
        <w:br/>
        <w:t>changed systems, policies, or</w:t>
        <w:br/>
        <w:t>procedures; and</w:t>
        <w:br/>
        <w:t>(4) Any Federal agency monitoring</w:t>
        <w:br/>
        <w:t>results (for example, if the subrecipient</w:t>
        <w:br/>
        <w:t>also receives Federal awards directly</w:t>
        <w:br/>
        <w:t>from the Federal agency).</w:t>
        <w:br/>
        <w:t>(d) If appropriate, consider</w:t>
        <w:br/>
        <w:t>implementing specific conditions in a</w:t>
        <w:br/>
        <w:t>subaward described in § 200.208 and</w:t>
        <w:br/>
        <w:t>notify the Federal agency of the specific</w:t>
        <w:br/>
        <w:t>conditions.</w:t>
        <w:br/>
        <w:t>(e) Monitor the activities of a</w:t>
        <w:br/>
        <w:t>subrecipient to ensure that a subaward</w:t>
        <w:br/>
        <w:t>complies with Federal statutes,</w:t>
        <w:br/>
        <w:t>regulations, and the terms and</w:t>
        <w:br/>
        <w:t>conditions of the subaward. The passthrough entity is responsible for</w:t>
        <w:br/>
        <w:t>monitoring the overall performance of a</w:t>
        <w:br/>
        <w:t>subrecipient to ensure that the goals and</w:t>
        <w:br/>
        <w:t>objectives of the subaward are achieved.</w:t>
        <w:br/>
        <w:t>In monitoring a subrecipient, a passthrough entity must:</w:t>
        <w:br/>
        <w:t>(1) Review financial and performance</w:t>
        <w:br/>
        <w:t>reports.</w:t>
        <w:br/>
        <w:t>(2) Ensure that the subrecipient takes</w:t>
        <w:br/>
        <w:t>corrective action on all significant</w:t>
        <w:br/>
        <w:t>developments that negatively affect the</w:t>
        <w:br/>
        <w:t>subaward. Significant developments</w:t>
        <w:br/>
        <w:t>include Single Audit findings related to</w:t>
        <w:br/>
        <w:t>the subaward, other audit findings, site</w:t>
        <w:br/>
        <w:t>visits, and written notifications from a</w:t>
        <w:br/>
        <w:t>subrecipient of adverse conditions</w:t>
        <w:br/>
        <w:t>which will impact their ability to meet</w:t>
        <w:br/>
        <w:t>the milestones or the objectives of a</w:t>
        <w:br/>
        <w:t>subaward. When significant</w:t>
        <w:br/>
        <w:t>developments negatively impact the</w:t>
        <w:br/>
        <w:t>subaward, a subrecipient must provide</w:t>
        <w:br/>
        <w:t>the pass-through entity with</w:t>
        <w:br/>
        <w:t>information on their plan for corrective</w:t>
        <w:br/>
        <w:t>action and any assistance needed to</w:t>
        <w:br/>
        <w:t>resolve the situation.</w:t>
        <w:br/>
        <w:t>(3) Issue a management decision for</w:t>
        <w:br/>
        <w:t>audit findings pertaining only to the</w:t>
        <w:br/>
        <w:t>Federal award provided to the</w:t>
        <w:br/>
        <w:t>subrecipient from the pass-through</w:t>
        <w:br/>
        <w:t>entity as required by § 200.521.</w:t>
        <w:br/>
        <w:t>(4) Resolve audit findings specifically</w:t>
        <w:br/>
        <w:t>related to the subaward. However, the</w:t>
        <w:br/>
        <w:t>pass-through entity is not responsible</w:t>
        <w:br/>
        <w:t>for resolving cross-cutting findings that</w:t>
        <w:br/>
        <w:t>apply to the subaward and other Federal</w:t>
        <w:br/>
        <w:t>awards or subawards. If a subrecipient</w:t>
        <w:br/>
        <w:t>has a current Single Audit report and</w:t>
        <w:br/>
        <w:t>has not been excluded from receiving</w:t>
        <w:br/>
        <w:t>Federal funding (meaning, has not been</w:t>
        <w:br/>
        <w:t>debarred or suspended), the passthrough entity may rely on the</w:t>
      </w:r>
    </w:p>
    <w:p>
      <w:r>
        <w:t>PO 00000</w:t>
      </w:r>
    </w:p>
    <w:p>
      <w:r>
        <w:t>Frm 00071</w:t>
      </w:r>
    </w:p>
    <w:p>
      <w:r>
        <w:t>Fmt 4701</w:t>
      </w:r>
    </w:p>
    <w:p>
      <w:r>
        <w:t>Sfmt 4702</w:t>
      </w:r>
    </w:p>
    <w:p>
      <w:r>
        <w:t>69459</w:t>
      </w:r>
    </w:p>
    <w:p>
      <w:r>
        <w:t>subrecipient’s cognizant audit agency or</w:t>
        <w:br/>
        <w:t>cognizant oversight agency to perform</w:t>
        <w:br/>
        <w:t>audit follow-up and make management</w:t>
        <w:br/>
        <w:t>decisions related to cross-cutting</w:t>
        <w:br/>
        <w:t>findings in accordance with section</w:t>
        <w:br/>
        <w:t>§ 200.513(a)(4)(viii). Such reliance does</w:t>
        <w:br/>
        <w:t>not eliminate the responsibility of the</w:t>
        <w:br/>
        <w:t>pass-through entity to issue subawards</w:t>
        <w:br/>
        <w:t>that conform to agency and awardspecific requirements, to manage risk</w:t>
        <w:br/>
        <w:t>through ongoing subaward monitoring,</w:t>
        <w:br/>
        <w:t>and to monitor the status of the findings</w:t>
        <w:br/>
        <w:t>that are specifically related to the</w:t>
        <w:br/>
        <w:t>subaward.</w:t>
        <w:br/>
        <w:t>(f) Depending upon the pass-through</w:t>
        <w:br/>
        <w:t>entity’s assessment of the risk posed by</w:t>
        <w:br/>
        <w:t>the subrecipient (as described in</w:t>
        <w:br/>
        <w:t>paragraph (c) of this section), the</w:t>
        <w:br/>
        <w:t>following monitoring tools may be</w:t>
        <w:br/>
        <w:t>useful for the pass-through entity to</w:t>
        <w:br/>
        <w:t>ensure proper accountability and</w:t>
        <w:br/>
        <w:t>compliance with program requirements</w:t>
        <w:br/>
        <w:t>and achievement of performance goals:</w:t>
        <w:br/>
        <w:t>(1) Providing subrecipients with</w:t>
        <w:br/>
        <w:t>training and technical assistance on</w:t>
        <w:br/>
        <w:t>program-related matters;</w:t>
        <w:br/>
        <w:t>(2) Performing site visits to review the</w:t>
        <w:br/>
        <w:t>subrecipient’s program operations; and</w:t>
        <w:br/>
        <w:t>(3) Arranging for agreed-uponprocedures engagements as described in</w:t>
        <w:br/>
        <w:t>§ 200.425.</w:t>
        <w:br/>
        <w:t>(g) Verify that a subrecipient is</w:t>
        <w:br/>
        <w:t>audited as required by subpart F of this</w:t>
        <w:br/>
        <w:t>part.</w:t>
        <w:br/>
        <w:t>(h) Consider whether the results of a</w:t>
        <w:br/>
        <w:t>subrecipient’s audit, on-site reviews, or</w:t>
        <w:br/>
        <w:t>other monitoring necessitate</w:t>
        <w:br/>
        <w:t>adjustments to the pass-through entity’s</w:t>
        <w:br/>
        <w:t>records.</w:t>
        <w:br/>
        <w:t>(i) Consider taking enforcement action</w:t>
        <w:br/>
        <w:t>against noncompliant subrecipients as</w:t>
        <w:br/>
        <w:t>described in § 200.339 and in program</w:t>
        <w:br/>
        <w:t>regulations.</w:t>
        <w:br/>
        <w:t>§ 200.333</w:t>
      </w:r>
    </w:p>
    <w:p>
      <w:r>
        <w:t>Fixed amount subawards.</w:t>
      </w:r>
    </w:p>
    <w:p>
      <w:r>
        <w:t>With prior written approval from the</w:t>
        <w:br/>
        <w:t>Federal agency, the recipient may</w:t>
        <w:br/>
        <w:t>provide subawards based on fixed</w:t>
        <w:br/>
        <w:t>amounts. Fixed amount subawards must</w:t>
        <w:br/>
        <w:t>meet the requirements of § 200.201.</w:t>
        <w:br/>
        <w:t>Record Retention and Access</w:t>
        <w:br/>
        <w:t>§ 200.334</w:t>
      </w:r>
    </w:p>
    <w:p>
      <w:r>
        <w:t>Record retention requirements.</w:t>
      </w:r>
    </w:p>
    <w:p>
      <w:r>
        <w:t>The recipient or subrecipient must</w:t>
        <w:br/>
        <w:t>retain all Federal award records for</w:t>
        <w:br/>
        <w:t>three years from the date of submission</w:t>
        <w:br/>
        <w:t>of the final financial report. For awards</w:t>
        <w:br/>
        <w:t>that are renewed quarterly or annually,</w:t>
        <w:br/>
        <w:t>the recipient or subrecipient must retain</w:t>
        <w:br/>
        <w:t>records for three years from the date of</w:t>
        <w:br/>
        <w:t>submission of the quarterly or annual</w:t>
        <w:br/>
        <w:t>financial report, respectively. Records to</w:t>
        <w:br/>
        <w:t>be retained include but are not limited</w:t>
        <w:br/>
        <w:t>to, financial records, supporting</w:t>
        <w:br/>
        <w:t>documentation, and statistical records.</w:t>
        <w:br/>
        <w:t>Federal agencies or pass-throughthrough entities may not impose any</w:t>
        <w:br/>
        <w:t>other record retention requirements</w:t>
        <w:br/>
        <w:t>except for the following: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69460</w:t>
      </w:r>
    </w:p>
    <w:p>
      <w:r>
        <w:t>Federal Register / Vol. 88, No. 192 / Thursday, October 5, 2023 / Proposed Rules</w:t>
      </w:r>
    </w:p>
    <w:p>
      <w:r>
        <w:t>(a) The records must be retained until</w:t>
        <w:br/>
        <w:t>all litigation, claims, or audit findings</w:t>
        <w:br/>
        <w:t>involving the records have been</w:t>
        <w:br/>
        <w:t>resolved and final action taken if any</w:t>
        <w:br/>
        <w:t>litigation, claim, or audit is started</w:t>
        <w:br/>
        <w:t>before the expiration of the three-year</w:t>
        <w:br/>
        <w:t>period.</w:t>
        <w:br/>
        <w:t>(b) When the recipient or subrecipient</w:t>
        <w:br/>
        <w:t>is notified in writing by the Federal</w:t>
        <w:br/>
        <w:t>agency or pass-through entity, cognizant</w:t>
        <w:br/>
        <w:t>agency for audit, oversight agency for</w:t>
        <w:br/>
        <w:t>audit, or cognizant agency for indirect</w:t>
        <w:br/>
        <w:t>costs to extend the retention period.</w:t>
        <w:br/>
        <w:t>(c) The records for property and</w:t>
        <w:br/>
        <w:t>equipment acquired with the support of</w:t>
        <w:br/>
        <w:t>Federal funds must be retained for three</w:t>
        <w:br/>
        <w:t>years after final disposition.</w:t>
        <w:br/>
        <w:t>(d) The three-year retention</w:t>
        <w:br/>
        <w:t>requirement does not apply to the</w:t>
        <w:br/>
        <w:t>recipient or subrecipient when records</w:t>
        <w:br/>
        <w:t>are transferred to or maintained by the</w:t>
        <w:br/>
        <w:t>Federal agency.</w:t>
        <w:br/>
        <w:t>(e) The records for program income</w:t>
        <w:br/>
        <w:t>earned after the period of performance</w:t>
        <w:br/>
        <w:t>must be retained for three years from the</w:t>
        <w:br/>
        <w:t>end of the recipient’s or subrecipient’s</w:t>
        <w:br/>
        <w:t>fiscal year in which the program income</w:t>
        <w:br/>
        <w:t>is earned. This only applies if the</w:t>
        <w:br/>
        <w:t>Federal agency or pass-through entity</w:t>
        <w:br/>
        <w:t>requires the recipient or subrecipient to</w:t>
        <w:br/>
        <w:t>report on program income earned after</w:t>
        <w:br/>
        <w:t>the period of performance in the terms</w:t>
        <w:br/>
        <w:t>and conditions of the Federal award.</w:t>
        <w:br/>
        <w:t>(f) The records for indirect cost rate</w:t>
        <w:br/>
        <w:t>computations or proposals, cost</w:t>
        <w:br/>
        <w:t>allocation plans, and any similar</w:t>
        <w:br/>
        <w:t>accounting computations of the rate at</w:t>
        <w:br/>
        <w:t>which a particular group of costs is</w:t>
        <w:br/>
        <w:t>chargeable (such as computer usage</w:t>
        <w:br/>
        <w:t>chargeback rates or composite fringe</w:t>
        <w:br/>
        <w:t>benefit rates) must be retained according</w:t>
        <w:br/>
        <w:t>to the applicable option below:</w:t>
        <w:br/>
        <w:t>(1) If submitted for negotiation. When</w:t>
        <w:br/>
        <w:t>a proposal, plan, or other computation</w:t>
        <w:br/>
        <w:t>must be submitted to the Federal</w:t>
        <w:br/>
        <w:t>Government to form the basis for</w:t>
        <w:br/>
        <w:t>negotiation of an indirect cost rate (or</w:t>
        <w:br/>
        <w:t>other standard rates), then the three-year</w:t>
        <w:br/>
        <w:t>retention period for its supporting</w:t>
        <w:br/>
        <w:t>records starts from the date of</w:t>
        <w:br/>
        <w:t>submission.</w:t>
        <w:br/>
        <w:t>(2) If not submitted for negotiation.</w:t>
        <w:br/>
        <w:t>When a proposal, plan, or other</w:t>
        <w:br/>
        <w:t>computation is not required to be</w:t>
        <w:br/>
        <w:t>submitted to the Federal Government to</w:t>
        <w:br/>
        <w:t>form the basis for negotiation of an</w:t>
        <w:br/>
        <w:t>indirect cost rate (or other standard</w:t>
        <w:br/>
        <w:t>rates), then the three-year retention</w:t>
        <w:br/>
        <w:t>period for its supporting records starts</w:t>
        <w:br/>
        <w:t>from the end of the fiscal year (or</w:t>
        <w:br/>
        <w:t>another accounting period) covered by</w:t>
        <w:br/>
        <w:t>the proposal, plan, or other</w:t>
        <w:br/>
        <w:t>computation.</w:t>
        <w:br/>
        <w:t>§ 200.335</w:t>
      </w:r>
    </w:p>
    <w:p>
      <w:r>
        <w:t>Requests for transfer of records.</w:t>
      </w:r>
    </w:p>
    <w:p>
      <w:r>
        <w:t>The Federal agency must request the</w:t>
        <w:br/>
        <w:t>transfer of records to its custody from</w:t>
        <w:br/>
        <w:t>the recipient or subrecipient when it</w:t>
        <w:br/>
        <w:t>determines that the records possess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long-term retention value. However, the</w:t>
        <w:br/>
        <w:t>Federal agency may arrange for the</w:t>
        <w:br/>
        <w:t>recipient or subrecipient to retain the</w:t>
        <w:br/>
        <w:t>records that have long-term retention</w:t>
        <w:br/>
        <w:t>value so long as they are continuously</w:t>
        <w:br/>
        <w:t>available to the Federal Government.</w:t>
        <w:br/>
        <w:t>§ 200.336 Methods for collection,</w:t>
        <w:br/>
        <w:t>transmission, and storage of information.</w:t>
      </w:r>
    </w:p>
    <w:p>
      <w:r>
        <w:t>When practicable, the Federal agency</w:t>
        <w:br/>
        <w:t>or pass-through entity and the recipient</w:t>
        <w:br/>
        <w:t>or subrecipient must collect, transmit,</w:t>
        <w:br/>
        <w:t>and store Federal award information in</w:t>
        <w:br/>
        <w:t>an open file, non-licensed, and</w:t>
        <w:br/>
        <w:t>machine-readable formats. A machinereadable format is a format in a standard</w:t>
        <w:br/>
        <w:t>computer language (not English text)</w:t>
        <w:br/>
        <w:t>that can be read automatically by a</w:t>
        <w:br/>
        <w:t>computer system. Upon request, the</w:t>
        <w:br/>
        <w:t>Federal agency or pass-through entity</w:t>
        <w:br/>
        <w:t>must always provide or accept paper</w:t>
        <w:br/>
        <w:t>versions of Federal award information</w:t>
        <w:br/>
        <w:t>to and from the recipient or</w:t>
        <w:br/>
        <w:t>subrecipient. The Federal agency or</w:t>
        <w:br/>
        <w:t>pass-through entity must not require</w:t>
        <w:br/>
        <w:t>additional copies of Federal award</w:t>
        <w:br/>
        <w:t>information submitted in paper</w:t>
        <w:br/>
        <w:t>versions. The recipient or subrecipient</w:t>
        <w:br/>
        <w:t>does not need to create and retain paper</w:t>
        <w:br/>
        <w:t>copies when original records are</w:t>
        <w:br/>
        <w:t>electronic and cannot be altered. In</w:t>
        <w:br/>
        <w:t>addition, the recipient or subrecipient</w:t>
        <w:br/>
        <w:t>may substitute electronic versions of</w:t>
        <w:br/>
        <w:t>original paper records through</w:t>
        <w:br/>
        <w:t>duplication or other forms of electronic</w:t>
        <w:br/>
        <w:t>conversion, provided that the</w:t>
        <w:br/>
        <w:t>procedures are subject to periodic</w:t>
        <w:br/>
        <w:t>quality control reviews. Quality control</w:t>
        <w:br/>
        <w:t>reviews must ensure that electronic</w:t>
        <w:br/>
        <w:t>conversion procedures provide</w:t>
        <w:br/>
        <w:t>safeguards against the alteration of</w:t>
        <w:br/>
        <w:t>records and assurance that records</w:t>
        <w:br/>
        <w:t>remain in a format that is readable by</w:t>
        <w:br/>
        <w:t>a computer system.</w:t>
        <w:br/>
        <w:t>§ 200.337</w:t>
      </w:r>
    </w:p>
    <w:p>
      <w:r>
        <w:t>Access to records.</w:t>
      </w:r>
    </w:p>
    <w:p>
      <w:r>
        <w:t>(a) Records of recipients and</w:t>
        <w:br/>
        <w:t>subrecipients. The Federal agency or</w:t>
        <w:br/>
        <w:t>pass-through entity, Inspectors General,</w:t>
        <w:br/>
        <w:t>the Comptroller General of the United</w:t>
        <w:br/>
        <w:t>States, or any of their authorized</w:t>
        <w:br/>
        <w:t>representatives must have the right of</w:t>
        <w:br/>
        <w:t>access to any records of the recipient or</w:t>
        <w:br/>
        <w:t>subrecipient pertinent to the Federal</w:t>
        <w:br/>
        <w:t>award to perform audits, execute site</w:t>
        <w:br/>
        <w:t>visits, or for any other official use. This</w:t>
        <w:br/>
        <w:t>right also includes timely and</w:t>
        <w:br/>
        <w:t>reasonable access to the recipient’s or</w:t>
        <w:br/>
        <w:t>subrecipient’s personnel for the purpose</w:t>
        <w:br/>
        <w:t>of interview and discussion related to</w:t>
        <w:br/>
        <w:t>such documents or the Federal award in</w:t>
        <w:br/>
        <w:t>general.</w:t>
        <w:br/>
        <w:t>(b) Extraordinary and rare</w:t>
        <w:br/>
        <w:t>circumstances. The recipient or</w:t>
        <w:br/>
        <w:t>subrecipient and Federal agency or</w:t>
        <w:br/>
        <w:t>pass-through entity must take measures</w:t>
        <w:br/>
        <w:t>to protect the name of victims of a crime</w:t>
        <w:br/>
        <w:t>when access to the victim’s name is</w:t>
        <w:br/>
        <w:t>necessary. Only under extraordinary</w:t>
      </w:r>
    </w:p>
    <w:p>
      <w:r>
        <w:t>PO 00000</w:t>
      </w:r>
    </w:p>
    <w:p>
      <w:r>
        <w:t>Frm 00072</w:t>
      </w:r>
    </w:p>
    <w:p>
      <w:r>
        <w:t>Fmt 4701</w:t>
      </w:r>
    </w:p>
    <w:p>
      <w:r>
        <w:t>Sfmt 4702</w:t>
      </w:r>
    </w:p>
    <w:p>
      <w:r>
        <w:t>and rare circumstances would such</w:t>
        <w:br/>
        <w:t>access include a review of the true name</w:t>
        <w:br/>
        <w:t>of victims of a crime. Routine</w:t>
        <w:br/>
        <w:t>monitoring cannot be considered</w:t>
        <w:br/>
        <w:t>extraordinary and rare circumstances</w:t>
        <w:br/>
        <w:t>that would necessitate access to this</w:t>
        <w:br/>
        <w:t>information. Any such access, other</w:t>
        <w:br/>
        <w:t>than under a court order or subpoena</w:t>
        <w:br/>
        <w:t>pursuant to a bona fide confidential</w:t>
        <w:br/>
        <w:t>investigation, must be approved by the</w:t>
        <w:br/>
        <w:t>head or delegate of the Federal agency.</w:t>
        <w:br/>
        <w:t>(c) Expiration of right of access. The</w:t>
        <w:br/>
        <w:t>Federal agency’s or pass-throughthrough entity’s rights of access are not</w:t>
        <w:br/>
        <w:t>limited to the required retention period</w:t>
        <w:br/>
        <w:t>of this part but last as long as the</w:t>
        <w:br/>
        <w:t>records are retained. Federal agencies or</w:t>
        <w:br/>
        <w:t>pass-through-through entities must not</w:t>
        <w:br/>
        <w:t>impose any other access requirements</w:t>
        <w:br/>
        <w:t>upon recipients and subrecipients.</w:t>
        <w:br/>
        <w:t>§ 200.338</w:t>
        <w:br/>
        <w:t>records.</w:t>
      </w:r>
    </w:p>
    <w:p>
      <w:r>
        <w:t>Restrictions on public access to</w:t>
      </w:r>
    </w:p>
    <w:p>
      <w:r>
        <w:t>Federal agencies or pass-throughthrough entities may not place</w:t>
        <w:br/>
        <w:t>restrictions on the recipient or</w:t>
        <w:br/>
        <w:t>subrecipient that limit public access to</w:t>
        <w:br/>
        <w:t>the records of the recipient or</w:t>
        <w:br/>
        <w:t>subrecipient pertinent to a Federal</w:t>
        <w:br/>
        <w:t>award, except for protected personally</w:t>
        <w:br/>
        <w:t>identifiable information (PII) or other</w:t>
        <w:br/>
        <w:t>sensitive information when the Federal</w:t>
        <w:br/>
        <w:t>agency can demonstrate that such</w:t>
        <w:br/>
        <w:t>records will be kept confidential and</w:t>
        <w:br/>
        <w:t>would have been exempted from</w:t>
        <w:br/>
        <w:t>disclosure pursuant to the Freedom of</w:t>
        <w:br/>
        <w:t>Information Act (5 U.S.C. 552) or</w:t>
        <w:br/>
        <w:t>controlled unclassified information</w:t>
        <w:br/>
        <w:t>pursuant to Executive Order 13556 if</w:t>
        <w:br/>
        <w:t>the records had belonged to the Federal</w:t>
        <w:br/>
        <w:t>agency. The Freedom of Information Act</w:t>
        <w:br/>
        <w:t>(5 U.S.C. 552) (FOIA) does not apply to</w:t>
        <w:br/>
        <w:t>records that remain under the</w:t>
        <w:br/>
        <w:t>recipient’s or subrecipient’s control</w:t>
        <w:br/>
        <w:t>except as required by § 200.315. Unless</w:t>
        <w:br/>
        <w:t>required by Federal, State, local, and</w:t>
        <w:br/>
        <w:t>tribal law, recipients and subrecipients</w:t>
        <w:br/>
        <w:t>are not required to permit public access</w:t>
        <w:br/>
        <w:t>to their records. The recipient’s or</w:t>
        <w:br/>
        <w:t>subrecipient’s records provided to a</w:t>
        <w:br/>
        <w:t>Federal agency generally will be subject</w:t>
        <w:br/>
        <w:t>to FOIA and applicable exemptions.</w:t>
        <w:br/>
        <w:t>Remedies for Noncompliance</w:t>
        <w:br/>
        <w:t>§ 200.339</w:t>
      </w:r>
    </w:p>
    <w:p>
      <w:r>
        <w:t>Remedies for noncompliance.</w:t>
      </w:r>
    </w:p>
    <w:p>
      <w:r>
        <w:t>The Federal agency or pass-through</w:t>
        <w:br/>
        <w:t>entity may implement specific</w:t>
        <w:br/>
        <w:t>conditions if the recipient or</w:t>
        <w:br/>
        <w:t>subrecipient fails to comply with the</w:t>
        <w:br/>
        <w:t>U.S. Constitution, Federal statutes,</w:t>
        <w:br/>
        <w:t>regulations, or terms and conditions of</w:t>
        <w:br/>
        <w:t>the Federal award. See § 200.208 for</w:t>
        <w:br/>
        <w:t>additional information on specific</w:t>
        <w:br/>
        <w:t>conditions. When the Federal agency or</w:t>
        <w:br/>
        <w:t>pass-through entity determines that</w:t>
        <w:br/>
        <w:t>noncompliance cannot be remedied by</w:t>
        <w:br/>
        <w:t>imposing specific conditions, the</w:t>
        <w:br/>
        <w:t>Federal agency or pass-through entity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may take one or more of the following</w:t>
        <w:br/>
        <w:t>actions:</w:t>
        <w:br/>
        <w:t>(a) Temporarily withhold payments</w:t>
        <w:br/>
        <w:t>until the recipient or subrecipient takes</w:t>
        <w:br/>
        <w:t>corrective action.</w:t>
        <w:br/>
        <w:t>(b) Disallow costs for all or part of the</w:t>
        <w:br/>
        <w:t>activity associated with the</w:t>
        <w:br/>
        <w:t>noncompliance of the recipient or</w:t>
        <w:br/>
        <w:t>subrecipient.</w:t>
        <w:br/>
        <w:t>(c) Suspend or terminate the Federal</w:t>
        <w:br/>
        <w:t>award in part or in its entirety.</w:t>
        <w:br/>
        <w:t>(d) Initiate suspension or debarment</w:t>
        <w:br/>
        <w:t>proceedings as authorized in 2 CFR part</w:t>
        <w:br/>
        <w:t>180 and the Federal agency’s</w:t>
        <w:br/>
        <w:t>regulations. Pass-through entities must</w:t>
        <w:br/>
        <w:t>recommend suspension or debarment</w:t>
        <w:br/>
        <w:t>proceedings for a subrecipient or</w:t>
        <w:br/>
        <w:t>subcontractor be initiated by the Federal</w:t>
        <w:br/>
        <w:t>agency.</w:t>
        <w:br/>
        <w:t>(e) Withhold further Federal funds</w:t>
        <w:br/>
        <w:t>(new awards or continuation funding)</w:t>
        <w:br/>
        <w:t>for the project or program.</w:t>
        <w:br/>
        <w:t>(f) Pursue other legally available</w:t>
        <w:br/>
        <w:t>remedies.</w:t>
      </w:r>
    </w:p>
    <w:p>
      <w:r>
        <w:t>ddrumheller on DSK120RN23PROD with PROPOSALS2</w:t>
      </w:r>
    </w:p>
    <w:p>
      <w:r>
        <w:t>§ 200.340</w:t>
      </w:r>
    </w:p>
    <w:p>
      <w:r>
        <w:t>Termination.</w:t>
      </w:r>
    </w:p>
    <w:p>
      <w:r>
        <w:t>(a) The Federal award may be</w:t>
        <w:br/>
        <w:t>terminated in part or its entirety as</w:t>
        <w:br/>
        <w:t>follows:</w:t>
        <w:br/>
        <w:t>(1) By the Federal agency or passthrough entity if the recipient or</w:t>
        <w:br/>
        <w:t>subrecipient fails to comply with the</w:t>
        <w:br/>
        <w:t>terms and conditions of the Federal</w:t>
        <w:br/>
        <w:t>award;</w:t>
        <w:br/>
        <w:t>(2) By the Federal agency or passthrough entity with the consent of the</w:t>
        <w:br/>
        <w:t>recipient or subrecipient, in which case</w:t>
        <w:br/>
        <w:t>the two parties must agree upon the</w:t>
        <w:br/>
        <w:t>termination conditions. These</w:t>
        <w:br/>
        <w:t>conditions include the effective date</w:t>
        <w:br/>
        <w:t>and, in the case of partial termination,</w:t>
        <w:br/>
        <w:t>the portion to be terminated;</w:t>
        <w:br/>
        <w:t>(3) By the recipient or subrecipient</w:t>
        <w:br/>
        <w:t>upon sending the Federal agency or</w:t>
        <w:br/>
        <w:t>pass-through entity a written</w:t>
        <w:br/>
        <w:t>notification of the reasons for such</w:t>
        <w:br/>
        <w:t>termination, the effective date, and, in</w:t>
        <w:br/>
        <w:t>the case of partial termination, the</w:t>
        <w:br/>
        <w:t>portion to be terminated. However, if</w:t>
        <w:br/>
        <w:t>the Federal agency or pass-through</w:t>
        <w:br/>
        <w:t>entity determines that the remaining</w:t>
        <w:br/>
        <w:t>portion of the Federal award will not</w:t>
        <w:br/>
        <w:t>accomplish the purposes for which the</w:t>
        <w:br/>
        <w:t>Federal award was made, the Federal</w:t>
        <w:br/>
        <w:t>agency or pass-through entity may</w:t>
        <w:br/>
        <w:t>terminate the Federal award in its</w:t>
        <w:br/>
        <w:t>entirety; or</w:t>
        <w:br/>
        <w:t>(4) By the Federal agency or passthrough entity pursuant to the terms and</w:t>
        <w:br/>
        <w:t>conditions of the Federal award.</w:t>
        <w:br/>
        <w:t>(b) The Federal agency or passthrough entity must clearly and</w:t>
        <w:br/>
        <w:t>unambiguously specify all termination</w:t>
        <w:br/>
        <w:t>provisions in the terms and conditions</w:t>
        <w:br/>
        <w:t>of the Federal award.</w:t>
        <w:br/>
        <w:t>(c) When the Federal agency</w:t>
        <w:br/>
        <w:t>terminates the Federal award prior to</w:t>
        <w:br/>
        <w:t>the end of the period of performance</w:t>
        <w:br/>
        <w:t>due to the recipient’s material failure to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comply with the terms and conditions</w:t>
        <w:br/>
        <w:t>of the Federal award, the Federal agency</w:t>
        <w:br/>
        <w:t>must report the termination in SAM.gov.</w:t>
        <w:br/>
        <w:t>A Federal agency must use the</w:t>
        <w:br/>
        <w:t>Contractor Performance Assessment</w:t>
        <w:br/>
        <w:t>Reporting System (CPARS) to enter</w:t>
        <w:br/>
        <w:t>information in SAM.gov.</w:t>
        <w:br/>
        <w:t>(1) The information required under</w:t>
        <w:br/>
        <w:t>paragraph (c) of this section is not to be</w:t>
        <w:br/>
        <w:t>reported in SAM.gov until the recipient</w:t>
        <w:br/>
        <w:t>has either:</w:t>
        <w:br/>
        <w:t>(i) Exhausted its opportunities to</w:t>
        <w:br/>
        <w:t>object or challenge the decision (see</w:t>
        <w:br/>
        <w:t>§ 200.342); or</w:t>
        <w:br/>
        <w:t>(ii) Has not, within 30 calendar days</w:t>
        <w:br/>
        <w:t>after being notified of the termination,</w:t>
        <w:br/>
        <w:t>informed the Federal agency that it</w:t>
        <w:br/>
        <w:t>intends to appeal the decision to</w:t>
        <w:br/>
        <w:t>terminate.</w:t>
        <w:br/>
        <w:t>(2) If a Federal agency, after entering</w:t>
        <w:br/>
        <w:t>information about a termination in</w:t>
        <w:br/>
        <w:t>SAM.gov, subsequently:</w:t>
        <w:br/>
        <w:t>(i) Learns that any of that information</w:t>
        <w:br/>
        <w:t>is erroneous, the Federal agency must</w:t>
        <w:br/>
        <w:t>correct the information in the system</w:t>
        <w:br/>
        <w:t>within three business days;</w:t>
        <w:br/>
        <w:t>(ii) Obtains an update to that</w:t>
        <w:br/>
        <w:t>information that could be helpful to</w:t>
        <w:br/>
        <w:t>other Federal agencies. The Federal</w:t>
        <w:br/>
        <w:t>agency is strongly encouraged to amend</w:t>
        <w:br/>
        <w:t>the information in the system to</w:t>
        <w:br/>
        <w:t>incorporate the update in a timely way.</w:t>
        <w:br/>
        <w:t>(3) The Federal agency must not post</w:t>
        <w:br/>
        <w:t>any information that will be made</w:t>
        <w:br/>
        <w:t>publicly available in the non-public</w:t>
        <w:br/>
        <w:t>segment of SAM.gov that is covered by</w:t>
        <w:br/>
        <w:t>a disclosure exemption under the</w:t>
        <w:br/>
        <w:t>Freedom of Information Act (FOIA).</w:t>
        <w:br/>
        <w:t>When the recipient asserts within seven</w:t>
        <w:br/>
        <w:t>calendar days to the Federal agency</w:t>
        <w:br/>
        <w:t>which posted the information that a</w:t>
        <w:br/>
        <w:t>disclosure exemption under FOIA</w:t>
        <w:br/>
        <w:t>covers some of the information made</w:t>
        <w:br/>
        <w:t>publicly available, the Federal agency</w:t>
        <w:br/>
        <w:t>that posted the information must</w:t>
        <w:br/>
        <w:t>remove the posting within seven</w:t>
        <w:br/>
        <w:t>calendar days of receiving the assertion.</w:t>
        <w:br/>
        <w:t>Before reposting the releasable</w:t>
        <w:br/>
        <w:t>information, the Federal agency must</w:t>
        <w:br/>
        <w:t>resolve the issue in accordance with the</w:t>
        <w:br/>
        <w:t>agency’s FOIA procedures.</w:t>
        <w:br/>
        <w:t>(d) When the Federal award is</w:t>
        <w:br/>
        <w:t>terminated in part or its entirety, the</w:t>
        <w:br/>
        <w:t>Federal agency or pass-through entity</w:t>
        <w:br/>
        <w:t>and recipient or subrecipient remain</w:t>
        <w:br/>
        <w:t>responsible for compliance with the</w:t>
        <w:br/>
        <w:t>requirements in §§ 200.344 and 200.345.</w:t>
        <w:br/>
        <w:t>(e) A Federal agency determination to</w:t>
        <w:br/>
        <w:t>not award continuation funding does</w:t>
        <w:br/>
        <w:t>not constitute a termination. For</w:t>
        <w:br/>
        <w:t>example, if an award no longer</w:t>
        <w:br/>
        <w:t>effectuates the program goals or agency</w:t>
        <w:br/>
        <w:t>priorities or continued Federal funding</w:t>
        <w:br/>
        <w:t>is not available.</w:t>
        <w:br/>
        <w:t>§ 200.341 Notification of termination</w:t>
        <w:br/>
        <w:t>requirement.</w:t>
      </w:r>
    </w:p>
    <w:p>
      <w:r>
        <w:t>(a) The Federal agency or passthrough entity must provide written</w:t>
      </w:r>
    </w:p>
    <w:p>
      <w:r>
        <w:t>PO 00000</w:t>
      </w:r>
    </w:p>
    <w:p>
      <w:r>
        <w:t>Frm 00073</w:t>
      </w:r>
    </w:p>
    <w:p>
      <w:r>
        <w:t>Fmt 4701</w:t>
      </w:r>
    </w:p>
    <w:p>
      <w:r>
        <w:t>Sfmt 4702</w:t>
      </w:r>
    </w:p>
    <w:p>
      <w:r>
        <w:t>69461</w:t>
      </w:r>
    </w:p>
    <w:p>
      <w:r>
        <w:t>notice of termination to the recipient or</w:t>
        <w:br/>
        <w:t>subrecipient. The written notice of</w:t>
        <w:br/>
        <w:t>termination should include the reasons</w:t>
        <w:br/>
        <w:t>for termination, the effective date, and</w:t>
        <w:br/>
        <w:t>the portion of the Federal award to be</w:t>
        <w:br/>
        <w:t>terminated, if applicable.</w:t>
        <w:br/>
        <w:t>(b) If the Federal award is terminated</w:t>
        <w:br/>
        <w:t>for the recipient’s material failure to</w:t>
        <w:br/>
        <w:t>comply with a Federal award, the</w:t>
        <w:br/>
        <w:t>notification must state the following:</w:t>
        <w:br/>
        <w:t>(1) The termination decision will be</w:t>
        <w:br/>
        <w:t>reported in SAM.gov;</w:t>
        <w:br/>
        <w:t>(2) The information will be available</w:t>
        <w:br/>
        <w:t>in SAM.gov for five years (and then</w:t>
        <w:br/>
        <w:t>archived) from the date of the</w:t>
        <w:br/>
        <w:t>termination;</w:t>
        <w:br/>
        <w:t>(3) A Federal agency that considers</w:t>
        <w:br/>
        <w:t>making a Federal award to the recipient</w:t>
        <w:br/>
        <w:t>during that five-year period that is</w:t>
        <w:br/>
        <w:t>expected to exceed the simplified</w:t>
        <w:br/>
        <w:t>acquisition threshold over the period of</w:t>
        <w:br/>
        <w:t>performance must consider the</w:t>
        <w:br/>
        <w:t>information regarding the recipient’s</w:t>
        <w:br/>
        <w:t>material failure to comply in judging</w:t>
        <w:br/>
        <w:t>whether the entity is qualified to receive</w:t>
        <w:br/>
        <w:t>the Federal award.</w:t>
        <w:br/>
        <w:t>(4) The recipient may comment on</w:t>
        <w:br/>
        <w:t>any information in SAM.gov about the</w:t>
        <w:br/>
        <w:t>recipient for future consideration by</w:t>
        <w:br/>
        <w:t>Federal agencies. The recipient may</w:t>
        <w:br/>
        <w:t>submit comments in SAM.gov.</w:t>
        <w:br/>
        <w:t>(5) Federal agencies should consider</w:t>
        <w:br/>
        <w:t>the recipient’s comments when</w:t>
        <w:br/>
        <w:t>determining whether the recipient is</w:t>
        <w:br/>
        <w:t>qualified for a Federal award.</w:t>
        <w:br/>
        <w:t>(c) Upon termination of the Federal</w:t>
        <w:br/>
        <w:t>award, the Federal agency must provide</w:t>
        <w:br/>
        <w:t>the information to USAspending.gov as</w:t>
        <w:br/>
        <w:t>required by the Federal Funding</w:t>
        <w:br/>
        <w:t>Accountability and Transparency Act</w:t>
        <w:br/>
        <w:t>(FFATA). In addition, the Federal</w:t>
        <w:br/>
        <w:t>agency must update or notify any other</w:t>
        <w:br/>
        <w:t>relevant government-wide systems or</w:t>
        <w:br/>
        <w:t>entities of any indications of poor</w:t>
        <w:br/>
        <w:t>performance as required by 41 U.S.C.</w:t>
        <w:br/>
        <w:t>2313 and 31 U.S.C. 3321.</w:t>
        <w:br/>
        <w:t>§ 200.342 Opportunities to object,</w:t>
        <w:br/>
        <w:t>hearings, and appeals.</w:t>
      </w:r>
    </w:p>
    <w:p>
      <w:r>
        <w:t>The Federal agency or pass-through</w:t>
        <w:br/>
        <w:t>entity must maintain written procedures</w:t>
        <w:br/>
        <w:t>for processing objections, hearings, and</w:t>
        <w:br/>
        <w:t>appeals. Upon initiating a remedy for</w:t>
        <w:br/>
        <w:t>noncompliance (for example,</w:t>
        <w:br/>
        <w:t>disallowed costs, a corrective action</w:t>
        <w:br/>
        <w:t>plan, or termination), the Federal</w:t>
        <w:br/>
        <w:t>agency or pass-through entity must</w:t>
        <w:br/>
        <w:t>provide the recipient or subrecipient</w:t>
        <w:br/>
        <w:t>with an opportunity to object and</w:t>
        <w:br/>
        <w:t>provide information challenging the</w:t>
        <w:br/>
        <w:t>action. The Federal agency or passthrough entity must comply with any</w:t>
        <w:br/>
        <w:t>requirements for hearings, appeals, or</w:t>
        <w:br/>
        <w:t>other administrative proceedings to</w:t>
        <w:br/>
        <w:t>which the recipient or subrecipient is</w:t>
        <w:br/>
        <w:t>entitled under any statute or regulation</w:t>
        <w:br/>
        <w:t>applicable to the action involved.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69462</w:t>
      </w:r>
    </w:p>
    <w:p>
      <w:r>
        <w:t>Federal Register / Vol. 88, No. 192 / Thursday, October 5, 2023 / Proposed Rules</w:t>
      </w:r>
    </w:p>
    <w:p>
      <w:r>
        <w:t>§ 200.343 Effects of suspension and</w:t>
        <w:br/>
        <w:t>termination.</w:t>
      </w:r>
    </w:p>
    <w:p>
      <w:r>
        <w:t>Costs to the recipient or subrecipient</w:t>
        <w:br/>
        <w:t>resulting from financial obligations</w:t>
        <w:br/>
        <w:t>incurred by the recipient or subrecipient</w:t>
        <w:br/>
        <w:t>during a suspension or after the</w:t>
        <w:br/>
        <w:t>termination of a Federal award are not</w:t>
        <w:br/>
        <w:t>allowable unless the Federal agency or</w:t>
        <w:br/>
        <w:t>pass-through entity expressly authorizes</w:t>
        <w:br/>
        <w:t>them in the notice of suspension or</w:t>
        <w:br/>
        <w:t>termination or subsequently. However,</w:t>
        <w:br/>
        <w:t>costs during suspension or after</w:t>
        <w:br/>
        <w:t>termination are allowable if:</w:t>
        <w:br/>
        <w:t>(a) The costs result from financial</w:t>
        <w:br/>
        <w:t>obligations which were properly</w:t>
        <w:br/>
        <w:t>incurred by the recipient or subrecipient</w:t>
        <w:br/>
        <w:t>before the effective date of suspension</w:t>
        <w:br/>
        <w:t>or termination, are not in anticipation of</w:t>
        <w:br/>
        <w:t>it; and</w:t>
        <w:br/>
        <w:t>(b) The costs would be allowable if</w:t>
        <w:br/>
        <w:t>the Federal award was not suspended or</w:t>
        <w:br/>
        <w:t>expired normally at the end of the</w:t>
        <w:br/>
        <w:t>period of performance in which the</w:t>
        <w:br/>
        <w:t>termination takes effect.</w:t>
        <w:br/>
        <w:t>Closeout</w:t>
      </w:r>
    </w:p>
    <w:p>
      <w:r>
        <w:t>ddrumheller on DSK120RN23PROD with PROPOSALS2</w:t>
      </w:r>
    </w:p>
    <w:p>
      <w:r>
        <w:t>§ 200.344</w:t>
      </w:r>
    </w:p>
    <w:p>
      <w:r>
        <w:t>Closeout.</w:t>
      </w:r>
    </w:p>
    <w:p>
      <w:r>
        <w:t>(a) The Federal agency or passthrough entity must close out the</w:t>
        <w:br/>
        <w:t>Federal award when it determines that</w:t>
        <w:br/>
        <w:t>all administrative actions and required</w:t>
        <w:br/>
        <w:t>work of the Federal award have been</w:t>
        <w:br/>
        <w:t>completed. When the recipient or</w:t>
        <w:br/>
        <w:t>subrecipient fails to complete the</w:t>
        <w:br/>
        <w:t>necessary administrative actions or the</w:t>
        <w:br/>
        <w:t>required work for an award, the Federal</w:t>
        <w:br/>
        <w:t>agency or pass-through entity must</w:t>
        <w:br/>
        <w:t>proceed with closeout based on the</w:t>
        <w:br/>
        <w:t>information available. This section</w:t>
        <w:br/>
        <w:t>specifies the administrative actions</w:t>
        <w:br/>
        <w:t>required at the end of the period of</w:t>
        <w:br/>
        <w:t>performance.</w:t>
        <w:br/>
        <w:t>(b) A recipient must submit all reports</w:t>
        <w:br/>
        <w:t>(financial, performance, and other</w:t>
        <w:br/>
        <w:t>reports required by the Federal award)</w:t>
        <w:br/>
        <w:t>no later than 120 calendar days after the</w:t>
        <w:br/>
        <w:t>conclusion of the period of</w:t>
        <w:br/>
        <w:t>performance. A subrecipient must</w:t>
        <w:br/>
        <w:t>submit all reports (financial,</w:t>
        <w:br/>
        <w:t>performance, and other reports required</w:t>
        <w:br/>
        <w:t>by a subaward) to the pass-through</w:t>
        <w:br/>
        <w:t>entity no later than 90 calendar days</w:t>
        <w:br/>
        <w:t>after the conclusion of the period of</w:t>
        <w:br/>
        <w:t>performance of the subaward (or an</w:t>
        <w:br/>
        <w:t>earlier date as agreed upon by the passthrough entity and subrecipient). When</w:t>
        <w:br/>
        <w:t>justified, the Federal agency or passthrough entity may approve extensions</w:t>
        <w:br/>
        <w:t>for the recipient or subrecipient. When</w:t>
        <w:br/>
        <w:t>the recipient does not have a final</w:t>
        <w:br/>
        <w:t>indirect cost rate covering the period of</w:t>
        <w:br/>
        <w:t>performance, a final financial report</w:t>
        <w:br/>
        <w:t>must still be submitted to fulfill the</w:t>
        <w:br/>
        <w:t>requirements of this section. The</w:t>
        <w:br/>
        <w:t>recipient must submit a revised final</w:t>
        <w:br/>
        <w:t>financial report when all applicable</w:t>
        <w:br/>
        <w:t>indirect cost rates have been finalized.</w:t>
        <w:br/>
        <w:t>(c) The recipient must liquidate all</w:t>
        <w:br/>
        <w:t>financial obligations incurred under the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Federal award no later than 120</w:t>
        <w:br/>
        <w:t>calendar days after the conclusion of the</w:t>
        <w:br/>
        <w:t>period of performance. A subrecipient</w:t>
        <w:br/>
        <w:t>must liquidate all financial obligations</w:t>
        <w:br/>
        <w:t>incurred under a subaward no later than</w:t>
        <w:br/>
        <w:t>90 calendar days after the conclusion of</w:t>
        <w:br/>
        <w:t>the period of performance of the</w:t>
        <w:br/>
        <w:t>subaward (or an earlier date as agreed</w:t>
        <w:br/>
        <w:t>upon by the pass-through entity and</w:t>
        <w:br/>
        <w:t>subrecipient). When justified, the</w:t>
        <w:br/>
        <w:t>Federal agency or pass-through entity</w:t>
        <w:br/>
        <w:t>may approve extensions for the</w:t>
        <w:br/>
        <w:t>recipient or subrecipient.</w:t>
        <w:br/>
        <w:t>(d) The Federal agency or passthrough entity must not delay payments</w:t>
        <w:br/>
        <w:t>to the recipient or subrecipient for costs</w:t>
        <w:br/>
        <w:t>meeting the requirements of subpart E of</w:t>
        <w:br/>
        <w:t>this part.</w:t>
        <w:br/>
        <w:t>(e) The recipient or subrecipient must</w:t>
        <w:br/>
        <w:t>immediately refund any unobligated</w:t>
        <w:br/>
        <w:t>funds that the Federal agency or passthrough entity paid and that are not</w:t>
        <w:br/>
        <w:t>authorized to be retained. See OMB</w:t>
        <w:br/>
        <w:t>Circular A–129 and § 200.346.</w:t>
        <w:br/>
        <w:t>(f) The Federal agency or pass-through</w:t>
        <w:br/>
        <w:t>entity must make all necessary</w:t>
        <w:br/>
        <w:t>adjustments to the Federal share of costs</w:t>
        <w:br/>
        <w:t>after closeout reports are received. For</w:t>
        <w:br/>
        <w:t>example, the disallowance of any costs</w:t>
        <w:br/>
        <w:t>or the deobligation of an unliquidated</w:t>
        <w:br/>
        <w:t>balance.</w:t>
        <w:br/>
        <w:t>(g) The recipient or subrecipient must</w:t>
        <w:br/>
        <w:t>account for any property acquired with</w:t>
        <w:br/>
        <w:t>Federal funds or received from the</w:t>
        <w:br/>
        <w:t>Federal Government in accordance with</w:t>
        <w:br/>
        <w:t>§§ 200.310 through 200.316 and</w:t>
        <w:br/>
        <w:t>200.330.</w:t>
        <w:br/>
        <w:t>(h) The Federal agency must make</w:t>
        <w:br/>
        <w:t>every effort to complete all closeout</w:t>
        <w:br/>
        <w:t>actions no later than one year after the</w:t>
        <w:br/>
        <w:t>end of the period of performance. If the</w:t>
        <w:br/>
        <w:t>indirect cost rate has not been finalized</w:t>
        <w:br/>
        <w:t>and would delay closeout, the Federal</w:t>
        <w:br/>
        <w:t>agency is authorized to mutually agree</w:t>
        <w:br/>
        <w:t>with the recipient to close an award</w:t>
        <w:br/>
        <w:t>using the current or most recently</w:t>
        <w:br/>
        <w:t>negotiated rate. However, the recipient</w:t>
        <w:br/>
        <w:t>is not required to agree to a final rate for</w:t>
        <w:br/>
        <w:t>a Federal award for the purpose of</w:t>
        <w:br/>
        <w:t>prompt closeout.</w:t>
        <w:br/>
        <w:t>(i) If the recipient does not comply</w:t>
        <w:br/>
        <w:t>with the requirements of this section,</w:t>
        <w:br/>
        <w:t>including submitting all final reports,</w:t>
        <w:br/>
        <w:t>the Federal agency must report the</w:t>
        <w:br/>
        <w:t>recipient’s material failure to comply</w:t>
        <w:br/>
        <w:t>with the terms and conditions of the</w:t>
        <w:br/>
        <w:t>Federal award in SAM.gov. A Federal</w:t>
        <w:br/>
        <w:t>agency must use the Contractor</w:t>
        <w:br/>
        <w:t>Performance Assessment Reporting</w:t>
        <w:br/>
        <w:t>System (CPARS) to enter or amend</w:t>
        <w:br/>
        <w:t>information in SAM.gov. Federal</w:t>
        <w:br/>
        <w:t>agencies may also pursue other</w:t>
        <w:br/>
        <w:t>enforcement actions as appropriate. See</w:t>
        <w:br/>
        <w:t>§ 200.339.</w:t>
      </w:r>
    </w:p>
    <w:p>
      <w:r>
        <w:t>PO 00000</w:t>
      </w:r>
    </w:p>
    <w:p>
      <w:r>
        <w:t>Frm 00074</w:t>
      </w:r>
    </w:p>
    <w:p>
      <w:r>
        <w:t>Fmt 4701</w:t>
      </w:r>
    </w:p>
    <w:p>
      <w:r>
        <w:t>Sfmt 4702</w:t>
      </w:r>
    </w:p>
    <w:p>
      <w:r>
        <w:t>Post-Closeout Adjustments and</w:t>
        <w:br/>
        <w:t>Continuing Responsibilities</w:t>
        <w:br/>
        <w:t>§ 200.345 Post-closeout adjustments and</w:t>
        <w:br/>
        <w:t>continuing responsibilities.</w:t>
      </w:r>
    </w:p>
    <w:p>
      <w:r>
        <w:t>(a) The closeout of the Federal award</w:t>
        <w:br/>
        <w:t>does not affect any of the following:</w:t>
        <w:br/>
        <w:t>(1) The right of the Federal agency or</w:t>
        <w:br/>
        <w:t>pass-through entity to disallow costs</w:t>
        <w:br/>
        <w:t>and recover funds on the basis of a later</w:t>
        <w:br/>
        <w:t>audit or review. However, the Federal</w:t>
        <w:br/>
        <w:t>agency or pass-through entity must</w:t>
        <w:br/>
        <w:t>make determinations to disallow costs</w:t>
        <w:br/>
        <w:t>and notify the recipient or subrecipient</w:t>
        <w:br/>
        <w:t>within the record retention period.</w:t>
        <w:br/>
        <w:t>(2) The recipient’s or subrecipient’s</w:t>
        <w:br/>
        <w:t>requirement to return funds or right to</w:t>
        <w:br/>
        <w:t>receive any remaining and available</w:t>
        <w:br/>
        <w:t>funds as a result of refunds, corrections,</w:t>
        <w:br/>
        <w:t>final indirect cost rate adjustments</w:t>
        <w:br/>
        <w:t>(unless the Federal award in closed in</w:t>
        <w:br/>
        <w:t>accordance with § 200.344(h)), or other</w:t>
        <w:br/>
        <w:t>transactions.</w:t>
        <w:br/>
        <w:t>(3) The ability of the Federal agency</w:t>
        <w:br/>
        <w:t>or pass-through entity to make financial</w:t>
        <w:br/>
        <w:t>adjustments to a previously closed</w:t>
        <w:br/>
        <w:t>Federal award, such as resolving</w:t>
        <w:br/>
        <w:t>indirect cost payments and making final</w:t>
        <w:br/>
        <w:t>payments.</w:t>
        <w:br/>
        <w:t>(4) Audit requirements in subpart F of</w:t>
        <w:br/>
        <w:t>this part.</w:t>
        <w:br/>
        <w:t>(5) Property management and</w:t>
        <w:br/>
        <w:t>disposition requirements in §§ 200.310</w:t>
        <w:br/>
        <w:t>through 200.316.</w:t>
        <w:br/>
        <w:t>(6) Records retention as required in</w:t>
        <w:br/>
        <w:t>§§ 200.334 through 200.337.</w:t>
        <w:br/>
        <w:t>(b) After the closeout of the Federal</w:t>
        <w:br/>
        <w:t>award, a relationship created under the</w:t>
        <w:br/>
        <w:t>Federal award may be modified or</w:t>
        <w:br/>
        <w:t>ended in whole or in part. This may</w:t>
        <w:br/>
        <w:t>only be done with the consent of the</w:t>
        <w:br/>
        <w:t>awarding Federal agency or passthrough entity and the recipient or</w:t>
        <w:br/>
        <w:t>subrecipient, provided the</w:t>
        <w:br/>
        <w:t>responsibilities of the recipient or</w:t>
        <w:br/>
        <w:t>subrecipient referred to in paragraph (a)</w:t>
        <w:br/>
        <w:t>of this section, including those for</w:t>
        <w:br/>
        <w:t>property management as applicable, are</w:t>
        <w:br/>
        <w:t>considered and provisions made for</w:t>
        <w:br/>
        <w:t>continuing responsibilities of the</w:t>
        <w:br/>
        <w:t>recipient or subrecipient, as</w:t>
        <w:br/>
        <w:t>appropriate.</w:t>
        <w:br/>
        <w:t>Collection of Amounts Due</w:t>
        <w:br/>
        <w:t>§ 200.346</w:t>
      </w:r>
    </w:p>
    <w:p>
      <w:r>
        <w:t>Collection of amounts due.</w:t>
      </w:r>
    </w:p>
    <w:p>
      <w:r>
        <w:t>Any Federal funds paid to the</w:t>
        <w:br/>
        <w:t>recipient or subrecipient in excess of the</w:t>
        <w:br/>
        <w:t>amount that the recipient or</w:t>
        <w:br/>
        <w:t>subrecipient is determined to be entitled</w:t>
        <w:br/>
        <w:t>to under the Federal award constitutes</w:t>
        <w:br/>
        <w:t>a debt to the Federal Government. The</w:t>
        <w:br/>
        <w:t>Federal agency must collect all debts</w:t>
        <w:br/>
        <w:t>arising out of its Federal awards in</w:t>
        <w:br/>
        <w:t>accordance with the Standards for the</w:t>
        <w:br/>
        <w:t>Administrative Collection of Claims (31</w:t>
        <w:br/>
        <w:t>CFR 901).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Subpart E—Cost Principles</w:t>
        <w:br/>
        <w:t>General Provisions</w:t>
      </w:r>
    </w:p>
    <w:p>
      <w:r>
        <w:t>ddrumheller on DSK120RN23PROD with PROPOSALS2</w:t>
      </w:r>
    </w:p>
    <w:p>
      <w:r>
        <w:t>§ 200.400</w:t>
      </w:r>
    </w:p>
    <w:p>
      <w:r>
        <w:t>Policy guide.</w:t>
      </w:r>
    </w:p>
    <w:p>
      <w:r>
        <w:t>The application of these cost</w:t>
        <w:br/>
        <w:t>principles is based on the fundamental</w:t>
        <w:br/>
        <w:t>premises that:</w:t>
        <w:br/>
        <w:t>(a) The recipient or subrecipient is</w:t>
        <w:br/>
        <w:t>responsible for the efficient and</w:t>
        <w:br/>
        <w:t>effective administration of the Federal</w:t>
        <w:br/>
        <w:t>award through sound management</w:t>
        <w:br/>
        <w:t>practices.</w:t>
        <w:br/>
        <w:t>(b) The recipient or subrecipient is</w:t>
        <w:br/>
        <w:t>responsible for administering Federal</w:t>
        <w:br/>
        <w:t>funds in a manner consistent with</w:t>
        <w:br/>
        <w:t>Federal statutes, regulations, and the</w:t>
        <w:br/>
        <w:t>terms and conditions of the Federal</w:t>
        <w:br/>
        <w:t>award.</w:t>
        <w:br/>
        <w:t>(c) The recipient or subrecipient, in</w:t>
        <w:br/>
        <w:t>recognition of its unique combination of</w:t>
        <w:br/>
        <w:t>staff, facilities, and experience, is</w:t>
        <w:br/>
        <w:t>responsible for employing organization</w:t>
        <w:br/>
        <w:t>and management techniques necessary</w:t>
        <w:br/>
        <w:t>to ensure the proper and efficient</w:t>
        <w:br/>
        <w:t>administration of the Federal award.</w:t>
        <w:br/>
        <w:t>(d) The accounting practices of the</w:t>
        <w:br/>
        <w:t>recipient or subrecipient must be</w:t>
        <w:br/>
        <w:t>consistent with these cost principles</w:t>
        <w:br/>
        <w:t>and support the accumulation of costs</w:t>
        <w:br/>
        <w:t>as required by these cost principles,</w:t>
        <w:br/>
        <w:t>including maintaining adequate</w:t>
        <w:br/>
        <w:t>documentation to support costs charged</w:t>
        <w:br/>
        <w:t>to the Federal award.</w:t>
        <w:br/>
        <w:t>(e) The cognizant agency for indirect</w:t>
        <w:br/>
        <w:t>costs should ensure that the recipient or</w:t>
        <w:br/>
        <w:t>subrecipient consistently applies these</w:t>
        <w:br/>
        <w:t>cost principles when reviewing,</w:t>
        <w:br/>
        <w:t>negotiating, and approving cost</w:t>
        <w:br/>
        <w:t>allocation plans or indirect cost</w:t>
        <w:br/>
        <w:t>proposals. Where wide variations exist</w:t>
        <w:br/>
        <w:t>in the treatment of a given cost item by</w:t>
        <w:br/>
        <w:t>the recipient or subrecipient, the</w:t>
        <w:br/>
        <w:t>reasonableness and equity of such</w:t>
        <w:br/>
        <w:t>treatments should be fully considered.</w:t>
        <w:br/>
        <w:t>See the definition of indirect costs in</w:t>
        <w:br/>
        <w:t>§ 200.1.</w:t>
        <w:br/>
        <w:t>(f) For recipients and subrecipients</w:t>
        <w:br/>
        <w:t>that educate and engage students in</w:t>
        <w:br/>
        <w:t>research, the dual role of students as</w:t>
        <w:br/>
        <w:t>both trainees and employees (including</w:t>
        <w:br/>
        <w:t>pre- and post-doctoral staff) contributing</w:t>
        <w:br/>
        <w:t>to the completion of Federal awards for</w:t>
        <w:br/>
        <w:t>research must be recognized in the</w:t>
        <w:br/>
        <w:t>application of these principles.</w:t>
        <w:br/>
        <w:t>(g) The recipient or subrecipient may</w:t>
        <w:br/>
        <w:t>not earn or keep any profit resulting</w:t>
        <w:br/>
        <w:t>from Federal financial assistance unless</w:t>
        <w:br/>
        <w:t>explicitly authorized by the terms and</w:t>
        <w:br/>
        <w:t>conditions of the Federal award. See</w:t>
        <w:br/>
        <w:t>also § 200.307.</w:t>
        <w:br/>
        <w:t>§ 200.401</w:t>
      </w:r>
    </w:p>
    <w:p>
      <w:r>
        <w:t>Application.</w:t>
      </w:r>
    </w:p>
    <w:p>
      <w:r>
        <w:t>(a) General. The recipient or</w:t>
        <w:br/>
        <w:t>subrecipient must apply these</w:t>
        <w:br/>
        <w:t>principles in determining allowable</w:t>
        <w:br/>
        <w:t>costs under Federal awards. The</w:t>
        <w:br/>
        <w:t>recipient or subrecipient must also use</w:t>
        <w:br/>
        <w:t>these principles as a guide in pricing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fixed-price contracts and subcontracts</w:t>
        <w:br/>
        <w:t>when costs are used in determining the</w:t>
        <w:br/>
        <w:t>appropriate price. These cost principles</w:t>
        <w:br/>
        <w:t>do not apply to:</w:t>
        <w:br/>
        <w:t>(1) Arrangements under which</w:t>
        <w:br/>
        <w:t>Federal financing is in the form of loans,</w:t>
        <w:br/>
        <w:t>scholarships, fellowships, traineeships,</w:t>
        <w:br/>
        <w:t>or other fixed amounts based on items</w:t>
        <w:br/>
        <w:t>such as education allowance or</w:t>
        <w:br/>
        <w:t>published tuition rates and fees.</w:t>
        <w:br/>
        <w:t>(2) Capitation awards to Institutions</w:t>
        <w:br/>
        <w:t>of Higher Education (IHEs) based on</w:t>
        <w:br/>
        <w:t>case counts or the number of</w:t>
        <w:br/>
        <w:t>beneficiaries.</w:t>
        <w:br/>
        <w:t>(3) Fixed amount awards. See</w:t>
        <w:br/>
        <w:t>200.201.</w:t>
        <w:br/>
        <w:t>(4) Federal awards to hospitals (see</w:t>
        <w:br/>
        <w:t>Appendix IX of this part).</w:t>
        <w:br/>
        <w:t>(5) Grants and cooperative agreements</w:t>
        <w:br/>
        <w:t>for food commodities.</w:t>
        <w:br/>
        <w:t>(6) Other awards under which the</w:t>
        <w:br/>
        <w:t>recipient or subrecipient is not required</w:t>
        <w:br/>
        <w:t>to account for actual costs incurred.</w:t>
        <w:br/>
        <w:t>(b) Federal contract. A Federal</w:t>
        <w:br/>
        <w:t>contract awarded to a recipient is</w:t>
        <w:br/>
        <w:t>subject to the Cost Accounting</w:t>
        <w:br/>
        <w:t>Standards (CAS). It must incorporate the</w:t>
        <w:br/>
        <w:t>applicable CAS requirements per 48</w:t>
        <w:br/>
        <w:t>CFR Chapter 99 and 48 CFR part 30</w:t>
        <w:br/>
        <w:t>(FAR Part 30). With respect to the</w:t>
        <w:br/>
        <w:t>allocation of costs, the Cost Accounting</w:t>
        <w:br/>
        <w:t>Standards at 48 CFR parts 9904 or 9905</w:t>
        <w:br/>
        <w:t>take precedence over the cost principles</w:t>
        <w:br/>
        <w:t>in subpart E. When a contract with a</w:t>
        <w:br/>
        <w:t>recipient is subject to full CAS coverage,</w:t>
        <w:br/>
        <w:t>the allowability of certain costs under</w:t>
        <w:br/>
        <w:t>the cost principles will be affected by</w:t>
        <w:br/>
        <w:t>the allocation provisions of the Cost</w:t>
        <w:br/>
        <w:t>Accounting Standards (for example,</w:t>
        <w:br/>
        <w:t>CAS 414—48 CFR 9904.414—Cost of</w:t>
        <w:br/>
        <w:t>Money as an Element of the Cost of</w:t>
        <w:br/>
        <w:t>Facilities Capital, and CAS 417—48 CFR</w:t>
        <w:br/>
        <w:t>9904.417—Cost of Money as an Element</w:t>
        <w:br/>
        <w:t>of the Cost of Capital Assets Under</w:t>
        <w:br/>
        <w:t>Construction, apply instead of the</w:t>
        <w:br/>
        <w:t>allowability provisions of § 200.449).</w:t>
        <w:br/>
        <w:t>For example, the allowability of costs in</w:t>
        <w:br/>
        <w:t>CAS-covered costs is determined first by</w:t>
        <w:br/>
        <w:t>the allocation provisions of the Cost</w:t>
        <w:br/>
        <w:t>Accounting Standards rather than the</w:t>
        <w:br/>
        <w:t>allowability provisions in § 200.449</w:t>
        <w:br/>
        <w:t>(unless the CAS does not address the</w:t>
        <w:br/>
        <w:t>specific costs). In complying with those</w:t>
        <w:br/>
        <w:t>requirements, the recipient’s application</w:t>
        <w:br/>
        <w:t>of cost accounting practices for</w:t>
        <w:br/>
        <w:t>estimating, accumulating, and reporting</w:t>
        <w:br/>
        <w:t>costs for Federal awards and CAScovered contracts must be consistent</w:t>
        <w:br/>
        <w:t>with the cost accounting practices for</w:t>
        <w:br/>
        <w:t>the CAS-covered contracts. The</w:t>
        <w:br/>
        <w:t>recipient must maintain only one set of</w:t>
        <w:br/>
        <w:t>accounting records supporting the</w:t>
        <w:br/>
        <w:t>allocation of costs if the recipient</w:t>
        <w:br/>
        <w:t>administers both Federal awards and</w:t>
        <w:br/>
        <w:t>CAS-covered contracts.</w:t>
        <w:br/>
        <w:t>(c) Exemptions. Some nonprofit</w:t>
        <w:br/>
        <w:t>organizations, because of their size and</w:t>
        <w:br/>
        <w:t>nature of operations, can be considered</w:t>
        <w:br/>
        <w:t>to be similar to for-profit organizations</w:t>
      </w:r>
    </w:p>
    <w:p>
      <w:r>
        <w:t>PO 00000</w:t>
      </w:r>
    </w:p>
    <w:p>
      <w:r>
        <w:t>Frm 00075</w:t>
      </w:r>
    </w:p>
    <w:p>
      <w:r>
        <w:t>Fmt 4701</w:t>
      </w:r>
    </w:p>
    <w:p>
      <w:r>
        <w:t>Sfmt 4702</w:t>
      </w:r>
    </w:p>
    <w:p>
      <w:r>
        <w:t>69463</w:t>
      </w:r>
    </w:p>
    <w:p>
      <w:r>
        <w:t>in terms of the applicability of cost</w:t>
        <w:br/>
        <w:t>principles. These nonprofit</w:t>
        <w:br/>
        <w:t>organizations must operate under</w:t>
        <w:br/>
        <w:t>Federal cost principles that apply to forprofit organizations located at 48 CFR</w:t>
        <w:br/>
        <w:t>31.2. Appendix VIII contains a list of</w:t>
        <w:br/>
        <w:t>these nonprofit organizations. Other</w:t>
        <w:br/>
        <w:t>organizations may be added to this list</w:t>
        <w:br/>
        <w:t>if approved by the cognizant agency for</w:t>
        <w:br/>
        <w:t>indirect costs.</w:t>
        <w:br/>
        <w:t>Basic Considerations</w:t>
        <w:br/>
        <w:t>§ 200.402</w:t>
      </w:r>
    </w:p>
    <w:p>
      <w:r>
        <w:t>Composition of costs.</w:t>
      </w:r>
    </w:p>
    <w:p>
      <w:r>
        <w:t>The total cost of a Federal award is</w:t>
        <w:br/>
        <w:t>the sum of the allowable direct and</w:t>
        <w:br/>
        <w:t>allocable indirect costs minus any</w:t>
        <w:br/>
        <w:t>applicable credits.</w:t>
        <w:br/>
        <w:t>§ 200.403</w:t>
        <w:br/>
        <w:t>costs.</w:t>
      </w:r>
    </w:p>
    <w:p>
      <w:r>
        <w:t>Factors affecting allowability of</w:t>
      </w:r>
    </w:p>
    <w:p>
      <w:r>
        <w:t>Except where otherwise authorized by</w:t>
        <w:br/>
        <w:t>statute, costs must meet the following</w:t>
        <w:br/>
        <w:t>criteria to be allowable under Federal</w:t>
        <w:br/>
        <w:t>awards:</w:t>
        <w:br/>
        <w:t>(a) Be necessary and reasonable for</w:t>
        <w:br/>
        <w:t>the performance of the Federal award</w:t>
        <w:br/>
        <w:t>and be allocable thereto under these</w:t>
        <w:br/>
        <w:t>principles.</w:t>
        <w:br/>
        <w:t>(b) Conform to any limitations or</w:t>
        <w:br/>
        <w:t>exclusions set forth in these principles</w:t>
        <w:br/>
        <w:t>or in the Federal award as to types or</w:t>
        <w:br/>
        <w:t>amount of cost items.</w:t>
        <w:br/>
        <w:t>(c) Be consistent with policies and</w:t>
        <w:br/>
        <w:t>procedures that apply uniformly to both</w:t>
        <w:br/>
        <w:t>federally-financed and other activities of</w:t>
        <w:br/>
        <w:t>the recipient or subrecipient.</w:t>
        <w:br/>
        <w:t>(d) Be accorded consistent treatment.</w:t>
        <w:br/>
        <w:t>For example, a cost may not be assigned</w:t>
        <w:br/>
        <w:t>to a Federal award as a direct cost if any</w:t>
        <w:br/>
        <w:t>other cost incurred for the same purpose</w:t>
        <w:br/>
        <w:t>in like circumstances has been allocated</w:t>
        <w:br/>
        <w:t>to the Federal award as an indirect cost.</w:t>
        <w:br/>
        <w:t>(e) Be determined in accordance with</w:t>
        <w:br/>
        <w:t>generally accepted accounting</w:t>
        <w:br/>
        <w:t>principles (GAAP), except, for State and</w:t>
        <w:br/>
        <w:t>local governments and Indian Tribes</w:t>
        <w:br/>
        <w:t>only, as otherwise provided for in this</w:t>
        <w:br/>
        <w:t>part.</w:t>
        <w:br/>
        <w:t>(f) Not be included as a cost or used</w:t>
        <w:br/>
        <w:t>to meet cost sharing requirements of any</w:t>
        <w:br/>
        <w:t>other federally-financed program in</w:t>
        <w:br/>
        <w:t>either the current or a prior period. See</w:t>
        <w:br/>
        <w:t>§ 200.306(b).</w:t>
        <w:br/>
        <w:t>(g) Be adequately documented. See</w:t>
        <w:br/>
        <w:t>§§ 200.300 through 200.309.</w:t>
        <w:br/>
        <w:t>(h) Administrative closeout costs may</w:t>
        <w:br/>
        <w:t>be incurred until the due date of the</w:t>
        <w:br/>
        <w:t>final report(s). If incurred, these costs</w:t>
        <w:br/>
        <w:t>must be liquidated prior to the due date</w:t>
        <w:br/>
        <w:t>of the final report(s) and charged to the</w:t>
        <w:br/>
        <w:t>final budget period of the award unless</w:t>
        <w:br/>
        <w:t>otherwise specified by the Federal</w:t>
        <w:br/>
        <w:t>agency. All other costs must be incurred</w:t>
        <w:br/>
        <w:t>during the approved budget period. At</w:t>
        <w:br/>
        <w:t>its discretion, the Federal agency is</w:t>
        <w:br/>
        <w:t>authorized to waive prior written</w:t>
        <w:br/>
        <w:t>approvals to carry forward unobligated</w:t>
        <w:br/>
        <w:t>balances to subsequent budget periods.</w:t>
        <w:br/>
        <w:t>See § 200.308(g)(3).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69464</w:t>
        <w:br/>
        <w:t>§ 200.404</w:t>
      </w:r>
    </w:p>
    <w:p>
      <w:r>
        <w:t>Federal Register / Vol. 88, No. 192 / Thursday, October 5, 2023 / Proposed Rules</w:t>
        <w:br/>
        <w:t>Reasonable costs.</w:t>
      </w:r>
    </w:p>
    <w:p>
      <w:r>
        <w:t>A cost is reasonable if it does not</w:t>
        <w:br/>
        <w:t>exceed an amount that a prudent person</w:t>
        <w:br/>
        <w:t>would incur under the circumstances</w:t>
        <w:br/>
        <w:t>prevailing when the decision was made</w:t>
        <w:br/>
        <w:t>to incur the cost. In determining the</w:t>
        <w:br/>
        <w:t>reasonableness of a given cost,</w:t>
        <w:br/>
        <w:t>consideration must be given to the</w:t>
        <w:br/>
        <w:t>following:</w:t>
        <w:br/>
        <w:t>(a) Whether the cost is generally</w:t>
        <w:br/>
        <w:t>recognized as ordinary and necessary</w:t>
        <w:br/>
        <w:t>for the recipient’s or subrecipient’s</w:t>
        <w:br/>
        <w:t>operation or the proper and efficient</w:t>
        <w:br/>
        <w:t>performance of the Federal award;</w:t>
        <w:br/>
        <w:t>(b) The restraints or requirements</w:t>
        <w:br/>
        <w:t>imposed by such factors as sound</w:t>
        <w:br/>
        <w:t>business practices; arm’s-length</w:t>
        <w:br/>
        <w:t>bargaining; Federal, State, local, tribal,</w:t>
        <w:br/>
        <w:t>and other laws and regulations; and</w:t>
        <w:br/>
        <w:t>terms and conditions of the Federal</w:t>
        <w:br/>
        <w:t>award.</w:t>
        <w:br/>
        <w:t>(c) Market prices for comparable costs</w:t>
        <w:br/>
        <w:t>for the geographic area; and</w:t>
        <w:br/>
        <w:t>(d) Whether the individuals</w:t>
        <w:br/>
        <w:t>concerned acted with prudence in the</w:t>
        <w:br/>
        <w:t>circumstances considering their</w:t>
        <w:br/>
        <w:t>responsibilities to the recipient or</w:t>
        <w:br/>
        <w:t>subrecipient, its employees, its students</w:t>
        <w:br/>
        <w:t>or membership (if applicable), the</w:t>
        <w:br/>
        <w:t>public at large, and the Federal</w:t>
        <w:br/>
        <w:t>Government.</w:t>
        <w:br/>
        <w:t>(e) The degree to which the cost</w:t>
        <w:br/>
        <w:t>represents a deviation from the</w:t>
        <w:br/>
        <w:t>recipient’s or subrecipient’s established</w:t>
        <w:br/>
        <w:t>written policies and procedures for</w:t>
        <w:br/>
        <w:t>incurring costs.</w:t>
      </w:r>
    </w:p>
    <w:p>
      <w:r>
        <w:t>ddrumheller on DSK120RN23PROD with PROPOSALS2</w:t>
      </w:r>
    </w:p>
    <w:p>
      <w:r>
        <w:t>§ 200.405</w:t>
      </w:r>
    </w:p>
    <w:p>
      <w:r>
        <w:t>Allocable costs.</w:t>
      </w:r>
    </w:p>
    <w:p>
      <w:r>
        <w:t>(a) Allocable costs in general. A cost</w:t>
        <w:br/>
        <w:t>is allocable to a Federal award if the</w:t>
        <w:br/>
        <w:t>cost is assignable to that Federal award</w:t>
        <w:br/>
        <w:t>in accordance with the relative benefits</w:t>
        <w:br/>
        <w:t>received. This standard is met if the cost</w:t>
        <w:br/>
        <w:t>satisfies any of the following criteria:</w:t>
        <w:br/>
        <w:t>(1) Is incurred specifically for the</w:t>
        <w:br/>
        <w:t>Federal award;</w:t>
        <w:br/>
        <w:t>(2) Benefits both the Federal award</w:t>
        <w:br/>
        <w:t>and other work of the recipient or</w:t>
        <w:br/>
        <w:t>subrecipient and can be distributed in</w:t>
        <w:br/>
        <w:t>proportions that may be approximated</w:t>
        <w:br/>
        <w:t>using reasonable methods; or</w:t>
        <w:br/>
        <w:t>(3) Is necessary to the overall</w:t>
        <w:br/>
        <w:t>operation of the recipient or</w:t>
        <w:br/>
        <w:t>subrecipient and is assignable in part to</w:t>
        <w:br/>
        <w:t>the Federal award in accordance with</w:t>
        <w:br/>
        <w:t>these cost principles.</w:t>
        <w:br/>
        <w:t>(b) Allocation of indirect costs. All</w:t>
        <w:br/>
        <w:t>activities which benefit from the</w:t>
        <w:br/>
        <w:t>recipient’s or subrecipient’s indirect</w:t>
        <w:br/>
        <w:t>cost, including unallowable activities</w:t>
        <w:br/>
        <w:t>and donated services by the recipient or</w:t>
        <w:br/>
        <w:t>subrecipient or third parties, will</w:t>
        <w:br/>
        <w:t>receive an appropriate allocation of</w:t>
        <w:br/>
        <w:t>indirect costs.</w:t>
        <w:br/>
        <w:t>(c) Limitation on charging certain</w:t>
        <w:br/>
        <w:t>allocable costs to other Federal awards.</w:t>
        <w:br/>
        <w:t>A cost allocable to a particular Federal</w:t>
        <w:br/>
        <w:t>award may not be charged to other</w:t>
        <w:br/>
        <w:t>Federal awards (for example, to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overcome fund deficiencies or to avoid</w:t>
        <w:br/>
        <w:t>restrictions imposed by Federal statutes,</w:t>
        <w:br/>
        <w:t>regulations, or the terms and conditions</w:t>
        <w:br/>
        <w:t>of the Federal awards). However, this</w:t>
        <w:br/>
        <w:t>prohibition would not preclude the</w:t>
        <w:br/>
        <w:t>recipient or subrecipient from shifting</w:t>
        <w:br/>
        <w:t>costs that are allowable under two or</w:t>
        <w:br/>
        <w:t>more Federal awards in accordance with</w:t>
        <w:br/>
        <w:t>existing Federal statutes, regulations, or</w:t>
        <w:br/>
        <w:t>the terms and conditions of the Federal</w:t>
        <w:br/>
        <w:t>awards.</w:t>
        <w:br/>
        <w:t>(d) Direct cost allocation principles. If</w:t>
        <w:br/>
        <w:t>a cost benefits two or more projects or</w:t>
        <w:br/>
        <w:t>activities in proportions that can be</w:t>
        <w:br/>
        <w:t>determined without undue effort or</w:t>
        <w:br/>
        <w:t>cost, the cost must be allocated to the</w:t>
        <w:br/>
        <w:t>projects based on the proportional</w:t>
        <w:br/>
        <w:t>benefit. However, when those</w:t>
        <w:br/>
        <w:t>proportions cannot be determined</w:t>
        <w:br/>
        <w:t>because of the interrelationship of the</w:t>
        <w:br/>
        <w:t>work involved, then, notwithstanding</w:t>
        <w:br/>
        <w:t>paragraph (c), the costs may be allocated</w:t>
        <w:br/>
        <w:t>or transferred to benefitted projects on</w:t>
        <w:br/>
        <w:t>any reasonable documented basis.</w:t>
        <w:br/>
        <w:t>Where the purchase of equipment or</w:t>
        <w:br/>
        <w:t>other capital asset is specifically</w:t>
        <w:br/>
        <w:t>authorized under a Federal award, the</w:t>
        <w:br/>
        <w:t>costs are assignable to the Federal award</w:t>
        <w:br/>
        <w:t>regardless of the use that may be made</w:t>
        <w:br/>
        <w:t>of the equipment or other capital asset</w:t>
        <w:br/>
        <w:t>involved, when no longer needed for the</w:t>
        <w:br/>
        <w:t>purpose for which it was originally</w:t>
        <w:br/>
        <w:t>required. See also §§ 200.310 through</w:t>
        <w:br/>
        <w:t>200.316 and 200.439.</w:t>
        <w:br/>
        <w:t>(e) Costs of contracts subject to CAS.</w:t>
        <w:br/>
        <w:t>Costs of contracts subject to CAS must</w:t>
        <w:br/>
        <w:t>be allocated according to the Cost</w:t>
        <w:br/>
        <w:t>Accounting Standards, which take</w:t>
        <w:br/>
        <w:t>precedence over the allocation</w:t>
        <w:br/>
        <w:t>provisions in this part.</w:t>
        <w:br/>
        <w:t>§ 200.406</w:t>
      </w:r>
    </w:p>
    <w:p>
      <w:r>
        <w:t>Applicable credits.</w:t>
      </w:r>
    </w:p>
    <w:p>
      <w:r>
        <w:t>(a) Applicable credits refer to</w:t>
        <w:br/>
        <w:t>transactions that offset or reduce direct</w:t>
        <w:br/>
        <w:t>or indirect costs allocable to a Federal</w:t>
        <w:br/>
        <w:t>award. Examples of such transactions</w:t>
        <w:br/>
        <w:t>are purchase discounts, rebates or</w:t>
        <w:br/>
        <w:t>allowances, recoveries or indemnities</w:t>
        <w:br/>
        <w:t>on losses, insurance refunds or rebates,</w:t>
        <w:br/>
        <w:t>adjustments of overpayments, or</w:t>
        <w:br/>
        <w:t>erroneous charges. To the extent that</w:t>
        <w:br/>
        <w:t>such credits accruing to or received by</w:t>
        <w:br/>
        <w:t>the recipient or subrecipient relate to</w:t>
        <w:br/>
        <w:t>allowable costs, they must be credited to</w:t>
        <w:br/>
        <w:t>the Federal award either as a cost</w:t>
        <w:br/>
        <w:t>reduction or cash refund, as</w:t>
        <w:br/>
        <w:t>appropriate.</w:t>
        <w:br/>
        <w:t>(b) In some instances, the amounts</w:t>
        <w:br/>
        <w:t>received from the Federal Government</w:t>
        <w:br/>
        <w:t>to finance activities or service</w:t>
        <w:br/>
        <w:t>operations of the recipient or</w:t>
        <w:br/>
        <w:t>subrecipient should be treated as</w:t>
        <w:br/>
        <w:t>applicable credits. Specifically, the</w:t>
        <w:br/>
        <w:t>concept of netting such credit items</w:t>
        <w:br/>
        <w:t>(including any amounts used to meet</w:t>
        <w:br/>
        <w:t>cost sharing requirements) must be</w:t>
        <w:br/>
        <w:t>recognized in determining the rates or</w:t>
        <w:br/>
        <w:t>amounts to be charged to the Federal</w:t>
      </w:r>
    </w:p>
    <w:p>
      <w:r>
        <w:t>PO 00000</w:t>
      </w:r>
    </w:p>
    <w:p>
      <w:r>
        <w:t>Frm 00076</w:t>
      </w:r>
    </w:p>
    <w:p>
      <w:r>
        <w:t>Fmt 4701</w:t>
      </w:r>
    </w:p>
    <w:p>
      <w:r>
        <w:t>Sfmt 4702</w:t>
      </w:r>
    </w:p>
    <w:p>
      <w:r>
        <w:t>award. See §§ 200.436 and 200.468 for</w:t>
        <w:br/>
        <w:t>potential application areas.</w:t>
        <w:br/>
        <w:t>§ 200.407 Prior written approval (prior</w:t>
        <w:br/>
        <w:t>approval).</w:t>
      </w:r>
    </w:p>
    <w:p>
      <w:r>
        <w:t>The reasonableness and allocability of</w:t>
        <w:br/>
        <w:t>certain costs under Federal awards may</w:t>
        <w:br/>
        <w:t>be difficult to determine. To avoid</w:t>
        <w:br/>
        <w:t>subsequent disallowance or dispute</w:t>
        <w:br/>
        <w:t>based on unreasonableness or</w:t>
        <w:br/>
        <w:t>nonallocability, the recipient may seek</w:t>
        <w:br/>
        <w:t>the prior written approval of the Federal</w:t>
        <w:br/>
        <w:t>agency (or, for indirect costs, the</w:t>
        <w:br/>
        <w:t>cognizant agency for indirect costs)</w:t>
        <w:br/>
        <w:t>before incurring the cost. The absence of</w:t>
        <w:br/>
        <w:t>prior written approval on any element</w:t>
        <w:br/>
        <w:t>of cost will not, in itself, affect the</w:t>
        <w:br/>
        <w:t>reasonableness or allocability of that</w:t>
        <w:br/>
        <w:t>cost unless prior approval is specifically</w:t>
        <w:br/>
        <w:t>required for allowability as described</w:t>
        <w:br/>
        <w:t>under certain circumstances in the</w:t>
        <w:br/>
        <w:t>following sections:</w:t>
        <w:br/>
        <w:t>(a) Section 200.306 Cost sharing;</w:t>
        <w:br/>
        <w:t>(b) Section 200.307 Program income;</w:t>
        <w:br/>
        <w:t>(c) Section 200.308 Revision of</w:t>
        <w:br/>
        <w:t>budget and program plans;</w:t>
        <w:br/>
        <w:t>(d) Section 200.333 Fixed amount</w:t>
        <w:br/>
        <w:t>subawards;</w:t>
        <w:br/>
        <w:t>(e) Section 200.430 Compensation—</w:t>
        <w:br/>
        <w:t>personal services, paragraph (h);</w:t>
        <w:br/>
        <w:t>(f) Section 200.431 Compensation—</w:t>
        <w:br/>
        <w:t>fringe benefits;</w:t>
        <w:br/>
        <w:t>(g) Section 200.439 Equipment and</w:t>
        <w:br/>
        <w:t>other capital expenditures;</w:t>
        <w:br/>
        <w:t>(h) Section 200.441 Fines, penalties,</w:t>
        <w:br/>
        <w:t>damages and other settlements;</w:t>
        <w:br/>
        <w:t>(i) Section 200.442 Fund raising and</w:t>
        <w:br/>
        <w:t>investment management costs;</w:t>
        <w:br/>
        <w:t>(j) Section 200.445 Goods or services</w:t>
        <w:br/>
        <w:t>for personal use;</w:t>
        <w:br/>
        <w:t>(k) Section 200.447 Insurance and</w:t>
        <w:br/>
        <w:t>indemnification;</w:t>
        <w:br/>
        <w:t>(l) Section 200.455 Organization</w:t>
        <w:br/>
        <w:t>costs;</w:t>
        <w:br/>
        <w:t>(m) Section 200.458 Pre-award costs;</w:t>
        <w:br/>
        <w:t>(n) Section 200.462 Rearrangement</w:t>
        <w:br/>
        <w:t>and reconversion costs;</w:t>
        <w:br/>
        <w:t>(o) Section 200.475 Travel costs.</w:t>
        <w:br/>
        <w:t>§ 200.408</w:t>
        <w:br/>
        <w:t>costs.</w:t>
      </w:r>
    </w:p>
    <w:p>
      <w:r>
        <w:t>Limitation on allowance of</w:t>
      </w:r>
    </w:p>
    <w:p>
      <w:r>
        <w:t>Statutory requirements may limit the</w:t>
        <w:br/>
        <w:t>allowability of costs. Any costs that</w:t>
        <w:br/>
        <w:t>exceed the maximum amount allowed</w:t>
        <w:br/>
        <w:t>by statute may not be charged to the</w:t>
        <w:br/>
        <w:t>Federal award. Only the amount</w:t>
        <w:br/>
        <w:t>allowable by statute may be charged to</w:t>
        <w:br/>
        <w:t>the Federal award.</w:t>
        <w:br/>
        <w:t>§ 200.409</w:t>
      </w:r>
    </w:p>
    <w:p>
      <w:r>
        <w:t>Special considerations.</w:t>
      </w:r>
    </w:p>
    <w:p>
      <w:r>
        <w:t>Other sections in this part describe</w:t>
        <w:br/>
        <w:t>special considerations and requirements</w:t>
        <w:br/>
        <w:t>applicable to states, local governments,</w:t>
        <w:br/>
        <w:t>Indian Tribes, and IHEs. In addition,</w:t>
        <w:br/>
        <w:t>certain provisions among the items of</w:t>
        <w:br/>
        <w:t>cost in this subpart are only applicable</w:t>
        <w:br/>
        <w:t>to certain types of recipients and</w:t>
        <w:br/>
        <w:t>subrecipients, as specified in the</w:t>
        <w:br/>
        <w:t>following sections: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(a) Direct and Indirect Costs</w:t>
        <w:br/>
        <w:t>(§§ 200.412–200.415);</w:t>
        <w:br/>
        <w:t>(b) Special Considerations for States,</w:t>
        <w:br/>
        <w:t>Local Governments and Indian Tribes</w:t>
        <w:br/>
        <w:t>(§§ 200.416 and 200.417); and</w:t>
        <w:br/>
        <w:t>(c) Special Considerations for</w:t>
        <w:br/>
        <w:t>Institutions of Higher Education</w:t>
        <w:br/>
        <w:t>(§§ 200.418 and 200.419).</w:t>
        <w:br/>
        <w:t>§ 200.410</w:t>
      </w:r>
    </w:p>
    <w:p>
      <w:r>
        <w:t>Collection of unallowable costs.</w:t>
      </w:r>
    </w:p>
    <w:p>
      <w:r>
        <w:t>Payments made for costs determined</w:t>
        <w:br/>
        <w:t>to be unallowable by either the</w:t>
        <w:br/>
        <w:t>awarding Federal agency, cognizant</w:t>
        <w:br/>
        <w:t>agency for indirect costs, or passthrough entity must be refunded with</w:t>
        <w:br/>
        <w:t>interest to the Federal Government.</w:t>
        <w:br/>
        <w:t>Unless directed by Federal statute or</w:t>
        <w:br/>
        <w:t>regulation, repayments must be made in</w:t>
        <w:br/>
        <w:t>accordance with the instructions</w:t>
        <w:br/>
        <w:t>provided by the Federal agency or passthrough entity that made the</w:t>
        <w:br/>
        <w:t>allowability determination. See</w:t>
        <w:br/>
        <w:t>§§ 200.300 through 200.309, and</w:t>
        <w:br/>
        <w:t>§ 200.346.</w:t>
      </w:r>
    </w:p>
    <w:p>
      <w:r>
        <w:t>ddrumheller on DSK120RN23PROD with PROPOSALS2</w:t>
      </w:r>
    </w:p>
    <w:p>
      <w:r>
        <w:t>§ 200.411 Adjustment of previously</w:t>
        <w:br/>
        <w:t>negotiated indirect cost rates containing</w:t>
        <w:br/>
        <w:t>unallowable costs.</w:t>
      </w:r>
    </w:p>
    <w:p>
      <w:r>
        <w:t>(a) Federal negotiated indirect cost</w:t>
        <w:br/>
        <w:t>rates based on a proposal later found to</w:t>
        <w:br/>
        <w:t>have included costs that:</w:t>
        <w:br/>
        <w:t>(1) Are unallowable as specified by</w:t>
        <w:br/>
        <w:t>Federal statutes, regulations or the terms</w:t>
        <w:br/>
        <w:t>and conditions of a Federal award; or</w:t>
        <w:br/>
        <w:t>(2) Are unallowable because they are</w:t>
        <w:br/>
        <w:t>not allocable to the Federal award(s),</w:t>
        <w:br/>
        <w:t>must be adjusted, or a refund must be</w:t>
        <w:br/>
        <w:t>made in accordance with the</w:t>
        <w:br/>
        <w:t>requirements of this section. These</w:t>
        <w:br/>
        <w:t>adjustments or refunds are intended to</w:t>
        <w:br/>
        <w:t>correct the proposals used to establish</w:t>
        <w:br/>
        <w:t>the rates and do not constitute a</w:t>
        <w:br/>
        <w:t>reopening of the rate negotiation. The</w:t>
        <w:br/>
        <w:t>adjustments or refunds must be made</w:t>
        <w:br/>
        <w:t>regardless of the type of rate negotiated</w:t>
        <w:br/>
        <w:t>(predetermined, final, fixed, or</w:t>
        <w:br/>
        <w:t>provisional).</w:t>
        <w:br/>
        <w:t>(b) For rates covering a future fiscal</w:t>
        <w:br/>
        <w:t>year of the recipient or subrecipient, the</w:t>
        <w:br/>
        <w:t>unallowable costs must be removed</w:t>
        <w:br/>
        <w:t>from the indirect cost pools and the</w:t>
        <w:br/>
        <w:t>rates must be adjusted.</w:t>
        <w:br/>
        <w:t>(c) For rates covering a past period,</w:t>
        <w:br/>
        <w:t>the Federal share of the unallowable</w:t>
        <w:br/>
        <w:t>costs must be computed for each year</w:t>
        <w:br/>
        <w:t>involved, and a cash refund (including</w:t>
        <w:br/>
        <w:t>interest) must be made to the Federal</w:t>
        <w:br/>
        <w:t>Government in accordance with the</w:t>
        <w:br/>
        <w:t>directions provided by the cognizant</w:t>
        <w:br/>
        <w:t>agency for indirect costs. When cash</w:t>
        <w:br/>
        <w:t>refunds are made for past periods</w:t>
        <w:br/>
        <w:t>covered by provisional or fixed rates,</w:t>
        <w:br/>
        <w:t>appropriate adjustments must be made</w:t>
        <w:br/>
        <w:t>when the rates are finalized to avoid</w:t>
        <w:br/>
        <w:t>duplicate recovery of the unallowable</w:t>
        <w:br/>
        <w:t>costs.</w:t>
        <w:br/>
        <w:t>(d) For rates covering the current</w:t>
        <w:br/>
        <w:t>period, either a rate adjustment or a</w:t>
        <w:br/>
        <w:t>refund, as described in paragraphs (b)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and (c) of this section, must be required</w:t>
        <w:br/>
        <w:t>by the cognizant agency for indirect</w:t>
        <w:br/>
        <w:t>costs. The choice of method must be at</w:t>
        <w:br/>
        <w:t>the discretion of the cognizant agency</w:t>
        <w:br/>
        <w:t>for indirect costs, based on its judgment</w:t>
        <w:br/>
        <w:t>as to which method would be most</w:t>
        <w:br/>
        <w:t>practical.</w:t>
        <w:br/>
        <w:t>(e) The amount or proportion of</w:t>
        <w:br/>
        <w:t>unallowable costs included in each</w:t>
        <w:br/>
        <w:t>year’s rate will be assumed to be the</w:t>
        <w:br/>
        <w:t>same as the amount or proportion of</w:t>
        <w:br/>
        <w:t>unallowable costs included in the base</w:t>
        <w:br/>
        <w:t>year proposal used to establish the rate.</w:t>
        <w:br/>
        <w:t>Direct and Indirect Costs</w:t>
        <w:br/>
        <w:t>§ 200.412</w:t>
      </w:r>
    </w:p>
    <w:p>
      <w:r>
        <w:t>Classification of costs.</w:t>
      </w:r>
    </w:p>
    <w:p>
      <w:r>
        <w:t>There is no universal rule for</w:t>
        <w:br/>
        <w:t>classifying certain costs as direct or</w:t>
        <w:br/>
        <w:t>indirect costs. A cost may be direct for</w:t>
        <w:br/>
        <w:t>some specific service or function but</w:t>
        <w:br/>
        <w:t>indirect for the Federal award or other</w:t>
        <w:br/>
        <w:t>final cost objective. Therefore, each cost</w:t>
        <w:br/>
        <w:t>incurred for the same purpose in like</w:t>
        <w:br/>
        <w:t>circumstances must be treated</w:t>
        <w:br/>
        <w:t>consistently either as a direct or an</w:t>
        <w:br/>
        <w:t>indirect cost to avoid possible doublecharging of Federal awards. Guidelines</w:t>
        <w:br/>
        <w:t>for determining direct and indirect costs</w:t>
        <w:br/>
        <w:t>charged to Federal awards are provided</w:t>
        <w:br/>
        <w:t>in this subpart.</w:t>
        <w:br/>
        <w:t>§ 200.413</w:t>
      </w:r>
    </w:p>
    <w:p>
      <w:r>
        <w:t>Direct costs.</w:t>
      </w:r>
    </w:p>
    <w:p>
      <w:r>
        <w:t>(a) General. Direct costs are those</w:t>
        <w:br/>
        <w:t>costs that can be identified specifically</w:t>
        <w:br/>
        <w:t>with a particular final cost objective,</w:t>
        <w:br/>
        <w:t>such as a Federal award, or other</w:t>
        <w:br/>
        <w:t>internally or externally funded activity,</w:t>
        <w:br/>
        <w:t>or that can be directly assigned to such</w:t>
        <w:br/>
        <w:t>activities relatively easily with a high</w:t>
        <w:br/>
        <w:t>degree of accuracy. Costs incurred for</w:t>
        <w:br/>
        <w:t>the same purpose in like circumstances</w:t>
        <w:br/>
        <w:t>must be treated consistently as direct or</w:t>
        <w:br/>
        <w:t>indirect costs. See § 200.405.</w:t>
        <w:br/>
        <w:t>(b) Application to Federal awards.</w:t>
        <w:br/>
        <w:t>The association of costs with a Federal</w:t>
        <w:br/>
        <w:t>award (rather than the nature of the</w:t>
        <w:br/>
        <w:t>procurement transaction) determines</w:t>
        <w:br/>
        <w:t>whether costs are direct or indirect.</w:t>
        <w:br/>
        <w:t>Costs charged directly to a Federal</w:t>
        <w:br/>
        <w:t>award are typically incurred specifically</w:t>
        <w:br/>
        <w:t>for that Federal award (including, for</w:t>
        <w:br/>
        <w:t>example, supplies needed to achieve the</w:t>
        <w:br/>
        <w:t>award’s objectives and the proportion of</w:t>
        <w:br/>
        <w:t>staff salary expended in relation to that</w:t>
        <w:br/>
        <w:t>specific award). However, costs that</w:t>
        <w:br/>
        <w:t>otherwise would be treated as indirect</w:t>
        <w:br/>
        <w:t>costs may also be considered direct</w:t>
        <w:br/>
        <w:t>costs if they are directly related to a</w:t>
        <w:br/>
        <w:t>specific award (including, for example,</w:t>
        <w:br/>
        <w:t>extraordinary utility consumption, the</w:t>
        <w:br/>
        <w:t>cost of materials supplied from stock or</w:t>
        <w:br/>
        <w:t>services rendered by specialized</w:t>
        <w:br/>
        <w:t>facilities, cybersecurity, integrated data</w:t>
        <w:br/>
        <w:t>systems, asset management systems,</w:t>
        <w:br/>
        <w:t>performance management costs,</w:t>
        <w:br/>
        <w:t>program evaluation costs, or other</w:t>
        <w:br/>
        <w:t>institutional service operations).</w:t>
        <w:br/>
        <w:t>(c) Administrative and clerical staff</w:t>
        <w:br/>
        <w:t>salaries. Administrative and clerical</w:t>
      </w:r>
    </w:p>
    <w:p>
      <w:r>
        <w:t>PO 00000</w:t>
      </w:r>
    </w:p>
    <w:p>
      <w:r>
        <w:t>Frm 00077</w:t>
      </w:r>
    </w:p>
    <w:p>
      <w:r>
        <w:t>Fmt 4701</w:t>
      </w:r>
    </w:p>
    <w:p>
      <w:r>
        <w:t>Sfmt 4702</w:t>
      </w:r>
    </w:p>
    <w:p>
      <w:r>
        <w:t>69465</w:t>
      </w:r>
    </w:p>
    <w:p>
      <w:r>
        <w:t>staff salaries should normally be treated</w:t>
        <w:br/>
        <w:t>as indirect costs. Direct charging of</w:t>
        <w:br/>
        <w:t>these costs may be appropriate only if</w:t>
        <w:br/>
        <w:t>they meet all of the following</w:t>
        <w:br/>
        <w:t>conditions:</w:t>
        <w:br/>
        <w:t>(1) The administrative or clerical</w:t>
        <w:br/>
        <w:t>services are integral to a Federal award;</w:t>
        <w:br/>
        <w:t>(2) Individuals involved can be</w:t>
        <w:br/>
        <w:t>specifically identified with a Federal</w:t>
        <w:br/>
        <w:t>award; and</w:t>
        <w:br/>
        <w:t>(3) The costs are not also recovered as</w:t>
        <w:br/>
        <w:t>indirect costs.</w:t>
        <w:br/>
        <w:t>(d) Minor items. A minor direct cost</w:t>
        <w:br/>
        <w:t>may be treated as an indirect cost when</w:t>
        <w:br/>
        <w:t>it is practical to do so and provided that</w:t>
        <w:br/>
        <w:t>it is treated consistently for all Federal</w:t>
        <w:br/>
        <w:t>and non-Federal purposes.</w:t>
        <w:br/>
        <w:t>(e) Treatment of unallowable costs in</w:t>
        <w:br/>
        <w:t>determining indirect cost rates.</w:t>
        <w:br/>
        <w:t>Unallowable costs for Federal awards</w:t>
        <w:br/>
        <w:t>must be treated as direct costs when</w:t>
        <w:br/>
        <w:t>determining indirect cost rates.</w:t>
        <w:br/>
        <w:t>Additionally, unallowable costs must be</w:t>
        <w:br/>
        <w:t>allocated their equitable share of the</w:t>
        <w:br/>
        <w:t>recipient’s or subrecipient’s indirect</w:t>
        <w:br/>
        <w:t>costs if they represent activities which:</w:t>
        <w:br/>
        <w:t>(1) Include the salaries of personnel;</w:t>
        <w:br/>
        <w:t>(2) Occupy space; and</w:t>
        <w:br/>
        <w:t>(3) Benefit from the recipient’s or</w:t>
        <w:br/>
        <w:t>subrecipient’s indirect costs.</w:t>
        <w:br/>
        <w:t>(f) Treatment of certain costs for</w:t>
        <w:br/>
        <w:t>nonprofit organizations. For nonprofit</w:t>
        <w:br/>
        <w:t>organizations, the costs of activities</w:t>
        <w:br/>
        <w:t>performed by the nonprofit organization</w:t>
        <w:br/>
        <w:t>primarily as a service to members,</w:t>
        <w:br/>
        <w:t>clients, or the general public when</w:t>
        <w:br/>
        <w:t>significant and necessary to the</w:t>
        <w:br/>
        <w:t>organization’s mission must be treated</w:t>
        <w:br/>
        <w:t>as direct costs whether or not allowable,</w:t>
        <w:br/>
        <w:t>and be allocated an equitable share of</w:t>
        <w:br/>
        <w:t>indirect costs. Some examples of these</w:t>
        <w:br/>
        <w:t>types of activities include:</w:t>
        <w:br/>
        <w:t>(1) Maintenance of membership rolls,</w:t>
        <w:br/>
        <w:t>subscriptions, publications, and related</w:t>
        <w:br/>
        <w:t>functions. See § 200.454.</w:t>
        <w:br/>
        <w:t>(2) Providing services and information</w:t>
        <w:br/>
        <w:t>to members, the government, or the</w:t>
        <w:br/>
        <w:t>public. See §§ 200.454 and 200.450.</w:t>
        <w:br/>
        <w:t>(3) Promotion, lobbying, and other</w:t>
        <w:br/>
        <w:t>forms of public relations. See §§ 200.421</w:t>
        <w:br/>
        <w:t>and 200.450.</w:t>
        <w:br/>
        <w:t>(4) Conferences (except in support of</w:t>
        <w:br/>
        <w:t>the general administration of the</w:t>
        <w:br/>
        <w:t>recipient or subrecipient). See also</w:t>
        <w:br/>
        <w:t>§ 200.432.</w:t>
        <w:br/>
        <w:t>(5) Maintenance, protection, and</w:t>
        <w:br/>
        <w:t>investment of special funds not used in</w:t>
        <w:br/>
        <w:t>the recipient’s or subrecipient’s</w:t>
        <w:br/>
        <w:t>operation. See also § 200.442.</w:t>
        <w:br/>
        <w:t>(6) Group benefits on behalf of</w:t>
        <w:br/>
        <w:t>members or clients, including life and</w:t>
        <w:br/>
        <w:t>hospital insurance, annuity or</w:t>
        <w:br/>
        <w:t>retirement plans, and financial aid. See</w:t>
        <w:br/>
        <w:t>also § 200.431.</w:t>
        <w:br/>
        <w:t>§ 200.414</w:t>
      </w:r>
    </w:p>
    <w:p>
      <w:r>
        <w:t>Indirect costs.</w:t>
      </w:r>
    </w:p>
    <w:p>
      <w:r>
        <w:t>(a) Facilities and administration</w:t>
        <w:br/>
        <w:t>classification. For major Institutions of</w:t>
        <w:br/>
        <w:t>Higher Education (IHE) and major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69466</w:t>
      </w:r>
    </w:p>
    <w:p>
      <w:r>
        <w:t>Federal Register / Vol. 88, No. 192 / Thursday, October 5, 2023 / Proposed Rules</w:t>
      </w:r>
    </w:p>
    <w:p>
      <w:r>
        <w:t>nonprofit organizations, indirect costs</w:t>
        <w:br/>
        <w:t>must be classified within two broad</w:t>
        <w:br/>
        <w:t>categories: ‘‘Facilities’’ and</w:t>
        <w:br/>
        <w:t>‘‘Administration.’’ ‘‘Facilities’’ is</w:t>
        <w:br/>
        <w:t>defined as depreciation on buildings,</w:t>
        <w:br/>
        <w:t>equipment and capital improvements,</w:t>
        <w:br/>
        <w:t>interest on debt associated with certain</w:t>
        <w:br/>
        <w:t>buildings, equipment and capital</w:t>
        <w:br/>
        <w:t>improvements, and operations and</w:t>
        <w:br/>
        <w:t>maintenance expenses.</w:t>
        <w:br/>
        <w:t>‘‘Administration’’ is defined as general</w:t>
        <w:br/>
        <w:t>administration and general expenses</w:t>
        <w:br/>
        <w:t>such as the director’s office, accounting,</w:t>
        <w:br/>
        <w:t>personnel, and all other types of</w:t>
        <w:br/>
        <w:t>expenditures not listed specifically</w:t>
        <w:br/>
        <w:t>under one of the subcategories of</w:t>
        <w:br/>
        <w:t>‘‘Facilities’’ (including cross allocations</w:t>
        <w:br/>
        <w:t>from other pools, where applicable). For</w:t>
        <w:br/>
        <w:t>nonprofit organizations, library</w:t>
        <w:br/>
        <w:t>expenses are included in the</w:t>
        <w:br/>
        <w:t>‘‘Administration’’ category; for IHEs,</w:t>
        <w:br/>
        <w:t>they are included in the ‘‘Facilities’’</w:t>
        <w:br/>
        <w:t>category. Major IHEs are defined as</w:t>
        <w:br/>
        <w:t>those required to use the Standard</w:t>
        <w:br/>
        <w:t>Format for Submission as noted in</w:t>
        <w:br/>
        <w:t>Appendix III. Major nonprofit</w:t>
        <w:br/>
        <w:t>organizations are those which receive</w:t>
        <w:br/>
        <w:t>more than $10 million in direct Federal</w:t>
        <w:br/>
        <w:t>funding.</w:t>
        <w:br/>
        <w:t>(b) Diversity of nonprofit</w:t>
        <w:br/>
        <w:t>organizations. It is not always possible</w:t>
        <w:br/>
        <w:t>to specify the types of costs that may be</w:t>
        <w:br/>
        <w:t>classified as indirect costs for nonprofit</w:t>
        <w:br/>
        <w:t>organizations due to the diversity of</w:t>
        <w:br/>
        <w:t>their accounting practices. Identification</w:t>
        <w:br/>
        <w:t>with a Federal award rather than the</w:t>
        <w:br/>
        <w:t>nature of the procurement transaction</w:t>
        <w:br/>
        <w:t>involved is the determining factor in</w:t>
        <w:br/>
        <w:t>distinguishing direct from indirect costs</w:t>
        <w:br/>
        <w:t>of Federal awards. However, typical</w:t>
        <w:br/>
        <w:t>examples of indirect cost for many</w:t>
        <w:br/>
        <w:t>nonprofit organizations may include</w:t>
        <w:br/>
        <w:t>depreciation on buildings and</w:t>
        <w:br/>
        <w:t>equipment, the costs of operating and</w:t>
        <w:br/>
        <w:t>maintaining facilities, and general</w:t>
        <w:br/>
        <w:t>administration and general expenses,</w:t>
        <w:br/>
        <w:t>such as the salaries and expenses of</w:t>
        <w:br/>
        <w:t>executive officers, personnel</w:t>
        <w:br/>
        <w:t>administration, and accounting.</w:t>
        <w:br/>
        <w:t>(c) Federal Agency Acceptance of</w:t>
        <w:br/>
        <w:t>Negotiated Indirect Cost Rates. (See</w:t>
        <w:br/>
        <w:t>§ 200.306.)</w:t>
        <w:br/>
        <w:t>(1) Negotiated indirect cost rates must</w:t>
        <w:br/>
        <w:t>be accepted by all Federal agencies. A</w:t>
        <w:br/>
        <w:t>Federal agency may only use a rate</w:t>
        <w:br/>
        <w:t>different from the negotiated rate for</w:t>
        <w:br/>
        <w:t>either a class of Federal awards or a</w:t>
        <w:br/>
        <w:t>single Federal award when required by</w:t>
        <w:br/>
        <w:t>Federal statute, regulation, or when</w:t>
        <w:br/>
        <w:t>approved by the awarding Federal</w:t>
        <w:br/>
        <w:t>agency based on documented</w:t>
        <w:br/>
        <w:t>justification described in paragraph</w:t>
        <w:br/>
        <w:t>(c)(3) of this section.</w:t>
        <w:br/>
        <w:t>(2) The Federal agency must notify</w:t>
        <w:br/>
        <w:t>OMB of any approved deviations. The</w:t>
        <w:br/>
        <w:t>recipient or subrecipient may notify</w:t>
        <w:br/>
        <w:t>OMB of any disputes with Federal</w:t>
        <w:br/>
        <w:t>agencies regarding the application of a</w:t>
        <w:br/>
        <w:t>federally negotiated indirect cost rate.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(3) The Federal agency must</w:t>
        <w:br/>
        <w:t>implement, and make publicly</w:t>
        <w:br/>
        <w:t>available, the policies, procedures and</w:t>
        <w:br/>
        <w:t>general decision-making criteria that</w:t>
        <w:br/>
        <w:t>their programs will follow to seek and</w:t>
        <w:br/>
        <w:t>justify deviations from negotiated rates.</w:t>
        <w:br/>
        <w:t>(4) The Federal agency must include</w:t>
        <w:br/>
        <w:t>the policies relating to indirect cost rate</w:t>
        <w:br/>
        <w:t>reimbursement or cost share as</w:t>
        <w:br/>
        <w:t>approved under paragraph (e) in the</w:t>
        <w:br/>
        <w:t>notice of funding opportunity. As</w:t>
        <w:br/>
        <w:t>appropriate, the Federal agency should</w:t>
        <w:br/>
        <w:t>incorporate discussion of these policies</w:t>
        <w:br/>
        <w:t>into its outreach activities with</w:t>
        <w:br/>
        <w:t>applicants before posting a notice of</w:t>
        <w:br/>
        <w:t>funding opportunity. See § 200.204.</w:t>
        <w:br/>
        <w:t>(d) Pass-through entities. Pass-through</w:t>
        <w:br/>
        <w:t>entities are subject to the requirements</w:t>
        <w:br/>
        <w:t>in § 200.332(b)(4) and must accept all</w:t>
        <w:br/>
        <w:t>federally negotiated indirect costs rates</w:t>
        <w:br/>
        <w:t>for subrecipients.</w:t>
        <w:br/>
        <w:t>(e) Appendices. Requirements for</w:t>
        <w:br/>
        <w:t>development and submission of indirect</w:t>
        <w:br/>
        <w:t>cost rate proposals and cost allocation</w:t>
        <w:br/>
        <w:t>plans are contained in the following</w:t>
        <w:br/>
        <w:t>Appendices:</w:t>
        <w:br/>
        <w:t>(1) Appendix III to Part 200—Indirect</w:t>
        <w:br/>
        <w:t>(F&amp;A) Costs Identification and</w:t>
        <w:br/>
        <w:t>Assignment, and Rate Determination for</w:t>
        <w:br/>
        <w:t>Institutions of Higher Education (IHEs);</w:t>
        <w:br/>
        <w:t>(2) Appendix IV to Part 200—Indirect</w:t>
        <w:br/>
        <w:t>(F&amp;A) Costs Identification and</w:t>
        <w:br/>
        <w:t>Assignment, and Rate Determination for</w:t>
        <w:br/>
        <w:t>Nonprofit Organizations;</w:t>
        <w:br/>
        <w:t>(3) Appendix V to Part 200—State/</w:t>
        <w:br/>
        <w:t>Local Government-wide Central Service</w:t>
        <w:br/>
        <w:t>Cost Allocation Plans;</w:t>
        <w:br/>
        <w:t>(4) Appendix VI to Part 200—Public</w:t>
        <w:br/>
        <w:t>Assistance Cost Allocation Plans;</w:t>
        <w:br/>
        <w:t>(5) Appendix VII to Part 200—States</w:t>
        <w:br/>
        <w:t>and Local Government and Indian Tribe</w:t>
        <w:br/>
        <w:t>Indirect Cost Proposals; and</w:t>
        <w:br/>
        <w:t>(6) Appendix IX to Part 200—Hospital</w:t>
        <w:br/>
        <w:t>Cost Principles.</w:t>
        <w:br/>
        <w:t>(f) De minimis rate. Recipients and</w:t>
        <w:br/>
        <w:t>subrecipients that do not have a current</w:t>
        <w:br/>
        <w:t>Federal negotiated indirect cost rate</w:t>
        <w:br/>
        <w:t>(including provisional rate) may elect to</w:t>
        <w:br/>
        <w:t>charge a de minimis rate of up to 15</w:t>
        <w:br/>
        <w:t>percent of modified total direct costs</w:t>
        <w:br/>
        <w:t>(MTDC). The recipient or subrecipient is</w:t>
        <w:br/>
        <w:t>authorized to determine the appropriate</w:t>
        <w:br/>
        <w:t>rate up to this limit. Federal agencies</w:t>
        <w:br/>
        <w:t>may not require recipients and</w:t>
        <w:br/>
        <w:t>subrecipients to use a de minimis rate</w:t>
        <w:br/>
        <w:t>lower than this standard unless required</w:t>
        <w:br/>
        <w:t>by Federal statute. The de minimis rate</w:t>
        <w:br/>
        <w:t>must not be applied to cost</w:t>
        <w:br/>
        <w:t>reimbursement contracts issued directly</w:t>
        <w:br/>
        <w:t>by the Federal Government in</w:t>
        <w:br/>
        <w:t>accordance with the FAR. Recipients</w:t>
        <w:br/>
        <w:t>and subrecipients are not required to</w:t>
        <w:br/>
        <w:t>use the de minimis rate and may submit</w:t>
        <w:br/>
        <w:t>an indirect cost proposal in accordance</w:t>
        <w:br/>
        <w:t>with the appropriate Appendix</w:t>
        <w:br/>
        <w:t>referenced in paragraph (e) of this</w:t>
        <w:br/>
        <w:t>section. When applying the de minimis</w:t>
        <w:br/>
        <w:t>rate, costs must be consistently charged</w:t>
        <w:br/>
        <w:t>as either direct or indirect costs and</w:t>
      </w:r>
    </w:p>
    <w:p>
      <w:r>
        <w:t>PO 00000</w:t>
      </w:r>
    </w:p>
    <w:p>
      <w:r>
        <w:t>Frm 00078</w:t>
      </w:r>
    </w:p>
    <w:p>
      <w:r>
        <w:t>Fmt 4701</w:t>
      </w:r>
    </w:p>
    <w:p>
      <w:r>
        <w:t>Sfmt 4702</w:t>
      </w:r>
    </w:p>
    <w:p>
      <w:r>
        <w:t>may not be double charged or</w:t>
        <w:br/>
        <w:t>inconsistently charged as both. The de</w:t>
        <w:br/>
        <w:t>minimis rate does not require</w:t>
        <w:br/>
        <w:t>documentation to justify its use and</w:t>
        <w:br/>
        <w:t>may be used indefinitely. Once elected,</w:t>
        <w:br/>
        <w:t>the recipient or subrecipient must use</w:t>
        <w:br/>
        <w:t>the de minimis rate for all Federal</w:t>
        <w:br/>
        <w:t>awards until the recipient or</w:t>
        <w:br/>
        <w:t>subrecipient chooses to receive a</w:t>
        <w:br/>
        <w:t>negotiated rate. A governmental</w:t>
        <w:br/>
        <w:t>department or agency that receives more</w:t>
        <w:br/>
        <w:t>than $35 million in direct Federal</w:t>
        <w:br/>
        <w:t>funding during its fiscal year may not</w:t>
        <w:br/>
        <w:t>elect to use the de minimis rate (see</w:t>
        <w:br/>
        <w:t>Appendix VII, paragraph D.1.b.).</w:t>
        <w:br/>
        <w:t>(g) One-time extension of indirect</w:t>
        <w:br/>
        <w:t>rates. A recipient or subrecipient with a</w:t>
        <w:br/>
        <w:t>current Federal negotiated indirect cost</w:t>
        <w:br/>
        <w:t>rate may apply for a one-time extension</w:t>
        <w:br/>
        <w:t>of that agreement for up to four years.</w:t>
        <w:br/>
        <w:t>This extension will be subject to review</w:t>
        <w:br/>
        <w:t>and approval by the cognizant agency</w:t>
        <w:br/>
        <w:t>for indirect costs. If granted, the</w:t>
        <w:br/>
        <w:t>recipient or subrecipient may only</w:t>
        <w:br/>
        <w:t>request a rate review when the</w:t>
        <w:br/>
        <w:t>extension period ends. The recipient or</w:t>
        <w:br/>
        <w:t>subrecipient must re-apply to negotiate</w:t>
        <w:br/>
        <w:t>a new rate when the extension ends.</w:t>
        <w:br/>
        <w:t>When a new rate is negotiated, the</w:t>
        <w:br/>
        <w:t>recipient or subrecipient may again</w:t>
        <w:br/>
        <w:t>apply for a one-time extension of the</w:t>
        <w:br/>
        <w:t>new rate in accordance with this</w:t>
        <w:br/>
        <w:t>paragraph.</w:t>
        <w:br/>
        <w:t>§ 200.415</w:t>
      </w:r>
    </w:p>
    <w:p>
      <w:r>
        <w:t>Required certifications.</w:t>
      </w:r>
    </w:p>
    <w:p>
      <w:r>
        <w:t>(a) Financial reports and payment</w:t>
        <w:br/>
        <w:t>requests under Federal awards must</w:t>
        <w:br/>
        <w:t>include a certification, signed by an</w:t>
        <w:br/>
        <w:t>official who is authorized to legally bind</w:t>
        <w:br/>
        <w:t>the recipient or subrecipient, which</w:t>
        <w:br/>
        <w:t>reads as follows: ‘‘By signing this report,</w:t>
        <w:br/>
        <w:t>I certify to the best of my knowledge</w:t>
        <w:br/>
        <w:t>and belief that the report is true,</w:t>
        <w:br/>
        <w:t>complete, and accurate, and the</w:t>
        <w:br/>
        <w:t>expenditures, disbursements and cash</w:t>
        <w:br/>
        <w:t>receipts are for the purposes and</w:t>
        <w:br/>
        <w:t>objectives set forth in the terms and</w:t>
        <w:br/>
        <w:t>conditions of the Federal award. I am</w:t>
        <w:br/>
        <w:t>aware that any false, fictitious, or</w:t>
        <w:br/>
        <w:t>fraudulent information, or the omission</w:t>
        <w:br/>
        <w:t>of any material fact, may subject me to</w:t>
        <w:br/>
        <w:t>criminal, civil or administrative</w:t>
        <w:br/>
        <w:t>penalties for fraud, false statements,</w:t>
        <w:br/>
        <w:t>false claims or otherwise. (U.S. Code</w:t>
        <w:br/>
        <w:t>Title 18, Section 1001 and Title 31,</w:t>
        <w:br/>
        <w:t>Sections 3729–3730 and 3801–3812).’’</w:t>
        <w:br/>
        <w:t>(b) Subrecipients under the Federal</w:t>
        <w:br/>
        <w:t>award must certify to the pass-through</w:t>
        <w:br/>
        <w:t>entity whenever applying for funds,</w:t>
        <w:br/>
        <w:t>requesting payment, and submitting</w:t>
        <w:br/>
        <w:t>reports: ‘‘I certify to the best of my</w:t>
        <w:br/>
        <w:t>knowledge and belief that the</w:t>
        <w:br/>
        <w:t>information provided herein is true,</w:t>
        <w:br/>
        <w:t>complete, and accurate. I am aware that</w:t>
        <w:br/>
        <w:t>the provision of false, fictitious, or</w:t>
        <w:br/>
        <w:t>fraudulent information, or the omission</w:t>
        <w:br/>
        <w:t>of any material fact, may subject me to</w:t>
        <w:br/>
        <w:t>criminal, civil, or administrative</w:t>
        <w:br/>
        <w:t>consequences including, but not limited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to violations of U.S. Code Title 18,</w:t>
        <w:br/>
        <w:t>Sections 2, 1001, 1343 and Title 31,</w:t>
        <w:br/>
        <w:t>Sections 3729–3730 and 3801–3812.’’</w:t>
        <w:br/>
        <w:t>Each such certification must be</w:t>
        <w:br/>
        <w:t>maintained pursuant to the</w:t>
        <w:br/>
        <w:t>requirements of § 200.334. This</w:t>
        <w:br/>
        <w:t>paragraph applies to all tiers of</w:t>
        <w:br/>
        <w:t>subrecipients.</w:t>
        <w:br/>
        <w:t>(c) Certification of cost allocation plan</w:t>
        <w:br/>
        <w:t>or indirect cost rate proposal. Each cost</w:t>
        <w:br/>
        <w:t>allocation plan or indirect cost rate</w:t>
        <w:br/>
        <w:t>proposal must comply with the</w:t>
        <w:br/>
        <w:t>following:</w:t>
        <w:br/>
        <w:t>(1) A proposal to establish a cost</w:t>
        <w:br/>
        <w:t>allocation plan or an indirect cost rate,</w:t>
        <w:br/>
        <w:t>whether submitted to a Federal</w:t>
        <w:br/>
        <w:t>cognizant agency for indirect costs or</w:t>
        <w:br/>
        <w:t>maintained on file by the recipient,</w:t>
        <w:br/>
        <w:t>must be certified by the recipient using</w:t>
        <w:br/>
        <w:t>the Certificate of Cost Allocation Plan or</w:t>
        <w:br/>
        <w:t>Certificate of Indirect Costs as set forth</w:t>
        <w:br/>
        <w:t>in appendices III through VII, and IX of</w:t>
        <w:br/>
        <w:t>this part. The certificate must be signed</w:t>
        <w:br/>
        <w:t>on behalf of the recipient by an</w:t>
        <w:br/>
        <w:t>individual at a level no lower than the</w:t>
        <w:br/>
        <w:t>vice president or chief financial officer</w:t>
        <w:br/>
        <w:t>of the recipient that submits the</w:t>
        <w:br/>
        <w:t>proposal.</w:t>
        <w:br/>
        <w:t>(2) The Federal Government may</w:t>
        <w:br/>
        <w:t>either disallow all indirect costs or</w:t>
        <w:br/>
        <w:t>unilaterally establish an indirect cost</w:t>
        <w:br/>
        <w:t>rate when the recipient fails to submit</w:t>
        <w:br/>
        <w:t>a certified proposal for establishing a</w:t>
        <w:br/>
        <w:t>rate. This rate should be based upon</w:t>
        <w:br/>
        <w:t>audited historical data or other data</w:t>
        <w:br/>
        <w:t>furnished to the cognizant agency for</w:t>
        <w:br/>
        <w:t>indirect costs and for which it can be</w:t>
        <w:br/>
        <w:t>demonstrated that all unallowable costs</w:t>
        <w:br/>
        <w:t>have been excluded. The rate</w:t>
        <w:br/>
        <w:t>established must ensure that potentially</w:t>
        <w:br/>
        <w:t>unallowable costs are not reimbursed.</w:t>
        <w:br/>
        <w:t>Alternatively, the recipient may use the</w:t>
        <w:br/>
        <w:t>de minimis indirect cost rate. See</w:t>
        <w:br/>
        <w:t>§ 200.414(f).</w:t>
        <w:br/>
        <w:t>(d) Nonprofit organizations must</w:t>
        <w:br/>
        <w:t>certify that they did not meet the</w:t>
        <w:br/>
        <w:t>definition of a major nonprofit</w:t>
        <w:br/>
        <w:t>organization as defined in § 200.414(a),</w:t>
        <w:br/>
        <w:t>if applicable.</w:t>
        <w:br/>
        <w:t>(e) The recipient must certify that the</w:t>
        <w:br/>
        <w:t>requirements and standards for lobbying</w:t>
        <w:br/>
        <w:t>(see § 200.450) have been met when</w:t>
        <w:br/>
        <w:t>submitting its annual indirect cost rate</w:t>
        <w:br/>
        <w:t>proposal.</w:t>
      </w:r>
    </w:p>
    <w:p>
      <w:r>
        <w:t>ddrumheller on DSK120RN23PROD with PROPOSALS2</w:t>
      </w:r>
    </w:p>
    <w:p>
      <w:r>
        <w:t>Special Considerations for States, Local</w:t>
        <w:br/>
        <w:t>Governments and Indian Tribes</w:t>
        <w:br/>
        <w:t>§ 200.416 Cost allocation plans and</w:t>
        <w:br/>
        <w:t>indirect cost proposals.</w:t>
      </w:r>
    </w:p>
    <w:p>
      <w:r>
        <w:t>(a) Awards to states, local</w:t>
        <w:br/>
        <w:t>governments, and Indian Tribes are</w:t>
        <w:br/>
        <w:t>often implemented at the level of</w:t>
        <w:br/>
        <w:t>department within the State, local</w:t>
        <w:br/>
        <w:t>government, or Indian Tribe. A central</w:t>
        <w:br/>
        <w:t>service cost allocation plan is</w:t>
        <w:br/>
        <w:t>established to allow such department to</w:t>
        <w:br/>
        <w:t>claim a portion of centralized service</w:t>
        <w:br/>
        <w:t>costs that are incurred in proportion to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the award’s activities. Examples of</w:t>
        <w:br/>
        <w:t>centralized service costs may include</w:t>
        <w:br/>
        <w:t>motor pools, computer centers,</w:t>
        <w:br/>
        <w:t>purchasing, and accounting. Since</w:t>
        <w:br/>
        <w:t>Federal awards are performed within</w:t>
        <w:br/>
        <w:t>the individual operating agencies, there</w:t>
        <w:br/>
        <w:t>needs to be a process whereby these</w:t>
        <w:br/>
        <w:t>central service costs can be identified</w:t>
        <w:br/>
        <w:t>and assigned to benefitted activities on</w:t>
        <w:br/>
        <w:t>a reasonable and consistent basis. The</w:t>
        <w:br/>
        <w:t>central service cost allocation plan</w:t>
        <w:br/>
        <w:t>establishes this process.</w:t>
        <w:br/>
        <w:t>(b) Individual departments typically</w:t>
        <w:br/>
        <w:t>charge Federal awards for indirect costs</w:t>
        <w:br/>
        <w:t>through an indirect cost rate. A separate</w:t>
        <w:br/>
        <w:t>indirect cost rate proposal for each</w:t>
        <w:br/>
        <w:t>operating department is usually</w:t>
        <w:br/>
        <w:t>necessary to claim indirect costs under</w:t>
        <w:br/>
        <w:t>Federal awards. Indirect costs include:</w:t>
        <w:br/>
        <w:t>(1) The indirect costs originating in</w:t>
        <w:br/>
        <w:t>each operating department of the State,</w:t>
        <w:br/>
        <w:t>local government, or Indian Tribe</w:t>
        <w:br/>
        <w:t>carrying out Federal awards; and</w:t>
        <w:br/>
        <w:t>(2) The costs of central governmental</w:t>
        <w:br/>
        <w:t>services distributed through the central</w:t>
        <w:br/>
        <w:t>service cost allocation plan and not</w:t>
        <w:br/>
        <w:t>otherwise treated as direct costs.</w:t>
        <w:br/>
        <w:t>(c) The requirements for developing</w:t>
        <w:br/>
        <w:t>and submitting cost allocation plans (for</w:t>
        <w:br/>
        <w:t>central service costs and public</w:t>
        <w:br/>
        <w:t>assistance programs) and indirect cost</w:t>
        <w:br/>
        <w:t>rate proposals are contained in</w:t>
        <w:br/>
        <w:t>Appendices V, VI, and VII of this part.</w:t>
        <w:br/>
        <w:t>§ 200.417</w:t>
      </w:r>
    </w:p>
    <w:p>
      <w:r>
        <w:t>Interagency service.</w:t>
      </w:r>
    </w:p>
    <w:p>
      <w:r>
        <w:t>An operating department may provide</w:t>
        <w:br/>
        <w:t>services to another operating</w:t>
        <w:br/>
        <w:t>department of the same State, local</w:t>
        <w:br/>
        <w:t>government, or Indian Tribe. In these</w:t>
        <w:br/>
        <w:t>instances, the cost of services provided</w:t>
        <w:br/>
        <w:t>may include allowable direct costs of</w:t>
        <w:br/>
        <w:t>the service plus a pro-rated share of</w:t>
        <w:br/>
        <w:t>indirect costs. A standard indirect cost</w:t>
        <w:br/>
        <w:t>rate equal to 10 percent of the direct</w:t>
        <w:br/>
        <w:t>salaries and wages for providing the</w:t>
        <w:br/>
        <w:t>service (excluding overtime, shift</w:t>
        <w:br/>
        <w:t>premiums, and fringe benefits) may be</w:t>
        <w:br/>
        <w:t>used instead of determining the actual</w:t>
        <w:br/>
        <w:t>indirect costs of the service. These</w:t>
        <w:br/>
        <w:t>services do not include centralized</w:t>
        <w:br/>
        <w:t>services that are included in central</w:t>
        <w:br/>
        <w:t>service cost allocation plans described</w:t>
        <w:br/>
        <w:t>in Appendix V of this part.</w:t>
        <w:br/>
        <w:t>Special Considerations for Institutions</w:t>
        <w:br/>
        <w:t>of Higher Education</w:t>
        <w:br/>
        <w:t>§ 200.418 Costs incurred by states and</w:t>
        <w:br/>
        <w:t>local governments.</w:t>
      </w:r>
    </w:p>
    <w:p>
      <w:r>
        <w:t>Costs incurred or paid by a State or</w:t>
        <w:br/>
        <w:t>local government on behalf of and in</w:t>
        <w:br/>
        <w:t>direct benefit to its IHEs are allowable.</w:t>
        <w:br/>
        <w:t>These costs include but are not limited</w:t>
        <w:br/>
        <w:t>to fringe benefit programs such as</w:t>
        <w:br/>
        <w:t>pension costs and Federal Insurance</w:t>
        <w:br/>
        <w:t>Contributions Act (FICA) costs. These</w:t>
        <w:br/>
        <w:t>costs are allowable regardless of</w:t>
        <w:br/>
        <w:t>whether or not they are recorded in the</w:t>
        <w:br/>
        <w:t>accounting records of the institutions,</w:t>
        <w:br/>
        <w:t>subject to the following conditions:</w:t>
      </w:r>
    </w:p>
    <w:p>
      <w:r>
        <w:t>PO 00000</w:t>
      </w:r>
    </w:p>
    <w:p>
      <w:r>
        <w:t>Frm 00079</w:t>
      </w:r>
    </w:p>
    <w:p>
      <w:r>
        <w:t>Fmt 4701</w:t>
      </w:r>
    </w:p>
    <w:p>
      <w:r>
        <w:t>Sfmt 4702</w:t>
      </w:r>
    </w:p>
    <w:p>
      <w:r>
        <w:t>69467</w:t>
      </w:r>
    </w:p>
    <w:p>
      <w:r>
        <w:t>(a) The costs meet the requirements of</w:t>
        <w:br/>
        <w:t>§ 200.402—200.411;</w:t>
        <w:br/>
        <w:t>(b) The costs are properly supported</w:t>
        <w:br/>
        <w:t>by approved cost allocation plans in</w:t>
        <w:br/>
        <w:t>accordance with the applicable cost</w:t>
        <w:br/>
        <w:t>accounting principles of this part; and</w:t>
        <w:br/>
        <w:t>(c) The costs are not otherwise borne</w:t>
        <w:br/>
        <w:t>directly or indirectly by the Federal</w:t>
        <w:br/>
        <w:t>Government.</w:t>
        <w:br/>
        <w:t>§ 200.419</w:t>
      </w:r>
    </w:p>
    <w:p>
      <w:r>
        <w:t>Cost accounting standards.</w:t>
      </w:r>
    </w:p>
    <w:p>
      <w:r>
        <w:t>An IHE that receive an aggregate total</w:t>
        <w:br/>
        <w:t>$50 million or more in Federal awards</w:t>
        <w:br/>
        <w:t>and instruments subject to this subpart</w:t>
        <w:br/>
        <w:t>(as specified in § 200.101) in its most</w:t>
        <w:br/>
        <w:t>recently completed fiscal year must</w:t>
        <w:br/>
        <w:t>comply with the Cost Accounting</w:t>
        <w:br/>
        <w:t>Standards Board’s cost accounting</w:t>
        <w:br/>
        <w:t>standards located at 48 CFR 9905.501,</w:t>
        <w:br/>
        <w:t>9905.502, 9905.505, and 9905.506. CAScovered contracts and subcontracts</w:t>
        <w:br/>
        <w:t>awarded to the IHEs are subject to the</w:t>
        <w:br/>
        <w:t>broader range of CAS requirements at 48</w:t>
        <w:br/>
        <w:t>CFR 9900 through 9999 and 48 CFR part</w:t>
        <w:br/>
        <w:t>30 (FAR Part 30).</w:t>
        <w:br/>
        <w:t>General Provisions for Selected Items of</w:t>
        <w:br/>
        <w:t>Cost</w:t>
        <w:br/>
        <w:t>§ 200.420 Considerations for selected</w:t>
        <w:br/>
        <w:t>items of cost.</w:t>
      </w:r>
    </w:p>
    <w:p>
      <w:r>
        <w:t>(a) This section provides principles to</w:t>
        <w:br/>
        <w:t>be applied in establishing the</w:t>
        <w:br/>
        <w:t>allowability of certain items involved in</w:t>
        <w:br/>
        <w:t>determining cost, in addition to other</w:t>
        <w:br/>
        <w:t>requirements of this subpart. These</w:t>
        <w:br/>
        <w:t>principles apply whether or not a</w:t>
        <w:br/>
        <w:t>particular cost item is properly treated</w:t>
        <w:br/>
        <w:t>as a direct or indirect cost.</w:t>
        <w:br/>
        <w:t>(b) The following sections are not</w:t>
        <w:br/>
        <w:t>intended to be a comprehensive list of</w:t>
        <w:br/>
        <w:t>potential items of cost encountered</w:t>
        <w:br/>
        <w:t>under Federal awards. Failure to</w:t>
        <w:br/>
        <w:t>mention a particular item of cost,</w:t>
        <w:br/>
        <w:t>including as an example in certain</w:t>
        <w:br/>
        <w:t>sections, is not intended to imply that</w:t>
        <w:br/>
        <w:t>it is either allowable or unallowable.</w:t>
        <w:br/>
        <w:t>When determining the allowability for</w:t>
        <w:br/>
        <w:t>an item of cost, each case should be</w:t>
        <w:br/>
        <w:t>based on the treatment provided for</w:t>
        <w:br/>
        <w:t>similar or related items of cost and</w:t>
        <w:br/>
        <w:t>based on the principles described in</w:t>
        <w:br/>
        <w:t>§§ 200.402 through 200.411. In case of a</w:t>
        <w:br/>
        <w:t>discrepancy between the provisions of a</w:t>
        <w:br/>
        <w:t>specific Federal award and the</w:t>
        <w:br/>
        <w:t>provisions below, the Federal award</w:t>
        <w:br/>
        <w:t>governs. Criteria outlined in § 200.403</w:t>
        <w:br/>
        <w:t>must be applied in determining</w:t>
        <w:br/>
        <w:t>allowability.</w:t>
        <w:br/>
        <w:t>§ 200.421</w:t>
      </w:r>
    </w:p>
    <w:p>
      <w:r>
        <w:t>Advertising and public relations.</w:t>
      </w:r>
    </w:p>
    <w:p>
      <w:r>
        <w:t>(a) The term advertising costs means</w:t>
        <w:br/>
        <w:t>the costs of advertising media and</w:t>
        <w:br/>
        <w:t>corollary administrative costs.</w:t>
        <w:br/>
        <w:t>Advertising media includes, but is not</w:t>
        <w:br/>
        <w:t>limited to, magazines, newspapers,</w:t>
        <w:br/>
        <w:t>radio and television, direct mail,</w:t>
        <w:br/>
        <w:t>exhibits, and electronic or computer</w:t>
        <w:br/>
        <w:t>transmittals.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69468</w:t>
      </w:r>
    </w:p>
    <w:p>
      <w:r>
        <w:t>Federal Register / Vol. 88, No. 192 / Thursday, October 5, 2023 / Proposed Rules</w:t>
      </w:r>
    </w:p>
    <w:p>
      <w:r>
        <w:t>(b) The only allowable advertising</w:t>
        <w:br/>
        <w:t>costs are those which are solely for:</w:t>
        <w:br/>
        <w:t>(1) The recruitment of personnel</w:t>
        <w:br/>
        <w:t>required by the recipient or subrecipient</w:t>
        <w:br/>
        <w:t>for the performance of a Federal award</w:t>
        <w:br/>
        <w:t>(See also § 200.463);</w:t>
        <w:br/>
        <w:t>(2) The procurement of goods and</w:t>
        <w:br/>
        <w:t>services for the performance of a Federal</w:t>
        <w:br/>
        <w:t>award;</w:t>
        <w:br/>
        <w:t>(3) The disposal of scrap or surplus</w:t>
        <w:br/>
        <w:t>materials acquired in the performance of</w:t>
        <w:br/>
        <w:t>a Federal award except when the</w:t>
        <w:br/>
        <w:t>recipient or subrecipient is reimbursed</w:t>
        <w:br/>
        <w:t>for disposal costs at a predetermined</w:t>
        <w:br/>
        <w:t>amount; or</w:t>
        <w:br/>
        <w:t>(4) Program outreach and other</w:t>
        <w:br/>
        <w:t>specific purposes necessary to meet the</w:t>
        <w:br/>
        <w:t>Federal award requirements.</w:t>
        <w:br/>
        <w:t>(c) The term ‘‘public relations’’</w:t>
        <w:br/>
        <w:t>includes community relations and</w:t>
        <w:br/>
        <w:t>means those activities dedicated to</w:t>
        <w:br/>
        <w:t>maintaining the recipient’s or</w:t>
        <w:br/>
        <w:t>subrecipient’s image or maintaining or</w:t>
        <w:br/>
        <w:t>promoting understanding and favorable</w:t>
        <w:br/>
        <w:t>relations with the community or public</w:t>
        <w:br/>
        <w:t>at large or any segment of the public.</w:t>
        <w:br/>
        <w:t>(d) The only allowable public</w:t>
        <w:br/>
        <w:t>relations costs are:</w:t>
        <w:br/>
        <w:t>(1) Costs specifically required by the</w:t>
        <w:br/>
        <w:t>Federal award;</w:t>
        <w:br/>
        <w:t>(2) Costs of communicating with the</w:t>
        <w:br/>
        <w:t>public and press about specific</w:t>
        <w:br/>
        <w:t>activities or accomplishments which</w:t>
        <w:br/>
        <w:t>result from the performance of the</w:t>
        <w:br/>
        <w:t>Federal award (these costs are</w:t>
        <w:br/>
        <w:t>considered necessary as part of the</w:t>
        <w:br/>
        <w:t>outreach effort for the Federal award); or</w:t>
        <w:br/>
        <w:t>(3) Costs of conducting general liaison</w:t>
        <w:br/>
        <w:t>with news media and government</w:t>
        <w:br/>
        <w:t>public relations officers, to the extent</w:t>
        <w:br/>
        <w:t>that such activities are limited to</w:t>
        <w:br/>
        <w:t>communication and liaison necessary to</w:t>
        <w:br/>
        <w:t>keep the public informed on matters of</w:t>
        <w:br/>
        <w:t>public concern, such as notices of</w:t>
        <w:br/>
        <w:t>funding opportunities or financial</w:t>
        <w:br/>
        <w:t>matters.</w:t>
        <w:br/>
        <w:t>(e) Unallowable advertising and</w:t>
        <w:br/>
        <w:t>public relations costs include the</w:t>
        <w:br/>
        <w:t>following:</w:t>
        <w:br/>
        <w:t>(1) All advertising and public</w:t>
        <w:br/>
        <w:t>relations costs other than as specified in</w:t>
        <w:br/>
        <w:t>paragraphs (b) and (d) of this section;</w:t>
        <w:br/>
        <w:t>(2) Costs of meetings, conventions,</w:t>
        <w:br/>
        <w:t>conferences, or other events related to</w:t>
        <w:br/>
        <w:t>other activities of the entity (see also</w:t>
        <w:br/>
        <w:t>§ 200.432), including:</w:t>
        <w:br/>
        <w:t>(i) Costs of displays, demonstrations,</w:t>
        <w:br/>
        <w:t>and exhibits;</w:t>
        <w:br/>
        <w:t>(ii) Costs of meeting rooms,</w:t>
        <w:br/>
        <w:t>hospitality suites, and other special</w:t>
        <w:br/>
        <w:t>facilities used in conjunction with</w:t>
        <w:br/>
        <w:t>shows and other special events; and</w:t>
        <w:br/>
        <w:t>(iii) Salaries and wages of employees</w:t>
        <w:br/>
        <w:t>engaged in setting up and displaying</w:t>
        <w:br/>
        <w:t>exhibits, making demonstrations, and</w:t>
        <w:br/>
        <w:t>providing briefings;</w:t>
        <w:br/>
        <w:t>(3) Costs of promotional items and</w:t>
        <w:br/>
        <w:t>memorabilia;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(4) Costs of advertising and public</w:t>
        <w:br/>
        <w:t>relations designed solely to promote the</w:t>
        <w:br/>
        <w:t>recipient or subrecipient.</w:t>
        <w:br/>
        <w:t>§ 200.422</w:t>
      </w:r>
    </w:p>
    <w:p>
      <w:r>
        <w:t>Advisory councils.</w:t>
      </w:r>
    </w:p>
    <w:p>
      <w:r>
        <w:t>An advisory council or committee is</w:t>
        <w:br/>
        <w:t>a body that provides advice to the</w:t>
        <w:br/>
        <w:t>management of such entities as</w:t>
        <w:br/>
        <w:t>corporations, organizations, or</w:t>
        <w:br/>
        <w:t>foundations. Costs incurred by advisory</w:t>
        <w:br/>
        <w:t>councils or committees are unallowable</w:t>
        <w:br/>
        <w:t>unless authorized by statute, the Federal</w:t>
        <w:br/>
        <w:t>agency, or as an indirect cost where</w:t>
        <w:br/>
        <w:t>allocable to Federal awards. See</w:t>
        <w:br/>
        <w:t>§ 200.444, which applies to States, local</w:t>
        <w:br/>
        <w:t>governments, and Indian Tribes.</w:t>
        <w:br/>
        <w:t>§ 200.423</w:t>
      </w:r>
    </w:p>
    <w:p>
      <w:r>
        <w:t>Alcoholic beverages.</w:t>
      </w:r>
    </w:p>
    <w:p>
      <w:r>
        <w:t>The cost of alcoholic beverages is</w:t>
        <w:br/>
        <w:t>unallowable.</w:t>
        <w:br/>
        <w:t>§ 200.424</w:t>
      </w:r>
    </w:p>
    <w:p>
      <w:r>
        <w:t>Alumni activities.</w:t>
      </w:r>
    </w:p>
    <w:p>
      <w:r>
        <w:t>Costs incurred by IHEs for, or in</w:t>
        <w:br/>
        <w:t>support of, alumni activities are</w:t>
        <w:br/>
        <w:t>unallowable.</w:t>
        <w:br/>
        <w:t>§ 200.425 Audits conducted in accordance</w:t>
        <w:br/>
        <w:t>with the Single Audit Act.</w:t>
      </w:r>
    </w:p>
    <w:p>
      <w:r>
        <w:t>(a) A reasonably proportionate share</w:t>
        <w:br/>
        <w:t>of the costs of audits required by and</w:t>
        <w:br/>
        <w:t>performed in accordance with the</w:t>
        <w:br/>
        <w:t>Single Audit Act Amendments of 1996</w:t>
        <w:br/>
        <w:t>(31 U.S.C. 7501–7507), and the</w:t>
        <w:br/>
        <w:t>requirements of this part are allowable.</w:t>
        <w:br/>
        <w:t>However, the following audit costs are</w:t>
        <w:br/>
        <w:t>unallowable:</w:t>
        <w:br/>
        <w:t>(1) Any costs for audits that are not</w:t>
        <w:br/>
        <w:t>required by and performed in</w:t>
        <w:br/>
        <w:t>accordance with the Single Audit Act,</w:t>
        <w:br/>
        <w:t>and the requirements of this part; and</w:t>
        <w:br/>
        <w:t>(2) Any costs of auditing a recipient</w:t>
        <w:br/>
        <w:t>or subrecipient exempt from having an</w:t>
        <w:br/>
        <w:t>audit conducted under the Single Audit</w:t>
        <w:br/>
        <w:t>Act and the requirements of this part.</w:t>
        <w:br/>
        <w:t>(b) The costs of a financial statement</w:t>
        <w:br/>
        <w:t>audit of a recipient or subrecipient that</w:t>
        <w:br/>
        <w:t>does not currently have a Federal award</w:t>
        <w:br/>
        <w:t>may be included in the indirect cost</w:t>
        <w:br/>
        <w:t>pool for a cost allocation plan or</w:t>
        <w:br/>
        <w:t>indirect cost proposal.</w:t>
        <w:br/>
        <w:t>(c) Pass-through entities may charge</w:t>
        <w:br/>
        <w:t>Federal awards for the cost of agreedupon procedures engagements to</w:t>
        <w:br/>
        <w:t>monitor subrecipients (in accordance</w:t>
        <w:br/>
        <w:t>with §§ 200.331–333) exempt from</w:t>
        <w:br/>
        <w:t>having an audit conducted under the</w:t>
        <w:br/>
        <w:t>Single Audit Act and the requirements</w:t>
        <w:br/>
        <w:t>of this part. This cost is allowable only</w:t>
        <w:br/>
        <w:t>if the agreed-upon procedures</w:t>
        <w:br/>
        <w:t>engagements are:</w:t>
        <w:br/>
        <w:t>(1) Conducted in accordance with</w:t>
        <w:br/>
        <w:t>GAGAS or applicable international</w:t>
        <w:br/>
        <w:t>attestation standards, as appropriate;</w:t>
        <w:br/>
        <w:t>(2) Paid for and arranged by the passthrough entity; and</w:t>
        <w:br/>
        <w:t>(3) Limited in scope to one or more</w:t>
        <w:br/>
        <w:t>of the following compliance</w:t>
        <w:br/>
        <w:t>requirements: activities allowed or</w:t>
        <w:br/>
        <w:t>unallowed; allowable costs/cost</w:t>
        <w:br/>
        <w:t>principles; eligibility; and reporting.</w:t>
      </w:r>
    </w:p>
    <w:p>
      <w:r>
        <w:t>PO 00000</w:t>
      </w:r>
    </w:p>
    <w:p>
      <w:r>
        <w:t>Frm 00080</w:t>
      </w:r>
    </w:p>
    <w:p>
      <w:r>
        <w:t>Fmt 4701</w:t>
      </w:r>
    </w:p>
    <w:p>
      <w:r>
        <w:t>Sfmt 4702</w:t>
      </w:r>
    </w:p>
    <w:p>
      <w:r>
        <w:t>§ 200.426</w:t>
      </w:r>
    </w:p>
    <w:p>
      <w:r>
        <w:t>Bad debts.</w:t>
      </w:r>
    </w:p>
    <w:p>
      <w:r>
        <w:t>Bad debts (debts determined to be</w:t>
        <w:br/>
        <w:t>uncollectable), including losses</w:t>
        <w:br/>
        <w:t>(whether actual or estimated) arising</w:t>
        <w:br/>
        <w:t>from uncollectable accounts and other</w:t>
        <w:br/>
        <w:t>claims, are unallowable. Related</w:t>
        <w:br/>
        <w:t>collection costs, and related legal costs,</w:t>
        <w:br/>
        <w:t>arising from such debts are also</w:t>
        <w:br/>
        <w:t>unallowable. See § 200.428.</w:t>
        <w:br/>
        <w:t>§ 200.427</w:t>
      </w:r>
    </w:p>
    <w:p>
      <w:r>
        <w:t>Bonding costs.</w:t>
      </w:r>
    </w:p>
    <w:p>
      <w:r>
        <w:t>(a) Bonding costs arise when the</w:t>
        <w:br/>
        <w:t>Federal agency requires assurance</w:t>
        <w:br/>
        <w:t>against financial loss to itself or others</w:t>
        <w:br/>
        <w:t>because of an act or default of the</w:t>
        <w:br/>
        <w:t>recipient. They also arise when the</w:t>
        <w:br/>
        <w:t>recipient requires similar assurance,</w:t>
        <w:br/>
        <w:t>including bonds as bid, performance,</w:t>
        <w:br/>
        <w:t>payment, advance payment,</w:t>
        <w:br/>
        <w:t>infringement, and fidelity bonds for</w:t>
        <w:br/>
        <w:t>employees and officials.</w:t>
        <w:br/>
        <w:t>(b) Bonding costs required under the</w:t>
        <w:br/>
        <w:t>Federal award’s terms and conditions</w:t>
        <w:br/>
        <w:t>are allowable.</w:t>
        <w:br/>
        <w:t>(c) Bonding costs required by the</w:t>
        <w:br/>
        <w:t>recipient in the general conduct of its</w:t>
        <w:br/>
        <w:t>operations are allowable as an indirect</w:t>
        <w:br/>
        <w:t>cost to the extent that such bonding is</w:t>
        <w:br/>
        <w:t>in accordance with sound business</w:t>
        <w:br/>
        <w:t>practice and the rates and premiums are</w:t>
        <w:br/>
        <w:t>reasonable under the circumstances.</w:t>
        <w:br/>
        <w:t>§ 200.428 Collections of improper</w:t>
        <w:br/>
        <w:t>payments.</w:t>
      </w:r>
    </w:p>
    <w:p>
      <w:r>
        <w:t>The costs incurred by a recipient or</w:t>
        <w:br/>
        <w:t>subrecipient to recover improper</w:t>
        <w:br/>
        <w:t>payments, including improper</w:t>
        <w:br/>
        <w:t>overpayments, are allowable as either</w:t>
        <w:br/>
        <w:t>direct or indirect costs, as appropriate.</w:t>
        <w:br/>
        <w:t>The recipient or subrecipient may use</w:t>
        <w:br/>
        <w:t>the amounts collected in accordance</w:t>
        <w:br/>
        <w:t>with cash management standards</w:t>
        <w:br/>
        <w:t>described in § 200.305.</w:t>
        <w:br/>
        <w:t>§ 200.429 Commencement and</w:t>
        <w:br/>
        <w:t>convocation costs.</w:t>
      </w:r>
    </w:p>
    <w:p>
      <w:r>
        <w:t>For IHEs, costs incurred for</w:t>
        <w:br/>
        <w:t>commencements and convocations are</w:t>
        <w:br/>
        <w:t>unallowable, except as activity costs</w:t>
        <w:br/>
        <w:t>provided for in Appendix III, (B)(9)</w:t>
        <w:br/>
        <w:t>Student Administration and Services.</w:t>
        <w:br/>
        <w:t>§ 200.430</w:t>
        <w:br/>
        <w:t>services.</w:t>
      </w:r>
    </w:p>
    <w:p>
      <w:r>
        <w:t>Compensation—personal</w:t>
      </w:r>
    </w:p>
    <w:p>
      <w:r>
        <w:t>(a) General. Compensation for</w:t>
        <w:br/>
        <w:t>personal services includes all</w:t>
        <w:br/>
        <w:t>remuneration, paid currently or</w:t>
        <w:br/>
        <w:t>accrued, for services of employees</w:t>
        <w:br/>
        <w:t>rendered during the period of</w:t>
        <w:br/>
        <w:t>performance under the Federal award,</w:t>
        <w:br/>
        <w:t>including but not necessarily limited to</w:t>
        <w:br/>
        <w:t>wages and salaries. Compensation for</w:t>
        <w:br/>
        <w:t>personal services may also include</w:t>
        <w:br/>
        <w:t>fringe benefits addressed in § 200.431.</w:t>
        <w:br/>
        <w:t>Costs of compensation are allowable to</w:t>
        <w:br/>
        <w:t>the extent that they satisfy the specific</w:t>
        <w:br/>
        <w:t>requirements of this part and that the</w:t>
        <w:br/>
        <w:t>total compensation for individual</w:t>
        <w:br/>
        <w:t>employees: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(1) Is reasonable for the services</w:t>
        <w:br/>
        <w:t>rendered and conforms to the</w:t>
        <w:br/>
        <w:t>established written policy of the</w:t>
        <w:br/>
        <w:t>recipient or subrecipient consistently</w:t>
        <w:br/>
        <w:t>applied to both Federal and non-Federal</w:t>
        <w:br/>
        <w:t>activities;</w:t>
        <w:br/>
        <w:t>(2) Follows an appointment made in</w:t>
        <w:br/>
        <w:t>accordance with the recipient’s or</w:t>
        <w:br/>
        <w:t>subrecipient’s laws, rules, or written</w:t>
        <w:br/>
        <w:t>policies and meets the requirements of</w:t>
        <w:br/>
        <w:t>Federal statute, where applicable; and</w:t>
        <w:br/>
        <w:t>(3) Is determined and supported as</w:t>
        <w:br/>
        <w:t>provided in paragraph (g) of this</w:t>
        <w:br/>
        <w:t>section, when applicable.</w:t>
        <w:br/>
        <w:t>(b) Reasonableness. Compensation for</w:t>
        <w:br/>
        <w:t>employees engaged in work on Federal</w:t>
        <w:br/>
        <w:t>awards will be reasonable to the extent</w:t>
        <w:br/>
        <w:t>that it is consistent with that paid for</w:t>
        <w:br/>
        <w:t>similar work in other activities of the</w:t>
        <w:br/>
        <w:t>recipient or subrecipient. In cases where</w:t>
        <w:br/>
        <w:t>the kinds of employees required for</w:t>
        <w:br/>
        <w:t>Federal awards are not found in the</w:t>
        <w:br/>
        <w:t>different activities of the recipient or</w:t>
        <w:br/>
        <w:t>subrecipient, compensation will be</w:t>
        <w:br/>
        <w:t>considered reasonable to the extent that</w:t>
        <w:br/>
        <w:t>it is comparable to that paid for similar</w:t>
        <w:br/>
        <w:t>work in the labor market in which the</w:t>
        <w:br/>
        <w:t>recipient or subrecipient competes for</w:t>
        <w:br/>
        <w:t>the kind of employees involved.</w:t>
        <w:br/>
        <w:t>(c) Professional activities outside the</w:t>
        <w:br/>
        <w:t>recipient or subrecipient. Unless the</w:t>
        <w:br/>
        <w:t>Federal agency expressly authorizes an</w:t>
        <w:br/>
        <w:t>arrangement, a recipient or subrecipient</w:t>
        <w:br/>
        <w:t>must follow its written policies and</w:t>
        <w:br/>
        <w:t>procedures concerning the permissible</w:t>
        <w:br/>
        <w:t>extent of professional services that can</w:t>
        <w:br/>
        <w:t>be provided outside the recipient or</w:t>
        <w:br/>
        <w:t>subrecipient for non-organizational</w:t>
        <w:br/>
        <w:t>compensation. Where the recipient or</w:t>
        <w:br/>
        <w:t>subrecipient does not have written</w:t>
        <w:br/>
        <w:t>policies or procedures, or they do not</w:t>
        <w:br/>
        <w:t>adequately define the permissible extent</w:t>
        <w:br/>
        <w:t>of consulting or other nonorganizational activities undertaken for</w:t>
        <w:br/>
        <w:t>extra outside pay, the Federal</w:t>
        <w:br/>
        <w:t>Government may require the recipient</w:t>
        <w:br/>
        <w:t>or subrecipient to allocate the effort of</w:t>
        <w:br/>
        <w:t>professional staff working on Federal</w:t>
        <w:br/>
        <w:t>awards between:</w:t>
        <w:br/>
        <w:t>(1) Recipient or subrecipient</w:t>
        <w:br/>
        <w:t>activities, and</w:t>
        <w:br/>
        <w:t>(2) Non-organizational professional</w:t>
        <w:br/>
        <w:t>activities. Appropriate arrangements</w:t>
        <w:br/>
        <w:t>governing compensation must be</w:t>
        <w:br/>
        <w:t>negotiated on a case-by-case basis if the</w:t>
        <w:br/>
        <w:t>Federal agency considers the extent of</w:t>
        <w:br/>
        <w:t>non-organizational professional effort</w:t>
        <w:br/>
        <w:t>excessive or inconsistent with the</w:t>
        <w:br/>
        <w:t>conflicts-of-interest terms and</w:t>
        <w:br/>
        <w:t>conditions of the Federal award.</w:t>
        <w:br/>
        <w:t>(d) Unallowable costs. (1) Costs</w:t>
        <w:br/>
        <w:t>unallowable under other sections of</w:t>
        <w:br/>
        <w:t>these principles must not be allowable</w:t>
        <w:br/>
        <w:t>under this section solely because they</w:t>
        <w:br/>
        <w:t>constitute personnel compensation.</w:t>
        <w:br/>
        <w:t>(2) The allowable compensation for</w:t>
        <w:br/>
        <w:t>certain employees is subject to a ceiling</w:t>
        <w:br/>
        <w:t>in accordance with Federal statute. See</w:t>
        <w:br/>
        <w:t>10 U.S.C. 2324(e)(1)(P), 41 U.S.C. 1127,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and 41 U.S.C. 4304(a)(16) for the ceiling</w:t>
        <w:br/>
        <w:t>amount, covered compensation subject</w:t>
        <w:br/>
        <w:t>to the ceiling, covered employees, and</w:t>
        <w:br/>
        <w:t>other relevant provisions for costreimbursement contracts. For different</w:t>
        <w:br/>
        <w:t>types of Federal awards, other statutory</w:t>
        <w:br/>
        <w:t>ceilings may apply.</w:t>
        <w:br/>
        <w:t>(e) Special considerations. Special</w:t>
        <w:br/>
        <w:t>considerations in determining the</w:t>
        <w:br/>
        <w:t>allowability of compensation will be</w:t>
        <w:br/>
        <w:t>given to any change in a recipient’s or</w:t>
        <w:br/>
        <w:t>subrecipient’s compensation policy</w:t>
        <w:br/>
        <w:t>resulting in a substantial increase in its</w:t>
        <w:br/>
        <w:t>employees’ level of compensation</w:t>
        <w:br/>
        <w:t>(particularly when the change was</w:t>
        <w:br/>
        <w:t>concurrent with an increase in the ratio</w:t>
        <w:br/>
        <w:t>of Federal awards to other activities) or</w:t>
        <w:br/>
        <w:t>any change in the treatment of</w:t>
        <w:br/>
        <w:t>allowability of specific types of</w:t>
        <w:br/>
        <w:t>compensation due to changes in Federal</w:t>
        <w:br/>
        <w:t>policy.</w:t>
        <w:br/>
        <w:t>(f) Incentive compensation. Incentive</w:t>
        <w:br/>
        <w:t>compensation to employees based on</w:t>
        <w:br/>
        <w:t>cost reduction, efficient performance,</w:t>
        <w:br/>
        <w:t>suggestion awards, or safety awards is</w:t>
        <w:br/>
        <w:t>allowable to the extent that the overall</w:t>
        <w:br/>
        <w:t>compensation is determined to be</w:t>
        <w:br/>
        <w:t>reasonable and such costs are paid or</w:t>
        <w:br/>
        <w:t>accrued according to an agreement</w:t>
        <w:br/>
        <w:t>entered into in good faith between the</w:t>
        <w:br/>
        <w:t>recipient or subrecipient and the</w:t>
        <w:br/>
        <w:t>employees before the services were</w:t>
        <w:br/>
        <w:t>rendered, or according to an established</w:t>
        <w:br/>
        <w:t>plan followed by the recipient or</w:t>
        <w:br/>
        <w:t>subrecipient so consistently as to imply,</w:t>
        <w:br/>
        <w:t>in effect, an agreement to make such</w:t>
        <w:br/>
        <w:t>payment.</w:t>
        <w:br/>
        <w:t>(g) Standards for Documentation of</w:t>
        <w:br/>
        <w:t>Personnel Expenses. (1) Charges to</w:t>
        <w:br/>
        <w:t>Federal awards for salaries and wages</w:t>
        <w:br/>
        <w:t>must be based on records that accurately</w:t>
        <w:br/>
        <w:t>reflect the work performed. These</w:t>
        <w:br/>
        <w:t>records must:</w:t>
        <w:br/>
        <w:t>(i) Be supported by a system of</w:t>
        <w:br/>
        <w:t>internal control that provides reasonable</w:t>
        <w:br/>
        <w:t>assurance that the charges are accurate,</w:t>
        <w:br/>
        <w:t>allowable, and properly allocated;</w:t>
        <w:br/>
        <w:t>(ii) Be incorporated into the official</w:t>
        <w:br/>
        <w:t>records of the recipient or subrecipient;</w:t>
        <w:br/>
        <w:t>(iii) Reasonably reflect the total</w:t>
        <w:br/>
        <w:t>activity for which the employee is</w:t>
        <w:br/>
        <w:t>compensated by the recipient or</w:t>
        <w:br/>
        <w:t>subrecipient, not exceeding 100 percent</w:t>
        <w:br/>
        <w:t>of compensated activities (for IHEs, this</w:t>
        <w:br/>
        <w:t>is the IBS);</w:t>
        <w:br/>
        <w:t>(iv) Encompass federally-assisted and</w:t>
        <w:br/>
        <w:t>all other activities compensated by the</w:t>
        <w:br/>
        <w:t>recipient or subrecipient on an</w:t>
        <w:br/>
        <w:t>integrated basis but may include the use</w:t>
        <w:br/>
        <w:t>of subsidiary records as defined in the</w:t>
        <w:br/>
        <w:t>recipient’s or subrecipient’s written</w:t>
        <w:br/>
        <w:t>policy;</w:t>
        <w:br/>
        <w:t>(v) Comply with the established</w:t>
        <w:br/>
        <w:t>accounting policies and procedures of</w:t>
        <w:br/>
        <w:t>the recipient or subrecipient (See</w:t>
        <w:br/>
        <w:t>paragraph (i)(1)(ii) of this section for</w:t>
        <w:br/>
        <w:t>treatment of incidental work for IHEs.);</w:t>
        <w:br/>
        <w:t>and</w:t>
      </w:r>
    </w:p>
    <w:p>
      <w:r>
        <w:t>PO 00000</w:t>
      </w:r>
    </w:p>
    <w:p>
      <w:r>
        <w:t>Frm 00081</w:t>
      </w:r>
    </w:p>
    <w:p>
      <w:r>
        <w:t>Fmt 4701</w:t>
      </w:r>
    </w:p>
    <w:p>
      <w:r>
        <w:t>Sfmt 4702</w:t>
      </w:r>
    </w:p>
    <w:p>
      <w:r>
        <w:t>69469</w:t>
      </w:r>
    </w:p>
    <w:p>
      <w:r>
        <w:t>(vi) Support the distribution of the</w:t>
        <w:br/>
        <w:t>employee’s salary or wages among</w:t>
        <w:br/>
        <w:t>specific activities or cost objectives if</w:t>
        <w:br/>
        <w:t>the employee works on more than one</w:t>
        <w:br/>
        <w:t>Federal award; a Federal award and</w:t>
        <w:br/>
        <w:t>non-Federal award; an indirect cost</w:t>
        <w:br/>
        <w:t>activity and a direct cost activity; two or</w:t>
        <w:br/>
        <w:t>more indirect activities allocated using</w:t>
        <w:br/>
        <w:t>different allocation bases; or an</w:t>
        <w:br/>
        <w:t>unallowable activity and a direct or</w:t>
        <w:br/>
        <w:t>indirect cost activity.</w:t>
        <w:br/>
        <w:t>(vii) Budget estimates (meaning,</w:t>
        <w:br/>
        <w:t>estimates determined before the services</w:t>
        <w:br/>
        <w:t>are performed) alone do not qualify as</w:t>
        <w:br/>
        <w:t>support for charges to Federal awards,</w:t>
        <w:br/>
        <w:t>but may be used for interim accounting</w:t>
        <w:br/>
        <w:t>purposes, provided that:</w:t>
        <w:br/>
        <w:t>(A) The system for establishing the</w:t>
        <w:br/>
        <w:t>estimates produces reasonable</w:t>
        <w:br/>
        <w:t>approximations of the activity</w:t>
        <w:br/>
        <w:t>performed;</w:t>
        <w:br/>
        <w:t>(B) Significant changes in the related</w:t>
        <w:br/>
        <w:t>work activity (as defined by the</w:t>
        <w:br/>
        <w:t>recipient’s or subrecipient’s written</w:t>
        <w:br/>
        <w:t>policies) are promptly identified and</w:t>
        <w:br/>
        <w:t>entered into the records. Short-term</w:t>
        <w:br/>
        <w:t>(such as one or two months) fluctuation</w:t>
        <w:br/>
        <w:t>between workload categories do not</w:t>
        <w:br/>
        <w:t>need to be considered as long as the</w:t>
        <w:br/>
        <w:t>distribution of salaries and wages is</w:t>
        <w:br/>
        <w:t>reasonable over the longer term; and</w:t>
        <w:br/>
        <w:t>(C) The recipient’s or subrecipient’s</w:t>
        <w:br/>
        <w:t>system of internal controls includes</w:t>
        <w:br/>
        <w:t>processes to perform periodic after-thefact reviews of interim charges made to</w:t>
        <w:br/>
        <w:t>a Federal award based on budget</w:t>
        <w:br/>
        <w:t>estimates. All necessary adjustments</w:t>
        <w:br/>
        <w:t>must be made so that the final amount</w:t>
        <w:br/>
        <w:t>charged to the Federal award is</w:t>
        <w:br/>
        <w:t>accurate, allowable, and properly</w:t>
        <w:br/>
        <w:t>allocated based on actual work</w:t>
        <w:br/>
        <w:t>performed.</w:t>
        <w:br/>
        <w:t>(viii) Because practices vary as to the</w:t>
        <w:br/>
        <w:t>activity constituting a full workload (for</w:t>
        <w:br/>
        <w:t>example, IBS for IHEs), records may</w:t>
        <w:br/>
        <w:t>reflect categories of activities expressed</w:t>
        <w:br/>
        <w:t>as a percentage distribution of total</w:t>
        <w:br/>
        <w:t>activities.</w:t>
        <w:br/>
        <w:t>(ix) It is recognized that teaching,</w:t>
        <w:br/>
        <w:t>research, service, and administration are</w:t>
        <w:br/>
        <w:t>often inextricably intermingled in an</w:t>
        <w:br/>
        <w:t>academic setting. Therefore, a precise</w:t>
        <w:br/>
        <w:t>assessment of factors contributing to</w:t>
        <w:br/>
        <w:t>costs is not required when IHEs record</w:t>
        <w:br/>
        <w:t>salaries and wages are charged to</w:t>
        <w:br/>
        <w:t>Federal awards.</w:t>
        <w:br/>
        <w:t>(2) For records that meet the</w:t>
        <w:br/>
        <w:t>standards required in paragraph (g)(1) of</w:t>
        <w:br/>
        <w:t>this section, the recipient or</w:t>
        <w:br/>
        <w:t>subrecipient is not required to provide</w:t>
        <w:br/>
        <w:t>additional support or documentation for</w:t>
        <w:br/>
        <w:t>the work performed other than that</w:t>
        <w:br/>
        <w:t>referenced in paragraph (g)(3) of this</w:t>
        <w:br/>
        <w:t>section.</w:t>
        <w:br/>
        <w:t>(3) In accordance with Department of</w:t>
        <w:br/>
        <w:t>Labor regulations implementing the Fair</w:t>
        <w:br/>
        <w:t>Labor Standards Act (FLSA) (29 CFR</w:t>
        <w:br/>
        <w:t>part 516), charges for the salaries and</w:t>
        <w:br/>
        <w:t>wages of nonexempt employees, in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69470</w:t>
      </w:r>
    </w:p>
    <w:p>
      <w:r>
        <w:t>Federal Register / Vol. 88, No. 192 / Thursday, October 5, 2023 / Proposed Rules</w:t>
      </w:r>
    </w:p>
    <w:p>
      <w:r>
        <w:t>addition to the supporting</w:t>
        <w:br/>
        <w:t>documentation described in this</w:t>
        <w:br/>
        <w:t>section, must also be supported by</w:t>
        <w:br/>
        <w:t>records indicating the total number of</w:t>
        <w:br/>
        <w:t>hours worked each day.</w:t>
        <w:br/>
        <w:t>(4) Salaries and wages of employees</w:t>
        <w:br/>
        <w:t>used in meeting cost sharing</w:t>
        <w:br/>
        <w:t>requirements on Federal awards must be</w:t>
        <w:br/>
        <w:t>supported in the same manner as</w:t>
        <w:br/>
        <w:t>salaries and wages claimed for</w:t>
        <w:br/>
        <w:t>reimbursement from Federal awards.</w:t>
        <w:br/>
        <w:t>(5) States, local governments, and</w:t>
        <w:br/>
        <w:t>Indian Tribes may use substitute</w:t>
        <w:br/>
        <w:t>processes or systems for allocating</w:t>
        <w:br/>
        <w:t>salaries and wages to Federal awards</w:t>
        <w:br/>
        <w:t>either in place of or in addition to the</w:t>
        <w:br/>
        <w:t>records described in paragraph (g)(1) of</w:t>
        <w:br/>
        <w:t>this section if approved by the cognizant</w:t>
        <w:br/>
        <w:t>agency for indirect cost. Such systems</w:t>
        <w:br/>
        <w:t>may include, but are not limited to,</w:t>
        <w:br/>
        <w:t>random moment sampling, ‘‘rolling’’</w:t>
        <w:br/>
        <w:t>time studies, case counts, or other</w:t>
        <w:br/>
        <w:t>quantifiable measures of work</w:t>
        <w:br/>
        <w:t>performed.</w:t>
        <w:br/>
        <w:t>(i) Substitute systems that use</w:t>
        <w:br/>
        <w:t>sampling methods (primarily for</w:t>
        <w:br/>
        <w:t>Temporary Assistance for Needy</w:t>
        <w:br/>
        <w:t>Families (TANF), the Supplemental</w:t>
        <w:br/>
        <w:t>Nutrition Assistance Program (SNAP),</w:t>
        <w:br/>
        <w:t>Medicaid, and other public assistance</w:t>
        <w:br/>
        <w:t>programs) must meet acceptable</w:t>
        <w:br/>
        <w:t>statistical sampling standards,</w:t>
        <w:br/>
        <w:t>including:</w:t>
        <w:br/>
        <w:t>(A) The sampling universe must</w:t>
        <w:br/>
        <w:t>include all of the employees whose</w:t>
        <w:br/>
        <w:t>salaries and wages are to be allocated</w:t>
        <w:br/>
        <w:t>based on sample results except as</w:t>
        <w:br/>
        <w:t>provided in paragraph (g)(5)(iii);</w:t>
        <w:br/>
        <w:t>(B) The sample must cover the entire</w:t>
        <w:br/>
        <w:t>period involved; and</w:t>
        <w:br/>
        <w:t>(C) The results must be statistically</w:t>
        <w:br/>
        <w:t>valid and applied to the period being</w:t>
        <w:br/>
        <w:t>sampled.</w:t>
        <w:br/>
        <w:t>(ii) Allocating charges for the sampled</w:t>
        <w:br/>
        <w:t>employees’ supervisors and clerical and</w:t>
        <w:br/>
        <w:t>support staff, based on the results of the</w:t>
        <w:br/>
        <w:t>sampled employees, will be acceptable.</w:t>
        <w:br/>
        <w:t>(iii) Less than full compliance with</w:t>
        <w:br/>
        <w:t>the statistical sampling standards noted</w:t>
        <w:br/>
        <w:t>in paragraph (5)(i) may be accepted by</w:t>
        <w:br/>
        <w:t>the cognizant agency for indirect costs</w:t>
        <w:br/>
        <w:t>if it concludes that the amounts</w:t>
        <w:br/>
        <w:t>allocated to Federal awards will be</w:t>
        <w:br/>
        <w:t>minimal or if it concludes that the</w:t>
        <w:br/>
        <w:t>system proposed by the recipient or</w:t>
        <w:br/>
        <w:t>subrecipient will result in lower costs to</w:t>
        <w:br/>
        <w:t>Federal awards than a system which</w:t>
        <w:br/>
        <w:t>complies with the standards.</w:t>
        <w:br/>
        <w:t>(6) Cognizant agencies for indirect</w:t>
        <w:br/>
        <w:t>costs are encouraged to approve</w:t>
        <w:br/>
        <w:t>alternative proposals based on outcomes</w:t>
        <w:br/>
        <w:t>and milestones for program performance</w:t>
        <w:br/>
        <w:t>when these are clearly documented.</w:t>
        <w:br/>
        <w:t>These plans are acceptable as an</w:t>
        <w:br/>
        <w:t>alternative to requirements in paragraph</w:t>
        <w:br/>
        <w:t>(g)(1) of this section when approved by</w:t>
        <w:br/>
        <w:t>the cognizant agency for indirect costs.</w:t>
        <w:br/>
        <w:t>(7) For Federal awards of similar</w:t>
        <w:br/>
        <w:t>purpose activity or instances of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approved blended funding, a recipient</w:t>
        <w:br/>
        <w:t>or subrecipient may submit performance</w:t>
        <w:br/>
        <w:t>plans that incorporate funds from</w:t>
        <w:br/>
        <w:t>multiple Federal awards and account for</w:t>
        <w:br/>
        <w:t>their combined use based on</w:t>
        <w:br/>
        <w:t>performance-oriented metrics, provided</w:t>
        <w:br/>
        <w:t>the plans are approved in advance by all</w:t>
        <w:br/>
        <w:t>involved Federal agencies. In these</w:t>
        <w:br/>
        <w:t>instances, the recipient or subrecipient</w:t>
        <w:br/>
        <w:t>must submit a request for waiver of the</w:t>
        <w:br/>
        <w:t>requirements based on documentation</w:t>
        <w:br/>
        <w:t>that describes the method of charging</w:t>
        <w:br/>
        <w:t>costs, relates the charging of costs to the</w:t>
        <w:br/>
        <w:t>specific activity that is applicable to all</w:t>
        <w:br/>
        <w:t>fund sources, and is based on</w:t>
        <w:br/>
        <w:t>quantifiable measures of the activity in</w:t>
        <w:br/>
        <w:t>relation to time charged.</w:t>
        <w:br/>
        <w:t>(8) For a recipient or subrecipient</w:t>
        <w:br/>
        <w:t>whose records do not meet the</w:t>
        <w:br/>
        <w:t>standards described in this section, the</w:t>
        <w:br/>
        <w:t>Federal Government may require</w:t>
        <w:br/>
        <w:t>personnel activity reports, including</w:t>
        <w:br/>
        <w:t>prescribed certifications, or equivalent</w:t>
        <w:br/>
        <w:t>documentation supporting the records</w:t>
        <w:br/>
        <w:t>as required in this section.</w:t>
        <w:br/>
        <w:t>(h) Nonprofit organizations. This</w:t>
        <w:br/>
        <w:t>paragraph provides guidance specific to</w:t>
        <w:br/>
        <w:t>only nonprofit organizations. For</w:t>
        <w:br/>
        <w:t>compensation to members of nonprofit</w:t>
        <w:br/>
        <w:t>organizations, trustees, directors,</w:t>
        <w:br/>
        <w:t>associates, officers, or the immediate</w:t>
        <w:br/>
        <w:t>families thereof, a determination must</w:t>
        <w:br/>
        <w:t>be made that the compensation is</w:t>
        <w:br/>
        <w:t>reasonable for the actual personal</w:t>
        <w:br/>
        <w:t>services rendered rather than a</w:t>
        <w:br/>
        <w:t>distribution of earnings above actual</w:t>
        <w:br/>
        <w:t>costs. Compensation may include</w:t>
        <w:br/>
        <w:t>director’s and executive committee</w:t>
        <w:br/>
        <w:t>member’s fees, incentive awards, off-site</w:t>
        <w:br/>
        <w:t>or incentive pay, location allowances,</w:t>
        <w:br/>
        <w:t>hardship pay, and cost-of-living</w:t>
        <w:br/>
        <w:t>differentials.</w:t>
        <w:br/>
        <w:t>(i) Institutions of Higher Education</w:t>
        <w:br/>
        <w:t>(IHEs). This paragraph provides</w:t>
        <w:br/>
        <w:t>guidance specific to only IHEs.</w:t>
        <w:br/>
        <w:t>(1) Determining allowable personnel</w:t>
        <w:br/>
        <w:t>costs. Certain conditions require special</w:t>
        <w:br/>
        <w:t>consideration and possible limitations</w:t>
        <w:br/>
        <w:t>in determining allowable personnel</w:t>
        <w:br/>
        <w:t>compensation costs under Federal</w:t>
        <w:br/>
        <w:t>awards. Among such conditions are the</w:t>
        <w:br/>
        <w:t>following:</w:t>
        <w:br/>
        <w:t>(i) Allowable activities. Charges to</w:t>
        <w:br/>
        <w:t>Federal awards may include reasonable</w:t>
        <w:br/>
        <w:t>amounts for activities contributing and</w:t>
        <w:br/>
        <w:t>directly related to work under an</w:t>
        <w:br/>
        <w:t>agreement, such as delivering special</w:t>
        <w:br/>
        <w:t>lectures about specific aspects of the</w:t>
        <w:br/>
        <w:t>ongoing activity, writing reports and</w:t>
        <w:br/>
        <w:t>articles, developing and maintaining</w:t>
        <w:br/>
        <w:t>protocols (human, animals, etcetera),</w:t>
        <w:br/>
        <w:t>managing substances/chemicals,</w:t>
        <w:br/>
        <w:t>managing and securing project-specific</w:t>
        <w:br/>
        <w:t>data, coordinating research subjects,</w:t>
        <w:br/>
        <w:t>participating in appropriate seminars,</w:t>
        <w:br/>
        <w:t>consulting with colleagues and graduate</w:t>
        <w:br/>
        <w:t>students, and attending meetings and</w:t>
        <w:br/>
        <w:t>conferences.</w:t>
      </w:r>
    </w:p>
    <w:p>
      <w:r>
        <w:t>PO 00000</w:t>
      </w:r>
    </w:p>
    <w:p>
      <w:r>
        <w:t>Frm 00082</w:t>
      </w:r>
    </w:p>
    <w:p>
      <w:r>
        <w:t>Fmt 4701</w:t>
      </w:r>
    </w:p>
    <w:p>
      <w:r>
        <w:t>Sfmt 4702</w:t>
      </w:r>
    </w:p>
    <w:p>
      <w:r>
        <w:t>(ii) Incidental activities. Incidental</w:t>
        <w:br/>
        <w:t>activities for which supplemental</w:t>
        <w:br/>
        <w:t>compensation is allowable under the</w:t>
        <w:br/>
        <w:t>written institutional policy (at a rate not</w:t>
        <w:br/>
        <w:t>to exceed institutional base salary) do</w:t>
        <w:br/>
        <w:t>not need to be included in the records</w:t>
        <w:br/>
        <w:t>described in paragraph (g) to charge</w:t>
        <w:br/>
        <w:t>payments of incidental activities</w:t>
        <w:br/>
        <w:t>directly, such activities must either be</w:t>
        <w:br/>
        <w:t>expressly authorized in the Federal</w:t>
        <w:br/>
        <w:t>award budget or receive prior written</w:t>
        <w:br/>
        <w:t>approval by the Federal agency.</w:t>
        <w:br/>
        <w:t>(2) Salary basis. Charges for work</w:t>
        <w:br/>
        <w:t>performed on Federal awards by faculty</w:t>
        <w:br/>
        <w:t>members during the academic year are</w:t>
        <w:br/>
        <w:t>allowable at the institutional base salary</w:t>
        <w:br/>
        <w:t>(IBS) rate. Except as noted in paragraph</w:t>
        <w:br/>
        <w:t>(i)(1)(ii), in no event will charges to</w:t>
        <w:br/>
        <w:t>Federal awards, irrespective of the basis</w:t>
        <w:br/>
        <w:t>of computation, exceed the</w:t>
        <w:br/>
        <w:t>proportionate share of the IBS for that</w:t>
        <w:br/>
        <w:t>period. This principle applies to all</w:t>
        <w:br/>
        <w:t>members of the faculty at an institution.</w:t>
        <w:br/>
        <w:t>IBS is the annual compensation paid by</w:t>
        <w:br/>
        <w:t>an IHE for an individual’s appointment,</w:t>
        <w:br/>
        <w:t>whether that individual’s time is spent</w:t>
        <w:br/>
        <w:t>on research, instruction, administration,</w:t>
        <w:br/>
        <w:t>or other activities. IBS excludes any</w:t>
        <w:br/>
        <w:t>income an individual earns outside of</w:t>
        <w:br/>
        <w:t>duties performed for the IHE. Unless</w:t>
        <w:br/>
        <w:t>there is prior approval by the Federal</w:t>
        <w:br/>
        <w:t>agency, charges of a faculty member’s</w:t>
        <w:br/>
        <w:t>salary to a Federal award may not</w:t>
        <w:br/>
        <w:t>exceed the proportionate share of the</w:t>
        <w:br/>
        <w:t>IBS for the period during which the</w:t>
        <w:br/>
        <w:t>faculty member worked on the Federal</w:t>
        <w:br/>
        <w:t>award.</w:t>
        <w:br/>
        <w:t>(3) Intra-Institution of Higher</w:t>
        <w:br/>
        <w:t>Education (IHE) consulting. Intra-IHE</w:t>
        <w:br/>
        <w:t>consulting by faculty should be</w:t>
        <w:br/>
        <w:t>undertaken as an IHE responsibility</w:t>
        <w:br/>
        <w:t>requiring no compensation in addition</w:t>
        <w:br/>
        <w:t>to IBS. However, in unusual cases</w:t>
        <w:br/>
        <w:t>where consultation is across</w:t>
        <w:br/>
        <w:t>departmental lines or involves a</w:t>
        <w:br/>
        <w:t>separate or remote operation, and the</w:t>
        <w:br/>
        <w:t>work performed by the faculty members</w:t>
        <w:br/>
        <w:t>is in addition to their regular</w:t>
        <w:br/>
        <w:t>responsibilities, any charges for such</w:t>
        <w:br/>
        <w:t>work representing additional</w:t>
        <w:br/>
        <w:t>compensation above IBS are allowable</w:t>
        <w:br/>
        <w:t>provided that such consulting</w:t>
        <w:br/>
        <w:t>arrangements are expressly authorized</w:t>
        <w:br/>
        <w:t>in the Federal award or approved in</w:t>
        <w:br/>
        <w:t>writing by the Federal agency.</w:t>
        <w:br/>
        <w:t>(4) Extra service pay. Extra service</w:t>
        <w:br/>
        <w:t>pay typically represents overload</w:t>
        <w:br/>
        <w:t>compensation, subject to institutional</w:t>
        <w:br/>
        <w:t>compensation policies for services</w:t>
        <w:br/>
        <w:t>above and beyond IBS. Where extra</w:t>
        <w:br/>
        <w:t>service pay results from Intra-IHE</w:t>
        <w:br/>
        <w:t>consulting, it is subject to the same</w:t>
        <w:br/>
        <w:t>requirements of paragraph (b) of this</w:t>
        <w:br/>
        <w:t>section. It is allowable if all of the</w:t>
        <w:br/>
        <w:t>following conditions are met:</w:t>
        <w:br/>
        <w:t>(i) The IHE establishes consistent</w:t>
        <w:br/>
        <w:t>written policies which apply uniformly</w:t>
        <w:br/>
        <w:t>to all faculty members, not just those</w:t>
        <w:br/>
        <w:t>working on Federal awards.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(ii) The IHE establishes a consistent</w:t>
        <w:br/>
        <w:t>written definition of work covered by</w:t>
        <w:br/>
        <w:t>IBS, which is specific enough to</w:t>
        <w:br/>
        <w:t>determine conclusively when work</w:t>
        <w:br/>
        <w:t>beyond that level has occurred. This</w:t>
        <w:br/>
        <w:t>definition may be described in</w:t>
        <w:br/>
        <w:t>appointment letters or other</w:t>
        <w:br/>
        <w:t>documentation.</w:t>
        <w:br/>
        <w:t>(iii) The supplementation amount</w:t>
        <w:br/>
        <w:t>paid is commensurate with the IBS pay</w:t>
        <w:br/>
        <w:t>rate and additional work performed. See</w:t>
        <w:br/>
        <w:t>paragraph (i)(2) of this section.</w:t>
        <w:br/>
        <w:t>(iv) The salaries, as supplemented,</w:t>
        <w:br/>
        <w:t>fall within the salary structure and pay</w:t>
        <w:br/>
        <w:t>ranges established by and documented</w:t>
        <w:br/>
        <w:t>in writing or otherwise applicable to the</w:t>
        <w:br/>
        <w:t>IHE.</w:t>
        <w:br/>
        <w:t>(v) The total salaries charged to</w:t>
        <w:br/>
        <w:t>Federal awards, including extra service</w:t>
        <w:br/>
        <w:t>payments, are subject to the standards of</w:t>
        <w:br/>
        <w:t>documentation as described in</w:t>
        <w:br/>
        <w:t>paragraph (g).</w:t>
        <w:br/>
        <w:t>(5) Periods outside the academic year.</w:t>
        <w:br/>
        <w:t>(i) Except as specified for teaching</w:t>
        <w:br/>
        <w:t>activity in paragraph (i)(5)(ii) of this</w:t>
        <w:br/>
        <w:t>section, charges for work performed by</w:t>
        <w:br/>
        <w:t>faculty members on Federal awards</w:t>
        <w:br/>
        <w:t>during periods not included in the base</w:t>
        <w:br/>
        <w:t>salary period must be at a rate not more</w:t>
        <w:br/>
        <w:t>than the IBS.</w:t>
        <w:br/>
        <w:t>(ii) Charges for teaching activities</w:t>
        <w:br/>
        <w:t>performed by faculty members on</w:t>
        <w:br/>
        <w:t>Federal awards during periods not</w:t>
        <w:br/>
        <w:t>included in IBS period must be based</w:t>
        <w:br/>
        <w:t>on the written policy of the IHE</w:t>
        <w:br/>
        <w:t>governing compensation to faculty</w:t>
        <w:br/>
        <w:t>members for teaching assignments</w:t>
        <w:br/>
        <w:t>during such periods.</w:t>
        <w:br/>
        <w:t>(6) Part-time faculty. Charges for work</w:t>
        <w:br/>
        <w:t>performed on Federal awards by faculty</w:t>
        <w:br/>
        <w:t>members having only part-time</w:t>
        <w:br/>
        <w:t>appointments must be determined at a</w:t>
        <w:br/>
        <w:t>rate not more than that regularly paid</w:t>
        <w:br/>
        <w:t>for part-time assignments.</w:t>
        <w:br/>
        <w:t>(7) Sabbatical leave costs. Rules for</w:t>
        <w:br/>
        <w:t>sabbatical leave are as follows:</w:t>
        <w:br/>
        <w:t>(i) Costs of leaves of absence by</w:t>
        <w:br/>
        <w:t>employees for performance of graduate</w:t>
        <w:br/>
        <w:t>work or sabbatical study, travel, or</w:t>
        <w:br/>
        <w:t>research are allowable, provided the IHE</w:t>
        <w:br/>
        <w:t>has a uniform written policy on</w:t>
        <w:br/>
        <w:t>sabbatical leave for persons engaged in</w:t>
        <w:br/>
        <w:t>instruction and persons engaged in</w:t>
        <w:br/>
        <w:t>research. These costs must be allocated</w:t>
        <w:br/>
        <w:t>equitably among all related activities of</w:t>
        <w:br/>
        <w:t>the IHE.</w:t>
        <w:br/>
        <w:t>(ii) Where sabbatical leave is included</w:t>
        <w:br/>
        <w:t>in fringe benefits as a direct charge, the</w:t>
        <w:br/>
        <w:t>aggregate amount of assessments</w:t>
        <w:br/>
        <w:t>applicable to all work of the institution</w:t>
        <w:br/>
        <w:t>during the base period must be</w:t>
        <w:br/>
        <w:t>reasonable in relation to the IHE’s</w:t>
        <w:br/>
        <w:t>experience under its sabbatical leave</w:t>
        <w:br/>
        <w:t>policy.</w:t>
        <w:br/>
        <w:t>(8) Salary rates for non-faculty</w:t>
        <w:br/>
        <w:t>members. Non-faculty full-time</w:t>
        <w:br/>
        <w:t>professional personnel may also earn</w:t>
        <w:br/>
        <w:t>‘‘extra service pay’’ in accordance with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the recipient’s written policy and</w:t>
        <w:br/>
        <w:t>paragraph (i)(1)(i).</w:t>
        <w:br/>
        <w:t>§ 200.431</w:t>
      </w:r>
    </w:p>
    <w:p>
      <w:r>
        <w:t>Compensation—fringe benefits.</w:t>
      </w:r>
    </w:p>
    <w:p>
      <w:r>
        <w:t>(a) General. Fringe benefits are</w:t>
        <w:br/>
        <w:t>allowances and services employers</w:t>
        <w:br/>
        <w:t>provide to their employees as</w:t>
        <w:br/>
        <w:t>compensation in addition to regular</w:t>
        <w:br/>
        <w:t>salaries and wages. Fringe benefits</w:t>
        <w:br/>
        <w:t>include, but are not limited to, the costs</w:t>
        <w:br/>
        <w:t>of leave (vacation, family, sick, or</w:t>
        <w:br/>
        <w:t>military), employee insurance,</w:t>
        <w:br/>
        <w:t>pensions, and unemployment benefits.</w:t>
        <w:br/>
        <w:t>Except as provided elsewhere in these</w:t>
        <w:br/>
        <w:t>principles, the costs of fringe benefits</w:t>
        <w:br/>
        <w:t>are allowable provided that the benefits</w:t>
        <w:br/>
        <w:t>are reasonable and are required by law,</w:t>
        <w:br/>
        <w:t>an organization-employee agreement, or</w:t>
        <w:br/>
        <w:t>an established policy of the recipient or</w:t>
        <w:br/>
        <w:t>subrecipient.</w:t>
        <w:br/>
        <w:t>(b) Leave. The cost of fringe benefits</w:t>
        <w:br/>
        <w:t>in the form of regular compensation</w:t>
        <w:br/>
        <w:t>paid to employees during periods of</w:t>
        <w:br/>
        <w:t>authorized absences from the job, such</w:t>
        <w:br/>
        <w:t>as for annual leave, family-related leave,</w:t>
        <w:br/>
        <w:t>sick leave, holidays, court leave,</w:t>
        <w:br/>
        <w:t>military leave, administrative leave, and</w:t>
        <w:br/>
        <w:t>other similar benefits, are allowable if</w:t>
        <w:br/>
        <w:t>all of the following criteria are met:</w:t>
        <w:br/>
        <w:t>(1) They are provided under</w:t>
        <w:br/>
        <w:t>established written leave policies;</w:t>
        <w:br/>
        <w:t>(2) The costs are equitably allocated to</w:t>
        <w:br/>
        <w:t>all related activities, including Federal</w:t>
        <w:br/>
        <w:t>awards; and,</w:t>
        <w:br/>
        <w:t>(3) The accounting basis (cash or</w:t>
        <w:br/>
        <w:t>accrual) selected for costing each type of</w:t>
        <w:br/>
        <w:t>leave is consistently followed by the</w:t>
        <w:br/>
        <w:t>recipient or subrecipient or a specified</w:t>
        <w:br/>
        <w:t>grouping of employees.</w:t>
        <w:br/>
        <w:t>(i) When a recipient or subrecipient</w:t>
        <w:br/>
        <w:t>uses the cash basis of accounting, the</w:t>
        <w:br/>
        <w:t>cost of leave is recognized in the period</w:t>
        <w:br/>
        <w:t>that the leave is taken and paid for.</w:t>
        <w:br/>
        <w:t>Payments for unused leave when an</w:t>
        <w:br/>
        <w:t>employee retires or terminates</w:t>
        <w:br/>
        <w:t>employment are allowable in the year of</w:t>
        <w:br/>
        <w:t>payment and must be allocated as a</w:t>
        <w:br/>
        <w:t>general administrative expense to all</w:t>
        <w:br/>
        <w:t>activities. These costs may be included</w:t>
        <w:br/>
        <w:t>in fringe benefit rates with the approval</w:t>
        <w:br/>
        <w:t>of the cognizant agency for indirect</w:t>
        <w:br/>
        <w:t>costs.</w:t>
        <w:br/>
        <w:t>(ii) The accrual basis may be only</w:t>
        <w:br/>
        <w:t>used for those types of leave for which</w:t>
        <w:br/>
        <w:t>a liability as defined by GAAP exists</w:t>
        <w:br/>
        <w:t>when the leave is earned. When a</w:t>
        <w:br/>
        <w:t>recipient or subrecipient uses the</w:t>
        <w:br/>
        <w:t>accrual basis of accounting, allowable</w:t>
        <w:br/>
        <w:t>leave costs are the lesser of the amount</w:t>
        <w:br/>
        <w:t>accrued or funded.</w:t>
        <w:br/>
        <w:t>(c) Fringe benefits. The cost of fringe</w:t>
        <w:br/>
        <w:t>benefits in the form of employer</w:t>
        <w:br/>
        <w:t>contributions or expenses for social</w:t>
        <w:br/>
        <w:t>security; employee life, health,</w:t>
        <w:br/>
        <w:t>unemployment, and worker’s</w:t>
        <w:br/>
        <w:t>compensation insurance (except as</w:t>
        <w:br/>
        <w:t>indicated in § 200.447); pension plan</w:t>
        <w:br/>
        <w:t>costs; and other similar benefits are</w:t>
        <w:br/>
        <w:t>allowable, provided such benefits are</w:t>
      </w:r>
    </w:p>
    <w:p>
      <w:r>
        <w:t>PO 00000</w:t>
      </w:r>
    </w:p>
    <w:p>
      <w:r>
        <w:t>Frm 00083</w:t>
      </w:r>
    </w:p>
    <w:p>
      <w:r>
        <w:t>Fmt 4701</w:t>
      </w:r>
    </w:p>
    <w:p>
      <w:r>
        <w:t>Sfmt 4702</w:t>
      </w:r>
    </w:p>
    <w:p>
      <w:r>
        <w:t>69471</w:t>
      </w:r>
    </w:p>
    <w:p>
      <w:r>
        <w:t>permitted under established written</w:t>
        <w:br/>
        <w:t>policies. The recipient or subrecipient</w:t>
        <w:br/>
        <w:t>must allocate fringe benefits to Federal</w:t>
        <w:br/>
        <w:t>awards and all other activities in a</w:t>
        <w:br/>
        <w:t>manner consistent with the pattern of</w:t>
        <w:br/>
        <w:t>benefits attributable to the individuals</w:t>
        <w:br/>
        <w:t>or group(s) of employees whose salaries</w:t>
        <w:br/>
        <w:t>and wages are chargeable to such</w:t>
        <w:br/>
        <w:t>Federal awards and other activities, and</w:t>
        <w:br/>
        <w:t>charged as direct or indirect costs</w:t>
        <w:br/>
        <w:t>following the recipient’s or</w:t>
        <w:br/>
        <w:t>subrecipient’s accounting practices.</w:t>
        <w:br/>
        <w:t>(d) Cost objectives. The recipient or</w:t>
        <w:br/>
        <w:t>subrecipient may assign fringe benefits</w:t>
        <w:br/>
        <w:t>to cost objectives by identifying specific</w:t>
        <w:br/>
        <w:t>benefits to specific individual</w:t>
        <w:br/>
        <w:t>employees or by allocating them based</w:t>
        <w:br/>
        <w:t>on entity-wide salaries and wages of the</w:t>
        <w:br/>
        <w:t>employees receiving the benefits. When</w:t>
        <w:br/>
        <w:t>the allocation method is used, separate</w:t>
        <w:br/>
        <w:t>allocations must be made to selective</w:t>
        <w:br/>
        <w:t>groupings of employees unless the</w:t>
        <w:br/>
        <w:t>recipient or subrecipient demonstrates</w:t>
        <w:br/>
        <w:t>that costs in relationship to salaries and</w:t>
        <w:br/>
        <w:t>wages do not differ significantly for</w:t>
        <w:br/>
        <w:t>different groups of employees.</w:t>
        <w:br/>
        <w:t>(e) Insurance. See also § 200.447(d)(1)</w:t>
        <w:br/>
        <w:t>and (2).</w:t>
        <w:br/>
        <w:t>(1) Provisions for a reserve under a</w:t>
        <w:br/>
        <w:t>self-insurance program for</w:t>
        <w:br/>
        <w:t>unemployment compensation or</w:t>
        <w:br/>
        <w:t>workers’ compensation are allowable to</w:t>
        <w:br/>
        <w:t>the extent that the provisions represent</w:t>
        <w:br/>
        <w:t>reasonable estimates of the liabilities for</w:t>
        <w:br/>
        <w:t>such compensation and the types of</w:t>
        <w:br/>
        <w:t>coverage, the extent of coverage, and</w:t>
        <w:br/>
        <w:t>rates and premiums would have been</w:t>
        <w:br/>
        <w:t>allowable had insurance been</w:t>
        <w:br/>
        <w:t>purchased to cover the risks. However,</w:t>
        <w:br/>
        <w:t>provisions for self-insured liabilities</w:t>
        <w:br/>
        <w:t>which do not become payable for more</w:t>
        <w:br/>
        <w:t>than one year after the provision is</w:t>
        <w:br/>
        <w:t>made must not exceed the present value</w:t>
        <w:br/>
        <w:t>of the liability.</w:t>
        <w:br/>
        <w:t>(2) Insurance costs on the lives of</w:t>
        <w:br/>
        <w:t>trustees, officers, or other employees</w:t>
        <w:br/>
        <w:t>holding positions of similar</w:t>
        <w:br/>
        <w:t>responsibility are allowable only to the</w:t>
        <w:br/>
        <w:t>extent that the insurance represents</w:t>
        <w:br/>
        <w:t>additional compensation. The cost of</w:t>
        <w:br/>
        <w:t>such insurance is unallowable when the</w:t>
        <w:br/>
        <w:t>recipient or subrecipient is named as</w:t>
        <w:br/>
        <w:t>beneficiary.</w:t>
        <w:br/>
        <w:t>(3) Actual claims paid to or on behalf</w:t>
        <w:br/>
        <w:t>of employees or former employees for</w:t>
        <w:br/>
        <w:t>workers’ compensation, unemployment</w:t>
        <w:br/>
        <w:t>compensation, severance pay, and</w:t>
        <w:br/>
        <w:t>similar employee benefits (for example,</w:t>
        <w:br/>
        <w:t>post-retirement health benefits) are</w:t>
        <w:br/>
        <w:t>allowable in the year of payment</w:t>
        <w:br/>
        <w:t>provided that the recipient or</w:t>
        <w:br/>
        <w:t>subrecipient follows a consistent costing</w:t>
        <w:br/>
        <w:t>policy.</w:t>
        <w:br/>
        <w:t>(f) Automobiles. That portion of</w:t>
        <w:br/>
        <w:t>automobile costs furnished by the</w:t>
        <w:br/>
        <w:t>recipient or subrecipient that relates to</w:t>
        <w:br/>
        <w:t>personal use by employees (including</w:t>
        <w:br/>
        <w:t>transportation to and from work) is</w:t>
        <w:br/>
        <w:t>unallowable as a fringe benefit or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69472</w:t>
      </w:r>
    </w:p>
    <w:p>
      <w:r>
        <w:t>Federal Register / Vol. 88, No. 192 / Thursday, October 5, 2023 / Proposed Rules</w:t>
      </w:r>
    </w:p>
    <w:p>
      <w:r>
        <w:t>indirect costs regardless of whether the</w:t>
        <w:br/>
        <w:t>cost is reported as taxable income to the</w:t>
        <w:br/>
        <w:t>employees.</w:t>
        <w:br/>
        <w:t>(g) Pension plan costs. Pension plan</w:t>
        <w:br/>
        <w:t>costs incurred in accordance with the</w:t>
        <w:br/>
        <w:t>established written policies of the</w:t>
        <w:br/>
        <w:t>recipient or subrecipient are allowable,</w:t>
        <w:br/>
        <w:t>provided that:</w:t>
        <w:br/>
        <w:t>(1) Such policies meet the test of</w:t>
        <w:br/>
        <w:t>reasonableness.</w:t>
        <w:br/>
        <w:t>(2) The methods of cost allocation are</w:t>
        <w:br/>
        <w:t>not discriminatory.</w:t>
        <w:br/>
        <w:t>(3) The cost assigned to each fiscal</w:t>
        <w:br/>
        <w:t>year should be determined in</w:t>
        <w:br/>
        <w:t>accordance with GAAP, except for State</w:t>
        <w:br/>
        <w:t>and local governments.</w:t>
        <w:br/>
        <w:t>(4) The costs assigned to a given fiscal</w:t>
        <w:br/>
        <w:t>year are funded for all plan participants</w:t>
        <w:br/>
        <w:t>within six months after the end of that</w:t>
        <w:br/>
        <w:t>year. However, increases to normal and</w:t>
        <w:br/>
        <w:t>past service pension costs caused by a</w:t>
        <w:br/>
        <w:t>delay in funding the actuarial liability</w:t>
        <w:br/>
        <w:t>beyond 30 calendar days after each</w:t>
        <w:br/>
        <w:t>quarter of the year to which such costs</w:t>
        <w:br/>
        <w:t>are assignable are unallowable. The</w:t>
        <w:br/>
        <w:t>recipient or subrecipient may follow the</w:t>
        <w:br/>
        <w:t>‘‘Cost Accounting Standard for</w:t>
        <w:br/>
        <w:t>Composition and Measurement of</w:t>
        <w:br/>
        <w:t>Pension Costs’’ (48 CFR 9904.412).</w:t>
        <w:br/>
        <w:t>(5) Premiums for pension plan</w:t>
        <w:br/>
        <w:t>termination insurance that are paid</w:t>
        <w:br/>
        <w:t>according to the Employee Retirement</w:t>
        <w:br/>
        <w:t>Income Security Act (ERISA) of 1974</w:t>
        <w:br/>
        <w:t>(29 U.S.C. 1301–1461) are allowable.</w:t>
        <w:br/>
        <w:t>Late payment charges on such</w:t>
        <w:br/>
        <w:t>premiums are unallowable. Excise taxes</w:t>
        <w:br/>
        <w:t>on accumulated funding deficiencies</w:t>
        <w:br/>
        <w:t>and other penalties imposed under</w:t>
        <w:br/>
        <w:t>ERISA are unallowable.</w:t>
        <w:br/>
        <w:t>(6) Pension plan costs may be</w:t>
        <w:br/>
        <w:t>computed using a pay-as-you-go method</w:t>
        <w:br/>
        <w:t>or an actuarial cost method recognized</w:t>
        <w:br/>
        <w:t>by GAAP and following the recipient’s</w:t>
        <w:br/>
        <w:t>or subrecipient’s established written</w:t>
        <w:br/>
        <w:t>policies.</w:t>
        <w:br/>
        <w:t>(i) For pension plans financed on a</w:t>
        <w:br/>
        <w:t>pay-as-you-go method, allowable costs</w:t>
        <w:br/>
        <w:t>will be limited to those representing</w:t>
        <w:br/>
        <w:t>actual payments to retirees or their</w:t>
        <w:br/>
        <w:t>beneficiaries.</w:t>
        <w:br/>
        <w:t>(ii) Pension costs calculated using an</w:t>
        <w:br/>
        <w:t>actuarial cost method recognized by</w:t>
        <w:br/>
        <w:t>GAAP are allowable for a given fiscal</w:t>
        <w:br/>
        <w:t>year if they are funded for that year</w:t>
        <w:br/>
        <w:t>within six months after the end of that</w:t>
        <w:br/>
        <w:t>year. Costs funded after six months (or</w:t>
        <w:br/>
        <w:t>a later period agreed to by the cognizant</w:t>
        <w:br/>
        <w:t>agency for indirect costs) are allowable</w:t>
        <w:br/>
        <w:t>in the year funded. The cognizant</w:t>
        <w:br/>
        <w:t>agency for indirect costs may agree to an</w:t>
        <w:br/>
        <w:t>extension if an appropriate adjustment</w:t>
        <w:br/>
        <w:t>is made to compensate for the timing of</w:t>
        <w:br/>
        <w:t>the charges to the Federal Government</w:t>
        <w:br/>
        <w:t>and related Federal reimbursement and</w:t>
        <w:br/>
        <w:t>the recipient’s or subrecipient’s</w:t>
        <w:br/>
        <w:t>contribution to the pension fund.</w:t>
        <w:br/>
        <w:t>Adjustments may be made by cash</w:t>
        <w:br/>
        <w:t>refund or other equitable procedures to</w:t>
        <w:br/>
        <w:t>compensate the Federal Government for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the time value of Federal</w:t>
        <w:br/>
        <w:t>reimbursements in excess of</w:t>
        <w:br/>
        <w:t>contributions to the pension fund.</w:t>
        <w:br/>
        <w:t>(iii) Amounts funded by the recipient</w:t>
        <w:br/>
        <w:t>or subrecipient in excess of the costs</w:t>
        <w:br/>
        <w:t>calculated using an actuarial cost-based</w:t>
        <w:br/>
        <w:t>method recognized by GAAP for a fiscal</w:t>
        <w:br/>
        <w:t>year may be used as the recipient’s or</w:t>
        <w:br/>
        <w:t>subrecipient’s contribution in future</w:t>
        <w:br/>
        <w:t>periods.</w:t>
        <w:br/>
        <w:t>(iv) When a recipient or subrecipient</w:t>
        <w:br/>
        <w:t>establishes or converts to an acceptable</w:t>
        <w:br/>
        <w:t>actuarial cost method, as defined by</w:t>
        <w:br/>
        <w:t>GAAP, and funds pension costs in</w:t>
        <w:br/>
        <w:t>accordance with this method, the</w:t>
        <w:br/>
        <w:t>unfunded liability at the time of</w:t>
        <w:br/>
        <w:t>conversion is allowable if amortized</w:t>
        <w:br/>
        <w:t>over a period of years in accordance</w:t>
        <w:br/>
        <w:t>with GAAP.</w:t>
        <w:br/>
        <w:t>(v) Payments for unfunded pension</w:t>
        <w:br/>
        <w:t>costs must be charged in accordance</w:t>
        <w:br/>
        <w:t>with the allocation principles of this</w:t>
        <w:br/>
        <w:t>subpart. Specifically, the recipient or</w:t>
        <w:br/>
        <w:t>subrecipient may not charge unfunded</w:t>
        <w:br/>
        <w:t>pension costs directly to a Federal</w:t>
        <w:br/>
        <w:t>award if those unfunded pension costs</w:t>
        <w:br/>
        <w:t>are related to compensation not</w:t>
        <w:br/>
        <w:t>allocable to that award. In all cases, the</w:t>
        <w:br/>
        <w:t>payments for unfunded pension costs</w:t>
        <w:br/>
        <w:t>may not exceed the contribution rate of</w:t>
        <w:br/>
        <w:t>the employee’s current pension costs.</w:t>
        <w:br/>
        <w:t>Payments for unfunded pension costs</w:t>
        <w:br/>
        <w:t>may only be charged to a Federal award</w:t>
        <w:br/>
        <w:t>with the prior approval of the awarding</w:t>
        <w:br/>
        <w:t>Federal agency or cognizant agency for</w:t>
        <w:br/>
        <w:t>indirect costs if included as part of an</w:t>
        <w:br/>
        <w:t>approved negotiated indirect cost rate</w:t>
        <w:br/>
        <w:t>agreement. The recipient or subrecipient</w:t>
        <w:br/>
        <w:t>must notify the awarding Federal</w:t>
        <w:br/>
        <w:t>agency or cognizant agency for indirect</w:t>
        <w:br/>
        <w:t>costs, as applicable, if unfunded</w:t>
        <w:br/>
        <w:t>pension costs are re-amortized.</w:t>
        <w:br/>
        <w:t>(vi) The recipient or subrecipient</w:t>
        <w:br/>
        <w:t>must provide the Federal Government</w:t>
        <w:br/>
        <w:t>an equitable share of any previously</w:t>
        <w:br/>
        <w:t>allowed pension costs (including</w:t>
        <w:br/>
        <w:t>subsequent earnings) that the recipient</w:t>
        <w:br/>
        <w:t>or subrecipient receives through a</w:t>
        <w:br/>
        <w:t>refund, withdrawal, or other credit.</w:t>
        <w:br/>
        <w:t>(h) Post-retirement health. A postretirement health plan (PRHP) refers to</w:t>
        <w:br/>
        <w:t>the costs of health insurance or health</w:t>
        <w:br/>
        <w:t>services not included in a pension plan</w:t>
        <w:br/>
        <w:t>covered by paragraph (g) for retirees and</w:t>
        <w:br/>
        <w:t>their spouses, dependents, and</w:t>
        <w:br/>
        <w:t>survivors. PRHP costs may be computed</w:t>
        <w:br/>
        <w:t>using a pay-as-you-go method or an</w:t>
        <w:br/>
        <w:t>actuarial cost method recognized by</w:t>
        <w:br/>
        <w:t>GAAP and following the recipient’s or</w:t>
        <w:br/>
        <w:t>subrecipient’s established written</w:t>
        <w:br/>
        <w:t>policies.</w:t>
        <w:br/>
        <w:t>(1) For PRHP financed on a pay-asyou-go method, allowable costs will be</w:t>
        <w:br/>
        <w:t>limited to those representing actual</w:t>
        <w:br/>
        <w:t>payments to retirees or their</w:t>
        <w:br/>
        <w:t>beneficiaries.</w:t>
        <w:br/>
        <w:t>(2) PRHP costs calculated using an</w:t>
        <w:br/>
        <w:t>actuarial cost method recognized by</w:t>
        <w:br/>
        <w:t>GAAP are allowable for a given fiscal</w:t>
      </w:r>
    </w:p>
    <w:p>
      <w:r>
        <w:t>PO 00000</w:t>
      </w:r>
    </w:p>
    <w:p>
      <w:r>
        <w:t>Frm 00084</w:t>
      </w:r>
    </w:p>
    <w:p>
      <w:r>
        <w:t>Fmt 4701</w:t>
      </w:r>
    </w:p>
    <w:p>
      <w:r>
        <w:t>Sfmt 4702</w:t>
      </w:r>
    </w:p>
    <w:p>
      <w:r>
        <w:t>year if they are funded for that year</w:t>
        <w:br/>
        <w:t>within six months after the end of that</w:t>
        <w:br/>
        <w:t>year. Costs funded after six months (or</w:t>
        <w:br/>
        <w:t>a later period agreed to by the cognizant</w:t>
        <w:br/>
        <w:t>agency for indirect costs) are allowable</w:t>
        <w:br/>
        <w:t>in the year funded. The cognizant</w:t>
        <w:br/>
        <w:t>agency for indirect costs may agree to an</w:t>
        <w:br/>
        <w:t>extension if an appropriate adjustment</w:t>
        <w:br/>
        <w:t>is made to compensate for the timing of</w:t>
        <w:br/>
        <w:t>the charges to the Federal Government</w:t>
        <w:br/>
        <w:t>and related Federal reimbursement and</w:t>
        <w:br/>
        <w:t>the recipient’s or subrecipient’s</w:t>
        <w:br/>
        <w:t>contributions to the PRHP fund.</w:t>
        <w:br/>
        <w:t>Adjustments may be made by cash</w:t>
        <w:br/>
        <w:t>refund, reduction in the current year’s</w:t>
        <w:br/>
        <w:t>PRHP costs, or other equitable</w:t>
        <w:br/>
        <w:t>procedures to compensate the Federal</w:t>
        <w:br/>
        <w:t>Government for the time value of</w:t>
        <w:br/>
        <w:t>Federal reimbursements in excess of</w:t>
        <w:br/>
        <w:t>contributions to the PRHP fund.</w:t>
        <w:br/>
        <w:t>(3) Amounts funded by the recipient</w:t>
        <w:br/>
        <w:t>or subrecipient in excess of the costs</w:t>
        <w:br/>
        <w:t>calculated using an actuarial cost-based</w:t>
        <w:br/>
        <w:t>method recognized by GAAP for a fiscal</w:t>
        <w:br/>
        <w:t>year may be used as the recipient’s or</w:t>
        <w:br/>
        <w:t>subrecipient’s contribution in future</w:t>
        <w:br/>
        <w:t>periods.</w:t>
        <w:br/>
        <w:t>(4) If a recipient or subrecipient</w:t>
        <w:br/>
        <w:t>establishes or converts to an actuarial</w:t>
        <w:br/>
        <w:t>cost method and funds PRHP costs in</w:t>
        <w:br/>
        <w:t>accordance with this method, the initial</w:t>
        <w:br/>
        <w:t>unfunded liability attributable to prior</w:t>
        <w:br/>
        <w:t>years is allowable if amortized over a</w:t>
        <w:br/>
        <w:t>period of years in accordance with</w:t>
        <w:br/>
        <w:t>GAAP, or, if no such GAAP period</w:t>
        <w:br/>
        <w:t>exists, over a period negotiated with the</w:t>
        <w:br/>
        <w:t>cognizant agency for indirect costs.</w:t>
        <w:br/>
        <w:t>(5) Payments for unfunded PRHP</w:t>
        <w:br/>
        <w:t>costs must be charged in accordance</w:t>
        <w:br/>
        <w:t>with the allocation principles of this</w:t>
        <w:br/>
        <w:t>subpart. Specifically, the recipient or</w:t>
        <w:br/>
        <w:t>subrecipient may not charge unfunded</w:t>
        <w:br/>
        <w:t>PRHP costs directly to a Federal award</w:t>
        <w:br/>
        <w:t>if those unfunded PRHP costs are</w:t>
        <w:br/>
        <w:t>related to compensation not allocable to</w:t>
        <w:br/>
        <w:t>that award. In all cases, the payments</w:t>
        <w:br/>
        <w:t>for unfunded PHRP costs may not</w:t>
        <w:br/>
        <w:t>exceed the contribution rate of the</w:t>
        <w:br/>
        <w:t>employee’s current health benefit costs.</w:t>
        <w:br/>
        <w:t>Payments for unfunded PRHP costs may</w:t>
        <w:br/>
        <w:t>only be charged to a Federal award with</w:t>
        <w:br/>
        <w:t>the prior approval of the awarding</w:t>
        <w:br/>
        <w:t>Federal agency or cognizant agency for</w:t>
        <w:br/>
        <w:t>indirect costs if included as part of an</w:t>
        <w:br/>
        <w:t>approved negotiated indirect cost rate</w:t>
        <w:br/>
        <w:t>agreement. The recipient or subrecipient</w:t>
        <w:br/>
        <w:t>must notify the awarding Federal</w:t>
        <w:br/>
        <w:t>agency or cognizant agency for indirect</w:t>
        <w:br/>
        <w:t>costs, as applicable, if unfunded PHRP</w:t>
        <w:br/>
        <w:t>costs are re-amortized.</w:t>
        <w:br/>
        <w:t>(6) To be allowable in the current</w:t>
        <w:br/>
        <w:t>year, the PRHP costs must be paid either</w:t>
        <w:br/>
        <w:t>to:</w:t>
        <w:br/>
        <w:t>(i) An insurer or other benefit</w:t>
        <w:br/>
        <w:t>provider as current year costs or</w:t>
        <w:br/>
        <w:t>premiums; or</w:t>
        <w:br/>
        <w:t>(ii) An insurer or trustee that will</w:t>
        <w:br/>
        <w:t>maintain a trust fund or reserve for the</w:t>
        <w:br/>
        <w:t>sole purpose of providing post-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retirement benefits to retirees and other</w:t>
        <w:br/>
        <w:t>beneficiaries.</w:t>
        <w:br/>
        <w:t>(7) The recipient or subrecipient must</w:t>
        <w:br/>
        <w:t>provide the Federal Government an</w:t>
        <w:br/>
        <w:t>equitable share of any previously</w:t>
        <w:br/>
        <w:t>allowed post-retirement benefit costs</w:t>
        <w:br/>
        <w:t>(including subsequent earnings) that the</w:t>
        <w:br/>
        <w:t>recipient or subrecipient receives</w:t>
        <w:br/>
        <w:t>through a refund, withdrawal, or other</w:t>
        <w:br/>
        <w:t>credit.</w:t>
        <w:br/>
        <w:t>(i) Severance pay. (1) Severance pay,</w:t>
        <w:br/>
        <w:t>also commonly referred to as dismissal</w:t>
        <w:br/>
        <w:t>wages, is a payment in addition to</w:t>
        <w:br/>
        <w:t>regular salaries and wages, by recipients</w:t>
        <w:br/>
        <w:t>and subrecipients to workers whose</w:t>
        <w:br/>
        <w:t>employment is being terminated.</w:t>
        <w:br/>
        <w:t>Severance pay is allowable only to the</w:t>
        <w:br/>
        <w:t>extent that, in each case, it is required</w:t>
        <w:br/>
        <w:t>by:</w:t>
        <w:br/>
        <w:t>(i) Law;</w:t>
        <w:br/>
        <w:t>(ii) Employer-employee agreement;</w:t>
        <w:br/>
        <w:t>(iii) Established policy that</w:t>
        <w:br/>
        <w:t>constitutes, in effect, an implied</w:t>
        <w:br/>
        <w:t>agreement on the recipient’s or</w:t>
        <w:br/>
        <w:t>subrecipient’s part; or</w:t>
        <w:br/>
        <w:t>(iv) Circumstances of the particular</w:t>
        <w:br/>
        <w:t>employment.</w:t>
        <w:br/>
        <w:t>(2) Costs of severance payments are</w:t>
        <w:br/>
        <w:t>divided into two categories as follows:</w:t>
        <w:br/>
        <w:t>(i) Actual severance payments for</w:t>
        <w:br/>
        <w:t>normal turnover must be allocated to all</w:t>
        <w:br/>
        <w:t>activities; or, where the recipient or</w:t>
        <w:br/>
        <w:t>subrecipient provides for a reserve for</w:t>
        <w:br/>
        <w:t>normal severances, such method is</w:t>
        <w:br/>
        <w:t>acceptable if the charge to current</w:t>
        <w:br/>
        <w:t>operations is reasonable in light of</w:t>
        <w:br/>
        <w:t>payments made for normal severances</w:t>
        <w:br/>
        <w:t>over a representative past period, and if</w:t>
        <w:br/>
        <w:t>amounts charged are allocated to all</w:t>
        <w:br/>
        <w:t>activities of the recipient or</w:t>
        <w:br/>
        <w:t>subrecipient.</w:t>
        <w:br/>
        <w:t>(ii) Measuring the costs of abnormal</w:t>
        <w:br/>
        <w:t>or mass severance pay by means of an</w:t>
        <w:br/>
        <w:t>accrual method will not achieve equity</w:t>
        <w:br/>
        <w:t>for both parties. Therefore, accruals are</w:t>
        <w:br/>
        <w:t>not allowable. However, the Federal</w:t>
        <w:br/>
        <w:t>Government recognizes its</w:t>
        <w:br/>
        <w:t>responsibility to contribute its fair share</w:t>
        <w:br/>
        <w:t>toward a specific payment. Prior</w:t>
        <w:br/>
        <w:t>approval by the Federal agency or</w:t>
        <w:br/>
        <w:t>cognizant agency for indirect cost, as</w:t>
        <w:br/>
        <w:t>appropriate, is required.</w:t>
        <w:br/>
        <w:t>(3) Costs incurred in severance pay</w:t>
        <w:br/>
        <w:t>packages that are in excess of the</w:t>
        <w:br/>
        <w:t>standard severance pay provided by the</w:t>
        <w:br/>
        <w:t>recipient or subrecipient to an employee</w:t>
        <w:br/>
        <w:t>upon termination of employment and</w:t>
        <w:br/>
        <w:t>that are paid to the employee contingent</w:t>
        <w:br/>
        <w:t>upon a change in management control</w:t>
        <w:br/>
        <w:t>over, or ownership of, the recipient’s or</w:t>
        <w:br/>
        <w:t>subrecipient’s assets, are unallowable.</w:t>
        <w:br/>
        <w:t>(4) Severance payments to foreign</w:t>
        <w:br/>
        <w:t>nationals employed by the recipient or</w:t>
        <w:br/>
        <w:t>subrecipient outside the United States,</w:t>
        <w:br/>
        <w:t>to the extent that the amount exceeds</w:t>
        <w:br/>
        <w:t>the customary or prevailing practices for</w:t>
        <w:br/>
        <w:t>the recipient or subrecipient in the</w:t>
        <w:br/>
        <w:t>United States, are unallowable unless</w:t>
        <w:br/>
        <w:t>they are required by applicable foreign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law or necessary for the performance of</w:t>
        <w:br/>
        <w:t>Federal programs and approved by the</w:t>
        <w:br/>
        <w:t>Federal agency.</w:t>
        <w:br/>
        <w:t>(5) Severance payments to foreign</w:t>
        <w:br/>
        <w:t>nationals employed by the recipient or</w:t>
        <w:br/>
        <w:t>subrecipient outside the United States</w:t>
        <w:br/>
        <w:t>due to the termination of the foreign</w:t>
        <w:br/>
        <w:t>national as a result of the closing of, or</w:t>
        <w:br/>
        <w:t>curtailment of activities by, the</w:t>
        <w:br/>
        <w:t>recipient or subrecipient in that</w:t>
        <w:br/>
        <w:t>country, are unallowable unless they are</w:t>
        <w:br/>
        <w:t>required by applicable foreign law or</w:t>
        <w:br/>
        <w:t>necessary for the performance of Federal</w:t>
        <w:br/>
        <w:t>programs and approved by the Federal</w:t>
        <w:br/>
        <w:t>agency.</w:t>
        <w:br/>
        <w:t>(j) For IHEs only. (1) Fringe benefits in</w:t>
        <w:br/>
        <w:t>the form of undergraduate and graduate</w:t>
        <w:br/>
        <w:t>tuition or tuition remission for</w:t>
        <w:br/>
        <w:t>individual employees are allowable,</w:t>
        <w:br/>
        <w:t>provided such benefits are granted in</w:t>
        <w:br/>
        <w:t>accordance with established written</w:t>
        <w:br/>
        <w:t>policies of the IHE and are distributed</w:t>
        <w:br/>
        <w:t>to all IHE activities on an equitable</w:t>
        <w:br/>
        <w:t>basis. Tuition benefits for family</w:t>
        <w:br/>
        <w:t>members other than the employee are</w:t>
        <w:br/>
        <w:t>unallowable.</w:t>
        <w:br/>
        <w:t>(2) Fringe benefits in the form of</w:t>
        <w:br/>
        <w:t>undergraduate and graduate tuition or</w:t>
        <w:br/>
        <w:t>tuition remission for individual</w:t>
        <w:br/>
        <w:t>employees not employed by the IHE are</w:t>
        <w:br/>
        <w:t>limited to the tax-free amount allowed</w:t>
        <w:br/>
        <w:t>by the Internal Revenue Code as</w:t>
        <w:br/>
        <w:t>amended (26 U.S.C. 127).</w:t>
        <w:br/>
        <w:t>(3) IHEs may offer employees tuition</w:t>
        <w:br/>
        <w:t>waivers or reductions, provided that the</w:t>
        <w:br/>
        <w:t>benefit does not discriminate in favor of</w:t>
        <w:br/>
        <w:t>highly compensated employees.</w:t>
        <w:br/>
        <w:t>Employees can exercise these benefits at</w:t>
        <w:br/>
        <w:t>other institutions according to</w:t>
        <w:br/>
        <w:t>institutional policy. See § 200.466, for</w:t>
        <w:br/>
        <w:t>treatment of tuition remission provided</w:t>
        <w:br/>
        <w:t>to students.</w:t>
        <w:br/>
        <w:t>(k) Fringe benefit programs and other</w:t>
        <w:br/>
        <w:t>benefit costs. For IHEs whose costs are</w:t>
        <w:br/>
        <w:t>paid by a State or local government,</w:t>
        <w:br/>
        <w:t>fringe benefit programs (such as pension</w:t>
        <w:br/>
        <w:t>costs and FICA) and any other benefits</w:t>
        <w:br/>
        <w:t>costs incurred specifically on behalf of,</w:t>
        <w:br/>
        <w:t>and in direct benefit to, the IHE, are</w:t>
        <w:br/>
        <w:t>allowable. These costs do not need to be</w:t>
        <w:br/>
        <w:t>recorded in the accounting records of</w:t>
        <w:br/>
        <w:t>the IHE but are subject to the following:</w:t>
        <w:br/>
        <w:t>(1) The costs meet the requirements of</w:t>
        <w:br/>
        <w:t>Basic Considerations in §§ 200.402</w:t>
        <w:br/>
        <w:t>through 200.411;</w:t>
        <w:br/>
        <w:t>(2) The costs are properly supported</w:t>
        <w:br/>
        <w:t>by approved cost allocation plans in</w:t>
        <w:br/>
        <w:t>accordance with applicable Federal cost</w:t>
        <w:br/>
        <w:t>accounting principles; and</w:t>
        <w:br/>
        <w:t>(3) The costs are not otherwise borne</w:t>
        <w:br/>
        <w:t>directly or indirectly by the Federal</w:t>
        <w:br/>
        <w:t>Government.</w:t>
        <w:br/>
        <w:t>§ 200.432</w:t>
      </w:r>
    </w:p>
    <w:p>
      <w:r>
        <w:t>Conferences.</w:t>
      </w:r>
    </w:p>
    <w:p>
      <w:r>
        <w:t>A conference means an event whose</w:t>
        <w:br/>
        <w:t>primary purpose is to disseminate</w:t>
        <w:br/>
        <w:t>technical information beyond the</w:t>
        <w:br/>
        <w:t>recipient or subrecipient and is</w:t>
        <w:br/>
        <w:t>necessary and reasonable for successful</w:t>
      </w:r>
    </w:p>
    <w:p>
      <w:r>
        <w:t>PO 00000</w:t>
      </w:r>
    </w:p>
    <w:p>
      <w:r>
        <w:t>Frm 00085</w:t>
      </w:r>
    </w:p>
    <w:p>
      <w:r>
        <w:t>Fmt 4701</w:t>
      </w:r>
    </w:p>
    <w:p>
      <w:r>
        <w:t>Sfmt 4702</w:t>
      </w:r>
    </w:p>
    <w:p>
      <w:r>
        <w:t>69473</w:t>
      </w:r>
    </w:p>
    <w:p>
      <w:r>
        <w:t>performance under the Federal award.</w:t>
        <w:br/>
        <w:t>Allowable conference costs paid by the</w:t>
        <w:br/>
        <w:t>recipient or subrecipient as a sponsor or</w:t>
        <w:br/>
        <w:t>host of the conference may include</w:t>
        <w:br/>
        <w:t>rental of facilities, speakers’ fees, costs</w:t>
        <w:br/>
        <w:t>of meals and refreshments, local</w:t>
        <w:br/>
        <w:t>transportation, and other incidental</w:t>
        <w:br/>
        <w:t>items to such conferences unless further</w:t>
        <w:br/>
        <w:t>restricted by the terms and conditions of</w:t>
        <w:br/>
        <w:t>the Federal award. The costs of</w:t>
        <w:br/>
        <w:t>identifying and providing locally</w:t>
        <w:br/>
        <w:t>available dependent-care resources for</w:t>
        <w:br/>
        <w:t>participants are allowable as needed.</w:t>
        <w:br/>
        <w:t>Conference hosts/sponsors must</w:t>
        <w:br/>
        <w:t>exercise discretion and judgment in</w:t>
        <w:br/>
        <w:t>ensuring that conference costs are</w:t>
        <w:br/>
        <w:t>appropriate, necessary, and managed to</w:t>
        <w:br/>
        <w:t>minimize costs to the Federal award.</w:t>
        <w:br/>
        <w:t>The Federal agency may authorize</w:t>
        <w:br/>
        <w:t>exceptions for programs including</w:t>
        <w:br/>
        <w:t>Indian Tribes, children, and the elderly.</w:t>
        <w:br/>
        <w:t>See also §§ 200.438, 200.456, and</w:t>
        <w:br/>
        <w:t>200.475.</w:t>
        <w:br/>
        <w:t>§ 200.433</w:t>
      </w:r>
    </w:p>
    <w:p>
      <w:r>
        <w:t>Contingency provisions.</w:t>
      </w:r>
    </w:p>
    <w:p>
      <w:r>
        <w:t>(a) Contingency provisions are part of</w:t>
        <w:br/>
        <w:t>a budget estimate of future costs</w:t>
        <w:br/>
        <w:t>(typically of large construction projects,</w:t>
        <w:br/>
        <w:t>IT systems, or other items approved by</w:t>
        <w:br/>
        <w:t>the Federal agency) which are</w:t>
        <w:br/>
        <w:t>associated with possible events or</w:t>
        <w:br/>
        <w:t>conditions arising from causes for</w:t>
        <w:br/>
        <w:t>which the precise outcome is</w:t>
        <w:br/>
        <w:t>indeterminable at the time of estimate</w:t>
        <w:br/>
        <w:t>and that are likely to result, in the</w:t>
        <w:br/>
        <w:t>aggregate, in additional costs for the</w:t>
        <w:br/>
        <w:t>approved activity or project.</w:t>
        <w:br/>
        <w:t>Contingency costs for major project</w:t>
        <w:br/>
        <w:t>scope changes, unforeseen risks, or</w:t>
        <w:br/>
        <w:t>extraordinary events are not allowable.</w:t>
        <w:br/>
        <w:t>(b) It is permissible for contingency</w:t>
        <w:br/>
        <w:t>costs other than those excluded in</w:t>
        <w:br/>
        <w:t>paragraph (a) of this section to be</w:t>
        <w:br/>
        <w:t>explicitly included in budget estimates</w:t>
        <w:br/>
        <w:t>to the extent necessary to improve their</w:t>
        <w:br/>
        <w:t>precision. Contingency costs must be</w:t>
        <w:br/>
        <w:t>estimated using broadly-accepted cost</w:t>
        <w:br/>
        <w:t>estimating methodologies, specified in</w:t>
        <w:br/>
        <w:t>the budget documentation of the Federal</w:t>
        <w:br/>
        <w:t>award, and accepted by the Federal</w:t>
        <w:br/>
        <w:t>agency. As such, contingency amounts</w:t>
        <w:br/>
        <w:t>are to be included in the Federal award.</w:t>
        <w:br/>
        <w:t>In order for actual costs incurred to be</w:t>
        <w:br/>
        <w:t>allowable, they must comply with the</w:t>
        <w:br/>
        <w:t>cost principles and other requirements</w:t>
        <w:br/>
        <w:t>of this part (see §§ 200.300 and</w:t>
        <w:br/>
        <w:t>200.403), be necessary and reasonable</w:t>
        <w:br/>
        <w:t>for proper and efficient accomplishment</w:t>
        <w:br/>
        <w:t>of project or program objectives, and be</w:t>
        <w:br/>
        <w:t>verifiable from the recipient’s or</w:t>
        <w:br/>
        <w:t>subrecipient’s records.</w:t>
        <w:br/>
        <w:t>(c) Payments to a recipient’s or</w:t>
        <w:br/>
        <w:t>subrecipient’s ‘‘contingency reserve’’ or</w:t>
        <w:br/>
        <w:t>any similar payment made for events</w:t>
        <w:br/>
        <w:t>the occurrence of which cannot be</w:t>
        <w:br/>
        <w:t>foretold with certainty as to the time or</w:t>
        <w:br/>
        <w:t>intensity, or with an assurance of their</w:t>
        <w:br/>
        <w:t>happening, are unallowable, except as</w:t>
        <w:br/>
        <w:t>noted in §§ 200.431 and 200.447.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69474</w:t>
      </w:r>
    </w:p>
    <w:p>
      <w:r>
        <w:t>ddrumheller on DSK120RN23PROD with PROPOSALS2</w:t>
      </w:r>
    </w:p>
    <w:p>
      <w:r>
        <w:t>§ 200.434</w:t>
      </w:r>
    </w:p>
    <w:p>
      <w:r>
        <w:t>Federal Register / Vol. 88, No. 192 / Thursday, October 5, 2023 / Proposed Rules</w:t>
        <w:br/>
        <w:t>Contributions and donations.</w:t>
      </w:r>
    </w:p>
    <w:p>
      <w:r>
        <w:t>(a) Costs of contributions and</w:t>
        <w:br/>
        <w:t>donations, including cash, property, and</w:t>
        <w:br/>
        <w:t>services, from the recipient or</w:t>
        <w:br/>
        <w:t>subrecipient to other entities are</w:t>
        <w:br/>
        <w:t>unallowable.</w:t>
        <w:br/>
        <w:t>(b) The value of services and property</w:t>
        <w:br/>
        <w:t>donated (including in-kind) to the</w:t>
        <w:br/>
        <w:t>recipient or subrecipient may not be</w:t>
        <w:br/>
        <w:t>charged to the Federal award either as</w:t>
        <w:br/>
        <w:t>a direct or indirect cost. The value of</w:t>
        <w:br/>
        <w:t>donated services and property may be</w:t>
        <w:br/>
        <w:t>used to meet cost sharing requirements</w:t>
        <w:br/>
        <w:t>(see § 200.306). Depreciation on donated</w:t>
        <w:br/>
        <w:t>assets is permitted so long as the</w:t>
        <w:br/>
        <w:t>donated property is not counted</w:t>
        <w:br/>
        <w:t>towards meeting cost sharing</w:t>
        <w:br/>
        <w:t>requirements (see § 200.436).</w:t>
        <w:br/>
        <w:t>(c) Services donated or volunteered to</w:t>
        <w:br/>
        <w:t>the recipient or subrecipient may be</w:t>
        <w:br/>
        <w:t>provided by professional and technical</w:t>
        <w:br/>
        <w:t>personnel, consultants, and other</w:t>
        <w:br/>
        <w:t>skilled and unskilled labor. The value of</w:t>
        <w:br/>
        <w:t>these services may not be charged to the</w:t>
        <w:br/>
        <w:t>Federal award as a direct or indirect</w:t>
        <w:br/>
        <w:t>cost. However, the value of donated</w:t>
        <w:br/>
        <w:t>services may be used to meet cost</w:t>
        <w:br/>
        <w:t>sharing requirements in accordance</w:t>
        <w:br/>
        <w:t>with the provisions of § 200.306.</w:t>
        <w:br/>
        <w:t>(d) To the extent feasible, services</w:t>
        <w:br/>
        <w:t>donated to the recipient or subrecipient</w:t>
        <w:br/>
        <w:t>will be supported by the same methods</w:t>
        <w:br/>
        <w:t>used to support the allocability of</w:t>
        <w:br/>
        <w:t>regular personnel services.</w:t>
        <w:br/>
        <w:t>(e) The following provisions apply to</w:t>
        <w:br/>
        <w:t>nonprofit organizations. The value of</w:t>
        <w:br/>
        <w:t>services donated to a nonprofit</w:t>
        <w:br/>
        <w:t>organization and used in the</w:t>
        <w:br/>
        <w:t>performance of a direct cost activity</w:t>
        <w:br/>
        <w:t>must be considered in the determination</w:t>
        <w:br/>
        <w:t>of the recipient’s or subrecipient’s</w:t>
        <w:br/>
        <w:t>indirect cost rate(s) and, accordingly,</w:t>
        <w:br/>
        <w:t>must be allocated a proportionate share</w:t>
        <w:br/>
        <w:t>of applicable indirect costs when the</w:t>
        <w:br/>
        <w:t>following circumstances exist:</w:t>
        <w:br/>
        <w:t>(1) The aggregate value of the services</w:t>
        <w:br/>
        <w:t>is material;</w:t>
        <w:br/>
        <w:t>(2) The services are supported by a</w:t>
        <w:br/>
        <w:t>significant amount of the indirect costs</w:t>
        <w:br/>
        <w:t>incurred by the recipient or</w:t>
        <w:br/>
        <w:t>subrecipient;</w:t>
        <w:br/>
        <w:t>(i) In those instances where there is</w:t>
        <w:br/>
        <w:t>no basis for determining the fair market</w:t>
        <w:br/>
        <w:t>value of the services rendered, the</w:t>
        <w:br/>
        <w:t>recipient or subrecipient and the</w:t>
        <w:br/>
        <w:t>cognizant agency for indirect costs must</w:t>
        <w:br/>
        <w:t>negotiate an appropriate allocation of</w:t>
        <w:br/>
        <w:t>indirect cost to the services.</w:t>
        <w:br/>
        <w:t>(ii) Where donated services directly</w:t>
        <w:br/>
        <w:t>benefit a project supported by the</w:t>
        <w:br/>
        <w:t>Federal award, the indirect costs</w:t>
        <w:br/>
        <w:t>allocated to the services will be</w:t>
        <w:br/>
        <w:t>considered as a part of the project’s total</w:t>
        <w:br/>
        <w:t>costs. Such indirect costs may be</w:t>
        <w:br/>
        <w:t>reimbursed under the Federal award or</w:t>
        <w:br/>
        <w:t>used to meet cost sharing requirements.</w:t>
        <w:br/>
        <w:t>(f) Fair market value of donated</w:t>
        <w:br/>
        <w:t>services must be computed as described</w:t>
        <w:br/>
        <w:t>in § 200.306.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(g) Personal Property and Use of</w:t>
        <w:br/>
        <w:t>Space.</w:t>
        <w:br/>
        <w:t>(1) Donated personal property and use</w:t>
        <w:br/>
        <w:t>of space may be furnished to a recipient</w:t>
        <w:br/>
        <w:t>or subrecipient. The value of the</w:t>
        <w:br/>
        <w:t>personal property and space may not be</w:t>
        <w:br/>
        <w:t>charged to the Federal award either as</w:t>
        <w:br/>
        <w:t>a direct or indirect cost.</w:t>
        <w:br/>
        <w:t>(2) The value of the donations may be</w:t>
        <w:br/>
        <w:t>used to meet cost sharing requirements</w:t>
        <w:br/>
        <w:t>described in § 200.300. The recipient or</w:t>
        <w:br/>
        <w:t>subrecipient must value the donations</w:t>
        <w:br/>
        <w:t>in accordance with § 200.300. Where the</w:t>
        <w:br/>
        <w:t>recipient or subrecipient treats</w:t>
        <w:br/>
        <w:t>donations as indirect costs, indirect cost</w:t>
        <w:br/>
        <w:t>rates must separate the value of the</w:t>
        <w:br/>
        <w:t>donations so that reimbursement is not</w:t>
        <w:br/>
        <w:t>made.</w:t>
        <w:br/>
        <w:t>§ 200.435 Defense and prosecution of</w:t>
        <w:br/>
        <w:t>criminal and civil proceedings, claims,</w:t>
        <w:br/>
        <w:t>appeals and patent infringements.</w:t>
      </w:r>
    </w:p>
    <w:p>
      <w:r>
        <w:t>(a) Definitions for this section—(1)</w:t>
        <w:br/>
        <w:t>Conviction means a judgment or</w:t>
        <w:br/>
        <w:t>conviction of a criminal offense by any</w:t>
        <w:br/>
        <w:t>court of competent jurisdiction, whether</w:t>
        <w:br/>
        <w:t>entered upon verdict or a plea,</w:t>
        <w:br/>
        <w:t>including a conviction due to a plea of</w:t>
        <w:br/>
        <w:t>nolo contendere.</w:t>
        <w:br/>
        <w:t>(2) Costs include the services of inhouse or private counsel, accountants,</w:t>
        <w:br/>
        <w:t>consultants, or others engaged to assist</w:t>
        <w:br/>
        <w:t>the recipient or subrecipient before,</w:t>
        <w:br/>
        <w:t>during, and after the commencement of</w:t>
        <w:br/>
        <w:t>a judicial or administrative proceeding</w:t>
        <w:br/>
        <w:t>that bears a direct relationship to the</w:t>
        <w:br/>
        <w:t>proceeding.</w:t>
        <w:br/>
        <w:t>(3) Fraud means:</w:t>
        <w:br/>
        <w:t>(i) Acts of fraud or corruption or</w:t>
        <w:br/>
        <w:t>attempts to defraud the Federal</w:t>
        <w:br/>
        <w:t>Government or to corrupt its agents,</w:t>
        <w:br/>
        <w:t>(ii) Acts that constitute a cause for</w:t>
        <w:br/>
        <w:t>debarment or suspension (as specified</w:t>
        <w:br/>
        <w:t>in agency regulations), and</w:t>
        <w:br/>
        <w:t>(iii) Acts that violate the False Claims</w:t>
        <w:br/>
        <w:t>Act (31 U.S.C. 3729–3732) or the Antikickback Act (42 U.S.C. 1320a–7b(b)).</w:t>
        <w:br/>
        <w:t>(4) Penalty does not include</w:t>
        <w:br/>
        <w:t>restitution, reimbursement, or</w:t>
        <w:br/>
        <w:t>compensatory damages.</w:t>
        <w:br/>
        <w:t>(5) Proceeding includes an</w:t>
        <w:br/>
        <w:t>investigation.</w:t>
        <w:br/>
        <w:t>(b) Costs. (1) Except as otherwise</w:t>
        <w:br/>
        <w:t>described herein, costs incurred in</w:t>
        <w:br/>
        <w:t>connection with any criminal, civil, or</w:t>
        <w:br/>
        <w:t>administrative proceeding (including</w:t>
        <w:br/>
        <w:t>the filing of a false certification)</w:t>
        <w:br/>
        <w:t>commenced by the Federal Government,</w:t>
        <w:br/>
        <w:t>a State, local government, or foreign</w:t>
        <w:br/>
        <w:t>government, or joined by the Federal</w:t>
        <w:br/>
        <w:t>Government (including a proceeding</w:t>
        <w:br/>
        <w:t>under the False Claims Act), against the</w:t>
        <w:br/>
        <w:t>recipient or subrecipient, (or</w:t>
        <w:br/>
        <w:t>commenced by third parties or a current</w:t>
        <w:br/>
        <w:t>or former employee of the recipient or</w:t>
        <w:br/>
        <w:t>subrecipient who submits a</w:t>
        <w:br/>
        <w:t>whistleblower complaint of reprisal in</w:t>
        <w:br/>
        <w:t>accordance with 10 U.S.C. 4701 or 41</w:t>
        <w:br/>
        <w:t>U.S.C. 4712), are not allowable if the</w:t>
        <w:br/>
        <w:t>proceeding:</w:t>
      </w:r>
    </w:p>
    <w:p>
      <w:r>
        <w:t>PO 00000</w:t>
      </w:r>
    </w:p>
    <w:p>
      <w:r>
        <w:t>Frm 00086</w:t>
      </w:r>
    </w:p>
    <w:p>
      <w:r>
        <w:t>Fmt 4701</w:t>
      </w:r>
    </w:p>
    <w:p>
      <w:r>
        <w:t>Sfmt 4702</w:t>
      </w:r>
    </w:p>
    <w:p>
      <w:r>
        <w:t>(i) Relates to a violation of, or failure</w:t>
        <w:br/>
        <w:t>to comply with, a Federal, State, local</w:t>
        <w:br/>
        <w:t>or foreign statute, regulation, or the</w:t>
        <w:br/>
        <w:t>terms and conditions of the Federal</w:t>
        <w:br/>
        <w:t>award by the recipient or subrecipient</w:t>
        <w:br/>
        <w:t>(including its agents and employees);</w:t>
        <w:br/>
        <w:t>and</w:t>
        <w:br/>
        <w:t>(ii) Results in any of the following</w:t>
        <w:br/>
        <w:t>dispositions:</w:t>
        <w:br/>
        <w:t>(A) In a criminal proceeding, a</w:t>
        <w:br/>
        <w:t>conviction.</w:t>
        <w:br/>
        <w:t>(B) In a civil or administrative</w:t>
        <w:br/>
        <w:t>proceeding involving an allegation of</w:t>
        <w:br/>
        <w:t>fraud or similar misconduct, a</w:t>
        <w:br/>
        <w:t>determination of recipient or</w:t>
        <w:br/>
        <w:t>subrecipient liability.</w:t>
        <w:br/>
        <w:t>(C) In the case of any civil or</w:t>
        <w:br/>
        <w:t>administrative proceeding, the</w:t>
        <w:br/>
        <w:t>disallowance of costs, the imposition of</w:t>
        <w:br/>
        <w:t>a monetary penalty, or an order issued</w:t>
        <w:br/>
        <w:t>by the Federal agency head or delegate</w:t>
        <w:br/>
        <w:t>to the recipient or subrecipient to take</w:t>
        <w:br/>
        <w:t>corrective action under 10 U.S.C. 4701</w:t>
        <w:br/>
        <w:t>or 41 U.S.C. 4712.</w:t>
        <w:br/>
        <w:t>(D) A final decision by an appropriate</w:t>
        <w:br/>
        <w:t>Federal official to debar or suspend the</w:t>
        <w:br/>
        <w:t>recipient or subrecipient, to rescind or</w:t>
        <w:br/>
        <w:t>void a Federal award, or to terminate a</w:t>
        <w:br/>
        <w:t>Federal award because of a violation or</w:t>
        <w:br/>
        <w:t>failure to comply with a statute,</w:t>
        <w:br/>
        <w:t>regulation, or the terms and conditions</w:t>
        <w:br/>
        <w:t>of the Federal award.</w:t>
        <w:br/>
        <w:t>(E) A disposition by consent or</w:t>
        <w:br/>
        <w:t>compromise if the action could have</w:t>
        <w:br/>
        <w:t>resulted in any of the dispositions</w:t>
        <w:br/>
        <w:t>described in paragraphs (b)(1)(ii)(A)</w:t>
        <w:br/>
        <w:t>through (D) of this section.</w:t>
        <w:br/>
        <w:t>(2) If more than one proceeding</w:t>
        <w:br/>
        <w:t>involves the same alleged misconduct,</w:t>
        <w:br/>
        <w:t>the costs of all such proceedings are</w:t>
        <w:br/>
        <w:t>unallowable if any results in one of the</w:t>
        <w:br/>
        <w:t>dispositions shown in paragraph (b) of</w:t>
        <w:br/>
        <w:t>this section.</w:t>
        <w:br/>
        <w:t>(c) Allowability of costs for</w:t>
        <w:br/>
        <w:t>proceeding commenced by Federal</w:t>
        <w:br/>
        <w:t>Government. If a proceeding referred to</w:t>
        <w:br/>
        <w:t>in paragraph (b) of this section is</w:t>
        <w:br/>
        <w:t>commenced by the Federal Government</w:t>
        <w:br/>
        <w:t>and is resolved by consent or</w:t>
        <w:br/>
        <w:t>compromise pursuant to an agreement</w:t>
        <w:br/>
        <w:t>by the recipient or subrecipient and the</w:t>
        <w:br/>
        <w:t>Federal Government, then the costs</w:t>
        <w:br/>
        <w:t>incurred may be allowed to the extent</w:t>
        <w:br/>
        <w:t>expressly authorized in the agreement.</w:t>
        <w:br/>
        <w:t>(d) Allowability of costs for</w:t>
        <w:br/>
        <w:t>proceeding commenced by State, local,</w:t>
        <w:br/>
        <w:t>or foreign government. If a proceeding</w:t>
        <w:br/>
        <w:t>referred to in paragraph (b) of this</w:t>
        <w:br/>
        <w:t>section is commenced by a State, local</w:t>
        <w:br/>
        <w:t>or foreign government, then the costs</w:t>
        <w:br/>
        <w:t>incurred may be allowed if the</w:t>
        <w:br/>
        <w:t>authorized Federal official determines</w:t>
        <w:br/>
        <w:t>that the costs were incurred as a result</w:t>
        <w:br/>
        <w:t>of:</w:t>
        <w:br/>
        <w:t>(1) A specific term or condition of the</w:t>
        <w:br/>
        <w:t>Federal award, or</w:t>
        <w:br/>
        <w:t>(2) Specific written direction of an</w:t>
        <w:br/>
        <w:t>authorized official of the Federal</w:t>
        <w:br/>
        <w:t>agency.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(e) Allowability of costs in general.</w:t>
        <w:br/>
        <w:t>Costs incurred in connection with</w:t>
        <w:br/>
        <w:t>proceedings described in paragraph (b),</w:t>
        <w:br/>
        <w:t>and that are not unallowable, may be</w:t>
        <w:br/>
        <w:t>allowable to the extent that:</w:t>
        <w:br/>
        <w:t>(1) The costs are reasonable and</w:t>
        <w:br/>
        <w:t>necessary for the administration of the</w:t>
        <w:br/>
        <w:t>Federal award and activities required to</w:t>
        <w:br/>
        <w:t>deal with the proceeding and the</w:t>
        <w:br/>
        <w:t>underlying cause of action;</w:t>
        <w:br/>
        <w:t>(2) Payment of the reasonable,</w:t>
        <w:br/>
        <w:t>necessary, allocable and otherwise</w:t>
        <w:br/>
        <w:t>allowable costs incurred is not</w:t>
        <w:br/>
        <w:t>prohibited by any other provision(s) of</w:t>
        <w:br/>
        <w:t>the Federal award;</w:t>
        <w:br/>
        <w:t>(3) The costs are not recovered from</w:t>
        <w:br/>
        <w:t>the Federal Government or a third party,</w:t>
        <w:br/>
        <w:t>either directly as a result of the</w:t>
        <w:br/>
        <w:t>proceeding or otherwise; and,</w:t>
        <w:br/>
        <w:t>(4) An authorized Federal official</w:t>
        <w:br/>
        <w:t>must determine the percentage of costs</w:t>
        <w:br/>
        <w:t>allowed considering the complexity of</w:t>
        <w:br/>
        <w:t>litigation, generally accepted principles</w:t>
        <w:br/>
        <w:t>governing the award of legal fees in civil</w:t>
        <w:br/>
        <w:t>actions involving the United States, and</w:t>
        <w:br/>
        <w:t>other factors that may be appropriate.</w:t>
        <w:br/>
        <w:t>This percentage must not exceed 80</w:t>
        <w:br/>
        <w:t>percent unless the agreement under</w:t>
        <w:br/>
        <w:t>paragraph (c) has explicitly considered</w:t>
        <w:br/>
        <w:t>this limitation and permitted a higher</w:t>
        <w:br/>
        <w:t>percentage. In that case, the total</w:t>
        <w:br/>
        <w:t>amount of costs incurred may be</w:t>
        <w:br/>
        <w:t>allowable.</w:t>
        <w:br/>
        <w:t>(f) Major Fraud Act. Costs incurred by</w:t>
        <w:br/>
        <w:t>the recipient or subrecipient in</w:t>
        <w:br/>
        <w:t>connection with the defense of suits</w:t>
        <w:br/>
        <w:t>brought by its employees or exemployees under section 2 of the Major</w:t>
        <w:br/>
        <w:t>Fraud Act of 1988 (18 U.S.C. 1031),</w:t>
        <w:br/>
        <w:t>including the cost of all relief necessary</w:t>
        <w:br/>
        <w:t>to make the employee whole, where the</w:t>
        <w:br/>
        <w:t>recipient or subrecipient was found</w:t>
        <w:br/>
        <w:t>liable or settled, are unallowable.</w:t>
        <w:br/>
        <w:t>(g) Un-allowability of costs for</w:t>
        <w:br/>
        <w:t>prosecuting claims against Federal</w:t>
        <w:br/>
        <w:t>Government. Costs for prosecuting</w:t>
        <w:br/>
        <w:t>claims against the Federal Government,</w:t>
        <w:br/>
        <w:t>including appeals of final Federal</w:t>
        <w:br/>
        <w:t>agency decisions, are unallowable.</w:t>
        <w:br/>
        <w:t>(h) Costs of legal, accounting,</w:t>
        <w:br/>
        <w:t>consultant services. Costs of legal,</w:t>
        <w:br/>
        <w:t>accounting, consultant services, and</w:t>
        <w:br/>
        <w:t>related costs incurred in connection</w:t>
        <w:br/>
        <w:t>with patent infringement litigation, are</w:t>
        <w:br/>
        <w:t>unallowable unless otherwise provided</w:t>
        <w:br/>
        <w:t>for in the Federal award.</w:t>
        <w:br/>
        <w:t>(i) Potentially unallowable costs.</w:t>
        <w:br/>
        <w:t>Costs that may be unallowable under</w:t>
        <w:br/>
        <w:t>this section, including directly</w:t>
        <w:br/>
        <w:t>associated costs, must be segregated and</w:t>
        <w:br/>
        <w:t>accounted for separately. During the</w:t>
        <w:br/>
        <w:t>pendency of any proceeding covered by</w:t>
        <w:br/>
        <w:t>paragraphs (b) and (f) of this section, the</w:t>
        <w:br/>
        <w:t>Federal Government must generally</w:t>
        <w:br/>
        <w:t>withhold payment of such costs.</w:t>
        <w:br/>
        <w:t>However, if in its best interests, the</w:t>
        <w:br/>
        <w:t>Federal Government may provide for</w:t>
        <w:br/>
        <w:t>conditional payment upon a provision</w:t>
        <w:br/>
        <w:t>of adequate security, or other adequate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assurance, and agreement to repay all</w:t>
        <w:br/>
        <w:t>unallowable costs, plus interest, if the</w:t>
        <w:br/>
        <w:t>costs are subsequently determined to be</w:t>
        <w:br/>
        <w:t>unallowable.</w:t>
        <w:br/>
        <w:t>§ 200.436</w:t>
      </w:r>
    </w:p>
    <w:p>
      <w:r>
        <w:t>Depreciation.</w:t>
      </w:r>
    </w:p>
    <w:p>
      <w:r>
        <w:t>(a) Depreciation is the method for</w:t>
        <w:br/>
        <w:t>allocating the cost of fixed assets to</w:t>
        <w:br/>
        <w:t>periods benefitting from asset use. The</w:t>
        <w:br/>
        <w:t>recipient or subrecipient may be</w:t>
        <w:br/>
        <w:t>compensated for the use of its buildings,</w:t>
        <w:br/>
        <w:t>capital improvements, equipment, and</w:t>
        <w:br/>
        <w:t>software projects capitalized in</w:t>
        <w:br/>
        <w:t>accordance with GAAP provided that</w:t>
        <w:br/>
        <w:t>they are needed and used in the</w:t>
        <w:br/>
        <w:t>recipient’s or subrecipient’s activities</w:t>
        <w:br/>
        <w:t>and correctly allocated to Federal</w:t>
        <w:br/>
        <w:t>awards. The compensation must be</w:t>
        <w:br/>
        <w:t>made by computing the proper</w:t>
        <w:br/>
        <w:t>depreciation.</w:t>
        <w:br/>
        <w:t>(b) The allocation for depreciation</w:t>
        <w:br/>
        <w:t>must be made in accordance with</w:t>
        <w:br/>
        <w:t>Appendices III through IX of this part.</w:t>
        <w:br/>
        <w:t>(c) Depreciation is computed applying</w:t>
        <w:br/>
        <w:t>the following rules. The computation of</w:t>
        <w:br/>
        <w:t>depreciation must be based on the</w:t>
        <w:br/>
        <w:t>acquisition cost of the assets involved.</w:t>
        <w:br/>
        <w:t>For an asset donated to the recipient or</w:t>
        <w:br/>
        <w:t>subrecipient by a third party, its fair</w:t>
        <w:br/>
        <w:t>market value at the time of the donation</w:t>
        <w:br/>
        <w:t>must be considered as the acquisition</w:t>
        <w:br/>
        <w:t>cost. Such assets may be depreciated or</w:t>
        <w:br/>
        <w:t>claimed as cost sharing but not both.</w:t>
        <w:br/>
        <w:t>When computing depreciation charges,</w:t>
        <w:br/>
        <w:t>the acquisition cost will exclude:</w:t>
        <w:br/>
        <w:t>(1) The cost of land;</w:t>
        <w:br/>
        <w:t>(2) Any portion of the cost of</w:t>
        <w:br/>
        <w:t>buildings and equipment borne by or</w:t>
        <w:br/>
        <w:t>donated by the Federal Government,</w:t>
        <w:br/>
        <w:t>irrespective of where the title was</w:t>
        <w:br/>
        <w:t>originally vested or is presently located;</w:t>
        <w:br/>
        <w:t>(3) Any portion of the cost of</w:t>
        <w:br/>
        <w:t>buildings and equipment contributed by</w:t>
        <w:br/>
        <w:t>or for the recipient or subrecipient that</w:t>
        <w:br/>
        <w:t>is already claimed as cost sharing or</w:t>
        <w:br/>
        <w:t>where law or agreement prohibits</w:t>
        <w:br/>
        <w:t>recovery; and</w:t>
        <w:br/>
        <w:t>(4) Any asset acquired solely for the</w:t>
        <w:br/>
        <w:t>performance of a non-Federal award.</w:t>
        <w:br/>
        <w:t>(d) When computing depreciation</w:t>
        <w:br/>
        <w:t>charges, the following must be observed:</w:t>
        <w:br/>
        <w:t>(1) The period of useful service or</w:t>
        <w:br/>
        <w:t>useful life established in each case for</w:t>
        <w:br/>
        <w:t>usable capital assets must take into</w:t>
        <w:br/>
        <w:t>consideration such factors as the type of</w:t>
        <w:br/>
        <w:t>construction, nature of the equipment,</w:t>
        <w:br/>
        <w:t>technological developments in the</w:t>
        <w:br/>
        <w:t>particular area, historical data, and the</w:t>
        <w:br/>
        <w:t>renewal and replacement policies</w:t>
        <w:br/>
        <w:t>followed for the individual items or</w:t>
        <w:br/>
        <w:t>classes of assets involved.</w:t>
        <w:br/>
        <w:t>(2) The depreciation method used to</w:t>
        <w:br/>
        <w:t>charge the cost of an asset (or group of</w:t>
        <w:br/>
        <w:t>assets) to accounting periods must</w:t>
        <w:br/>
        <w:t>reflect the pattern of consumption of the</w:t>
        <w:br/>
        <w:t>asset during its useful life. In the</w:t>
        <w:br/>
        <w:t>absence of clear evidence indicating that</w:t>
        <w:br/>
        <w:t>the expected consumption of the asset</w:t>
        <w:br/>
        <w:t>will be significantly greater in the early</w:t>
      </w:r>
    </w:p>
    <w:p>
      <w:r>
        <w:t>PO 00000</w:t>
      </w:r>
    </w:p>
    <w:p>
      <w:r>
        <w:t>Frm 00087</w:t>
      </w:r>
    </w:p>
    <w:p>
      <w:r>
        <w:t>Fmt 4701</w:t>
      </w:r>
    </w:p>
    <w:p>
      <w:r>
        <w:t>Sfmt 4702</w:t>
      </w:r>
    </w:p>
    <w:p>
      <w:r>
        <w:t>69475</w:t>
      </w:r>
    </w:p>
    <w:p>
      <w:r>
        <w:t>portions than in the later portions of its</w:t>
        <w:br/>
        <w:t>useful life, the straight-line method</w:t>
        <w:br/>
        <w:t>must be presumed to be the appropriate</w:t>
        <w:br/>
        <w:t>method. Depreciation methods once</w:t>
        <w:br/>
        <w:t>used may not be changed unless</w:t>
        <w:br/>
        <w:t>approved in advance by the cognizant</w:t>
        <w:br/>
        <w:t>agency for indirect costs. The</w:t>
        <w:br/>
        <w:t>depreciation methods used to calculate</w:t>
        <w:br/>
        <w:t>the depreciation amounts for indirect</w:t>
        <w:br/>
        <w:t>cost rate purposes must be the same</w:t>
        <w:br/>
        <w:t>methods used by the recipient or</w:t>
        <w:br/>
        <w:t>subrecipient for its financial statements.</w:t>
        <w:br/>
        <w:t>(3) The entire building, including the</w:t>
        <w:br/>
        <w:t>shell and all components, may be</w:t>
        <w:br/>
        <w:t>treated as a single asset and depreciated</w:t>
        <w:br/>
        <w:t>over a single useful life. A building may</w:t>
        <w:br/>
        <w:t>also be divided into multiple</w:t>
        <w:br/>
        <w:t>components. Each component may be</w:t>
        <w:br/>
        <w:t>depreciated over its estimated useful life</w:t>
        <w:br/>
        <w:t>in this case. The building components</w:t>
        <w:br/>
        <w:t>must be grouped into three general</w:t>
        <w:br/>
        <w:t>components: building shell (including</w:t>
        <w:br/>
        <w:t>construction and design costs), building</w:t>
        <w:br/>
        <w:t>services systems (for example, elevators,</w:t>
        <w:br/>
        <w:t>HVAC, and plumbing system), and fixed</w:t>
        <w:br/>
        <w:t>equipment (for example, sterilizers,</w:t>
        <w:br/>
        <w:t>casework, fume hoods, cold rooms, and</w:t>
        <w:br/>
        <w:t>glassware/washers). A cognizant agency</w:t>
        <w:br/>
        <w:t>for indirect costs may authorize a</w:t>
        <w:br/>
        <w:t>recipient or subrecipient to use more</w:t>
        <w:br/>
        <w:t>than these three groupings in</w:t>
        <w:br/>
        <w:t>exceptional cases. When a recipient or</w:t>
        <w:br/>
        <w:t>subrecipient elects to depreciate its</w:t>
        <w:br/>
        <w:t>buildings by their components, the same</w:t>
        <w:br/>
        <w:t>depreciation method must be used for</w:t>
        <w:br/>
        <w:t>indirect and financial statements</w:t>
        <w:br/>
        <w:t>purposes, as described in paragraphs</w:t>
        <w:br/>
        <w:t>(d)(1) and (2).</w:t>
        <w:br/>
        <w:t>(4) No depreciation may be allowed</w:t>
        <w:br/>
        <w:t>on assets that have outlived their</w:t>
        <w:br/>
        <w:t>depreciable lives.</w:t>
        <w:br/>
        <w:t>(5) Where the depreciation method is</w:t>
        <w:br/>
        <w:t>introduced to replace the use allowance</w:t>
        <w:br/>
        <w:t>method, depreciation must be computed</w:t>
        <w:br/>
        <w:t>as if the asset had been depreciated over</w:t>
        <w:br/>
        <w:t>its entire life meaning, from the date the</w:t>
        <w:br/>
        <w:t>asset was acquired and ready for use to</w:t>
        <w:br/>
        <w:t>the date of disposal or withdrawal from</w:t>
        <w:br/>
        <w:t>service). The total amount of use</w:t>
        <w:br/>
        <w:t>allowance and depreciation for an asset</w:t>
        <w:br/>
        <w:t>(including imputed depreciation</w:t>
        <w:br/>
        <w:t>applicable to periods before the</w:t>
        <w:br/>
        <w:t>conversion from the use allowance</w:t>
        <w:br/>
        <w:t>method and depreciation after the</w:t>
        <w:br/>
        <w:t>conversion) may not exceed the total</w:t>
        <w:br/>
        <w:t>acquisition cost of the asset.</w:t>
        <w:br/>
        <w:t>(e) Adequate property records must</w:t>
        <w:br/>
        <w:t>support depreciation charges, and</w:t>
        <w:br/>
        <w:t>physical inventories must be taken at</w:t>
        <w:br/>
        <w:t>least once every two years to ensure that</w:t>
        <w:br/>
        <w:t>the assets exist and are usable, used,</w:t>
        <w:br/>
        <w:t>and needed. The recipient or</w:t>
        <w:br/>
        <w:t>subrecipient may use statistical</w:t>
        <w:br/>
        <w:t>sampling techniques when taking these</w:t>
        <w:br/>
        <w:t>inventories. In addition, the recipient or</w:t>
        <w:br/>
        <w:t>subrecipient must maintain adequate</w:t>
        <w:br/>
        <w:t>depreciation records showing the</w:t>
        <w:br/>
        <w:t>amount of depreciation.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69476</w:t>
        <w:br/>
        <w:t>§ 200.437</w:t>
        <w:br/>
        <w:t>costs.</w:t>
      </w:r>
    </w:p>
    <w:p>
      <w:r>
        <w:t>Federal Register / Vol. 88, No. 192 / Thursday, October 5, 2023 / Proposed Rules</w:t>
        <w:br/>
        <w:t>Employee health and welfare</w:t>
      </w:r>
    </w:p>
    <w:p>
      <w:r>
        <w:t>(a) Costs incurred in accordance with</w:t>
        <w:br/>
        <w:t>the recipient’s or subrecipient’s</w:t>
        <w:br/>
        <w:t>established written policies for</w:t>
        <w:br/>
        <w:t>improving working conditions,</w:t>
        <w:br/>
        <w:t>employer-employee relations, employee</w:t>
        <w:br/>
        <w:t>health, and employee performance are</w:t>
        <w:br/>
        <w:t>allowable.</w:t>
        <w:br/>
        <w:t>(b) These costs must be equitably</w:t>
        <w:br/>
        <w:t>apportioned to all activities of the</w:t>
        <w:br/>
        <w:t>recipient or subrecipient. Income</w:t>
        <w:br/>
        <w:t>generated from these activities must be</w:t>
        <w:br/>
        <w:t>credited to the cost thereof unless such</w:t>
        <w:br/>
        <w:t>income has been irrevocably sent to</w:t>
        <w:br/>
        <w:t>employee welfare organizations.</w:t>
        <w:br/>
        <w:t>(c) Losses resulting from operating</w:t>
        <w:br/>
        <w:t>food services are allowable only if the</w:t>
        <w:br/>
        <w:t>recipient’s or subrecipient’s objective is</w:t>
        <w:br/>
        <w:t>to operate food services on a break-even</w:t>
        <w:br/>
        <w:t>basis. Losses sustained because of</w:t>
        <w:br/>
        <w:t>operating objectives other than the</w:t>
        <w:br/>
        <w:t>above are allowable only when:</w:t>
        <w:br/>
        <w:t>(1) The recipient or subrecipient can</w:t>
        <w:br/>
        <w:t>demonstrate unusual circumstances;</w:t>
        <w:br/>
        <w:t>and</w:t>
        <w:br/>
        <w:t>(2) Approved by the cognizant agency</w:t>
        <w:br/>
        <w:t>for indirect costs.</w:t>
        <w:br/>
        <w:t>§ 200.438</w:t>
      </w:r>
    </w:p>
    <w:p>
      <w:r>
        <w:t>Entertainment and prizes.</w:t>
      </w:r>
    </w:p>
    <w:p>
      <w:r>
        <w:t>(a) Entertainment costs. Costs of</w:t>
        <w:br/>
        <w:t>entertainment, including amusement,</w:t>
        <w:br/>
        <w:t>diversion, and social activities and any</w:t>
        <w:br/>
        <w:t>associated costs (such as gifts), are</w:t>
        <w:br/>
        <w:t>unallowable unless they have a specific</w:t>
        <w:br/>
        <w:t>and direct programmatic purpose and</w:t>
        <w:br/>
        <w:t>are included in a Federal award.</w:t>
        <w:br/>
        <w:t>(b) Prizes. Costs of prizes or</w:t>
        <w:br/>
        <w:t>challenges are allowable if they have a</w:t>
        <w:br/>
        <w:t>specific and direct programmatic</w:t>
        <w:br/>
        <w:t>purpose and are included in the Federal</w:t>
        <w:br/>
        <w:t>award. Federal agencies should refer to</w:t>
        <w:br/>
        <w:t>OMB guidance in M–10–11 ‘‘Guidance</w:t>
        <w:br/>
        <w:t>on the Use of Challenges and Prizes to</w:t>
        <w:br/>
        <w:t>Promote Open Government,’’ issued</w:t>
        <w:br/>
        <w:t>March 8, 2010, or its successor.</w:t>
      </w:r>
    </w:p>
    <w:p>
      <w:r>
        <w:t>ddrumheller on DSK120RN23PROD with PROPOSALS2</w:t>
      </w:r>
    </w:p>
    <w:p>
      <w:r>
        <w:t>§ 200.439 Equipment and other capital</w:t>
        <w:br/>
        <w:t>expenditures.</w:t>
      </w:r>
    </w:p>
    <w:p>
      <w:r>
        <w:t>(a) See § 200.1 for the definitions of</w:t>
        <w:br/>
        <w:t>capital expenditures, equipment, special</w:t>
        <w:br/>
        <w:t>purpose equipment, general purpose</w:t>
        <w:br/>
        <w:t>equipment, acquisition cost, and capital</w:t>
        <w:br/>
        <w:t>assets.</w:t>
        <w:br/>
        <w:t>(b) The following rules of allowability</w:t>
        <w:br/>
        <w:t>must apply to equipment and other</w:t>
        <w:br/>
        <w:t>capital expenditures:</w:t>
        <w:br/>
        <w:t>(1) Capital expenditures for generalpurpose equipment, buildings, and land</w:t>
        <w:br/>
        <w:t>are unallowable as direct charges,</w:t>
        <w:br/>
        <w:t>except with the prior written approval</w:t>
        <w:br/>
        <w:t>of the Federal agency or pass-through</w:t>
        <w:br/>
        <w:t>entity.</w:t>
        <w:br/>
        <w:t>(2) Capital expenditures for special</w:t>
        <w:br/>
        <w:t>purpose equipment are allowable as</w:t>
        <w:br/>
        <w:t>direct costs, provided that items with a</w:t>
        <w:br/>
        <w:t>unit cost of $10,000 or more have the</w:t>
        <w:br/>
        <w:t>prior written approval of the Federal</w:t>
        <w:br/>
        <w:t>agency or pass-through entity.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(3) Capital expenditures for</w:t>
        <w:br/>
        <w:t>improvements to land, buildings, or</w:t>
        <w:br/>
        <w:t>equipment that materially increase their</w:t>
        <w:br/>
        <w:t>value or useful life are unallowable as</w:t>
        <w:br/>
        <w:t>a direct cost except with the prior</w:t>
        <w:br/>
        <w:t>written approval of the Federal agency</w:t>
        <w:br/>
        <w:t>or pass-through entity. See § 200.436 on</w:t>
        <w:br/>
        <w:t>the allowability of depreciation on</w:t>
        <w:br/>
        <w:t>buildings, capital improvements, and</w:t>
        <w:br/>
        <w:t>equipment. See § 200.465 on the</w:t>
        <w:br/>
        <w:t>allowability of real property and</w:t>
        <w:br/>
        <w:t>equipment rental costs.</w:t>
        <w:br/>
        <w:t>(4) When approved as a direct charge</w:t>
        <w:br/>
        <w:t>in accordance with paragraphs (b)(1)</w:t>
        <w:br/>
        <w:t>through (3), capital expenditures must</w:t>
        <w:br/>
        <w:t>be charged in the period in which the</w:t>
        <w:br/>
        <w:t>expenditure is incurred or as otherwise</w:t>
        <w:br/>
        <w:t>determined appropriate and negotiated</w:t>
        <w:br/>
        <w:t>with the Federal agency.</w:t>
        <w:br/>
        <w:t>(5) The recipient or subrecipient may</w:t>
        <w:br/>
        <w:t>claim the unamortized portion of any</w:t>
        <w:br/>
        <w:t>equipment written off as a result of a</w:t>
        <w:br/>
        <w:t>change in capitalization levels by</w:t>
        <w:br/>
        <w:t>continuing to claim the otherwise</w:t>
        <w:br/>
        <w:t>allowable depreciation on the</w:t>
        <w:br/>
        <w:t>equipment or by amortizing the amount</w:t>
        <w:br/>
        <w:t>to be written off over a period of years</w:t>
        <w:br/>
        <w:t>negotiated with the cognizant agency for</w:t>
        <w:br/>
        <w:t>indirect cost.</w:t>
        <w:br/>
        <w:t>(6) Cost of equipment disposal. If the</w:t>
        <w:br/>
        <w:t>Federal agency instructs the recipient or</w:t>
        <w:br/>
        <w:t>subrecipient to otherwise dispose of or</w:t>
        <w:br/>
        <w:t>transfer the equipment, the costs of</w:t>
        <w:br/>
        <w:t>disposal or transfer are allowable.</w:t>
        <w:br/>
        <w:t>(7) Equipment and other capital</w:t>
        <w:br/>
        <w:t>expenditures are unallowable as</w:t>
        <w:br/>
        <w:t>indirect costs. See § 200.436.</w:t>
        <w:br/>
        <w:t>§ 200.440</w:t>
      </w:r>
    </w:p>
    <w:p>
      <w:r>
        <w:t>Exchange rates.</w:t>
      </w:r>
    </w:p>
    <w:p>
      <w:r>
        <w:t>Cost increases for fluctuations in the</w:t>
        <w:br/>
        <w:t>exchange rate are allowable costs</w:t>
        <w:br/>
        <w:t>subject to funding availability. The</w:t>
        <w:br/>
        <w:t>recipient or subrecipient must conduct</w:t>
        <w:br/>
        <w:t>reviews of fluctuations in the exchange</w:t>
        <w:br/>
        <w:t>rate to determine if there is the need for</w:t>
        <w:br/>
        <w:t>additional Federal funding before the</w:t>
        <w:br/>
        <w:t>end date of the Federal award.</w:t>
        <w:br/>
        <w:t>Subsequent adjustments for currency</w:t>
        <w:br/>
        <w:t>increases may be allowed only when the</w:t>
        <w:br/>
        <w:t>recipient or subrecipient provides the</w:t>
        <w:br/>
        <w:t>Federal agency or pass-through entity</w:t>
        <w:br/>
        <w:t>with adequate source documentation</w:t>
        <w:br/>
        <w:t>from a commonly used source in effect</w:t>
        <w:br/>
        <w:t>when the cost was incurred and to the</w:t>
        <w:br/>
        <w:t>extent that sufficient Federal funds are</w:t>
        <w:br/>
        <w:t>available.</w:t>
        <w:br/>
        <w:t>§ 200.441 Fines, penalties, damages and</w:t>
        <w:br/>
        <w:t>other settlements.</w:t>
      </w:r>
    </w:p>
    <w:p>
      <w:r>
        <w:t>Costs resulting from recipient or</w:t>
        <w:br/>
        <w:t>subrecipient violations of, alleged</w:t>
        <w:br/>
        <w:t>violations of, or failure to comply with,</w:t>
        <w:br/>
        <w:t>Federal, State, local, tribal, or foreign</w:t>
        <w:br/>
        <w:t>laws and regulations are unallowable,</w:t>
        <w:br/>
        <w:t>except when incurred as a result of</w:t>
        <w:br/>
        <w:t>compliance with specific provisions of</w:t>
        <w:br/>
        <w:t>the Federal award, or with the prior</w:t>
        <w:br/>
        <w:t>written approval of the Federal agency.</w:t>
        <w:br/>
        <w:t>See § 200.435.</w:t>
      </w:r>
    </w:p>
    <w:p>
      <w:r>
        <w:t>PO 00000</w:t>
      </w:r>
    </w:p>
    <w:p>
      <w:r>
        <w:t>Frm 00088</w:t>
      </w:r>
    </w:p>
    <w:p>
      <w:r>
        <w:t>Fmt 4701</w:t>
      </w:r>
    </w:p>
    <w:p>
      <w:r>
        <w:t>Sfmt 4702</w:t>
      </w:r>
    </w:p>
    <w:p>
      <w:r>
        <w:t>§ 200.442 Fundraising and investment</w:t>
        <w:br/>
        <w:t>management costs.</w:t>
      </w:r>
    </w:p>
    <w:p>
      <w:r>
        <w:t>(a) Costs of organized fundraising,</w:t>
        <w:br/>
        <w:t>including financial campaigns,</w:t>
        <w:br/>
        <w:t>endowment drives, solicitation of gifts</w:t>
        <w:br/>
        <w:t>and bequests, and similar expenses</w:t>
        <w:br/>
        <w:t>incurred to raise capital or obtain</w:t>
        <w:br/>
        <w:t>contributions, are unallowable.</w:t>
        <w:br/>
        <w:t>Fundraising costs for meeting the</w:t>
        <w:br/>
        <w:t>Federal program objectives are</w:t>
        <w:br/>
        <w:t>allowable with the prior written</w:t>
        <w:br/>
        <w:t>approval of the Federal agency.</w:t>
        <w:br/>
        <w:t>(b) Costs of investment counsel and</w:t>
        <w:br/>
        <w:t>staff and similar expenses incurred to</w:t>
        <w:br/>
        <w:t>enhance income from investments are</w:t>
        <w:br/>
        <w:t>unallowable except when associated</w:t>
        <w:br/>
        <w:t>with investments covering pension, selfinsurance, or other funds, which</w:t>
        <w:br/>
        <w:t>include Federal participation allowed</w:t>
        <w:br/>
        <w:t>by this part.</w:t>
        <w:br/>
        <w:t>(c) Costs related to the physical</w:t>
        <w:br/>
        <w:t>custody and control of monies and</w:t>
        <w:br/>
        <w:t>securities are allowable.</w:t>
        <w:br/>
        <w:t>(d) Both allowable and unallowable</w:t>
        <w:br/>
        <w:t>fundraising and investment activities</w:t>
        <w:br/>
        <w:t>must be allocated as an appropriate</w:t>
        <w:br/>
        <w:t>share of indirect costs in accordance</w:t>
        <w:br/>
        <w:t>with § 200.413.</w:t>
        <w:br/>
        <w:t>§ 200.443 Gains and losses on the</w:t>
        <w:br/>
        <w:t>disposition of depreciable assets.</w:t>
      </w:r>
    </w:p>
    <w:p>
      <w:r>
        <w:t>(a) The recipient or subrecipient must</w:t>
        <w:br/>
        <w:t>include gains and losses on the sale,</w:t>
        <w:br/>
        <w:t>retirement, or other disposition of</w:t>
        <w:br/>
        <w:t>depreciable property in the year they</w:t>
        <w:br/>
        <w:t>occur as credits or charges to the asset</w:t>
        <w:br/>
        <w:t>cost grouping(s) of the property. The</w:t>
        <w:br/>
        <w:t>amount of the gain or loss is the</w:t>
        <w:br/>
        <w:t>difference between the amount realized</w:t>
        <w:br/>
        <w:t>on the property and the undepreciated</w:t>
        <w:br/>
        <w:t>basis of the property.</w:t>
        <w:br/>
        <w:t>(b) Gains and losses from the</w:t>
        <w:br/>
        <w:t>disposition of depreciable property</w:t>
        <w:br/>
        <w:t>must not be recognized as a separate</w:t>
        <w:br/>
        <w:t>credit or charge under the following</w:t>
        <w:br/>
        <w:t>conditions:</w:t>
        <w:br/>
        <w:t>(1) The gain or loss is processed</w:t>
        <w:br/>
        <w:t>through a depreciation account and is</w:t>
        <w:br/>
        <w:t>reflected in the depreciation allowable</w:t>
        <w:br/>
        <w:t>under §§ 200.436 and 200.439.</w:t>
        <w:br/>
        <w:t>(2) The property is given in exchange</w:t>
        <w:br/>
        <w:t>as part of the purchase price of a similar</w:t>
        <w:br/>
        <w:t>item, and the gain or loss is taken into</w:t>
        <w:br/>
        <w:t>account in determining the depreciation</w:t>
        <w:br/>
        <w:t>cost basis of the new item.</w:t>
        <w:br/>
        <w:t>(3) A loss results from failing to</w:t>
        <w:br/>
        <w:t>maintain proper insurance, except as</w:t>
        <w:br/>
        <w:t>provided in § 200.447.</w:t>
        <w:br/>
        <w:t>(4) Compensation for the use of the</w:t>
        <w:br/>
        <w:t>property was provided through use</w:t>
        <w:br/>
        <w:t>allowances instead of depreciation.</w:t>
        <w:br/>
        <w:t>(5) Gains and losses arising from</w:t>
        <w:br/>
        <w:t>extraordinary or bulk sales, retirements,</w:t>
        <w:br/>
        <w:t>or other dispositions must be</w:t>
        <w:br/>
        <w:t>considered on an individual basis.</w:t>
        <w:br/>
        <w:t>(c) Gains or losses of any nature</w:t>
        <w:br/>
        <w:t>arising from the sale or exchange of</w:t>
        <w:br/>
        <w:t>property other than the property</w:t>
        <w:br/>
        <w:t>covered in paragraph (a) of this section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must be excluded in computing Federal</w:t>
        <w:br/>
        <w:t>award costs.</w:t>
        <w:br/>
        <w:t>(d) When assets acquired with Federal</w:t>
        <w:br/>
        <w:t>funds, in part or wholly, are disposed</w:t>
        <w:br/>
        <w:t>of, the distribution of the proceeds must</w:t>
        <w:br/>
        <w:t>be made in accordance with §§ 200.310</w:t>
        <w:br/>
        <w:t>through 200.316.</w:t>
        <w:br/>
        <w:t>§ 200.444</w:t>
      </w:r>
    </w:p>
    <w:p>
      <w:r>
        <w:t>General costs of government.</w:t>
      </w:r>
    </w:p>
    <w:p>
      <w:r>
        <w:t>(a) For states, local governments, and</w:t>
        <w:br/>
        <w:t>Indian Tribes, the general costs of</w:t>
        <w:br/>
        <w:t>government are unallowable except as</w:t>
        <w:br/>
        <w:t>provided in § 200.475. Unallowable</w:t>
        <w:br/>
        <w:t>costs include:</w:t>
        <w:br/>
        <w:t>(1) Salaries and expenses of the Office</w:t>
        <w:br/>
        <w:t>of the Governor of a State or the chief</w:t>
        <w:br/>
        <w:t>executive of a local government or the</w:t>
        <w:br/>
        <w:t>chief executive of an Indian Tribe;</w:t>
        <w:br/>
        <w:t>(2) Salaries and other expenses of a</w:t>
        <w:br/>
        <w:t>State legislature, tribal council, or</w:t>
        <w:br/>
        <w:t>similar local governmental body, such</w:t>
        <w:br/>
        <w:t>as a county supervisor, city council, or</w:t>
        <w:br/>
        <w:t>school board, whether incurred for</w:t>
        <w:br/>
        <w:t>purposes of legislation or executive</w:t>
        <w:br/>
        <w:t>direction;</w:t>
        <w:br/>
        <w:t>(3) Costs of the judicial branch of a</w:t>
        <w:br/>
        <w:t>government;</w:t>
        <w:br/>
        <w:t>(4) Costs of prosecutorial activities</w:t>
        <w:br/>
        <w:t>unless treated as a direct cost to a</w:t>
        <w:br/>
        <w:t>specific program if authorized by statute</w:t>
        <w:br/>
        <w:t>or regulation. However, this does not</w:t>
        <w:br/>
        <w:t>preclude the allowability of other legal</w:t>
        <w:br/>
        <w:t>activities of the Attorney General as</w:t>
        <w:br/>
        <w:t>described in § 200.435; and</w:t>
        <w:br/>
        <w:t>(5) Costs of other general types of</w:t>
        <w:br/>
        <w:t>government services normally provided</w:t>
        <w:br/>
        <w:t>to the general public, such as fire and</w:t>
        <w:br/>
        <w:t>police, unless provided as a direct cost</w:t>
        <w:br/>
        <w:t>under a program statute or regulation.</w:t>
        <w:br/>
        <w:t>(b) Indian Tribes and Councils of</w:t>
        <w:br/>
        <w:t>Governments (COGs) (see definition for</w:t>
        <w:br/>
        <w:t>Local government in § 200.1) may</w:t>
        <w:br/>
        <w:t>include up to 50 percent of salaries and</w:t>
        <w:br/>
        <w:t>expenses directly attributable to</w:t>
        <w:br/>
        <w:t>managing and operating Federal</w:t>
        <w:br/>
        <w:t>programs by the chief executive and</w:t>
        <w:br/>
        <w:t>their staff in the indirect cost</w:t>
        <w:br/>
        <w:t>calculation without documentation.</w:t>
      </w:r>
    </w:p>
    <w:p>
      <w:r>
        <w:t>ddrumheller on DSK120RN23PROD with PROPOSALS2</w:t>
      </w:r>
    </w:p>
    <w:p>
      <w:r>
        <w:t>§ 200.445</w:t>
        <w:br/>
        <w:t>use.</w:t>
      </w:r>
    </w:p>
    <w:p>
      <w:r>
        <w:t>Goods or services for personal</w:t>
      </w:r>
    </w:p>
    <w:p>
      <w:r>
        <w:t>(a) Costs of goods or services for the</w:t>
        <w:br/>
        <w:t>personal use of the recipient’s or</w:t>
        <w:br/>
        <w:t>subrecipient’s employees are</w:t>
        <w:br/>
        <w:t>unallowable regardless of whether the</w:t>
        <w:br/>
        <w:t>cost is reported as taxable income to the</w:t>
        <w:br/>
        <w:t>employees.</w:t>
        <w:br/>
        <w:t>(b) Housing costs (for example,</w:t>
        <w:br/>
        <w:t>depreciation, maintenance, utilities,</w:t>
        <w:br/>
        <w:t>furnishings, rent), housing allowances,</w:t>
        <w:br/>
        <w:t>and personal living expenses are only</w:t>
        <w:br/>
        <w:t>allowable as direct costs regardless of</w:t>
        <w:br/>
        <w:t>whether reported as taxable income to</w:t>
        <w:br/>
        <w:t>the employees. In addition, these costs</w:t>
        <w:br/>
        <w:t>must be approved in advance by a</w:t>
        <w:br/>
        <w:t>Federal agency to be allowable.</w:t>
        <w:br/>
        <w:t>§ 200.446</w:t>
      </w:r>
    </w:p>
    <w:p>
      <w:r>
        <w:t>Idle facilities and idle capacity.</w:t>
      </w:r>
    </w:p>
    <w:p>
      <w:r>
        <w:t>(a) Definitions for the purpose of this</w:t>
        <w:br/>
        <w:t>section: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(1) Facilities means land and</w:t>
        <w:br/>
        <w:t>buildings or any portion thereof,</w:t>
        <w:br/>
        <w:t>equipment individually or collectively,</w:t>
        <w:br/>
        <w:t>or any other tangible capital asset,</w:t>
        <w:br/>
        <w:t>wherever located, and whether owned</w:t>
        <w:br/>
        <w:t>or leased by the recipient or</w:t>
        <w:br/>
        <w:t>subrecipient.</w:t>
        <w:br/>
        <w:t>(2) Idle facilities mean completely</w:t>
        <w:br/>
        <w:t>unused facilities that exceed the</w:t>
        <w:br/>
        <w:t>recipient’s or subrecipient’s current</w:t>
        <w:br/>
        <w:t>needs.</w:t>
        <w:br/>
        <w:t>(3) Idle capacity means the unused</w:t>
        <w:br/>
        <w:t>capacity of partially used facilities. It is</w:t>
        <w:br/>
        <w:t>the difference between:</w:t>
        <w:br/>
        <w:t>(i) That which a facility could achieve</w:t>
        <w:br/>
        <w:t>under 100 percent operating time on a</w:t>
        <w:br/>
        <w:t>one-shift basis less operating</w:t>
        <w:br/>
        <w:t>interruptions resulting from time lost for</w:t>
        <w:br/>
        <w:t>repairs, setups, unsatisfactory materials,</w:t>
        <w:br/>
        <w:t>and other normal delays and;</w:t>
        <w:br/>
        <w:t>(ii) The extent to which the facility</w:t>
        <w:br/>
        <w:t>was actually used to meet demands</w:t>
        <w:br/>
        <w:t>during the accounting period. A multishift basis should be used if it can be</w:t>
        <w:br/>
        <w:t>shown that this amount of usage would</w:t>
        <w:br/>
        <w:t>normally be expected for the type of</w:t>
        <w:br/>
        <w:t>facility involved.</w:t>
        <w:br/>
        <w:t>(4) Cost of idle facilities or idle</w:t>
        <w:br/>
        <w:t>capacity means maintenance, repair,</w:t>
        <w:br/>
        <w:t>housing, rent, and other related costs</w:t>
        <w:br/>
        <w:t>(for example, insurance, interest, and</w:t>
        <w:br/>
        <w:t>depreciation). These costs could include</w:t>
        <w:br/>
        <w:t>the costs of idle public safety emergency</w:t>
        <w:br/>
        <w:t>facilities, telecommunications, or</w:t>
        <w:br/>
        <w:t>information technology system capacity</w:t>
        <w:br/>
        <w:t>that is built to withstand major</w:t>
        <w:br/>
        <w:t>fluctuations in load (for example,</w:t>
        <w:br/>
        <w:t>consolidated data centers).</w:t>
        <w:br/>
        <w:t>(b) The costs of idle facilities are</w:t>
        <w:br/>
        <w:t>unallowable except to the extent that:</w:t>
        <w:br/>
        <w:t>(1) They are necessary to meet</w:t>
        <w:br/>
        <w:t>workload requirements which may</w:t>
        <w:br/>
        <w:t>fluctuate, and are allocated</w:t>
        <w:br/>
        <w:t>appropriately to all benefiting programs;</w:t>
        <w:br/>
        <w:t>or</w:t>
        <w:br/>
        <w:t>(2) Although not necessary to meet</w:t>
        <w:br/>
        <w:t>fluctuations in workload, they were</w:t>
        <w:br/>
        <w:t>necessary when acquired and are now</w:t>
        <w:br/>
        <w:t>idle because of changes in program</w:t>
        <w:br/>
        <w:t>requirements, efforts to achieve more</w:t>
        <w:br/>
        <w:t>economical operations, reorganization,</w:t>
        <w:br/>
        <w:t>termination, or other causes which</w:t>
        <w:br/>
        <w:t>could not have been reasonably</w:t>
        <w:br/>
        <w:t>foreseen. Under this exception, costs of</w:t>
        <w:br/>
        <w:t>idle facilities are allowable for a</w:t>
        <w:br/>
        <w:t>reasonable period, ordinarily not to</w:t>
        <w:br/>
        <w:t>exceed one year, depending on the</w:t>
        <w:br/>
        <w:t>initiative taken to use, lease, or dispose</w:t>
        <w:br/>
        <w:t>of such facilities.</w:t>
        <w:br/>
        <w:t>(c) The costs of idle capacity are</w:t>
        <w:br/>
        <w:t>normal costs of doing business and are</w:t>
        <w:br/>
        <w:t>a factor in the normal fluctuations of</w:t>
        <w:br/>
        <w:t>usage or indirect cost rates from period</w:t>
        <w:br/>
        <w:t>to period. These costs are allowable,</w:t>
        <w:br/>
        <w:t>provided that the capacity is reasonably</w:t>
        <w:br/>
        <w:t>anticipated to be necessary to carry out</w:t>
        <w:br/>
        <w:t>the purpose of the Federal award or was</w:t>
        <w:br/>
        <w:t>originally reasonable and is not subject</w:t>
        <w:br/>
        <w:t>to reduction or elimination by use on</w:t>
      </w:r>
    </w:p>
    <w:p>
      <w:r>
        <w:t>PO 00000</w:t>
      </w:r>
    </w:p>
    <w:p>
      <w:r>
        <w:t>Frm 00089</w:t>
      </w:r>
    </w:p>
    <w:p>
      <w:r>
        <w:t>Fmt 4701</w:t>
      </w:r>
    </w:p>
    <w:p>
      <w:r>
        <w:t>Sfmt 4702</w:t>
      </w:r>
    </w:p>
    <w:p>
      <w:r>
        <w:t>69477</w:t>
      </w:r>
    </w:p>
    <w:p>
      <w:r>
        <w:t>other Federal awards, subletting,</w:t>
        <w:br/>
        <w:t>renting, or sale, in accordance with</w:t>
        <w:br/>
        <w:t>sound business, economic, or security</w:t>
        <w:br/>
        <w:t>practices. Widespread idle capacity</w:t>
        <w:br/>
        <w:t>throughout an entire facility or among a</w:t>
        <w:br/>
        <w:t>group of assets having substantially the</w:t>
        <w:br/>
        <w:t>same function may be considered idle</w:t>
        <w:br/>
        <w:t>facilities.</w:t>
        <w:br/>
        <w:t>§ 200.447</w:t>
      </w:r>
    </w:p>
    <w:p>
      <w:r>
        <w:t>Insurance and indemnification.</w:t>
      </w:r>
    </w:p>
    <w:p>
      <w:r>
        <w:t>(a) Costs of insurance required or</w:t>
        <w:br/>
        <w:t>approved and maintained by the terms</w:t>
        <w:br/>
        <w:t>and conditions of the Federal award are</w:t>
        <w:br/>
        <w:t>allowable.</w:t>
        <w:br/>
        <w:t>(b) Costs of other insurance in</w:t>
        <w:br/>
        <w:t>connection with the general conduct of</w:t>
        <w:br/>
        <w:t>activities are allowable subject to the</w:t>
        <w:br/>
        <w:t>following limitations:</w:t>
        <w:br/>
        <w:t>(1) The types, extent, and cost of</w:t>
        <w:br/>
        <w:t>coverage are in accordance with the</w:t>
        <w:br/>
        <w:t>recipient’s or subrecipient’s established</w:t>
        <w:br/>
        <w:t>written policy and sound business</w:t>
        <w:br/>
        <w:t>practices.</w:t>
        <w:br/>
        <w:t>(2) Costs of insurance or contributions</w:t>
        <w:br/>
        <w:t>to any reserve covering the risk of loss</w:t>
        <w:br/>
        <w:t>of, or damage to, Federal Government</w:t>
        <w:br/>
        <w:t>property are unallowable except to the</w:t>
        <w:br/>
        <w:t>extent that the Federal agency has</w:t>
        <w:br/>
        <w:t>approved the costs.</w:t>
        <w:br/>
        <w:t>(3) Costs allowed for business</w:t>
        <w:br/>
        <w:t>interruption or other similar insurance</w:t>
        <w:br/>
        <w:t>must exclude coverage of management</w:t>
        <w:br/>
        <w:t>fees.</w:t>
        <w:br/>
        <w:t>(4) Insurance costs on the lives of</w:t>
        <w:br/>
        <w:t>trustees, officers, or other employees</w:t>
        <w:br/>
        <w:t>holding positions of similar</w:t>
        <w:br/>
        <w:t>responsibilities are allowable only when</w:t>
        <w:br/>
        <w:t>the insurance represents additional</w:t>
        <w:br/>
        <w:t>compensation (see § 200.431). This</w:t>
        <w:br/>
        <w:t>insurance is unallowable when the</w:t>
        <w:br/>
        <w:t>recipient or subrecipient is identified as</w:t>
        <w:br/>
        <w:t>the beneficiary.</w:t>
        <w:br/>
        <w:t>(5) Insurance costs to correct defects</w:t>
        <w:br/>
        <w:t>in the recipient’s or subrecipient’s</w:t>
        <w:br/>
        <w:t>materials or workmanship are</w:t>
        <w:br/>
        <w:t>unallowable.</w:t>
        <w:br/>
        <w:t>(6) Medical liability (malpractice)</w:t>
        <w:br/>
        <w:t>insurance. Medical liability insurance is</w:t>
        <w:br/>
        <w:t>an allowable cost of a Federal research</w:t>
        <w:br/>
        <w:t>program only when the program</w:t>
        <w:br/>
        <w:t>involves human subjects or training of</w:t>
        <w:br/>
        <w:t>participants in research techniques.</w:t>
        <w:br/>
        <w:t>Medical liability insurance costs must</w:t>
        <w:br/>
        <w:t>be treated as a direct cost and assigned</w:t>
        <w:br/>
        <w:t>to individual projects based on how the</w:t>
        <w:br/>
        <w:t>insurer allocates the risk to the</w:t>
        <w:br/>
        <w:t>population covered by the insurance.</w:t>
        <w:br/>
        <w:t>(c) Actual losses which could have</w:t>
        <w:br/>
        <w:t>been covered by permissible insurance</w:t>
        <w:br/>
        <w:t>(through a self-insurance program or</w:t>
        <w:br/>
        <w:t>otherwise) are unallowable unless</w:t>
        <w:br/>
        <w:t>expressly authorized in the Federal</w:t>
        <w:br/>
        <w:t>award. However, costs incurred because</w:t>
        <w:br/>
        <w:t>of losses not covered under nominal</w:t>
        <w:br/>
        <w:t>deductible insurance coverage provided</w:t>
        <w:br/>
        <w:t>in keeping with sound management</w:t>
        <w:br/>
        <w:t>practice, and minor losses not covered</w:t>
        <w:br/>
        <w:t>by insurance, such as spoilage,</w:t>
        <w:br/>
        <w:t>breakage, and disappearance of small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69478</w:t>
      </w:r>
    </w:p>
    <w:p>
      <w:r>
        <w:t>Federal Register / Vol. 88, No. 192 / Thursday, October 5, 2023 / Proposed Rules</w:t>
      </w:r>
    </w:p>
    <w:p>
      <w:r>
        <w:t>hand tools, which occur in the ordinary</w:t>
        <w:br/>
        <w:t>course of operations, are allowable.</w:t>
        <w:br/>
        <w:t>(d) Contributions to a reserve for a</w:t>
        <w:br/>
        <w:t>self-insurance program, including</w:t>
        <w:br/>
        <w:t>workers’ compensation, unemployment</w:t>
        <w:br/>
        <w:t>compensation, and severance pay, are</w:t>
        <w:br/>
        <w:t>allowable subject to the following</w:t>
        <w:br/>
        <w:t>requirements:</w:t>
        <w:br/>
        <w:t>(1) The type, extent, and cost of</w:t>
        <w:br/>
        <w:t>coverage and the rates and premiums</w:t>
        <w:br/>
        <w:t>would have been allowed had the</w:t>
        <w:br/>
        <w:t>insurance (including reinsurance) been</w:t>
        <w:br/>
        <w:t>purchased to cover the risks. However,</w:t>
        <w:br/>
        <w:t>a provision for known or reasonably</w:t>
        <w:br/>
        <w:t>estimated self-insured liabilities, which</w:t>
        <w:br/>
        <w:t>do not become payable for more than</w:t>
        <w:br/>
        <w:t>one year after the provision is made,</w:t>
        <w:br/>
        <w:t>must not exceed the discounted present</w:t>
        <w:br/>
        <w:t>value of the liability. The rate used for</w:t>
        <w:br/>
        <w:t>discounting the liability must be</w:t>
        <w:br/>
        <w:t>determined by considering factors such</w:t>
        <w:br/>
        <w:t>as the recipient’s or subrecipient’s</w:t>
        <w:br/>
        <w:t>settlement rate for those liabilities and</w:t>
        <w:br/>
        <w:t>its investment rate of return.</w:t>
        <w:br/>
        <w:t>(2) Earnings or investment income on</w:t>
        <w:br/>
        <w:t>reserves must be credited to those</w:t>
        <w:br/>
        <w:t>reserves.</w:t>
        <w:br/>
        <w:t>(3)(i) Contributions to reserves must</w:t>
        <w:br/>
        <w:t>be based on sound actuarial principles</w:t>
        <w:br/>
        <w:t>using historical experience and</w:t>
        <w:br/>
        <w:t>reasonable assumptions. Reserve levels</w:t>
        <w:br/>
        <w:t>must be analyzed and updated at least</w:t>
        <w:br/>
        <w:t>biennially for each major risk being</w:t>
        <w:br/>
        <w:t>insured and take into account any</w:t>
        <w:br/>
        <w:t>reinsurance, coinsurance, and other</w:t>
        <w:br/>
        <w:t>relevant factors or information. Reserve</w:t>
        <w:br/>
        <w:t>levels related to employee-related</w:t>
        <w:br/>
        <w:t>coverages must normally be limited to</w:t>
        <w:br/>
        <w:t>the value of claims:</w:t>
        <w:br/>
        <w:t>(A) Submitted and adjudicated but</w:t>
        <w:br/>
        <w:t>not paid;</w:t>
        <w:br/>
        <w:t>(B) Submitted but not adjudicated;</w:t>
        <w:br/>
        <w:t>and</w:t>
        <w:br/>
        <w:t>(C) Incurred but not submitted.</w:t>
        <w:br/>
        <w:t>(ii) Reserve levels exceeding the</w:t>
        <w:br/>
        <w:t>above-mentioned value must be</w:t>
        <w:br/>
        <w:t>identified and justified in the cost</w:t>
        <w:br/>
        <w:t>allocation plan or indirect cost rate</w:t>
        <w:br/>
        <w:t>proposal.</w:t>
        <w:br/>
        <w:t>(4) Accounting records, actuarial</w:t>
        <w:br/>
        <w:t>studies, and cost allocations (or billings)</w:t>
        <w:br/>
        <w:t>must recognize any significant</w:t>
        <w:br/>
        <w:t>differences due to the types of insured</w:t>
        <w:br/>
        <w:t>risk and losses generated by the various</w:t>
        <w:br/>
        <w:t>insured activities or agencies of the</w:t>
        <w:br/>
        <w:t>recipient or subrecipient. If individual</w:t>
        <w:br/>
        <w:t>departments or agencies of the recipient</w:t>
        <w:br/>
        <w:t>or subrecipient experience significantly</w:t>
        <w:br/>
        <w:t>different levels of claims for a particular</w:t>
        <w:br/>
        <w:t>risk, those differences must be</w:t>
        <w:br/>
        <w:t>recognized by using separate allocations</w:t>
        <w:br/>
        <w:t>or other techniques resulting in an</w:t>
        <w:br/>
        <w:t>equitable allocation.</w:t>
        <w:br/>
        <w:t>(5) Whenever funds are transferred</w:t>
        <w:br/>
        <w:t>from a self-insurance reserve to other</w:t>
        <w:br/>
        <w:t>accounts (for example, general fund or</w:t>
        <w:br/>
        <w:t>unrestricted account), refunds must be</w:t>
        <w:br/>
        <w:t>made to the Federal Government for its</w:t>
        <w:br/>
        <w:t>share of funds transferred, including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earned or imputed interest from the date</w:t>
        <w:br/>
        <w:t>of transfer and debt interest, if</w:t>
        <w:br/>
        <w:t>applicable, chargeable in accordance</w:t>
        <w:br/>
        <w:t>with the claims collection regulations of</w:t>
        <w:br/>
        <w:t>the cognizant agency for indirect cost.</w:t>
        <w:br/>
        <w:t>(e) Insurance refunds must be credited</w:t>
        <w:br/>
        <w:t>against insurance costs in the year the</w:t>
        <w:br/>
        <w:t>refund is received.</w:t>
        <w:br/>
        <w:t>(f) Indemnification includes securing</w:t>
        <w:br/>
        <w:t>the recipient or subrecipient against</w:t>
        <w:br/>
        <w:t>liabilities to third persons and other</w:t>
        <w:br/>
        <w:t>losses not compensated by insurance or</w:t>
        <w:br/>
        <w:t>otherwise. The Federal Government is</w:t>
        <w:br/>
        <w:t>obligated to indemnify the recipient or</w:t>
        <w:br/>
        <w:t>subrecipient only to the extent expressly</w:t>
        <w:br/>
        <w:t>provided for in the Federal award,</w:t>
        <w:br/>
        <w:t>except as provided in paragraph (c).</w:t>
        <w:br/>
        <w:t>§ 200.448</w:t>
      </w:r>
    </w:p>
    <w:p>
      <w:r>
        <w:t>Intellectual property.</w:t>
      </w:r>
    </w:p>
    <w:p>
      <w:r>
        <w:t>(a) Patent and copyright costs. (1) The</w:t>
        <w:br/>
        <w:t>following costs related to securing</w:t>
        <w:br/>
        <w:t>patents and copyrights are allowable:</w:t>
        <w:br/>
        <w:t>(i) Costs of preparing disclosures,</w:t>
        <w:br/>
        <w:t>reports, and other documents required</w:t>
        <w:br/>
        <w:t>by the Federal award and of searching</w:t>
        <w:br/>
        <w:t>the art to the extent necessary to make</w:t>
        <w:br/>
        <w:t>such disclosures;</w:t>
        <w:br/>
        <w:t>(ii) Costs of preparing documents and</w:t>
        <w:br/>
        <w:t>any other patent costs in connection</w:t>
        <w:br/>
        <w:t>with the filing and prosecution of a</w:t>
        <w:br/>
        <w:t>United States patent application where</w:t>
        <w:br/>
        <w:t>the Federal Government requires that a</w:t>
        <w:br/>
        <w:t>title or a royalty-free license be</w:t>
        <w:br/>
        <w:t>conveyed to the Federal Government;</w:t>
        <w:br/>
        <w:t>and</w:t>
        <w:br/>
        <w:t>(iii) General counseling services</w:t>
        <w:br/>
        <w:t>relating to patent and copyright matters,</w:t>
        <w:br/>
        <w:t>such as advice on patent and copyright</w:t>
        <w:br/>
        <w:t>laws, regulations, clauses, and employee</w:t>
        <w:br/>
        <w:t>intellectual property agreements (See</w:t>
        <w:br/>
        <w:t>§ 200.459).</w:t>
        <w:br/>
        <w:t>(2) The following costs related to</w:t>
        <w:br/>
        <w:t>securing patents and copyrights are</w:t>
        <w:br/>
        <w:t>unallowable:</w:t>
        <w:br/>
        <w:t>(i) Costs of preparing disclosures,</w:t>
        <w:br/>
        <w:t>reports, and other documents and of</w:t>
        <w:br/>
        <w:t>searching the art to make disclosures</w:t>
        <w:br/>
        <w:t>not required by the Federal award;</w:t>
        <w:br/>
        <w:t>(ii) Costs in connection with filing</w:t>
        <w:br/>
        <w:t>and prosecuting any foreign patent</w:t>
        <w:br/>
        <w:t>application, or any United States patent</w:t>
        <w:br/>
        <w:t>application, where the Federal award</w:t>
        <w:br/>
        <w:t>does not require conveying title or a</w:t>
        <w:br/>
        <w:t>royalty-free license to the Federal</w:t>
        <w:br/>
        <w:t>Government.</w:t>
        <w:br/>
        <w:t>(b) Royalties and other costs for the</w:t>
        <w:br/>
        <w:t>use of patents and copyrights. (1)</w:t>
        <w:br/>
        <w:t>Royalties on a patent or copyright or</w:t>
        <w:br/>
        <w:t>amortization of the cost of acquiring by</w:t>
        <w:br/>
        <w:t>purchase a copyright, patent, or rights</w:t>
        <w:br/>
        <w:t>thereto, necessary for the proper</w:t>
        <w:br/>
        <w:t>performance of the Federal award are</w:t>
        <w:br/>
        <w:t>allowable unless:</w:t>
        <w:br/>
        <w:t>(i) The Federal Government already</w:t>
        <w:br/>
        <w:t>has a license or the right to free use of</w:t>
        <w:br/>
        <w:t>the patent or copyright.</w:t>
        <w:br/>
        <w:t>(ii) The patent or copyright has been</w:t>
        <w:br/>
        <w:t>adjudicated to be invalid or</w:t>
      </w:r>
    </w:p>
    <w:p>
      <w:r>
        <w:t>PO 00000</w:t>
      </w:r>
    </w:p>
    <w:p>
      <w:r>
        <w:t>Frm 00090</w:t>
      </w:r>
    </w:p>
    <w:p>
      <w:r>
        <w:t>Fmt 4701</w:t>
      </w:r>
    </w:p>
    <w:p>
      <w:r>
        <w:t>Sfmt 4702</w:t>
      </w:r>
    </w:p>
    <w:p>
      <w:r>
        <w:t>administratively determined to be</w:t>
        <w:br/>
        <w:t>invalid.</w:t>
        <w:br/>
        <w:t>(iii) The patent or copyright is</w:t>
        <w:br/>
        <w:t>considered to be unenforceable.</w:t>
        <w:br/>
        <w:t>(iv) The patent or copyright is</w:t>
        <w:br/>
        <w:t>expired.</w:t>
        <w:br/>
        <w:t>(2) Special care should be exercised in</w:t>
        <w:br/>
        <w:t>determining reasonableness when the</w:t>
        <w:br/>
        <w:t>royalties may have been obtained as a</w:t>
        <w:br/>
        <w:t>result of less-than-arm’s-length</w:t>
        <w:br/>
        <w:t>bargaining, such as:</w:t>
        <w:br/>
        <w:t>(i) Royalties paid to persons,</w:t>
        <w:br/>
        <w:t>including corporations, affiliated with</w:t>
        <w:br/>
        <w:t>the recipient or subrecipient.</w:t>
        <w:br/>
        <w:t>(ii) Royalties paid to unaffiliated</w:t>
        <w:br/>
        <w:t>parties, including corporations, under</w:t>
        <w:br/>
        <w:t>an agreement entered into in</w:t>
        <w:br/>
        <w:t>contemplation that a Federal award</w:t>
        <w:br/>
        <w:t>would be made.</w:t>
        <w:br/>
        <w:t>(iii) Royalties paid under an</w:t>
        <w:br/>
        <w:t>agreement entered into after a Federal</w:t>
        <w:br/>
        <w:t>award is made to a recipient or</w:t>
        <w:br/>
        <w:t>subrecipient.</w:t>
        <w:br/>
        <w:t>(3) In any case involving a patent or</w:t>
        <w:br/>
        <w:t>copyright formerly owned by the</w:t>
        <w:br/>
        <w:t>recipient or subrecipient, the amount of</w:t>
        <w:br/>
        <w:t>royalty allowed must not exceed the</w:t>
        <w:br/>
        <w:t>cost which would have been allowed</w:t>
        <w:br/>
        <w:t>had the recipient or subrecipient</w:t>
        <w:br/>
        <w:t>retained the title.</w:t>
        <w:br/>
        <w:t>§ 200.449</w:t>
      </w:r>
    </w:p>
    <w:p>
      <w:r>
        <w:t>Interest.</w:t>
      </w:r>
    </w:p>
    <w:p>
      <w:r>
        <w:t>(a) General. Costs incurred for interest</w:t>
        <w:br/>
        <w:t>on borrowed capital, temporary use of</w:t>
        <w:br/>
        <w:t>endowment funds, or the use of the</w:t>
        <w:br/>
        <w:t>recipient’s or subrecipient’s own funds</w:t>
        <w:br/>
        <w:t>are unallowable. Financing costs</w:t>
        <w:br/>
        <w:t>(including interest) to acquire,</w:t>
        <w:br/>
        <w:t>construct, or replace capital assets are</w:t>
        <w:br/>
        <w:t>allowable, subject to the requirements of</w:t>
        <w:br/>
        <w:t>this section.</w:t>
        <w:br/>
        <w:t>(b) Capital assets. (1) Capital assets is</w:t>
        <w:br/>
        <w:t>defined in § 200.1. An asset cost</w:t>
        <w:br/>
        <w:t>includes (as applicable) acquisition</w:t>
        <w:br/>
        <w:t>costs, construction costs, and other costs</w:t>
        <w:br/>
        <w:t>capitalized in accordance with GAAP.</w:t>
        <w:br/>
        <w:t>(2) For recipient or subrecipient fiscal</w:t>
        <w:br/>
        <w:t>years beginning on or after January 1,</w:t>
        <w:br/>
        <w:t>2016, intangible assets include patents</w:t>
        <w:br/>
        <w:t>and computer software. For software</w:t>
        <w:br/>
        <w:t>development projects, only interest</w:t>
        <w:br/>
        <w:t>attributable to the portion of the project</w:t>
        <w:br/>
        <w:t>costs capitalized in accordance with</w:t>
        <w:br/>
        <w:t>GAAP is allowable.</w:t>
        <w:br/>
        <w:t>(c) Conditions for all recipients and</w:t>
        <w:br/>
        <w:t>subrecipients. (1) The recipient or</w:t>
        <w:br/>
        <w:t>subrecipient uses the capital assets in</w:t>
        <w:br/>
        <w:t>support of Federal awards;</w:t>
        <w:br/>
        <w:t>(2) The allowable asset costs to</w:t>
        <w:br/>
        <w:t>acquire facilities and equipment are</w:t>
        <w:br/>
        <w:t>limited to a fair market value available</w:t>
        <w:br/>
        <w:t>to the recipient or subrecipient from an</w:t>
        <w:br/>
        <w:t>unrelated (arm’s length) third party.</w:t>
        <w:br/>
        <w:t>(3) The recipient or subrecipient</w:t>
        <w:br/>
        <w:t>obtains the financing via an arm’slength transaction (meaning, a</w:t>
        <w:br/>
        <w:t>transaction with an unrelated third</w:t>
        <w:br/>
        <w:t>party); or claims reimbursement of</w:t>
        <w:br/>
        <w:t>actual interest cost at a rate available via</w:t>
        <w:br/>
        <w:t>such a transaction.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(4) The recipient or subrecipient</w:t>
        <w:br/>
        <w:t>limits claims for Federal reimbursement</w:t>
        <w:br/>
        <w:t>of interest costs to the least expensive</w:t>
        <w:br/>
        <w:t>alternative. For example, a lease</w:t>
        <w:br/>
        <w:t>contract that transfers ownership by the</w:t>
        <w:br/>
        <w:t>end of the contract may be determined</w:t>
        <w:br/>
        <w:t>less costly than purchasing through</w:t>
        <w:br/>
        <w:t>other types of debt financing, in which</w:t>
        <w:br/>
        <w:t>case reimbursement must be limited to</w:t>
        <w:br/>
        <w:t>the amount of interest determined if</w:t>
        <w:br/>
        <w:t>leasing had been used.</w:t>
        <w:br/>
        <w:t>(5) The recipient or subrecipient</w:t>
        <w:br/>
        <w:t>expenses or capitalizes allowable</w:t>
        <w:br/>
        <w:t>interest cost in accordance with GAAP.</w:t>
        <w:br/>
        <w:t>(6) Earnings generated by the</w:t>
        <w:br/>
        <w:t>investment of borrowed funds pending</w:t>
        <w:br/>
        <w:t>their disbursement for the asset costs are</w:t>
        <w:br/>
        <w:t>used to offset the current period’s</w:t>
        <w:br/>
        <w:t>allowable interest cost, whether that</w:t>
        <w:br/>
        <w:t>cost is expensed or capitalized. Earnings</w:t>
        <w:br/>
        <w:t>subject to being reported to the Federal</w:t>
        <w:br/>
        <w:t>Internal Revenue Service under</w:t>
        <w:br/>
        <w:t>arbitrage requirements are excludable.</w:t>
        <w:br/>
        <w:t>(7) The following conditions must</w:t>
        <w:br/>
        <w:t>apply to debt arrangements over $1</w:t>
        <w:br/>
        <w:t>million to purchase or construct</w:t>
        <w:br/>
        <w:t>facilities unless the recipient or</w:t>
        <w:br/>
        <w:t>subrecipient makes an initial equity</w:t>
        <w:br/>
        <w:t>contribution to the purchase of 25</w:t>
        <w:br/>
        <w:t>percent or more. For this purpose,</w:t>
        <w:br/>
        <w:t>‘‘initial equity contribution’’ means the</w:t>
        <w:br/>
        <w:t>amount or value of contributions made</w:t>
        <w:br/>
        <w:t>by the recipient or subrecipient for the</w:t>
        <w:br/>
        <w:t>acquisition of facilities prior to</w:t>
        <w:br/>
        <w:t>occupancy.</w:t>
        <w:br/>
        <w:t>(i) The recipient or subrecipient must</w:t>
        <w:br/>
        <w:t>reduce claims for reimbursement of</w:t>
        <w:br/>
        <w:t>interest cost by an amount equal to</w:t>
        <w:br/>
        <w:t>imputed interest earnings on excess</w:t>
        <w:br/>
        <w:t>cash flow attributable to the portion of</w:t>
        <w:br/>
        <w:t>the facility used for Federal awards.</w:t>
        <w:br/>
        <w:t>(ii) The recipient or subrecipient must</w:t>
        <w:br/>
        <w:t>impute interest on excess cash flow as</w:t>
        <w:br/>
        <w:t>follows:</w:t>
        <w:br/>
        <w:t>(A) Annually, the recipient or</w:t>
        <w:br/>
        <w:t>subrecipient must prepare a cumulative</w:t>
        <w:br/>
        <w:t>(from the project’s inception) report of</w:t>
        <w:br/>
        <w:t>monthly cash inflows and outflows,</w:t>
        <w:br/>
        <w:t>regardless of the funding source. For</w:t>
        <w:br/>
        <w:t>this purpose, inflows consist of Federal</w:t>
        <w:br/>
        <w:t>reimbursement for depreciation,</w:t>
        <w:br/>
        <w:t>amortization of capitalized construction</w:t>
        <w:br/>
        <w:t>interest, and annual interest cost.</w:t>
        <w:br/>
        <w:t>Outflows consist of initial equity</w:t>
        <w:br/>
        <w:t>contributions, debt principal payments</w:t>
        <w:br/>
        <w:t>(less the pro-rata share attributable to</w:t>
        <w:br/>
        <w:t>the cost of land), and interest payments.</w:t>
        <w:br/>
        <w:t>(B) To compute monthly cash inflows</w:t>
        <w:br/>
        <w:t>and outflows, the recipient or</w:t>
        <w:br/>
        <w:t>subrecipient must divide the abovementioned annual amounts by the</w:t>
        <w:br/>
        <w:t>months in the year (usually 12) that the</w:t>
        <w:br/>
        <w:t>building is in service.</w:t>
        <w:br/>
        <w:t>(C) For any month in which</w:t>
        <w:br/>
        <w:t>cumulative cash inflows exceed</w:t>
        <w:br/>
        <w:t>cumulative outflows, interest must be</w:t>
        <w:br/>
        <w:t>calculated on the excess inflows for that</w:t>
        <w:br/>
        <w:t>month and be treated as a reduction to</w:t>
        <w:br/>
        <w:t>allowable interest cost. The interest rate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to be used must be the three-month</w:t>
        <w:br/>
        <w:t>Treasury bill closing rate as of the last</w:t>
        <w:br/>
        <w:t>business day of that month.</w:t>
        <w:br/>
        <w:t>(8) Interest attributable to a fully</w:t>
        <w:br/>
        <w:t>depreciated asset is unallowable.</w:t>
        <w:br/>
        <w:t>(d) Additional conditions for states,</w:t>
        <w:br/>
        <w:t>local governments and Indian Tribes.</w:t>
        <w:br/>
        <w:t>For interest costs to be allowable for</w:t>
        <w:br/>
        <w:t>states, local governments, and Indian</w:t>
        <w:br/>
        <w:t>Tribes, the recipient or subrecipient</w:t>
        <w:br/>
        <w:t>must have incurred the interest costs for</w:t>
        <w:br/>
        <w:t>buildings after October 1, 1980, or after</w:t>
        <w:br/>
        <w:t>September 1, 1995, for land and</w:t>
        <w:br/>
        <w:t>equipment.</w:t>
        <w:br/>
        <w:t>(1) The requirement to offset the</w:t>
        <w:br/>
        <w:t>interest earned on borrowed funds</w:t>
        <w:br/>
        <w:t>against allowable interest cost</w:t>
        <w:br/>
        <w:t>(paragraph (c)(5) of this section) also</w:t>
        <w:br/>
        <w:t>applies to earnings on debt service</w:t>
        <w:br/>
        <w:t>reserve funds.</w:t>
        <w:br/>
        <w:t>(2) The recipient or subrecipient must</w:t>
        <w:br/>
        <w:t>negotiate the amount of allowable</w:t>
        <w:br/>
        <w:t>interest cost related to the acquisition of</w:t>
        <w:br/>
        <w:t>facilities with asset costs of $1 million</w:t>
        <w:br/>
        <w:t>or more, as described in paragraph (c)(7)</w:t>
        <w:br/>
        <w:t>of this section. For this purpose, a</w:t>
        <w:br/>
        <w:t>recipient or subrecipient must consider</w:t>
        <w:br/>
        <w:t>only cash inflows and outflows</w:t>
        <w:br/>
        <w:t>attributable to that portion of the real</w:t>
        <w:br/>
        <w:t>property used for Federal awards.</w:t>
        <w:br/>
        <w:t>(e) Additional conditions for IHEs. For</w:t>
        <w:br/>
        <w:t>interest costs to be allowable, the IHE</w:t>
        <w:br/>
        <w:t>must have incurred the interest costs</w:t>
        <w:br/>
        <w:t>after July 1, 1982, in connection with</w:t>
        <w:br/>
        <w:t>acquisitions of capital assets that</w:t>
        <w:br/>
        <w:t>occurred after that date.</w:t>
        <w:br/>
        <w:t>(f) Additional condition for nonprofit</w:t>
        <w:br/>
        <w:t>organizations. For interest costs to be</w:t>
        <w:br/>
        <w:t>allowable, the nonprofit organization</w:t>
        <w:br/>
        <w:t>must have incurred the interest costs</w:t>
        <w:br/>
        <w:t>after September 29, 1995, in connection</w:t>
        <w:br/>
        <w:t>with acquisitions of capital assets that</w:t>
        <w:br/>
        <w:t>occurred after that date.</w:t>
        <w:br/>
        <w:t>(g) The interest allowability</w:t>
        <w:br/>
        <w:t>provisions of this section do not apply</w:t>
        <w:br/>
        <w:t>to a nonprofit organization subject to</w:t>
        <w:br/>
        <w:t>‘‘full coverage’’ under the Cost</w:t>
        <w:br/>
        <w:t>Accounting Standards (CAS), as defined</w:t>
        <w:br/>
        <w:t>at 48 CFR 9903.201–2(a). The nonprofit</w:t>
        <w:br/>
        <w:t>organization’s Federal awards are</w:t>
        <w:br/>
        <w:t>instead subject to CAS 414 (48 CFR</w:t>
        <w:br/>
        <w:t>9904.414), ‘‘Cost of Money as an</w:t>
        <w:br/>
        <w:t>Element of the Cost of Facilities</w:t>
        <w:br/>
        <w:t>Capital,’’ and CAS 417 (48 CFR</w:t>
        <w:br/>
        <w:t>9904.417), ‘‘Cost of Money as an</w:t>
        <w:br/>
        <w:t>Element of the Cost of Capital Assets</w:t>
        <w:br/>
        <w:t>Under Construction.’’</w:t>
        <w:br/>
        <w:t>§ 200.450</w:t>
      </w:r>
    </w:p>
    <w:p>
      <w:r>
        <w:t>Lobbying.</w:t>
      </w:r>
    </w:p>
    <w:p>
      <w:r>
        <w:t>(a) Lobbying costs associated with</w:t>
        <w:br/>
        <w:t>obtaining Federal assistance awards.</w:t>
        <w:br/>
        <w:t>The costs of certain influencing</w:t>
        <w:br/>
        <w:t>activities associated with obtaining</w:t>
        <w:br/>
        <w:t>grants, cooperative agreements,</w:t>
        <w:br/>
        <w:t>contracts, or loans are unallowable.</w:t>
        <w:br/>
        <w:t>Lobbying with respect to certain grants,</w:t>
        <w:br/>
        <w:t>cooperative agreements, contracts, and</w:t>
        <w:br/>
        <w:t>loans is governed by relevant statutes,</w:t>
        <w:br/>
        <w:t>including the provisions of 31 U.S.C.</w:t>
      </w:r>
    </w:p>
    <w:p>
      <w:r>
        <w:t>PO 00000</w:t>
      </w:r>
    </w:p>
    <w:p>
      <w:r>
        <w:t>Frm 00091</w:t>
      </w:r>
    </w:p>
    <w:p>
      <w:r>
        <w:t>Fmt 4701</w:t>
      </w:r>
    </w:p>
    <w:p>
      <w:r>
        <w:t>Sfmt 4702</w:t>
      </w:r>
    </w:p>
    <w:p>
      <w:r>
        <w:t>69479</w:t>
      </w:r>
    </w:p>
    <w:p>
      <w:r>
        <w:t>1352, as well as the common rule, ‘‘New</w:t>
        <w:br/>
        <w:t>Restrictions on Lobbying,’’ published on</w:t>
        <w:br/>
        <w:t>February 26, 1990, including</w:t>
        <w:br/>
        <w:t>definitions, and the Office of</w:t>
        <w:br/>
        <w:t>Management and Budget ‘‘Governmentwide Guidance for New Restrictions on</w:t>
        <w:br/>
        <w:t>Lobbying’’ and notices published on</w:t>
        <w:br/>
        <w:t>December 20, 1989, June 15, 1990,</w:t>
        <w:br/>
        <w:t>January 15, 1992, and January 19, 1996.</w:t>
        <w:br/>
        <w:t>(b) Executive lobbying costs. Costs</w:t>
        <w:br/>
        <w:t>incurred in attempting to improperly</w:t>
        <w:br/>
        <w:t>influence, either directly or indirectly,</w:t>
        <w:br/>
        <w:t>an employee or officer of the executive</w:t>
        <w:br/>
        <w:t>branch of the Federal Government to</w:t>
        <w:br/>
        <w:t>give consideration or to act regarding a</w:t>
        <w:br/>
        <w:t>Federal award or a regulatory matter are</w:t>
        <w:br/>
        <w:t>unallowable. Improper influence means</w:t>
        <w:br/>
        <w:t>any influence that induces or tends to</w:t>
        <w:br/>
        <w:t>induce a Federal employee or officer to</w:t>
        <w:br/>
        <w:t>give consideration or to act regarding a</w:t>
        <w:br/>
        <w:t>Federal award or regulatory matter on</w:t>
        <w:br/>
        <w:t>any basis other than the merit.</w:t>
        <w:br/>
        <w:t>(c) Restrictions on nonprofit</w:t>
        <w:br/>
        <w:t>organizations and IHEs. In addition, the</w:t>
        <w:br/>
        <w:t>following restrictions apply to nonprofit</w:t>
        <w:br/>
        <w:t>organizations and IHEs:</w:t>
        <w:br/>
        <w:t>(1) Costs associated with the</w:t>
        <w:br/>
        <w:t>following activities are unallowable:</w:t>
        <w:br/>
        <w:t>(i) Attempts to influence the outcomes</w:t>
        <w:br/>
        <w:t>of any Federal, State, or local election,</w:t>
        <w:br/>
        <w:t>referendum, initiative, or similar</w:t>
        <w:br/>
        <w:t>procedure through in-kind or cash</w:t>
        <w:br/>
        <w:t>contributions, endorsements, publicity,</w:t>
        <w:br/>
        <w:t>or similar activity;</w:t>
        <w:br/>
        <w:t>(ii) Establishing, administering,</w:t>
        <w:br/>
        <w:t>contributing to, or paying the expenses</w:t>
        <w:br/>
        <w:t>of a political party, campaign, political</w:t>
        <w:br/>
        <w:t>action committee, or other organization</w:t>
        <w:br/>
        <w:t>established to influence the outcomes of</w:t>
        <w:br/>
        <w:t>elections in the United States;</w:t>
        <w:br/>
        <w:t>(iii) Any attempt to influence:</w:t>
        <w:br/>
        <w:t>(A) The introduction of Federal or</w:t>
        <w:br/>
        <w:t>State legislation;</w:t>
        <w:br/>
        <w:t>(B) The enactment or modification of</w:t>
        <w:br/>
        <w:t>any pending Federal or State legislation</w:t>
        <w:br/>
        <w:t>through communication with any</w:t>
        <w:br/>
        <w:t>member or employee of the Congress or</w:t>
        <w:br/>
        <w:t>State legislature (including efforts to</w:t>
        <w:br/>
        <w:t>influence State or local officials to</w:t>
        <w:br/>
        <w:t>engage in similar lobbying activity);</w:t>
        <w:br/>
        <w:t>(C) The enactment or modification of</w:t>
        <w:br/>
        <w:t>any pending Federal or State legislation</w:t>
        <w:br/>
        <w:t>by preparing, distributing, or using</w:t>
        <w:br/>
        <w:t>publicity or propaganda or by urging</w:t>
        <w:br/>
        <w:t>members of the general public, or any</w:t>
        <w:br/>
        <w:t>segment thereof, to contribute to or</w:t>
        <w:br/>
        <w:t>participate in any mass demonstration,</w:t>
        <w:br/>
        <w:t>march, rally, fundraising drive, lobbying</w:t>
        <w:br/>
        <w:t>campaign or letter writing or telephone</w:t>
        <w:br/>
        <w:t>campaign; or</w:t>
        <w:br/>
        <w:t>(D) Any government official or</w:t>
        <w:br/>
        <w:t>employee in connection with a decision</w:t>
        <w:br/>
        <w:t>to sign or veto enrolled legislation;</w:t>
        <w:br/>
        <w:t>(iv) Legislative liaison activities,</w:t>
        <w:br/>
        <w:t>including attendance at legislative</w:t>
        <w:br/>
        <w:t>sessions or committee hearings,</w:t>
        <w:br/>
        <w:t>gathering information regarding</w:t>
        <w:br/>
        <w:t>legislation, and analyzing the effect of</w:t>
        <w:br/>
        <w:t>legislation, when such activities are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69480</w:t>
      </w:r>
    </w:p>
    <w:p>
      <w:r>
        <w:t>Federal Register / Vol. 88, No. 192 / Thursday, October 5, 2023 / Proposed Rules</w:t>
      </w:r>
    </w:p>
    <w:p>
      <w:r>
        <w:t>carried on in support of or in knowing</w:t>
        <w:br/>
        <w:t>preparation for an effort to engage in</w:t>
        <w:br/>
        <w:t>unallowable lobbying.</w:t>
        <w:br/>
        <w:t>(2) The following activities are</w:t>
        <w:br/>
        <w:t>excepted from the coverage of paragraph</w:t>
        <w:br/>
        <w:t>(c)(1) of this section:</w:t>
        <w:br/>
        <w:t>(i) Technical and factual presentations</w:t>
        <w:br/>
        <w:t>on topics directly related to the</w:t>
        <w:br/>
        <w:t>performance of a grant, contract, or</w:t>
        <w:br/>
        <w:t>other agreement (through hearing</w:t>
        <w:br/>
        <w:t>testimony, statements, or letters to the</w:t>
        <w:br/>
        <w:t>Congress or a State legislature, or</w:t>
        <w:br/>
        <w:t>subdivision, member, or cognizant staff</w:t>
        <w:br/>
        <w:t>member thereof), in response to a</w:t>
        <w:br/>
        <w:t>documented request (including a</w:t>
        <w:br/>
        <w:t>Congressional Record notice requesting</w:t>
        <w:br/>
        <w:t>testimony or statements for the record at</w:t>
        <w:br/>
        <w:t>a regularly scheduled hearing) made by</w:t>
        <w:br/>
        <w:t>the recipient’s or subrecipient’s member</w:t>
        <w:br/>
        <w:t>of congress, legislative body,</w:t>
        <w:br/>
        <w:t>subdivision, or a cognizant staff member</w:t>
        <w:br/>
        <w:t>thereof, provided such information is</w:t>
        <w:br/>
        <w:t>readily obtainable and can be readily</w:t>
        <w:br/>
        <w:t>put in deliverable form, and further</w:t>
        <w:br/>
        <w:t>provided that costs under this section</w:t>
        <w:br/>
        <w:t>for travel, lodging or meals are</w:t>
        <w:br/>
        <w:t>unallowable unless incurred to offer</w:t>
        <w:br/>
        <w:t>testimony at a regularly scheduled</w:t>
        <w:br/>
        <w:t>Congressional hearing pursuant to a</w:t>
        <w:br/>
        <w:t>written request for such presentation</w:t>
        <w:br/>
        <w:t>made by the Chairman or Ranking</w:t>
        <w:br/>
        <w:t>Minority Member of the Committee or</w:t>
        <w:br/>
        <w:t>Subcommittee conducting such</w:t>
        <w:br/>
        <w:t>hearings;</w:t>
        <w:br/>
        <w:t>(ii) Any lobbying made unallowable</w:t>
        <w:br/>
        <w:t>by paragraph (c)(1)(iii) of this section to</w:t>
        <w:br/>
        <w:t>influence State legislation to directly</w:t>
        <w:br/>
        <w:t>reduce the cost, or to avoid material</w:t>
        <w:br/>
        <w:t>impairment of the recipient’s or</w:t>
        <w:br/>
        <w:t>subrecipient’s authority to perform the</w:t>
        <w:br/>
        <w:t>grant, contract, or other agreement; or</w:t>
        <w:br/>
        <w:t>(iii) Any activity specifically</w:t>
        <w:br/>
        <w:t>authorized by statute to be undertaken</w:t>
        <w:br/>
        <w:t>with funds from the Federal award.</w:t>
        <w:br/>
        <w:t>(iv) Any activity excepted from the</w:t>
        <w:br/>
        <w:t>definitions of ‘‘lobbying’’ or</w:t>
        <w:br/>
        <w:t>‘‘influencing legislation’’ by the Internal</w:t>
        <w:br/>
        <w:t>Revenue Code provisions that require</w:t>
        <w:br/>
        <w:t>nonprofit organizations to limit their</w:t>
        <w:br/>
        <w:t>participation in direct and ‘‘grass roots’’</w:t>
        <w:br/>
        <w:t>lobbying activities to retain their</w:t>
        <w:br/>
        <w:t>charitable deduction status and avoid</w:t>
        <w:br/>
        <w:t>punitive excise taxes, 26 U.S.C. (I.R.C.)</w:t>
        <w:br/>
        <w:t>501(c)(3), 501(h), 4911(a), including:</w:t>
        <w:br/>
        <w:t>(A) Nonpartisan analysis, study, or</w:t>
        <w:br/>
        <w:t>research reports;</w:t>
        <w:br/>
        <w:t>(B) Examinations and discussions of</w:t>
        <w:br/>
        <w:t>broad social, economic, and similar</w:t>
        <w:br/>
        <w:t>problems; and</w:t>
        <w:br/>
        <w:t>(C) Information provided upon</w:t>
        <w:br/>
        <w:t>request by a legislator for technical</w:t>
        <w:br/>
        <w:t>advice and assistance, as defined by</w:t>
        <w:br/>
        <w:t>I.R.C. 4911(d)(2) and 26 CFR 56.4911–</w:t>
        <w:br/>
        <w:t>2(c)(1) through (c)(3).</w:t>
        <w:br/>
        <w:t>(v) When a recipient or subrecipient</w:t>
        <w:br/>
        <w:t>seeks reimbursement for indirect costs,</w:t>
        <w:br/>
        <w:t>total lobbying costs must be identified</w:t>
        <w:br/>
        <w:t>separately in the indirect cost rate</w:t>
        <w:br/>
        <w:t>proposal and thereafter be treated as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other unallowable activity costs in</w:t>
        <w:br/>
        <w:t>accordance with § 200.413.</w:t>
        <w:br/>
        <w:t>(vi) The recipient or subrecipient</w:t>
        <w:br/>
        <w:t>must submit a certification that the</w:t>
        <w:br/>
        <w:t>requirements and standards of this</w:t>
        <w:br/>
        <w:t>section have been complied with as part</w:t>
        <w:br/>
        <w:t>of its annual indirect cost rate proposal.</w:t>
        <w:br/>
        <w:t>(See § 200.415.)</w:t>
        <w:br/>
        <w:t>(vii)(A) Time logs, calendars, or</w:t>
        <w:br/>
        <w:t>similar records are not required to be</w:t>
        <w:br/>
        <w:t>created for purposes of complying with</w:t>
        <w:br/>
        <w:t>the record-keeping requirements in</w:t>
        <w:br/>
        <w:t>§ 200.302 with respect to lobbying costs</w:t>
        <w:br/>
        <w:t>during a particular calendar month</w:t>
        <w:br/>
        <w:t>when:</w:t>
        <w:br/>
        <w:t>(1) The employee engages in lobbying</w:t>
        <w:br/>
        <w:t>(as defined in paragraphs (c)(1) and</w:t>
        <w:br/>
        <w:t>(c)(2) of this section) for 25 percent or</w:t>
        <w:br/>
        <w:t>less of the employee’s compensated</w:t>
        <w:br/>
        <w:t>hours of employment during that</w:t>
        <w:br/>
        <w:t>calendar month; and</w:t>
        <w:br/>
        <w:t>(2) Within the preceding five-year</w:t>
        <w:br/>
        <w:t>period, the recipient or subrecipient has</w:t>
        <w:br/>
        <w:t>not materially misstated allowable or</w:t>
        <w:br/>
        <w:t>unallowable costs of any nature,</w:t>
        <w:br/>
        <w:t>including legislative lobbying costs.</w:t>
        <w:br/>
        <w:t>(B) When conditions in paragraph</w:t>
        <w:br/>
        <w:t>(c)(2)(vii)(A)(1) and (2) of this section</w:t>
        <w:br/>
        <w:t>are met, recipients and subrecipients are</w:t>
        <w:br/>
        <w:t>not required to establish records to</w:t>
        <w:br/>
        <w:t>support the allowability of claimed</w:t>
        <w:br/>
        <w:t>costs in addition to records already</w:t>
        <w:br/>
        <w:t>required or maintained. Also, when</w:t>
        <w:br/>
        <w:t>conditions in paragraphs (c)(2)(vii)(A)(1)</w:t>
        <w:br/>
        <w:t>and (2) of this section are met, the</w:t>
        <w:br/>
        <w:t>absence of time logs, calendars, or</w:t>
        <w:br/>
        <w:t>similar records will not serve as a basis</w:t>
        <w:br/>
        <w:t>for disallowing costs by contesting</w:t>
        <w:br/>
        <w:t>estimates of lobbying time spent by</w:t>
        <w:br/>
        <w:t>employees during a calendar month.</w:t>
        <w:br/>
        <w:t>(viii) In consultation with OMB, the</w:t>
        <w:br/>
        <w:t>Federal agency must establish</w:t>
        <w:br/>
        <w:t>procedures for resolving, in advance,</w:t>
        <w:br/>
        <w:t>any significant questions or</w:t>
        <w:br/>
        <w:t>disagreements concerning the</w:t>
        <w:br/>
        <w:t>interpretation or application of this</w:t>
        <w:br/>
        <w:t>section. Any such advance resolutions</w:t>
        <w:br/>
        <w:t>must be binding in any subsequent</w:t>
        <w:br/>
        <w:t>settlements, audits, or investigations</w:t>
        <w:br/>
        <w:t>with respect to that grant or contract for</w:t>
        <w:br/>
        <w:t>purposes of interpretation of this part,</w:t>
        <w:br/>
        <w:t>provided, however, that this must not be</w:t>
        <w:br/>
        <w:t>construed to prevent a contractor or</w:t>
        <w:br/>
        <w:t>recipient or subrecipient from</w:t>
        <w:br/>
        <w:t>contesting the lawfulness of such a</w:t>
        <w:br/>
        <w:t>determination.</w:t>
        <w:br/>
        <w:t>§ 200.451 Losses on other awards or</w:t>
        <w:br/>
        <w:t>contracts.</w:t>
      </w:r>
    </w:p>
    <w:p>
      <w:r>
        <w:t>Any excess costs over income under</w:t>
        <w:br/>
        <w:t>any other award or contract of any</w:t>
        <w:br/>
        <w:t>nature is unallowable. This includes,</w:t>
        <w:br/>
        <w:t>but is not limited to, the recipient’s or</w:t>
        <w:br/>
        <w:t>subrecipient’s contributed portion by</w:t>
        <w:br/>
        <w:t>reason of cost sharing agreements or any</w:t>
        <w:br/>
        <w:t>under-recoveries through negotiation of</w:t>
        <w:br/>
        <w:t>flat amounts for indirect costs. Also, any</w:t>
        <w:br/>
        <w:t>excess of costs over authorized funding</w:t>
        <w:br/>
        <w:t>levels transferred from any award or</w:t>
      </w:r>
    </w:p>
    <w:p>
      <w:r>
        <w:t>PO 00000</w:t>
      </w:r>
    </w:p>
    <w:p>
      <w:r>
        <w:t>Frm 00092</w:t>
      </w:r>
    </w:p>
    <w:p>
      <w:r>
        <w:t>Fmt 4701</w:t>
      </w:r>
    </w:p>
    <w:p>
      <w:r>
        <w:t>Sfmt 4702</w:t>
      </w:r>
    </w:p>
    <w:p>
      <w:r>
        <w:t>contract to another is unallowable. All</w:t>
        <w:br/>
        <w:t>losses are not allowable indirect costs</w:t>
        <w:br/>
        <w:t>and must be included in the appropriate</w:t>
        <w:br/>
        <w:t>indirect cost rate base for allocating</w:t>
        <w:br/>
        <w:t>indirect costs.</w:t>
        <w:br/>
        <w:t>§ 200.452</w:t>
      </w:r>
    </w:p>
    <w:p>
      <w:r>
        <w:t>Maintenance and repair costs.</w:t>
      </w:r>
    </w:p>
    <w:p>
      <w:r>
        <w:t>Costs incurred for utilities, insurance,</w:t>
        <w:br/>
        <w:t>security, necessary maintenance,</w:t>
        <w:br/>
        <w:t>janitorial services, repair, or upkeep of</w:t>
        <w:br/>
        <w:t>buildings and equipment (including</w:t>
        <w:br/>
        <w:t>Federal property unless otherwise</w:t>
        <w:br/>
        <w:t>provided for) which neither add to the</w:t>
        <w:br/>
        <w:t>permanent value of the property nor</w:t>
        <w:br/>
        <w:t>appreciably prolong its intended life,</w:t>
        <w:br/>
        <w:t>but keep it in an efficient operating</w:t>
        <w:br/>
        <w:t>condition, are allowable. Costs incurred</w:t>
        <w:br/>
        <w:t>for improvements that add to the</w:t>
        <w:br/>
        <w:t>permanent value of the buildings and</w:t>
        <w:br/>
        <w:t>equipment or appreciably prolong their</w:t>
        <w:br/>
        <w:t>intended life must be treated as capital</w:t>
        <w:br/>
        <w:t>expenditures (see § 200.439). These</w:t>
        <w:br/>
        <w:t>costs are only allowable to the extent</w:t>
        <w:br/>
        <w:t>not paid through rental or other</w:t>
        <w:br/>
        <w:t>agreements.</w:t>
        <w:br/>
        <w:t>§ 200.453 Materials and supplies costs,</w:t>
        <w:br/>
        <w:t>including costs of computing devices.</w:t>
      </w:r>
    </w:p>
    <w:p>
      <w:r>
        <w:t>(a) Costs incurred for materials,</w:t>
        <w:br/>
        <w:t>supplies, and fabricated parts necessary</w:t>
        <w:br/>
        <w:t>for the performance of a Federal award</w:t>
        <w:br/>
        <w:t>are allowable.</w:t>
        <w:br/>
        <w:t>(b) Purchased materials and supplies</w:t>
        <w:br/>
        <w:t>must be charged at their actual prices,</w:t>
        <w:br/>
        <w:t>net of applicable credits. Withdrawals</w:t>
        <w:br/>
        <w:t>from general stores or stockrooms must</w:t>
        <w:br/>
        <w:t>be charged at their actual net cost under</w:t>
        <w:br/>
        <w:t>any recognized method of pricing</w:t>
        <w:br/>
        <w:t>inventory withdrawals, consistently</w:t>
        <w:br/>
        <w:t>applied. Incoming transportation</w:t>
        <w:br/>
        <w:t>charges are an allowable part of</w:t>
        <w:br/>
        <w:t>materials and supplies costs.</w:t>
        <w:br/>
        <w:t>(c) Materials and supplies used for the</w:t>
        <w:br/>
        <w:t>performance of a Federal award may be</w:t>
        <w:br/>
        <w:t>charged as direct costs. Charging</w:t>
        <w:br/>
        <w:t>computing devices as direct costs is</w:t>
        <w:br/>
        <w:t>allowable for devices that are essential</w:t>
        <w:br/>
        <w:t>and allocable, but not solely dedicated,</w:t>
        <w:br/>
        <w:t>to the performance of a Federal award.</w:t>
        <w:br/>
        <w:t>(d) Where Federally-donated or</w:t>
        <w:br/>
        <w:t>furnished materials are used in</w:t>
        <w:br/>
        <w:t>performing the Federal award, the</w:t>
        <w:br/>
        <w:t>materials will be used without charge.</w:t>
        <w:br/>
        <w:t>§ 200.454 Memberships, subscriptions,</w:t>
        <w:br/>
        <w:t>and professional activity costs.</w:t>
      </w:r>
    </w:p>
    <w:p>
      <w:r>
        <w:t>(a) Costs of the recipient’s or</w:t>
        <w:br/>
        <w:t>subrecipient’s membership in business,</w:t>
        <w:br/>
        <w:t>technical, and professional</w:t>
        <w:br/>
        <w:t>organizations are allowable.</w:t>
        <w:br/>
        <w:t>(b) Costs of the recipient’s or</w:t>
        <w:br/>
        <w:t>subrecipient’s subscriptions to business,</w:t>
        <w:br/>
        <w:t>professional, and technical periodicals</w:t>
        <w:br/>
        <w:t>are allowable.</w:t>
        <w:br/>
        <w:t>(c) Costs of membership in any civic</w:t>
        <w:br/>
        <w:t>or community organization are</w:t>
        <w:br/>
        <w:t>allowable.</w:t>
        <w:br/>
        <w:t>(d) Costs of membership in any</w:t>
        <w:br/>
        <w:t>country club or social or dining club or</w:t>
        <w:br/>
        <w:t>organization are unallowable.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(e) Costs of membership in</w:t>
        <w:br/>
        <w:t>organizations whose primary purpose is</w:t>
        <w:br/>
        <w:t>lobbying are unallowable. See § 200.450.</w:t>
        <w:br/>
        <w:t>§ 200.455</w:t>
      </w:r>
    </w:p>
    <w:p>
      <w:r>
        <w:t>Organization costs.</w:t>
      </w:r>
    </w:p>
    <w:p>
      <w:r>
        <w:t>(a) Costs such as incorporation fees,</w:t>
        <w:br/>
        <w:t>brokers’ fees, fees to promoters,</w:t>
        <w:br/>
        <w:t>organizers or management consultants,</w:t>
        <w:br/>
        <w:t>attorneys, accountants, or investment</w:t>
        <w:br/>
        <w:t>counselors, whether or not employees of</w:t>
        <w:br/>
        <w:t>the recipient or subrecipient in</w:t>
        <w:br/>
        <w:t>connection with the establishment or</w:t>
        <w:br/>
        <w:t>reorganization of an organization, are</w:t>
        <w:br/>
        <w:t>unallowable except with prior approval</w:t>
        <w:br/>
        <w:t>of the Federal agency.</w:t>
        <w:br/>
        <w:t>(b) The costs of any activities</w:t>
        <w:br/>
        <w:t>undertaken to persuade employees of</w:t>
        <w:br/>
        <w:t>the recipient or subrecipient, or any</w:t>
        <w:br/>
        <w:t>other entity, to exercise or not to</w:t>
        <w:br/>
        <w:t>exercise, or concerning the manner of</w:t>
        <w:br/>
        <w:t>exercising, the right to organize and</w:t>
        <w:br/>
        <w:t>bargain collectively through</w:t>
        <w:br/>
        <w:t>representatives of the employees’ own</w:t>
        <w:br/>
        <w:t>choosing, are unallowable.</w:t>
        <w:br/>
        <w:t>(c) The costs related to data and</w:t>
        <w:br/>
        <w:t>evaluation are allowable and include</w:t>
        <w:br/>
        <w:t>(but are not limited to) the expenditures</w:t>
        <w:br/>
        <w:t>needed to gather, store, track, manage,</w:t>
        <w:br/>
        <w:t>analyze, disaggregate, secure, share,</w:t>
        <w:br/>
        <w:t>publish, or otherwise use data to</w:t>
        <w:br/>
        <w:t>administer or improve the program,</w:t>
        <w:br/>
        <w:t>such as data systems, personnel, data</w:t>
        <w:br/>
        <w:t>dashboards, cyber security, and related</w:t>
        <w:br/>
        <w:t>items. Data costs may also include</w:t>
        <w:br/>
        <w:t>direct or indirect costs associated with</w:t>
        <w:br/>
        <w:t>building integrated data systems—data</w:t>
        <w:br/>
        <w:t>systems that link individual-level data</w:t>
        <w:br/>
        <w:t>from multiple State and local</w:t>
        <w:br/>
        <w:t>government agencies for purposes of</w:t>
        <w:br/>
        <w:t>management, research, and evaluation.</w:t>
        <w:br/>
        <w:t>§ 200.456</w:t>
      </w:r>
    </w:p>
    <w:p>
      <w:r>
        <w:t>Participant support costs.</w:t>
      </w:r>
    </w:p>
    <w:p>
      <w:r>
        <w:t>Participant support costs are</w:t>
        <w:br/>
        <w:t>allowable (see § 200.1). The</w:t>
        <w:br/>
        <w:t>classification of items as participant</w:t>
        <w:br/>
        <w:t>support costs must be documented in</w:t>
        <w:br/>
        <w:t>the recipient’s or subrecipient’s written</w:t>
        <w:br/>
        <w:t>policies and procedures and treated</w:t>
        <w:br/>
        <w:t>consistently across all Federal awards.</w:t>
      </w:r>
    </w:p>
    <w:p>
      <w:r>
        <w:t>ddrumheller on DSK120RN23PROD with PROPOSALS2</w:t>
      </w:r>
    </w:p>
    <w:p>
      <w:r>
        <w:t>§ 200.457</w:t>
      </w:r>
    </w:p>
    <w:p>
      <w:r>
        <w:t>Plant and security costs.</w:t>
      </w:r>
    </w:p>
    <w:p>
      <w:r>
        <w:t>Necessary and reasonable expenses</w:t>
        <w:br/>
        <w:t>incurred for the protection and security</w:t>
        <w:br/>
        <w:t>of facilities, personnel, and work</w:t>
        <w:br/>
        <w:t>products are allowable. Such costs</w:t>
        <w:br/>
        <w:t>include, but are not limited to, wages</w:t>
        <w:br/>
        <w:t>and uniforms of personnel engaged in</w:t>
        <w:br/>
        <w:t>security activities; equipment; barriers;</w:t>
        <w:br/>
        <w:t>protective (non-military) gear, devices,</w:t>
        <w:br/>
        <w:t>and equipment; contractual security</w:t>
        <w:br/>
        <w:t>services; and consultants. Capital</w:t>
        <w:br/>
        <w:t>expenditures for plant security purposes</w:t>
        <w:br/>
        <w:t>are subject to § 200.439.</w:t>
        <w:br/>
        <w:t>§ 200.458</w:t>
      </w:r>
    </w:p>
    <w:p>
      <w:r>
        <w:t>Pre-award costs.</w:t>
      </w:r>
    </w:p>
    <w:p>
      <w:r>
        <w:t>Pre-award costs are those incurred</w:t>
        <w:br/>
        <w:t>before the start date of the Federal</w:t>
        <w:br/>
        <w:t>award or subaward directly pursuant to</w:t>
        <w:br/>
        <w:t>the negotiation and in anticipation of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the Federal award where such costs are</w:t>
        <w:br/>
        <w:t>necessary for efficient and timely</w:t>
        <w:br/>
        <w:t>performance of the scope of work. These</w:t>
        <w:br/>
        <w:t>costs are allowable only to the extent</w:t>
        <w:br/>
        <w:t>that they would have been allowed if</w:t>
        <w:br/>
        <w:t>incurred after the start date of the</w:t>
        <w:br/>
        <w:t>Federal award and only with the prior</w:t>
        <w:br/>
        <w:t>written approval of the Federal agency.</w:t>
        <w:br/>
        <w:t>If approved, these costs must be charged</w:t>
        <w:br/>
        <w:t>to the initial budget period of the</w:t>
        <w:br/>
        <w:t>Federal award unless otherwise</w:t>
        <w:br/>
        <w:t>specified by the Federal agency or passthrough entity.</w:t>
        <w:br/>
        <w:t>§ 200.459</w:t>
      </w:r>
    </w:p>
    <w:p>
      <w:r>
        <w:t>Professional service costs.</w:t>
      </w:r>
    </w:p>
    <w:p>
      <w:r>
        <w:t>(a) Costs of professional and</w:t>
        <w:br/>
        <w:t>consultant services rendered by persons</w:t>
        <w:br/>
        <w:t>who are members of a particular</w:t>
        <w:br/>
        <w:t>profession or possess a special skill and</w:t>
        <w:br/>
        <w:t>who are not officers or employees of the</w:t>
        <w:br/>
        <w:t>recipient or subrecipient are allowable,</w:t>
        <w:br/>
        <w:t>subject to paragraphs (b) and (c) of this</w:t>
        <w:br/>
        <w:t>section when reasonable in relation to</w:t>
        <w:br/>
        <w:t>the services rendered and when not</w:t>
        <w:br/>
        <w:t>contingent upon recovery of the costs</w:t>
        <w:br/>
        <w:t>from the Federal Government. In</w:t>
        <w:br/>
        <w:t>addition, legal and related services are</w:t>
        <w:br/>
        <w:t>limited under § 200.435.</w:t>
        <w:br/>
        <w:t>(b) In determining the allowability of</w:t>
        <w:br/>
        <w:t>costs in a particular case, no single</w:t>
        <w:br/>
        <w:t>factor or any combination of factors is</w:t>
        <w:br/>
        <w:t>necessarily determinative. However, the</w:t>
        <w:br/>
        <w:t>following factors are relevant:</w:t>
        <w:br/>
        <w:t>(1) The nature and scope of the</w:t>
        <w:br/>
        <w:t>service rendered in relation to the</w:t>
        <w:br/>
        <w:t>service required.</w:t>
        <w:br/>
        <w:t>(2) The necessity of contracting for the</w:t>
        <w:br/>
        <w:t>service, considering the recipient’s or</w:t>
        <w:br/>
        <w:t>subrecipient’s capability in the</w:t>
        <w:br/>
        <w:t>particular area.</w:t>
        <w:br/>
        <w:t>(3) The past pattern of such costs,</w:t>
        <w:br/>
        <w:t>particularly in the years prior to</w:t>
        <w:br/>
        <w:t>receiving a Federal award(s).</w:t>
        <w:br/>
        <w:t>(4) The impact of Federal awards on</w:t>
        <w:br/>
        <w:t>the recipient’s or subrecipient’s</w:t>
        <w:br/>
        <w:t>business (meaning, what new problems</w:t>
        <w:br/>
        <w:t>have arisen).</w:t>
        <w:br/>
        <w:t>(5) Whether the proportion of Federal</w:t>
        <w:br/>
        <w:t>work to the recipient’s or subrecipient’s</w:t>
        <w:br/>
        <w:t>total business influences the recipient or</w:t>
        <w:br/>
        <w:t>subrecipient in favor of incurring the</w:t>
        <w:br/>
        <w:t>cost, particularly where the services</w:t>
        <w:br/>
        <w:t>rendered are not of a continuing nature</w:t>
        <w:br/>
        <w:t>and have little relationship to work</w:t>
        <w:br/>
        <w:t>under Federal awards.</w:t>
        <w:br/>
        <w:t>(6) Whether the service can be</w:t>
        <w:br/>
        <w:t>performed more economically by direct</w:t>
        <w:br/>
        <w:t>employment rather than contracting.</w:t>
        <w:br/>
        <w:t>(7) The qualifications of the</w:t>
        <w:br/>
        <w:t>individual or entity providing the</w:t>
        <w:br/>
        <w:t>service and the customary fees charged,</w:t>
        <w:br/>
        <w:t>especially on non-federally funded</w:t>
        <w:br/>
        <w:t>activities.</w:t>
        <w:br/>
        <w:t>(8) Adequacy of the contractual</w:t>
        <w:br/>
        <w:t>agreement for the service (for example,</w:t>
        <w:br/>
        <w:t>description of the service, estimate of</w:t>
        <w:br/>
        <w:t>the time required, rate of compensation,</w:t>
        <w:br/>
        <w:t>and termination provisions).</w:t>
      </w:r>
    </w:p>
    <w:p>
      <w:r>
        <w:t>PO 00000</w:t>
      </w:r>
    </w:p>
    <w:p>
      <w:r>
        <w:t>Frm 00093</w:t>
      </w:r>
    </w:p>
    <w:p>
      <w:r>
        <w:t>Fmt 4701</w:t>
      </w:r>
    </w:p>
    <w:p>
      <w:r>
        <w:t>Sfmt 4702</w:t>
      </w:r>
    </w:p>
    <w:p>
      <w:r>
        <w:t>69481</w:t>
      </w:r>
    </w:p>
    <w:p>
      <w:r>
        <w:t>(c) To be allowable, retainer fees must</w:t>
        <w:br/>
        <w:t>be supported by evidence of bona fide</w:t>
        <w:br/>
        <w:t>services available or rendered in</w:t>
        <w:br/>
        <w:t>addition to the factors in paragraph (b)</w:t>
        <w:br/>
        <w:t>of this section.</w:t>
        <w:br/>
        <w:t>§ 200.460</w:t>
      </w:r>
    </w:p>
    <w:p>
      <w:r>
        <w:t>Proposal costs.</w:t>
      </w:r>
    </w:p>
    <w:p>
      <w:r>
        <w:t>Proposal costs are the costs of</w:t>
        <w:br/>
        <w:t>preparing bids, proposals, or</w:t>
        <w:br/>
        <w:t>applications on potential Federal and</w:t>
        <w:br/>
        <w:t>non-Federal awards or projects,</w:t>
        <w:br/>
        <w:t>including developing data necessary to</w:t>
        <w:br/>
        <w:t>support the recipient’s or subrecipient’s</w:t>
        <w:br/>
        <w:t>bids or proposals. Proposal costs of the</w:t>
        <w:br/>
        <w:t>current accounting period of both</w:t>
        <w:br/>
        <w:t>successful and unsuccessful bids and</w:t>
        <w:br/>
        <w:t>proposals normally should be treated as</w:t>
        <w:br/>
        <w:t>indirect costs and allocated to all</w:t>
        <w:br/>
        <w:t>current activities of the recipient or</w:t>
        <w:br/>
        <w:t>subrecipient. No proposal costs of past</w:t>
        <w:br/>
        <w:t>accounting periods may be allocated to</w:t>
        <w:br/>
        <w:t>the current period.</w:t>
        <w:br/>
        <w:t>§ 200.461</w:t>
      </w:r>
    </w:p>
    <w:p>
      <w:r>
        <w:t>Publication and printing costs.</w:t>
      </w:r>
    </w:p>
    <w:p>
      <w:r>
        <w:t>(a) Publication costs for electronic and</w:t>
        <w:br/>
        <w:t>print media, including distribution,</w:t>
        <w:br/>
        <w:t>promotion, and general handling, are</w:t>
        <w:br/>
        <w:t>allowable. These costs should be</w:t>
        <w:br/>
        <w:t>allocated as indirect costs to all</w:t>
        <w:br/>
        <w:t>benefiting activities of the recipient or</w:t>
        <w:br/>
        <w:t>subrecipient if they are not identifiable</w:t>
        <w:br/>
        <w:t>with a particular cost objective.</w:t>
        <w:br/>
        <w:t>(b) Page charges, article processing</w:t>
        <w:br/>
        <w:t>charges, or similar open access fees for</w:t>
        <w:br/>
        <w:t>professional journal publications and</w:t>
        <w:br/>
        <w:t>other peer-reviewed publications</w:t>
        <w:br/>
        <w:t>developed under a Federal award are</w:t>
        <w:br/>
        <w:t>allowable where:</w:t>
        <w:br/>
        <w:t>(1) The publications report work</w:t>
        <w:br/>
        <w:t>supported by the Federal Government;</w:t>
        <w:br/>
        <w:t>and</w:t>
        <w:br/>
        <w:t>(2) The charges are levied impartially</w:t>
        <w:br/>
        <w:t>on all items published by the journal,</w:t>
        <w:br/>
        <w:t>whether or not under a Federal award.</w:t>
        <w:br/>
        <w:t>(3) The recipient or subrecipient may</w:t>
        <w:br/>
        <w:t>charge the Federal award during</w:t>
        <w:br/>
        <w:t>closeout for the costs of publication or</w:t>
        <w:br/>
        <w:t>sharing of research results if the costs</w:t>
        <w:br/>
        <w:t>were not incurred during the period of</w:t>
        <w:br/>
        <w:t>performance of the Federal award. If</w:t>
        <w:br/>
        <w:t>incurred, these costs must be charged to</w:t>
        <w:br/>
        <w:t>the final budget period of the award</w:t>
        <w:br/>
        <w:t>unless otherwise specified by the</w:t>
        <w:br/>
        <w:t>Federal agency.</w:t>
        <w:br/>
        <w:t>§ 200.462 Rearrangement and</w:t>
        <w:br/>
        <w:t>reconversion costs.</w:t>
      </w:r>
    </w:p>
    <w:p>
      <w:r>
        <w:t>(a) Costs incurred for ordinary and</w:t>
        <w:br/>
        <w:t>normal rearrangement and alteration of</w:t>
        <w:br/>
        <w:t>facilities are allowable as indirect costs.</w:t>
        <w:br/>
        <w:t>Special arrangements and alterations are</w:t>
        <w:br/>
        <w:t>allowable as a direct cost if the costs are</w:t>
        <w:br/>
        <w:t>incurred specifically for a Federal award</w:t>
        <w:br/>
        <w:t>and with the prior approval of the</w:t>
        <w:br/>
        <w:t>Federal agency or pass-through entity.</w:t>
        <w:br/>
        <w:t>(b) Costs incurred in restoring or</w:t>
        <w:br/>
        <w:t>rehabilitating the recipient’s or</w:t>
        <w:br/>
        <w:t>subrecipient’s facilities to</w:t>
        <w:br/>
        <w:t>approximately the same condition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69482</w:t>
      </w:r>
    </w:p>
    <w:p>
      <w:r>
        <w:t>Federal Register / Vol. 88, No. 192 / Thursday, October 5, 2023 / Proposed Rules</w:t>
      </w:r>
    </w:p>
    <w:p>
      <w:r>
        <w:t>existing immediately before the</w:t>
        <w:br/>
        <w:t>commencement of a Federal award(s),</w:t>
        <w:br/>
        <w:t>less costs related to normal wear and</w:t>
        <w:br/>
        <w:t>tear, are allowable.</w:t>
      </w:r>
    </w:p>
    <w:p>
      <w:r>
        <w:t>ddrumheller on DSK120RN23PROD with PROPOSALS2</w:t>
      </w:r>
    </w:p>
    <w:p>
      <w:r>
        <w:t>§ 200.463</w:t>
      </w:r>
    </w:p>
    <w:p>
      <w:r>
        <w:t>Recruiting costs.</w:t>
      </w:r>
    </w:p>
    <w:p>
      <w:r>
        <w:t>(a) Subject to paragraphs (b) and (c) of</w:t>
        <w:br/>
        <w:t>this section, and provided that the size</w:t>
        <w:br/>
        <w:t>of the staff recruited and maintained is</w:t>
        <w:br/>
        <w:t>in keeping with workload requirements,</w:t>
        <w:br/>
        <w:t>costs of ‘‘help wanted’’ advertising,</w:t>
        <w:br/>
        <w:t>operating costs of an employment office</w:t>
        <w:br/>
        <w:t>necessary to secure and maintain</w:t>
        <w:br/>
        <w:t>adequate staff, costs of operating an</w:t>
        <w:br/>
        <w:t>aptitude and educational testing</w:t>
        <w:br/>
        <w:t>program, travel costs of employees</w:t>
        <w:br/>
        <w:t>while engaged in recruiting personnel,</w:t>
        <w:br/>
        <w:t>travel costs of applicants for interviews</w:t>
        <w:br/>
        <w:t>for prospective employment, and</w:t>
        <w:br/>
        <w:t>relocation costs incurred incident to</w:t>
        <w:br/>
        <w:t>recruitment of new employees, are</w:t>
        <w:br/>
        <w:t>allowable to the extent that such costs</w:t>
        <w:br/>
        <w:t>are incurred pursuant to the recipient’s</w:t>
        <w:br/>
        <w:t>or subrecipient’s standard recruitment</w:t>
        <w:br/>
        <w:t>program. When the recipient or</w:t>
        <w:br/>
        <w:t>subrecipient uses employment agencies,</w:t>
        <w:br/>
        <w:t>costs not in excess of standard</w:t>
        <w:br/>
        <w:t>commercial rates for such services are</w:t>
        <w:br/>
        <w:t>allowable.</w:t>
        <w:br/>
        <w:t>(b) Special emoluments, fringe</w:t>
        <w:br/>
        <w:t>benefits, and salary allowances incurred</w:t>
        <w:br/>
        <w:t>to attract professional personnel that do</w:t>
        <w:br/>
        <w:t>not meet the test of reasonableness or do</w:t>
        <w:br/>
        <w:t>not conform with the established</w:t>
        <w:br/>
        <w:t>practices of the recipient or</w:t>
        <w:br/>
        <w:t>subrecipient, are unallowable.</w:t>
        <w:br/>
        <w:t>(c) If relocation costs incurred</w:t>
        <w:br/>
        <w:t>incident to recruitment of a new</w:t>
        <w:br/>
        <w:t>employee have been funded in whole or</w:t>
        <w:br/>
        <w:t>in part by a Federal award, and the</w:t>
        <w:br/>
        <w:t>newly hired employee resigns for</w:t>
        <w:br/>
        <w:t>reasons within the employee’s control</w:t>
        <w:br/>
        <w:t>within 12 months after hire, the</w:t>
        <w:br/>
        <w:t>recipient or subrecipient must refund or</w:t>
        <w:br/>
        <w:t>credit the Federal Government for its</w:t>
        <w:br/>
        <w:t>share of the cost. See § 200.464.</w:t>
        <w:br/>
        <w:t>(d) Short-term visa costs (as opposed</w:t>
        <w:br/>
        <w:t>to longer-term immigration visas) are</w:t>
        <w:br/>
        <w:t>generally allowable expenses that may</w:t>
        <w:br/>
        <w:t>be proposed as a direct cost. Since</w:t>
        <w:br/>
        <w:t>short-term visas are issued for a specific</w:t>
        <w:br/>
        <w:t>period and purpose and can be clearly</w:t>
        <w:br/>
        <w:t>identified as directly connected to work</w:t>
        <w:br/>
        <w:t>performed on a Federal award. For these</w:t>
        <w:br/>
        <w:t>costs to be directly charged to a Federal</w:t>
        <w:br/>
        <w:t>award, they must:</w:t>
        <w:br/>
        <w:t>(1) Be critical and necessary for the</w:t>
        <w:br/>
        <w:t>conduct of the project;</w:t>
        <w:br/>
        <w:t>(2) Be allowable under the applicable</w:t>
        <w:br/>
        <w:t>cost principles;</w:t>
        <w:br/>
        <w:t>(3) Be consistent with the recipient’s</w:t>
        <w:br/>
        <w:t>or subrecipient’s cost accounting</w:t>
        <w:br/>
        <w:t>practices and established written policy;</w:t>
        <w:br/>
        <w:t>and</w:t>
        <w:br/>
        <w:t>(4) Meet the definition of ‘‘direct cost’’</w:t>
        <w:br/>
        <w:t>as described in the applicable cost</w:t>
        <w:br/>
        <w:t>principles.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§ 200.464</w:t>
      </w:r>
    </w:p>
    <w:p>
      <w:r>
        <w:t>Relocation costs of employees.</w:t>
      </w:r>
    </w:p>
    <w:p>
      <w:r>
        <w:t>(a) Relocation costs are costs incident</w:t>
        <w:br/>
        <w:t>to the permanent change of duty</w:t>
        <w:br/>
        <w:t>assignment (for an indefinite period or</w:t>
        <w:br/>
        <w:t>a stated period of not less than 12</w:t>
        <w:br/>
        <w:t>months) of an existing employee or</w:t>
        <w:br/>
        <w:t>upon recruitment of a new employee.</w:t>
        <w:br/>
        <w:t>Relocation costs are allowable, subject</w:t>
        <w:br/>
        <w:t>to the limitations described in</w:t>
        <w:br/>
        <w:t>paragraphs (b), (c), and (d) of this</w:t>
        <w:br/>
        <w:t>section, provided that:</w:t>
        <w:br/>
        <w:t>(1) The move is for the benefit of the</w:t>
        <w:br/>
        <w:t>employer.</w:t>
        <w:br/>
        <w:t>(2) Reimbursement to the employee is</w:t>
        <w:br/>
        <w:t>in accordance with an established</w:t>
        <w:br/>
        <w:t>written policy consistently followed by</w:t>
        <w:br/>
        <w:t>the employer.</w:t>
        <w:br/>
        <w:t>(3) The reimbursement does not</w:t>
        <w:br/>
        <w:t>exceed the employee’s actual (or</w:t>
        <w:br/>
        <w:t>reasonably estimated) expenses.</w:t>
        <w:br/>
        <w:t>(b) Allowable relocation costs for</w:t>
        <w:br/>
        <w:t>current employees are limited to the</w:t>
        <w:br/>
        <w:t>following:</w:t>
        <w:br/>
        <w:t>(1) The costs of transportation of the</w:t>
        <w:br/>
        <w:t>employee, members of their immediate</w:t>
        <w:br/>
        <w:t>family and their household, and</w:t>
        <w:br/>
        <w:t>personal effects to the new location.</w:t>
        <w:br/>
        <w:t>(2) The costs of finding a new home,</w:t>
        <w:br/>
        <w:t>such as advance trips by employees and</w:t>
        <w:br/>
        <w:t>spouses to locate living quarters and</w:t>
        <w:br/>
        <w:t>temporary lodging during the transition</w:t>
        <w:br/>
        <w:t>period, up to a maximum period of 30</w:t>
        <w:br/>
        <w:t>calendar days.</w:t>
        <w:br/>
        <w:t>(3) Closing costs, such as brokerage,</w:t>
        <w:br/>
        <w:t>legal, and appraisal fees, incidental to</w:t>
        <w:br/>
        <w:t>the disposition of the employee’s former</w:t>
        <w:br/>
        <w:t>home. These costs, together with those</w:t>
        <w:br/>
        <w:t>described in paragraph (b)(4) of this</w:t>
        <w:br/>
        <w:t>section, are limited to eight percent of</w:t>
        <w:br/>
        <w:t>the sales price of the employee’s former</w:t>
        <w:br/>
        <w:t>home.</w:t>
        <w:br/>
        <w:t>(4) The continuing costs of ownership</w:t>
        <w:br/>
        <w:t>(for up to six months) of the vacant</w:t>
        <w:br/>
        <w:t>former home after the settlement or</w:t>
        <w:br/>
        <w:t>lease date of the employee’s new</w:t>
        <w:br/>
        <w:t>permanent home, such as maintenance</w:t>
        <w:br/>
        <w:t>of buildings and grounds (exclusive of</w:t>
        <w:br/>
        <w:t>fixing-up expenses), utilities, taxes, and</w:t>
        <w:br/>
        <w:t>property insurance.</w:t>
        <w:br/>
        <w:t>(5) Other necessary and reasonable</w:t>
        <w:br/>
        <w:t>expenses normally incident to</w:t>
        <w:br/>
        <w:t>relocation, such canceling an unexpired</w:t>
        <w:br/>
        <w:t>lease, transportation of personal</w:t>
        <w:br/>
        <w:t>property, and purchasing insurance</w:t>
        <w:br/>
        <w:t>against loss of or damages to personal</w:t>
        <w:br/>
        <w:t>property. The cost of canceling an</w:t>
        <w:br/>
        <w:t>unexpired lease is limited to three times</w:t>
        <w:br/>
        <w:t>the monthly rental.</w:t>
        <w:br/>
        <w:t>(c) Allowable relocation costs for new</w:t>
        <w:br/>
        <w:t>employees are limited to those</w:t>
        <w:br/>
        <w:t>described in paragraphs (b)(1) and (2) of</w:t>
        <w:br/>
        <w:t>this section. If relocation costs incurred</w:t>
        <w:br/>
        <w:t>incident to the recruitment of a new</w:t>
        <w:br/>
        <w:t>employee have been funded in whole or</w:t>
        <w:br/>
        <w:t>in part by a Federal award, and the</w:t>
        <w:br/>
        <w:t>newly hired employee resigns for</w:t>
        <w:br/>
        <w:t>reasons within the employee’s control</w:t>
        <w:br/>
        <w:t>within 12 months after hire, the</w:t>
        <w:br/>
        <w:t>recipient or subrecipient must refund or</w:t>
      </w:r>
    </w:p>
    <w:p>
      <w:r>
        <w:t>PO 00000</w:t>
      </w:r>
    </w:p>
    <w:p>
      <w:r>
        <w:t>Frm 00094</w:t>
      </w:r>
    </w:p>
    <w:p>
      <w:r>
        <w:t>Fmt 4701</w:t>
      </w:r>
    </w:p>
    <w:p>
      <w:r>
        <w:t>Sfmt 4702</w:t>
      </w:r>
    </w:p>
    <w:p>
      <w:r>
        <w:t>credit the Federal Government for its</w:t>
        <w:br/>
        <w:t>share of the cost. If a new employee is</w:t>
        <w:br/>
        <w:t>relocating to an overseas location and</w:t>
        <w:br/>
        <w:t>dependents are not permitted for any</w:t>
        <w:br/>
        <w:t>reason, and the costs do not include</w:t>
        <w:br/>
        <w:t>transporting household goods, the costs</w:t>
        <w:br/>
        <w:t>must be considered travel costs in</w:t>
        <w:br/>
        <w:t>accordance with § 200.474, not</w:t>
        <w:br/>
        <w:t>relocation costs under § 200.464).</w:t>
        <w:br/>
        <w:t>(d) The following costs related to</w:t>
        <w:br/>
        <w:t>relocation are unallowable:</w:t>
        <w:br/>
        <w:t>(1) Fees and other costs associated</w:t>
        <w:br/>
        <w:t>with acquiring a new home.</w:t>
        <w:br/>
        <w:t>(2) A loss on the sale of a former</w:t>
        <w:br/>
        <w:t>home.</w:t>
        <w:br/>
        <w:t>(3) Continuing mortgage principal and</w:t>
        <w:br/>
        <w:t>interest payments on a home being sold.</w:t>
        <w:br/>
        <w:t>(4) Income taxes paid by an employee</w:t>
        <w:br/>
        <w:t>related to reimbursed relocation costs.</w:t>
        <w:br/>
        <w:t>§ 200.465 Rental costs of real property and</w:t>
        <w:br/>
        <w:t>equipment.</w:t>
      </w:r>
    </w:p>
    <w:p>
      <w:r>
        <w:t>(a) Subject to the limitations</w:t>
        <w:br/>
        <w:t>described in paragraphs (b) through (d)</w:t>
        <w:br/>
        <w:t>of this section, rental costs are allowable</w:t>
        <w:br/>
        <w:t>to the extent that the rates are</w:t>
        <w:br/>
        <w:t>reasonable in light of such factors as</w:t>
        <w:br/>
        <w:t>costs of comparable rental properties;</w:t>
        <w:br/>
        <w:t>market conditions in the area;</w:t>
        <w:br/>
        <w:t>alternatives available; and the type, life</w:t>
        <w:br/>
        <w:t>expectancy, condition, and value of the</w:t>
        <w:br/>
        <w:t>property leased. Rental arrangements</w:t>
        <w:br/>
        <w:t>should be reviewed periodically to</w:t>
        <w:br/>
        <w:t>determine if circumstances have</w:t>
        <w:br/>
        <w:t>changed and if other options are</w:t>
        <w:br/>
        <w:t>available.</w:t>
        <w:br/>
        <w:t>(b) Rental costs under ‘‘sale and lease</w:t>
        <w:br/>
        <w:t>back’’ arrangements are allowable only</w:t>
        <w:br/>
        <w:t>up to the amount allowed if the</w:t>
        <w:br/>
        <w:t>recipient or subrecipient had continued</w:t>
        <w:br/>
        <w:t>to own the property. This amount</w:t>
        <w:br/>
        <w:t>would include expenses such as</w:t>
        <w:br/>
        <w:t>depreciation, maintenance, taxes, and</w:t>
        <w:br/>
        <w:t>insurance.</w:t>
        <w:br/>
        <w:t>(c) Rental costs under ‘‘less-thanarm’s-length’’ leases are allowable only</w:t>
        <w:br/>
        <w:t>up to the amount described in</w:t>
        <w:br/>
        <w:t>paragraph (b) of this section. For this</w:t>
        <w:br/>
        <w:t>purpose, a less-than-arm’s-length lease</w:t>
        <w:br/>
        <w:t>is one under which one party to the</w:t>
        <w:br/>
        <w:t>lease agreement can control or</w:t>
        <w:br/>
        <w:t>substantially influence the actions of the</w:t>
        <w:br/>
        <w:t>other. Such leases include, but are not</w:t>
        <w:br/>
        <w:t>limited to, those between:</w:t>
        <w:br/>
        <w:t>(1) Divisions of the recipient or</w:t>
        <w:br/>
        <w:t>subrecipient;</w:t>
        <w:br/>
        <w:t>(2) The recipient or subrecipient</w:t>
        <w:br/>
        <w:t>under common control through</w:t>
        <w:br/>
        <w:t>common officers, directors, or members;</w:t>
        <w:br/>
        <w:t>and</w:t>
        <w:br/>
        <w:t>(3) The recipient or subrecipient and</w:t>
        <w:br/>
        <w:t>a director, trustee, officer, or key</w:t>
        <w:br/>
        <w:t>employee of the recipient or</w:t>
        <w:br/>
        <w:t>subrecipient or an immediate family</w:t>
        <w:br/>
        <w:t>member, either directly or through</w:t>
        <w:br/>
        <w:t>corporations, trusts, or similar</w:t>
        <w:br/>
        <w:t>arrangements in which they hold a</w:t>
        <w:br/>
        <w:t>controlling interest. For example, the</w:t>
        <w:br/>
        <w:t>recipient or subrecipient may establish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a separate corporation to own property</w:t>
        <w:br/>
        <w:t>and lease it back to the recipient or</w:t>
        <w:br/>
        <w:t>subrecipient.</w:t>
        <w:br/>
        <w:t>(4) Family members include one party</w:t>
        <w:br/>
        <w:t>with any of the following relationships</w:t>
        <w:br/>
        <w:t>to another party:</w:t>
        <w:br/>
        <w:t>(i) Spouse and parents thereof;</w:t>
        <w:br/>
        <w:t>(ii) Children and spouses thereof;</w:t>
        <w:br/>
        <w:t>(iii) Parents and spouses thereof;</w:t>
        <w:br/>
        <w:t>(iv) Siblings and spouses thereof;</w:t>
        <w:br/>
        <w:t>(v) Grandparents and grandchildren</w:t>
        <w:br/>
        <w:t>and spouses thereof;</w:t>
        <w:br/>
        <w:t>(vi) Domestic partner and parents</w:t>
        <w:br/>
        <w:t>thereof, including domestic partners of</w:t>
        <w:br/>
        <w:t>any individual in 2 through 5 of this</w:t>
        <w:br/>
        <w:t>definition; and</w:t>
        <w:br/>
        <w:t>(vii) Any individual related by blood</w:t>
        <w:br/>
        <w:t>or affinity whose close association with</w:t>
        <w:br/>
        <w:t>the employee is the equivalent of a</w:t>
        <w:br/>
        <w:t>family relationship.</w:t>
        <w:br/>
        <w:t>(d) Rental costs under leases which</w:t>
        <w:br/>
        <w:t>are required to be accounted for as a</w:t>
        <w:br/>
        <w:t>financed purchase under GASB</w:t>
        <w:br/>
        <w:t>standards or a finance lease under</w:t>
        <w:br/>
        <w:t>GAAP are allowable only up to the</w:t>
        <w:br/>
        <w:t>amount (described in paragraph (b) of</w:t>
        <w:br/>
        <w:t>this section) allowed if the recipient or</w:t>
        <w:br/>
        <w:t>subrecipient had purchased the</w:t>
        <w:br/>
        <w:t>property on the date the lease agreement</w:t>
        <w:br/>
        <w:t>was executed. Interest costs related to</w:t>
        <w:br/>
        <w:t>these leases are allowable if they meet</w:t>
        <w:br/>
        <w:t>the criteria in § 200.449. Unallowable</w:t>
        <w:br/>
        <w:t>costs include costs that would not have</w:t>
        <w:br/>
        <w:t>been incurred if the recipient or</w:t>
        <w:br/>
        <w:t>subrecipient had purchased the</w:t>
        <w:br/>
        <w:t>property, such as amounts paid for</w:t>
        <w:br/>
        <w:t>profit, management fees, and taxes.</w:t>
        <w:br/>
        <w:t>(e) Rental or lease payments are</w:t>
        <w:br/>
        <w:t>allowable under lease contracts where</w:t>
        <w:br/>
        <w:t>the recipient or subrecipient is required</w:t>
        <w:br/>
        <w:t>to recognize an intangible right-to-use</w:t>
        <w:br/>
        <w:t>lease asset under GASB standards or</w:t>
        <w:br/>
        <w:t>right-of-use operating lease workspace</w:t>
        <w:br/>
        <w:t>asset under GAAP for purposes of</w:t>
        <w:br/>
        <w:t>financial reporting in accordance with</w:t>
        <w:br/>
        <w:t>GAAP.</w:t>
        <w:br/>
        <w:t>(f) The rental of any property owned</w:t>
        <w:br/>
        <w:t>by any individuals or entities affiliated</w:t>
        <w:br/>
        <w:t>with the recipient or subrecipient,</w:t>
        <w:br/>
        <w:t>including commercial or residential real</w:t>
        <w:br/>
        <w:t>estate, for purposes such as the home</w:t>
        <w:br/>
        <w:t>office is unallowable.</w:t>
      </w:r>
    </w:p>
    <w:p>
      <w:r>
        <w:t>ddrumheller on DSK120RN23PROD with PROPOSALS2</w:t>
      </w:r>
    </w:p>
    <w:p>
      <w:r>
        <w:t>§ 200.466</w:t>
        <w:br/>
        <w:t>costs.</w:t>
      </w:r>
    </w:p>
    <w:p>
      <w:r>
        <w:t>Scholarships and student aid</w:t>
      </w:r>
    </w:p>
    <w:p>
      <w:r>
        <w:t>(a) Costs of scholarships, fellowships,</w:t>
        <w:br/>
        <w:t>and student aid programs at IHEs are</w:t>
        <w:br/>
        <w:t>allowable only when the purpose of the</w:t>
        <w:br/>
        <w:t>Federal award is to provide training to</w:t>
        <w:br/>
        <w:t>participants, and the Federal agency</w:t>
        <w:br/>
        <w:t>approves the cost. However, tuition</w:t>
        <w:br/>
        <w:t>remission and other forms of</w:t>
        <w:br/>
        <w:t>compensation paid as, or instead of,</w:t>
        <w:br/>
        <w:t>wages to students performing necessary</w:t>
        <w:br/>
        <w:t>work are allowable provided that:</w:t>
        <w:br/>
        <w:t>(1) The individual is conducting</w:t>
        <w:br/>
        <w:t>activities necessary to the Federal</w:t>
        <w:br/>
        <w:t>award;</w:t>
        <w:br/>
        <w:t>(2) Tuition remission and other</w:t>
        <w:br/>
        <w:t>support are provided in accordance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with the established written policy of</w:t>
        <w:br/>
        <w:t>the IHE and consistently provided in a</w:t>
        <w:br/>
        <w:t>like manner to students in return for</w:t>
        <w:br/>
        <w:t>similar activities conducted under</w:t>
        <w:br/>
        <w:t>Federal awards as well as other</w:t>
        <w:br/>
        <w:t>activities; and</w:t>
        <w:br/>
        <w:t>(3) The student is enrolled in an</w:t>
        <w:br/>
        <w:t>advanced degree program at the IHE or</w:t>
        <w:br/>
        <w:t>an affiliated institution during the</w:t>
        <w:br/>
        <w:t>academic period and the student’s</w:t>
        <w:br/>
        <w:t>activities under the Federal award are</w:t>
        <w:br/>
        <w:t>related to their degree program;</w:t>
        <w:br/>
        <w:t>(4) The tuition or other payments are</w:t>
        <w:br/>
        <w:t>reasonable compensation for the work</w:t>
        <w:br/>
        <w:t>performed and are conditioned</w:t>
        <w:br/>
        <w:t>explicitly upon the performance of</w:t>
        <w:br/>
        <w:t>necessary work; and</w:t>
        <w:br/>
        <w:t>(5) The IHE compensates students</w:t>
        <w:br/>
        <w:t>under Federal awards as well as other</w:t>
        <w:br/>
        <w:t>activities in similar manners.</w:t>
        <w:br/>
        <w:t>(b) Charges for tuition remission and</w:t>
        <w:br/>
        <w:t>other forms of compensation paid to</w:t>
        <w:br/>
        <w:t>students as, or instead of, salaries and</w:t>
        <w:br/>
        <w:t>wages are subject to the reporting</w:t>
        <w:br/>
        <w:t>requirements in § 200.430. The charges</w:t>
        <w:br/>
        <w:t>must be treated as a direct or indirect</w:t>
        <w:br/>
        <w:t>cost in accordance with the actual work</w:t>
        <w:br/>
        <w:t>performed. Tuition remission may be</w:t>
        <w:br/>
        <w:t>charged on an average rate basis. See</w:t>
        <w:br/>
        <w:t>§ 200.431.</w:t>
        <w:br/>
        <w:t>§ 200.467</w:t>
      </w:r>
    </w:p>
    <w:p>
      <w:r>
        <w:t>Selling and marketing costs.</w:t>
      </w:r>
    </w:p>
    <w:p>
      <w:r>
        <w:t>Costs of selling and marketing any</w:t>
        <w:br/>
        <w:t>products or services of the recipient or</w:t>
        <w:br/>
        <w:t>subrecipient are unallowable unless</w:t>
        <w:br/>
        <w:t>they are allowed under § 200.421 and</w:t>
        <w:br/>
        <w:t>are necessary to meet the requirements</w:t>
        <w:br/>
        <w:t>of the Federal award.</w:t>
        <w:br/>
        <w:t>§ 200.468</w:t>
      </w:r>
    </w:p>
    <w:p>
      <w:r>
        <w:t>Specialized service facilities.</w:t>
      </w:r>
    </w:p>
    <w:p>
      <w:r>
        <w:t>(a) The costs of services provided by</w:t>
        <w:br/>
        <w:t>highly complex or specialized facilities</w:t>
        <w:br/>
        <w:t>operated by the recipient or</w:t>
        <w:br/>
        <w:t>subrecipient are allowable provided the</w:t>
        <w:br/>
        <w:t>charges for the services meet the</w:t>
        <w:br/>
        <w:t>conditions of either paragraph (b) or (c)</w:t>
        <w:br/>
        <w:t>of this section and take into account any</w:t>
        <w:br/>
        <w:t>items of income or Federal financing</w:t>
        <w:br/>
        <w:t>that qualify as applicable credits under</w:t>
        <w:br/>
        <w:t>§ 200.406. These costs include charges</w:t>
        <w:br/>
        <w:t>for facilities such as computing</w:t>
        <w:br/>
        <w:t>facilities, wind tunnels, and reactors.</w:t>
        <w:br/>
        <w:t>(b) The costs of such services, when</w:t>
        <w:br/>
        <w:t>material, must be charged directly to the</w:t>
        <w:br/>
        <w:t>applicable Federal awards based on</w:t>
        <w:br/>
        <w:t>actual usage of the services on the basis</w:t>
        <w:br/>
        <w:t>of a schedule of rates or established</w:t>
        <w:br/>
        <w:t>methodology that:</w:t>
        <w:br/>
        <w:t>(1) Does not discriminate between</w:t>
        <w:br/>
        <w:t>activities under Federal awards and</w:t>
        <w:br/>
        <w:t>other activities of the recipient or</w:t>
        <w:br/>
        <w:t>subrecipient, including usage by the</w:t>
        <w:br/>
        <w:t>recipient or subrecipient for internal</w:t>
        <w:br/>
        <w:t>purposes; and</w:t>
        <w:br/>
        <w:t>(2) Is designed to recover only the</w:t>
        <w:br/>
        <w:t>aggregate costs of the services. Each</w:t>
        <w:br/>
        <w:t>service’s costs must normally consist of</w:t>
        <w:br/>
        <w:t>its direct costs and an allocable share of</w:t>
        <w:br/>
        <w:t>all indirect costs. Rates must be adjusted</w:t>
      </w:r>
    </w:p>
    <w:p>
      <w:r>
        <w:t>PO 00000</w:t>
      </w:r>
    </w:p>
    <w:p>
      <w:r>
        <w:t>Frm 00095</w:t>
      </w:r>
    </w:p>
    <w:p>
      <w:r>
        <w:t>Fmt 4701</w:t>
      </w:r>
    </w:p>
    <w:p>
      <w:r>
        <w:t>Sfmt 4702</w:t>
      </w:r>
    </w:p>
    <w:p>
      <w:r>
        <w:t>69483</w:t>
      </w:r>
    </w:p>
    <w:p>
      <w:r>
        <w:t>at least biennially and must consider</w:t>
        <w:br/>
        <w:t>any over or under-applied costs of the</w:t>
        <w:br/>
        <w:t>previous period(s).</w:t>
        <w:br/>
        <w:t>(c) Where the costs incurred for a</w:t>
        <w:br/>
        <w:t>service are not material, they may be</w:t>
        <w:br/>
        <w:t>allocated as indirect costs.</w:t>
        <w:br/>
        <w:t>(d) Under extraordinary</w:t>
        <w:br/>
        <w:t>circumstances, the cognizant agency for</w:t>
        <w:br/>
        <w:t>indirect costs and the recipient or</w:t>
        <w:br/>
        <w:t>subrecipient may negotiate and</w:t>
        <w:br/>
        <w:t>establish an alternative costing</w:t>
        <w:br/>
        <w:t>arrangement if it is in the Federal</w:t>
        <w:br/>
        <w:t>Government’s best interest.</w:t>
        <w:br/>
        <w:t>§ 200.469</w:t>
      </w:r>
    </w:p>
    <w:p>
      <w:r>
        <w:t>Student activity costs.</w:t>
      </w:r>
    </w:p>
    <w:p>
      <w:r>
        <w:t>Costs incurred for intramural</w:t>
        <w:br/>
        <w:t>activities, student publications, student</w:t>
        <w:br/>
        <w:t>clubs, and other student activities are</w:t>
        <w:br/>
        <w:t>unallowable unless expressly</w:t>
        <w:br/>
        <w:t>authorized in the Federal award.</w:t>
        <w:br/>
        <w:t>§ 200.470</w:t>
        <w:br/>
        <w:t>Tax).</w:t>
      </w:r>
    </w:p>
    <w:p>
      <w:r>
        <w:t>Taxes (including Value Added</w:t>
      </w:r>
    </w:p>
    <w:p>
      <w:r>
        <w:t>(a) For States, local governments, and</w:t>
        <w:br/>
        <w:t>Indian Tribes. (1) Taxes that a</w:t>
        <w:br/>
        <w:t>governmental unit is legally required to</w:t>
        <w:br/>
        <w:t>pay are allowable, except for selfassessed taxes that disproportionately</w:t>
        <w:br/>
        <w:t>affect Federal programs or changes in</w:t>
        <w:br/>
        <w:t>tax policies that disproportionately</w:t>
        <w:br/>
        <w:t>affect Federal programs.</w:t>
        <w:br/>
        <w:t>(2) Gasoline taxes, motor vehicle fees,</w:t>
        <w:br/>
        <w:t>and other taxes that are, in effect, user</w:t>
        <w:br/>
        <w:t>fees for benefits provided to the Federal</w:t>
        <w:br/>
        <w:t>Government are allowable.</w:t>
        <w:br/>
        <w:t>(3) This provision does not restrict the</w:t>
        <w:br/>
        <w:t>authority of the Federal agency to</w:t>
        <w:br/>
        <w:t>identify taxes where Federal</w:t>
        <w:br/>
        <w:t>participation is inappropriate. The</w:t>
        <w:br/>
        <w:t>cognizant agency for indirect costs may</w:t>
        <w:br/>
        <w:t>accept a reasonable approximation in</w:t>
        <w:br/>
        <w:t>circumstances where determining the</w:t>
        <w:br/>
        <w:t>amount of unallowable taxes would</w:t>
        <w:br/>
        <w:t>require an excessive amount of effort.</w:t>
        <w:br/>
        <w:t>(b) For nonprofit organizations and</w:t>
        <w:br/>
        <w:t>IHEs. (1) Taxes that the recipient or</w:t>
        <w:br/>
        <w:t>subrecipient is required to pay and</w:t>
        <w:br/>
        <w:t>which are paid or accrued in accordance</w:t>
        <w:br/>
        <w:t>with GAAP are generally allowable.</w:t>
        <w:br/>
        <w:t>These costs include payments made to</w:t>
        <w:br/>
        <w:t>local governments instead of taxes and</w:t>
        <w:br/>
        <w:t>that are commensurate with the local</w:t>
        <w:br/>
        <w:t>government services received. The</w:t>
        <w:br/>
        <w:t>following taxes are unallowable:</w:t>
        <w:br/>
        <w:t>(i) Taxes for which exemptions are</w:t>
        <w:br/>
        <w:t>available to the recipient or subrecipient</w:t>
        <w:br/>
        <w:t>directly or which are available to the</w:t>
        <w:br/>
        <w:t>recipient or subrecipient based on an</w:t>
        <w:br/>
        <w:t>exemption afforded the Federal</w:t>
        <w:br/>
        <w:t>Government and, in the latter case,</w:t>
        <w:br/>
        <w:t>when the Federal agency makes</w:t>
        <w:br/>
        <w:t>available the necessary exemption</w:t>
        <w:br/>
        <w:t>certificates;</w:t>
        <w:br/>
        <w:t>(ii) Special assessments on land</w:t>
        <w:br/>
        <w:t>which represent capital improvements;</w:t>
        <w:br/>
        <w:t>and</w:t>
        <w:br/>
        <w:t>(iii) Federal income taxes.</w:t>
        <w:br/>
        <w:t>(2) Any refund of taxes and interest</w:t>
        <w:br/>
        <w:t>thereon, which were allowed as Federal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69484</w:t>
      </w:r>
    </w:p>
    <w:p>
      <w:r>
        <w:t>Federal Register / Vol. 88, No. 192 / Thursday, October 5, 2023 / Proposed Rules</w:t>
      </w:r>
    </w:p>
    <w:p>
      <w:r>
        <w:t>award costs, must be credited to the</w:t>
        <w:br/>
        <w:t>Federal Government as a cost reduction</w:t>
        <w:br/>
        <w:t>or cash refund, as appropriate. However,</w:t>
        <w:br/>
        <w:t>any interest paid or credited to a</w:t>
        <w:br/>
        <w:t>recipient or subrecipient incident to a</w:t>
        <w:br/>
        <w:t>refund of tax, interest, and penalty will</w:t>
        <w:br/>
        <w:t>be paid or credited to the Federal</w:t>
        <w:br/>
        <w:t>Government only to the extent that such</w:t>
        <w:br/>
        <w:t>interest accrued over the period during</w:t>
        <w:br/>
        <w:t>which the Federal Government has</w:t>
        <w:br/>
        <w:t>reimbursed the recipient or subrecipient</w:t>
        <w:br/>
        <w:t>for the taxes, interest, and penalties.</w:t>
        <w:br/>
        <w:t>(c) Value Added Tax (VAT). Foreign</w:t>
        <w:br/>
        <w:t>taxes charged for procurement</w:t>
        <w:br/>
        <w:t>transactions that a recipient or</w:t>
        <w:br/>
        <w:t>subrecipient is legally required to pay in</w:t>
        <w:br/>
        <w:t>a country is allowable. Foreign tax</w:t>
        <w:br/>
        <w:t>refunds or applicable credits under</w:t>
        <w:br/>
        <w:t>Federal awards refer to receipts or</w:t>
        <w:br/>
        <w:t>reduction of expenditures, which</w:t>
        <w:br/>
        <w:t>operate to offset or reduce expense</w:t>
        <w:br/>
        <w:t>items that are allocable to Federal</w:t>
        <w:br/>
        <w:t>awards as direct or indirect costs. To the</w:t>
        <w:br/>
        <w:t>extent that such credits accrued or</w:t>
        <w:br/>
        <w:t>received by the recipient or subrecipient</w:t>
        <w:br/>
        <w:t>relate to allowable cost, these costs must</w:t>
        <w:br/>
        <w:t>be credited to the Federal agency as a</w:t>
        <w:br/>
        <w:t>cost reduction or cash refunds, as</w:t>
        <w:br/>
        <w:t>appropriate. In cases where the costs are</w:t>
        <w:br/>
        <w:t>credited back to the Federal award, the</w:t>
        <w:br/>
        <w:t>recipient or subrecipient may reduce the</w:t>
        <w:br/>
        <w:t>Federal share of costs by the amount of</w:t>
        <w:br/>
        <w:t>the foreign tax reimbursement, or where</w:t>
        <w:br/>
        <w:t>Federal award has not expired, the</w:t>
        <w:br/>
        <w:t>Federal agency may allow the recipient</w:t>
        <w:br/>
        <w:t>or subrecipient to use the foreign</w:t>
        <w:br/>
        <w:t>government tax refund for approved</w:t>
        <w:br/>
        <w:t>activities under the Federal award.</w:t>
        <w:br/>
        <w:t>§ 200.471 Telecommunication and video</w:t>
        <w:br/>
        <w:t>surveillance costs.</w:t>
      </w:r>
    </w:p>
    <w:p>
      <w:r>
        <w:t>ddrumheller on DSK120RN23PROD with PROPOSALS2</w:t>
      </w:r>
    </w:p>
    <w:p>
      <w:r>
        <w:t>(a) Costs incurred for</w:t>
        <w:br/>
        <w:t>telecommunications and video</w:t>
        <w:br/>
        <w:t>surveillance services or equipment such</w:t>
        <w:br/>
        <w:t>as phones, internet, video surveillance,</w:t>
        <w:br/>
        <w:t>and cloud servers are allowable except</w:t>
        <w:br/>
        <w:t>for the following circumstances:</w:t>
        <w:br/>
        <w:t>(b) Obligating or expending covered</w:t>
        <w:br/>
        <w:t>telecommunications and video</w:t>
        <w:br/>
        <w:t>surveillance services or equipment or</w:t>
        <w:br/>
        <w:t>services as described in § 200.216 to:</w:t>
        <w:br/>
        <w:t>(1) Procure or obtain, extend or renew</w:t>
        <w:br/>
        <w:t>a contract to procure or obtain;</w:t>
        <w:br/>
        <w:t>(2) Enter into a contract (or extend or</w:t>
        <w:br/>
        <w:t>renew a contract) to procure; or</w:t>
        <w:br/>
        <w:t>(3) Obtain the equipment, services, or</w:t>
        <w:br/>
        <w:t>systems.</w:t>
        <w:br/>
        <w:t>§ 200.472 Termination and standard</w:t>
        <w:br/>
        <w:t>closeout costs.</w:t>
      </w:r>
    </w:p>
    <w:p>
      <w:r>
        <w:t>(a) Termination Costs. Termination of</w:t>
        <w:br/>
        <w:t>a Federal award generally gives rise to</w:t>
        <w:br/>
        <w:t>the incurrence of costs or the need for</w:t>
        <w:br/>
        <w:t>special treatment of costs, which would</w:t>
        <w:br/>
        <w:t>not have arisen had the Federal award</w:t>
        <w:br/>
        <w:t>not been terminated. Cost principles</w:t>
        <w:br/>
        <w:t>covering these items are set forth in this</w:t>
        <w:br/>
        <w:t>section. They must be used in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conjunction with the other termination</w:t>
        <w:br/>
        <w:t>requirements of this part.</w:t>
        <w:br/>
        <w:t>(1) The cost of items reasonably</w:t>
        <w:br/>
        <w:t>usable on the recipient’s or</w:t>
        <w:br/>
        <w:t>subrecipient’s other work is</w:t>
        <w:br/>
        <w:t>unallowable unless the recipient or</w:t>
        <w:br/>
        <w:t>subrecipient submits evidence that it</w:t>
        <w:br/>
        <w:t>would not retain such items without</w:t>
        <w:br/>
        <w:t>sustaining a loss. In deciding whether</w:t>
        <w:br/>
        <w:t>such items are reasonably usable on</w:t>
        <w:br/>
        <w:t>other work of the recipient or</w:t>
        <w:br/>
        <w:t>subrecipient, the Federal agency or</w:t>
        <w:br/>
        <w:t>pass-through entity should consider the</w:t>
        <w:br/>
        <w:t>recipient’s or subrecipient’s plans and</w:t>
        <w:br/>
        <w:t>orders for current and scheduled</w:t>
        <w:br/>
        <w:t>activity. Contemporaneous purchases of</w:t>
        <w:br/>
        <w:t>common items by the recipient or</w:t>
        <w:br/>
        <w:t>subrecipient must be considered</w:t>
        <w:br/>
        <w:t>evidence that the items are reasonably</w:t>
        <w:br/>
        <w:t>usable on the recipient’s or</w:t>
        <w:br/>
        <w:t>subrecipient’s other work. Any</w:t>
        <w:br/>
        <w:t>acceptance of common items as</w:t>
        <w:br/>
        <w:t>allocable to the terminated portion of</w:t>
        <w:br/>
        <w:t>the Federal award must be limited to the</w:t>
        <w:br/>
        <w:t>extent that the quantities of such items</w:t>
        <w:br/>
        <w:t>on hand, in transit, and on order do not</w:t>
        <w:br/>
        <w:t>exceed the reasonable quantitative</w:t>
        <w:br/>
        <w:t>requirements of other work.</w:t>
        <w:br/>
        <w:t>(2) If the recipient or subrecipient</w:t>
        <w:br/>
        <w:t>cannot discontinue certain costs</w:t>
        <w:br/>
        <w:t>immediately after the effective</w:t>
        <w:br/>
        <w:t>termination date, despite making all</w:t>
        <w:br/>
        <w:t>reasonable efforts, then the costs are</w:t>
        <w:br/>
        <w:t>generally allowable within the</w:t>
        <w:br/>
        <w:t>limitations of this part. Any costs</w:t>
        <w:br/>
        <w:t>continuing after termination due to the</w:t>
        <w:br/>
        <w:t>negligent or willful failure of the</w:t>
        <w:br/>
        <w:t>recipient or subrecipient to immediately</w:t>
        <w:br/>
        <w:t>discontinue the costs are unallowable.</w:t>
        <w:br/>
        <w:t>(3) Loss of useful value of special</w:t>
        <w:br/>
        <w:t>tooling, machinery, and equipment is</w:t>
        <w:br/>
        <w:t>generally allowable if:</w:t>
        <w:br/>
        <w:t>(i) Such special tooling, special</w:t>
        <w:br/>
        <w:t>machinery, or equipment is not</w:t>
        <w:br/>
        <w:t>reasonably capable of use in the other</w:t>
        <w:br/>
        <w:t>work of the recipient or subrecipient;</w:t>
        <w:br/>
        <w:t>(ii) The interest of the Federal</w:t>
        <w:br/>
        <w:t>Government is protected by transfer of</w:t>
        <w:br/>
        <w:t>title or by other means deemed</w:t>
        <w:br/>
        <w:t>appropriate by the Federal agency (see</w:t>
        <w:br/>
        <w:t>§ 200.313 (d)); and</w:t>
        <w:br/>
        <w:t>(iii) The loss of useful value for one</w:t>
        <w:br/>
        <w:t>terminated Federal award is limited to</w:t>
        <w:br/>
        <w:t>the portion of the acquisition cost which</w:t>
        <w:br/>
        <w:t>bears the same ratio to the total</w:t>
        <w:br/>
        <w:t>acquisition cost as the terminated</w:t>
        <w:br/>
        <w:t>portion of the Federal award bears to the</w:t>
        <w:br/>
        <w:t>entire terminated Federal award and</w:t>
        <w:br/>
        <w:t>other Federal awards for which the</w:t>
        <w:br/>
        <w:t>special tooling, machinery, or</w:t>
        <w:br/>
        <w:t>equipment was acquired.</w:t>
        <w:br/>
        <w:t>(4) Rental costs under unexpired</w:t>
        <w:br/>
        <w:t>leases are generally allowable where</w:t>
        <w:br/>
        <w:t>clearly shown to have been reasonably</w:t>
        <w:br/>
        <w:t>necessary for the performance of the</w:t>
        <w:br/>
        <w:t>terminated Federal award less the</w:t>
        <w:br/>
        <w:t>residual value of such leases, if:</w:t>
        <w:br/>
        <w:t>(i) The amount of claimed rental costs</w:t>
        <w:br/>
        <w:t>does not exceed the reasonable use</w:t>
      </w:r>
    </w:p>
    <w:p>
      <w:r>
        <w:t>PO 00000</w:t>
      </w:r>
    </w:p>
    <w:p>
      <w:r>
        <w:t>Frm 00096</w:t>
      </w:r>
    </w:p>
    <w:p>
      <w:r>
        <w:t>Fmt 4701</w:t>
      </w:r>
    </w:p>
    <w:p>
      <w:r>
        <w:t>Sfmt 4702</w:t>
      </w:r>
    </w:p>
    <w:p>
      <w:r>
        <w:t>value of the property leased for the</w:t>
        <w:br/>
        <w:t>period of the Federal award and a</w:t>
        <w:br/>
        <w:t>further period as may be reasonable; and</w:t>
        <w:br/>
        <w:t>(ii) The recipient or subrecipient</w:t>
        <w:br/>
        <w:t>makes all reasonable efforts to</w:t>
        <w:br/>
        <w:t>terminate, assign, settle, or otherwise</w:t>
        <w:br/>
        <w:t>reduce the cost of the lease. The cost of</w:t>
        <w:br/>
        <w:t>alterations of the leased property</w:t>
        <w:br/>
        <w:t>provided they were necessary for the</w:t>
        <w:br/>
        <w:t>performance of the Federal award, and</w:t>
        <w:br/>
        <w:t>the cost of reasonable restoration</w:t>
        <w:br/>
        <w:t>required by the lease may be included.</w:t>
        <w:br/>
        <w:t>(5) The following settlement expenses</w:t>
        <w:br/>
        <w:t>are generally allowable.</w:t>
        <w:br/>
        <w:t>(i) Accounting, legal, clerical, and</w:t>
        <w:br/>
        <w:t>similar costs that are reasonably</w:t>
        <w:br/>
        <w:t>necessary for:</w:t>
        <w:br/>
        <w:t>(A) The preparation and presentation</w:t>
        <w:br/>
        <w:t>to the Federal agency or pass-through</w:t>
        <w:br/>
        <w:t>entity of settlement claims and</w:t>
        <w:br/>
        <w:t>supporting data with respect to the</w:t>
        <w:br/>
        <w:t>terminated portion of the Federal award,</w:t>
        <w:br/>
        <w:t>unless the termination is for cause (see</w:t>
        <w:br/>
        <w:t>§§ 200.339–200.343); and</w:t>
        <w:br/>
        <w:t>(B) The termination and settlement of</w:t>
        <w:br/>
        <w:t>subawards.</w:t>
        <w:br/>
        <w:t>(ii) Reasonable costs for the storage,</w:t>
        <w:br/>
        <w:t>transportation, protection, and</w:t>
        <w:br/>
        <w:t>disposition of property provided by the</w:t>
        <w:br/>
        <w:t>Federal Government or acquired or</w:t>
        <w:br/>
        <w:t>produced for the Federal award.</w:t>
        <w:br/>
        <w:t>(6) Claims under subawards,</w:t>
        <w:br/>
        <w:t>including the allocable portion of claims</w:t>
        <w:br/>
        <w:t>common to the Federal award and other</w:t>
        <w:br/>
        <w:t>work of the recipient or subrecipient,</w:t>
        <w:br/>
        <w:t>are generally allowable. An appropriate</w:t>
        <w:br/>
        <w:t>share of the recipient’s or subrecipient’s</w:t>
        <w:br/>
        <w:t>indirect costs may be allocated to the</w:t>
        <w:br/>
        <w:t>amount of settlements with contractors</w:t>
        <w:br/>
        <w:t>and subrecipients, provided that the</w:t>
        <w:br/>
        <w:t>amount allocated is consistent with the</w:t>
        <w:br/>
        <w:t>requirements of § 200.414. These</w:t>
        <w:br/>
        <w:t>allocated indirect costs must exclude</w:t>
        <w:br/>
        <w:t>the same and similar costs claimed</w:t>
        <w:br/>
        <w:t>directly or indirectly as settlement</w:t>
        <w:br/>
        <w:t>expenses.</w:t>
        <w:br/>
        <w:t>(b) Closeout Costs. Administrative</w:t>
        <w:br/>
        <w:t>costs associated with the closeout</w:t>
        <w:br/>
        <w:t>activities of a Federal award are</w:t>
        <w:br/>
        <w:t>allowable. The recipient or subrecipient</w:t>
        <w:br/>
        <w:t>may charge the Federal award during</w:t>
        <w:br/>
        <w:t>the closeout for the necessary</w:t>
        <w:br/>
        <w:t>administrative costs of that Federal</w:t>
        <w:br/>
        <w:t>award (for example, salaries of</w:t>
        <w:br/>
        <w:t>personnel preparing final reports,</w:t>
        <w:br/>
        <w:t>publication and printing costs, and the</w:t>
        <w:br/>
        <w:t>costs associated with the disposition of</w:t>
        <w:br/>
        <w:t>equipment and property). These costs</w:t>
        <w:br/>
        <w:t>may be incurred until the due date of</w:t>
        <w:br/>
        <w:t>the final report(s). If incurred, these</w:t>
        <w:br/>
        <w:t>costs must be liquidated prior to the due</w:t>
        <w:br/>
        <w:t>date of the final report(s) and charged to</w:t>
        <w:br/>
        <w:t>the final budget period of the award</w:t>
        <w:br/>
        <w:t>unless otherwise specified by the</w:t>
        <w:br/>
        <w:t>Federal agency.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§ 200.473</w:t>
      </w:r>
    </w:p>
    <w:p>
      <w:r>
        <w:t>Training and education costs.</w:t>
      </w:r>
    </w:p>
    <w:p>
      <w:r>
        <w:t>The cost of training and education</w:t>
        <w:br/>
        <w:t>provided for employee development is</w:t>
        <w:br/>
        <w:t>allowable.</w:t>
        <w:br/>
        <w:t>§ 200.474</w:t>
      </w:r>
    </w:p>
    <w:p>
      <w:r>
        <w:t>Transportation costs.</w:t>
      </w:r>
    </w:p>
    <w:p>
      <w:r>
        <w:t>Costs incurred for freight, express,</w:t>
        <w:br/>
        <w:t>cartage, postage, and other</w:t>
        <w:br/>
        <w:t>transportation services relating to goods</w:t>
        <w:br/>
        <w:t>purchased, in process, or delivered, are</w:t>
        <w:br/>
        <w:t>allowable. When the costs can be</w:t>
        <w:br/>
        <w:t>readily identified with the items</w:t>
        <w:br/>
        <w:t>involved, they may be charged directly</w:t>
        <w:br/>
        <w:t>as transportation costs or added to the</w:t>
        <w:br/>
        <w:t>cost of such items. When identification</w:t>
        <w:br/>
        <w:t>with the materials received cannot be</w:t>
        <w:br/>
        <w:t>readily identified, the inbound</w:t>
        <w:br/>
        <w:t>transportation cost may be charged to</w:t>
        <w:br/>
        <w:t>the appropriate indirect cost accounts if</w:t>
        <w:br/>
        <w:t>the recipient or subrecipient follows a</w:t>
        <w:br/>
        <w:t>consistent, equitable procedure in this</w:t>
        <w:br/>
        <w:t>respect. If reimbursable under the terms</w:t>
        <w:br/>
        <w:t>and conditions of the Federal award,</w:t>
        <w:br/>
        <w:t>outbound freight should be treated as a</w:t>
        <w:br/>
        <w:t>direct cost.</w:t>
      </w:r>
    </w:p>
    <w:p>
      <w:r>
        <w:t>ddrumheller on DSK120RN23PROD with PROPOSALS2</w:t>
      </w:r>
    </w:p>
    <w:p>
      <w:r>
        <w:t>§ 200.475</w:t>
      </w:r>
    </w:p>
    <w:p>
      <w:r>
        <w:t>Travel costs.</w:t>
      </w:r>
    </w:p>
    <w:p>
      <w:r>
        <w:t>(a) General. Travel costs include the</w:t>
        <w:br/>
        <w:t>transportation, lodging, subsistence, and</w:t>
        <w:br/>
        <w:t>related items incurred by employees</w:t>
        <w:br/>
        <w:t>who are in travel status on official</w:t>
        <w:br/>
        <w:t>business of the recipient or</w:t>
        <w:br/>
        <w:t>subrecipient. These costs may be</w:t>
        <w:br/>
        <w:t>charged on an actual cost basis, a per</w:t>
        <w:br/>
        <w:t>diem or mileage basis, or on a</w:t>
        <w:br/>
        <w:t>combination of the two, provided the</w:t>
        <w:br/>
        <w:t>method used is applied to an entire trip</w:t>
        <w:br/>
        <w:t>and not to selected days of the trip. The</w:t>
        <w:br/>
        <w:t>method used must be consistent with</w:t>
        <w:br/>
        <w:t>those normally allowed in like</w:t>
        <w:br/>
        <w:t>circumstances in the recipient’s or</w:t>
        <w:br/>
        <w:t>subrecipient’s other activities and in</w:t>
        <w:br/>
        <w:t>accordance with the recipient’s or</w:t>
        <w:br/>
        <w:t>subrecipient’s established written</w:t>
        <w:br/>
        <w:t>policies. Notwithstanding the</w:t>
        <w:br/>
        <w:t>provisions of § 200.444, travel costs of</w:t>
        <w:br/>
        <w:t>officials covered by that section are</w:t>
        <w:br/>
        <w:t>allowable with the prior written</w:t>
        <w:br/>
        <w:t>approval of the Federal agency or passthrough entity when they are</w:t>
        <w:br/>
        <w:t>specifically related to the Federal</w:t>
        <w:br/>
        <w:t>award.</w:t>
        <w:br/>
        <w:t>(b) Lodging and subsistence. Costs</w:t>
        <w:br/>
        <w:t>incurred by employees and officers for</w:t>
        <w:br/>
        <w:t>travel, including costs of lodging, other</w:t>
        <w:br/>
        <w:t>subsistence, and incidental expenses,</w:t>
        <w:br/>
        <w:t>must be considered reasonable and</w:t>
        <w:br/>
        <w:t>otherwise allowable only to the extent</w:t>
        <w:br/>
        <w:t>such costs do not exceed charges</w:t>
        <w:br/>
        <w:t>normally allowed by the recipient or</w:t>
        <w:br/>
        <w:t>subrecipient in its regular operations as</w:t>
        <w:br/>
        <w:t>the result of the recipient’s or</w:t>
        <w:br/>
        <w:t>subrecipient’s established written</w:t>
        <w:br/>
        <w:t>policy. In addition, if these costs are</w:t>
        <w:br/>
        <w:t>charged directly to the Federal award</w:t>
        <w:br/>
        <w:t>documentation must justify that:</w:t>
        <w:br/>
        <w:t>(1) Participation of the individual is</w:t>
        <w:br/>
        <w:t>necessary for the Federal award; and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(2) The costs are reasonable and</w:t>
        <w:br/>
        <w:t>consistent with the recipient’s or</w:t>
        <w:br/>
        <w:t>subrecipient’s established written</w:t>
        <w:br/>
        <w:t>policy.</w:t>
        <w:br/>
        <w:t>(c) Dependent costs. (1) Temporary</w:t>
        <w:br/>
        <w:t>dependent care costs (dependent is</w:t>
        <w:br/>
        <w:t>defined in 26 U.S.C. 152) above and</w:t>
        <w:br/>
        <w:t>beyond regular dependent care that</w:t>
        <w:br/>
        <w:t>directly results from travel to</w:t>
        <w:br/>
        <w:t>conferences is allowable provided that:</w:t>
        <w:br/>
        <w:t>(i) The costs are a direct result of the</w:t>
        <w:br/>
        <w:t>individual’s travel for the Federal</w:t>
        <w:br/>
        <w:t>award;</w:t>
        <w:br/>
        <w:t>(ii) The costs are consistent with the</w:t>
        <w:br/>
        <w:t>recipient’s or subrecipient’s established</w:t>
        <w:br/>
        <w:t>written policy for all travel; and</w:t>
        <w:br/>
        <w:t>(iii) Are only temporary during the</w:t>
        <w:br/>
        <w:t>travel period.</w:t>
        <w:br/>
        <w:t>(2) Travel costs for dependents are</w:t>
        <w:br/>
        <w:t>unallowable, except for travel of six</w:t>
        <w:br/>
        <w:t>months or more with prior approval of</w:t>
        <w:br/>
        <w:t>the Federal agency. See § 200.432.</w:t>
        <w:br/>
        <w:t>(d) Establishing rates and amounts. In</w:t>
        <w:br/>
        <w:t>the absence of an established written</w:t>
        <w:br/>
        <w:t>policy regarding travel costs, the rates</w:t>
        <w:br/>
        <w:t>and amounts established under 5 U.S.C.</w:t>
        <w:br/>
        <w:t>5701–11 (‘‘Travel and Subsistence</w:t>
        <w:br/>
        <w:t>Expenses; Mileage Allowances’’), by the</w:t>
        <w:br/>
        <w:t>Administrator of General Services, or by</w:t>
        <w:br/>
        <w:t>the President (or their designee)</w:t>
        <w:br/>
        <w:t>pursuant to any provisions of such</w:t>
        <w:br/>
        <w:t>subchapter must apply to travel under</w:t>
        <w:br/>
        <w:t>Federal awards (48 CFR 31.205–46(a)).</w:t>
        <w:br/>
        <w:t>(e) Commercial air travel. (1) Airfare</w:t>
        <w:br/>
        <w:t>costs in excess of the basic least</w:t>
        <w:br/>
        <w:t>expensive unrestricted accommodations</w:t>
        <w:br/>
        <w:t>class offered by commercial airlines are</w:t>
        <w:br/>
        <w:t>unallowable except when such</w:t>
        <w:br/>
        <w:t>accommodations would:</w:t>
        <w:br/>
        <w:t>(i) Require circuitous routing;</w:t>
        <w:br/>
        <w:t>(ii) Require travel during</w:t>
        <w:br/>
        <w:t>unreasonable hours;</w:t>
        <w:br/>
        <w:t>(iii) Excessively prolong travel;</w:t>
        <w:br/>
        <w:t>(iv) Result in additional costs that</w:t>
        <w:br/>
        <w:t>would offset the transportation savings;</w:t>
        <w:br/>
        <w:t>or</w:t>
        <w:br/>
        <w:t>(v) Offer accommodations not</w:t>
        <w:br/>
        <w:t>reasonably adequate for the traveler’s</w:t>
        <w:br/>
        <w:t>medical needs. The recipient or</w:t>
        <w:br/>
        <w:t>subrecipient must justify and document</w:t>
        <w:br/>
        <w:t>these conditions on a case-by-case basis</w:t>
        <w:br/>
        <w:t>for the use of first-class or business-class</w:t>
        <w:br/>
        <w:t>airfare to be allowable in such cases.</w:t>
        <w:br/>
        <w:t>(2) Unless a pattern of avoidance is</w:t>
        <w:br/>
        <w:t>detected, the Federal Government will</w:t>
        <w:br/>
        <w:t>generally not question a recipient’s or</w:t>
        <w:br/>
        <w:t>subrecipient’s determinations that</w:t>
        <w:br/>
        <w:t>customary standard airfare or other</w:t>
        <w:br/>
        <w:t>discount airfare is unavailable for</w:t>
        <w:br/>
        <w:t>specific trips if the recipient or</w:t>
        <w:br/>
        <w:t>subrecipient can demonstrate that such</w:t>
        <w:br/>
        <w:t>airfare was not available in the specific</w:t>
        <w:br/>
        <w:t>case.</w:t>
        <w:br/>
        <w:t>(f) Air travel by other than</w:t>
        <w:br/>
        <w:t>commercial carrier. Travel costs by</w:t>
        <w:br/>
        <w:t>recipient or subrecipient-owned,</w:t>
        <w:br/>
        <w:t>-leased, or -chartered aircraft include</w:t>
        <w:br/>
        <w:t>the cost of the lease, charter, operation</w:t>
        <w:br/>
        <w:t>(including personnel costs),</w:t>
      </w:r>
    </w:p>
    <w:p>
      <w:r>
        <w:t>PO 00000</w:t>
      </w:r>
    </w:p>
    <w:p>
      <w:r>
        <w:t>Frm 00097</w:t>
      </w:r>
    </w:p>
    <w:p>
      <w:r>
        <w:t>Fmt 4701</w:t>
      </w:r>
    </w:p>
    <w:p>
      <w:r>
        <w:t>Sfmt 4702</w:t>
      </w:r>
    </w:p>
    <w:p>
      <w:r>
        <w:t>69485</w:t>
      </w:r>
    </w:p>
    <w:p>
      <w:r>
        <w:t>maintenance, depreciation, insurance,</w:t>
        <w:br/>
        <w:t>and other related costs. The portion of</w:t>
        <w:br/>
        <w:t>these costs that exceed the cost of</w:t>
        <w:br/>
        <w:t>airfare, as provided for in paragraph (d),</w:t>
        <w:br/>
        <w:t>is unallowable.</w:t>
        <w:br/>
        <w:t>§ 200.476</w:t>
      </w:r>
    </w:p>
    <w:p>
      <w:r>
        <w:t>Trustees.</w:t>
      </w:r>
    </w:p>
    <w:p>
      <w:r>
        <w:t>Travel and subsistence costs of</w:t>
        <w:br/>
        <w:t>trustees (or directors) at IHEs and</w:t>
        <w:br/>
        <w:t>nonprofit organizations are allowable.</w:t>
        <w:br/>
        <w:t>See § 200.475.</w:t>
        <w:br/>
        <w:t>Subpart F—Audit Requirements</w:t>
        <w:br/>
        <w:t>General</w:t>
        <w:br/>
        <w:t>§ 200.500</w:t>
      </w:r>
    </w:p>
    <w:p>
      <w:r>
        <w:t>Purpose.</w:t>
      </w:r>
    </w:p>
    <w:p>
      <w:r>
        <w:t>This part sets forth standards for</w:t>
        <w:br/>
        <w:t>obtaining consistency and uniformity</w:t>
        <w:br/>
        <w:t>among Federal agencies for the audit of</w:t>
        <w:br/>
        <w:t>non-Federal entities expending Federal</w:t>
        <w:br/>
        <w:t>awards.</w:t>
        <w:br/>
        <w:t>Audits</w:t>
        <w:br/>
        <w:t>§ 200.501</w:t>
      </w:r>
    </w:p>
    <w:p>
      <w:r>
        <w:t>Audit requirements.</w:t>
      </w:r>
    </w:p>
    <w:p>
      <w:r>
        <w:t>(a) Audit required. A non-Federal</w:t>
        <w:br/>
        <w:t>entity that expends $1,000,000 or more</w:t>
        <w:br/>
        <w:t>during the non-Federal entity’s fiscal</w:t>
        <w:br/>
        <w:t>year in Federal awards must have a</w:t>
        <w:br/>
        <w:t>single or program-specific audit</w:t>
        <w:br/>
        <w:t>conducted for that year in accordance</w:t>
        <w:br/>
        <w:t>with the provisions of this part.</w:t>
        <w:br/>
        <w:t>(b) Single audit. A non-Federal entity</w:t>
        <w:br/>
        <w:t>that expends $1,000,000 in Federal</w:t>
        <w:br/>
        <w:t>awards during its fiscal year must have</w:t>
        <w:br/>
        <w:t>a single audit conducted in accordance</w:t>
        <w:br/>
        <w:t>with § 200.514 except when it elects to</w:t>
        <w:br/>
        <w:t>have a program-specific audit</w:t>
        <w:br/>
        <w:t>conducted in accordance with</w:t>
        <w:br/>
        <w:t>paragraph (c) or (d) of this section.</w:t>
        <w:br/>
        <w:t>(c) Program-specific audit election (in</w:t>
        <w:br/>
        <w:t>general). A non-Federal entity may elect</w:t>
        <w:br/>
        <w:t>to have a program-specific audit</w:t>
        <w:br/>
        <w:t>conducted in accordance with § 200.507</w:t>
        <w:br/>
        <w:t>if the following conditions are met:</w:t>
        <w:br/>
        <w:t>(1) The non-Federal entity expends</w:t>
        <w:br/>
        <w:t>Federal awards under only one Federal</w:t>
        <w:br/>
        <w:t>program (excluding research and</w:t>
        <w:br/>
        <w:t>development); and</w:t>
        <w:br/>
        <w:t>(2) The Federal program’s statutes or</w:t>
        <w:br/>
        <w:t>regulations, or terms and conditions of</w:t>
        <w:br/>
        <w:t>the Federal award, do not require a</w:t>
        <w:br/>
        <w:t>financial statement audit of the nonFederal entity.</w:t>
        <w:br/>
        <w:t>(d) Program-specific audit election for</w:t>
        <w:br/>
        <w:t>research and development. A nonFederal entity may elect to have a</w:t>
        <w:br/>
        <w:t>program-specific audit for research and</w:t>
        <w:br/>
        <w:t>development conducted in accordance</w:t>
        <w:br/>
        <w:t>with § 200.507, but only if all of the</w:t>
        <w:br/>
        <w:t>following conditions are met:</w:t>
        <w:br/>
        <w:t>(1) The non-Federal entity expends</w:t>
        <w:br/>
        <w:t>Federal awards only from the same</w:t>
        <w:br/>
        <w:t>Federal agency, or the same Federal</w:t>
        <w:br/>
        <w:t>agency and the same pass-through</w:t>
        <w:br/>
        <w:t>entity; and</w:t>
        <w:br/>
        <w:t>(2) The Federal agency, or passthrough entity in the case of a</w:t>
        <w:br/>
        <w:t>subrecipient, approves a programspecific audit in advance.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69486</w:t>
      </w:r>
    </w:p>
    <w:p>
      <w:r>
        <w:t>Federal Register / Vol. 88, No. 192 / Thursday, October 5, 2023 / Proposed Rules</w:t>
      </w:r>
    </w:p>
    <w:p>
      <w:r>
        <w:t>(e) Exemption when Federal awards</w:t>
        <w:br/>
        <w:t>expended are less than $1,000,000. A</w:t>
        <w:br/>
        <w:t>non-Federal entity that expends less</w:t>
        <w:br/>
        <w:t>than $1,000,000 in Federal awards</w:t>
        <w:br/>
        <w:t>during its fiscal year is exempt from</w:t>
        <w:br/>
        <w:t>Federal audit requirements for that year,</w:t>
        <w:br/>
        <w:t>except as noted in § 200.503. However,</w:t>
        <w:br/>
        <w:t>in all instances, the records of the nonFederal entity must be available for</w:t>
        <w:br/>
        <w:t>review or audit by appropriate officials</w:t>
        <w:br/>
        <w:t>of the Federal agency, pass-through</w:t>
        <w:br/>
        <w:t>entity, and the Government</w:t>
        <w:br/>
        <w:t>Accountability Office (GAO).</w:t>
        <w:br/>
        <w:t>(f) Federally Funded Research and</w:t>
        <w:br/>
        <w:t>Development Centers (FFRDC).</w:t>
        <w:br/>
        <w:t>Management of an auditee that owns or</w:t>
        <w:br/>
        <w:t>operates a FFRDC may elect to treat the</w:t>
        <w:br/>
        <w:t>FFRDC as a separate entity for purposes</w:t>
        <w:br/>
        <w:t>of this part.</w:t>
        <w:br/>
        <w:t>(g) Subrecipients and contractors. An</w:t>
        <w:br/>
        <w:t>auditee may simultaneously be a</w:t>
        <w:br/>
        <w:t>recipient, a subrecipient, and a</w:t>
        <w:br/>
        <w:t>contractor. Federal awards expended as</w:t>
        <w:br/>
        <w:t>a recipient or a subrecipient are subject</w:t>
        <w:br/>
        <w:t>to audit under this part. Payments</w:t>
        <w:br/>
        <w:t>received for goods or services provided</w:t>
        <w:br/>
        <w:t>as a contractor under a Federal award</w:t>
        <w:br/>
        <w:t>(see § 200.331) are not subject to audit</w:t>
        <w:br/>
        <w:t>under this part.</w:t>
        <w:br/>
        <w:t>(h) Compliance responsibility for</w:t>
        <w:br/>
        <w:t>contractors. In most cases, the auditee’s</w:t>
        <w:br/>
        <w:t>compliance responsibility for</w:t>
        <w:br/>
        <w:t>contractors is to ensure that the</w:t>
        <w:br/>
        <w:t>procurement, receipt, and payment for</w:t>
        <w:br/>
        <w:t>goods and services comply with Federal</w:t>
        <w:br/>
        <w:t>statutes, regulations, and the terms and</w:t>
        <w:br/>
        <w:t>conditions of a Federal award. Federal</w:t>
        <w:br/>
        <w:t>award compliance requirements</w:t>
        <w:br/>
        <w:t>normally do not flow down to</w:t>
        <w:br/>
        <w:t>contractors. However, the auditee is</w:t>
        <w:br/>
        <w:t>responsible for ensuring compliance for</w:t>
        <w:br/>
        <w:t>procurement transactions that require a</w:t>
        <w:br/>
        <w:t>contractor to be responsible for program</w:t>
        <w:br/>
        <w:t>compliance and the contractor’s records</w:t>
        <w:br/>
        <w:t>must be reviewed to determine program</w:t>
        <w:br/>
        <w:t>compliance. Also, when these</w:t>
        <w:br/>
        <w:t>procurement transactions relate to a</w:t>
        <w:br/>
        <w:t>major program, the scope of the audit</w:t>
        <w:br/>
        <w:t>must include a determination that these</w:t>
        <w:br/>
        <w:t>transactions comply with Federal</w:t>
        <w:br/>
        <w:t>statutes, regulations, and the terms and</w:t>
        <w:br/>
        <w:t>conditions of a Federal award.</w:t>
        <w:br/>
        <w:t>(i) For-profit subrecipient. This part</w:t>
        <w:br/>
        <w:t>does not apply to for-profit</w:t>
        <w:br/>
        <w:t>organizations. As necessary, the passthrough entity is responsible for</w:t>
        <w:br/>
        <w:t>establishing requirements to ensure</w:t>
        <w:br/>
        <w:t>compliance by for-profit subrecipients.</w:t>
        <w:br/>
        <w:t>The subaward with a for-profit</w:t>
        <w:br/>
        <w:t>subrecipient must describe applicable</w:t>
        <w:br/>
        <w:t>compliance requirements and the forprofit subrecipient’s compliance</w:t>
        <w:br/>
        <w:t>responsibility. Methods to ensure</w:t>
        <w:br/>
        <w:t>compliance for Federal awards made to</w:t>
        <w:br/>
        <w:t>for-profit subrecipients may include</w:t>
        <w:br/>
        <w:t>pre-award audits, monitoring</w:t>
        <w:br/>
        <w:t>throughout the performance of the</w:t>
        <w:br/>
        <w:t>subaward, and post-award audits (see</w:t>
        <w:br/>
        <w:t>§ 200.332).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§ 200.502 Basis for determining Federal</w:t>
        <w:br/>
        <w:t>awards expended.</w:t>
      </w:r>
    </w:p>
    <w:p>
      <w:r>
        <w:t>(a) Determining Federal awards</w:t>
        <w:br/>
        <w:t>expended. The determination of when a</w:t>
        <w:br/>
        <w:t>Federal award is expended must be</w:t>
        <w:br/>
        <w:t>based on when the activity related to the</w:t>
        <w:br/>
        <w:t>Federal award occurs. Generally, the</w:t>
        <w:br/>
        <w:t>activity related to the Federal award</w:t>
        <w:br/>
        <w:t>pertains to events that require the nonFederal entity to comply with Federal</w:t>
        <w:br/>
        <w:t>statutes, regulations, and the terms and</w:t>
        <w:br/>
        <w:t>conditions of Federal awards, such as:</w:t>
        <w:br/>
        <w:t>(1) Expenditure/expense transactions</w:t>
        <w:br/>
        <w:t>associated with grants, cooperative</w:t>
        <w:br/>
        <w:t>agreements, cost-reimbursement</w:t>
        <w:br/>
        <w:t>contracts under the FAR, compacts with</w:t>
        <w:br/>
        <w:t>Indian Tribes, and direct</w:t>
        <w:br/>
        <w:t>appropriations;</w:t>
        <w:br/>
        <w:t>(2) The disbursement of funds to</w:t>
        <w:br/>
        <w:t>subrecipients;</w:t>
        <w:br/>
        <w:t>(3) The use of loan proceeds under</w:t>
        <w:br/>
        <w:t>loan and loan guarantee programs;</w:t>
        <w:br/>
        <w:t>(4) The receipt of property (including</w:t>
        <w:br/>
        <w:t>surplus property);</w:t>
        <w:br/>
        <w:t>(5) The receipt or use of program</w:t>
        <w:br/>
        <w:t>income;</w:t>
        <w:br/>
        <w:t>(6) The distribution or use of food</w:t>
        <w:br/>
        <w:t>commodities;</w:t>
        <w:br/>
        <w:t>(7) The disbursement of amounts</w:t>
        <w:br/>
        <w:t>entitling the non-Federal entity to an</w:t>
        <w:br/>
        <w:t>interest subsidy; and</w:t>
        <w:br/>
        <w:t>(8) The period when insurance is in</w:t>
        <w:br/>
        <w:t>force.</w:t>
        <w:br/>
        <w:t>(b) Loan and loan guarantees (loans).</w:t>
        <w:br/>
        <w:t>Loan and loan guarantees retain their</w:t>
        <w:br/>
        <w:t>Federal character through the end of the</w:t>
        <w:br/>
        <w:t>Federal award period of performance</w:t>
        <w:br/>
        <w:t>unless otherwise specified in statute or</w:t>
        <w:br/>
        <w:t>Federal agency regulations. The Federal</w:t>
        <w:br/>
        <w:t>Government is at risk for loans until the</w:t>
        <w:br/>
        <w:t>debt is repaid. Therefore, the following</w:t>
        <w:br/>
        <w:t>guidelines must be used to calculate the</w:t>
        <w:br/>
        <w:t>value of Federal awards expended</w:t>
        <w:br/>
        <w:t>under loan programs (except as noted in</w:t>
        <w:br/>
        <w:t>paragraphs (c) and (d)):</w:t>
        <w:br/>
        <w:t>(1) The value of new loans made or</w:t>
        <w:br/>
        <w:t>received during the audit period; plus</w:t>
        <w:br/>
        <w:t>(2) The balance of loans from previous</w:t>
        <w:br/>
        <w:t>years at the beginning of the audit</w:t>
        <w:br/>
        <w:t>period for which the Federal</w:t>
        <w:br/>
        <w:t>Government imposes continuing</w:t>
        <w:br/>
        <w:t>compliance requirements; plus</w:t>
        <w:br/>
        <w:t>(3) Any interest subsidy, cash, or</w:t>
        <w:br/>
        <w:t>administrative cost allowance received.</w:t>
        <w:br/>
        <w:t>(c) Loan and loan guarantees (loans)</w:t>
        <w:br/>
        <w:t>at Institutions of Higher Education</w:t>
        <w:br/>
        <w:t>(IHE). When loans are made to students</w:t>
        <w:br/>
        <w:t>of an IHE, but the IHE itself does not</w:t>
        <w:br/>
        <w:t>have continuing compliance</w:t>
        <w:br/>
        <w:t>requirements for the loans, then only</w:t>
        <w:br/>
        <w:t>the value of loans made during the audit</w:t>
        <w:br/>
        <w:t>period are considered Federal awards</w:t>
        <w:br/>
        <w:t>expended in that audit period. The</w:t>
        <w:br/>
        <w:t>balance of loans for previous audit</w:t>
        <w:br/>
        <w:t>periods is not included as Federal</w:t>
        <w:br/>
        <w:t>awards expended because the lender</w:t>
        <w:br/>
        <w:t>accounts for the prior balances.</w:t>
        <w:br/>
        <w:t>(d) Prior loan and loan guarantees</w:t>
        <w:br/>
        <w:t>(loans). Loans, the proceeds of which</w:t>
      </w:r>
    </w:p>
    <w:p>
      <w:r>
        <w:t>PO 00000</w:t>
      </w:r>
    </w:p>
    <w:p>
      <w:r>
        <w:t>Frm 00098</w:t>
      </w:r>
    </w:p>
    <w:p>
      <w:r>
        <w:t>Fmt 4701</w:t>
      </w:r>
    </w:p>
    <w:p>
      <w:r>
        <w:t>Sfmt 4702</w:t>
      </w:r>
    </w:p>
    <w:p>
      <w:r>
        <w:t>were received and expended in prior</w:t>
        <w:br/>
        <w:t>years, are not considered Federal</w:t>
        <w:br/>
        <w:t>awards expended under this part when</w:t>
        <w:br/>
        <w:t>Federal statutes, regulations, and the</w:t>
        <w:br/>
        <w:t>terms and conditions of Federal awards</w:t>
        <w:br/>
        <w:t>pertaining to such loans impose no</w:t>
        <w:br/>
        <w:t>continuing compliance requirements</w:t>
        <w:br/>
        <w:t>other than to repay the loans.</w:t>
        <w:br/>
        <w:t>(e) Endowment funds. The cumulative</w:t>
        <w:br/>
        <w:t>balance of Federal awards for</w:t>
        <w:br/>
        <w:t>endowment funds that are federally</w:t>
        <w:br/>
        <w:t>restricted is considered Federal awards</w:t>
        <w:br/>
        <w:t>expended in each audit period in which</w:t>
        <w:br/>
        <w:t>the funds are still restricted.</w:t>
        <w:br/>
        <w:t>(f) Free rent. Free rent received by</w:t>
        <w:br/>
        <w:t>itself is not considered a Federal award</w:t>
        <w:br/>
        <w:t>expended under this part. However, free</w:t>
        <w:br/>
        <w:t>rent received as part of a Federal award</w:t>
        <w:br/>
        <w:t>to carry out a Federal program must be</w:t>
        <w:br/>
        <w:t>included in determining Federal awards</w:t>
        <w:br/>
        <w:t>expended and is subject to audit under</w:t>
        <w:br/>
        <w:t>this part.</w:t>
        <w:br/>
        <w:t>(g) Valuing non-cash assistance.</w:t>
        <w:br/>
        <w:t>Federal non-cash assistance (such as</w:t>
        <w:br/>
        <w:t>free rent, food commodities, donated</w:t>
        <w:br/>
        <w:t>property, or donated surplus property</w:t>
        <w:br/>
        <w:t>that is received as part of a Federal</w:t>
        <w:br/>
        <w:t>award to carry out a Federal program)</w:t>
        <w:br/>
        <w:t>must be valued at fair market value at</w:t>
        <w:br/>
        <w:t>the time of receipt or the assessed value</w:t>
        <w:br/>
        <w:t>provided by the Federal agency and</w:t>
        <w:br/>
        <w:t>must be included in determining</w:t>
        <w:br/>
        <w:t>Federal awards expended under this</w:t>
        <w:br/>
        <w:t>part</w:t>
        <w:br/>
        <w:t>(h) Medicare. Medicare payments to a</w:t>
        <w:br/>
        <w:t>non-Federal entity for providing patient</w:t>
        <w:br/>
        <w:t>care services to Medicare-eligible</w:t>
        <w:br/>
        <w:t>individuals are not considered Federal</w:t>
        <w:br/>
        <w:t>awards expended under this part.</w:t>
        <w:br/>
        <w:t>(i) Medicaid. Medicaid payments to a</w:t>
        <w:br/>
        <w:t>subrecipient for providing patient care</w:t>
        <w:br/>
        <w:t>services to Medicaid-eligible</w:t>
        <w:br/>
        <w:t>individuals are not considered Federal</w:t>
        <w:br/>
        <w:t>awards expended under this part unless</w:t>
        <w:br/>
        <w:t>a State requires the funds to be treated</w:t>
        <w:br/>
        <w:t>as Federal awards expended because</w:t>
        <w:br/>
        <w:t>reimbursement is on a costreimbursement basis.</w:t>
        <w:br/>
        <w:t>(j) Certain loans provided by the</w:t>
        <w:br/>
        <w:t>National Credit Union Administration.</w:t>
        <w:br/>
        <w:t>For purposes of this part, loans from the</w:t>
        <w:br/>
        <w:t>National Credit Union Share Insurance</w:t>
        <w:br/>
        <w:t>Fund and the Central Liquidity Facility</w:t>
        <w:br/>
        <w:t>funded by contributions from insured</w:t>
        <w:br/>
        <w:t>non-Federal entities are not considered</w:t>
        <w:br/>
        <w:t>Federal awards expended.</w:t>
        <w:br/>
        <w:t>§ 200.503 Relation to other audit</w:t>
        <w:br/>
        <w:t>requirements.</w:t>
      </w:r>
    </w:p>
    <w:p>
      <w:r>
        <w:t>(a) Other financial audits. An audit</w:t>
        <w:br/>
        <w:t>conducted in accordance with this part</w:t>
        <w:br/>
        <w:t>must be in lieu of any financial audit of</w:t>
        <w:br/>
        <w:t>Federal awards which a non-Federal</w:t>
        <w:br/>
        <w:t>entity is required to undergo under any</w:t>
        <w:br/>
        <w:t>other Federal statute or regulation. To</w:t>
        <w:br/>
        <w:t>the extent that such an audit provides</w:t>
        <w:br/>
        <w:t>a Federal agency with the information it</w:t>
        <w:br/>
        <w:t>requires to carry out its responsibilities</w:t>
        <w:br/>
        <w:t>under Federal statute or regulation, a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Federal agency must rely upon and use</w:t>
        <w:br/>
        <w:t>that information.</w:t>
        <w:br/>
        <w:t>(b) Conducting additional audits.</w:t>
        <w:br/>
        <w:t>Notwithstanding paragraph (a) of this</w:t>
        <w:br/>
        <w:t>section, a Federal agency, Inspectors</w:t>
        <w:br/>
        <w:t>General, or GAO may conduct or</w:t>
        <w:br/>
        <w:t>arrange additional audits to carry out its</w:t>
        <w:br/>
        <w:t>responsibilities under Federal statute or</w:t>
        <w:br/>
        <w:t>regulation. The provisions of this part</w:t>
        <w:br/>
        <w:t>do not authorize any non-Federal entity</w:t>
        <w:br/>
        <w:t>to constrain, in any manner, such</w:t>
        <w:br/>
        <w:t>Federal agency from carrying out or</w:t>
        <w:br/>
        <w:t>arranging for such additional audits,</w:t>
        <w:br/>
        <w:t>except that the Federal agency must</w:t>
        <w:br/>
        <w:t>plan such audits not to be duplicative</w:t>
        <w:br/>
        <w:t>of other audits of Federal awards. Prior</w:t>
        <w:br/>
        <w:t>to commencing such an audit, the</w:t>
        <w:br/>
        <w:t>Federal agency or pass-through entity</w:t>
        <w:br/>
        <w:t>must review the FAC for recent audits</w:t>
        <w:br/>
        <w:t>submitted by the non-Federal entity,</w:t>
        <w:br/>
        <w:t>and to the extent such audits meet a</w:t>
        <w:br/>
        <w:t>Federal agency or pass-through entity’s</w:t>
        <w:br/>
        <w:t>needs, the Federal agency or passthrough entity must rely upon and use</w:t>
        <w:br/>
        <w:t>such audits. Any additional audits must</w:t>
        <w:br/>
        <w:t>be planned and performed in such a</w:t>
        <w:br/>
        <w:t>way as to build upon work performed,</w:t>
        <w:br/>
        <w:t>including the audit documentation,</w:t>
        <w:br/>
        <w:t>sampling, and testing already performed</w:t>
        <w:br/>
        <w:t>by other auditors.</w:t>
        <w:br/>
        <w:t>(c) Authority to conduct additional</w:t>
        <w:br/>
        <w:t>audits. The provisions of this part do</w:t>
        <w:br/>
        <w:t>not limit the authority of Federal</w:t>
        <w:br/>
        <w:t>agencies to conduct, or arrange for the</w:t>
        <w:br/>
        <w:t>conduct of, audits and evaluations of</w:t>
        <w:br/>
        <w:t>Federal awards, nor limit the authority</w:t>
        <w:br/>
        <w:t>of any Federal agency Inspector General</w:t>
        <w:br/>
        <w:t>or other Federal officials. For example,</w:t>
        <w:br/>
        <w:t>requirements that may be applicable</w:t>
        <w:br/>
        <w:t>under the FAR or CAS and the terms</w:t>
        <w:br/>
        <w:t>and conditions of a cost-reimbursement</w:t>
        <w:br/>
        <w:t>contract may include additional</w:t>
        <w:br/>
        <w:t>applicable audits to be conducted or</w:t>
        <w:br/>
        <w:t>arranged for by Federal agencies.</w:t>
        <w:br/>
        <w:t>(d) Federal agency to pay for</w:t>
        <w:br/>
        <w:t>additional audits. A Federal agency that</w:t>
        <w:br/>
        <w:t>conducts or arranges for additional</w:t>
        <w:br/>
        <w:t>audits must, consistent with other</w:t>
        <w:br/>
        <w:t>applicable Federal statutes and</w:t>
        <w:br/>
        <w:t>regulations, arrange for funding the full</w:t>
        <w:br/>
        <w:t>cost of such additional audits.</w:t>
        <w:br/>
        <w:t>(e) Request for a program to be</w:t>
        <w:br/>
        <w:t>audited as a major program. A Federal</w:t>
        <w:br/>
        <w:t>agency may request that an auditee have</w:t>
        <w:br/>
        <w:t>a particular Federal program audited as</w:t>
        <w:br/>
        <w:t>a major program in lieu of the Federal</w:t>
        <w:br/>
        <w:t>agency conducting or arranging for the</w:t>
        <w:br/>
        <w:t>additional audits. Such requests should</w:t>
        <w:br/>
        <w:t>be made at least 180 calendar days prior</w:t>
        <w:br/>
        <w:t>to the end of the fiscal year to be</w:t>
        <w:br/>
        <w:t>audited to allow for planning. After</w:t>
        <w:br/>
        <w:t>consultation with its auditor, the</w:t>
        <w:br/>
        <w:t>auditee should promptly respond to</w:t>
        <w:br/>
        <w:t>such a request by informing the Federal</w:t>
        <w:br/>
        <w:t>agency whether the program would</w:t>
        <w:br/>
        <w:t>otherwise be audited as a major program</w:t>
        <w:br/>
        <w:t>using the risk-based audit approach</w:t>
        <w:br/>
        <w:t>described in § 200.518 and, if not, the</w:t>
        <w:br/>
        <w:t>estimated incremental cost. The Federal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agency must then promptly confirm to</w:t>
        <w:br/>
        <w:t>the auditee whether it wants the</w:t>
        <w:br/>
        <w:t>program audited as a major program. If</w:t>
        <w:br/>
        <w:t>the program is to be audited as a major</w:t>
        <w:br/>
        <w:t>program based upon this Federal agency</w:t>
        <w:br/>
        <w:t>request, and the Federal agency agrees</w:t>
        <w:br/>
        <w:t>to pay the full incremental costs, then</w:t>
        <w:br/>
        <w:t>the auditee must have the program</w:t>
        <w:br/>
        <w:t>audited as a major program. With</w:t>
        <w:br/>
        <w:t>approval of the Federal agency, a passthrough entity may use the provisions of</w:t>
        <w:br/>
        <w:t>this paragraph for a subrecipient.</w:t>
        <w:br/>
        <w:t>§ 200.504</w:t>
      </w:r>
    </w:p>
    <w:p>
      <w:r>
        <w:t>Frequency of audits.</w:t>
      </w:r>
    </w:p>
    <w:p>
      <w:r>
        <w:t>Audits required by this part must be</w:t>
        <w:br/>
        <w:t>performed annually except as provided</w:t>
        <w:br/>
        <w:t>in paragraphs (a) and (b) of this section:</w:t>
        <w:br/>
        <w:t>(a) A State, local government, or</w:t>
        <w:br/>
        <w:t>Indian Tribe that is required by</w:t>
        <w:br/>
        <w:t>constitution or statute, in effect on</w:t>
        <w:br/>
        <w:t>January 1, 1987, to undergo its audits</w:t>
        <w:br/>
        <w:t>less frequently than annually, is</w:t>
        <w:br/>
        <w:t>permitted to undergo biennial (every</w:t>
        <w:br/>
        <w:t>other year) audits pursuant to this part.</w:t>
        <w:br/>
        <w:t>This requirement must still be in effect</w:t>
        <w:br/>
        <w:t>for the biennial period.</w:t>
        <w:br/>
        <w:t>(b) Any nonprofit organization that</w:t>
        <w:br/>
        <w:t>had biennial audits for all biennial</w:t>
        <w:br/>
        <w:t>periods ending between July 1, 1992,</w:t>
        <w:br/>
        <w:t>and January 1, 1995, is permitted to</w:t>
        <w:br/>
        <w:t>undergo biennial audits pursuant to this</w:t>
        <w:br/>
        <w:t>part. Biennial audits must cover both</w:t>
        <w:br/>
        <w:t>fiscal years within the biennial period.</w:t>
        <w:br/>
        <w:t>§ 200.505</w:t>
      </w:r>
    </w:p>
    <w:p>
      <w:r>
        <w:t>Remedies for noncompliance.</w:t>
      </w:r>
    </w:p>
    <w:p>
      <w:r>
        <w:t>In cases of continued inability or</w:t>
        <w:br/>
        <w:t>unwillingness to have an audit</w:t>
        <w:br/>
        <w:t>conducted in accordance with this part,</w:t>
        <w:br/>
        <w:t>Federal agencies or pass-throughthrough entities must take appropriate</w:t>
        <w:br/>
        <w:t>action as provided in § 200.339.</w:t>
        <w:br/>
        <w:t>§ 200.506</w:t>
      </w:r>
    </w:p>
    <w:p>
      <w:r>
        <w:t>Audit costs.</w:t>
      </w:r>
    </w:p>
    <w:p>
      <w:r>
        <w:t>See § 200.425.</w:t>
        <w:br/>
        <w:t>§ 200.507</w:t>
      </w:r>
    </w:p>
    <w:p>
      <w:r>
        <w:t>Program-specific audits.</w:t>
      </w:r>
    </w:p>
    <w:p>
      <w:r>
        <w:t>(a) Program-specific audit guide</w:t>
        <w:br/>
        <w:t>available. In some cases, a programspecific audit guide will be available to</w:t>
        <w:br/>
        <w:t>provide specific guidance to the auditor</w:t>
        <w:br/>
        <w:t>concerning internal controls,</w:t>
        <w:br/>
        <w:t>compliance requirements, suggested</w:t>
        <w:br/>
        <w:t>audit procedures, and audit reporting</w:t>
        <w:br/>
        <w:t>requirements. A listing of current</w:t>
        <w:br/>
        <w:t>program-specific audit guides can be</w:t>
        <w:br/>
        <w:t>found in the compliance supplement</w:t>
        <w:br/>
        <w:t>(Appendix VI, Program-Specific Audit</w:t>
        <w:br/>
        <w:t>Guides). When a current programspecific audit guide is available, the</w:t>
        <w:br/>
        <w:t>auditor must follow Generally Accepted</w:t>
        <w:br/>
        <w:t>Government Auditing Standards</w:t>
        <w:br/>
        <w:t>(GAGAS) and the guide when</w:t>
        <w:br/>
        <w:t>performing a program-specific audit.</w:t>
        <w:br/>
        <w:t>(b) Program-specific audit guide not</w:t>
        <w:br/>
        <w:t>available. (1) When a current programspecific audit guide is not available, the</w:t>
        <w:br/>
        <w:t>auditee and auditor must basically have</w:t>
        <w:br/>
        <w:t>the same responsibilities for the Federal</w:t>
        <w:br/>
        <w:t>program as they would have for an audit</w:t>
        <w:br/>
        <w:t>of a major program in a single audit.</w:t>
      </w:r>
    </w:p>
    <w:p>
      <w:r>
        <w:t>PO 00000</w:t>
      </w:r>
    </w:p>
    <w:p>
      <w:r>
        <w:t>Frm 00099</w:t>
      </w:r>
    </w:p>
    <w:p>
      <w:r>
        <w:t>Fmt 4701</w:t>
      </w:r>
    </w:p>
    <w:p>
      <w:r>
        <w:t>Sfmt 4702</w:t>
      </w:r>
    </w:p>
    <w:p>
      <w:r>
        <w:t>69487</w:t>
      </w:r>
    </w:p>
    <w:p>
      <w:r>
        <w:t>(2) The auditee must prepare the</w:t>
        <w:br/>
        <w:t>financial statement(s) for the Federal</w:t>
        <w:br/>
        <w:t>program that includes a schedule of</w:t>
        <w:br/>
        <w:t>expenditures of Federal awards for the</w:t>
        <w:br/>
        <w:t>program and notes that describe the</w:t>
        <w:br/>
        <w:t>significant accounting policies used in</w:t>
        <w:br/>
        <w:t>preparing the schedule, a summary</w:t>
        <w:br/>
        <w:t>schedule of prior audit findings</w:t>
        <w:br/>
        <w:t>consistent with the requirements of</w:t>
        <w:br/>
        <w:t>§ 200.511(b), and a corrective action</w:t>
        <w:br/>
        <w:t>plan consistent with the requirements of</w:t>
        <w:br/>
        <w:t>§ 200.511(c).</w:t>
        <w:br/>
        <w:t>(3) The auditor must:</w:t>
        <w:br/>
        <w:t>(i) Perform an audit of the financial</w:t>
        <w:br/>
        <w:t>statement(s) for the Federal program in</w:t>
        <w:br/>
        <w:t>accordance with GAGAS;</w:t>
        <w:br/>
        <w:t>(ii) Obtain an understanding of</w:t>
        <w:br/>
        <w:t>internal controls and perform tests of</w:t>
        <w:br/>
        <w:t>internal controls over the Federal</w:t>
        <w:br/>
        <w:t>program consistent with the</w:t>
        <w:br/>
        <w:t>requirements for a major program in</w:t>
        <w:br/>
        <w:t>accordance with§ 200.514(c);</w:t>
        <w:br/>
        <w:t>(iii) Determine whether the auditee</w:t>
        <w:br/>
        <w:t>has complied with Federal statutes,</w:t>
        <w:br/>
        <w:t>regulations, and the terms and</w:t>
        <w:br/>
        <w:t>conditions of Federal awards that could</w:t>
        <w:br/>
        <w:t>have a direct and material effect on the</w:t>
        <w:br/>
        <w:t>Federal program consistent with the</w:t>
        <w:br/>
        <w:t>requirements for a major program under</w:t>
        <w:br/>
        <w:t>§ 200.514(d);</w:t>
        <w:br/>
        <w:t>(iv) Follow up on prior audit findings</w:t>
        <w:br/>
        <w:t>and perform procedures to assess the</w:t>
        <w:br/>
        <w:t>reasonableness of the summary</w:t>
        <w:br/>
        <w:t>schedule of prior audit findings</w:t>
        <w:br/>
        <w:t>prepared by the auditee in accordance</w:t>
        <w:br/>
        <w:t>with the requirements of § 200.511</w:t>
        <w:br/>
        <w:t>When the auditor concludes that the</w:t>
        <w:br/>
        <w:t>summary schedule of prior audit</w:t>
        <w:br/>
        <w:t>findings materially misrepresents the</w:t>
        <w:br/>
        <w:t>status of any prior audit finding, the</w:t>
        <w:br/>
        <w:t>auditor must report this condition as a</w:t>
        <w:br/>
        <w:t>current-year audit finding.; and</w:t>
        <w:br/>
        <w:t>(v) Report any audit findings</w:t>
        <w:br/>
        <w:t>consistent with the requirements of</w:t>
        <w:br/>
        <w:t>§ 200.516.</w:t>
        <w:br/>
        <w:t>(4) The auditor’s report(s) may be in</w:t>
        <w:br/>
        <w:t>the form of either combined or separate</w:t>
        <w:br/>
        <w:t>reports. It may be organized differently</w:t>
        <w:br/>
        <w:t>from the manner presented in this</w:t>
        <w:br/>
        <w:t>section. The auditor’s report(s) must</w:t>
        <w:br/>
        <w:t>state that the audit was conducted in</w:t>
        <w:br/>
        <w:t>accordance with this part and include</w:t>
        <w:br/>
        <w:t>the following:</w:t>
        <w:br/>
        <w:t>(i) An opinion (or disclaimer of</w:t>
        <w:br/>
        <w:t>opinion) as to whether the financial</w:t>
        <w:br/>
        <w:t>statement(s) of the Federal program is</w:t>
        <w:br/>
        <w:t>presented fairly in all material respects</w:t>
        <w:br/>
        <w:t>in accordance with the stated</w:t>
        <w:br/>
        <w:t>accounting policies;</w:t>
        <w:br/>
        <w:t>(ii) A report on internal control</w:t>
        <w:br/>
        <w:t>related to the Federal program, which</w:t>
        <w:br/>
        <w:t>must describe the scope of testing of</w:t>
        <w:br/>
        <w:t>internal control and the results of the</w:t>
        <w:br/>
        <w:t>tests;</w:t>
        <w:br/>
        <w:t>(iii) A report on compliance that</w:t>
        <w:br/>
        <w:t>includes an opinion (or disclaimer of</w:t>
        <w:br/>
        <w:t>opinion) as to whether the auditee</w:t>
        <w:br/>
        <w:t>complied with laws, regulations, and</w:t>
        <w:br/>
        <w:t>the terms and conditions of Federal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69488</w:t>
      </w:r>
    </w:p>
    <w:p>
      <w:r>
        <w:t>Federal Register / Vol. 88, No. 192 / Thursday, October 5, 2023 / Proposed Rules</w:t>
      </w:r>
    </w:p>
    <w:p>
      <w:r>
        <w:t>awards which could have a direct and</w:t>
        <w:br/>
        <w:t>material effect on the Federal program;</w:t>
        <w:br/>
        <w:t>and</w:t>
        <w:br/>
        <w:t>(iv) A schedule of findings and</w:t>
        <w:br/>
        <w:t>questioned costs for the Federal</w:t>
        <w:br/>
        <w:t>program that includes a summary of the</w:t>
        <w:br/>
        <w:t>auditor’s results relative to the Federal</w:t>
        <w:br/>
        <w:t>program in a format consistent with</w:t>
        <w:br/>
        <w:t>§ 200.515(d)(1) and findings and</w:t>
        <w:br/>
        <w:t>questioned costs consistent with the</w:t>
        <w:br/>
        <w:t>requirements of § 200.515(d)(3).</w:t>
        <w:br/>
        <w:t>(c) Report submission for programspecific audits. (1) Audit period. The</w:t>
        <w:br/>
        <w:t>audit must be completed and submitted</w:t>
        <w:br/>
        <w:t>in accordance with paragraph (c)(2) or</w:t>
        <w:br/>
        <w:t>(c)(3) of this section. Unless a different</w:t>
        <w:br/>
        <w:t>period is specified in the programspecific audit guide, the audit must be</w:t>
        <w:br/>
        <w:t>submitted within 30 calendar days after</w:t>
        <w:br/>
        <w:t>receiving the auditor’s report(s) or nine</w:t>
        <w:br/>
        <w:t>months after the end of the audit period</w:t>
        <w:br/>
        <w:t>(whichever is earlier). The reporting</w:t>
        <w:br/>
        <w:t>package is due the next business day</w:t>
        <w:br/>
        <w:t>when the due date falls on a Saturday,</w:t>
        <w:br/>
        <w:t>Sunday, or Federal holiday. Unless</w:t>
        <w:br/>
        <w:t>restricted by Federal law or regulation,</w:t>
        <w:br/>
        <w:t>the auditee must make copies of the</w:t>
        <w:br/>
        <w:t>report(s) available for public inspection.</w:t>
        <w:br/>
        <w:t>Auditees and auditors must ensure that</w:t>
        <w:br/>
        <w:t>their respective parts of the reporting</w:t>
        <w:br/>
        <w:t>package do not include protected</w:t>
        <w:br/>
        <w:t>personally identifiable information.</w:t>
        <w:br/>
        <w:t>(2) Program-specific audit guide</w:t>
        <w:br/>
        <w:t>available. When a program-specific</w:t>
        <w:br/>
        <w:t>audit guide is available, the auditee</w:t>
        <w:br/>
        <w:t>must electronically submit the data</w:t>
        <w:br/>
        <w:t>collection form prepared in accordance</w:t>
        <w:br/>
        <w:t>with § 200.512(b), as applicable to the</w:t>
        <w:br/>
        <w:t>program-specific audit, to the Federal</w:t>
        <w:br/>
        <w:t>Audit Clearinghouse (FAC). The</w:t>
        <w:br/>
        <w:t>submission must also include the</w:t>
        <w:br/>
        <w:t>reporting required by the programspecific audit guide.</w:t>
        <w:br/>
        <w:t>(3) Program-specific audit guide not</w:t>
        <w:br/>
        <w:t>available. When a program-specific</w:t>
        <w:br/>
        <w:t>audit guide is not available, the auditee</w:t>
        <w:br/>
        <w:t>must electronically submit the data</w:t>
        <w:br/>
        <w:t>collection form prepared in accordance</w:t>
        <w:br/>
        <w:t>with § 200.512(b) to the FAC. The</w:t>
        <w:br/>
        <w:t>submission must consist of the financial</w:t>
        <w:br/>
        <w:t>statement(s) of the Federal program, a</w:t>
        <w:br/>
        <w:t>summary schedule of prior audit</w:t>
        <w:br/>
        <w:t>findings, a corrective action plan as</w:t>
        <w:br/>
        <w:t>described in paragraph (b)(2), and the</w:t>
        <w:br/>
        <w:t>auditor’s report(s) described in</w:t>
        <w:br/>
        <w:t>paragraph (b)(4).</w:t>
        <w:br/>
        <w:t>(d) Other sections of this part may</w:t>
        <w:br/>
        <w:t>apply. Program-specific audits are</w:t>
        <w:br/>
        <w:t>subject to:</w:t>
        <w:br/>
        <w:t>(1) 200.500 Purpose through 200.503</w:t>
        <w:br/>
        <w:t>Relation to other audit requirements,</w:t>
        <w:br/>
        <w:t>paragraph (d);</w:t>
        <w:br/>
        <w:t>(2) 200.504 Frequency of audits</w:t>
        <w:br/>
        <w:t>through 200.506 Audit costs;</w:t>
        <w:br/>
        <w:t>(3) 200.508 Auditee responsibilities</w:t>
        <w:br/>
        <w:t>through 200.509 Auditor selection;</w:t>
        <w:br/>
        <w:t>(4) 200.511 Audit findings followup;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(5) 200.512 Report submission,</w:t>
        <w:br/>
        <w:t>paragraphs (e) through (h);</w:t>
        <w:br/>
        <w:t>(6) 200.513 Responsibilities;</w:t>
        <w:br/>
        <w:t>(7) 200.516 Audit findings through</w:t>
        <w:br/>
        <w:t>200.517 Audit documentation;</w:t>
        <w:br/>
        <w:t>(8) 200.521 Management decision;</w:t>
        <w:br/>
        <w:t>and</w:t>
        <w:br/>
        <w:t>(9) Other referenced provisions of this</w:t>
        <w:br/>
        <w:t>part unless contrary to the provisions of</w:t>
        <w:br/>
        <w:t>this section, a program-specific audit</w:t>
        <w:br/>
        <w:t>guide, or program statutes and</w:t>
        <w:br/>
        <w:t>regulations.</w:t>
      </w:r>
    </w:p>
    <w:p>
      <w:r>
        <w:t>exceed $1 million. This restriction</w:t>
        <w:br/>
        <w:t>applies to the base year used to prepare</w:t>
        <w:br/>
        <w:t>the indirect cost proposal or cost</w:t>
        <w:br/>
        <w:t>allocation plan and any subsequent</w:t>
        <w:br/>
        <w:t>years in which the resulting indirect</w:t>
        <w:br/>
        <w:t>cost agreement or cost allocation plan is</w:t>
        <w:br/>
        <w:t>used to recover costs.</w:t>
        <w:br/>
        <w:t>(c) Use of Federal auditors. Federal</w:t>
        <w:br/>
        <w:t>auditors may perform all or part of the</w:t>
        <w:br/>
        <w:t>work required under this part if they</w:t>
        <w:br/>
        <w:t>fully comply with the requirements of</w:t>
        <w:br/>
        <w:t>this part.</w:t>
      </w:r>
    </w:p>
    <w:p>
      <w:r>
        <w:t>Auditees</w:t>
      </w:r>
    </w:p>
    <w:p>
      <w:r>
        <w:t>§ 200.510</w:t>
      </w:r>
    </w:p>
    <w:p>
      <w:r>
        <w:t>§ 200.508</w:t>
      </w:r>
    </w:p>
    <w:p>
      <w:r>
        <w:t>(a) Financial statements. The auditee</w:t>
        <w:br/>
        <w:t>must prepare financial statements that</w:t>
        <w:br/>
        <w:t>reflect its financial position, results of</w:t>
        <w:br/>
        <w:t>operations or changes in net assets, and,</w:t>
        <w:br/>
        <w:t>where appropriate, cash flows for the</w:t>
        <w:br/>
        <w:t>fiscal year audited. The financial</w:t>
        <w:br/>
        <w:t>statements must be for the same</w:t>
        <w:br/>
        <w:t>organizational unit and fiscal year</w:t>
        <w:br/>
        <w:t>chosen to meet this part’s requirements.</w:t>
        <w:br/>
        <w:t>However, organization-wide financial</w:t>
        <w:br/>
        <w:t>statements of the non-Federal entity</w:t>
        <w:br/>
        <w:t>may also include departments, agencies,</w:t>
        <w:br/>
        <w:t>and other organizational units that have</w:t>
        <w:br/>
        <w:t>separate audits in accordance with</w:t>
        <w:br/>
        <w:t>§ 200.514(a) and prepare separate</w:t>
        <w:br/>
        <w:t>financial statements.</w:t>
        <w:br/>
        <w:t>(b) Schedule of expenditures of</w:t>
        <w:br/>
        <w:t>Federal awards. The auditee must also</w:t>
        <w:br/>
        <w:t>prepare a schedule of expenditures of</w:t>
        <w:br/>
        <w:t>Federal awards for the period covered</w:t>
        <w:br/>
        <w:t>by the auditee’s financial statements.</w:t>
        <w:br/>
        <w:t>The schedule must include the total</w:t>
        <w:br/>
        <w:t>Federal awards expended as determined</w:t>
        <w:br/>
        <w:t>in accordance with § 200.502. The</w:t>
        <w:br/>
        <w:t>auditee may choose to provide</w:t>
        <w:br/>
        <w:t>information requested by Federal</w:t>
        <w:br/>
        <w:t>agencies or pass-through-through</w:t>
        <w:br/>
        <w:t>entities to make the schedule easier to</w:t>
        <w:br/>
        <w:t>use. For example, when a Federal</w:t>
        <w:br/>
        <w:t>program has multiple Federal award</w:t>
        <w:br/>
        <w:t>years, the auditee may separately list the</w:t>
        <w:br/>
        <w:t>amount of Federal awards expended for</w:t>
        <w:br/>
        <w:t>each year of a Federal award. The</w:t>
        <w:br/>
        <w:t>schedule must:</w:t>
        <w:br/>
        <w:t>(1) List individual Federal programs</w:t>
        <w:br/>
        <w:t>by Federal agency using the applicable</w:t>
        <w:br/>
        <w:t>Assistance Listing number(s). For a</w:t>
        <w:br/>
        <w:t>cluster of programs, the non-Federal</w:t>
        <w:br/>
        <w:t>entity must provide the cluster name, a</w:t>
        <w:br/>
        <w:t>list of individual Federal programs</w:t>
        <w:br/>
        <w:t>within the cluster, and provide the</w:t>
        <w:br/>
        <w:t>Federal agency name and the applicable</w:t>
        <w:br/>
        <w:t>Assistance Listing number(s). For</w:t>
        <w:br/>
        <w:t>research and development, total Federal</w:t>
        <w:br/>
        <w:t>awards expended must be shown either</w:t>
        <w:br/>
        <w:t>by individual Federal award or by</w:t>
        <w:br/>
        <w:t>Federal agency and major subdivision</w:t>
        <w:br/>
        <w:t>within the Federal agency. For example,</w:t>
        <w:br/>
        <w:t>the National Institutes of Health is a</w:t>
        <w:br/>
        <w:t>major subdivision within the</w:t>
        <w:br/>
        <w:t>Department of Health and Human</w:t>
        <w:br/>
        <w:t>Services.</w:t>
        <w:br/>
        <w:t>(2) For audits covering multiple</w:t>
        <w:br/>
        <w:t>recipients (such as departments,</w:t>
        <w:br/>
        <w:t>agencies, IHEs, and other organizational</w:t>
      </w:r>
    </w:p>
    <w:p>
      <w:r>
        <w:t>Auditee responsibilities.</w:t>
      </w:r>
    </w:p>
    <w:p>
      <w:r>
        <w:t>The auditee must:</w:t>
        <w:br/>
        <w:t>(a) Arrange for the audit required by</w:t>
        <w:br/>
        <w:t>this part in accordance with § 200.509,</w:t>
        <w:br/>
        <w:t>and ensure it is properly performed and</w:t>
        <w:br/>
        <w:t>submitted in accordance with § 200.512.</w:t>
        <w:br/>
        <w:t>(b) Prepare financial statements,</w:t>
        <w:br/>
        <w:t>including the schedule of expenditures</w:t>
        <w:br/>
        <w:t>of Federal awards in accordance with</w:t>
        <w:br/>
        <w:t>§ 200.510.</w:t>
        <w:br/>
        <w:t>(c) Promptly follow up and take</w:t>
        <w:br/>
        <w:t>corrective action on audit findings. This</w:t>
        <w:br/>
        <w:t>includes preparing a summary schedule</w:t>
        <w:br/>
        <w:t>of prior audit findings and a corrective</w:t>
        <w:br/>
        <w:t>action plan in accordance with</w:t>
        <w:br/>
        <w:t>§ 200.511(b) and (c), respectively.</w:t>
        <w:br/>
        <w:t>(d) Provide the auditor access to</w:t>
        <w:br/>
        <w:t>personnel, accounts, books, records,</w:t>
        <w:br/>
        <w:t>supporting documentation, and any</w:t>
        <w:br/>
        <w:t>other information needed for the auditor</w:t>
        <w:br/>
        <w:t>to perform the audit required by this</w:t>
        <w:br/>
        <w:t>part.</w:t>
        <w:br/>
        <w:t>§ 200.509</w:t>
      </w:r>
    </w:p>
    <w:p>
      <w:r>
        <w:t>Auditor selection.</w:t>
      </w:r>
    </w:p>
    <w:p>
      <w:r>
        <w:t>(a) Auditor procurement. When</w:t>
        <w:br/>
        <w:t>procuring audit services, the auditee</w:t>
        <w:br/>
        <w:t>must follow the procurement standards</w:t>
        <w:br/>
        <w:t>in §§ 200.317 through 200.327 of</w:t>
        <w:br/>
        <w:t>subpart D or the FAR (48 CFR part 42),</w:t>
        <w:br/>
        <w:t>as applicable. When requesting</w:t>
        <w:br/>
        <w:t>proposals for audit services, the</w:t>
        <w:br/>
        <w:t>objectives and scope of the audit must</w:t>
        <w:br/>
        <w:t>be made clear, and the non-Federal</w:t>
        <w:br/>
        <w:t>entity must request a copy of the audit</w:t>
        <w:br/>
        <w:t>organization’s peer review report, which</w:t>
        <w:br/>
        <w:t>the auditor must provide under GAGAS.</w:t>
        <w:br/>
        <w:t>Factors to be considered in evaluating</w:t>
        <w:br/>
        <w:t>each proposal for audit services include</w:t>
        <w:br/>
        <w:t>the responsiveness to the request for</w:t>
        <w:br/>
        <w:t>proposal, relevant experience,</w:t>
        <w:br/>
        <w:t>availability of staff with professional</w:t>
        <w:br/>
        <w:t>qualifications and technical abilities,</w:t>
        <w:br/>
        <w:t>the results of peer and external quality</w:t>
        <w:br/>
        <w:t>control reviews, and price. Whenever</w:t>
        <w:br/>
        <w:t>possible, the auditee must make efforts</w:t>
        <w:br/>
        <w:t>to contract with businesses as stated in</w:t>
        <w:br/>
        <w:t>§ 200.321 or the FAR (48 CFR part 42),</w:t>
        <w:br/>
        <w:t>as applicable.</w:t>
        <w:br/>
        <w:t>(b) Restriction on auditor preparing</w:t>
        <w:br/>
        <w:t>indirect cost proposals. An auditor who</w:t>
        <w:br/>
        <w:t>prepares the indirect cost proposal or</w:t>
        <w:br/>
        <w:t>cost allocation plan may not be selected</w:t>
        <w:br/>
        <w:t>to perform the audit required by this</w:t>
        <w:br/>
        <w:t>part when the indirect costs recovered</w:t>
        <w:br/>
        <w:t>by the auditee during the prior year</w:t>
      </w:r>
    </w:p>
    <w:p>
      <w:r>
        <w:t>PO 00000</w:t>
      </w:r>
    </w:p>
    <w:p>
      <w:r>
        <w:t>Frm 00100</w:t>
      </w:r>
    </w:p>
    <w:p>
      <w:r>
        <w:t>Fmt 4701</w:t>
      </w:r>
    </w:p>
    <w:p>
      <w:r>
        <w:t>Sfmt 4702</w:t>
      </w:r>
    </w:p>
    <w:p>
      <w:r>
        <w:t>E:\FR\FM\05OCP2.SGM</w:t>
      </w:r>
    </w:p>
    <w:p>
      <w:r>
        <w:t>Financial statements.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units), identify the recipient of the</w:t>
        <w:br/>
        <w:t>Federal award.</w:t>
        <w:br/>
        <w:t>(3) For Federal awards received as a</w:t>
        <w:br/>
        <w:t>subrecipient, the name of the passthrough entity and identifying number</w:t>
        <w:br/>
        <w:t>assigned by the pass-through entity</w:t>
        <w:br/>
        <w:t>must be included.</w:t>
        <w:br/>
        <w:t>(4) Provide total Federal awards</w:t>
        <w:br/>
        <w:t>expended for each individual Federal</w:t>
        <w:br/>
        <w:t>program and the Assistance Listings</w:t>
        <w:br/>
        <w:t>number or other identifying number</w:t>
        <w:br/>
        <w:t>when the Assistance Listings</w:t>
        <w:br/>
        <w:t>information is unavailable. For a cluster</w:t>
        <w:br/>
        <w:t>of programs, the auditee must also</w:t>
        <w:br/>
        <w:t>provide the total for the cluster.</w:t>
        <w:br/>
        <w:t>(5) Include the total amount provided</w:t>
        <w:br/>
        <w:t>to subrecipients from each Federal</w:t>
        <w:br/>
        <w:t>program.</w:t>
        <w:br/>
        <w:t>(6) For loan or loan guarantee</w:t>
        <w:br/>
        <w:t>programs described in § 200.502(b),</w:t>
        <w:br/>
        <w:t>identify in the notes to the schedule the</w:t>
        <w:br/>
        <w:t>balances outstanding at the end of the</w:t>
        <w:br/>
        <w:t>audit period. This requirement is in</w:t>
        <w:br/>
        <w:t>addition to including the total Federal</w:t>
        <w:br/>
        <w:t>awards expended for loan or loan</w:t>
        <w:br/>
        <w:t>guarantee programs in the schedule.</w:t>
        <w:br/>
        <w:t>(7) Include notes describing the</w:t>
        <w:br/>
        <w:t>significant accounting policies used in</w:t>
        <w:br/>
        <w:t>preparing the schedule and whether the</w:t>
        <w:br/>
        <w:t>auditee elected to use the 15 percent de</w:t>
        <w:br/>
        <w:t>minimis indirect cost rate (see</w:t>
        <w:br/>
        <w:t>§ 200.414).</w:t>
      </w:r>
    </w:p>
    <w:p>
      <w:r>
        <w:t>ddrumheller on DSK120RN23PROD with PROPOSALS2</w:t>
      </w:r>
    </w:p>
    <w:p>
      <w:r>
        <w:t>§ 200.511</w:t>
      </w:r>
    </w:p>
    <w:p>
      <w:r>
        <w:t>Audit findings follow-up.</w:t>
      </w:r>
    </w:p>
    <w:p>
      <w:r>
        <w:t>(a) General. The auditee is responsible</w:t>
        <w:br/>
        <w:t>for follow-up and corrective action on</w:t>
        <w:br/>
        <w:t>all audit findings. As part of this</w:t>
        <w:br/>
        <w:t>responsibility, the auditee must prepare</w:t>
        <w:br/>
        <w:t>a summary schedule of prior audit</w:t>
        <w:br/>
        <w:t>findings. The auditee must also prepare</w:t>
        <w:br/>
        <w:t>a corrective action plan for current year</w:t>
        <w:br/>
        <w:t>audit findings. The summary schedule</w:t>
        <w:br/>
        <w:t>of prior audit findings and the</w:t>
        <w:br/>
        <w:t>corrective action plan must include the</w:t>
        <w:br/>
        <w:t>reference numbers the auditor assigns to</w:t>
        <w:br/>
        <w:t>audit findings under § 200.516(c). Since</w:t>
        <w:br/>
        <w:t>the summary schedule may include</w:t>
        <w:br/>
        <w:t>audit findings from multiple years, it</w:t>
        <w:br/>
        <w:t>must include the fiscal year in which</w:t>
        <w:br/>
        <w:t>the finding initially occurred. The</w:t>
        <w:br/>
        <w:t>corrective action plan and summary</w:t>
        <w:br/>
        <w:t>schedule of prior audit findings must</w:t>
        <w:br/>
        <w:t>include findings relating to the financial</w:t>
        <w:br/>
        <w:t>statements, which must be reported in</w:t>
        <w:br/>
        <w:t>accordance with GAGAS.</w:t>
        <w:br/>
        <w:t>(b) Summary schedule of prior audit</w:t>
        <w:br/>
        <w:t>findings. The summary schedule of</w:t>
        <w:br/>
        <w:t>prior audit findings must report the</w:t>
        <w:br/>
        <w:t>status of all audit findings included in</w:t>
        <w:br/>
        <w:t>the prior audit’s schedule of findings</w:t>
        <w:br/>
        <w:t>and questioned costs. The summary</w:t>
        <w:br/>
        <w:t>schedule must also include audit</w:t>
        <w:br/>
        <w:t>findings reported in the prior audit’s</w:t>
        <w:br/>
        <w:t>summary schedule of prior audit</w:t>
        <w:br/>
        <w:t>findings except audit findings listed as</w:t>
        <w:br/>
        <w:t>corrected in accordance with paragraph</w:t>
        <w:br/>
        <w:t>(b)(1) of this section or no longer valid</w:t>
        <w:br/>
        <w:t>or not warranting further action in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accordance with paragraph (b)(3) of this</w:t>
        <w:br/>
        <w:t>section.</w:t>
        <w:br/>
        <w:t>(1) When audit findings were fully</w:t>
        <w:br/>
        <w:t>corrected, the summary schedule need</w:t>
        <w:br/>
        <w:t>only list the audit findings and state that</w:t>
        <w:br/>
        <w:t>corrective action was taken.</w:t>
        <w:br/>
        <w:t>(2) When audit findings were not</w:t>
        <w:br/>
        <w:t>corrected or only partially corrected, the</w:t>
        <w:br/>
        <w:t>summary schedule must describe the</w:t>
        <w:br/>
        <w:t>reasons for the finding’s recurrence,</w:t>
        <w:br/>
        <w:t>planned corrective action, and any</w:t>
        <w:br/>
        <w:t>partial corrective action taken. When</w:t>
        <w:br/>
        <w:t>the corrective action taken significantly</w:t>
        <w:br/>
        <w:t>differs from the corrective action</w:t>
        <w:br/>
        <w:t>previously reported in a corrective</w:t>
        <w:br/>
        <w:t>action plan or the Federal agency’s or</w:t>
        <w:br/>
        <w:t>pass-through-through entity’s</w:t>
        <w:br/>
        <w:t>management decision, the summary</w:t>
        <w:br/>
        <w:t>schedule must provide an explanation.</w:t>
        <w:br/>
        <w:t>(3) When the auditee believes the</w:t>
        <w:br/>
        <w:t>audit findings are no longer valid or do</w:t>
        <w:br/>
        <w:t>not warrant further action, the reasons</w:t>
        <w:br/>
        <w:t>for this position must be described in</w:t>
        <w:br/>
        <w:t>the summary schedule. A valid reason</w:t>
        <w:br/>
        <w:t>for considering an audit finding as not</w:t>
        <w:br/>
        <w:t>warranting further action is that all of</w:t>
        <w:br/>
        <w:t>the following have occurred:</w:t>
        <w:br/>
        <w:t>(i) Two years have passed since the</w:t>
        <w:br/>
        <w:t>audit report in which the finding</w:t>
        <w:br/>
        <w:t>occurred was submitted to the FAC;</w:t>
        <w:br/>
        <w:t>(ii) The Federal agency or passthrough entity is not currently following</w:t>
        <w:br/>
        <w:t>up with the auditee on the audit</w:t>
        <w:br/>
        <w:t>finding; and</w:t>
        <w:br/>
        <w:t>(iii) A management decision was not</w:t>
        <w:br/>
        <w:t>issued.</w:t>
        <w:br/>
        <w:t>(c) Corrective action plan. At the</w:t>
        <w:br/>
        <w:t>completion of the audit, the auditee</w:t>
        <w:br/>
        <w:t>must prepare a corrective action plan to</w:t>
        <w:br/>
        <w:t>address each audit finding included in</w:t>
        <w:br/>
        <w:t>the auditor’s report for the current year.</w:t>
        <w:br/>
        <w:t>The corrective action plan must be a</w:t>
        <w:br/>
        <w:t>document separate from the auditor’s</w:t>
        <w:br/>
        <w:t>findings described in § 200.516. The</w:t>
        <w:br/>
        <w:t>corrective action plan must also provide</w:t>
        <w:br/>
        <w:t>the name(s) of the contact person(s)</w:t>
        <w:br/>
        <w:t>responsible for the corrective action, the</w:t>
        <w:br/>
        <w:t>corrective action to be taken, and the</w:t>
        <w:br/>
        <w:t>anticipated completion date. When the</w:t>
        <w:br/>
        <w:t>auditee does not agree with the audit</w:t>
        <w:br/>
        <w:t>findings or believes corrective action is</w:t>
        <w:br/>
        <w:t>not required, the corrective action plan</w:t>
        <w:br/>
        <w:t>must include a detailed explanation of</w:t>
        <w:br/>
        <w:t>the reasons.</w:t>
        <w:br/>
        <w:t>§ 200.512</w:t>
      </w:r>
    </w:p>
    <w:p>
      <w:r>
        <w:t>Report submission.</w:t>
      </w:r>
    </w:p>
    <w:p>
      <w:r>
        <w:t>(a) General. (1) The audit must be</w:t>
        <w:br/>
        <w:t>completed and include the data</w:t>
        <w:br/>
        <w:t>collection form described in paragraph</w:t>
        <w:br/>
        <w:t>(b) of this section and the reporting</w:t>
        <w:br/>
        <w:t>package described in paragraph (c) of</w:t>
        <w:br/>
        <w:t>this section. The audit must be</w:t>
        <w:br/>
        <w:t>submitted within 30 calendar days after</w:t>
        <w:br/>
        <w:t>receiving the auditor’s report(s) or nine</w:t>
        <w:br/>
        <w:t>months after the end of the audit period</w:t>
        <w:br/>
        <w:t>(whichever is earlier). If the due date</w:t>
        <w:br/>
        <w:t>falls on a Saturday, Sunday, or Federal</w:t>
        <w:br/>
        <w:t>holiday, the reporting package is due</w:t>
        <w:br/>
        <w:t>the next business day.</w:t>
      </w:r>
    </w:p>
    <w:p>
      <w:r>
        <w:t>PO 00000</w:t>
      </w:r>
    </w:p>
    <w:p>
      <w:r>
        <w:t>Frm 00101</w:t>
      </w:r>
    </w:p>
    <w:p>
      <w:r>
        <w:t>Fmt 4701</w:t>
      </w:r>
    </w:p>
    <w:p>
      <w:r>
        <w:t>Sfmt 4702</w:t>
      </w:r>
    </w:p>
    <w:p>
      <w:r>
        <w:t>69489</w:t>
      </w:r>
    </w:p>
    <w:p>
      <w:r>
        <w:t>(2) The auditee must make copies</w:t>
        <w:br/>
        <w:t>available for public inspection unless</w:t>
        <w:br/>
        <w:t>restricted by Federal statute or</w:t>
        <w:br/>
        <w:t>regulation. Auditees and auditors must</w:t>
        <w:br/>
        <w:t>ensure that their respective parts of the</w:t>
        <w:br/>
        <w:t>reporting package do not include</w:t>
        <w:br/>
        <w:t>protected personally identifiable</w:t>
        <w:br/>
        <w:t>information.</w:t>
        <w:br/>
        <w:t>(b) Data collection. The FAC is the</w:t>
        <w:br/>
        <w:t>repository of record for subpart F</w:t>
        <w:br/>
        <w:t>reporting packages and the data</w:t>
        <w:br/>
        <w:t>collection form. All Federal agencies,</w:t>
        <w:br/>
        <w:t>pass-through entities and others</w:t>
        <w:br/>
        <w:t>interested in a reporting package and</w:t>
        <w:br/>
        <w:t>data collection form must obtain it by</w:t>
        <w:br/>
        <w:t>accessing the FAC.</w:t>
        <w:br/>
        <w:t>(1) The auditee must submit the</w:t>
        <w:br/>
        <w:t>required data collection form (SF–SAC)</w:t>
        <w:br/>
        <w:t>described in Appendix X of this part.</w:t>
        <w:br/>
        <w:t>This form provides information about</w:t>
        <w:br/>
        <w:t>the auditee, its Federal programs, the</w:t>
        <w:br/>
        <w:t>results of the audit, and whether the</w:t>
        <w:br/>
        <w:t>audit was completed in accordance with</w:t>
        <w:br/>
        <w:t>this part. The form must include all</w:t>
        <w:br/>
        <w:t>information required by this part that is</w:t>
        <w:br/>
        <w:t>necessary for Federal agencies to use the</w:t>
        <w:br/>
        <w:t>audit to ensure the integrity of Federal</w:t>
        <w:br/>
        <w:t>programs. The form includes data</w:t>
        <w:br/>
        <w:t>elements and a format that OMB must</w:t>
        <w:br/>
        <w:t>approve, is available from the FAC, and</w:t>
        <w:br/>
        <w:t>include collections of information from</w:t>
        <w:br/>
        <w:t>the reporting package described in</w:t>
        <w:br/>
        <w:t>paragraph (c).</w:t>
        <w:br/>
        <w:t>(2) A senior-level representative of the</w:t>
        <w:br/>
        <w:t>auditee (for example, a State controller,</w:t>
        <w:br/>
        <w:t>director of finance, chief executive</w:t>
        <w:br/>
        <w:t>officer, or chief financial officer) must</w:t>
        <w:br/>
        <w:t>sign a statement to be included as part</w:t>
        <w:br/>
        <w:t>of the data collection form stating that</w:t>
        <w:br/>
        <w:t>the auditee complied with the</w:t>
        <w:br/>
        <w:t>requirements of this part, including that:</w:t>
        <w:br/>
        <w:t>(i) The data collection form was</w:t>
        <w:br/>
        <w:t>prepared in accordance with this part</w:t>
        <w:br/>
        <w:t>(and the instructions accompanying the</w:t>
        <w:br/>
        <w:t>form);</w:t>
        <w:br/>
        <w:t>(ii) The reporting package does not</w:t>
        <w:br/>
        <w:t>include protected personally</w:t>
        <w:br/>
        <w:t>identifiable information;</w:t>
        <w:br/>
        <w:t>(iii) The information included in its</w:t>
        <w:br/>
        <w:t>entirety is accurate and complete; and</w:t>
        <w:br/>
        <w:t>(iv) The FAC is authorized to make</w:t>
        <w:br/>
        <w:t>the reporting package and the form</w:t>
        <w:br/>
        <w:t>publicly available on a website.</w:t>
        <w:br/>
        <w:t>(3) An auditee that is an Indian Tribe</w:t>
        <w:br/>
        <w:t>or a tribal organization (as defined in</w:t>
        <w:br/>
        <w:t>the Indian Self-Determination,</w:t>
        <w:br/>
        <w:t>Education and Assistance Act</w:t>
        <w:br/>
        <w:t>(ISDEAA), 25 U.S.C. 450b(l)) may opt</w:t>
        <w:br/>
        <w:t>not to authorize the FAC to make the</w:t>
        <w:br/>
        <w:t>reporting package publicly available on</w:t>
        <w:br/>
        <w:t>a website. To opt-out, an Indian Tribe or</w:t>
        <w:br/>
        <w:t>tribal organization must exclude the</w:t>
        <w:br/>
        <w:t>authorization described in paragraph</w:t>
        <w:br/>
        <w:t>(b)(2)(iv) of this section. In these</w:t>
        <w:br/>
        <w:t>instances, the Indian Tribe is</w:t>
        <w:br/>
        <w:t>responsible for submitting the reporting</w:t>
        <w:br/>
        <w:t>package directly to any pass-through</w:t>
        <w:br/>
        <w:t>entities through which it has received a</w:t>
        <w:br/>
        <w:t>Federal award and to pass-through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69490</w:t>
      </w:r>
    </w:p>
    <w:p>
      <w:r>
        <w:t>Federal Register / Vol. 88, No. 192 / Thursday, October 5, 2023 / Proposed Rules</w:t>
      </w:r>
    </w:p>
    <w:p>
      <w:r>
        <w:t>entities for which the summary</w:t>
        <w:br/>
        <w:t>schedule of prior audit findings</w:t>
        <w:br/>
        <w:t>reported the status of any findings</w:t>
        <w:br/>
        <w:t>related to those Federal awards that the</w:t>
        <w:br/>
        <w:t>pass-through entity provided. Unless</w:t>
        <w:br/>
        <w:t>restricted by Federal statute or</w:t>
        <w:br/>
        <w:t>regulation, if the auditee opts not to</w:t>
        <w:br/>
        <w:t>authorize publication, the Indian Tribe</w:t>
        <w:br/>
        <w:t>must make copies of the reporting</w:t>
        <w:br/>
        <w:t>package available for public inspection.</w:t>
        <w:br/>
        <w:t>(4) The auditor must complete the</w:t>
        <w:br/>
        <w:t>applicable data elements of the data</w:t>
        <w:br/>
        <w:t>collection form using the information</w:t>
        <w:br/>
        <w:t>included in the reporting package</w:t>
        <w:br/>
        <w:t>described in paragraph (c) of this</w:t>
        <w:br/>
        <w:t>section. The auditor must sign a</w:t>
        <w:br/>
        <w:t>statement to be included as part of the</w:t>
        <w:br/>
        <w:t>data collection form stating:</w:t>
        <w:br/>
        <w:t>(i) The source of information included</w:t>
        <w:br/>
        <w:t>in the data collection form;</w:t>
        <w:br/>
        <w:t>(ii) The auditor’s responsibility for the</w:t>
        <w:br/>
        <w:t>information;</w:t>
        <w:br/>
        <w:t>(iii) The data collection form is not a</w:t>
        <w:br/>
        <w:t>substitute for the reporting package</w:t>
        <w:br/>
        <w:t>described in paragraph (c); and</w:t>
        <w:br/>
        <w:t>(iv) The content of the form is limited</w:t>
        <w:br/>
        <w:t>to the collection of information</w:t>
        <w:br/>
        <w:t>prescribed by OMB.</w:t>
        <w:br/>
        <w:t>(c) Reporting package. The reporting</w:t>
        <w:br/>
        <w:t>package must include the following:</w:t>
        <w:br/>
        <w:t>(1) Financial statements and schedule</w:t>
        <w:br/>
        <w:t>of expenditures of Federal awards</w:t>
        <w:br/>
        <w:t>discussed in § 200.510(a) and (b),</w:t>
        <w:br/>
        <w:t>respectively;</w:t>
        <w:br/>
        <w:t>(2) Summary schedule of prior audit</w:t>
        <w:br/>
        <w:t>findings discussed in § 200.511(b);</w:t>
        <w:br/>
        <w:t>(3) Auditor’s report(s) discussed in</w:t>
        <w:br/>
        <w:t>§ 200.515; and</w:t>
        <w:br/>
        <w:t>(4) Corrective action plan discussed in</w:t>
        <w:br/>
        <w:t>§ 200.511(c).</w:t>
        <w:br/>
        <w:t>(d) Submission to FAC. The auditee</w:t>
        <w:br/>
        <w:t>must electronically submit the data</w:t>
        <w:br/>
        <w:t>collection form described in paragraph</w:t>
        <w:br/>
        <w:t>(b) of this section and the reporting</w:t>
        <w:br/>
        <w:t>package described in paragraph (c) of</w:t>
        <w:br/>
        <w:t>this section to the FAC.</w:t>
        <w:br/>
        <w:t>(e) Requests for management letters</w:t>
        <w:br/>
        <w:t>issued by the auditor. Auditees must</w:t>
        <w:br/>
        <w:t>submit a copy of any management</w:t>
        <w:br/>
        <w:t>letters issued by the auditor when</w:t>
        <w:br/>
        <w:t>requested by a Federal agency or passthrough entity.</w:t>
        <w:br/>
        <w:t>(f) Report retention requirements.</w:t>
        <w:br/>
        <w:t>Auditees must keep a copy of the data</w:t>
        <w:br/>
        <w:t>collection form described in paragraph</w:t>
        <w:br/>
        <w:t>(b) of this section and a copy of the</w:t>
        <w:br/>
        <w:t>reporting package described in</w:t>
        <w:br/>
        <w:t>paragraph (c) on file for three years from</w:t>
        <w:br/>
        <w:t>the date of submission to the FAC.</w:t>
        <w:br/>
        <w:t>Copies of audit records must be</w:t>
        <w:br/>
        <w:t>maintained in accordance with</w:t>
        <w:br/>
        <w:t>§ 200.336.</w:t>
        <w:br/>
        <w:t>(g) FAC responsibilities. The FAC</w:t>
        <w:br/>
        <w:t>must make available the reporting</w:t>
        <w:br/>
        <w:t>packages received in accordance with</w:t>
        <w:br/>
        <w:t>paragraph (c) of this section and</w:t>
        <w:br/>
        <w:t>§ 200.507(c) to the public, except for</w:t>
        <w:br/>
        <w:t>Indian Tribes exercising the option in</w:t>
        <w:br/>
        <w:t>paragraph (b)(3) of this section, and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maintain a database of completed</w:t>
        <w:br/>
        <w:t>audits, provide appropriate information</w:t>
        <w:br/>
        <w:t>to Federal agencies, and follow up with</w:t>
        <w:br/>
        <w:t>known auditees that the FAC knows</w:t>
        <w:br/>
        <w:t>have not submitted the required data</w:t>
        <w:br/>
        <w:t>collection forms and reporting packages.</w:t>
        <w:br/>
        <w:t>(h) Electronic filing. Nothing in this</w:t>
        <w:br/>
        <w:t>part must preclude electronic</w:t>
        <w:br/>
        <w:t>submissions to the FAC in such a</w:t>
        <w:br/>
        <w:t>manner as may be approved by OMB.</w:t>
        <w:br/>
        <w:t>Federal Agencies</w:t>
        <w:br/>
        <w:t>§ 200.513</w:t>
      </w:r>
    </w:p>
    <w:p>
      <w:r>
        <w:t>Responsibilities.</w:t>
      </w:r>
    </w:p>
    <w:p>
      <w:r>
        <w:t>(a) Cognizant agency for audit</w:t>
        <w:br/>
        <w:t>responsibilities. (1) A non-Federal entity</w:t>
        <w:br/>
        <w:t>expending more than $50 million a year</w:t>
        <w:br/>
        <w:t>in Federal awards must have a</w:t>
        <w:br/>
        <w:t>cognizant agency for audit. The</w:t>
        <w:br/>
        <w:t>cognizant agency for audit must be the</w:t>
        <w:br/>
        <w:t>Federal agency that provides the largest</w:t>
        <w:br/>
        <w:t>amount of direct funding to a nonFederal entity (as listed on the Schedule</w:t>
        <w:br/>
        <w:t>of expenditures of Federal awards, see</w:t>
        <w:br/>
        <w:t>§ 200.510(b)) to a non-Federal entity</w:t>
        <w:br/>
        <w:t>unless OMB designates a specific</w:t>
        <w:br/>
        <w:t>cognizant agency for audit. When the</w:t>
        <w:br/>
        <w:t>direct funding represents less than 25</w:t>
        <w:br/>
        <w:t>percent of the total expenditures (as</w:t>
        <w:br/>
        <w:t>direct and subawards) by the nonFederal entity, then the Federal agency</w:t>
        <w:br/>
        <w:t>with the predominant amount of total</w:t>
        <w:br/>
        <w:t>funding is the designated cognizant</w:t>
        <w:br/>
        <w:t>agency for audit.</w:t>
        <w:br/>
        <w:t>(2) To provide for continuity of</w:t>
        <w:br/>
        <w:t>cognizance, the determination of the</w:t>
        <w:br/>
        <w:t>predominant amount of direct funding</w:t>
        <w:br/>
        <w:t>must be based upon direct Federal</w:t>
        <w:br/>
        <w:t>awards expended in the non-Federal</w:t>
        <w:br/>
        <w:t>entity’s fiscal years ending in 2019 and</w:t>
        <w:br/>
        <w:t>every fifth year after that.</w:t>
        <w:br/>
        <w:t>(3) Notwithstanding how audit</w:t>
        <w:br/>
        <w:t>cognizance is determined, a Federal</w:t>
        <w:br/>
        <w:t>agency may reassign cognizance to</w:t>
        <w:br/>
        <w:t>another Federal agency that provides</w:t>
        <w:br/>
        <w:t>substantial funding to an auditee if it</w:t>
        <w:br/>
        <w:t>agrees to be the cognizant agency for</w:t>
        <w:br/>
        <w:t>audit. Within 30 calendar days after any</w:t>
        <w:br/>
        <w:t>reassignment, both the old and the new</w:t>
        <w:br/>
        <w:t>cognizant agency for audit must notify</w:t>
        <w:br/>
        <w:t>the change to the FAC, the auditee, and,</w:t>
        <w:br/>
        <w:t>if known, the auditor.</w:t>
        <w:br/>
        <w:t>(4) The cognizant agency for audit</w:t>
        <w:br/>
        <w:t>must:</w:t>
        <w:br/>
        <w:t>(i) Provide technical audit advice and</w:t>
        <w:br/>
        <w:t>assistance to auditees and auditors.</w:t>
        <w:br/>
        <w:t>(ii) Obtain or conduct quality control</w:t>
        <w:br/>
        <w:t>reviews on selected audits made by nonFederal auditors and provide the results</w:t>
        <w:br/>
        <w:t>to other interested organizations.</w:t>
        <w:br/>
        <w:t>(iii) Cooperate and support the</w:t>
        <w:br/>
        <w:t>Federal agency designated by OMB to</w:t>
        <w:br/>
        <w:t>lead a government-wide analysis to</w:t>
        <w:br/>
        <w:t>assess the quality of single audits. The</w:t>
        <w:br/>
        <w:t>government-wide analysis may rely on</w:t>
        <w:br/>
        <w:t>the current and ongoing quality control</w:t>
        <w:br/>
        <w:t>review work performed by Federal</w:t>
        <w:br/>
        <w:t>agencies, State auditors, and</w:t>
        <w:br/>
        <w:t>professional audit associations. This</w:t>
      </w:r>
    </w:p>
    <w:p>
      <w:r>
        <w:t>PO 00000</w:t>
      </w:r>
    </w:p>
    <w:p>
      <w:r>
        <w:t>Frm 00102</w:t>
      </w:r>
    </w:p>
    <w:p>
      <w:r>
        <w:t>Fmt 4701</w:t>
      </w:r>
    </w:p>
    <w:p>
      <w:r>
        <w:t>Sfmt 4702</w:t>
      </w:r>
    </w:p>
    <w:p>
      <w:r>
        <w:t>government-wide audit analysis must be</w:t>
        <w:br/>
        <w:t>performed at an interval determined by</w:t>
        <w:br/>
        <w:t>OMB, and the results must be posted</w:t>
        <w:br/>
        <w:t>publicly. In providing support to the</w:t>
        <w:br/>
        <w:t>government-wide analysis, a Federal</w:t>
        <w:br/>
        <w:t>agency must provide the following:</w:t>
        <w:br/>
        <w:t>(A) An assessment of the extent to</w:t>
        <w:br/>
        <w:t>which single audits conform to the</w:t>
        <w:br/>
        <w:t>requirements, standards, and</w:t>
        <w:br/>
        <w:t>procedures of this part; and</w:t>
        <w:br/>
        <w:t>(B) Recommendations to address</w:t>
        <w:br/>
        <w:t>audit quality issues, including</w:t>
        <w:br/>
        <w:t>recommendations for any changes to</w:t>
        <w:br/>
        <w:t>this part’s requirements, standards, and</w:t>
        <w:br/>
        <w:t>procedures.</w:t>
        <w:br/>
        <w:t>(iv) Promptly inform the appropriate</w:t>
        <w:br/>
        <w:t>Federal law enforcement officials and</w:t>
        <w:br/>
        <w:t>impacted Federal agencies of any direct</w:t>
        <w:br/>
        <w:t>reporting by the auditee or its auditor</w:t>
        <w:br/>
        <w:t>required by GAGAS, Federal statute, or</w:t>
        <w:br/>
        <w:t>regulation.</w:t>
        <w:br/>
        <w:t>(v) Advise the community of</w:t>
        <w:br/>
        <w:t>independent auditors of any noteworthy</w:t>
        <w:br/>
        <w:t>or important factual trends related to the</w:t>
        <w:br/>
        <w:t>quality of audits stemming from quality</w:t>
        <w:br/>
        <w:t>control reviews. Significant problems or</w:t>
        <w:br/>
        <w:t>quality issues consistently identified</w:t>
        <w:br/>
        <w:t>through quality control reviews of audit</w:t>
        <w:br/>
        <w:t>reports must be referred to appropriate</w:t>
        <w:br/>
        <w:t>State licensing agencies and</w:t>
        <w:br/>
        <w:t>professional bodies.</w:t>
        <w:br/>
        <w:t>(vi) Advise the auditor, Federal</w:t>
        <w:br/>
        <w:t>awarding agencies, and, where</w:t>
        <w:br/>
        <w:t>appropriate, the auditee of any</w:t>
        <w:br/>
        <w:t>deficiencies found in the audits when</w:t>
        <w:br/>
        <w:t>the deficiencies require corrective</w:t>
        <w:br/>
        <w:t>action by the auditor. When advised of</w:t>
        <w:br/>
        <w:t>deficiencies, the auditee must work</w:t>
        <w:br/>
        <w:t>with the auditor to take corrective</w:t>
        <w:br/>
        <w:t>action. If corrective action is not taken,</w:t>
        <w:br/>
        <w:t>the cognizant agency for audit must</w:t>
        <w:br/>
        <w:t>notify the auditor, the auditee, and</w:t>
        <w:br/>
        <w:t>applicable Federal awarding agencies</w:t>
        <w:br/>
        <w:t>and pass-through entities of the facts</w:t>
        <w:br/>
        <w:t>and make recommendations for followup action. Major inadequacies or</w:t>
        <w:br/>
        <w:t>repetitive substandard performance by</w:t>
        <w:br/>
        <w:t>auditors must be referred to appropriate</w:t>
        <w:br/>
        <w:t>State licensing agencies and</w:t>
        <w:br/>
        <w:t>professional bodies for disciplinary</w:t>
        <w:br/>
        <w:t>action.</w:t>
        <w:br/>
        <w:t>(vii) Coordinate, to the extent</w:t>
        <w:br/>
        <w:t>practical, audits or reviews made by or</w:t>
        <w:br/>
        <w:t>for Federal agencies that are in addition</w:t>
        <w:br/>
        <w:t>to the audits made pursuant to this part,</w:t>
        <w:br/>
        <w:t>so that the additional audits or reviews</w:t>
        <w:br/>
        <w:t>build upon, rather than duplicate,</w:t>
        <w:br/>
        <w:t>audits performed in accordance with</w:t>
        <w:br/>
        <w:t>this part.</w:t>
        <w:br/>
        <w:t>(viii) Coordinate a management</w:t>
        <w:br/>
        <w:t>decision for cross-cutting audit findings</w:t>
        <w:br/>
        <w:t>that affect the Federal programs of more</w:t>
        <w:br/>
        <w:t>than one agency when requested by any</w:t>
        <w:br/>
        <w:t>Federal awarding agency whose awards</w:t>
        <w:br/>
        <w:t>are included in the audit finding of the</w:t>
        <w:br/>
        <w:t>auditee. Cross-cutting audit finding</w:t>
        <w:br/>
        <w:t>means an audit finding where the same</w:t>
        <w:br/>
        <w:t>underlying condition or issue affects all</w:t>
        <w:br/>
        <w:t>Federal awards (including Federal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awards of more than one Federal agency</w:t>
        <w:br/>
        <w:t>or pass-through entity).</w:t>
        <w:br/>
        <w:t>(ix) Coordinate the audit work and</w:t>
        <w:br/>
        <w:t>reporting responsibilities among</w:t>
        <w:br/>
        <w:t>auditors to achieve the most costeffective audit.</w:t>
        <w:br/>
        <w:t>(x) Provide advice to auditees as to</w:t>
        <w:br/>
        <w:t>how to handle changes in fiscal year.</w:t>
        <w:br/>
        <w:t>(b) Oversight agency for audit</w:t>
        <w:br/>
        <w:t>responsibilities. An auditee who does</w:t>
        <w:br/>
        <w:t>not have a designated cognizant agency</w:t>
        <w:br/>
        <w:t>for audit will be under the general</w:t>
        <w:br/>
        <w:t>oversight of the Federal agency</w:t>
        <w:br/>
        <w:t>determined in accordance with § 200.1</w:t>
        <w:br/>
        <w:t>oversight agency for audit. A Federal</w:t>
        <w:br/>
        <w:t>agency with oversight for an auditee</w:t>
        <w:br/>
        <w:t>may reassign oversight to another</w:t>
        <w:br/>
        <w:t>Federal agency that agrees to be the</w:t>
        <w:br/>
        <w:t>oversight agency for audit. Within 30</w:t>
        <w:br/>
        <w:t>calendar days after any reassignment,</w:t>
        <w:br/>
        <w:t>both the old and the new oversight</w:t>
        <w:br/>
        <w:t>agency for audit must provide notice of</w:t>
        <w:br/>
        <w:t>the change to the FAC, the auditee, and,</w:t>
        <w:br/>
        <w:t>if known, the auditor. The oversight</w:t>
        <w:br/>
        <w:t>agency for audit:</w:t>
        <w:br/>
        <w:t>(1) Must provide technical advice and</w:t>
        <w:br/>
        <w:t>assistance to auditees and auditors.</w:t>
        <w:br/>
        <w:t>(2) May assume all or some of the</w:t>
        <w:br/>
        <w:t>responsibilities normally performed by</w:t>
        <w:br/>
        <w:t>a cognizant agency for audit.</w:t>
        <w:br/>
        <w:t>(c) Awarding Federal agency</w:t>
        <w:br/>
        <w:t>responsibilities. In addition to all other</w:t>
        <w:br/>
        <w:t>requirements of this part, the awarding</w:t>
        <w:br/>
        <w:t>Federal agency must:</w:t>
        <w:br/>
        <w:t>(1) Ensure that audits are completed,</w:t>
        <w:br/>
        <w:t>and reports are received in a timely</w:t>
        <w:br/>
        <w:t>manner in accordance with the</w:t>
        <w:br/>
        <w:t>requirements of this part.</w:t>
        <w:br/>
        <w:t>(2) Provide technical advice and</w:t>
        <w:br/>
        <w:t>assistance to auditees and auditors.</w:t>
        <w:br/>
        <w:t>(3) Follow-up on audit findings to</w:t>
        <w:br/>
        <w:t>ensure that non-Federal entities take</w:t>
        <w:br/>
        <w:t>appropriate and timely corrective</w:t>
        <w:br/>
        <w:t>action. Follow-up includes:</w:t>
        <w:br/>
        <w:t>(i) Issuing a management decision in</w:t>
        <w:br/>
        <w:t>accordance with § 200.521;</w:t>
        <w:br/>
        <w:t>(ii) Monitoring the non-Federal</w:t>
        <w:br/>
        <w:t>entity’s progress implementing a</w:t>
        <w:br/>
        <w:t>corrective action;</w:t>
        <w:br/>
        <w:t>(iii) Using a cooperative audit</w:t>
        <w:br/>
        <w:t>resolution approach to improve Federal</w:t>
        <w:br/>
        <w:t>program outcomes through better audit</w:t>
        <w:br/>
        <w:t>resolution, follow-up, and corrective</w:t>
        <w:br/>
        <w:t>action, which means the use of audit</w:t>
        <w:br/>
        <w:t>follow-up techniques promoting prompt</w:t>
        <w:br/>
        <w:t>corrective action by improving</w:t>
        <w:br/>
        <w:t>communication, fostering collaboration,</w:t>
        <w:br/>
        <w:t>promoting trust, and developing an</w:t>
        <w:br/>
        <w:t>understanding between the Federal</w:t>
        <w:br/>
        <w:t>agency and the non-Federal entity. This</w:t>
        <w:br/>
        <w:t>approach is based upon:</w:t>
        <w:br/>
        <w:t>(A) A strong commitment by Federal</w:t>
        <w:br/>
        <w:t>agency and non-Federal entity</w:t>
        <w:br/>
        <w:t>leadership to Federal program integrity;</w:t>
        <w:br/>
        <w:t>(B) Federal agencies strengthening</w:t>
        <w:br/>
        <w:t>partnerships and working cooperatively</w:t>
        <w:br/>
        <w:t>with non-Federal entities and their</w:t>
        <w:br/>
        <w:t>auditors; non-Federal entities and their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auditors working cooperatively with</w:t>
        <w:br/>
        <w:t>Federal agencies;</w:t>
        <w:br/>
        <w:t>(C) A focus on current conditions and</w:t>
        <w:br/>
        <w:t>corrective action going forward;</w:t>
        <w:br/>
        <w:t>(D) Federal agencies offering</w:t>
        <w:br/>
        <w:t>appropriate relief for past</w:t>
        <w:br/>
        <w:t>noncompliance when audits show</w:t>
        <w:br/>
        <w:t>prompt corrective action has occurred;</w:t>
        <w:br/>
        <w:t>and</w:t>
        <w:br/>
        <w:t>(E) Federal agency leadership sending</w:t>
        <w:br/>
        <w:t>a clear message that continued failure to</w:t>
        <w:br/>
        <w:t>correct conditions identified by audits</w:t>
        <w:br/>
        <w:t>likely to cause improper payments,</w:t>
        <w:br/>
        <w:t>fraud, waste, or abuse is unacceptable</w:t>
        <w:br/>
        <w:t>and will result in sanctions.</w:t>
        <w:br/>
        <w:t>(iv) Tracking the effectiveness of the</w:t>
        <w:br/>
        <w:t>Federal agency’s follow-up processes,</w:t>
        <w:br/>
        <w:t>the effectiveness of single audits in</w:t>
        <w:br/>
        <w:t>improving non-Federal entity</w:t>
        <w:br/>
        <w:t>accountability, and the use of single</w:t>
        <w:br/>
        <w:t>audits in making Federal award</w:t>
        <w:br/>
        <w:t>decisions. The Federal agency should</w:t>
        <w:br/>
        <w:t>develop a baseline, metrics, and targets</w:t>
        <w:br/>
        <w:t>to track, over time, the effectiveness of</w:t>
        <w:br/>
        <w:t>the Federal agency’s process to follow</w:t>
        <w:br/>
        <w:t>up on audit findings.</w:t>
        <w:br/>
        <w:t>(4) Provide OMB with annual updates</w:t>
        <w:br/>
        <w:t>to the compliance supplement. These</w:t>
        <w:br/>
        <w:t>updates include working with OMB to</w:t>
        <w:br/>
        <w:t>ensure that the compliance supplement</w:t>
        <w:br/>
        <w:t>focuses the auditor on testing the</w:t>
        <w:br/>
        <w:t>compliance requirements most likely to</w:t>
        <w:br/>
        <w:t>cause improper payments, fraud, waste,</w:t>
        <w:br/>
        <w:t>abuse, or generate audit findings for</w:t>
        <w:br/>
        <w:t>which the Federal agency with take</w:t>
        <w:br/>
        <w:t>action in accordance with § 200.505.</w:t>
        <w:br/>
        <w:t>Federal agencies are encouraged to</w:t>
        <w:br/>
        <w:t>engage with external audit stakeholders</w:t>
        <w:br/>
        <w:t>and the Federal agency’s Office of</w:t>
        <w:br/>
        <w:t>Inspector General’s National Single</w:t>
        <w:br/>
        <w:t>Audit Coordinator (NSAC) prior to</w:t>
        <w:br/>
        <w:t>submitting compliance supplement</w:t>
        <w:br/>
        <w:t>drafts to OMB.</w:t>
        <w:br/>
        <w:t>(5) Provide OMB with the name of a</w:t>
        <w:br/>
        <w:t>single audit accountable official from</w:t>
        <w:br/>
        <w:t>among the senior policy officials of the</w:t>
        <w:br/>
        <w:t>Federal agency. The accountable official</w:t>
        <w:br/>
        <w:t>must be:</w:t>
        <w:br/>
        <w:t>(i) Responsible for ensuring that the</w:t>
        <w:br/>
        <w:t>Federal agency fulfills the requirements</w:t>
        <w:br/>
        <w:t>of this section and effectively uses the</w:t>
        <w:br/>
        <w:t>single audit process to reduce improper</w:t>
        <w:br/>
        <w:t>payments and improve Federal program</w:t>
        <w:br/>
        <w:t>outcomes.</w:t>
        <w:br/>
        <w:t>(ii) Accountable for improving the</w:t>
        <w:br/>
        <w:t>effectiveness of the Federal agency’s</w:t>
        <w:br/>
        <w:t>single audit processes in accordance</w:t>
        <w:br/>
        <w:t>with paragraph (c)(3)(iv).</w:t>
        <w:br/>
        <w:t>(iii) Responsible for designating the</w:t>
        <w:br/>
        <w:t>Federal agency’s key management single</w:t>
        <w:br/>
        <w:t>audit liaison.</w:t>
        <w:br/>
        <w:t>(6) Provide OMB with the name of a</w:t>
        <w:br/>
        <w:t>key management single audit liaison.</w:t>
        <w:br/>
        <w:t>The liaison must:</w:t>
        <w:br/>
        <w:t>(i) Serve as the Federal agency’s point</w:t>
        <w:br/>
        <w:t>of contact for the single audit process</w:t>
        <w:br/>
        <w:t>within and outside the Federal</w:t>
        <w:br/>
        <w:t>Government.</w:t>
      </w:r>
    </w:p>
    <w:p>
      <w:r>
        <w:t>PO 00000</w:t>
      </w:r>
    </w:p>
    <w:p>
      <w:r>
        <w:t>Frm 00103</w:t>
      </w:r>
    </w:p>
    <w:p>
      <w:r>
        <w:t>Fmt 4701</w:t>
      </w:r>
    </w:p>
    <w:p>
      <w:r>
        <w:t>Sfmt 4702</w:t>
      </w:r>
    </w:p>
    <w:p>
      <w:r>
        <w:t>69491</w:t>
      </w:r>
    </w:p>
    <w:p>
      <w:r>
        <w:t>(ii) Promote interagency coordination,</w:t>
        <w:br/>
        <w:t>consistency, and information sharing.</w:t>
        <w:br/>
        <w:t>This includes coordinating audit followup, identifying high-risk non-Federal</w:t>
        <w:br/>
        <w:t>entities, providing input on single audit</w:t>
        <w:br/>
        <w:t>and follow-up policy, enhancing the</w:t>
        <w:br/>
        <w:t>utility of the FAC, and identifying ways</w:t>
        <w:br/>
        <w:t>to use single audit results to improve</w:t>
        <w:br/>
        <w:t>Federal award accountability and best</w:t>
        <w:br/>
        <w:t>practices.</w:t>
        <w:br/>
        <w:t>(iii) Oversee training for the Federal</w:t>
        <w:br/>
        <w:t>agency’s program management</w:t>
        <w:br/>
        <w:t>personnel related to the single audit</w:t>
        <w:br/>
        <w:t>process.</w:t>
        <w:br/>
        <w:t>(iv) Promote the Federal agency’s use</w:t>
        <w:br/>
        <w:t>of a cooperative audit resolution</w:t>
        <w:br/>
        <w:t>approach as described in paragraph</w:t>
        <w:br/>
        <w:t>(c)(3)(iii) of this section.</w:t>
        <w:br/>
        <w:t>(v) Coordinate the Federal agency’s</w:t>
        <w:br/>
        <w:t>audit follow-up processes and ensure</w:t>
        <w:br/>
        <w:t>non-Federal entities implement</w:t>
        <w:br/>
        <w:t>corrective actions for audit findings.</w:t>
        <w:br/>
        <w:t>(vi) Manage the Federal agency’s audit</w:t>
        <w:br/>
        <w:t>follow-up processes for the cognizant</w:t>
        <w:br/>
        <w:t>agency for an audit if there are crosscutting audit findings. Cross-cutting</w:t>
        <w:br/>
        <w:t>audit findings means an audit finding</w:t>
        <w:br/>
        <w:t>where the same underlying condition or</w:t>
        <w:br/>
        <w:t>issue affects all Federal awards</w:t>
        <w:br/>
        <w:t>(including Federal awards of more than</w:t>
        <w:br/>
        <w:t>one Federal agency or pass-through</w:t>
        <w:br/>
        <w:t>entity).</w:t>
        <w:br/>
        <w:t>(vii) Ensure the Federal agency</w:t>
        <w:br/>
        <w:t>provides OMB with annual updates to</w:t>
        <w:br/>
        <w:t>the compliance supplement consistent</w:t>
        <w:br/>
        <w:t>with the compliance supplement</w:t>
        <w:br/>
        <w:t>preparation guide.</w:t>
        <w:br/>
        <w:t>(viii) Support the mission of the</w:t>
        <w:br/>
        <w:t>Federal agency’s single audit</w:t>
        <w:br/>
        <w:t>accountable official and coordinate with</w:t>
        <w:br/>
        <w:t>the Federal agency’s Office of Inspector</w:t>
        <w:br/>
        <w:t>General’s National Single Audit</w:t>
        <w:br/>
        <w:t>Coordinator (NSAC).</w:t>
        <w:br/>
        <w:t>Auditors</w:t>
        <w:br/>
        <w:t>§ 200.514</w:t>
      </w:r>
    </w:p>
    <w:p>
      <w:r>
        <w:t>Scope of audit.</w:t>
      </w:r>
    </w:p>
    <w:p>
      <w:r>
        <w:t>(a) General. The audit must be</w:t>
        <w:br/>
        <w:t>conducted in accordance with GAGAS.</w:t>
        <w:br/>
        <w:t>The audit must also cover the entire</w:t>
        <w:br/>
        <w:t>operations of the auditee, or, at the</w:t>
        <w:br/>
        <w:t>option of the auditee, such audit must</w:t>
        <w:br/>
        <w:t>include a series of audits that cover</w:t>
        <w:br/>
        <w:t>departments, agencies, and other</w:t>
        <w:br/>
        <w:t>organizational units that expended or</w:t>
        <w:br/>
        <w:t>otherwise administered Federal awards</w:t>
        <w:br/>
        <w:t>during the audit period. In these</w:t>
        <w:br/>
        <w:t>instances, the audit must include the</w:t>
        <w:br/>
        <w:t>financial statements and schedule of</w:t>
        <w:br/>
        <w:t>expenditures of Federal awards for each</w:t>
        <w:br/>
        <w:t>such department, agency, and other</w:t>
        <w:br/>
        <w:t>organizational unit, which must be</w:t>
        <w:br/>
        <w:t>considered to be a non-Federal entity.</w:t>
        <w:br/>
        <w:t>The financial statements and schedule</w:t>
        <w:br/>
        <w:t>of expenditures of Federal awards must</w:t>
        <w:br/>
        <w:t>be for the same audit period.</w:t>
        <w:br/>
        <w:t>(b) Financial statements. The auditor</w:t>
        <w:br/>
        <w:t>must determine whether the auditee’s</w:t>
        <w:br/>
        <w:t>financial statements are presented fairly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69492</w:t>
      </w:r>
    </w:p>
    <w:p>
      <w:r>
        <w:t>Federal Register / Vol. 88, No. 192 / Thursday, October 5, 2023 / Proposed Rules</w:t>
      </w:r>
    </w:p>
    <w:p>
      <w:r>
        <w:t>in all material respects in accordance</w:t>
        <w:br/>
        <w:t>with generally accepted accounting</w:t>
        <w:br/>
        <w:t>principles. The auditor must also</w:t>
        <w:br/>
        <w:t>determine whether the schedule of</w:t>
        <w:br/>
        <w:t>expenditures of Federal awards is stated</w:t>
        <w:br/>
        <w:t>fairly in all material respects in relation</w:t>
        <w:br/>
        <w:t>to the auditee’s financial statements as</w:t>
        <w:br/>
        <w:t>a whole.</w:t>
        <w:br/>
        <w:t>(c) Internal control. (1) The</w:t>
        <w:br/>
        <w:t>compliance supplement provides</w:t>
        <w:br/>
        <w:t>guidance on internal controls over</w:t>
        <w:br/>
        <w:t>Federal programs based upon the</w:t>
        <w:br/>
        <w:t>guidance in Standards for Internal</w:t>
        <w:br/>
        <w:t>Control in the Federal Government</w:t>
        <w:br/>
        <w:t>issued by the Comptroller General of the</w:t>
        <w:br/>
        <w:t>United States and the Internal ControlIntegrated Framework, issued by the</w:t>
        <w:br/>
        <w:t>Committee of Sponsoring Organizations</w:t>
        <w:br/>
        <w:t>of the Treadway Commission (COSO).</w:t>
        <w:br/>
        <w:t>(2) In addition to the requirements of</w:t>
        <w:br/>
        <w:t>GAGAS, the auditor must perform</w:t>
        <w:br/>
        <w:t>procedures to obtain an understanding</w:t>
        <w:br/>
        <w:t>of internal control over Federal</w:t>
        <w:br/>
        <w:t>programs sufficient to plan the audit to</w:t>
        <w:br/>
        <w:t>support a low assessed level of control</w:t>
        <w:br/>
        <w:t>risk of noncompliance for major</w:t>
        <w:br/>
        <w:t>programs.</w:t>
        <w:br/>
        <w:t>(3) Except as provided in paragraph</w:t>
        <w:br/>
        <w:t>(c)(4) of this section, the auditor must:</w:t>
        <w:br/>
        <w:t>(i) Plan the testing of internal control</w:t>
        <w:br/>
        <w:t>over compliance for major programs to</w:t>
        <w:br/>
        <w:t>support a low assessed level of control</w:t>
        <w:br/>
        <w:t>risk for assertions relevant to the</w:t>
        <w:br/>
        <w:t>compliance requirements for each major</w:t>
        <w:br/>
        <w:t>program; and</w:t>
        <w:br/>
        <w:t>(ii) Perform testing of internal control</w:t>
        <w:br/>
        <w:t>as planned in paragraph (c)(3)(i) of this</w:t>
        <w:br/>
        <w:t>section.</w:t>
        <w:br/>
        <w:t>(4) When internal control over some</w:t>
        <w:br/>
        <w:t>or all of the compliance requirements</w:t>
        <w:br/>
        <w:t>for a major program are likely to be</w:t>
        <w:br/>
        <w:t>ineffective in preventing or detecting</w:t>
        <w:br/>
        <w:t>noncompliance, the planning and</w:t>
        <w:br/>
        <w:t>performing of testing described in</w:t>
        <w:br/>
        <w:t>paragraph (c)(3) of this section are not</w:t>
        <w:br/>
        <w:t>required for those compliance</w:t>
        <w:br/>
        <w:t>requirements. However, the auditor</w:t>
        <w:br/>
        <w:t>must report a significant deficiency or</w:t>
        <w:br/>
        <w:t>material weakness in accordance with</w:t>
        <w:br/>
        <w:t>§ 200.516, assess the related control risk</w:t>
        <w:br/>
        <w:t>at the maximum, and consider whether</w:t>
        <w:br/>
        <w:t>additional compliance tests are required</w:t>
        <w:br/>
        <w:t>because of ineffective internal control.</w:t>
        <w:br/>
        <w:t>(d) Compliance. (1) In addition to the</w:t>
        <w:br/>
        <w:t>requirements of GAGAS, the auditor</w:t>
        <w:br/>
        <w:t>must determine whether the auditee has</w:t>
        <w:br/>
        <w:t>complied with Federal statutes,</w:t>
        <w:br/>
        <w:t>regulations, and the terms and</w:t>
        <w:br/>
        <w:t>conditions of Federal awards that may</w:t>
        <w:br/>
        <w:t>have a direct and material effect on each</w:t>
        <w:br/>
        <w:t>of its major programs.</w:t>
        <w:br/>
        <w:t>(2) The principal compliance</w:t>
        <w:br/>
        <w:t>requirements applicable to most Federal</w:t>
        <w:br/>
        <w:t>programs and the compliance</w:t>
        <w:br/>
        <w:t>requirements of the largest Federal</w:t>
        <w:br/>
        <w:t>programs are included in the</w:t>
        <w:br/>
        <w:t>compliance supplement.</w:t>
        <w:br/>
        <w:t>(3) For the compliance requirements</w:t>
        <w:br/>
        <w:t>related to Federal programs contained in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the compliance supplement, an audit of</w:t>
        <w:br/>
        <w:t>these compliance requirements will</w:t>
        <w:br/>
        <w:t>meet the requirements of this part.</w:t>
        <w:br/>
        <w:t>Where there have been changes to the</w:t>
        <w:br/>
        <w:t>compliance requirements, and the</w:t>
        <w:br/>
        <w:t>changes are not reflected in the</w:t>
        <w:br/>
        <w:t>compliance supplement, the auditor</w:t>
        <w:br/>
        <w:t>must determine the current compliance</w:t>
        <w:br/>
        <w:t>requirements and modify the audit</w:t>
        <w:br/>
        <w:t>procedures accordingly. For those</w:t>
        <w:br/>
        <w:t>Federal programs not covered in the</w:t>
        <w:br/>
        <w:t>compliance supplement, the auditor</w:t>
        <w:br/>
        <w:t>must follow the compliance</w:t>
        <w:br/>
        <w:t>supplement’s guidance for programs not</w:t>
        <w:br/>
        <w:t>included.</w:t>
        <w:br/>
        <w:t>(4) The compliance testing must</w:t>
        <w:br/>
        <w:t>include tests of transactions and other</w:t>
        <w:br/>
        <w:t>auditing procedures necessary to</w:t>
        <w:br/>
        <w:t>provide the auditor with sufficient audit</w:t>
        <w:br/>
        <w:t>evidence to support an opinion on</w:t>
        <w:br/>
        <w:t>compliance.</w:t>
        <w:br/>
        <w:t>(e) Audit follow-up. The auditor must</w:t>
        <w:br/>
        <w:t>follow up on prior audit findings</w:t>
        <w:br/>
        <w:t>regardless of whether a prior audit</w:t>
        <w:br/>
        <w:t>finding is related to a major program in</w:t>
        <w:br/>
        <w:t>the current year. Audit follow-up</w:t>
        <w:br/>
        <w:t>includes performing procedures to</w:t>
        <w:br/>
        <w:t>assess the reasonableness of the</w:t>
        <w:br/>
        <w:t>summary schedule of prior audit</w:t>
        <w:br/>
        <w:t>findings prepared by the auditee in</w:t>
        <w:br/>
        <w:t>accordance with the requirements of</w:t>
        <w:br/>
        <w:t>§ 200.511. When the auditor concludes</w:t>
        <w:br/>
        <w:t>that the summary schedule of prior</w:t>
        <w:br/>
        <w:t>audit findings materially misrepresents</w:t>
        <w:br/>
        <w:t>the status of any prior audit finding, the</w:t>
        <w:br/>
        <w:t>auditor must report this condition as a</w:t>
        <w:br/>
        <w:t>current-year audit finding.</w:t>
        <w:br/>
        <w:t>(f) Data collection form. As required</w:t>
        <w:br/>
        <w:t>in § 200.512(b)(4), the auditor must</w:t>
        <w:br/>
        <w:t>complete and sign specified sections of</w:t>
        <w:br/>
        <w:t>the data collection form.</w:t>
        <w:br/>
        <w:t>§ 200.515</w:t>
      </w:r>
    </w:p>
    <w:p>
      <w:r>
        <w:t>Audit reporting.</w:t>
      </w:r>
    </w:p>
    <w:p>
      <w:r>
        <w:t>The auditor’s report(s) may be in the</w:t>
        <w:br/>
        <w:t>form of either combined or separate</w:t>
        <w:br/>
        <w:t>reports. It may be organized differently</w:t>
        <w:br/>
        <w:t>from the manner presented in this</w:t>
        <w:br/>
        <w:t>section. The auditor’s report(s) must</w:t>
        <w:br/>
        <w:t>state that the audit was conducted in</w:t>
        <w:br/>
        <w:t>accordance with this part and include</w:t>
        <w:br/>
        <w:t>the following:</w:t>
        <w:br/>
        <w:t>(a) An opinion (or disclaimer of</w:t>
        <w:br/>
        <w:t>opinion) from the auditor determining</w:t>
        <w:br/>
        <w:t>whether the financial statement(s) of the</w:t>
        <w:br/>
        <w:t>auditee is presented fairly in all material</w:t>
        <w:br/>
        <w:t>respects in accordance with generally</w:t>
        <w:br/>
        <w:t>accepted accounting principles (or a</w:t>
        <w:br/>
        <w:t>special purpose framework such as</w:t>
        <w:br/>
        <w:t>cash, modified cash, or regulatory as</w:t>
        <w:br/>
        <w:t>required by State law). The auditor must</w:t>
        <w:br/>
        <w:t>also decide whether the schedule of</w:t>
        <w:br/>
        <w:t>expenditures of Federal awards is stated</w:t>
        <w:br/>
        <w:t>fairly in all material respects in relation</w:t>
        <w:br/>
        <w:t>to the auditee’s financial statements as</w:t>
        <w:br/>
        <w:t>a whole.</w:t>
        <w:br/>
        <w:t>(b) A report on internal control over</w:t>
        <w:br/>
        <w:t>financial reporting and compliance with</w:t>
        <w:br/>
        <w:t>provisions of laws, regulations,</w:t>
        <w:br/>
        <w:t>contracts, and award agreements,</w:t>
      </w:r>
    </w:p>
    <w:p>
      <w:r>
        <w:t>PO 00000</w:t>
      </w:r>
    </w:p>
    <w:p>
      <w:r>
        <w:t>Frm 00104</w:t>
      </w:r>
    </w:p>
    <w:p>
      <w:r>
        <w:t>Fmt 4701</w:t>
      </w:r>
    </w:p>
    <w:p>
      <w:r>
        <w:t>Sfmt 4702</w:t>
      </w:r>
    </w:p>
    <w:p>
      <w:r>
        <w:t>noncompliance with which could have</w:t>
        <w:br/>
        <w:t>a material effect on the financial</w:t>
        <w:br/>
        <w:t>statements. This report must describe</w:t>
        <w:br/>
        <w:t>the scope of internal control and</w:t>
        <w:br/>
        <w:t>compliance testing and the results of the</w:t>
        <w:br/>
        <w:t>tests. Where applicable, the report must</w:t>
        <w:br/>
        <w:t>refer to the separate schedule of findings</w:t>
        <w:br/>
        <w:t>and questioned costs described in</w:t>
        <w:br/>
        <w:t>paragraph (d) of this section.</w:t>
        <w:br/>
        <w:t>(c) A report on compliance for each</w:t>
        <w:br/>
        <w:t>major program and a report on internal</w:t>
        <w:br/>
        <w:t>control over compliance. This report</w:t>
        <w:br/>
        <w:t>must describe the scope of testing of</w:t>
        <w:br/>
        <w:t>internal control over compliance and</w:t>
        <w:br/>
        <w:t>include an opinion (or disclaimer of</w:t>
        <w:br/>
        <w:t>opinion) as to whether the auditee</w:t>
        <w:br/>
        <w:t>complied with Federal statutes,</w:t>
        <w:br/>
        <w:t>regulations, and the terms and</w:t>
        <w:br/>
        <w:t>conditions of Federal awards that could</w:t>
        <w:br/>
        <w:t>have a direct and material effect on each</w:t>
        <w:br/>
        <w:t>major program and refer to the separate</w:t>
        <w:br/>
        <w:t>schedule of findings and questioned</w:t>
        <w:br/>
        <w:t>costs described in paragraph (d) of this</w:t>
        <w:br/>
        <w:t>section.</w:t>
        <w:br/>
        <w:t>(d) A schedule of findings and</w:t>
        <w:br/>
        <w:t>questioned costs which must include</w:t>
        <w:br/>
        <w:t>the following three components:</w:t>
        <w:br/>
        <w:t>(1) A summary of the auditor’s results,</w:t>
        <w:br/>
        <w:t>which must include:</w:t>
        <w:br/>
        <w:t>(i) The type of report the auditor</w:t>
        <w:br/>
        <w:t>issued (unmodified opinion, qualified</w:t>
        <w:br/>
        <w:t>opinion, adverse opinion, or disclaimer</w:t>
        <w:br/>
        <w:t>of opinion) on whether the audited</w:t>
        <w:br/>
        <w:t>financial statements were prepared in</w:t>
        <w:br/>
        <w:t>accordance with GAAP;</w:t>
        <w:br/>
        <w:t>(ii) A statement about whether</w:t>
        <w:br/>
        <w:t>significant deficiencies or material</w:t>
        <w:br/>
        <w:t>weaknesses in internal control were</w:t>
        <w:br/>
        <w:t>disclosed by the audit of the financial</w:t>
        <w:br/>
        <w:t>statements, if applicable;</w:t>
        <w:br/>
        <w:t>(iii) A statement as to whether the</w:t>
        <w:br/>
        <w:t>audit disclosed any noncompliance that</w:t>
        <w:br/>
        <w:t>is material to the financial statements of</w:t>
        <w:br/>
        <w:t>the auditee;</w:t>
        <w:br/>
        <w:t>(iv) A statement about whether</w:t>
        <w:br/>
        <w:t>significant deficiencies or material</w:t>
        <w:br/>
        <w:t>weaknesses in internal control over</w:t>
        <w:br/>
        <w:t>major programs were disclosed by the</w:t>
        <w:br/>
        <w:t>audit, if applicable;</w:t>
        <w:br/>
        <w:t>(v) The type of report the auditor</w:t>
        <w:br/>
        <w:t>issued (unmodified opinion, qualified</w:t>
        <w:br/>
        <w:t>opinion, adverse opinion, or disclaimer</w:t>
        <w:br/>
        <w:t>of opinion) on compliance for major</w:t>
        <w:br/>
        <w:t>programs;</w:t>
        <w:br/>
        <w:t>(vi) A statement as to whether the</w:t>
        <w:br/>
        <w:t>audit disclosed any audit findings that</w:t>
        <w:br/>
        <w:t>the auditor is required to report under</w:t>
        <w:br/>
        <w:t>§ 200.516(a);</w:t>
        <w:br/>
        <w:t>(vii) An identification of major</w:t>
        <w:br/>
        <w:t>programs by listing each individual</w:t>
        <w:br/>
        <w:t>major program; however, in the case of</w:t>
        <w:br/>
        <w:t>a cluster of programs, only the cluster</w:t>
        <w:br/>
        <w:t>name as shown on the schedule of</w:t>
        <w:br/>
        <w:t>expenditures of Federal Awards is</w:t>
        <w:br/>
        <w:t>required for a cluster of programs;</w:t>
        <w:br/>
        <w:t>(viii) The dollar threshold used to</w:t>
        <w:br/>
        <w:t>distinguish between Type A and Type B</w:t>
        <w:br/>
        <w:t>programs, as described in</w:t>
        <w:br/>
        <w:t>§ 200.518(b)(1) or (3) when a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recalculation of the Type A threshold is</w:t>
        <w:br/>
        <w:t>required for large loan or loan</w:t>
        <w:br/>
        <w:t>guarantees; and</w:t>
        <w:br/>
        <w:t>(ix) A statement as to whether the</w:t>
        <w:br/>
        <w:t>auditee qualified as a low-risk auditee</w:t>
        <w:br/>
        <w:t>under§ 200.520.</w:t>
        <w:br/>
        <w:t>(2) Findings relating to the financial</w:t>
        <w:br/>
        <w:t>statements required to be reported in</w:t>
        <w:br/>
        <w:t>accordance with GAGAS.</w:t>
        <w:br/>
        <w:t>(3) Findings and questioned costs for</w:t>
        <w:br/>
        <w:t>Federal awards which must include</w:t>
        <w:br/>
        <w:t>audit findings as defined in § 200.516(a)</w:t>
        <w:br/>
        <w:t>and be reported in the following</w:t>
        <w:br/>
        <w:t>manner:</w:t>
        <w:br/>
        <w:t>(i) Audit findings (for example,</w:t>
        <w:br/>
        <w:t>internal control findings, compliance</w:t>
        <w:br/>
        <w:t>findings, questioned costs, or fraud) that</w:t>
        <w:br/>
        <w:t>relate to the same issue must be</w:t>
        <w:br/>
        <w:t>presented as a single audit finding.</w:t>
        <w:br/>
        <w:t>Where practical, audit findings should</w:t>
        <w:br/>
        <w:t>be organized by Federal agency or passthrough entity.</w:t>
        <w:br/>
        <w:t>(ii) Audit findings that relate to both</w:t>
        <w:br/>
        <w:t>the financial statements (paragraph</w:t>
        <w:br/>
        <w:t>(d)(2) of this section) and Federal</w:t>
        <w:br/>
        <w:t>awards (this paragraph (d)(3)) must be</w:t>
        <w:br/>
        <w:t>reported in both sections of the</w:t>
        <w:br/>
        <w:t>schedule. However, the reporting in one</w:t>
        <w:br/>
        <w:t>section of the schedule may be in</w:t>
        <w:br/>
        <w:t>summary form and reference a detailed</w:t>
        <w:br/>
        <w:t>reporting in the other section.</w:t>
        <w:br/>
        <w:t>(e) Nothing in this part precludes</w:t>
        <w:br/>
        <w:t>combining the reporting required by this</w:t>
        <w:br/>
        <w:t>section with the reporting required by</w:t>
        <w:br/>
        <w:t>§ 200.512(b) when allowed by GAGAS</w:t>
        <w:br/>
        <w:t>and Appendix X of this part.</w:t>
      </w:r>
    </w:p>
    <w:p>
      <w:r>
        <w:t>ddrumheller on DSK120RN23PROD with PROPOSALS2</w:t>
      </w:r>
    </w:p>
    <w:p>
      <w:r>
        <w:t>§ 200.516</w:t>
      </w:r>
    </w:p>
    <w:p>
      <w:r>
        <w:t>Audit findings.</w:t>
      </w:r>
    </w:p>
    <w:p>
      <w:r>
        <w:t>(a) Audit findings reported. The</w:t>
        <w:br/>
        <w:t>auditor must report the following as an</w:t>
        <w:br/>
        <w:t>audit finding in the schedule of findings</w:t>
        <w:br/>
        <w:t>and questioned costs:</w:t>
        <w:br/>
        <w:t>(1) Significant deficiencies and</w:t>
        <w:br/>
        <w:t>material weaknesses in internal control</w:t>
        <w:br/>
        <w:t>over major programs. The auditor’s</w:t>
        <w:br/>
        <w:t>determination of whether a deficiency</w:t>
        <w:br/>
        <w:t>in internal control is a significant</w:t>
        <w:br/>
        <w:t>deficiency or a material weakness for</w:t>
        <w:br/>
        <w:t>the purpose of reporting an audit</w:t>
        <w:br/>
        <w:t>finding is in relation to a type of</w:t>
        <w:br/>
        <w:t>compliance requirement for a major</w:t>
        <w:br/>
        <w:t>program identified in the compliance</w:t>
        <w:br/>
        <w:t>supplement.</w:t>
        <w:br/>
        <w:t>(2) Material noncompliance with the</w:t>
        <w:br/>
        <w:t>provisions of Federal statutes,</w:t>
        <w:br/>
        <w:t>regulations, or the terms and conditions</w:t>
        <w:br/>
        <w:t>of Federal awards related to a major</w:t>
        <w:br/>
        <w:t>program. The auditor’s determination of</w:t>
        <w:br/>
        <w:t>whether noncompliance with the</w:t>
        <w:br/>
        <w:t>provisions of Federal statutes,</w:t>
        <w:br/>
        <w:t>regulations, or the terms and conditions</w:t>
        <w:br/>
        <w:t>of Federal awards is material for the</w:t>
        <w:br/>
        <w:t>purpose of reporting an audit finding is</w:t>
        <w:br/>
        <w:t>in relation to a type of compliance</w:t>
        <w:br/>
        <w:t>requirement for a major program</w:t>
        <w:br/>
        <w:t>identified in the compliance</w:t>
        <w:br/>
        <w:t>supplement.</w:t>
        <w:br/>
        <w:t>(3) Known questioned costs when</w:t>
        <w:br/>
        <w:t>either known or likely questioned costs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are greater than $25,000 for a type of</w:t>
        <w:br/>
        <w:t>compliance requirement for a major</w:t>
        <w:br/>
        <w:t>program. When reporting questioned</w:t>
        <w:br/>
        <w:t>costs, the auditor must include</w:t>
        <w:br/>
        <w:t>information to provide proper</w:t>
        <w:br/>
        <w:t>perspective for evaluating the</w:t>
        <w:br/>
        <w:t>prevalence and consequences of the</w:t>
        <w:br/>
        <w:t>questioned costs.</w:t>
        <w:br/>
        <w:t>(4) Known questioned costs greater</w:t>
        <w:br/>
        <w:t>than $25,000 for a Federal program that</w:t>
        <w:br/>
        <w:t>is not audited as a major program.</w:t>
        <w:br/>
        <w:t>Except for audit follow-up, the auditor</w:t>
        <w:br/>
        <w:t>is not required to perform audit</w:t>
        <w:br/>
        <w:t>procedures for such a Federal program;</w:t>
        <w:br/>
        <w:t>therefore, the auditor will normally not</w:t>
        <w:br/>
        <w:t>find questioned costs for a program that</w:t>
        <w:br/>
        <w:t>is not audited as a major program.</w:t>
        <w:br/>
        <w:t>However, if the auditor does become</w:t>
        <w:br/>
        <w:t>aware of questioned costs for a Federal</w:t>
        <w:br/>
        <w:t>program that is not audited as a major</w:t>
        <w:br/>
        <w:t>program (for example, as part of audit</w:t>
        <w:br/>
        <w:t>follow-up or other audit procedures)</w:t>
        <w:br/>
        <w:t>and the known questioned costs are</w:t>
        <w:br/>
        <w:t>greater than $25,000, the auditor must</w:t>
        <w:br/>
        <w:t>report this as an audit finding.</w:t>
        <w:br/>
        <w:t>(5) The circumstances concerning</w:t>
        <w:br/>
        <w:t>why the auditor’s report on compliance</w:t>
        <w:br/>
        <w:t>for each major program is other than an</w:t>
        <w:br/>
        <w:t>unmodified opinion. This must be</w:t>
        <w:br/>
        <w:t>included unless the circumstances are</w:t>
        <w:br/>
        <w:t>otherwise reported as audit findings in</w:t>
        <w:br/>
        <w:t>the schedule of findings and questioned</w:t>
        <w:br/>
        <w:t>costs.</w:t>
        <w:br/>
        <w:t>(6) Known or likely fraud affecting a</w:t>
        <w:br/>
        <w:t>Federal award, unless the fraud is</w:t>
        <w:br/>
        <w:t>otherwise reported as an audit finding</w:t>
        <w:br/>
        <w:t>in the schedule of findings and</w:t>
        <w:br/>
        <w:t>questioned costs. This paragraph does</w:t>
        <w:br/>
        <w:t>not require the auditor to publicly</w:t>
        <w:br/>
        <w:t>report information that could</w:t>
        <w:br/>
        <w:t>compromise investigative or legal</w:t>
        <w:br/>
        <w:t>proceedings or to make an additional</w:t>
        <w:br/>
        <w:t>reporting when the auditor confirms</w:t>
        <w:br/>
        <w:t>that the fraud was reported outside the</w:t>
        <w:br/>
        <w:t>auditor’s reports under the direct</w:t>
        <w:br/>
        <w:t>reporting requirements of GAGAS.</w:t>
        <w:br/>
        <w:t>(7) Instances where the results of</w:t>
        <w:br/>
        <w:t>audit follow-up procedures disclosed</w:t>
        <w:br/>
        <w:t>that the summary schedule of prior</w:t>
        <w:br/>
        <w:t>audit findings prepared by the auditee</w:t>
        <w:br/>
        <w:t>in accordance with § 200.511(b)</w:t>
        <w:br/>
        <w:t>materially misrepresents the status of</w:t>
        <w:br/>
        <w:t>any prior audit finding.</w:t>
        <w:br/>
        <w:t>(b) Audit finding detail and clarity.</w:t>
        <w:br/>
        <w:t>Audit findings must be presented with</w:t>
        <w:br/>
        <w:t>sufficient detail and clarity for both the</w:t>
        <w:br/>
        <w:t>auditee to prepare a corrective action</w:t>
        <w:br/>
        <w:t>plan and take corrective action and for</w:t>
        <w:br/>
        <w:t>Federal agencies or pass-throughthrough entities to arrive at a</w:t>
        <w:br/>
        <w:t>management decision. As applicable,</w:t>
        <w:br/>
        <w:t>the following information must be</w:t>
        <w:br/>
        <w:t>included in audit findings:</w:t>
        <w:br/>
        <w:t>(1) The Federal program and specific</w:t>
        <w:br/>
        <w:t>Federal award identification, including</w:t>
        <w:br/>
        <w:t>the Assistance Listings title and</w:t>
        <w:br/>
        <w:t>number, Federal award identification</w:t>
        <w:br/>
        <w:t>number and year, the name of the</w:t>
        <w:br/>
        <w:t>Federal agency, and name of the</w:t>
      </w:r>
    </w:p>
    <w:p>
      <w:r>
        <w:t>PO 00000</w:t>
      </w:r>
    </w:p>
    <w:p>
      <w:r>
        <w:t>Frm 00105</w:t>
      </w:r>
    </w:p>
    <w:p>
      <w:r>
        <w:t>Fmt 4701</w:t>
      </w:r>
    </w:p>
    <w:p>
      <w:r>
        <w:t>Sfmt 4702</w:t>
      </w:r>
    </w:p>
    <w:p>
      <w:r>
        <w:t>69493</w:t>
      </w:r>
    </w:p>
    <w:p>
      <w:r>
        <w:t>applicable pass-through entity. When</w:t>
        <w:br/>
        <w:t>information, such as the Assistance</w:t>
        <w:br/>
        <w:t>Listings title and number or Federal</w:t>
        <w:br/>
        <w:t>award identification number, is</w:t>
        <w:br/>
        <w:t>unavailable, the auditor must provide</w:t>
        <w:br/>
        <w:t>the best information available to</w:t>
        <w:br/>
        <w:t>describe the Federal award.</w:t>
        <w:br/>
        <w:t>(2) The criteria or specific</w:t>
        <w:br/>
        <w:t>requirement for the audit finding (for</w:t>
        <w:br/>
        <w:t>example, the specific Federal statute,</w:t>
        <w:br/>
        <w:t>regulation, or term and condition of the</w:t>
        <w:br/>
        <w:t>Federal award). The criteria or specific</w:t>
        <w:br/>
        <w:t>requirement provides a context for</w:t>
        <w:br/>
        <w:t>evaluating evidence and understanding</w:t>
        <w:br/>
        <w:t>findings. As a result, the criteria should</w:t>
        <w:br/>
        <w:t>generally identify the required or</w:t>
        <w:br/>
        <w:t>desired state or expectation with respect</w:t>
        <w:br/>
        <w:t>to the program or operation.</w:t>
        <w:br/>
        <w:t>(3) The condition found, including</w:t>
        <w:br/>
        <w:t>facts that support the deficiency</w:t>
        <w:br/>
        <w:t>identified in the audit finding.</w:t>
        <w:br/>
        <w:t>(4) A statement of cause that identifies</w:t>
        <w:br/>
        <w:t>the reason or explanation for the</w:t>
        <w:br/>
        <w:t>condition or the factors responsible for</w:t>
        <w:br/>
        <w:t>the difference between the situation that</w:t>
        <w:br/>
        <w:t>exists (condition) and the required or</w:t>
        <w:br/>
        <w:t>desired state (criteria), which may also</w:t>
        <w:br/>
        <w:t>serve as a basis for recommendations for</w:t>
        <w:br/>
        <w:t>corrective action.</w:t>
        <w:br/>
        <w:t>(5) The possible asserted effect to</w:t>
        <w:br/>
        <w:t>provide sufficient information to the</w:t>
        <w:br/>
        <w:t>auditee and Federal agency or passthrough entity to permit them to</w:t>
        <w:br/>
        <w:t>determine the cause and effect to</w:t>
        <w:br/>
        <w:t>facilitate prompt and proper corrective</w:t>
        <w:br/>
        <w:t>action. A statement of the effect or</w:t>
        <w:br/>
        <w:t>potential effect should provide a clear,</w:t>
        <w:br/>
        <w:t>logical link to establish the impact or</w:t>
        <w:br/>
        <w:t>potential impact of the difference</w:t>
        <w:br/>
        <w:t>between the condition and the criteria.</w:t>
        <w:br/>
        <w:t>(6) The identification of known</w:t>
        <w:br/>
        <w:t>questioned costs, by applicable</w:t>
        <w:br/>
        <w:t>Assistance Listing number(s) and</w:t>
        <w:br/>
        <w:t>Federal award identification number(s),</w:t>
        <w:br/>
        <w:t>and how these questioned costs were</w:t>
        <w:br/>
        <w:t>computed.</w:t>
        <w:br/>
        <w:t>(7) When there are known questioned</w:t>
        <w:br/>
        <w:t>costs but the dollar amount is</w:t>
        <w:br/>
        <w:t>undetermined or not reported, a</w:t>
        <w:br/>
        <w:t>description of why the dollar amount</w:t>
        <w:br/>
        <w:t>was undetermined or otherwise could</w:t>
        <w:br/>
        <w:t>not be reported.</w:t>
        <w:br/>
        <w:t>(8) Information to provide proper</w:t>
        <w:br/>
        <w:t>perspective for evaluating the</w:t>
        <w:br/>
        <w:t>prevalence and consequences of the</w:t>
        <w:br/>
        <w:t>audit finding. For example, whether the</w:t>
        <w:br/>
        <w:t>audit finding represents an isolated</w:t>
        <w:br/>
        <w:t>instance or a systemic problem. Where</w:t>
        <w:br/>
        <w:t>appropriate, instances identified must</w:t>
        <w:br/>
        <w:t>be related to the universe and the</w:t>
        <w:br/>
        <w:t>number of cases examined and be</w:t>
        <w:br/>
        <w:t>quantified in terms of dollar value. In</w:t>
        <w:br/>
        <w:t>addition, the audit should indicate</w:t>
        <w:br/>
        <w:t>whether the sampling was a statistically</w:t>
        <w:br/>
        <w:t>valid sample.</w:t>
        <w:br/>
        <w:t>(9) The identification of whether the</w:t>
        <w:br/>
        <w:t>audit finding is a repeat of a finding in</w:t>
        <w:br/>
        <w:t>the immediately prior audit. The audit</w:t>
        <w:br/>
        <w:t>must identify the applicable prior year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69494</w:t>
      </w:r>
    </w:p>
    <w:p>
      <w:r>
        <w:t>Federal Register / Vol. 88, No. 192 / Thursday, October 5, 2023 / Proposed Rules</w:t>
      </w:r>
    </w:p>
    <w:p>
      <w:r>
        <w:t>audit finding numbers in these</w:t>
        <w:br/>
        <w:t>instances.</w:t>
        <w:br/>
        <w:t>(10) Recommendations to prevent</w:t>
        <w:br/>
        <w:t>future occurrences of the deficiency</w:t>
        <w:br/>
        <w:t>identified in the audit finding.</w:t>
        <w:br/>
        <w:t>(11) Views of the responsible officials</w:t>
        <w:br/>
        <w:t>of the auditee.</w:t>
        <w:br/>
        <w:t>(c) Reference numbers. Each audit</w:t>
        <w:br/>
        <w:t>finding in the schedule of findings and</w:t>
        <w:br/>
        <w:t>questioned costs must include a</w:t>
        <w:br/>
        <w:t>reference number in the format meeting</w:t>
        <w:br/>
        <w:t>the requirements of the data collection</w:t>
        <w:br/>
        <w:t>form submission (see § 200.512(b)).</w:t>
        <w:br/>
        <w:t>§ 200.517</w:t>
      </w:r>
    </w:p>
    <w:p>
      <w:r>
        <w:t>Audit documentation.</w:t>
      </w:r>
    </w:p>
    <w:p>
      <w:r>
        <w:t>(a) Retention of audit documentation.</w:t>
        <w:br/>
        <w:t>The auditor must retain audit</w:t>
        <w:br/>
        <w:t>documentation and reports for a</w:t>
        <w:br/>
        <w:t>minimum of three years after the date of</w:t>
        <w:br/>
        <w:t>issuance of the auditor’s report(s) to the</w:t>
        <w:br/>
        <w:t>auditee. The cognizant agency for audit,</w:t>
        <w:br/>
        <w:t>oversight agency for audit, cognizant</w:t>
        <w:br/>
        <w:t>agency for indirect costs, or pass-</w:t>
      </w:r>
    </w:p>
    <w:p>
      <w:r>
        <w:t>through entity may extend the retention</w:t>
        <w:br/>
        <w:t>period by providing written notification</w:t>
        <w:br/>
        <w:t>to the auditor. When the auditor is</w:t>
        <w:br/>
        <w:t>aware that the Federal agency, passthrough entity, or auditee is contesting</w:t>
        <w:br/>
        <w:t>an audit finding, the auditor must</w:t>
        <w:br/>
        <w:t>contact the parties contesting the audit</w:t>
        <w:br/>
        <w:t>finding for guidance prior to the</w:t>
        <w:br/>
        <w:t>destruction of the audit documentation</w:t>
        <w:br/>
        <w:t>and reports.</w:t>
        <w:br/>
        <w:t>(b) Access to audit documentation.</w:t>
        <w:br/>
        <w:t>Audit documentation must be made</w:t>
        <w:br/>
        <w:t>available upon request to the cognizant</w:t>
        <w:br/>
        <w:t>or oversight agency for audit or its</w:t>
        <w:br/>
        <w:t>designee, cognizant agency for indirect</w:t>
        <w:br/>
        <w:t>cost, a Federal agency, or GAO at the</w:t>
        <w:br/>
        <w:t>completion of the audit, as part of a</w:t>
        <w:br/>
        <w:t>quality review, to resolve audit findings,</w:t>
        <w:br/>
        <w:t>or to carry out oversight responsibilities</w:t>
        <w:br/>
        <w:t>consistent with the purposes of this</w:t>
        <w:br/>
        <w:t>part. Access to audit documentation</w:t>
        <w:br/>
        <w:t>includes the right of Federal agencies to</w:t>
      </w:r>
    </w:p>
    <w:p>
      <w:r>
        <w:t>obtain copies of audit documentation as</w:t>
        <w:br/>
        <w:t>is reasonable and necessary.</w:t>
        <w:br/>
        <w:t>§ 200.518</w:t>
      </w:r>
    </w:p>
    <w:p>
      <w:r>
        <w:t>Major program determination.</w:t>
      </w:r>
    </w:p>
    <w:p>
      <w:r>
        <w:t>(a) General. The auditor must use a</w:t>
        <w:br/>
        <w:t>risk-based approach to determine which</w:t>
        <w:br/>
        <w:t>Federal programs are major programs.</w:t>
        <w:br/>
        <w:t>This risk-based approach must consider</w:t>
        <w:br/>
        <w:t>current and prior audit experience,</w:t>
        <w:br/>
        <w:t>oversight by Federal agencies and passthrough entities, and the inherent risk of</w:t>
        <w:br/>
        <w:t>the Federal program. The process</w:t>
        <w:br/>
        <w:t>described in paragraphs (b) through (h)</w:t>
        <w:br/>
        <w:t>of this section must be followed.</w:t>
        <w:br/>
        <w:t>(b) Step one. (1) The auditor must</w:t>
        <w:br/>
        <w:t>identify and label the larger Federal</w:t>
        <w:br/>
        <w:t>programs as Type A programs. Type A</w:t>
        <w:br/>
        <w:t>programs are defined as Federal</w:t>
        <w:br/>
        <w:t>programs with Federal awards</w:t>
        <w:br/>
        <w:t>expended during the audit period</w:t>
        <w:br/>
        <w:t>exceeding the levels outlined in the</w:t>
        <w:br/>
        <w:t>table 1:</w:t>
      </w:r>
    </w:p>
    <w:p>
      <w:r>
        <w:t>TABLE TO PARAGRAPH (b)(1)</w:t>
        <w:br/>
        <w:t>Total Federal awards expended</w:t>
      </w:r>
    </w:p>
    <w:p>
      <w:r>
        <w:t>Type A threshold</w:t>
      </w:r>
    </w:p>
    <w:p>
      <w:r>
        <w:t>ddrumheller on DSK120RN23PROD with PROPOSALS2</w:t>
      </w:r>
    </w:p>
    <w:p>
      <w:r>
        <w:t>Equal to or exceed $1,000,000 but less than or equal to $25 million ..................................</w:t>
        <w:br/>
        <w:t>Exceed $25 million but less than or equal to $100 million ...................................................</w:t>
        <w:br/>
        <w:t>Exceed $100 million but less than or equal to $1 billion ......................................................</w:t>
        <w:br/>
        <w:t>Exceed $1 billion but less than or equal to $10 billion .........................................................</w:t>
        <w:br/>
        <w:t>Exceed $10 billion but less than or equal to $20 billion .......................................................</w:t>
        <w:br/>
        <w:t>Exceed $20 billion .................................................................................................................</w:t>
      </w:r>
    </w:p>
    <w:p>
      <w:r>
        <w:t>(2) Federal programs not labeled Type</w:t>
        <w:br/>
        <w:t>A under paragraph (b)(1) of this section</w:t>
        <w:br/>
        <w:t>must be labeled Type B programs.</w:t>
        <w:br/>
        <w:t>(3) Including large loans and loan</w:t>
        <w:br/>
        <w:t>guarantees (loans) must not result in the</w:t>
        <w:br/>
        <w:t>exclusion of other programs as Type A</w:t>
        <w:br/>
        <w:t>programs. A Federal program providing</w:t>
        <w:br/>
        <w:t>loans is considered a large loan program</w:t>
        <w:br/>
        <w:t>when it exceeds four times the largest</w:t>
        <w:br/>
        <w:t>non-loan program. For these large loan</w:t>
        <w:br/>
        <w:t>programs, the auditor must consider the</w:t>
        <w:br/>
        <w:t>Federal program as a Type A program</w:t>
        <w:br/>
        <w:t>and exclude its values in determining</w:t>
        <w:br/>
        <w:t>other Type A programs. This</w:t>
        <w:br/>
        <w:t>recalculation of the Type A program is</w:t>
        <w:br/>
        <w:t>performed after removing the total of all</w:t>
        <w:br/>
        <w:t>large loan programs. For this paragraph,</w:t>
        <w:br/>
        <w:t>a program is only considered a Federal</w:t>
        <w:br/>
        <w:t>program providing loans if the value of</w:t>
        <w:br/>
        <w:t>Federal awards expended for loans</w:t>
        <w:br/>
        <w:t>within the program comprises 50</w:t>
        <w:br/>
        <w:t>percent or more of the total Federal</w:t>
        <w:br/>
        <w:t>awards expended for the program. A</w:t>
        <w:br/>
        <w:t>cluster of programs is treated as one</w:t>
        <w:br/>
        <w:t>program, and the value of Federal</w:t>
        <w:br/>
        <w:t>awards expended under a loan program</w:t>
        <w:br/>
        <w:t>is determined as described in § 200.502.</w:t>
        <w:br/>
        <w:t>(4) For biennial audits (see § 200.504),</w:t>
        <w:br/>
        <w:t>the determination of Type A and Type</w:t>
        <w:br/>
        <w:t>B programs must be based on the</w:t>
        <w:br/>
        <w:t>Federal awards expended during the</w:t>
        <w:br/>
        <w:t>two-year audit period.</w:t>
        <w:br/>
        <w:t>(c) Step two. (1) The auditor must</w:t>
        <w:br/>
        <w:t>identify Type A programs that are low-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$750,000.</w:t>
        <w:br/>
        <w:t>Total Federal awards expended times .03.</w:t>
        <w:br/>
        <w:t>$3 million.</w:t>
        <w:br/>
        <w:t>Total Federal awards expended times .003.</w:t>
        <w:br/>
        <w:t>$30 million.</w:t>
        <w:br/>
        <w:t>Total Federal awards expended times .0015.</w:t>
      </w:r>
    </w:p>
    <w:p>
      <w:r>
        <w:t>risk. In making this determination, the</w:t>
        <w:br/>
        <w:t>auditor must consider whether the</w:t>
        <w:br/>
        <w:t>requirements in § 200.519(c), the results</w:t>
        <w:br/>
        <w:t>of audit follow-up, or any changes in</w:t>
        <w:br/>
        <w:t>personnel or systems affecting the</w:t>
        <w:br/>
        <w:t>program indicate significantly increased</w:t>
        <w:br/>
        <w:t>risk and therefore preclude the program</w:t>
        <w:br/>
        <w:t>from being low-risk. For a Type A</w:t>
        <w:br/>
        <w:t>program to be considered low-risk, it</w:t>
        <w:br/>
        <w:t>must have been audited as a major</w:t>
        <w:br/>
        <w:t>program in at least one of the two most</w:t>
        <w:br/>
        <w:t>recent audit periods (in the most recent</w:t>
        <w:br/>
        <w:t>audit period in the case of a biennial</w:t>
        <w:br/>
        <w:t>audit), and, in the most recent audit</w:t>
        <w:br/>
        <w:t>period, the program must not have had:</w:t>
        <w:br/>
        <w:t>(i) Internal control deficiencies that</w:t>
        <w:br/>
        <w:t>were identified as material weaknesses</w:t>
        <w:br/>
        <w:t>in the auditor’s report on internal</w:t>
        <w:br/>
        <w:t>control for major programs as required</w:t>
        <w:br/>
        <w:t>under § 200.515(c);</w:t>
        <w:br/>
        <w:t>(ii) A modified opinion on the</w:t>
        <w:br/>
        <w:t>program in the auditor’s report on major</w:t>
        <w:br/>
        <w:t>programs as required under</w:t>
        <w:br/>
        <w:t>§ 200.515(c); or</w:t>
        <w:br/>
        <w:t>(iii) Known or likely questioned costs</w:t>
        <w:br/>
        <w:t>that exceed five percent of the total</w:t>
        <w:br/>
        <w:t>Federal awards expended for the</w:t>
        <w:br/>
        <w:t>program.</w:t>
        <w:br/>
        <w:t>(2) Notwithstanding paragraph (c)(1)</w:t>
        <w:br/>
        <w:t>of this section, OMB may approve a</w:t>
        <w:br/>
        <w:t>Federal agency request that a Type A</w:t>
        <w:br/>
        <w:t>program not be considered low-risk for</w:t>
        <w:br/>
        <w:t>a specific recipient. For example, it may</w:t>
        <w:br/>
        <w:t>be necessary for a large Type A program</w:t>
      </w:r>
    </w:p>
    <w:p>
      <w:r>
        <w:t>PO 00000</w:t>
      </w:r>
    </w:p>
    <w:p>
      <w:r>
        <w:t>Frm 00106</w:t>
      </w:r>
    </w:p>
    <w:p>
      <w:r>
        <w:t>Fmt 4701</w:t>
      </w:r>
    </w:p>
    <w:p>
      <w:r>
        <w:t>Sfmt 4702</w:t>
      </w:r>
    </w:p>
    <w:p>
      <w:r>
        <w:t>to be audited as a major program each</w:t>
        <w:br/>
        <w:t>year for a particular recipient for the</w:t>
        <w:br/>
        <w:t>Federal agency to comply with 31</w:t>
        <w:br/>
        <w:t>U.S.C. 3515. The Federal agency must</w:t>
        <w:br/>
        <w:t>notify the auditee and, if known, the</w:t>
        <w:br/>
        <w:t>auditor of OMB’s approval at least 180</w:t>
        <w:br/>
        <w:t>calendar days prior to the end of the</w:t>
        <w:br/>
        <w:t>fiscal year to be audited.</w:t>
        <w:br/>
        <w:t>(d) Step three. (1) The auditor must</w:t>
        <w:br/>
        <w:t>identify high-risk Type B programs</w:t>
        <w:br/>
        <w:t>using professional judgment and the</w:t>
        <w:br/>
        <w:t>criteria in § 200.519. However, the</w:t>
        <w:br/>
        <w:t>auditor is not required to identify more</w:t>
        <w:br/>
        <w:t>high-risk Type B programs than at least</w:t>
        <w:br/>
        <w:t>one-fourth of the number of low-risk</w:t>
        <w:br/>
        <w:t>Type A programs identified as low-risk</w:t>
        <w:br/>
        <w:t>under step two. Except for known</w:t>
        <w:br/>
        <w:t>material weakness in internal control or</w:t>
        <w:br/>
        <w:t>compliance problems as discussed in</w:t>
        <w:br/>
        <w:t>§ 200.519(b)(1), (2), and (c)(1), a single</w:t>
        <w:br/>
        <w:t>criterion in risk would rarely cause a</w:t>
        <w:br/>
        <w:t>Type B program to be considered highrisk. When identifying which Type B</w:t>
        <w:br/>
        <w:t>programs to assess for risk, the auditor</w:t>
        <w:br/>
        <w:t>is encouraged to use an approach that</w:t>
        <w:br/>
        <w:t>provides an opportunity for different</w:t>
        <w:br/>
        <w:t>high-risk Type B programs to be audited</w:t>
        <w:br/>
        <w:t>as major programs over a period of time.</w:t>
        <w:br/>
        <w:t>(2) The auditor is not expected to</w:t>
        <w:br/>
        <w:t>perform risk assessments on relatively</w:t>
        <w:br/>
        <w:t>small Federal programs. Therefore, the</w:t>
        <w:br/>
        <w:t>auditor is only required to perform risk</w:t>
        <w:br/>
        <w:t>assessments on Type B programs that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exceed 25 percent (0.25) of the Type A</w:t>
        <w:br/>
        <w:t>threshold determined in step one.</w:t>
        <w:br/>
        <w:t>(e) Step four. At a minimum, the</w:t>
        <w:br/>
        <w:t>auditor must audit all of the following</w:t>
        <w:br/>
        <w:t>as major programs:</w:t>
        <w:br/>
        <w:t>(1) All Type A programs not</w:t>
        <w:br/>
        <w:t>identified as low-risk under step two.</w:t>
        <w:br/>
        <w:t>(2) All Type B programs identified as</w:t>
        <w:br/>
        <w:t>high-risk under step three.</w:t>
        <w:br/>
        <w:t>(3) Additional programs as necessary</w:t>
        <w:br/>
        <w:t>to comply with the percentage of</w:t>
        <w:br/>
        <w:t>coverage rule described in paragraph (f).</w:t>
        <w:br/>
        <w:t>This rule may require the auditor to</w:t>
        <w:br/>
        <w:t>audit more programs as major programs</w:t>
        <w:br/>
        <w:t>than the number of Type A programs.</w:t>
        <w:br/>
        <w:t>(f) Percentage of coverage rule. When</w:t>
        <w:br/>
        <w:t>the auditee meets the criteria in</w:t>
        <w:br/>
        <w:t>§ 200.520, the auditor only needs to</w:t>
        <w:br/>
        <w:t>audit the major programs identified in</w:t>
        <w:br/>
        <w:t>paragraphs (e)(1) and (2) of this section</w:t>
        <w:br/>
        <w:t>and such additional Federal programs</w:t>
        <w:br/>
        <w:t>with Federal awards expended that, in</w:t>
        <w:br/>
        <w:t>the aggregate, all major programs</w:t>
        <w:br/>
        <w:t>encompass at least 20 percent (0.20) of</w:t>
        <w:br/>
        <w:t>total Federal awards expended.</w:t>
        <w:br/>
        <w:t>Otherwise, the auditor must audit the</w:t>
        <w:br/>
        <w:t>major programs identified in paragraphs</w:t>
        <w:br/>
        <w:t>(e)(1) and (2) of this section and such</w:t>
        <w:br/>
        <w:t>additional Federal programs with</w:t>
        <w:br/>
        <w:t>Federal awards expended that, in the</w:t>
        <w:br/>
        <w:t>aggregate, all major programs</w:t>
        <w:br/>
        <w:t>encompass at least 40 percent (0.40) of</w:t>
        <w:br/>
        <w:t>total Federal awards expended.</w:t>
        <w:br/>
        <w:t>(g) Documentation of risk. The auditor</w:t>
        <w:br/>
        <w:t>must include in the audit</w:t>
        <w:br/>
        <w:t>documentation the risk analysis used for</w:t>
        <w:br/>
        <w:t>determining major programs.</w:t>
        <w:br/>
        <w:t>(h) Auditor’s judgment. The auditor’s</w:t>
        <w:br/>
        <w:t>judgment in applying the risk-based</w:t>
        <w:br/>
        <w:t>approach to determine major programs</w:t>
        <w:br/>
        <w:t>must be presumed correct when the</w:t>
        <w:br/>
        <w:t>determination was performed and</w:t>
        <w:br/>
        <w:t>documented in accordance with this</w:t>
        <w:br/>
        <w:t>part. Challenges by a Federal agency or</w:t>
        <w:br/>
        <w:t>pass-through entity must only be for</w:t>
        <w:br/>
        <w:t>clearly improper use of the</w:t>
        <w:br/>
        <w:t>requirements in this part. However, a</w:t>
        <w:br/>
        <w:t>Federal agency or pass-through entity</w:t>
        <w:br/>
        <w:t>may provide auditors guidance about</w:t>
        <w:br/>
        <w:t>the risk of a particular Federal program.</w:t>
        <w:br/>
        <w:t>The auditor must consider this guidance</w:t>
        <w:br/>
        <w:t>in determining major programs in audits</w:t>
        <w:br/>
        <w:t>not yet completed.</w:t>
      </w:r>
    </w:p>
    <w:p>
      <w:r>
        <w:t>ddrumheller on DSK120RN23PROD with PROPOSALS2</w:t>
      </w:r>
    </w:p>
    <w:p>
      <w:r>
        <w:t>§ 200.519</w:t>
      </w:r>
    </w:p>
    <w:p>
      <w:r>
        <w:t>Criteria for Federal program risk.</w:t>
      </w:r>
    </w:p>
    <w:p>
      <w:r>
        <w:t>(a) General. The auditor’s</w:t>
        <w:br/>
        <w:t>determination should be based on an</w:t>
        <w:br/>
        <w:t>overall evaluation of the risk of</w:t>
        <w:br/>
        <w:t>noncompliance occurring that could be</w:t>
        <w:br/>
        <w:t>material to the Federal program. The</w:t>
        <w:br/>
        <w:t>auditor must consider criteria, such as</w:t>
        <w:br/>
        <w:t>those described in paragraphs (b), (c),</w:t>
        <w:br/>
        <w:t>and (d) of this section, to identify risk</w:t>
        <w:br/>
        <w:t>in Federal programs. Also, as part of the</w:t>
        <w:br/>
        <w:t>risk analysis, the auditor may wish to</w:t>
        <w:br/>
        <w:t>discuss a particular Federal program</w:t>
        <w:br/>
        <w:t>with auditee management and the</w:t>
        <w:br/>
        <w:t>Federal agency or pass-through entity.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(b) Current and prior audit</w:t>
        <w:br/>
        <w:t>experience. (1) Weaknesses in internal</w:t>
        <w:br/>
        <w:t>control over Federal programs would</w:t>
        <w:br/>
        <w:t>indicate higher risk. Therefore,</w:t>
        <w:br/>
        <w:t>consideration should be given to the</w:t>
        <w:br/>
        <w:t>control environment over Federal</w:t>
        <w:br/>
        <w:t>programs. This includes considering</w:t>
        <w:br/>
        <w:t>factors such as the expectation of</w:t>
        <w:br/>
        <w:t>management’s adherence to Federal</w:t>
        <w:br/>
        <w:t>statutes, regulations, and the terms and</w:t>
        <w:br/>
        <w:t>conditions of Federal awards, and the</w:t>
        <w:br/>
        <w:t>competence and experience of</w:t>
        <w:br/>
        <w:t>personnel who administer the Federal</w:t>
        <w:br/>
        <w:t>programs.</w:t>
        <w:br/>
        <w:t>(i) A Federal program administered</w:t>
        <w:br/>
        <w:t>under multiple internal control</w:t>
        <w:br/>
        <w:t>structures may have higher risk. When</w:t>
        <w:br/>
        <w:t>assessing risk in a large single audit, the</w:t>
        <w:br/>
        <w:t>auditor must consider whether</w:t>
        <w:br/>
        <w:t>weaknesses are isolated in a single</w:t>
        <w:br/>
        <w:t>operating unit (for example, one college</w:t>
        <w:br/>
        <w:t>campus) or pervasive throughout the</w:t>
        <w:br/>
        <w:t>entity.</w:t>
        <w:br/>
        <w:t>(ii) A weak system for monitoring</w:t>
        <w:br/>
        <w:t>subrecipients would indicate higher risk</w:t>
        <w:br/>
        <w:t>when significant parts of a Federal</w:t>
        <w:br/>
        <w:t>program are passed to subrecipients</w:t>
        <w:br/>
        <w:t>through subawards.</w:t>
        <w:br/>
        <w:t>(2) Prior audit findings would</w:t>
        <w:br/>
        <w:t>indicate higher risk, especially when the</w:t>
        <w:br/>
        <w:t>situations identified in the audit</w:t>
        <w:br/>
        <w:t>findings could significantly impact a</w:t>
        <w:br/>
        <w:t>Federal program or have not been</w:t>
        <w:br/>
        <w:t>corrected.</w:t>
        <w:br/>
        <w:t>(3) Federal programs not recently</w:t>
        <w:br/>
        <w:t>audited as major programs may be of</w:t>
        <w:br/>
        <w:t>higher risk than those recently audited</w:t>
        <w:br/>
        <w:t>as major programs without audit</w:t>
        <w:br/>
        <w:t>findings.</w:t>
        <w:br/>
        <w:t>(c) Oversight exercised by Federal</w:t>
        <w:br/>
        <w:t>agencies and pass-through entities. (1)</w:t>
        <w:br/>
        <w:t>The oversight exercised by Federal</w:t>
        <w:br/>
        <w:t>agencies or pass-through-through</w:t>
        <w:br/>
        <w:t>entities may be used to assess risk. For</w:t>
        <w:br/>
        <w:t>example, recent monitoring or other</w:t>
        <w:br/>
        <w:t>reviews performed by an oversight</w:t>
        <w:br/>
        <w:t>entity that disclosed no significant</w:t>
        <w:br/>
        <w:t>problems would indicate lower risk,</w:t>
        <w:br/>
        <w:t>whereas monitoring that disclosed</w:t>
        <w:br/>
        <w:t>significant problems would indicate</w:t>
        <w:br/>
        <w:t>higher risk.</w:t>
        <w:br/>
        <w:t>(2) With the concurrence of OMB, a</w:t>
        <w:br/>
        <w:t>Federal agency may identify Federal</w:t>
        <w:br/>
        <w:t>programs that are higher risk. OMB will</w:t>
        <w:br/>
        <w:t>identify these Federal programs in the</w:t>
        <w:br/>
        <w:t>compliance supplement.</w:t>
        <w:br/>
        <w:t>(d) Inherent risk of the Federal</w:t>
        <w:br/>
        <w:t>program. (1) The nature of a Federal</w:t>
        <w:br/>
        <w:t>program may indicate risk.</w:t>
        <w:br/>
        <w:t>Consideration should be given to the</w:t>
        <w:br/>
        <w:t>complexity of the program and the</w:t>
        <w:br/>
        <w:t>extent to which the Federal program</w:t>
        <w:br/>
        <w:t>contracts for goods and services. For</w:t>
        <w:br/>
        <w:t>example, Federal programs that disburse</w:t>
        <w:br/>
        <w:t>funds through third-party contracts or</w:t>
        <w:br/>
        <w:t>have eligibility criteria may be higher</w:t>
        <w:br/>
        <w:t>risk. Federal programs primarily</w:t>
        <w:br/>
        <w:t>involving staff payroll costs may be at</w:t>
        <w:br/>
        <w:t>high risk for noncompliance with the</w:t>
      </w:r>
    </w:p>
    <w:p>
      <w:r>
        <w:t>PO 00000</w:t>
      </w:r>
    </w:p>
    <w:p>
      <w:r>
        <w:t>Frm 00107</w:t>
      </w:r>
    </w:p>
    <w:p>
      <w:r>
        <w:t>Fmt 4701</w:t>
      </w:r>
    </w:p>
    <w:p>
      <w:r>
        <w:t>Sfmt 4702</w:t>
      </w:r>
    </w:p>
    <w:p>
      <w:r>
        <w:t>69495</w:t>
      </w:r>
    </w:p>
    <w:p>
      <w:r>
        <w:t>requirements of § 200.430 but otherwise</w:t>
        <w:br/>
        <w:t>be at low risk.</w:t>
        <w:br/>
        <w:t>(2) The phase of a Federal program in</w:t>
        <w:br/>
        <w:t>its lifecycle at the Federal agency may</w:t>
        <w:br/>
        <w:t>indicate risk. For example, a new</w:t>
        <w:br/>
        <w:t>Federal program with new or interim</w:t>
        <w:br/>
        <w:t>regulations may have higher risk than</w:t>
        <w:br/>
        <w:t>an established program with time-tested</w:t>
        <w:br/>
        <w:t>regulations. Also, significant changes in</w:t>
        <w:br/>
        <w:t>Federal programs, statutes, regulations,</w:t>
        <w:br/>
        <w:t>or the terms and conditions of Federal</w:t>
        <w:br/>
        <w:t>awards may increase risk.</w:t>
        <w:br/>
        <w:t>(3) The phase of a Federal program in</w:t>
        <w:br/>
        <w:t>its lifecycle at the auditee may indicate</w:t>
        <w:br/>
        <w:t>risk. For example, during the first and</w:t>
        <w:br/>
        <w:t>last years that an auditee participates in</w:t>
        <w:br/>
        <w:t>a Federal program, the risk may be</w:t>
        <w:br/>
        <w:t>higher due to the start-up or closeout of</w:t>
        <w:br/>
        <w:t>program activities and staff.</w:t>
        <w:br/>
        <w:t>(4) Type B programs with larger</w:t>
        <w:br/>
        <w:t>Federal awards expended would be of</w:t>
        <w:br/>
        <w:t>higher risk than programs with</w:t>
        <w:br/>
        <w:t>substantially smaller Federal awards</w:t>
        <w:br/>
        <w:t>expended.</w:t>
        <w:br/>
        <w:t>§ 200.520</w:t>
      </w:r>
    </w:p>
    <w:p>
      <w:r>
        <w:t>Criteria for a low-risk auditee.</w:t>
      </w:r>
    </w:p>
    <w:p>
      <w:r>
        <w:t>An auditee that meets all of the</w:t>
        <w:br/>
        <w:t>following conditions for each of the</w:t>
        <w:br/>
        <w:t>preceding two audit periods must</w:t>
        <w:br/>
        <w:t>qualify as a low-risk auditee and be</w:t>
        <w:br/>
        <w:t>eligible for reduced audit coverage in</w:t>
        <w:br/>
        <w:t>accordance with § 200.518.</w:t>
        <w:br/>
        <w:t>(a) Single audits were performed on</w:t>
        <w:br/>
        <w:t>an annual basis in accordance with the</w:t>
        <w:br/>
        <w:t>provisions of this subpart, including</w:t>
        <w:br/>
        <w:t>submitting the data collection form and</w:t>
        <w:br/>
        <w:t>the reporting package to the FAC within</w:t>
        <w:br/>
        <w:t>the timeframe specified in § 200.512. A</w:t>
        <w:br/>
        <w:t>non-Federal entity that has biennial</w:t>
        <w:br/>
        <w:t>audits does not qualify as a low-risk</w:t>
        <w:br/>
        <w:t>auditee.</w:t>
        <w:br/>
        <w:t>(b) The auditor issued unmodified</w:t>
        <w:br/>
        <w:t>opinions on both the schedule of</w:t>
        <w:br/>
        <w:t>expenditures of Federal awards and</w:t>
        <w:br/>
        <w:t>whether the financial statements were</w:t>
        <w:br/>
        <w:t>prepared in accordance with GAAP (or</w:t>
        <w:br/>
        <w:t>a basis of accounting required by State</w:t>
        <w:br/>
        <w:t>law).</w:t>
        <w:br/>
        <w:t>(c) No internal control deficiencies</w:t>
        <w:br/>
        <w:t>were identified as material weaknesses</w:t>
        <w:br/>
        <w:t>under the requirements of GAGAS.</w:t>
        <w:br/>
        <w:t>(d) The auditor did not report a</w:t>
        <w:br/>
        <w:t>substantial doubt about the auditee’s</w:t>
        <w:br/>
        <w:t>ability to continue as a going concern.</w:t>
        <w:br/>
        <w:t>(e) None of the Federal programs had</w:t>
        <w:br/>
        <w:t>audit findings from any of the following</w:t>
        <w:br/>
        <w:t>in either of the preceding two audit</w:t>
        <w:br/>
        <w:t>periods in which they were classified as</w:t>
        <w:br/>
        <w:t>Type A programs:</w:t>
        <w:br/>
        <w:t>(1) Internal control deficiencies that</w:t>
        <w:br/>
        <w:t>were identified as material weaknesses</w:t>
        <w:br/>
        <w:t>in the auditor’s report on internal</w:t>
        <w:br/>
        <w:t>control for major programs as required</w:t>
        <w:br/>
        <w:t>under § 200.515(c);</w:t>
        <w:br/>
        <w:t>(2) A modified opinion on a major</w:t>
        <w:br/>
        <w:t>program in the auditor’s report on major</w:t>
        <w:br/>
        <w:t>programs as required under</w:t>
        <w:br/>
        <w:t>§ 200.515(c); or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69496</w:t>
      </w:r>
    </w:p>
    <w:p>
      <w:r>
        <w:t>Federal Register / Vol. 88, No. 192 / Thursday, October 5, 2023 / Proposed Rules</w:t>
      </w:r>
    </w:p>
    <w:p>
      <w:r>
        <w:t>(3) Known or likely questioned costs</w:t>
        <w:br/>
        <w:t>that exceeded five percent (.05) of the</w:t>
        <w:br/>
        <w:t>total Federal awards expended for a</w:t>
        <w:br/>
        <w:t>Type A program during the audit</w:t>
        <w:br/>
        <w:t>period.</w:t>
        <w:br/>
        <w:t>Management Decisions</w:t>
      </w:r>
    </w:p>
    <w:p>
      <w:r>
        <w:t>ddrumheller on DSK120RN23PROD with PROPOSALS2</w:t>
      </w:r>
    </w:p>
    <w:p>
      <w:r>
        <w:t>§ 200.521</w:t>
      </w:r>
    </w:p>
    <w:p>
      <w:r>
        <w:t>Management decisions.</w:t>
      </w:r>
    </w:p>
    <w:p>
      <w:r>
        <w:t>(a) General. The management decision</w:t>
        <w:br/>
        <w:t>must clearly state whether or not the</w:t>
        <w:br/>
        <w:t>audit finding is sustained, the reasons</w:t>
        <w:br/>
        <w:t>for the decision, and the expected</w:t>
        <w:br/>
        <w:t>auditee action to repay disallowed costs,</w:t>
        <w:br/>
        <w:t>make financial adjustments or take other</w:t>
        <w:br/>
        <w:t>action. If the auditee has not completed</w:t>
        <w:br/>
        <w:t>corrective action, a timetable for followup should be given. Prior to issuing the</w:t>
        <w:br/>
        <w:t>management decision, the Federal</w:t>
        <w:br/>
        <w:t>agency or pass-through entity may</w:t>
        <w:br/>
        <w:t>request additional information or</w:t>
        <w:br/>
        <w:t>documentation from the auditee,</w:t>
        <w:br/>
        <w:t>including a request for auditor</w:t>
        <w:br/>
        <w:t>assurance related to the documentation,</w:t>
        <w:br/>
        <w:t>as a way of mitigating disallowed costs.</w:t>
        <w:br/>
        <w:t>The management decision should</w:t>
        <w:br/>
        <w:t>describe any appeal process available to</w:t>
        <w:br/>
        <w:t>the auditee. While not required, the</w:t>
        <w:br/>
        <w:t>Federal agency or pass-through entity</w:t>
        <w:br/>
        <w:t>may also issue a management decision</w:t>
        <w:br/>
        <w:t>on findings relating to the financial</w:t>
        <w:br/>
        <w:t>statements, which are required to be</w:t>
        <w:br/>
        <w:t>reported in accordance with GAGAS.</w:t>
        <w:br/>
        <w:t>(b) Federal agency. The cognizant</w:t>
        <w:br/>
        <w:t>agency for audit is responsible for</w:t>
        <w:br/>
        <w:t>coordinating a management decision for</w:t>
        <w:br/>
        <w:t>audit findings that affect the programs</w:t>
        <w:br/>
        <w:t>of more than one Federal agency (see</w:t>
        <w:br/>
        <w:t>§ 200.513(a)(4)(vii)). The awarding</w:t>
        <w:br/>
        <w:t>Federal agency is responsible for issuing</w:t>
        <w:br/>
        <w:t>a management decision for audit</w:t>
        <w:br/>
        <w:t>findings that affect the Federal awards</w:t>
        <w:br/>
        <w:t>it makes to a non-Federal entity (see</w:t>
        <w:br/>
        <w:t>§ 200.513(c)(3)(i)).</w:t>
        <w:br/>
        <w:t>(c) Pass-through entity. The passthrough entity is responsible for issuing</w:t>
        <w:br/>
        <w:t>a management decision for audit</w:t>
        <w:br/>
        <w:t>findings that affect subawards it issues</w:t>
        <w:br/>
        <w:t>to subrecipients under a Federal award</w:t>
        <w:br/>
        <w:t>(see § 200.332(d)).</w:t>
        <w:br/>
        <w:t>(d) Time requirements. The Federal</w:t>
        <w:br/>
        <w:t>agency or pass-through entity</w:t>
        <w:br/>
        <w:t>responsible for issuing a management</w:t>
        <w:br/>
        <w:t>decision must do so within six months</w:t>
        <w:br/>
        <w:t>of the FAC’s acceptance of the audit</w:t>
        <w:br/>
        <w:t>report. The auditee must initiate and</w:t>
        <w:br/>
        <w:t>proceed with corrective action as</w:t>
        <w:br/>
        <w:t>rapidly as possible and corrective action</w:t>
        <w:br/>
        <w:t>should begin no later than upon receipt</w:t>
        <w:br/>
        <w:t>of the audit report.</w:t>
        <w:br/>
        <w:t>(e) Reference numbers. Management</w:t>
        <w:br/>
        <w:t>decisions must include the reference</w:t>
        <w:br/>
        <w:t>numbers the auditor assigned to each</w:t>
        <w:br/>
        <w:t>audit finding in accordance with</w:t>
        <w:br/>
        <w:t>§ 200.516(c).</w:t>
        <w:br/>
        <w:t>■ 12. Revise appendix I to part 200 to</w:t>
        <w:br/>
        <w:t>read as follows: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Appendix I to Part 200—Full Text of</w:t>
        <w:br/>
        <w:t>Notice of Funding Opportunity</w:t>
        <w:br/>
        <w:t>(a) General Requirements.</w:t>
        <w:br/>
        <w:t>(1) In developing a notice of funding</w:t>
        <w:br/>
        <w:t>opportunity (NOFO), Federal agencies must:</w:t>
        <w:br/>
        <w:t>(i) Be concise and use plain language per</w:t>
        <w:br/>
        <w:t>the guidance at PlainLanguage.gov wherever</w:t>
        <w:br/>
        <w:t>possible.</w:t>
        <w:br/>
        <w:t>(ii) For electronic NOFOs and other</w:t>
        <w:br/>
        <w:t>information about them, comply with Section</w:t>
        <w:br/>
        <w:t>508 of the Rehabilitation Act of 1973 (29</w:t>
        <w:br/>
        <w:t>U.S.C. 794d).</w:t>
        <w:br/>
        <w:t>(2) Federal agencies may:</w:t>
        <w:br/>
        <w:t>(i) Link to standard content to include</w:t>
        <w:br/>
        <w:t>required information rather than including</w:t>
        <w:br/>
        <w:t>the full language in the NOFO. The NOFO</w:t>
        <w:br/>
        <w:t>should make clear if linked information is</w:t>
        <w:br/>
        <w:t>critical—for example, standard terms and</w:t>
        <w:br/>
        <w:t>conditions, administrative and national</w:t>
        <w:br/>
        <w:t>policy requirements, and standard templates.</w:t>
        <w:br/>
        <w:t>(ii) Include links to relevant regulations</w:t>
        <w:br/>
        <w:t>and other sources.</w:t>
        <w:br/>
        <w:t>(iii) Use cross-references between the</w:t>
        <w:br/>
        <w:t>sections, including hyperlinks in electronic</w:t>
        <w:br/>
        <w:t>versions.</w:t>
        <w:br/>
        <w:t>(3) Required Consistency. Potential</w:t>
        <w:br/>
        <w:t>applicants must be able to find similar</w:t>
        <w:br/>
        <w:t>information across all Federal NOFOs. To</w:t>
        <w:br/>
        <w:t>that end, Federal agencies must include the</w:t>
        <w:br/>
        <w:t>same or similar section headings and a table</w:t>
        <w:br/>
        <w:t>of contents with at least these sections:</w:t>
        <w:br/>
        <w:t>(i) Basic Information</w:t>
        <w:br/>
        <w:t>(ii) Eligibility</w:t>
        <w:br/>
        <w:t>(iii) Program Description</w:t>
        <w:br/>
        <w:t>(iv) Application Contents and Format</w:t>
        <w:br/>
        <w:t>(v) Submission Requirements and Deadlines</w:t>
        <w:br/>
        <w:t>(vi) Application Review Information</w:t>
        <w:br/>
        <w:t>(vii) Award Notices</w:t>
        <w:br/>
        <w:t>(viii) Post-Award Requirements and</w:t>
        <w:br/>
        <w:t>Administration</w:t>
        <w:br/>
        <w:t>(b) Required Sections and Information.</w:t>
        <w:br/>
        <w:t>As required below, the Federal agency</w:t>
        <w:br/>
        <w:t>must include the following sections and</w:t>
        <w:br/>
        <w:t>information in the text of a NOFO and a table</w:t>
        <w:br/>
        <w:t>of contents.</w:t>
        <w:br/>
        <w:t>(1) Basic Information.</w:t>
        <w:br/>
        <w:t>This section provides sufficient</w:t>
        <w:br/>
        <w:t>information to help an applicant make an</w:t>
        <w:br/>
        <w:t>informed decision about whether to submit a</w:t>
        <w:br/>
        <w:t>proposal.</w:t>
        <w:br/>
        <w:t>(i) This section must include the following:</w:t>
        <w:br/>
        <w:t>(A) Federal Agency Name.</w:t>
        <w:br/>
        <w:t>(B) Funding Opportunity Title.</w:t>
        <w:br/>
        <w:t>(C) Announcement Type (whether the</w:t>
        <w:br/>
        <w:t>funding opportunity is the initial</w:t>
        <w:br/>
        <w:t>announcement or a modification of a</w:t>
        <w:br/>
        <w:t>previously announced opportunity).</w:t>
        <w:br/>
        <w:t>(D) Funding Opportunity Number</w:t>
        <w:br/>
        <w:t>(required, if the Federal agency has assigned</w:t>
        <w:br/>
        <w:t>a number to the funding opportunity</w:t>
        <w:br/>
        <w:t>announcement).</w:t>
        <w:br/>
        <w:t>(E) Assistance Listing Number(s).</w:t>
        <w:br/>
        <w:t>(F) Funding Details. The total amount of</w:t>
        <w:br/>
        <w:t>funding that the Federal agency expects to</w:t>
        <w:br/>
        <w:t>award, the anticipated number of awards,</w:t>
        <w:br/>
        <w:t>and the expected dollar values of individual</w:t>
        <w:br/>
        <w:t>awards, which may be a range.</w:t>
        <w:br/>
        <w:t>(G) Key Dates. Key dates include due dates</w:t>
        <w:br/>
        <w:t>for submitting applications or Executive</w:t>
        <w:br/>
        <w:t>Order 12372 submissions, as well as for any</w:t>
        <w:br/>
        <w:t>letters of intent or preapplications. For any</w:t>
        <w:br/>
        <w:t>announcement issued before a program’s</w:t>
        <w:br/>
        <w:t>application materials are available, key dates</w:t>
        <w:br/>
        <w:t>also include the date on which those</w:t>
        <w:br/>
        <w:t>materials will be released; and any other</w:t>
      </w:r>
    </w:p>
    <w:p>
      <w:r>
        <w:t>PO 00000</w:t>
      </w:r>
    </w:p>
    <w:p>
      <w:r>
        <w:t>Frm 00108</w:t>
      </w:r>
    </w:p>
    <w:p>
      <w:r>
        <w:t>Fmt 4701</w:t>
      </w:r>
    </w:p>
    <w:p>
      <w:r>
        <w:t>Sfmt 4702</w:t>
      </w:r>
    </w:p>
    <w:p>
      <w:r>
        <w:t>additional information, as deemed applicable</w:t>
        <w:br/>
        <w:t>by the Federal agency. If possible, the Federal</w:t>
        <w:br/>
        <w:t>agency should provide an anticipated award</w:t>
        <w:br/>
        <w:t>date. If the NOFO is evaluated on a ‘‘rolling’’</w:t>
        <w:br/>
        <w:t>basis, the Federal agency should provide an</w:t>
        <w:br/>
        <w:t>estimate of the time needed to process an</w:t>
        <w:br/>
        <w:t>application and notify the applicant of the</w:t>
        <w:br/>
        <w:t>Federal agency’s decision.</w:t>
        <w:br/>
        <w:t>(H) Executive Summary. A brief</w:t>
        <w:br/>
        <w:t>description that is written in plain language</w:t>
        <w:br/>
        <w:t>and summarizes the goals and objectives of</w:t>
        <w:br/>
        <w:t>the program, the target audience, and eligible</w:t>
        <w:br/>
        <w:t>recipients. The text of the executive summary</w:t>
        <w:br/>
        <w:t>should not exceed 500 words.</w:t>
        <w:br/>
        <w:t>(I) Agency contact information.</w:t>
        <w:br/>
        <w:t>(ii) This section could include the</w:t>
        <w:br/>
        <w:t>following:</w:t>
        <w:br/>
        <w:t>(A) The amount of funding per Federal</w:t>
        <w:br/>
        <w:t>award, on average, experienced in previous</w:t>
        <w:br/>
        <w:t>years.</w:t>
        <w:br/>
        <w:t>(B) Whether this is a new program or a onetime initiative.</w:t>
        <w:br/>
        <w:t>(2) Eligibility.</w:t>
        <w:br/>
        <w:t>This section addresses the factors that</w:t>
        <w:br/>
        <w:t>determine applicant or application eligibility.</w:t>
        <w:br/>
        <w:t>(i) Eligible Applicants. This subsection</w:t>
        <w:br/>
        <w:t>must identify the following:</w:t>
        <w:br/>
        <w:t>(A) A complete and specific list of entity</w:t>
        <w:br/>
        <w:t>types eligible to apply.</w:t>
        <w:br/>
        <w:t>(B) Any additional restrictions on</w:t>
        <w:br/>
        <w:t>eligibility beyond the type of entity.</w:t>
        <w:br/>
        <w:t>(C) Eligibility factors for the principal</w:t>
        <w:br/>
        <w:t>investigator or project director, if any.</w:t>
        <w:br/>
        <w:t>(D) Criteria that would make any particular</w:t>
        <w:br/>
        <w:t>projects ineligible.</w:t>
        <w:br/>
        <w:t>(E) A reference to any funding restriction</w:t>
        <w:br/>
        <w:t>elsewhere in the NOFO that could affect an</w:t>
        <w:br/>
        <w:t>applicant’s or project’s eligibility.</w:t>
        <w:br/>
        <w:t>(F) A reference or link to any other factors</w:t>
        <w:br/>
        <w:t>that would disqualify an applicant or</w:t>
        <w:br/>
        <w:t>application, such as the responsiveness</w:t>
        <w:br/>
        <w:t>criteria in 6a.</w:t>
        <w:br/>
        <w:t>(G) Any limit on the number of</w:t>
        <w:br/>
        <w:t>applications an applicant may submit under</w:t>
        <w:br/>
        <w:t>the announcement. Make clear whether the</w:t>
        <w:br/>
        <w:t>limitation is on the submitting organization,</w:t>
        <w:br/>
        <w:t>individual investigator or program director,</w:t>
        <w:br/>
        <w:t>or both.</w:t>
        <w:br/>
        <w:t>(ii) Cost Sharing. This subsection must</w:t>
        <w:br/>
        <w:t>state:</w:t>
        <w:br/>
        <w:t>(A) Whether there is required cost sharing.</w:t>
        <w:br/>
        <w:t>This statement must be clear that not</w:t>
        <w:br/>
        <w:t>committing to the required cost sharing will</w:t>
        <w:br/>
        <w:t>make the application ineligible. If cost</w:t>
        <w:br/>
        <w:t>sharing is not required, the announcement</w:t>
        <w:br/>
        <w:t>must say so.</w:t>
        <w:br/>
        <w:t>(B) An explanation of the calculation for</w:t>
        <w:br/>
        <w:t>the required cost sharing. Required cost</w:t>
        <w:br/>
        <w:t>sharing may be a certain percentage or</w:t>
        <w:br/>
        <w:t>amount or in the form of contributions of</w:t>
        <w:br/>
        <w:t>specified items or activities (for example,</w:t>
        <w:br/>
        <w:t>provision of equipment).</w:t>
        <w:br/>
        <w:t>(C) Any restrictions on the types of cost,</w:t>
        <w:br/>
        <w:t>such as in-kind contributions, acceptable as</w:t>
        <w:br/>
        <w:t>cost sharing.</w:t>
        <w:br/>
        <w:t>(D) Any requirement to commit to cost</w:t>
        <w:br/>
        <w:t>sharing. This section should refer to the</w:t>
        <w:br/>
        <w:t>appropriate portions of section D stating any</w:t>
        <w:br/>
        <w:t>pre-award requirements for the submission of</w:t>
        <w:br/>
        <w:t>letters or other documentation to verify</w:t>
        <w:br/>
        <w:t>commitments to meet cost-sharing</w:t>
        <w:br/>
        <w:t>requirements if a Federal award is made.</w:t>
        <w:br/>
        <w:t>(3) Program Description.</w:t>
        <w:br/>
        <w:t>This section contains the full program</w:t>
        <w:br/>
        <w:t>description of the funding opportunity.</w:t>
        <w:br/>
        <w:t>(i) This section must include the following: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Federal Register / Vol. 88, No. 192 / Thursday, October 5, 2023 / Proposed Rules</w:t>
        <w:br/>
        <w:t>(A) The general purpose of the funding and</w:t>
        <w:br/>
        <w:t>what it is expected to achieve for the public</w:t>
        <w:br/>
        <w:t>good.</w:t>
        <w:br/>
        <w:t>(B) The Federal agency’s funding priorities</w:t>
        <w:br/>
        <w:t>or focus areas, if any.</w:t>
        <w:br/>
        <w:t>(C) Program goals and objectives.</w:t>
        <w:br/>
        <w:t>(D) A description of how the award will</w:t>
        <w:br/>
        <w:t>contribute to achieving the program’s goals</w:t>
        <w:br/>
        <w:t>and objectives.</w:t>
        <w:br/>
        <w:t>(E) The expected performance goals,</w:t>
        <w:br/>
        <w:t>indicators, targets, baseline data, data</w:t>
        <w:br/>
        <w:t>collection, and other outcomes the Federal</w:t>
        <w:br/>
        <w:t>agency expects recipients to achieve.</w:t>
        <w:br/>
        <w:t>(F) For cooperative agreements, the</w:t>
        <w:br/>
        <w:t>‘‘substantial involvement’’ that the Federal</w:t>
        <w:br/>
        <w:t>agency expects to have or should reference</w:t>
        <w:br/>
        <w:t>where the potential applicant can find that</w:t>
        <w:br/>
        <w:t>information.</w:t>
        <w:br/>
        <w:t>(G) Information on program specific</w:t>
        <w:br/>
        <w:t>unallowable costs so that the applicant can</w:t>
        <w:br/>
        <w:t>develop an application and budget consistent</w:t>
        <w:br/>
        <w:t>with program requirements and any limits on</w:t>
        <w:br/>
        <w:t>indirect costs.</w:t>
        <w:br/>
        <w:t>(H) Any eligibility criteria for beneficiaries</w:t>
        <w:br/>
        <w:t>or program participants other than Federal</w:t>
        <w:br/>
        <w:t>award recipients.</w:t>
        <w:br/>
        <w:t>(I) Citations for authorizing statutes and</w:t>
        <w:br/>
        <w:t>regulations for the funding opportunity.</w:t>
        <w:br/>
        <w:t>(ii) This section could also include the</w:t>
        <w:br/>
        <w:t>following:</w:t>
        <w:br/>
        <w:t>(A) Any program history, such as whether</w:t>
        <w:br/>
        <w:t>it is a new program or a new or changed area</w:t>
        <w:br/>
        <w:t>of program emphasis.</w:t>
        <w:br/>
        <w:t>(B) Examples of successful projects funded</w:t>
        <w:br/>
        <w:t>in the past.</w:t>
        <w:br/>
        <w:t>(C) Other information the Federal agency</w:t>
        <w:br/>
        <w:t>finds necessary.</w:t>
        <w:br/>
        <w:t>(4) Application Contents and Format.</w:t>
        <w:br/>
        <w:t>This subsection must identify the required</w:t>
        <w:br/>
        <w:t>content of an application and the forms or</w:t>
        <w:br/>
        <w:t>formats an applicant must use. If any</w:t>
        <w:br/>
        <w:t>requirements are stated elsewhere, this</w:t>
        <w:br/>
        <w:t>section should refer to where those</w:t>
        <w:br/>
        <w:t>requirements may be found. This section also</w:t>
        <w:br/>
        <w:t>should include required forms or formats as</w:t>
        <w:br/>
        <w:t>part of the announcement or state where the</w:t>
        <w:br/>
        <w:t>applicant may obtain them.</w:t>
        <w:br/>
        <w:t>(i) This subsection must specifically</w:t>
        <w:br/>
        <w:t>address content and form or format</w:t>
        <w:br/>
        <w:t>requirements for:</w:t>
        <w:br/>
        <w:t>(A) Pre-applications, letters of intent, or</w:t>
        <w:br/>
        <w:t>white papers are required or encouraged if</w:t>
        <w:br/>
        <w:t>they apply.</w:t>
        <w:br/>
        <w:t>(B) The application as a whole.</w:t>
        <w:br/>
        <w:t>(C) Component pieces of the application.</w:t>
        <w:br/>
        <w:t>(D) Information that successful applicants</w:t>
        <w:br/>
        <w:t>must submit after notification of intent to</w:t>
        <w:br/>
        <w:t>make a Federal award but prior to a Federal</w:t>
        <w:br/>
        <w:t>award. For example, this could include</w:t>
        <w:br/>
        <w:t>evidence of compliance with requirements</w:t>
        <w:br/>
        <w:t>relating to human subjects or information</w:t>
        <w:br/>
        <w:t>needed to comply with the National</w:t>
        <w:br/>
        <w:t>Environmental Policy Act (NEPA) (42 U.S.C.</w:t>
        <w:br/>
        <w:t>4321 et seq.).</w:t>
        <w:br/>
        <w:t>(ii) Within each of the categories above,</w:t>
        <w:br/>
        <w:t>this subsection must include, where relevant:</w:t>
        <w:br/>
        <w:t>(A) Limitations on page numbers.</w:t>
        <w:br/>
        <w:t>(B) Formatting requirements, including</w:t>
        <w:br/>
        <w:t>font and font size, margins, paper size, and</w:t>
        <w:br/>
        <w:t>color limitations.</w:t>
        <w:br/>
        <w:t>(C) Any requirements for file naming, file</w:t>
        <w:br/>
        <w:t>size limitations, or file format such as PDF.</w:t>
        <w:br/>
        <w:t>(D) The number of copies required if paper</w:t>
        <w:br/>
        <w:t>submissions are allowed.</w:t>
        <w:br/>
        <w:t>(E) The sequence required for application</w:t>
        <w:br/>
        <w:t>sections or components.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(F) Signature requirements, including those</w:t>
        <w:br/>
        <w:t>for electronic submissions.</w:t>
        <w:br/>
        <w:t>(G) Any requirements for third-party</w:t>
        <w:br/>
        <w:t>information such as references, letters of</w:t>
        <w:br/>
        <w:t>support, or letters of commitment to the</w:t>
        <w:br/>
        <w:t>project or to contribute to cost sharing.</w:t>
        <w:br/>
        <w:t>(H) A reference to any requirements in</w:t>
        <w:br/>
        <w:t>Section 6 to provide documentation to</w:t>
        <w:br/>
        <w:t>support an eligibility determination, such as</w:t>
        <w:br/>
        <w:t>proof of 501(c)(3) status or an authorizing</w:t>
        <w:br/>
        <w:t>tribal resolution.</w:t>
        <w:br/>
        <w:t>(I) Instructions needed to develop the</w:t>
        <w:br/>
        <w:t>narrative portions of the application. Include</w:t>
        <w:br/>
        <w:t>any requirements for its order, format, or</w:t>
        <w:br/>
        <w:t>required headings.</w:t>
        <w:br/>
        <w:t>(J) If applicable, the need to identify</w:t>
        <w:br/>
        <w:t>proprietary information. Include how to do</w:t>
        <w:br/>
        <w:t>so and how the Federal agency will handle</w:t>
        <w:br/>
        <w:t>it.</w:t>
        <w:br/>
        <w:t>(5) Submission Requirements and</w:t>
        <w:br/>
        <w:t>Deadlines.</w:t>
        <w:br/>
        <w:t>(i) Address to Request Application</w:t>
        <w:br/>
        <w:t>Package. This subsection must include the</w:t>
        <w:br/>
        <w:t>following:</w:t>
        <w:br/>
        <w:t>(A) How to get application forms, kits, or</w:t>
        <w:br/>
        <w:t>other materials needed to apply. If the</w:t>
        <w:br/>
        <w:t>announcement contains everything needed,</w:t>
        <w:br/>
        <w:t>this section needs only say so. If not, the</w:t>
        <w:br/>
        <w:t>guidance must include:</w:t>
        <w:br/>
        <w:t>(1) An internet address where the materials</w:t>
        <w:br/>
        <w:t>can be accessed.</w:t>
        <w:br/>
        <w:t>(2) An email address.</w:t>
        <w:br/>
        <w:t>(3) A U.S. Postal Service mailing address.</w:t>
        <w:br/>
        <w:t>(4) Telephone number.</w:t>
        <w:br/>
        <w:t>(5) Telephone Device for the Deaf (TDD),</w:t>
        <w:br/>
        <w:t>Text Telephone (TTY) number, or other</w:t>
        <w:br/>
        <w:t>appropriate telecommunication relay service.</w:t>
        <w:br/>
        <w:t>(ii) Unique entity identifier and System for</w:t>
        <w:br/>
        <w:t>Award Management (SAM.gov). This</w:t>
        <w:br/>
        <w:t>subsection must state the requirements for</w:t>
        <w:br/>
        <w:t>unique entity identifiers and registration in</w:t>
        <w:br/>
        <w:t>SAM.gov. It must include the following:</w:t>
        <w:br/>
        <w:t>(A) Each applicant must:</w:t>
        <w:br/>
        <w:t>(1) Be registered in SAM.gov before</w:t>
        <w:br/>
        <w:t>submitting its application;</w:t>
        <w:br/>
        <w:t>(2) Provide a valid unique entity identifier</w:t>
        <w:br/>
        <w:t>in its application; and</w:t>
        <w:br/>
        <w:t>(3) Continue to maintain an active</w:t>
        <w:br/>
        <w:t>registration in SAM.gov with current</w:t>
        <w:br/>
        <w:t>information at all times during which it has</w:t>
        <w:br/>
        <w:t>an active Federal award or an application or</w:t>
        <w:br/>
        <w:t>plan under consideration by a Federal</w:t>
        <w:br/>
        <w:t>agency.</w:t>
        <w:br/>
        <w:t>(B) If individuals are eligible to apply, they</w:t>
        <w:br/>
        <w:t>are exempt from this requirement under 2</w:t>
        <w:br/>
        <w:t>CFR 25.110(b).</w:t>
        <w:br/>
        <w:t>(C) If the Federal agency exempts any</w:t>
        <w:br/>
        <w:t>applicants from this requirement under 2</w:t>
        <w:br/>
        <w:t>CFR 25.110(c) or (d), a statement to that</w:t>
        <w:br/>
        <w:t>effect.</w:t>
        <w:br/>
        <w:t>(iii) Submission Instructions. This</w:t>
        <w:br/>
        <w:t>subsection addresses how the applicant will</w:t>
        <w:br/>
        <w:t>submit the application. It must include the</w:t>
        <w:br/>
        <w:t>following:</w:t>
        <w:br/>
        <w:t>(A) Actions needed prior to applying:</w:t>
        <w:br/>
        <w:t>(1) Instructions on any registrations</w:t>
        <w:br/>
        <w:t>required to access electronic submission</w:t>
        <w:br/>
        <w:t>systems or links to them. Where possible,</w:t>
        <w:br/>
        <w:t>provide the expected time frames needed to</w:t>
        <w:br/>
        <w:t>complete the registration process.</w:t>
        <w:br/>
        <w:t>(B) The methods for submitting the</w:t>
        <w:br/>
        <w:t>application:</w:t>
        <w:br/>
        <w:t>(1) Whether the applicant must submit in</w:t>
        <w:br/>
        <w:t>electronic or paper form or whether the</w:t>
        <w:br/>
        <w:t>applicant has an option. Applicants should</w:t>
        <w:br/>
        <w:t>not be required to submit in more than one</w:t>
        <w:br/>
        <w:t>format.</w:t>
      </w:r>
    </w:p>
    <w:p>
      <w:r>
        <w:t>PO 00000</w:t>
      </w:r>
    </w:p>
    <w:p>
      <w:r>
        <w:t>Frm 00109</w:t>
      </w:r>
    </w:p>
    <w:p>
      <w:r>
        <w:t>Fmt 4701</w:t>
      </w:r>
    </w:p>
    <w:p>
      <w:r>
        <w:t>Sfmt 4702</w:t>
      </w:r>
    </w:p>
    <w:p>
      <w:r>
        <w:t>69497</w:t>
      </w:r>
    </w:p>
    <w:p>
      <w:r>
        <w:t>(2) Instructions on how to submit</w:t>
        <w:br/>
        <w:t>electronically or links to them. Must include</w:t>
        <w:br/>
        <w:t>the URL to the electronic submission system</w:t>
        <w:br/>
        <w:t>and information on or links to information</w:t>
        <w:br/>
        <w:t>about the system or software requirements</w:t>
        <w:br/>
        <w:t>needed by the system.</w:t>
        <w:br/>
        <w:t>(3) If the Federal agency allows paper</w:t>
        <w:br/>
        <w:t>submissions, the process used to approve this</w:t>
        <w:br/>
        <w:t>option if it is not automatically allowed.</w:t>
        <w:br/>
        <w:t>(4) If the Federal agency allows paper</w:t>
        <w:br/>
        <w:t>submissions, the method for submitting the</w:t>
        <w:br/>
        <w:t>application. This information must include a</w:t>
        <w:br/>
        <w:t>postal address and ‘‘care of’’ information</w:t>
        <w:br/>
        <w:t>needed to route the application to the</w:t>
        <w:br/>
        <w:t>appropriate person, office, or email address,</w:t>
        <w:br/>
        <w:t>if the Federal agency allows such</w:t>
        <w:br/>
        <w:t>submissions.</w:t>
        <w:br/>
        <w:t>(C) If applicable, this subsection also must</w:t>
        <w:br/>
        <w:t>say how applicants must submit preapplications, letters of intent, third-party</w:t>
        <w:br/>
        <w:t>information, or other information required</w:t>
        <w:br/>
        <w:t>before the award. It must include the</w:t>
        <w:br/>
        <w:t>following:</w:t>
        <w:br/>
        <w:t>(1) Instructions on how to submit</w:t>
        <w:br/>
        <w:t>electronically or links to them.</w:t>
        <w:br/>
        <w:t>(2) Whether the applicant must submit in</w:t>
        <w:br/>
        <w:t>electronic or paper form or whether the</w:t>
        <w:br/>
        <w:t>applicant has an option.</w:t>
        <w:br/>
        <w:t>(3) If the Federal agency allows paper</w:t>
        <w:br/>
        <w:t>submissions, the method for submitting the</w:t>
        <w:br/>
        <w:t>required information. This information must</w:t>
        <w:br/>
        <w:t>include a postal address and ‘‘care of’’</w:t>
        <w:br/>
        <w:t>information needed to route the application</w:t>
        <w:br/>
        <w:t>to the appropriate person, office, or email</w:t>
        <w:br/>
        <w:t>address.</w:t>
        <w:br/>
        <w:t>(D) This subsection must also include what</w:t>
        <w:br/>
        <w:t>to do in the event of system problems and a</w:t>
        <w:br/>
        <w:t>point of contact who will be available if the</w:t>
        <w:br/>
        <w:t>applicant experiences technical difficulties.</w:t>
        <w:br/>
        <w:t>(iv) Submission Dates and Times. This</w:t>
        <w:br/>
        <w:t>subsection must include due dates and times</w:t>
        <w:br/>
        <w:t>for all submissions. If they are different for</w:t>
        <w:br/>
        <w:t>electronic and paper submissions, be clear</w:t>
        <w:br/>
        <w:t>about the differences. This includes the</w:t>
        <w:br/>
        <w:t>following:</w:t>
        <w:br/>
        <w:t>(A) Full applications.</w:t>
        <w:br/>
        <w:t>(B) Any preliminary submissions, such as</w:t>
        <w:br/>
        <w:t>letters of intent, white papers, or preapplications.</w:t>
        <w:br/>
        <w:t>(C) Any other submissions required before</w:t>
        <w:br/>
        <w:t>Federal award separate from the full</w:t>
        <w:br/>
        <w:t>application.</w:t>
        <w:br/>
        <w:t>(D) If the funding opportunity is a general</w:t>
        <w:br/>
        <w:t>announcement that is open for a period of</w:t>
        <w:br/>
        <w:t>time with no specific due dates for</w:t>
        <w:br/>
        <w:t>applications, this section should say so.</w:t>
        <w:br/>
        <w:t>(v) Intergovernmental Review. This section</w:t>
        <w:br/>
        <w:t>must include the following:</w:t>
        <w:br/>
        <w:t>(A) Whether or not the funding</w:t>
        <w:br/>
        <w:t>opportunity is subject to Executive Order</w:t>
        <w:br/>
        <w:t>12372, ‘‘Intergovernmental Review of Federal</w:t>
        <w:br/>
        <w:t>Programs’’.</w:t>
        <w:br/>
        <w:t>(B) If it is applicable, include the</w:t>
        <w:br/>
        <w:t>following:</w:t>
        <w:br/>
        <w:t>(1) A short description of this requirement.</w:t>
        <w:br/>
        <w:t>(2) Where applicants can find their State’s</w:t>
        <w:br/>
        <w:t>Single Point of Contact, learn whether their</w:t>
        <w:br/>
        <w:t>State has an intergovernmental review</w:t>
        <w:br/>
        <w:t>process, and if so, get information on their</w:t>
        <w:br/>
        <w:t>State’s process. The list of SPOCs is on the</w:t>
        <w:br/>
        <w:t>Office of Management and Budget’s website.</w:t>
        <w:br/>
        <w:t>(6) Application Review Information.</w:t>
        <w:br/>
        <w:t>(i) Responsiveness Review. This section</w:t>
        <w:br/>
        <w:t>includes information on the criteria that</w:t>
        <w:br/>
        <w:t>make an application or project ineligible.</w:t>
        <w:br/>
        <w:t>These are sometimes referred to as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ddrumheller on DSK120RN23PROD with PROPOSALS2</w:t>
      </w:r>
    </w:p>
    <w:p>
      <w:r>
        <w:t>69498</w:t>
      </w:r>
    </w:p>
    <w:p>
      <w:r>
        <w:t>Federal Register / Vol. 88, No. 192 / Thursday, October 5, 2023 / Proposed Rules</w:t>
      </w:r>
    </w:p>
    <w:p>
      <w:r>
        <w:t>‘‘responsiveness’’ criteria, ‘‘go-no-go’’</w:t>
        <w:br/>
        <w:t>criteria, or ‘‘threshold’’ criteria. Federal</w:t>
        <w:br/>
        <w:t>agencies may change the title of this section</w:t>
        <w:br/>
        <w:t>as appropriate. This section must include the</w:t>
        <w:br/>
        <w:t>following:</w:t>
        <w:br/>
        <w:t>(A) A brief understanding of the Federal</w:t>
        <w:br/>
        <w:t>agency responsiveness review process.</w:t>
        <w:br/>
        <w:t>(B) A list and enough detail to understand</w:t>
        <w:br/>
        <w:t>the criteria or disqualifying factors to be</w:t>
        <w:br/>
        <w:t>reviewed.</w:t>
        <w:br/>
        <w:t>(C) A reference to the regulation or</w:t>
        <w:br/>
        <w:t>requirement that describes the restriction, if</w:t>
        <w:br/>
        <w:t>applicable. For example, if entities that have</w:t>
        <w:br/>
        <w:t>been found to be in violation of a particular</w:t>
        <w:br/>
        <w:t>Federal statute are ineligible, say so.</w:t>
        <w:br/>
        <w:t>(ii) Review Criteria. This section must</w:t>
        <w:br/>
        <w:t>address the review criteria that the Federal</w:t>
        <w:br/>
        <w:t>agency will use to evaluate applications for</w:t>
        <w:br/>
        <w:t>merit. This information includes the merit</w:t>
        <w:br/>
        <w:t>and other review criteria evaluators will use</w:t>
        <w:br/>
        <w:t>to judge applications, including any</w:t>
        <w:br/>
        <w:t>statutory, regulatory, or other preferences</w:t>
        <w:br/>
        <w:t>that will be applied in the review process.</w:t>
        <w:br/>
        <w:t>These criteria are distinct from eligibility</w:t>
        <w:br/>
        <w:t>criteria that are addressed before an</w:t>
        <w:br/>
        <w:t>application is accepted for review and any</w:t>
        <w:br/>
        <w:t>program policy or other factors that are</w:t>
        <w:br/>
        <w:t>applied during the selection process, after the</w:t>
        <w:br/>
        <w:t>review process is completed.</w:t>
        <w:br/>
        <w:t>The intent is to make the application</w:t>
        <w:br/>
        <w:t>process transparent so applicants can make</w:t>
        <w:br/>
        <w:t>informed decisions when preparing their</w:t>
        <w:br/>
        <w:t>applications to maximize the fairness of the</w:t>
        <w:br/>
        <w:t>process.</w:t>
        <w:br/>
        <w:t>(A) This section must include the</w:t>
        <w:br/>
        <w:t>following:</w:t>
        <w:br/>
        <w:t>(1) A clear description of each criterion</w:t>
        <w:br/>
        <w:t>and sub-criterion used.</w:t>
        <w:br/>
        <w:t>(2) If criteria vary in importance, the</w:t>
        <w:br/>
        <w:t>relative percentages, weights, or other means</w:t>
        <w:br/>
        <w:t>used to distinguish between them.</w:t>
        <w:br/>
        <w:t>(3) For statutory, regulatory, or other</w:t>
        <w:br/>
        <w:t>preferences, an explanation of those</w:t>
        <w:br/>
        <w:t>preferences with an explicit indication of</w:t>
        <w:br/>
        <w:t>their effect, for example, if they result in</w:t>
        <w:br/>
        <w:t>additional points being assigned.</w:t>
        <w:br/>
        <w:t>(4) How an applicant’s proposed cost</w:t>
        <w:br/>
        <w:t>sharing will be considered in the review</w:t>
        <w:br/>
        <w:t>process if it is not an eligibility criterion in</w:t>
        <w:br/>
        <w:t>Section 2b. For example, to assign a certain</w:t>
        <w:br/>
        <w:t>number of additional points to applicants</w:t>
        <w:br/>
        <w:t>who offer cost sharing or to break ties among</w:t>
        <w:br/>
        <w:t>applications with equivalent scores after</w:t>
        <w:br/>
        <w:t>evaluation against all other factors. If cost</w:t>
        <w:br/>
        <w:t>sharing will not be considered in the</w:t>
        <w:br/>
        <w:t>evaluation, the announcement should say so.</w:t>
        <w:br/>
        <w:t>Do not include statements that cost sharing</w:t>
        <w:br/>
        <w:t>is encouraged without providing clarity</w:t>
        <w:br/>
        <w:t>about what that means.</w:t>
        <w:br/>
        <w:t>(5) The relevant information if the Federal</w:t>
        <w:br/>
        <w:t>agency permits applicants to nominate</w:t>
        <w:br/>
        <w:t>reviewers of their applications or suggest</w:t>
        <w:br/>
        <w:t>those, they feel may be inappropriate due to</w:t>
        <w:br/>
        <w:t>a conflict of interest.</w:t>
        <w:br/>
        <w:t>(B) This section could include the</w:t>
        <w:br/>
        <w:t>following:</w:t>
        <w:br/>
        <w:t>(1) The types of people responsible for</w:t>
        <w:br/>
        <w:t>evaluation against the merit criteria. For</w:t>
        <w:br/>
        <w:t>example, peers external to the Federal agency</w:t>
        <w:br/>
        <w:t>or Federal agency personnel.</w:t>
        <w:br/>
        <w:t>(2) The number of people on an evaluation</w:t>
        <w:br/>
        <w:t>panel and how it operates, how reviewers are</w:t>
        <w:br/>
        <w:t>selected, reviewer qualifications, and how</w:t>
        <w:br/>
        <w:t>conflicts of interest are avoided.</w:t>
        <w:br/>
        <w:t>(iii) Review and Selection Process.</w:t>
        <w:br/>
        <w:t>This section may vary in the level of detail</w:t>
        <w:br/>
        <w:t>provided.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(A) It must include the following:</w:t>
        <w:br/>
        <w:t>(1) Any program policy, factors, or</w:t>
        <w:br/>
        <w:t>elements that the selecting official may use</w:t>
        <w:br/>
        <w:t>in selecting applications for the award. For</w:t>
        <w:br/>
        <w:t>example, geographical dispersion, program</w:t>
        <w:br/>
        <w:t>balance, or diversity.</w:t>
        <w:br/>
        <w:t>(2) A brief description of the merit review</w:t>
        <w:br/>
        <w:t>process, including how the Federal agency</w:t>
        <w:br/>
        <w:t>uses merit review outcomes in final decisionmaking. For example, whether they are</w:t>
        <w:br/>
        <w:t>advisory only.</w:t>
        <w:br/>
        <w:t>(B) It could also include the following:</w:t>
        <w:br/>
        <w:t>(1) Who makes the final selections for</w:t>
        <w:br/>
        <w:t>awards.</w:t>
        <w:br/>
        <w:t>(2) Any multi-phase review methods. For</w:t>
        <w:br/>
        <w:t>example, an external panel that advises on,</w:t>
        <w:br/>
        <w:t>makes, or approves final recommendations to</w:t>
        <w:br/>
        <w:t>the deciding official.</w:t>
        <w:br/>
        <w:t>(iv) Risk Review.</w:t>
        <w:br/>
        <w:t>(A) This section must include the</w:t>
        <w:br/>
        <w:t>following:</w:t>
        <w:br/>
        <w:t>(1) A brief description of the factors used</w:t>
        <w:br/>
        <w:t>for the Federal agency’s risk review as</w:t>
        <w:br/>
        <w:t>required by § 200.206.</w:t>
        <w:br/>
        <w:t>(2) If the Federal agency expects that any</w:t>
        <w:br/>
        <w:t>award under the NOFO will be more than the</w:t>
        <w:br/>
        <w:t>simplified acquisition threshold during its</w:t>
        <w:br/>
        <w:t>period of performance, include the following</w:t>
        <w:br/>
        <w:t>information:</w:t>
        <w:br/>
        <w:t>(i) That before making a Federal award</w:t>
        <w:br/>
        <w:t>with a total amount of Federal share greater</w:t>
        <w:br/>
        <w:t>than the simplified acquisition threshold, the</w:t>
        <w:br/>
        <w:t>Federal agency must review and consider any</w:t>
        <w:br/>
        <w:t>information about the applicant that is in the</w:t>
        <w:br/>
        <w:t>responsibility/qualification records available</w:t>
        <w:br/>
        <w:t>in SAM.gov (see 41 U.S.C. 2313).</w:t>
        <w:br/>
        <w:t>(ii) That an applicant can review and</w:t>
        <w:br/>
        <w:t>comment on any information in the</w:t>
        <w:br/>
        <w:t>responsibility/qualification records available</w:t>
        <w:br/>
        <w:t>in SAM.gov.</w:t>
        <w:br/>
        <w:t>(iii) That before making decisions in the</w:t>
        <w:br/>
        <w:t>risk review required by § 200.206 the Federal</w:t>
        <w:br/>
        <w:t>agency will consider any comments by the</w:t>
        <w:br/>
        <w:t>applicant, along with information available</w:t>
        <w:br/>
        <w:t>in the responsibility/qualification records in</w:t>
        <w:br/>
        <w:t>SAM.gov.</w:t>
        <w:br/>
        <w:t>(7) Award Notices.</w:t>
        <w:br/>
        <w:t>This section must address what a</w:t>
        <w:br/>
        <w:t>successful applicant can expect to receive</w:t>
        <w:br/>
        <w:t>following selection.</w:t>
        <w:br/>
        <w:t>(i) It must include the following:</w:t>
        <w:br/>
        <w:t>(A) If the Federal agency’s practice is to</w:t>
        <w:br/>
        <w:t>provide a separate notice stating that an</w:t>
        <w:br/>
        <w:t>application has been selected before it makes</w:t>
        <w:br/>
        <w:t>the Federal award, indicate that the letter is</w:t>
        <w:br/>
        <w:t>not an authorization to begin performance</w:t>
        <w:br/>
        <w:t>and that the Federal award is the authorizing</w:t>
        <w:br/>
        <w:t>document.</w:t>
        <w:br/>
        <w:t>(B) If pre-award costs are allowed,</w:t>
        <w:br/>
        <w:t>beginning performance is at the applicant’s</w:t>
        <w:br/>
        <w:t>own risk.</w:t>
        <w:br/>
        <w:t>(C) This section should indicate that the</w:t>
        <w:br/>
        <w:t>notice of Federal award signed by the grants</w:t>
        <w:br/>
        <w:t>officer, or equivalent, is the official document</w:t>
        <w:br/>
        <w:t>that obligates funds, and whether it is</w:t>
        <w:br/>
        <w:t>provided through postal mail or by electronic</w:t>
        <w:br/>
        <w:t>means and to whom.</w:t>
        <w:br/>
        <w:t>(D) The timing, form, and content of</w:t>
        <w:br/>
        <w:t>notifications to unsuccessful applicants. See</w:t>
        <w:br/>
        <w:t>also § 200.211.</w:t>
        <w:br/>
        <w:t>(8) Post-Award Requirements and</w:t>
        <w:br/>
        <w:t>Administration.</w:t>
        <w:br/>
        <w:t>(i) Administrative and National Policy</w:t>
        <w:br/>
        <w:t>Requirements. Providing information on</w:t>
        <w:br/>
        <w:t>administrative and policy requirements lets a</w:t>
        <w:br/>
        <w:t>potential applicant identify any requirements</w:t>
      </w:r>
    </w:p>
    <w:p>
      <w:r>
        <w:t>PO 00000</w:t>
      </w:r>
    </w:p>
    <w:p>
      <w:r>
        <w:t>Frm 00110</w:t>
      </w:r>
    </w:p>
    <w:p>
      <w:r>
        <w:t>Fmt 4701</w:t>
      </w:r>
    </w:p>
    <w:p>
      <w:r>
        <w:t>Sfmt 4702</w:t>
      </w:r>
    </w:p>
    <w:p>
      <w:r>
        <w:t>with which it would have difficulty</w:t>
        <w:br/>
        <w:t>complying. This section must include the</w:t>
        <w:br/>
        <w:t>following:</w:t>
        <w:br/>
        <w:t>(A) A statement related to the ‘‘general’’</w:t>
        <w:br/>
        <w:t>terms and conditions of the award, including</w:t>
        <w:br/>
        <w:t>requirements that the Federal agency</w:t>
        <w:br/>
        <w:t>normally includes.</w:t>
        <w:br/>
        <w:t>(B) Any relevant special terms and</w:t>
        <w:br/>
        <w:t>conditions.</w:t>
        <w:br/>
        <w:t>(C) Any special requirements that could</w:t>
        <w:br/>
        <w:t>apply to specific awards after the review of</w:t>
        <w:br/>
        <w:t>applications and other information based on</w:t>
        <w:br/>
        <w:t>the particular circumstances of the effort to</w:t>
        <w:br/>
        <w:t>be supported. For example, if human subjects</w:t>
        <w:br/>
        <w:t>were to be involved or if some situations may</w:t>
        <w:br/>
        <w:t>justify special terms on intellectual property,</w:t>
        <w:br/>
        <w:t>data sharing, or security requirements.</w:t>
        <w:br/>
        <w:t>(D) As in other sections, the announcement</w:t>
        <w:br/>
        <w:t>need not include all terms and conditions of</w:t>
        <w:br/>
        <w:t>the award but may refer to documents with</w:t>
        <w:br/>
        <w:t>details on terms and conditions.</w:t>
        <w:br/>
        <w:t>(ii) Reporting.</w:t>
        <w:br/>
        <w:t>This section includes information needed</w:t>
        <w:br/>
        <w:t>to understand the post-award reporting</w:t>
        <w:br/>
        <w:t>requirements. Highlight any special reporting</w:t>
        <w:br/>
        <w:t>requirements for Federal awards under this</w:t>
        <w:br/>
        <w:t>funding opportunity that differ from what the</w:t>
        <w:br/>
        <w:t>Federal agency’s Federal awards usually</w:t>
        <w:br/>
        <w:t>require. For example, differences in report</w:t>
        <w:br/>
        <w:t>type, frequency, form, format, or</w:t>
        <w:br/>
        <w:t>circumstances for use. This section must</w:t>
        <w:br/>
        <w:t>include the following:</w:t>
        <w:br/>
        <w:t>(A) The type of reporting required, such as</w:t>
        <w:br/>
        <w:t>financial or performance.</w:t>
        <w:br/>
        <w:t>(B) The reporting frequency.</w:t>
        <w:br/>
        <w:t>(C) The means of submission, such as</w:t>
        <w:br/>
        <w:t>paper or electronic.</w:t>
        <w:br/>
        <w:t>(D) References to all relevant requirements,</w:t>
        <w:br/>
        <w:t>such as those at 2 CFR 180.335 and 180.350.</w:t>
        <w:br/>
        <w:t>(E) If the Federal share of any Federal</w:t>
        <w:br/>
        <w:t>award may include more than $500,000 over</w:t>
        <w:br/>
        <w:t>the period of performance, this section must</w:t>
        <w:br/>
        <w:t>inform potential applicants about the postaward reporting requirements reflected in</w:t>
        <w:br/>
        <w:t>appendix XII to this part.</w:t>
        <w:br/>
        <w:t>(9) Other Information—Optional.</w:t>
        <w:br/>
        <w:t>This section may include any additional</w:t>
        <w:br/>
        <w:t>information to help potential applicants. For</w:t>
        <w:br/>
        <w:t>example, the section could include the</w:t>
        <w:br/>
        <w:t>following:</w:t>
        <w:br/>
        <w:t>(i) Related programs or other upcoming or</w:t>
        <w:br/>
        <w:t>ongoing Federal agency funding</w:t>
        <w:br/>
        <w:t>opportunities for similar activities.</w:t>
        <w:br/>
        <w:t>(ii) Current internet addresses for Federal</w:t>
        <w:br/>
        <w:t>agency websites that may be useful to an</w:t>
        <w:br/>
        <w:t>applicant in understanding the program.</w:t>
        <w:br/>
        <w:t>(iii) Routine notices to applicants. For</w:t>
        <w:br/>
        <w:t>example, the Federal Government is not</w:t>
        <w:br/>
        <w:t>obligated to make any Federal award as a</w:t>
        <w:br/>
        <w:t>result of the announcement, or only grants</w:t>
        <w:br/>
        <w:t>officers can bind the Federal Government to</w:t>
        <w:br/>
        <w:t>the expenditure of funds.</w:t>
        <w:br/>
        <w:t>■ 13. Amend appendix III to part 200 by</w:t>
      </w:r>
    </w:p>
    <w:p>
      <w:r>
        <w:t>revising the heading of section A.1. and</w:t>
        <w:br/>
        <w:t>paragraph C.2 to read as follows:</w:t>
        <w:br/>
        <w:t>Appendix III to Part 200—Indirect</w:t>
        <w:br/>
        <w:t>(F&amp;A) Costs Identification and</w:t>
        <w:br/>
        <w:t>Assignment, and Rate Determination</w:t>
        <w:br/>
        <w:t>for Institutions of Higher Education</w:t>
        <w:br/>
        <w:t>(IHEs)</w:t>
        <w:br/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A. General</w:t>
      </w:r>
    </w:p>
    <w:p>
      <w:r>
        <w:t>*</w:t>
      </w:r>
    </w:p>
    <w:p>
      <w:r>
        <w:t>E:\FR\FM\05OCP2.SGM</w:t>
      </w:r>
    </w:p>
    <w:p>
      <w:r>
        <w:t>*</w:t>
      </w:r>
    </w:p>
    <w:p>
      <w:r>
        <w:t>05OCP2</w:t>
      </w:r>
    </w:p>
    <w:p/>
    <w:p>
      <w:r>
        <w:t>[PDF page break]</w:t>
      </w:r>
    </w:p>
    <w:p>
      <w:r>
        <w:t>Federal Register / Vol. 88, No. 192 / Thursday, October 5, 2023 / Proposed Rules</w:t>
        <w:br/>
        <w:t>1. Major Functions/Activities of an IHE</w:t>
        <w:br/>
        <w:t>C. Determination and Application of Indirect</w:t>
        <w:br/>
        <w:t>(F&amp;A) Cost Rate or Rates</w:t>
      </w:r>
    </w:p>
    <w:p>
      <w:r>
        <w:t>c. * * *</w:t>
        <w:br/>
        <w:t>(1) total direct costs (excluding capital</w:t>
        <w:br/>
        <w:t>expenditures and other distorting items, such</w:t>
        <w:br/>
        <w:t>as pass-through funds, subcontracts in excess</w:t>
        <w:br/>
        <w:t>of $50,000, and participant support costs),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2. The Distribution Basis</w:t>
        <w:br/>
        <w:t>Indirect (F&amp;A) costs must be distributed to</w:t>
        <w:br/>
        <w:t>applicable Federal awards and other</w:t>
        <w:br/>
        <w:t>benefitting activities within each major</w:t>
        <w:br/>
        <w:t>function (see section A.1) on the basis of</w:t>
        <w:br/>
        <w:t>modified total direct costs (MTDC),</w:t>
        <w:br/>
        <w:t>consisting of all salaries and wages, fringe</w:t>
        <w:br/>
        <w:t>benefits, materials and supplies, services,</w:t>
        <w:br/>
        <w:t>travel, and up to the first $50,000 of each</w:t>
        <w:br/>
        <w:t>subaward (regardless of the period covered</w:t>
        <w:br/>
        <w:t>by the subaward). MTDC is defined in</w:t>
        <w:br/>
        <w:t>§ 200.1. For this purpose, an indirect (F&amp;A)</w:t>
        <w:br/>
        <w:t>cost rate should be determined for each of the</w:t>
        <w:br/>
        <w:t>separate indirect (F&amp;A) cost pools developed</w:t>
        <w:br/>
        <w:t>pursuant to subsection 1. The rate in each</w:t>
        <w:br/>
        <w:t>case should be stated as the percentage</w:t>
        <w:br/>
        <w:t>which the amount of the particular indirect</w:t>
        <w:br/>
        <w:t>(F&amp;A) cost pool is of the modified total direct</w:t>
        <w:br/>
        <w:t>costs identified with such pool.</w:t>
        <w:br/>
        <w:t>■ 14. Amend appendix IV to part 200 by</w:t>
      </w:r>
    </w:p>
    <w:p>
      <w:r>
        <w:t>revising paragraphs B.2.c. and B.4.a.iii</w:t>
        <w:br/>
        <w:t>to read as follows:</w:t>
        <w:br/>
        <w:t>Appendix IV to Part 200—Indirect</w:t>
        <w:br/>
        <w:t>(F&amp;A) Costs Identification and</w:t>
        <w:br/>
        <w:t>Assignment, and Rate Determination</w:t>
        <w:br/>
        <w:t>for Nonprofit Organizations</w:t>
        <w:br/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B. Allocation of Indirect Costs and</w:t>
        <w:br/>
        <w:t>Determination of Indirect Cost Rates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2. * * *</w:t>
        <w:br/>
        <w:t>c. The distribution base may be total direct</w:t>
        <w:br/>
        <w:t>costs (excluding capital expenditures and</w:t>
        <w:br/>
        <w:t>other distorting items, such as subawards for</w:t>
        <w:br/>
        <w:t>$50,000 or more), direct salaries and wages,</w:t>
        <w:br/>
        <w:t>or other base which results in an equitable</w:t>
        <w:br/>
        <w:t>distribution. The distribution base must</w:t>
        <w:br/>
        <w:t>exclude participant support costs as defined</w:t>
        <w:br/>
        <w:t>in § 200.1.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4. * * *</w:t>
        <w:br/>
        <w:t>a. * * *</w:t>
        <w:br/>
        <w:t>(iii) other direct functions (including</w:t>
        <w:br/>
        <w:t>projects performed under Federal awards).</w:t>
        <w:br/>
        <w:t>Joint costs, such as depreciation, rental costs,</w:t>
        <w:br/>
        <w:t>operation and maintenance of facilities,</w:t>
        <w:br/>
        <w:t>telephone expenses, information technology</w:t>
        <w:br/>
        <w:t>and the like are prorated individually as</w:t>
        <w:br/>
        <w:t>direct costs to each category and to each</w:t>
        <w:br/>
        <w:t>Federal award or other activity using a base</w:t>
        <w:br/>
        <w:t>most appropriate to the particular cost being</w:t>
        <w:br/>
        <w:t>prorated.</w:t>
        <w:br/>
        <w:t>■ 15. Amend appendix VII to part 200</w:t>
      </w:r>
    </w:p>
    <w:p>
      <w:r>
        <w:t>ddrumheller on DSK120RN23PROD with PROPOSALS2</w:t>
      </w:r>
    </w:p>
    <w:p>
      <w:r>
        <w:t>C.3.e.(1), and D.1.b.;</w:t>
        <w:br/>
        <w:t>and D.1.d. as D.1.d. and D.1.e; and</w:t>
        <w:br/>
        <w:t>The revisions and addition read as follows: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D. Submission and Documentation of</w:t>
        <w:br/>
        <w:t>Proposals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1. * * *</w:t>
        <w:br/>
        <w:t>b. A governmental department or agency</w:t>
        <w:br/>
        <w:t>(such as a state or local Department of</w:t>
        <w:br/>
        <w:t>Health, Department of Transportation, or</w:t>
        <w:br/>
        <w:t>Department of Housing) that receives more</w:t>
        <w:br/>
        <w:t>than $35 million in direct Federal funding</w:t>
        <w:br/>
        <w:t>during its fiscal year must submit its indirect</w:t>
        <w:br/>
        <w:t>cost rate proposal to its cognizant agency for</w:t>
        <w:br/>
        <w:t>indirect costs.</w:t>
        <w:br/>
        <w:t>c. If a governmental department or agency</w:t>
        <w:br/>
        <w:t>(such as a state or local Department of</w:t>
        <w:br/>
        <w:t>Health, Department of Transportation, or</w:t>
        <w:br/>
        <w:t>Department of Housing) receives $35 million</w:t>
        <w:br/>
        <w:t>or less in direct Federal funding during its</w:t>
        <w:br/>
        <w:t>fiscal year, it must develop an indirect cost</w:t>
        <w:br/>
        <w:t>proposal in accordance with the</w:t>
        <w:br/>
        <w:t>requirements of this part and maintain the</w:t>
        <w:br/>
        <w:t>proposal and related supporting</w:t>
        <w:br/>
        <w:t>documentation for audit. This established</w:t>
        <w:br/>
        <w:t>rate must be accepted by any Federal agency</w:t>
        <w:br/>
        <w:t>to which the governmental department or</w:t>
        <w:br/>
        <w:t>agency applies for funding. Federal agencies</w:t>
        <w:br/>
        <w:t>must not compel the governmental</w:t>
        <w:br/>
        <w:t>department or agency to accept the de</w:t>
        <w:br/>
        <w:t>minimis rate or some other rate established</w:t>
        <w:br/>
        <w:t>by the Federal agency. These governmental</w:t>
        <w:br/>
        <w:t>departments or agencies are not required to</w:t>
        <w:br/>
        <w:t>submit their proposals unless they are</w:t>
        <w:br/>
        <w:t>specifically requested to do so by the</w:t>
        <w:br/>
        <w:t>cognizant agency for indirect costs. Where a</w:t>
        <w:br/>
        <w:t>non-Federal entity only receives funds as a</w:t>
        <w:br/>
        <w:t>subrecipient, the pass-through entity will be</w:t>
        <w:br/>
        <w:t>responsible for negotiating and/or monitoring</w:t>
        <w:br/>
        <w:t>the subrecipient’s indirect costs.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■ 16. Revise appendix X to part 200 to</w:t>
      </w:r>
    </w:p>
    <w:p>
      <w:r>
        <w:t>read as follows:</w:t>
        <w:br/>
        <w:t>Appendix X to Part 200—Data</w:t>
        <w:br/>
        <w:t>Collection Form (Form SF–SAC)</w:t>
        <w:br/>
        <w:t>The Data Collection Form SF–SAC is</w:t>
        <w:br/>
        <w:t>available as a webform on the Federal Audit</w:t>
        <w:br/>
        <w:t>Clearinghouse (FAC). Form and submission</w:t>
        <w:br/>
        <w:t>instructions can be found at https://</w:t>
        <w:br/>
        <w:t>www.fac.gov/.</w:t>
      </w:r>
    </w:p>
    <w:p>
      <w:r>
        <w:t>Appendix XII to Part 200—Award</w:t>
        <w:br/>
        <w:t>Term and Condition for Recipient</w:t>
        <w:br/>
        <w:t>Integrity and Performance Matters</w:t>
      </w:r>
    </w:p>
    <w:p>
      <w:r>
        <w:t>■ c. Adding a new paragraph D.1.c.</w:t>
      </w:r>
    </w:p>
    <w:p>
      <w:r>
        <w:t>2. * * *</w:t>
      </w:r>
    </w:p>
    <w:p>
      <w:r>
        <w:t>*</w:t>
      </w:r>
    </w:p>
    <w:p>
      <w:r>
        <w:t>read as follows:</w:t>
      </w:r>
    </w:p>
    <w:p>
      <w:r>
        <w:t>■ b. Redesignating paragraphs D.1.c.</w:t>
      </w:r>
    </w:p>
    <w:p>
      <w:r>
        <w:t>*</w:t>
      </w:r>
    </w:p>
    <w:p>
      <w:r>
        <w:t>*</w:t>
      </w:r>
    </w:p>
    <w:p>
      <w:r>
        <w:t>■ 25. Revise appendix XII to part 200 to</w:t>
      </w:r>
    </w:p>
    <w:p>
      <w:r>
        <w:t>by</w:t>
        <w:br/>
        <w:t>■ a. Revising paragraphs C.2.c.(1),</w:t>
      </w:r>
    </w:p>
    <w:p>
      <w:r>
        <w:t>C. Allocation of Indirect Costs and</w:t>
        <w:br/>
        <w:t>Determination of Indirect Cost Rates</w:t>
      </w:r>
    </w:p>
    <w:p>
      <w:r>
        <w:t>*</w:t>
      </w:r>
    </w:p>
    <w:p>
      <w:r>
        <w:t>3. * * *</w:t>
        <w:br/>
        <w:t>e. * * *</w:t>
        <w:br/>
        <w:t>(1) total direct costs (excluding capital</w:t>
        <w:br/>
        <w:t>expenditures and other distorting items such</w:t>
        <w:br/>
        <w:t>as pass-through funds, subawards in excess</w:t>
        <w:br/>
        <w:t>of $50,000, and participant support costs),</w:t>
      </w:r>
    </w:p>
    <w:p>
      <w:r>
        <w:t>I. Reporting of Matters Related to Recipient</w:t>
        <w:br/>
        <w:t>Integrity and Performance</w:t>
        <w:br/>
        <w:t>(a) General Reporting Requirement.</w:t>
        <w:br/>
        <w:t>(1) If the total value of your active grants,</w:t>
        <w:br/>
        <w:t>cooperative agreements, and procurement</w:t>
        <w:br/>
        <w:t>contracts from all Federal agencies exceeds</w:t>
      </w:r>
    </w:p>
    <w:p>
      <w:r>
        <w:t>PO 00000</w:t>
      </w:r>
    </w:p>
    <w:p>
      <w:r>
        <w:t>Frm 00111</w:t>
      </w:r>
    </w:p>
    <w:p>
      <w:r>
        <w:t>Fmt 4701</w:t>
      </w:r>
    </w:p>
    <w:p>
      <w:r>
        <w:t>Sfmt 4702</w:t>
      </w:r>
    </w:p>
    <w:p>
      <w:r>
        <w:t>69499</w:t>
      </w:r>
    </w:p>
    <w:p>
      <w:r>
        <w:t>$10,000,000 for any period of time during the</w:t>
        <w:br/>
        <w:t>period of performance of this Federal award,</w:t>
        <w:br/>
        <w:t>then you as the recipient must ensure the</w:t>
        <w:br/>
        <w:t>information available in the responsibility/</w:t>
        <w:br/>
        <w:t>qualification records through the System for</w:t>
        <w:br/>
        <w:t>Award Management (SAM.gov), about civil,</w:t>
        <w:br/>
        <w:t>criminal, or administrative proceedings</w:t>
        <w:br/>
        <w:t>described in paragraph (b) of this award term</w:t>
        <w:br/>
        <w:t>is current and complete. This is a statutory</w:t>
        <w:br/>
        <w:t>requirement under section 872 of Public Law</w:t>
        <w:br/>
        <w:t>110–417, as amended (41 U.S.C. 2313). As</w:t>
        <w:br/>
        <w:t>required by section 3010 of Public Law 111–</w:t>
        <w:br/>
        <w:t>212, all information posted in responsibility/</w:t>
        <w:br/>
        <w:t>qualification records in SAM.gov on or after</w:t>
        <w:br/>
        <w:t>April 15, 2011 (except past performance</w:t>
        <w:br/>
        <w:t>reviews required for Federal procurement</w:t>
        <w:br/>
        <w:t>contracts) will be publicly available.</w:t>
        <w:br/>
        <w:t>(b) Proceedings About Which You Must</w:t>
        <w:br/>
        <w:t>Report.</w:t>
        <w:br/>
        <w:t>(1) You must submit the required</w:t>
        <w:br/>
        <w:t>information about each proceeding that—</w:t>
        <w:br/>
        <w:t>(i) Is in connection with the award or</w:t>
        <w:br/>
        <w:t>performance of a grant, cooperative</w:t>
        <w:br/>
        <w:t>agreement, or procurement contract from the</w:t>
        <w:br/>
        <w:t>Federal Government;</w:t>
        <w:br/>
        <w:t>(ii) Reached its final disposition during the</w:t>
        <w:br/>
        <w:t>most recent five-year period; and</w:t>
        <w:br/>
        <w:t>(iii) Is one of the following—</w:t>
        <w:br/>
        <w:t>(A) A criminal proceeding that resulted in</w:t>
        <w:br/>
        <w:t>a conviction;</w:t>
        <w:br/>
        <w:t>(B) A civil proceeding that resulted in a</w:t>
        <w:br/>
        <w:t>finding of fault and liability and payment of</w:t>
        <w:br/>
        <w:t>a monetary fine, penalty, reimbursement,</w:t>
        <w:br/>
        <w:t>restitution, or damages of $5,000 or more;</w:t>
        <w:br/>
        <w:t>(C) An administrative proceeding that</w:t>
        <w:br/>
        <w:t>resulted in a finding of fault and liability and</w:t>
        <w:br/>
        <w:t>your payment of either a monetary fine or</w:t>
        <w:br/>
        <w:t>penalty of $5,000 or more or reimbursement,</w:t>
        <w:br/>
        <w:t>restitution, or damages in excess of $100,000;</w:t>
        <w:br/>
        <w:t>or</w:t>
        <w:br/>
        <w:t>(D) Any other criminal, civil, or</w:t>
        <w:br/>
        <w:t>administrative proceeding if—</w:t>
        <w:br/>
        <w:t>(1) It could have led to an outcome</w:t>
        <w:br/>
        <w:t>described in paragraph (b)(1)(iii)(A) through</w:t>
        <w:br/>
        <w:t>(C);</w:t>
        <w:br/>
        <w:t>(2) It had a different disposition arrived at</w:t>
        <w:br/>
        <w:t>by consent or compromise with an</w:t>
        <w:br/>
        <w:t>acknowledgment of fault on your part; and</w:t>
        <w:br/>
        <w:t>(3) The requirement in this award term to</w:t>
        <w:br/>
        <w:t>disclose information about the proceeding</w:t>
        <w:br/>
        <w:t>does not conflict with applicable laws and</w:t>
        <w:br/>
        <w:t>regulations.</w:t>
        <w:br/>
        <w:t>(c) Reporting Procedures.</w:t>
        <w:br/>
        <w:t>Enter the required information in SAM.gov</w:t>
        <w:br/>
        <w:t>for each proceeding described in paragraph</w:t>
        <w:br/>
        <w:t>(b) of this award term. You do not need to</w:t>
        <w:br/>
        <w:t>submit the information a second time under</w:t>
        <w:br/>
        <w:t>grants and cooperative agreements that you</w:t>
        <w:br/>
        <w:t>received if you already provided the</w:t>
        <w:br/>
        <w:t>information in SAM.gov because you were</w:t>
        <w:br/>
        <w:t>required to do so under Federal procurement</w:t>
        <w:br/>
        <w:t>contracts that you were awarded.</w:t>
        <w:br/>
        <w:t>(d) Reporting Frequency.</w:t>
        <w:br/>
        <w:t>During any period of time when you are</w:t>
        <w:br/>
        <w:t>subject to the requirement in paragraph (a) of</w:t>
        <w:br/>
        <w:t>this award term, you must report proceedings</w:t>
        <w:br/>
        <w:t>information in SAM.gov for the most recent</w:t>
        <w:br/>
        <w:t>five-year period, either to report new</w:t>
        <w:br/>
        <w:t>information about a proceeding that you have</w:t>
        <w:br/>
        <w:t>not reported previously or affirm that there</w:t>
        <w:br/>
        <w:t>is no new information to report. If you have</w:t>
        <w:br/>
        <w:t>Federal contract, grant, and cooperative</w:t>
        <w:br/>
        <w:t>agreement awards with a cumulative total</w:t>
        <w:br/>
        <w:t>value greater than $10,000,000, you must</w:t>
        <w:br/>
        <w:t>disclose semiannually any information about</w:t>
        <w:br/>
        <w:t>the criminal, civil, and administrative</w:t>
        <w:br/>
        <w:t>proceedings.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>
      <w:r>
        <w:t>69500</w:t>
      </w:r>
    </w:p>
    <w:p>
      <w:r>
        <w:t>Federal Register / Vol. 88, No. 192 / Thursday, October 5, 2023 / Proposed Rules</w:t>
      </w:r>
    </w:p>
    <w:p>
      <w:r>
        <w:t>ddrumheller on DSK120RN23PROD with PROPOSALS2</w:t>
      </w:r>
    </w:p>
    <w:p>
      <w:r>
        <w:t>(e) Definitions.</w:t>
        <w:br/>
        <w:t>For purposes of this award term—</w:t>
        <w:br/>
        <w:t>Administrative proceeding means a nonjudicial process that is adjudicatory in nature</w:t>
        <w:br/>
        <w:t>to make a determination of fault or liability</w:t>
        <w:br/>
        <w:t>(for example, Securities and Exchange</w:t>
        <w:br/>
        <w:t>Commission Administrative proceedings,</w:t>
        <w:br/>
        <w:t>Civilian Board of Contract Appeals</w:t>
        <w:br/>
        <w:t>proceedings, and Armed Services Board of</w:t>
        <w:br/>
        <w:t>Contract Appeals proceedings). This includes</w:t>
        <w:br/>
        <w:t>proceedings at the Federal and State level but</w:t>
        <w:br/>
        <w:t>only in connection with the performance of</w:t>
      </w:r>
    </w:p>
    <w:p>
      <w:r>
        <w:t>VerDate Sep&lt;11&gt;2014</w:t>
      </w:r>
    </w:p>
    <w:p>
      <w:r>
        <w:t>20:04 Oct 04, 2023</w:t>
      </w:r>
    </w:p>
    <w:p>
      <w:r>
        <w:t>Jkt 262001</w:t>
      </w:r>
    </w:p>
    <w:p>
      <w:r>
        <w:t>a Federal contract or grant. It does not</w:t>
        <w:br/>
        <w:t>include audits, site visits, corrective plans, or</w:t>
        <w:br/>
        <w:t>inspection of deliverables.</w:t>
        <w:br/>
        <w:t>Conviction means a judgment or conviction</w:t>
        <w:br/>
        <w:t>of a criminal offense by any court of</w:t>
        <w:br/>
        <w:t>competent jurisdiction, whether entered</w:t>
        <w:br/>
        <w:t>upon a verdict or a plea, and includes a</w:t>
        <w:br/>
        <w:t>conviction entered upon a plea of nolo</w:t>
        <w:br/>
        <w:t>contendere.</w:t>
        <w:br/>
        <w:t>Total value of currently active grants,</w:t>
        <w:br/>
        <w:t>cooperative agreements, and procurement</w:t>
        <w:br/>
        <w:t>contracts includes the value of the Federal</w:t>
      </w:r>
    </w:p>
    <w:p>
      <w:r>
        <w:t>PO 00000</w:t>
      </w:r>
    </w:p>
    <w:p>
      <w:r>
        <w:t>Frm 00112</w:t>
      </w:r>
    </w:p>
    <w:p>
      <w:r>
        <w:t>Fmt 4701</w:t>
      </w:r>
    </w:p>
    <w:p>
      <w:r>
        <w:t>Sfmt 9990</w:t>
      </w:r>
    </w:p>
    <w:p>
      <w:r>
        <w:t>share already received plus any anticipated</w:t>
        <w:br/>
        <w:t>Federal share under those awards (such as</w:t>
        <w:br/>
        <w:t>continuation funding).</w:t>
        <w:br/>
        <w:t>II. [Reserved]</w:t>
        <w:br/>
        <w:t>Deidre A. Harrison,</w:t>
        <w:br/>
        <w:t>Deputy Controller, performing the delegated</w:t>
        <w:br/>
        <w:t>duties of the Controller Office of Federal</w:t>
        <w:br/>
        <w:t>Financial Management.</w:t>
        <w:br/>
        <w:t>[FR Doc. 2023–21078 Filed 9–28–23; 4:15 pm]</w:t>
        <w:br/>
        <w:t>BILLING CODE 3110–01–P</w:t>
      </w:r>
    </w:p>
    <w:p>
      <w:r>
        <w:t>E:\FR\FM\05OCP2.SGM</w:t>
      </w:r>
    </w:p>
    <w:p>
      <w:r>
        <w:t>05OCP2</w:t>
      </w:r>
    </w:p>
    <w:p/>
    <w:p>
      <w:r>
        <w:t>[PDF page break]</w:t>
      </w:r>
    </w:p>
    <w:p/>
    <w:p>
      <w:pPr>
        <w:pStyle w:val="Heading1"/>
      </w:pPr>
      <w:r>
        <w:t>S24 | 89 FR 30046; FR Doc 2024-07496</w:t>
      </w:r>
    </w:p>
    <w:p>
      <w:r>
        <w:t>30046</w:t>
      </w:r>
    </w:p>
    <w:p>
      <w:r>
        <w:t>Federal Register / Vol. 89, No. 78 / Monday, April 22, 2024 / Rules and Regulations</w:t>
      </w:r>
    </w:p>
    <w:p>
      <w:r>
        <w:t>OFFICE OF MANAGEMENT AND</w:t>
        <w:br/>
        <w:t>BUDGET</w:t>
        <w:br/>
        <w:t>2 CFR Parts 1, 25, 170, 175, 180, 182,</w:t>
        <w:br/>
        <w:t>183, 184, 200</w:t>
        <w:br/>
        <w:t>Guidance for Federal Financial</w:t>
        <w:br/>
        <w:t>Assistance</w:t>
        <w:br/>
        <w:t>AGENCY: Office of Federal Financial</w:t>
      </w:r>
    </w:p>
    <w:p>
      <w:r>
        <w:t>Management, Office of Management and</w:t>
        <w:br/>
        <w:t>Budget</w:t>
        <w:br/>
        <w:t>ACTION: Final rule; notification of final</w:t>
        <w:br/>
        <w:t>guidance.</w:t>
        <w:br/>
        <w:t>SUMMARY: The Office of Management</w:t>
      </w:r>
    </w:p>
    <w:p>
      <w:r>
        <w:t>lotter on DSK11XQN23PROD with RULES4</w:t>
      </w:r>
    </w:p>
    <w:p>
      <w:r>
        <w:t>and Budget (OMB) is revising the OMB</w:t>
        <w:br/>
        <w:t>Guidance for Grants and Agreements,</w:t>
        <w:br/>
        <w:t>which is now called the OMB Guidance</w:t>
        <w:br/>
        <w:t>for Federal Financial Assistance. The</w:t>
        <w:br/>
        <w:t>final guidance reflects public comments</w:t>
        <w:br/>
        <w:t>received in response to the OMB</w:t>
        <w:br/>
        <w:t>Notification of Proposed Guidance</w:t>
        <w:br/>
        <w:t>published in October 2023 and</w:t>
        <w:br/>
        <w:t>comments received from Federal</w:t>
        <w:br/>
        <w:t>agencies. In response to comments,</w:t>
        <w:br/>
        <w:t>OMB is revising and updating the</w:t>
        <w:br/>
        <w:t>guidance to incorporate recent OMB</w:t>
        <w:br/>
        <w:t>policy priorities related to Federal</w:t>
        <w:br/>
        <w:t>financial assistance and to reduce</w:t>
        <w:br/>
        <w:t>agency and recipient burden. OMB is</w:t>
        <w:br/>
        <w:t>also incorporating certain statutory</w:t>
        <w:br/>
        <w:t>requirements and clarifying certain</w:t>
        <w:br/>
        <w:t>sections of the prior version of the</w:t>
        <w:br/>
        <w:t>guidance that recipients or agencies</w:t>
        <w:br/>
        <w:t>have interpreted in different ways. OMB</w:t>
        <w:br/>
        <w:t>is also making revisions to use plain</w:t>
        <w:br/>
        <w:t>language, improve flow, and address</w:t>
        <w:br/>
        <w:t>inconsistent use of terms within the</w:t>
        <w:br/>
        <w:t>guidance text. Finally, OMB is making</w:t>
        <w:br/>
        <w:t>revisions to improve Federal financial</w:t>
        <w:br/>
        <w:t>assistance management, transparency,</w:t>
        <w:br/>
        <w:t>and oversight through more accessible</w:t>
        <w:br/>
        <w:t>and readily comprehensible guidance.</w:t>
        <w:br/>
        <w:t>DATES: The effective date for the final</w:t>
        <w:br/>
        <w:t>guidance is October 1, 2024. Federal</w:t>
        <w:br/>
        <w:t>agencies may elect to apply the final</w:t>
        <w:br/>
        <w:t>guidance to Federal awards issued prior</w:t>
        <w:br/>
        <w:t>to October 1, 2024, but they are not</w:t>
        <w:br/>
        <w:t>required to do so. For agencies applying</w:t>
        <w:br/>
        <w:t>the final guidance before October 1,</w:t>
        <w:br/>
        <w:t>2024, the effective date of the final</w:t>
        <w:br/>
        <w:t>guidance must be no earlier than June</w:t>
        <w:br/>
        <w:t>21, 2024.</w:t>
        <w:br/>
        <w:t>FOR FURTHER INFORMATION CONTACT:</w:t>
        <w:br/>
        <w:t>Andrew Reisig or Steven Mackey at the</w:t>
        <w:br/>
        <w:t>OMB Office of Federal Financial</w:t>
        <w:br/>
        <w:t>Management via email at</w:t>
        <w:br/>
        <w:t>MBX.OMB.Grants@OMB.eop.gov.</w:t>
        <w:br/>
        <w:t>SUPPLEMENTARY INFORMATION:</w:t>
        <w:br/>
        <w:t>Executive Summary</w:t>
        <w:br/>
        <w:t>The Office of Management and Budget</w:t>
        <w:br/>
        <w:t>(OMB) is revising several parts of the</w:t>
        <w:br/>
        <w:t>OMB Guidance for Grants and</w:t>
        <w:br/>
        <w:t>Agreements, now called the OMB</w:t>
        <w:br/>
        <w:t>Guidance for Federal Financial</w:t>
        <w:br/>
        <w:t>Assistance, located in title 2 of the Code</w:t>
        <w:br/>
        <w:t>of Federal Regulations (CFR). These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revisions provide clarity and updated</w:t>
        <w:br/>
        <w:t>guidance to Federal agencies regarding</w:t>
        <w:br/>
        <w:t>the consistent and efficient use of</w:t>
        <w:br/>
        <w:t>Federal financial assistance. This</w:t>
        <w:br/>
        <w:t>document includes revisions to Part 1</w:t>
        <w:br/>
        <w:t>(About Title 2 of the Code of Federal</w:t>
        <w:br/>
        <w:t>Regulations and Subtitle A); Part 25</w:t>
        <w:br/>
        <w:t>(Unique Entity Identifier and System for</w:t>
        <w:br/>
        <w:t>Award Management); Part 170</w:t>
        <w:br/>
        <w:t>(Reporting Subaward and Executive</w:t>
        <w:br/>
        <w:t>Compensation Information), Part 175</w:t>
        <w:br/>
        <w:t>(Award Term for Trafficking in</w:t>
        <w:br/>
        <w:t>Persons); Part 180 (OMB Guidelines to</w:t>
        <w:br/>
        <w:t>Agencies on Government-Wide</w:t>
        <w:br/>
        <w:t>Debarment and Suspension (Nonprocurement); Part 182 (GovernmentWide Requirements for Drug-Free</w:t>
        <w:br/>
        <w:t>Workplace (Financial Assistance); Part</w:t>
        <w:br/>
        <w:t>183 (Never Contract with the Enemy);</w:t>
        <w:br/>
        <w:t>Part 184 (Buy America Preferences for</w:t>
        <w:br/>
        <w:t>Infrastructure Projects); and Part 200</w:t>
        <w:br/>
        <w:t>(Uniform Administrative Requirements,</w:t>
        <w:br/>
        <w:t>Cost Principles, and Audit</w:t>
        <w:br/>
        <w:t>Requirements for Federal Awards).</w:t>
        <w:br/>
        <w:t>As explained in further detail below,</w:t>
        <w:br/>
        <w:t>OMB is revising its guidance in 2 CFR</w:t>
        <w:br/>
        <w:t>for the purpose of: (1) incorporating</w:t>
        <w:br/>
        <w:t>statutory requirements and</w:t>
        <w:br/>
        <w:t>administration priorities; (2) reducing</w:t>
        <w:br/>
        <w:t>agency and recipient burden; (3)</w:t>
        <w:br/>
        <w:t>clarifying sections that recipients or</w:t>
        <w:br/>
        <w:t>agencies have interpreted in different</w:t>
        <w:br/>
        <w:t>ways; and (4) rewriting applicable</w:t>
        <w:br/>
        <w:t>sections in plain language, improving</w:t>
        <w:br/>
        <w:t>flow, and addressing inconsistent use of</w:t>
        <w:br/>
        <w:t>terms within the guidance. OMB’s</w:t>
        <w:br/>
        <w:t>revisions are intended to improve</w:t>
        <w:br/>
        <w:t>Federal financial assistance</w:t>
        <w:br/>
        <w:t>management, transparency, and</w:t>
        <w:br/>
        <w:t>oversight through more accessible and</w:t>
        <w:br/>
        <w:t>easily understandable guidance.</w:t>
        <w:br/>
        <w:t>OMB summarizes its policy changes</w:t>
        <w:br/>
        <w:t>in this document below. OMB also</w:t>
        <w:br/>
        <w:t>explains its general methodology for</w:t>
        <w:br/>
        <w:t>plain language revisions. OMB sought to</w:t>
        <w:br/>
        <w:t>maintain the existing structure of the 2</w:t>
        <w:br/>
        <w:t>CFR guidance, which remains generally</w:t>
        <w:br/>
        <w:t>intact and mostly consistent with earlier</w:t>
        <w:br/>
        <w:t>iterations of the guidance in this final</w:t>
        <w:br/>
        <w:t>version. For example, OMB generally</w:t>
        <w:br/>
        <w:t>maintained the structure of parts,</w:t>
        <w:br/>
        <w:t>subparts, and sections of the guidance.</w:t>
        <w:br/>
        <w:t>Except in cases where OMB made</w:t>
        <w:br/>
        <w:t>policy changes or other edits for</w:t>
        <w:br/>
        <w:t>consistency with statutory</w:t>
        <w:br/>
        <w:t>requirements, OMB also generally</w:t>
        <w:br/>
        <w:t>sought to maintain the existing content</w:t>
        <w:br/>
        <w:t>of the 2 CFR guidance. In many cases</w:t>
        <w:br/>
        <w:t>throughout the guidance, however,</w:t>
        <w:br/>
        <w:t>OMB included plain language revisions</w:t>
        <w:br/>
        <w:t>to simplify the guidance text, avoid or</w:t>
        <w:br/>
        <w:t>reduce technical jargon where feasible,</w:t>
        <w:br/>
        <w:t>provide greater consistency, and make</w:t>
        <w:br/>
        <w:t>the text more succinct.</w:t>
        <w:br/>
        <w:t>The revisions align with OMB’s</w:t>
        <w:br/>
        <w:t>authority to: (i) issue guidance</w:t>
        <w:br/>
        <w:t>promoting consistent and efficient use</w:t>
        <w:br/>
        <w:t>of Federal financial assistance</w:t>
        <w:br/>
        <w:t>instruments; and (ii) provide overall</w:t>
      </w:r>
    </w:p>
    <w:p>
      <w:r>
        <w:t>PO 00000</w:t>
      </w:r>
    </w:p>
    <w:p>
      <w:r>
        <w:t>Frm 00002</w:t>
      </w:r>
    </w:p>
    <w:p>
      <w:r>
        <w:t>Fmt 4701</w:t>
      </w:r>
    </w:p>
    <w:p>
      <w:r>
        <w:t>Sfmt 4700</w:t>
      </w:r>
    </w:p>
    <w:p>
      <w:r>
        <w:t>direction and leadership to Federal</w:t>
        <w:br/>
        <w:t>agencies on policies and requirements</w:t>
        <w:br/>
        <w:t>related to Federal financial assistance.</w:t>
        <w:br/>
        <w:t>See 31 U.S.C. 6307 and 31 U.S.C.</w:t>
        <w:br/>
        <w:t>503(a)(2). Additional authorities for the</w:t>
        <w:br/>
        <w:t>revisions are set forth below. Many of</w:t>
        <w:br/>
        <w:t>OMB’s proposed revisions reflected</w:t>
        <w:br/>
        <w:t>comments received from Federal</w:t>
        <w:br/>
        <w:t>agencies and those received from the</w:t>
        <w:br/>
        <w:t>public in response to the OMB Notice of</w:t>
        <w:br/>
        <w:t>Request for Information published in</w:t>
        <w:br/>
        <w:t>the Federal Register in February 2023.</w:t>
        <w:br/>
        <w:t>See 88 FR 8480 (Feb. 9, 2023). In the</w:t>
        <w:br/>
        <w:t>final revisions provided through this</w:t>
        <w:br/>
        <w:t>document, OMB responds to public</w:t>
        <w:br/>
        <w:t>comments received in response to the</w:t>
        <w:br/>
        <w:t>OMB Notification of Proposed Guidance</w:t>
        <w:br/>
        <w:t>published in the Federal Register in</w:t>
        <w:br/>
        <w:t>October 2023. See 88 FR 69390 (Oct. 5,</w:t>
        <w:br/>
        <w:t>2023).</w:t>
        <w:br/>
        <w:t>Background</w:t>
        <w:br/>
        <w:t>Between 2012 and 2013, OMB worked</w:t>
        <w:br/>
        <w:t>with Federal agencies to revise and</w:t>
        <w:br/>
        <w:t>streamline existing guidance to develop</w:t>
        <w:br/>
        <w:t>the Uniform Administrative</w:t>
        <w:br/>
        <w:t>Requirements, Cost Principles, and</w:t>
        <w:br/>
        <w:t>Audit Requirements for Federal Awards</w:t>
        <w:br/>
        <w:t>(Uniform Guidance) located in part 200</w:t>
        <w:br/>
        <w:t>of 2 CFR. 79 FR 78589 (Dec. 26, 2013).</w:t>
        <w:br/>
        <w:t>This effort was intended to assist</w:t>
        <w:br/>
        <w:t>programs in delivering better outcomes</w:t>
        <w:br/>
        <w:t>on behalf of the American people while</w:t>
        <w:br/>
        <w:t>simultaneously reducing administrative</w:t>
        <w:br/>
        <w:t>burden and the risk of fraud, waste, and</w:t>
        <w:br/>
        <w:t>abuse. The Uniform Guidance in part</w:t>
        <w:br/>
        <w:t>200, which OMB established in 2013,</w:t>
        <w:br/>
        <w:t>consolidated, streamlined, and</w:t>
        <w:br/>
        <w:t>superseded requirements from several</w:t>
        <w:br/>
        <w:t>earlier OMB Circulars and guidance</w:t>
        <w:br/>
        <w:t>documents related to Federal financial</w:t>
        <w:br/>
        <w:t>assistance management and</w:t>
        <w:br/>
        <w:t>implementation of the Single Audit Act.</w:t>
        <w:br/>
        <w:t>OMB explained in 2013 that its</w:t>
        <w:br/>
        <w:t>guidance intended to improve both the</w:t>
        <w:br/>
        <w:t>clarity and accessibility of these</w:t>
        <w:br/>
        <w:t>requirements across the Federal</w:t>
        <w:br/>
        <w:t>government. Federal award-making</w:t>
        <w:br/>
        <w:t>agencies implemented the Uniform</w:t>
        <w:br/>
        <w:t>Guidance through an interim final rule,</w:t>
        <w:br/>
        <w:t>which became effective on December</w:t>
        <w:br/>
        <w:t>26, 2014. 79 FR 75867 (Dec. 19, 2014).</w:t>
        <w:br/>
        <w:t>OMB periodically reviews the</w:t>
        <w:br/>
        <w:t>Uniform Guidance in accordance with 2</w:t>
        <w:br/>
        <w:t>CFR 200.109. For example, OMB made</w:t>
        <w:br/>
        <w:t>further revisions to the Uniform</w:t>
        <w:br/>
        <w:t>Guidance in 2020. 85 FR 49506 (Aug.</w:t>
        <w:br/>
        <w:t>13, 2020). The 2020 revisions addressed</w:t>
        <w:br/>
        <w:t>topics including program development</w:t>
        <w:br/>
        <w:t>and design, as well as measuring</w:t>
        <w:br/>
        <w:t>recipient performance to assist Federal</w:t>
        <w:br/>
        <w:t>awarding agencies and non-Federal</w:t>
        <w:br/>
        <w:t>entities to improve program goals and</w:t>
        <w:br/>
        <w:t>objectives, share lessons learned, and</w:t>
        <w:br/>
        <w:t>adopt promising performance practices.</w:t>
        <w:br/>
        <w:t>On February 9, 2023, OMB issued a</w:t>
        <w:br/>
        <w:t>Notice of Request for Information in the</w:t>
        <w:br/>
        <w:t>Federal Register, which explained that</w:t>
        <w:br/>
        <w:t>OMB was beginning the process of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seeking public input for its proposed</w:t>
        <w:br/>
        <w:t>revisions to OMB’s guidance in 2 CFR.</w:t>
        <w:br/>
        <w:t>See 88 FR 8480 (Feb. 9, 2023).</w:t>
        <w:br/>
        <w:t>On October 5, 2023, OMB issued a</w:t>
        <w:br/>
        <w:t>Notification of Proposed Guidance in</w:t>
        <w:br/>
        <w:t>the Federal Register, which explained</w:t>
        <w:br/>
        <w:t>that OMB was proposing revisions to</w:t>
        <w:br/>
        <w:t>parts 1, 25, 170, 175, 180, 182, 183, and</w:t>
        <w:br/>
        <w:t>200 in 2 CFR, subtitle A. 88 FR 69390</w:t>
        <w:br/>
        <w:t>(Oct. 5, 2023). OMB established these</w:t>
        <w:br/>
        <w:t>parts of the 2 CFR guidance at different</w:t>
        <w:br/>
        <w:t>times in the last 20 years. See, for</w:t>
        <w:br/>
        <w:t>example, 69 FR 26276 (May, 11, 2004)</w:t>
        <w:br/>
        <w:t>(establishing 2 CFR for guidance on</w:t>
        <w:br/>
        <w:t>grants and other financial assistance and</w:t>
        <w:br/>
        <w:t>nonprocurement agreements); 70 FR</w:t>
        <w:br/>
        <w:t>51863 (Aug. 31, 2005) (establishing part</w:t>
        <w:br/>
        <w:t>180); 75 FR 55671 (Sep. 14, 2010)</w:t>
        <w:br/>
        <w:t>(establishing part 25); and 75 FR 55663</w:t>
        <w:br/>
        <w:t>(Sep. 14, 2010) (establishing part 170).</w:t>
        <w:br/>
        <w:t>Based on OMB’s review of the many</w:t>
        <w:br/>
        <w:t>public comments received and ongoing</w:t>
        <w:br/>
        <w:t>engagement with Federal agencies, OMB</w:t>
        <w:br/>
        <w:t>finds that revisions are warranted to</w:t>
        <w:br/>
        <w:t>subtitle A of 2 CFR—including parts 1,</w:t>
        <w:br/>
        <w:t>25, 170, 175, 180, 182, 183, 184, and</w:t>
        <w:br/>
        <w:t>200—to further streamline, clarify, and</w:t>
        <w:br/>
        <w:t>update the guidance, including raising</w:t>
        <w:br/>
        <w:t>certain thresholds, where permissible</w:t>
        <w:br/>
        <w:t>under law, in recognition of inflation</w:t>
        <w:br/>
        <w:t>and other contributing factors. Further</w:t>
        <w:br/>
        <w:t>information on OMB’s objectives for the</w:t>
        <w:br/>
        <w:t>revisions is provided below.</w:t>
        <w:br/>
        <w:t>OMB Objectives</w:t>
        <w:br/>
        <w:t>OMB’s objectives for the current</w:t>
        <w:br/>
        <w:t>round of revisions to several parts of</w:t>
        <w:br/>
        <w:t>subtitle A of 2 CFR include: (1)</w:t>
        <w:br/>
        <w:t>incorporating statutory requirements</w:t>
        <w:br/>
        <w:t>and administration priorities; (2)</w:t>
        <w:br/>
        <w:t>reducing agency and recipient burden;</w:t>
        <w:br/>
        <w:t>(3) clarifying sections that recipients or</w:t>
        <w:br/>
        <w:t>agencies have interpreted in different</w:t>
        <w:br/>
        <w:t>ways; and (4) rewriting applicable</w:t>
        <w:br/>
        <w:t>sections in plain language, improving</w:t>
        <w:br/>
        <w:t>flow, and addressing inconsistent use of</w:t>
        <w:br/>
        <w:t>terms.</w:t>
        <w:br/>
        <w:t>The revisions to the Uniform</w:t>
        <w:br/>
        <w:t>Guidance in part 200 and other parts of</w:t>
        <w:br/>
        <w:t>2 CFR generally support these four</w:t>
        <w:br/>
        <w:t>objectives. In support of objective (1)—</w:t>
        <w:br/>
        <w:t>incorporating statutory requirements</w:t>
        <w:br/>
        <w:t>and administration priorities—OMB</w:t>
        <w:br/>
        <w:t>made changes throughout the Uniform</w:t>
        <w:br/>
        <w:t>Guidance and other parts of 2 CFR to</w:t>
        <w:br/>
        <w:t>ensure consistency with statutory</w:t>
        <w:br/>
        <w:t>authorities. For example, OMB revised</w:t>
        <w:br/>
        <w:t>Parts 25, 170, and 175 to ensure its</w:t>
        <w:br/>
        <w:t>guidance properly aligns with</w:t>
        <w:br/>
        <w:t>underlying statutes, as amended. These</w:t>
        <w:br/>
        <w:t>revisions further align OMB’s guidance</w:t>
        <w:br/>
        <w:t>with the authorizing statutes to ensure</w:t>
        <w:br/>
        <w:t>proper implementation. OMB also made</w:t>
        <w:br/>
        <w:t>several structural changes to individual</w:t>
        <w:br/>
        <w:t>parts within Chapter I to provide further</w:t>
        <w:br/>
        <w:t>structural consistency throughout</w:t>
        <w:br/>
        <w:t>OMB’s guidance in 2 CFR.</w:t>
        <w:br/>
        <w:t>In support of objective (2)—reducing</w:t>
        <w:br/>
        <w:t>agency and recipient burden—OMB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increased several monetary thresholds</w:t>
        <w:br/>
        <w:t>that have not been updated for many</w:t>
        <w:br/>
        <w:t>years. For example, OMB increased the</w:t>
        <w:br/>
        <w:t>single audit threshold from $750,000 to</w:t>
        <w:br/>
        <w:t>$1,000,000 and also increased the</w:t>
        <w:br/>
        <w:t>threshold for determining items that are</w:t>
        <w:br/>
        <w:t>considered to be equipment from $5,000</w:t>
        <w:br/>
        <w:t>to $10,000. OMB reviewed previous</w:t>
        <w:br/>
        <w:t>increases to the thresholds and</w:t>
        <w:br/>
        <w:t>considered current economic data in</w:t>
        <w:br/>
        <w:t>making these determinations. In further</w:t>
        <w:br/>
        <w:t>support of reducing burden, OMB</w:t>
        <w:br/>
        <w:t>provided a complete revision to the</w:t>
        <w:br/>
        <w:t>template text for a Notice of Funding</w:t>
        <w:br/>
        <w:t>Opportunity (NOFO) located in</w:t>
        <w:br/>
        <w:t>Appendix I of the Uniform Guidance in</w:t>
        <w:br/>
        <w:t>part 200. With this revision, OMB</w:t>
        <w:br/>
        <w:t>intends to reduce administrative burden</w:t>
        <w:br/>
        <w:t>and unnecessary obstacles to applying</w:t>
        <w:br/>
        <w:t>for Federal financial assistance.</w:t>
        <w:br/>
        <w:t>In support of objective (3)—clarifying</w:t>
        <w:br/>
        <w:t>sections that recipients or agencies have</w:t>
        <w:br/>
        <w:t>interpreted in different ways—OMB</w:t>
        <w:br/>
        <w:t>made revisions to 2 CFR to clarify areas</w:t>
        <w:br/>
        <w:t>of misinterpretation. Many of these</w:t>
        <w:br/>
        <w:t>clarifications do not represent a change</w:t>
        <w:br/>
        <w:t>in policy but are intended to eliminate</w:t>
        <w:br/>
        <w:t>ambiguity and clarify the intent of</w:t>
        <w:br/>
        <w:t>specific sections of the Uniform</w:t>
        <w:br/>
        <w:t>Guidance in part 200, and other parts in</w:t>
        <w:br/>
        <w:t>2 CFR. In issuing its proposed revisions,</w:t>
        <w:br/>
        <w:t>OMB had incorporated feedback from</w:t>
        <w:br/>
        <w:t>Federal agencies and the public stating</w:t>
        <w:br/>
        <w:t>that Federal agencies and the recipient</w:t>
        <w:br/>
        <w:t>community interpret many sections</w:t>
        <w:br/>
        <w:t>inconsistently. After reviewing</w:t>
        <w:br/>
        <w:t>comments received in response to its</w:t>
        <w:br/>
        <w:t>proposed revisions, OMB is now</w:t>
        <w:br/>
        <w:t>implementing many of these changes.</w:t>
        <w:br/>
        <w:t>In support of objective (4)—rewriting</w:t>
        <w:br/>
        <w:t>applicable sections in plain language,</w:t>
        <w:br/>
        <w:t>improving flow, and addressing</w:t>
        <w:br/>
        <w:t>inconsistent use of terms—OMB revised</w:t>
        <w:br/>
        <w:t>the guidance to better follow plain</w:t>
        <w:br/>
        <w:t>language principles. OMB focused on</w:t>
        <w:br/>
        <w:t>using simple words and phrases,</w:t>
        <w:br/>
        <w:t>avoiding jargon, using terms</w:t>
        <w:br/>
        <w:t>consistently, and being concise.</w:t>
        <w:br/>
        <w:t>As a result, throughout subparts A</w:t>
        <w:br/>
        <w:t>through E of part 200, OMB now uses</w:t>
        <w:br/>
        <w:t>the terms ‘‘recipient,’’ ‘‘subrecipient,’’ or</w:t>
        <w:br/>
        <w:t>both in place of ‘‘non-Federal entity.’’</w:t>
        <w:br/>
        <w:t>OMB found that using the term ‘‘nonFederal entity’’ in subparts A through E</w:t>
        <w:br/>
        <w:t>of the prior version of part 200</w:t>
        <w:br/>
        <w:t>presented challenges to readers and</w:t>
        <w:br/>
        <w:t>made it difficult to quickly understand</w:t>
        <w:br/>
        <w:t>which entity was being addressed,</w:t>
        <w:br/>
        <w:t>especially in situations in which</w:t>
        <w:br/>
        <w:t>Federal agencies apply part 200 to</w:t>
        <w:br/>
        <w:t>Federal agencies, for-profit</w:t>
        <w:br/>
        <w:t>organizations, foreign public entities, or</w:t>
        <w:br/>
        <w:t>foreign organizations under 2 CFR</w:t>
        <w:br/>
        <w:t>200.101. In the revisions to part 200,</w:t>
        <w:br/>
        <w:t>OMB now uses the term ‘‘non-Federal</w:t>
        <w:br/>
        <w:t>entity,’’ as defined in section 200.1, only</w:t>
        <w:br/>
        <w:t>when that entity is specifically</w:t>
        <w:br/>
        <w:t>intended, such as in subpart F</w:t>
        <w:br/>
        <w:t>implementing the Single Audit Act. In</w:t>
      </w:r>
    </w:p>
    <w:p>
      <w:r>
        <w:t>PO 00000</w:t>
      </w:r>
    </w:p>
    <w:p>
      <w:r>
        <w:t>Frm 00003</w:t>
      </w:r>
    </w:p>
    <w:p>
      <w:r>
        <w:t>Fmt 4701</w:t>
      </w:r>
    </w:p>
    <w:p>
      <w:r>
        <w:t>Sfmt 4700</w:t>
      </w:r>
    </w:p>
    <w:p>
      <w:r>
        <w:t>30047</w:t>
      </w:r>
    </w:p>
    <w:p>
      <w:r>
        <w:t>many cases in part 200, OMB replaced</w:t>
        <w:br/>
        <w:t>‘‘non-Federal entity’’ with either</w:t>
        <w:br/>
        <w:t>‘‘recipient and subrecipient’’ or</w:t>
        <w:br/>
        <w:t>‘‘recipient or subrecipient.’’ In cases</w:t>
        <w:br/>
        <w:t>where the guidance in part 200 relates</w:t>
        <w:br/>
        <w:t>specifically to only either ‘‘recipients’’</w:t>
        <w:br/>
        <w:t>or ‘‘subrecipients,’’ but not both, OMB</w:t>
        <w:br/>
        <w:t>refers specifically to the applicable</w:t>
        <w:br/>
        <w:t>entity.</w:t>
        <w:br/>
        <w:t>Revisions in the final guidance</w:t>
        <w:br/>
        <w:t>relating to use of the terms ‘‘non-Federal</w:t>
        <w:br/>
        <w:t>entity,’’ ‘‘recipient,’’ and ‘‘subrecipient’’</w:t>
        <w:br/>
        <w:t>do not change the existing scope or</w:t>
        <w:br/>
        <w:t>applicability of the guidance. The</w:t>
        <w:br/>
        <w:t>applicability provision for part 200, at</w:t>
        <w:br/>
        <w:t>section 200.101, continues to provide</w:t>
        <w:br/>
        <w:t>Federal agencies discretion on whether</w:t>
        <w:br/>
        <w:t>to apply subparts A through E of part</w:t>
        <w:br/>
        <w:t>200 to Federal agencies, for-profit</w:t>
        <w:br/>
        <w:t>entities, foreign public entities, or</w:t>
        <w:br/>
        <w:t>foreign organizations. In the same</w:t>
        <w:br/>
        <w:t>section, the final guidance encourages</w:t>
        <w:br/>
        <w:t>Federal agencies to apply the</w:t>
        <w:br/>
        <w:t>requirements in subparts A to E of part</w:t>
        <w:br/>
        <w:t>200 to all recipients in a consistent and</w:t>
        <w:br/>
        <w:t>equitable manner, but does not require</w:t>
        <w:br/>
        <w:t>them to do so. In cases in which Federal</w:t>
        <w:br/>
        <w:t>agencies apply part 200 to such entities,</w:t>
        <w:br/>
        <w:t>OMB’s final guidance now further</w:t>
        <w:br/>
        <w:t>clarifies how the guidance applies to</w:t>
        <w:br/>
        <w:t>those entities as either recipients or</w:t>
        <w:br/>
        <w:t>subrecipients.</w:t>
        <w:br/>
        <w:t>Another example of plain language</w:t>
        <w:br/>
        <w:t>revisions is replacing the use of the</w:t>
        <w:br/>
        <w:t>general term ‘‘OMB designated</w:t>
        <w:br/>
        <w:t>governmentwide systems’’ with more</w:t>
        <w:br/>
        <w:t>specific terms to reduce ambiguity for</w:t>
        <w:br/>
        <w:t>those unfamiliar with the Uniform</w:t>
        <w:br/>
        <w:t>Guidance. In the final guidance OMB</w:t>
        <w:br/>
        <w:t>now specifically mentions the</w:t>
        <w:br/>
        <w:t>appropriate system, such as SAM.gov,</w:t>
        <w:br/>
        <w:t>USASpending.gov, the Contractor</w:t>
        <w:br/>
        <w:t>Performance Assessment Reporting</w:t>
        <w:br/>
        <w:t>System (CPARS), or Grants.gov.</w:t>
        <w:br/>
        <w:t>The overall goal of OMB’s plain</w:t>
        <w:br/>
        <w:t>language revisions was to make the</w:t>
        <w:br/>
        <w:t>Uniform Guidance more accessible to</w:t>
        <w:br/>
        <w:t>the general public and ensure more</w:t>
        <w:br/>
        <w:t>equitable access to Federal funding</w:t>
        <w:br/>
        <w:t>opportunities by making the guidance</w:t>
        <w:br/>
        <w:t>easier to understand. OMB does not</w:t>
        <w:br/>
        <w:t>specifically discuss each plain language</w:t>
        <w:br/>
        <w:t>revision in this preamble unless a</w:t>
        <w:br/>
        <w:t>revision represents a material change to</w:t>
        <w:br/>
        <w:t>the Uniform Guidance or is otherwise</w:t>
        <w:br/>
        <w:t>connected to OMB’s response to a</w:t>
        <w:br/>
        <w:t>public comment.</w:t>
        <w:br/>
        <w:t>Statutory Authority for OMB Guidance</w:t>
        <w:br/>
        <w:t>for Grants and Agreements</w:t>
        <w:br/>
        <w:t>The Director of OMB is authorized</w:t>
        <w:br/>
        <w:t>under 31 U.S.C. 6307 to ‘‘issue</w:t>
        <w:br/>
        <w:t>supplementary interpretative guidelines</w:t>
        <w:br/>
        <w:t>to promote consistent and efficient use</w:t>
        <w:br/>
        <w:t>of . . . grant agreements . . . and</w:t>
        <w:br/>
        <w:t>cooperative agreements.’’ The Deputy</w:t>
        <w:br/>
        <w:t>Director for Management of OMB is</w:t>
        <w:br/>
        <w:t>authorized under 31 U.S.C. 503 to,</w:t>
        <w:br/>
        <w:t>among other things, provide ‘‘overall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30048</w:t>
      </w:r>
    </w:p>
    <w:p>
      <w:r>
        <w:t>Federal Register / Vol. 89, No. 78 / Monday, April 22, 2024 / Rules and Regulations</w:t>
      </w:r>
    </w:p>
    <w:p>
      <w:r>
        <w:t>direction and leadership to the</w:t>
        <w:br/>
        <w:t>executive branch on financial</w:t>
        <w:br/>
        <w:t>management matters by establishing</w:t>
        <w:br/>
        <w:t>financial management policies and</w:t>
        <w:br/>
        <w:t>requirements.’’ 31 U.S.C. 503(a)(2).</w:t>
        <w:br/>
        <w:t>OMB also relies on authorities</w:t>
        <w:br/>
        <w:t>including the Single Audit Act</w:t>
        <w:br/>
        <w:t>Amendments of 1996 (Pub. L. 104–156,</w:t>
        <w:br/>
        <w:t>as amended, codified at 31 U.S.C. 7501–</w:t>
        <w:br/>
        <w:t>7507) (the Single Audit Act); the Federal</w:t>
        <w:br/>
        <w:t>Funding Accountability and</w:t>
        <w:br/>
        <w:t>Transparency Act of 2006 (FFATA or</w:t>
        <w:br/>
        <w:t>the Transparency Act) 1 (Pub. L. 109–</w:t>
        <w:br/>
        <w:t>282), as amended (31 U.S.C. 6101 note);</w:t>
        <w:br/>
        <w:t>the Digital Accountability and</w:t>
        <w:br/>
        <w:t>Transparency Act of 2014 (DATA Act of</w:t>
        <w:br/>
        <w:t>2014) (Pub. L. 113–101), as amended;</w:t>
        <w:br/>
        <w:t>the Federal Program Information Act</w:t>
        <w:br/>
        <w:t>(Pub. L. 95–220 and Pub. L. 98–169, as</w:t>
        <w:br/>
        <w:t>amended, codified at 31 U.S.C. 6101–</w:t>
        <w:br/>
        <w:t>6106); the Federal Grant and</w:t>
        <w:br/>
        <w:t>Cooperative Agreement Act of 1977</w:t>
        <w:br/>
        <w:t>(Pub. L. 95–224, as amended, codified at</w:t>
        <w:br/>
        <w:t>31 U.S.C. 6301–6309); the Office of</w:t>
        <w:br/>
        <w:t>Federal Procurement Policy Act</w:t>
        <w:br/>
        <w:t>(codified at 41 U.S.C. 1101–1131); the</w:t>
        <w:br/>
        <w:t>Budget and Accounting Procedures Act</w:t>
        <w:br/>
        <w:t>of 1950, as amended (codified at 31</w:t>
        <w:br/>
        <w:t>U.S.C. 1101–1126); the Chief Financial</w:t>
        <w:br/>
        <w:t>Officers Act of 1990 (codified at 31</w:t>
        <w:br/>
        <w:t>U.S.C. 503–504); the Trafficking Victims</w:t>
        <w:br/>
        <w:t>Protection Act of 2000 (TVPA), as</w:t>
        <w:br/>
        <w:t>amended (codified at 22 U.S.C. 7101–</w:t>
        <w:br/>
        <w:t>7115); and Executive Order 11541,</w:t>
        <w:br/>
        <w:t>‘‘Prescribing the Duties of the Office of</w:t>
        <w:br/>
        <w:t>Management and Budget and the</w:t>
        <w:br/>
        <w:t>Domestic Policy Council in the</w:t>
        <w:br/>
        <w:t>Executive Office of the President.’’</w:t>
      </w:r>
    </w:p>
    <w:p>
      <w:r>
        <w:t>lotter on DSK11XQN23PROD with RULES4</w:t>
      </w:r>
    </w:p>
    <w:p>
      <w:r>
        <w:t>Summary of Comments</w:t>
        <w:br/>
        <w:t>On October 5, 2023, OMB solicited</w:t>
        <w:br/>
        <w:t>feedback from the public through</w:t>
        <w:br/>
        <w:t>proposed guidance published in the</w:t>
        <w:br/>
        <w:t>Federal Register. See 88 FR 69390 (Oct.</w:t>
        <w:br/>
        <w:t>5, 2023). The period for public</w:t>
        <w:br/>
        <w:t>comments closed on December 4, 2023.</w:t>
        <w:br/>
        <w:t>OMB received comments via</w:t>
        <w:br/>
        <w:t>Regulations.gov at Docket No. OMB–</w:t>
        <w:br/>
        <w:t>2023–0017. OMB received</w:t>
        <w:br/>
        <w:t>approximately 829 public comments</w:t>
        <w:br/>
        <w:t>from a broad range of interested</w:t>
        <w:br/>
        <w:t>stakeholders, such as States, local</w:t>
        <w:br/>
        <w:t>governments, Indian Tribes, labor</w:t>
        <w:br/>
        <w:t>organizations, industry associations,</w:t>
        <w:br/>
        <w:t>nonprofit organizations, for-profit</w:t>
        <w:br/>
        <w:t>organizations, colleges, universities, and</w:t>
        <w:br/>
        <w:t>individuals.</w:t>
        <w:br/>
        <w:t>Section-by-Section Discussion</w:t>
        <w:br/>
        <w:t>OMB developed the revisions for this</w:t>
        <w:br/>
        <w:t>final guidance following review and</w:t>
        <w:br/>
        <w:t>consideration of comments received on</w:t>
        <w:br/>
        <w:t>the notification of proposed guidance</w:t>
        <w:br/>
        <w:t>published in October 2023. In this</w:t>
        <w:br/>
        <w:t>1 All references to FFATA or the Transparency</w:t>
        <w:br/>
        <w:t>Act in this document refer to the Act as most</w:t>
        <w:br/>
        <w:t>recently amended by the Congressional Budget</w:t>
        <w:br/>
        <w:t>Justification Transparency Act of 2021 (Pub. L. 117–</w:t>
        <w:br/>
        <w:t>40).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document, OMB summarizes significant</w:t>
        <w:br/>
        <w:t>comments received in response to its</w:t>
        <w:br/>
        <w:t>proposal and substantive changes made</w:t>
        <w:br/>
        <w:t>to each section of the final guidance.</w:t>
        <w:br/>
        <w:t>Generally, minor changes to the</w:t>
        <w:br/>
        <w:t>language of the guidance—such as</w:t>
        <w:br/>
        <w:t>minor plain language revisions—are not</w:t>
        <w:br/>
        <w:t>discussed. Sections of the guidance that</w:t>
        <w:br/>
        <w:t>OMB did not propose to revise in</w:t>
        <w:br/>
        <w:t>significant ways are also not discussed</w:t>
        <w:br/>
        <w:t>in many cases, except in response to</w:t>
        <w:br/>
        <w:t>commenters. For sections where no</w:t>
        <w:br/>
        <w:t>substantive changes or comments are</w:t>
        <w:br/>
        <w:t>discussed, the guidance from the</w:t>
        <w:br/>
        <w:t>notification of proposed guidance was</w:t>
        <w:br/>
        <w:t>adopted.</w:t>
        <w:br/>
        <w:t>2 CFR Subtitle A—General</w:t>
        <w:br/>
        <w:t>In the proposed guidance, OMB</w:t>
        <w:br/>
        <w:t>proposed revising the headings of: (i)</w:t>
        <w:br/>
        <w:t>title 2 of CFR; (ii) subtitle A of 2 CFR;</w:t>
        <w:br/>
        <w:t>and (iii) chapter I of subtitle A of 2 CFR.</w:t>
        <w:br/>
        <w:t>In the case of each heading, OMB</w:t>
        <w:br/>
        <w:t>proposed to replace ‘‘Grants and</w:t>
        <w:br/>
        <w:t>Agreements’’ with ‘‘Federal Financial</w:t>
        <w:br/>
        <w:t>Assistance.’’ OMB explained that this</w:t>
        <w:br/>
        <w:t>revision would help to ensure that 2</w:t>
        <w:br/>
        <w:t>CFR is understood to be applicable</w:t>
        <w:br/>
        <w:t>beyond just grants and cooperative</w:t>
        <w:br/>
        <w:t>agreements—unless provided otherwise</w:t>
        <w:br/>
        <w:t>in the applicability provisions in the</w:t>
        <w:br/>
        <w:t>body of the guidance, such as section</w:t>
        <w:br/>
        <w:t>200.101.</w:t>
        <w:br/>
        <w:t>OMB received one comment</w:t>
        <w:br/>
        <w:t>questioning the proposal to revise the</w:t>
        <w:br/>
        <w:t>headings. The commenter stated that the</w:t>
        <w:br/>
        <w:t>reference to grants in the original</w:t>
        <w:br/>
        <w:t>heading was important to preserve the</w:t>
        <w:br/>
        <w:t>distinction between grants and</w:t>
        <w:br/>
        <w:t>contracts. OMB also received several</w:t>
        <w:br/>
        <w:t>comments supporting the revised</w:t>
        <w:br/>
        <w:t>headings. One commenter also</w:t>
        <w:br/>
        <w:t>questioned the inconsistent use of</w:t>
        <w:br/>
        <w:t>‘‘government-wide’’ versus</w:t>
        <w:br/>
        <w:t>‘‘governmentwide.’’</w:t>
        <w:br/>
        <w:t>OMB Response: OMB finds that</w:t>
        <w:br/>
        <w:t>revising the headings to reference</w:t>
        <w:br/>
        <w:t>‘‘Federal financial assistance’’ will not</w:t>
        <w:br/>
        <w:t>cause undue confusion or change the</w:t>
        <w:br/>
        <w:t>specific applicability of parts and</w:t>
        <w:br/>
        <w:t>sections of the guidance. The headings</w:t>
        <w:br/>
        <w:t>merely reflect the overall scope of 2</w:t>
        <w:br/>
        <w:t>CFR. The specific applicability of parts</w:t>
        <w:br/>
        <w:t>and sections of the guidance is</w:t>
        <w:br/>
        <w:t>addressed within the body of the</w:t>
        <w:br/>
        <w:t>guidance, such as at 2 CFR 200.101.</w:t>
        <w:br/>
        <w:t>OMB made several revisions in the final</w:t>
        <w:br/>
        <w:t>guidance to change ‘‘governmentwide’’</w:t>
        <w:br/>
        <w:t>to ‘‘government-wide’’ for consistency.</w:t>
      </w:r>
    </w:p>
    <w:p>
      <w:r>
        <w:t>26276 (May, 11, 2004), it implemented</w:t>
        <w:br/>
        <w:t>the Federal Financial Assistance</w:t>
        <w:br/>
        <w:t>Management Improvement Act of 1999</w:t>
        <w:br/>
        <w:t>(Pub. L. 106–107). That legislation</w:t>
        <w:br/>
        <w:t>ceased to be effective on November 20,</w:t>
        <w:br/>
        <w:t>2007 based on a sunset date included in</w:t>
        <w:br/>
        <w:t>the law. In addition, chapter II of</w:t>
        <w:br/>
        <w:t>subtitle A in 2 CFR, which now contains</w:t>
        <w:br/>
        <w:t>part 200, was initially intended to</w:t>
        <w:br/>
        <w:t>contain OMB guidance in its ‘‘initial</w:t>
        <w:br/>
        <w:t>form’’ before it was ‘‘finalized.’’ That</w:t>
        <w:br/>
        <w:t>statement no longer accurately reflects</w:t>
        <w:br/>
        <w:t>the structure of subtitle A of 2 CFR nor</w:t>
        <w:br/>
        <w:t>the status of the OMB guidance in part</w:t>
        <w:br/>
        <w:t>200. OMB did not receive significant</w:t>
        <w:br/>
        <w:t>comments on this section and included</w:t>
        <w:br/>
        <w:t>the proposed revisions in the final</w:t>
        <w:br/>
        <w:t>version.</w:t>
      </w:r>
    </w:p>
    <w:p>
      <w:r>
        <w:t>Section 1.200—Purpose of Chapters I</w:t>
        <w:br/>
        <w:t>and II</w:t>
      </w:r>
    </w:p>
    <w:p>
      <w:r>
        <w:t>Section 1.205—Applicability to Federal</w:t>
        <w:br/>
        <w:t>Financial Assistance</w:t>
        <w:br/>
        <w:t>OMB did not propose significant</w:t>
        <w:br/>
        <w:t>revisions to section 1.205. OMB</w:t>
        <w:br/>
        <w:t>received two comments indicating that</w:t>
        <w:br/>
        <w:t>paragraph (b) contained an error</w:t>
        <w:br/>
        <w:t>regarding applicability to procurements</w:t>
        <w:br/>
        <w:t>under Federal awards. OMB also</w:t>
        <w:br/>
        <w:t>received one comment inquiring if</w:t>
        <w:br/>
        <w:t>section 1.205 means that agencies using</w:t>
        <w:br/>
        <w:t>Other Transaction Authority (OTA)</w:t>
        <w:br/>
        <w:t>instruments are permitted to make an</w:t>
        <w:br/>
        <w:t>award to a de-barred or suspended</w:t>
        <w:br/>
        <w:t>entity.</w:t>
        <w:br/>
        <w:t>OMB Response: In the final guidance,</w:t>
        <w:br/>
        <w:t>OMB removed both paragraphs (a) and</w:t>
        <w:br/>
        <w:t>(b) from section 1.205. The applicability</w:t>
        <w:br/>
        <w:t>of specific parts and sections of the</w:t>
        <w:br/>
        <w:t>guidance are best addressed in the</w:t>
        <w:br/>
        <w:t>relevant areas of the guidance—such as</w:t>
        <w:br/>
        <w:t>in Part 180 and at 200.101. Paragraphs</w:t>
        <w:br/>
        <w:t>(a) and (b) only provided a partial list</w:t>
        <w:br/>
        <w:t>of examples of the applicability of</w:t>
        <w:br/>
        <w:t>specific parts of 2 CFR. OMB finds that</w:t>
        <w:br/>
        <w:t>the remaining text in the introductory</w:t>
        <w:br/>
        <w:t>paragraph sufficiently addresses the</w:t>
        <w:br/>
        <w:t>topic of applicability overall, with more</w:t>
        <w:br/>
        <w:t>specific information provided in</w:t>
        <w:br/>
        <w:t>relevant parts and sections. The two</w:t>
        <w:br/>
        <w:t>examples in this section are not</w:t>
        <w:br/>
        <w:t>necessary.</w:t>
        <w:br/>
        <w:t>The guidance in part 200 does not</w:t>
        <w:br/>
        <w:t>specifically address OTA instruments.</w:t>
        <w:br/>
        <w:t>Federal agencies using such authority</w:t>
        <w:br/>
        <w:t>are in the best position to answer</w:t>
        <w:br/>
        <w:t>questions and provide guidance on what</w:t>
        <w:br/>
        <w:t>specific requirements apply to OTA</w:t>
        <w:br/>
        <w:t>instruments—and under what</w:t>
        <w:br/>
        <w:t>circumstances any parts, subparts, or</w:t>
        <w:br/>
        <w:t>sections of 2 CFR may apply. The</w:t>
        <w:br/>
        <w:t>commenter seeking information on the</w:t>
        <w:br/>
        <w:t>applicability of 2 CFR part 180 to OTA</w:t>
        <w:br/>
        <w:t>instruments may also consider the</w:t>
        <w:br/>
        <w:t>definition of ‘‘nonprocurment</w:t>
        <w:br/>
        <w:t>transaction’’ at 2 CFR 180.970.</w:t>
      </w:r>
    </w:p>
    <w:p>
      <w:r>
        <w:t>OMB proposed to revise section 1.200</w:t>
        <w:br/>
        <w:t>to remove paragraphs (b) and (c), which</w:t>
        <w:br/>
        <w:t>are no longer accurate. When OMB first</w:t>
        <w:br/>
        <w:t>established part 1 in 2004, see 69 FR</w:t>
      </w:r>
    </w:p>
    <w:p>
      <w:r>
        <w:t>Section 1.215—Relationship to Previous</w:t>
        <w:br/>
        <w:t>Issuances</w:t>
        <w:br/>
        <w:t>OMB proposed to provide a more</w:t>
        <w:br/>
        <w:t>succinct statement in section 1.215</w:t>
      </w:r>
    </w:p>
    <w:p>
      <w:r>
        <w:t>Part 1—About Title 2 of The Code of</w:t>
        <w:br/>
        <w:t>Federal Regulations and Subtitle A</w:t>
      </w:r>
    </w:p>
    <w:p>
      <w:r>
        <w:t>PO 00000</w:t>
      </w:r>
    </w:p>
    <w:p>
      <w:r>
        <w:t>Frm 00004</w:t>
      </w:r>
    </w:p>
    <w:p>
      <w:r>
        <w:t>Fmt 4701</w:t>
      </w:r>
    </w:p>
    <w:p>
      <w:r>
        <w:t>Sfmt 4700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explaining that some of the guidance</w:t>
        <w:br/>
        <w:t>was organized differently within</w:t>
        <w:br/>
        <w:t>previous OMB Circulars or other</w:t>
        <w:br/>
        <w:t>guidance documents, before the</w:t>
        <w:br/>
        <w:t>establishment of title 2 of the CFR.</w:t>
        <w:br/>
        <w:t>Because 2 CFR has now existed for</w:t>
        <w:br/>
        <w:t>almost 20 years in its current format and</w:t>
        <w:br/>
        <w:t>location, OMB did not find it necessary</w:t>
        <w:br/>
        <w:t>to continue to include the table showing</w:t>
        <w:br/>
        <w:t>earlier sources of certain elements of the</w:t>
        <w:br/>
        <w:t>OMB guidance in 2 CFR. The Federal</w:t>
        <w:br/>
        <w:t>Register notice establishing 2 CFR in</w:t>
        <w:br/>
        <w:t>2004, see 69 FR 26276 (May, 11, 2004),</w:t>
        <w:br/>
        <w:t>and other subsequent Federal Register</w:t>
        <w:br/>
        <w:t>notices establishing and revising</w:t>
        <w:br/>
        <w:t>particular parts and provisions of</w:t>
        <w:br/>
        <w:t>subtitle A in 2 CFR, include that</w:t>
        <w:br/>
        <w:t>information. For example, the Federal</w:t>
        <w:br/>
        <w:t>Register notice establishing part 200 in</w:t>
        <w:br/>
        <w:t>2013 explained that it superseded and</w:t>
        <w:br/>
        <w:t>streamlined requirements from OMB</w:t>
        <w:br/>
        <w:t>Circulars A–21, A–87, A–110, and A–</w:t>
        <w:br/>
        <w:t>122; Circulars A–89, A–102, and A–133;</w:t>
        <w:br/>
        <w:t>and the guidance in Circular A–50 on</w:t>
        <w:br/>
        <w:t>Single Audit Act follow-up. See 78 FR</w:t>
        <w:br/>
        <w:t>78590 (Dec. 26, 2013). OMB did not</w:t>
        <w:br/>
        <w:t>receive significant comments on this</w:t>
        <w:br/>
        <w:t>section and incorporated the proposed</w:t>
        <w:br/>
        <w:t>revisions.</w:t>
        <w:br/>
        <w:t>Section—1.220 Federal Agency</w:t>
        <w:br/>
        <w:t>Implementation of This Subtitle</w:t>
        <w:br/>
        <w:t>OMB did not propose significant</w:t>
        <w:br/>
        <w:t>revisions to section 1.220. OMB</w:t>
        <w:br/>
        <w:t>received one comment seeking</w:t>
        <w:br/>
        <w:t>clarification on the implementation of</w:t>
        <w:br/>
        <w:t>the 2 CFR revisions by Federal agencies,</w:t>
        <w:br/>
        <w:t>particularly in situations when a</w:t>
        <w:br/>
        <w:t>Federal agency has not specifically</w:t>
        <w:br/>
        <w:t>referenced the OMB 2 CFR guidance in</w:t>
        <w:br/>
        <w:t>the terms and conditions of a Federal</w:t>
        <w:br/>
        <w:t>award.</w:t>
        <w:br/>
        <w:t>OMB Response: OMB did not make</w:t>
        <w:br/>
        <w:t>substantial changes to the long-standing</w:t>
        <w:br/>
        <w:t>structure of agency implementation of</w:t>
        <w:br/>
        <w:t>OMB’s 2 CFR guidance. OMB did not</w:t>
        <w:br/>
        <w:t>find it necessary to make additional</w:t>
        <w:br/>
        <w:t>revisions, but is issuing a memorandum</w:t>
        <w:br/>
        <w:t>to Federal agencies with</w:t>
        <w:br/>
        <w:t>implementation guidance concurrently</w:t>
        <w:br/>
        <w:t>with this document. OMB also provides</w:t>
        <w:br/>
        <w:t>some additional responsive information</w:t>
        <w:br/>
        <w:t>in other parts of the guidance text and</w:t>
        <w:br/>
        <w:t>within this preamble. In the case of</w:t>
        <w:br/>
        <w:t>individual Federal awards, the Federal</w:t>
        <w:br/>
        <w:t>agency making the award is the best</w:t>
        <w:br/>
        <w:t>source of information on agency</w:t>
        <w:br/>
        <w:t>implementation of 2 CFR and applicable</w:t>
        <w:br/>
        <w:t>agency regulations and requirements.</w:t>
        <w:br/>
        <w:t>Federal agencies are responsible for</w:t>
        <w:br/>
        <w:t>implementing the guidance for their</w:t>
        <w:br/>
        <w:t>Federal awards. The government-wide</w:t>
        <w:br/>
        <w:t>effective date of the final guidance is</w:t>
        <w:br/>
        <w:t>October 1, 2024, but Federal agencies</w:t>
        <w:br/>
        <w:t>may also elect to apply the final</w:t>
        <w:br/>
        <w:t>guidance to their Federal awards issued</w:t>
        <w:br/>
        <w:t>prior to October 1, 2024. For agencies</w:t>
        <w:br/>
        <w:t>applying the final guidance before</w:t>
        <w:br/>
        <w:t>October 1, 2024, the effective date must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be no earlier than 60 days from the date</w:t>
        <w:br/>
        <w:t>of publication in the Federal Register—</w:t>
        <w:br/>
        <w:t>as specified above.</w:t>
        <w:br/>
        <w:t>Section 1.231—Severability</w:t>
        <w:br/>
        <w:t>OMB proposed to add section 1.231 to</w:t>
        <w:br/>
        <w:t>clarify its intent that if any provision of</w:t>
        <w:br/>
        <w:t>the final guidance were held to be</w:t>
        <w:br/>
        <w:t>invalid or unenforceable, such</w:t>
        <w:br/>
        <w:t>provision, or combination of provisions,</w:t>
        <w:br/>
        <w:t>are severable from the remaining</w:t>
        <w:br/>
        <w:t>provisions of the guidance. OMB did</w:t>
        <w:br/>
        <w:t>not receive significant comments on this</w:t>
        <w:br/>
        <w:t>section and made the change in the final</w:t>
        <w:br/>
        <w:t>guidance. OMB made a minor revision</w:t>
        <w:br/>
        <w:t>to replace the word ‘‘part’’ with</w:t>
        <w:br/>
        <w:t>‘‘subtitle’’ in the final sentence of this</w:t>
        <w:br/>
        <w:t>section, which is consistent with other</w:t>
        <w:br/>
        <w:t>language in this section as both</w:t>
        <w:br/>
        <w:t>proposed and finalized. This change</w:t>
        <w:br/>
        <w:t>reflects how OMB intends this provision</w:t>
        <w:br/>
        <w:t>to apply.</w:t>
        <w:br/>
        <w:t>In the final guidance provided</w:t>
        <w:br/>
        <w:t>through this document, OMB adopts a</w:t>
        <w:br/>
        <w:t>unified scheme addressing how Federal</w:t>
        <w:br/>
        <w:t>agencies will consistently and</w:t>
        <w:br/>
        <w:t>efficiently use Federal financial</w:t>
        <w:br/>
        <w:t>assistance in their programs across the</w:t>
        <w:br/>
        <w:t>Federal government. While the final</w:t>
        <w:br/>
        <w:t>guidance best serves OMB’s objectives if</w:t>
        <w:br/>
        <w:t>left intact as adopted by OMB, the</w:t>
        <w:br/>
        <w:t>benefits of the guidance related to</w:t>
        <w:br/>
        <w:t>coordination across the Federal</w:t>
        <w:br/>
        <w:t>government do not hinge on any single</w:t>
        <w:br/>
        <w:t>provision. Accordingly, OMB considers</w:t>
        <w:br/>
        <w:t>individual provisions adopted in the</w:t>
        <w:br/>
        <w:t>final guidance to be separate and</w:t>
        <w:br/>
        <w:t>severable from one another. In the event</w:t>
        <w:br/>
        <w:t>of a stay or invalidation of any</w:t>
        <w:br/>
        <w:t>provision, or any provision as it applies</w:t>
        <w:br/>
        <w:t>to a particular person or circumstance,</w:t>
        <w:br/>
        <w:t>OMB’s intent is to otherwise preserve</w:t>
        <w:br/>
        <w:t>the final guidance to the fullest possible</w:t>
        <w:br/>
        <w:t>extent. The provisions that remain in</w:t>
        <w:br/>
        <w:t>effect will continue to provide essential</w:t>
        <w:br/>
        <w:t>guidance and information to Federal</w:t>
        <w:br/>
        <w:t>agencies on consistently applying</w:t>
        <w:br/>
        <w:t>requirements for Federal financial</w:t>
        <w:br/>
        <w:t>assistance across the Federal</w:t>
        <w:br/>
        <w:t>government.</w:t>
        <w:br/>
        <w:t>Section 1.300—OMB Responsibilities</w:t>
        <w:br/>
        <w:t>OMB did not propose significant</w:t>
        <w:br/>
        <w:t>revisions to section 1.300. OMB</w:t>
        <w:br/>
        <w:t>received a comment requesting that</w:t>
        <w:br/>
        <w:t>OMB establish a policy and process for</w:t>
        <w:br/>
        <w:t>pass-through entities to submit</w:t>
        <w:br/>
        <w:t>questions to OMB. Another comment</w:t>
        <w:br/>
        <w:t>requested additional technical</w:t>
        <w:br/>
        <w:t>assistance in support of Federal</w:t>
        <w:br/>
        <w:t>financial assistance.</w:t>
        <w:br/>
        <w:t>OMB Response: Pass-through entities</w:t>
        <w:br/>
        <w:t>should direct all comments and</w:t>
        <w:br/>
        <w:t>questions pertaining to the</w:t>
        <w:br/>
        <w:t>implementation of specific Federal</w:t>
        <w:br/>
        <w:t>awards to the appropriate Federal</w:t>
        <w:br/>
        <w:t>agency making the award. Federal</w:t>
        <w:br/>
        <w:t>agencies are the best resource for</w:t>
      </w:r>
    </w:p>
    <w:p>
      <w:r>
        <w:t>PO 00000</w:t>
      </w:r>
    </w:p>
    <w:p>
      <w:r>
        <w:t>Frm 00005</w:t>
      </w:r>
    </w:p>
    <w:p>
      <w:r>
        <w:t>Fmt 4701</w:t>
      </w:r>
    </w:p>
    <w:p>
      <w:r>
        <w:t>Sfmt 4700</w:t>
      </w:r>
    </w:p>
    <w:p>
      <w:r>
        <w:t>30049</w:t>
      </w:r>
    </w:p>
    <w:p>
      <w:r>
        <w:t>questions related to specific Federal</w:t>
        <w:br/>
        <w:t>awards.</w:t>
        <w:br/>
        <w:t>Section 1.305—Federal Agency</w:t>
        <w:br/>
        <w:t>Responsibilities</w:t>
        <w:br/>
        <w:t>OMB proposed to revise section 1.305</w:t>
        <w:br/>
        <w:t>to further clarify Federal agency</w:t>
        <w:br/>
        <w:t>responsibilities, such as coordinating</w:t>
        <w:br/>
        <w:t>with the Council on Federal Financial</w:t>
        <w:br/>
        <w:t>Assistance (see OMB Memorandum M–</w:t>
        <w:br/>
        <w:t>23–19), the Grants Quality Service</w:t>
        <w:br/>
        <w:t>Management Office (QSMO), and other</w:t>
        <w:br/>
        <w:t>governance committees.</w:t>
        <w:br/>
        <w:t>OMB received one comment</w:t>
        <w:br/>
        <w:t>expressing support for the proposed</w:t>
        <w:br/>
        <w:t>revisions, such as including reference to</w:t>
        <w:br/>
        <w:t>the QSMO. OMB received another</w:t>
        <w:br/>
        <w:t>comment suggesting OMB require</w:t>
        <w:br/>
        <w:t>Federal agencies to report on subawards</w:t>
        <w:br/>
        <w:t>under their Federal awards. Another</w:t>
        <w:br/>
        <w:t>commenter recommended the inclusion</w:t>
        <w:br/>
        <w:t>of additional language with respect to</w:t>
        <w:br/>
        <w:t>tribal sovereignty and selfdetermination in this section.</w:t>
        <w:br/>
        <w:t>OMB Response: In response to</w:t>
        <w:br/>
        <w:t>comments, the pass-through entity, not</w:t>
        <w:br/>
        <w:t>the Federal agency, is responsible for</w:t>
        <w:br/>
        <w:t>subaward reporting. See 2 CFR part 170,</w:t>
        <w:br/>
        <w:t>appendix A. OMB does not consider</w:t>
        <w:br/>
        <w:t>section 1.305, on Federal agency</w:t>
        <w:br/>
        <w:t>responsibilities, to be an appropriate</w:t>
        <w:br/>
        <w:t>place to address issues related to tribal</w:t>
        <w:br/>
        <w:t>sovereignty. Guidance related to tribal</w:t>
        <w:br/>
        <w:t>rights is included in other sections of</w:t>
        <w:br/>
        <w:t>the 2 CFR guidance such as section</w:t>
        <w:br/>
        <w:t>200.101(d). OMB incorporated the</w:t>
        <w:br/>
        <w:t>proposed revisions in this section</w:t>
        <w:br/>
        <w:t>without additional changes.</w:t>
        <w:br/>
        <w:t>Part 25—Unique Entity Identifier and</w:t>
        <w:br/>
        <w:t>System for Award Management</w:t>
        <w:br/>
        <w:t>Part 25 of 2 CFR provides guidance on</w:t>
        <w:br/>
        <w:t>requirements for applicants, recipients,</w:t>
        <w:br/>
        <w:t>and subrecipients to obtain a unique</w:t>
        <w:br/>
        <w:t>entity identifier (UEI), as required by</w:t>
        <w:br/>
        <w:t>statute in the Transparency Act, and for</w:t>
        <w:br/>
        <w:t>applicants and recipients to register in</w:t>
        <w:br/>
        <w:t>the System for Award Management</w:t>
        <w:br/>
        <w:t>(SAM.gov) website of the General</w:t>
        <w:br/>
        <w:t>Services Administration, which is the</w:t>
        <w:br/>
        <w:t>repository for standard information</w:t>
        <w:br/>
        <w:t>about applicants and recipients of</w:t>
        <w:br/>
        <w:t>Federal awards. OMB proposed to revise</w:t>
        <w:br/>
        <w:t>part 25 to ensure it properly aligns with</w:t>
        <w:br/>
        <w:t>the authorizing statutes, as amended,</w:t>
        <w:br/>
        <w:t>including the Transparency Act and the</w:t>
        <w:br/>
        <w:t>DATA Act of 2014. OMB also proposed</w:t>
        <w:br/>
        <w:t>to revise the title of part 25 to replace</w:t>
        <w:br/>
        <w:t>‘‘universal identifier’’ with ‘‘unique</w:t>
        <w:br/>
        <w:t>entity identifier.’’ OMB received no</w:t>
        <w:br/>
        <w:t>significant comments on these</w:t>
        <w:br/>
        <w:t>proposals. OMB incorporated these</w:t>
        <w:br/>
        <w:t>changes in the final guidance.</w:t>
        <w:br/>
        <w:t>Part 25—General Comments</w:t>
        <w:br/>
        <w:t>OMB received several general</w:t>
        <w:br/>
        <w:t>comments on 2 CFR part 25 that did not</w:t>
        <w:br/>
        <w:t>apply to a specific section. One</w:t>
        <w:br/>
        <w:t>commenter recommended that the U.S.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30050</w:t>
      </w:r>
    </w:p>
    <w:p>
      <w:r>
        <w:t>Federal Register / Vol. 89, No. 78 / Monday, April 22, 2024 / Rules and Regulations</w:t>
      </w:r>
    </w:p>
    <w:p>
      <w:r>
        <w:t>government develop a national strategy</w:t>
        <w:br/>
        <w:t>on the use of persistent identifiers</w:t>
        <w:br/>
        <w:t>(PIDs) to articulate how they can be</w:t>
        <w:br/>
        <w:t>leveraged in the U.S. research ecosystem</w:t>
        <w:br/>
        <w:t>and globally to support American</w:t>
        <w:br/>
        <w:t>science leadership. Another commenter</w:t>
        <w:br/>
        <w:t>remarked that clarification is needed</w:t>
        <w:br/>
        <w:t>under part 25 that pass-through entities</w:t>
        <w:br/>
        <w:t>and others should not require a UEI of</w:t>
        <w:br/>
        <w:t>second-tier contractors. Another</w:t>
        <w:br/>
        <w:t>commenter asked OMB to remove</w:t>
        <w:br/>
        <w:t>barriers to access for newer and smaller</w:t>
        <w:br/>
        <w:t>organizations for low-dollar subawards,</w:t>
        <w:br/>
        <w:t>such as by removing UEI requirements.</w:t>
        <w:br/>
        <w:t>OMB Response: The suggestion to</w:t>
        <w:br/>
        <w:t>develop a national strategy on the use of</w:t>
        <w:br/>
        <w:t>PIDs is beyond the scope of OMB’s</w:t>
        <w:br/>
        <w:t>proposed revisions. Section 25.300</w:t>
        <w:br/>
        <w:t>requires a UEI for first-tier subrecipients</w:t>
        <w:br/>
        <w:t>receiving a subaward from a recipient,</w:t>
        <w:br/>
        <w:t>as defined at section 25.400, but does</w:t>
        <w:br/>
        <w:t>not impose a requirement for a secondtier subrecipient to obtain a UEI before</w:t>
        <w:br/>
        <w:t>receiving a subaward from a</w:t>
        <w:br/>
        <w:t>subrecipient. OMB finds that additional</w:t>
        <w:br/>
        <w:t>clarification is not needed within the</w:t>
        <w:br/>
        <w:t>text of the guidance on this point.</w:t>
        <w:br/>
        <w:t>On the final comment regarding</w:t>
        <w:br/>
        <w:t>removing additional barriers for newer</w:t>
        <w:br/>
        <w:t>and smaller organizations: statutory</w:t>
        <w:br/>
        <w:t>requirements under the Transparency</w:t>
        <w:br/>
        <w:t>Act and other laws put firm limits on</w:t>
        <w:br/>
        <w:t>OMB’s ability to provide additional</w:t>
        <w:br/>
        <w:t>flexibility. The exceptions provided in</w:t>
        <w:br/>
        <w:t>section 25.110 generally reflect the</w:t>
        <w:br/>
        <w:t>flexibilities permitted under controlling</w:t>
        <w:br/>
        <w:t>statutory law.</w:t>
        <w:br/>
        <w:t>Subpart A—General</w:t>
        <w:br/>
        <w:t>Section 25.100—Purposes of This Part</w:t>
      </w:r>
    </w:p>
    <w:p>
      <w:r>
        <w:t>lotter on DSK11XQN23PROD with RULES4</w:t>
      </w:r>
    </w:p>
    <w:p>
      <w:r>
        <w:t>OMB proposed only minor plain</w:t>
        <w:br/>
        <w:t>language revisions to section 25.100.</w:t>
        <w:br/>
        <w:t>One commenter asked OMB to align the</w:t>
        <w:br/>
        <w:t>terminology used to describe ‘‘direct’’</w:t>
        <w:br/>
        <w:t>subawards in 2 CFR part 25 with the</w:t>
        <w:br/>
        <w:t>‘‘first-tier’’ subaward terminology used</w:t>
        <w:br/>
        <w:t>in 2 CFR part 170 Appendix A.</w:t>
        <w:br/>
        <w:t>Specifically, the commenter asked OMB</w:t>
        <w:br/>
        <w:t>to amend this section by replacing</w:t>
        <w:br/>
        <w:t>‘‘direct subrecipients’’ with ‘‘first-tier</w:t>
        <w:br/>
        <w:t>subrecipients.’’ The commenter also</w:t>
        <w:br/>
        <w:t>asked OMB to change the reference to</w:t>
        <w:br/>
        <w:t>‘‘subawards’’ at section 170.100 to</w:t>
        <w:br/>
        <w:t>‘‘first-tier subawards.’’</w:t>
        <w:br/>
        <w:t>OMB Response: In response to</w:t>
        <w:br/>
        <w:t>comments, OMB added first-tier</w:t>
        <w:br/>
        <w:t>subrecipients in a parenthetical</w:t>
        <w:br/>
        <w:t>following direct subrecipients. OMB</w:t>
        <w:br/>
        <w:t>otherwise made changes in this section</w:t>
        <w:br/>
        <w:t>as proposed.</w:t>
        <w:br/>
        <w:t>Section 25.105—Applicability</w:t>
        <w:br/>
        <w:t>In this section OMB proposed to</w:t>
        <w:br/>
        <w:t>clarify that the requirement to obtain a</w:t>
        <w:br/>
        <w:t>UEI does not apply to second-tier</w:t>
        <w:br/>
        <w:t>subrecipients or contractors. OMB also</w:t>
        <w:br/>
        <w:t>proposed to clarify that recipients of</w:t>
        <w:br/>
        <w:t>loan guarantees must obtain a UEI and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register in SAM.gov. OMB also proposed</w:t>
        <w:br/>
        <w:t>to state that a Federal agency may use</w:t>
        <w:br/>
        <w:t>discretion when determining to apply</w:t>
        <w:br/>
        <w:t>the requirements to beneficiary</w:t>
        <w:br/>
        <w:t>borrowers.</w:t>
        <w:br/>
        <w:t>In response to OMB’s proposed</w:t>
        <w:br/>
        <w:t>changes, some commenters expressed</w:t>
        <w:br/>
        <w:t>concern that not requiring second-tier</w:t>
        <w:br/>
        <w:t>subrecipients to obtain a UEI could</w:t>
        <w:br/>
        <w:t>potentially put certain recipients at risk</w:t>
        <w:br/>
        <w:t>because those recipients have ultimate</w:t>
        <w:br/>
        <w:t>responsibility for monitoring all</w:t>
        <w:br/>
        <w:t>subrecipients. Some commenters stated</w:t>
        <w:br/>
        <w:t>that obtaining a UEI should be a</w:t>
        <w:br/>
        <w:t>universal requirement for subrecipients</w:t>
        <w:br/>
        <w:t>at any tier. OMB also received multiple</w:t>
        <w:br/>
        <w:t>comments expressing concern that the</w:t>
        <w:br/>
        <w:t>new proposed language, while</w:t>
        <w:br/>
        <w:t>exempting second-tier subrecipients</w:t>
        <w:br/>
        <w:t>from obtaining an UEI, did not address</w:t>
        <w:br/>
        <w:t>audit requirements, which a commenter</w:t>
        <w:br/>
        <w:t>stated may require subrecipients to have</w:t>
        <w:br/>
        <w:t>a UEI for submission. Other commenters</w:t>
        <w:br/>
        <w:t>also asked OMB to further clarify</w:t>
        <w:br/>
        <w:t>language in this section.</w:t>
        <w:br/>
        <w:t>OMB Response: In response to</w:t>
        <w:br/>
        <w:t>comments asking OMB to make</w:t>
        <w:br/>
        <w:t>obtaining a UEI a universal requirement</w:t>
        <w:br/>
        <w:t>for all tiers of subrecipients, OMB</w:t>
        <w:br/>
        <w:t>disagrees and did not make a change.</w:t>
        <w:br/>
        <w:t>The requirements for obtaining a UEI do</w:t>
        <w:br/>
        <w:t>not flow down beyond the first-tier</w:t>
        <w:br/>
        <w:t>subawards of a Federal award. This is</w:t>
        <w:br/>
        <w:t>consistent with prior OMB guidance on</w:t>
        <w:br/>
        <w:t>this topic in the ‘‘2 CFR Frequently</w:t>
        <w:br/>
        <w:t>Asked Questions’’ (2 CFR FAQ)</w:t>
        <w:br/>
        <w:t>published on May 3, 2021.</w:t>
        <w:br/>
        <w:t>In response to the comment regarding</w:t>
        <w:br/>
        <w:t>audit requirements: OMB is not</w:t>
        <w:br/>
        <w:t>requiring second-tier subrecipients to</w:t>
        <w:br/>
        <w:t>obtain a UEI under this section of the</w:t>
        <w:br/>
        <w:t>final guidance, but if a UEI is needed or</w:t>
        <w:br/>
        <w:t>likely to be needed for other purposes,</w:t>
        <w:br/>
        <w:t>second-tier subrecipients may still</w:t>
        <w:br/>
        <w:t>obtain one. If second-tier subrecipients</w:t>
        <w:br/>
        <w:t>are likely to need a UEI for other</w:t>
        <w:br/>
        <w:t>purposes, it would be best to obtain a</w:t>
        <w:br/>
        <w:t>UEI at the very start of the Federal</w:t>
        <w:br/>
        <w:t>award process. It may be infeasible to</w:t>
        <w:br/>
        <w:t>retroactively apply a UEI to awards</w:t>
        <w:br/>
        <w:t>made prior to obtaining one. After</w:t>
        <w:br/>
        <w:t>consideration of other comments</w:t>
        <w:br/>
        <w:t>requesting further clarification in this</w:t>
        <w:br/>
        <w:t>section, OMB did not make additional</w:t>
        <w:br/>
        <w:t>changes. OMB finds that this section, as</w:t>
        <w:br/>
        <w:t>revised, is sufficiently clear.</w:t>
        <w:br/>
        <w:t>Section 25.110—Exceptions to This Part</w:t>
        <w:br/>
        <w:t>In section 25.110, OMB proposed to</w:t>
        <w:br/>
        <w:t>clarify that, even if an exception is</w:t>
        <w:br/>
        <w:t>granted, a Federal agency remains</w:t>
        <w:br/>
        <w:t>responsible for reporting data to comply</w:t>
        <w:br/>
        <w:t>with the Transparency Act, except that</w:t>
        <w:br/>
        <w:t>it may use a generic entity identifier in</w:t>
        <w:br/>
        <w:t>the circumstances described.</w:t>
        <w:br/>
        <w:t>Although not included in the text of</w:t>
        <w:br/>
        <w:t>the proposed revisions, OMB also stated</w:t>
        <w:br/>
        <w:t>in the preamble that it was considering</w:t>
        <w:br/>
        <w:t>other ways of reducing the</w:t>
      </w:r>
    </w:p>
    <w:p>
      <w:r>
        <w:t>PO 00000</w:t>
      </w:r>
    </w:p>
    <w:p>
      <w:r>
        <w:t>Frm 00006</w:t>
      </w:r>
    </w:p>
    <w:p>
      <w:r>
        <w:t>Fmt 4701</w:t>
      </w:r>
    </w:p>
    <w:p>
      <w:r>
        <w:t>Sfmt 4700</w:t>
      </w:r>
    </w:p>
    <w:p>
      <w:r>
        <w:t>administrative burden associated with</w:t>
        <w:br/>
        <w:t>obtaining a UEI and registering in</w:t>
        <w:br/>
        <w:t>SAM.gov for foreign organizations or</w:t>
        <w:br/>
        <w:t>foreign public entities. OMB described</w:t>
        <w:br/>
        <w:t>two potential revisions allowing</w:t>
        <w:br/>
        <w:t>expanded exceptions for these entities.</w:t>
        <w:br/>
        <w:t>The first expanded exception would</w:t>
        <w:br/>
        <w:t>have allowed an agency to grant a onetime exception from the requirement to</w:t>
        <w:br/>
        <w:t>obtain a UEI, register in SAM.gov, or</w:t>
        <w:br/>
        <w:t>both for foreign organizations or foreign</w:t>
        <w:br/>
        <w:t>public entities applying for or receiving</w:t>
        <w:br/>
        <w:t>an award between $25,000 and $250,000</w:t>
        <w:br/>
        <w:t>for a project or program performed</w:t>
        <w:br/>
        <w:t>outside the U.S. This would have</w:t>
        <w:br/>
        <w:t>increased the threshold in use under the</w:t>
        <w:br/>
        <w:t>prior version of the guidance for this</w:t>
        <w:br/>
        <w:t>exception. The second exception would</w:t>
        <w:br/>
        <w:t>have expanded the existing exigent</w:t>
        <w:br/>
        <w:t>circumstances exception to provide</w:t>
        <w:br/>
        <w:t>recipients with additional time to obtain</w:t>
        <w:br/>
        <w:t>a UEI and complete SAM.gov</w:t>
        <w:br/>
        <w:t>registration if exigent circumstances</w:t>
        <w:br/>
        <w:t>persisted beyond 30 days. Specifically,</w:t>
        <w:br/>
        <w:t>OMB proposed to allow Federal</w:t>
        <w:br/>
        <w:t>agencies with the option to provide</w:t>
        <w:br/>
        <w:t>recipients an additional 90 days if</w:t>
        <w:br/>
        <w:t>exigent circumstances persisted. For</w:t>
        <w:br/>
        <w:t>both proposed exceptions, the preamble</w:t>
        <w:br/>
        <w:t>explained that the exceptions would</w:t>
        <w:br/>
        <w:t>only be finalized in a way that would</w:t>
        <w:br/>
        <w:t>allow agencies to continue following</w:t>
        <w:br/>
        <w:t>Transparency Act reporting</w:t>
        <w:br/>
        <w:t>requirements.</w:t>
        <w:br/>
        <w:t>OMB received many comments in</w:t>
        <w:br/>
        <w:t>response to the proposed changes in this</w:t>
        <w:br/>
        <w:t>section. One commenter simply noted</w:t>
        <w:br/>
        <w:t>that the process to obtain a UEI number</w:t>
        <w:br/>
        <w:t>and maintain active SAM.gov</w:t>
        <w:br/>
        <w:t>registration is excessively complicated.</w:t>
        <w:br/>
        <w:t>Another commenter recommended that</w:t>
        <w:br/>
        <w:t>OMB grant Federal agencies the</w:t>
        <w:br/>
        <w:t>authority to exempt subrecipients from</w:t>
        <w:br/>
        <w:t>the requirement to obtain a UEI under</w:t>
        <w:br/>
        <w:t>this section. Another commenter</w:t>
        <w:br/>
        <w:t>requested OMB to allow recipients,</w:t>
        <w:br/>
        <w:t>rather than the Federal agencies, to</w:t>
        <w:br/>
        <w:t>make determinations on providing</w:t>
        <w:br/>
        <w:t>exceptions for subrecipients. Other</w:t>
        <w:br/>
        <w:t>commenters noted that obtaining a UEI</w:t>
        <w:br/>
        <w:t>and registering in SAM.gov are major</w:t>
        <w:br/>
        <w:t>barriers for many foreign entities.</w:t>
        <w:br/>
        <w:t>OMB also received many comments</w:t>
        <w:br/>
        <w:t>supporting the modified exceptions for</w:t>
        <w:br/>
        <w:t>obtaining a UEI and registering in</w:t>
        <w:br/>
        <w:t>SAM.gov described in the preamble to</w:t>
        <w:br/>
        <w:t>the proposed guidance. In general,</w:t>
        <w:br/>
        <w:t>commenters were supportive of both the</w:t>
        <w:br/>
        <w:t>modified exception that would have</w:t>
        <w:br/>
        <w:t>allowed a higher threshold of $250,000</w:t>
        <w:br/>
        <w:t>for a project or program performed</w:t>
        <w:br/>
        <w:t>outside the U.S., and the proposed</w:t>
        <w:br/>
        <w:t>expansion of the ‘‘exigent</w:t>
        <w:br/>
        <w:t>circumstances’’ exception, which would</w:t>
        <w:br/>
        <w:t>have allowed recipients additional time</w:t>
        <w:br/>
        <w:t>beyond 30 days.</w:t>
        <w:br/>
        <w:t>Commenters also provided many</w:t>
        <w:br/>
        <w:t>alternative suggestions related to raising</w:t>
        <w:br/>
        <w:t>the threshold for an exception above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$25,000. For example, some</w:t>
        <w:br/>
        <w:t>commenters requested clarification on</w:t>
        <w:br/>
        <w:t>why a threshold of $25,000 is</w:t>
        <w:br/>
        <w:t>established in this section while a</w:t>
        <w:br/>
        <w:t>threshold of $30,000 is used in 2 CFR</w:t>
        <w:br/>
        <w:t>part 170 for reporting subawards. Some</w:t>
        <w:br/>
        <w:t>commenters suggested using a threshold</w:t>
        <w:br/>
        <w:t>of $30,000 for subawards in both parts</w:t>
        <w:br/>
        <w:t>for consistency. Many commenters also</w:t>
        <w:br/>
        <w:t>requested a blanket or class exemption</w:t>
        <w:br/>
        <w:t>to the UEI requirement for all entities</w:t>
        <w:br/>
        <w:t>receiving an award or subaward valued</w:t>
        <w:br/>
        <w:t>under a specified amount, with many</w:t>
        <w:br/>
        <w:t>citing $30,000 as the appropriate</w:t>
        <w:br/>
        <w:t>amount. Other commenters suggested</w:t>
        <w:br/>
        <w:t>increasing the threshold for subawards</w:t>
        <w:br/>
        <w:t>to $50,000, which they stated was the</w:t>
        <w:br/>
        <w:t>applicable threshold for subawards in</w:t>
        <w:br/>
        <w:t>certain programs under the American</w:t>
        <w:br/>
        <w:t>Rescue Plan Act of 2021 (Pub. L. 117–</w:t>
        <w:br/>
        <w:t>2).</w:t>
        <w:br/>
        <w:t>Other commenters also requested a</w:t>
        <w:br/>
        <w:t>variety of minor clarifications and</w:t>
        <w:br/>
        <w:t>revisions to this section. For example,</w:t>
        <w:br/>
        <w:t>one commenter requested a citation be</w:t>
        <w:br/>
        <w:t>changed from ‘‘25.110(a)(2)(ii)(A)(5)’’ to</w:t>
        <w:br/>
        <w:t>‘‘25.110(a)(2)(ii)(A)(4).’’ Another</w:t>
        <w:br/>
        <w:t>commenter requested certain language</w:t>
        <w:br/>
        <w:t>to be further clarified in paragraph</w:t>
        <w:br/>
        <w:t>(a)(1)(i). A different commenter</w:t>
        <w:br/>
        <w:t>suggested adding ‘‘by section 6202 of</w:t>
        <w:br/>
        <w:t>Public Law 110–252’’ after ‘‘as</w:t>
        <w:br/>
        <w:t>amended’’ in paragraph (a)(1)(i) to</w:t>
        <w:br/>
        <w:t>provide more information to readers.</w:t>
        <w:br/>
        <w:t>One commenter requested clarification</w:t>
        <w:br/>
        <w:t>that the requirement to obtain a UEI</w:t>
        <w:br/>
        <w:t>does not apply to contractors that have</w:t>
        <w:br/>
        <w:t>a procurement relationship with a</w:t>
        <w:br/>
        <w:t>recipient.</w:t>
        <w:br/>
        <w:t>Lastly, a commenter asked for a</w:t>
        <w:br/>
        <w:t>complete exception from obtaining a</w:t>
        <w:br/>
        <w:t>UEI for all foreign organizations or</w:t>
        <w:br/>
        <w:t>foreign public entities applying for or</w:t>
        <w:br/>
        <w:t>receiving a subaward below the</w:t>
        <w:br/>
        <w:t>Transparency Act threshold of $25,000</w:t>
        <w:br/>
        <w:t>for a project or program performed</w:t>
        <w:br/>
        <w:t>outside the U.S. The commenter</w:t>
        <w:br/>
        <w:t>explained that establishing a SAM.gov</w:t>
        <w:br/>
        <w:t>user account and requesting a UEI is</w:t>
        <w:br/>
        <w:t>often extremely challenging for small</w:t>
        <w:br/>
        <w:t>foreign organizations with limited</w:t>
        <w:br/>
        <w:t>internet access or limited English</w:t>
        <w:br/>
        <w:t>proficiency.</w:t>
        <w:br/>
        <w:t>OMB Response: In response to these</w:t>
        <w:br/>
        <w:t>comments, OMB policy on this topic is</w:t>
        <w:br/>
        <w:t>constrained by the Transparency Act,</w:t>
        <w:br/>
        <w:t>which limits what exceptions and</w:t>
        <w:br/>
        <w:t>deviations OMB can allow regarding the</w:t>
        <w:br/>
        <w:t>requirement to obtain a UEI and the</w:t>
        <w:br/>
        <w:t>timeframe in which a UEI must be</w:t>
        <w:br/>
        <w:t>obtained. In the final guidance, OMB</w:t>
        <w:br/>
        <w:t>allowed exceptions only within the</w:t>
        <w:br/>
        <w:t>parameters permitted under the statute.</w:t>
        <w:br/>
        <w:t>Within these statutory limits, OMB</w:t>
        <w:br/>
        <w:t>made some adjustments to the proposed</w:t>
        <w:br/>
        <w:t>guidance in this section. First, OMB</w:t>
        <w:br/>
        <w:t>agrees with the comment asking OMB to</w:t>
        <w:br/>
        <w:t>allow Federal agencies to exempt</w:t>
        <w:br/>
        <w:t>subrecipients from the requirement to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obtain a UEI in the circumstances</w:t>
        <w:br/>
        <w:t>described in paragraph (a)(2).</w:t>
        <w:br/>
        <w:t>Recognizing that OMB already refers to</w:t>
        <w:br/>
        <w:t>subawards in the proposed text at</w:t>
        <w:br/>
        <w:t>paragraph (a)(2)(ii), OMB made this</w:t>
        <w:br/>
        <w:t>revision to the introductory paragraph.</w:t>
        <w:br/>
        <w:t>The exceptions in this section are based</w:t>
        <w:br/>
        <w:t>on the statutory exceptions and other</w:t>
        <w:br/>
        <w:t>limited flexibilities under the</w:t>
        <w:br/>
        <w:t>Transparency Act, which generally</w:t>
        <w:br/>
        <w:t>applies in similar ways to awards and</w:t>
        <w:br/>
        <w:t>subawards.</w:t>
        <w:br/>
        <w:t>Regarding the request to allow</w:t>
        <w:br/>
        <w:t>recipients rather than Federal agencies</w:t>
        <w:br/>
        <w:t>to make determinations on granting</w:t>
        <w:br/>
        <w:t>exceptions under this section, OMB did</w:t>
        <w:br/>
        <w:t>not make this change. OMB finds that</w:t>
        <w:br/>
        <w:t>Federal agencies are able to apply a riskbased approach more consistently</w:t>
        <w:br/>
        <w:t>across their programs when evaluating</w:t>
        <w:br/>
        <w:t>exceptions.</w:t>
        <w:br/>
        <w:t>In response to comments requesting</w:t>
        <w:br/>
        <w:t>clarification on why a threshold of</w:t>
        <w:br/>
        <w:t>$25,000 is used in this section for</w:t>
        <w:br/>
        <w:t>obtaining a UEI, while a threshold of</w:t>
        <w:br/>
        <w:t>$30,000 is used in part 170 for reporting</w:t>
        <w:br/>
        <w:t>subawards, OMB previously increased</w:t>
        <w:br/>
        <w:t>the reporting threshold for subawards</w:t>
        <w:br/>
        <w:t>under part 170 to $30,000 based on the</w:t>
        <w:br/>
        <w:t>pilot authority in section 5(b) of the</w:t>
        <w:br/>
        <w:t>Transparency Act, as amended by the</w:t>
        <w:br/>
        <w:t>Data Act of 2014. See Public Law 113–</w:t>
        <w:br/>
        <w:t>101; see also 85 FR 49506 (Aug. 13,</w:t>
        <w:br/>
        <w:t>2020); 2 CFR 170.220. However, when</w:t>
        <w:br/>
        <w:t>OMB used that limited pilot authority in</w:t>
        <w:br/>
        <w:t>2020 to revise part 170, it did not alter</w:t>
        <w:br/>
        <w:t>the separate requirement for</w:t>
        <w:br/>
        <w:t>subrecipients to obtain a UEI under</w:t>
        <w:br/>
        <w:t>section 25.300. The part 25 UEI</w:t>
        <w:br/>
        <w:t>requirement continues to use the</w:t>
        <w:br/>
        <w:t>baseline threshold for a Federal award</w:t>
        <w:br/>
        <w:t>from the Transparency Act of $25,000.</w:t>
        <w:br/>
        <w:t>The pilot authority used in part 170 is</w:t>
        <w:br/>
        <w:t>no longer active and OMB did not</w:t>
        <w:br/>
        <w:t>identify alternative statutory authority</w:t>
        <w:br/>
        <w:t>that would allow increasing the</w:t>
        <w:br/>
        <w:t>threshold above $25,000 in part 25 in</w:t>
        <w:br/>
        <w:t>the final guidance. Thus, subrecipients</w:t>
        <w:br/>
        <w:t>receiving subawards of $25,000 or more</w:t>
        <w:br/>
        <w:t>must continue to obtain a UEI before</w:t>
        <w:br/>
        <w:t>receiving an award.</w:t>
        <w:br/>
        <w:t>In response to the many comments</w:t>
        <w:br/>
        <w:t>about UEI and SAM.gov registration</w:t>
        <w:br/>
        <w:t>being a barrier to foreign organizations</w:t>
        <w:br/>
        <w:t>and foreign public entities, OMB cannot</w:t>
        <w:br/>
        <w:t>allow all of the requested exceptions</w:t>
        <w:br/>
        <w:t>related to UEIs. OMB must ensure that</w:t>
        <w:br/>
        <w:t>part 25 remains aligned with statutory</w:t>
        <w:br/>
        <w:t>requirements in the Transparency Act,</w:t>
        <w:br/>
        <w:t>which place limits on what exceptions</w:t>
        <w:br/>
        <w:t>are allowable. Section 2(b) of the</w:t>
        <w:br/>
        <w:t>Transparency Act requires a unique</w:t>
        <w:br/>
        <w:t>identifier or UEI for any entity receiving</w:t>
        <w:br/>
        <w:t>a Federal award above $25,000. To</w:t>
        <w:br/>
        <w:t>comply with Section 2(c) of the</w:t>
        <w:br/>
        <w:t>Transparency Act, the UEI must be</w:t>
        <w:br/>
        <w:t>obtained, at the latest, within 30 days of</w:t>
        <w:br/>
        <w:t>the Federal award. Thus, the final</w:t>
        <w:br/>
        <w:t>guidance does not allow expanded UEI</w:t>
      </w:r>
    </w:p>
    <w:p>
      <w:r>
        <w:t>PO 00000</w:t>
      </w:r>
    </w:p>
    <w:p>
      <w:r>
        <w:t>Frm 00007</w:t>
      </w:r>
    </w:p>
    <w:p>
      <w:r>
        <w:t>Fmt 4701</w:t>
      </w:r>
    </w:p>
    <w:p>
      <w:r>
        <w:t>Sfmt 4700</w:t>
      </w:r>
    </w:p>
    <w:p>
      <w:r>
        <w:t>30051</w:t>
      </w:r>
    </w:p>
    <w:p>
      <w:r>
        <w:t>exceptions for foreign organizations</w:t>
        <w:br/>
        <w:t>beyond those that appeared in the text</w:t>
        <w:br/>
        <w:t>of the proposed guidance in October</w:t>
        <w:br/>
        <w:t>2023. OMB did not finalize either of the</w:t>
        <w:br/>
        <w:t>expanded exceptions described in the</w:t>
        <w:br/>
        <w:t>preamble to the proposed guidance</w:t>
        <w:br/>
        <w:t>because OMB has not found a way for</w:t>
        <w:br/>
        <w:t>the exceptions to be implemented</w:t>
        <w:br/>
        <w:t>consistently with the Transparency Act.</w:t>
        <w:br/>
        <w:t>The Federal award threshold in</w:t>
        <w:br/>
        <w:t>paragraph (a)(2)(ii) remains $25,000 and</w:t>
        <w:br/>
        <w:t>OMB does not expand the ‘‘exigent</w:t>
        <w:br/>
        <w:t>circumstances’’ exception to provide</w:t>
        <w:br/>
        <w:t>recipients additional time beyond 30</w:t>
        <w:br/>
        <w:t>days. The ‘‘exigent circumstances’’</w:t>
        <w:br/>
        <w:t>exception was paragraph (a)(2)(iii) in</w:t>
        <w:br/>
        <w:t>the proposed guidance and is now</w:t>
        <w:br/>
        <w:t>paragraph (a)(2)(iv) in the final</w:t>
        <w:br/>
        <w:t>guidance.</w:t>
        <w:br/>
        <w:t>OMB also did not provide a complete</w:t>
        <w:br/>
        <w:t>exception from obtaining a UEI for all</w:t>
        <w:br/>
        <w:t>foreign organizations or foreign public</w:t>
        <w:br/>
        <w:t>entities applying for or receiving a</w:t>
        <w:br/>
        <w:t>subaward below the Transparency Act</w:t>
        <w:br/>
        <w:t>threshold of $25,000 for a project or</w:t>
        <w:br/>
        <w:t>program performed outside the U.S.</w:t>
        <w:br/>
        <w:t>OMB maintains the existing level of</w:t>
        <w:br/>
        <w:t>transparency for this class of Federal</w:t>
        <w:br/>
        <w:t>awards and disagrees with the</w:t>
        <w:br/>
        <w:t>commenter’s suggestion. Federal</w:t>
        <w:br/>
        <w:t>agencies are provided flexibility in this</w:t>
        <w:br/>
        <w:t>section to provide UEI exceptions for</w:t>
        <w:br/>
        <w:t>these organizations in specifically</w:t>
        <w:br/>
        <w:t>defined circumstances.</w:t>
        <w:br/>
        <w:t>For SAM.gov registration only, which</w:t>
        <w:br/>
        <w:t>is not specifically required by the</w:t>
        <w:br/>
        <w:t>Transparency Act, OMB provided an</w:t>
        <w:br/>
        <w:t>expanded exception applicable to</w:t>
        <w:br/>
        <w:t>foreign organizations and foreign public</w:t>
        <w:br/>
        <w:t>entities in the final guidance at</w:t>
        <w:br/>
        <w:t>paragraph (a)(2)(iii). This new exception</w:t>
        <w:br/>
        <w:t>provides that, for applicants or</w:t>
        <w:br/>
        <w:t>recipients, the Federal agency may</w:t>
        <w:br/>
        <w:t>exempt foreign organizations or foreign</w:t>
        <w:br/>
        <w:t>public entities from completing full</w:t>
        <w:br/>
        <w:t>registration in SAM.gov for a Federal</w:t>
        <w:br/>
        <w:t>award less than $500,000 that will be</w:t>
        <w:br/>
        <w:t>performed outside the U.S. Similar to</w:t>
        <w:br/>
        <w:t>the exception at paragraph (a)(2)(ii), this</w:t>
        <w:br/>
        <w:t>exception may be used when the</w:t>
        <w:br/>
        <w:t>Federal agency deems it impractical for</w:t>
        <w:br/>
        <w:t>the entity to comply with the</w:t>
        <w:br/>
        <w:t>requirement for completing full</w:t>
        <w:br/>
        <w:t>registration in SAM.gov. Foreign</w:t>
        <w:br/>
        <w:t>organizations or foreign public entities</w:t>
        <w:br/>
        <w:t>exempted from registering in SAM.gov</w:t>
        <w:br/>
        <w:t>under this provision must still obtain a</w:t>
        <w:br/>
        <w:t>UEI. In addition, Federal agencies</w:t>
        <w:br/>
        <w:t>remain responsible for reporting under</w:t>
        <w:br/>
        <w:t>the Transparency Act in connection</w:t>
        <w:br/>
        <w:t>with the award. The Federal agency</w:t>
        <w:br/>
        <w:t>must determine this exemption on a</w:t>
        <w:br/>
        <w:t>case-by-case basis while utilizing a riskbased approach. Only OMB has</w:t>
        <w:br/>
        <w:t>authority to provide class exceptions</w:t>
        <w:br/>
        <w:t>under part 25. See 2 CFR 25.110(b) (as</w:t>
        <w:br/>
        <w:t>revised). To help ensure continued</w:t>
        <w:br/>
        <w:t>alignment with the Clean Contracting</w:t>
        <w:br/>
        <w:t>Act of 2008 (codified at 41 U.S.C. 2313),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30052</w:t>
      </w:r>
    </w:p>
    <w:p>
      <w:r>
        <w:t>Federal Register / Vol. 89, No. 78 / Monday, April 22, 2024 / Rules and Regulations</w:t>
      </w:r>
    </w:p>
    <w:p>
      <w:r>
        <w:t>OMB uses a threshold of $500,000 for</w:t>
        <w:br/>
        <w:t>this exception. This exception narrows</w:t>
        <w:br/>
        <w:t>the exception proposed by OMB in the</w:t>
        <w:br/>
        <w:t>October 2023 preamble to only include</w:t>
        <w:br/>
        <w:t>SAM.gov registration, but increases the</w:t>
        <w:br/>
        <w:t>maximum threshold from $250,000 as</w:t>
        <w:br/>
        <w:t>initially proposed.</w:t>
        <w:br/>
        <w:t>Regarding comments requesting that</w:t>
        <w:br/>
        <w:t>OMB allow UEI exceptions granted</w:t>
        <w:br/>
        <w:t>under part 25 to apply to subaward</w:t>
        <w:br/>
        <w:t>reporting requirements under part 170:</w:t>
        <w:br/>
        <w:t>the fact that a subrecipient is not</w:t>
        <w:br/>
        <w:t>required to obtain a UEI under part 25,</w:t>
        <w:br/>
        <w:t>does not necessarily affect reporting</w:t>
        <w:br/>
        <w:t>requirements under part 170, except</w:t>
        <w:br/>
        <w:t>that section 25.110 may allow use of a</w:t>
        <w:br/>
        <w:t>generic identifier for that reporting in</w:t>
        <w:br/>
        <w:t>certain circumstances. The ability to</w:t>
        <w:br/>
        <w:t>report using a generic identifier does not</w:t>
        <w:br/>
        <w:t>mean that reporting is not required.</w:t>
        <w:br/>
        <w:t>Specifically, section 25.110(a)(i)</w:t>
        <w:br/>
        <w:t>explains that if a Federal agency grants</w:t>
        <w:br/>
        <w:t>an exception, the Federal agency must</w:t>
        <w:br/>
        <w:t>use a generic entity identifier in the data</w:t>
        <w:br/>
        <w:t>it reports to USAspending.gov if</w:t>
        <w:br/>
        <w:t>reporting is required by the</w:t>
        <w:br/>
        <w:t>Transparency Act. The same principle</w:t>
        <w:br/>
        <w:t>would apply to required subaward</w:t>
        <w:br/>
        <w:t>reporting in circumstances in which an</w:t>
        <w:br/>
        <w:t>exception is granted to a subrecipient.</w:t>
        <w:br/>
        <w:t>Granting an exception under part 25</w:t>
        <w:br/>
        <w:t>does not impact responsibility for</w:t>
        <w:br/>
        <w:t>reporting under the Transparency Act,</w:t>
        <w:br/>
        <w:t>except that a generic entity identifier</w:t>
        <w:br/>
        <w:t>may be used in the circumstances</w:t>
        <w:br/>
        <w:t>described.</w:t>
        <w:br/>
        <w:t>The Transparency Act, at section 7</w:t>
        <w:br/>
        <w:t>(Classified and Protected Information),</w:t>
        <w:br/>
        <w:t>provides that the Act does not ‘‘require</w:t>
        <w:br/>
        <w:t>the disclosure to the public’’ of</w:t>
        <w:br/>
        <w:t>information that would be exempt from</w:t>
        <w:br/>
        <w:t>disclosure under the Freedom of</w:t>
        <w:br/>
        <w:t>Information Act (codified at 5 U.S.C.</w:t>
        <w:br/>
        <w:t>552) or protected under the Privacy Act</w:t>
        <w:br/>
        <w:t>(codified at 5 U.S.C. 552a) or section</w:t>
        <w:br/>
        <w:t>6103 of the Internal Revenue Code of</w:t>
        <w:br/>
        <w:t>1986 (codified at 26 U.S.C. 6103). See 31</w:t>
        <w:br/>
        <w:t>U.S.C. 6101, statutory note. In cases of</w:t>
        <w:br/>
        <w:t>direct conflict between OMB’s guidance</w:t>
        <w:br/>
        <w:t>and section 7 of the Transparency Act,</w:t>
        <w:br/>
        <w:t>the statutory text in the Transparency</w:t>
        <w:br/>
        <w:t>Act would prevail. See, for example, 2</w:t>
        <w:br/>
        <w:t>CFR 25.105(a) and 170.105(a).</w:t>
        <w:br/>
        <w:t>OMB did not find it necessary to</w:t>
        <w:br/>
        <w:t>explicitly state in part 25 that</w:t>
        <w:br/>
        <w:t>contractors with a procurement</w:t>
        <w:br/>
        <w:t>relationship with a recipient are not</w:t>
        <w:br/>
        <w:t>required to obtain UEI. The applicability</w:t>
        <w:br/>
        <w:t>section at 25.105 explains what entities</w:t>
        <w:br/>
        <w:t>must obtain a UEI. See also 2 CFR</w:t>
        <w:br/>
        <w:t>25.200(b) and 25.300.</w:t>
        <w:br/>
        <w:t>OMB accepted the suggestion to</w:t>
        <w:br/>
        <w:t>renumber paragraph (a)(2)(ii)(A)(5) as</w:t>
        <w:br/>
        <w:t>paragraph (a)(2)(ii)(A)(4). OMB made</w:t>
        <w:br/>
        <w:t>minor clarifying edits in paragraph</w:t>
        <w:br/>
        <w:t>(a)(1)(i). OMB did not find it necessary</w:t>
        <w:br/>
        <w:t>to specify which act amended the</w:t>
        <w:br/>
        <w:t>Transparency Act, which has been</w:t>
        <w:br/>
        <w:t>amended multiple times. Lastly, OMB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renumbered paragraphs in this section</w:t>
        <w:br/>
        <w:t>based on the addition of a new</w:t>
        <w:br/>
        <w:t>exception at paragraph (a)(2)(iii) as</w:t>
        <w:br/>
        <w:t>discussed above. Except as noted, OMB</w:t>
        <w:br/>
        <w:t>otherwise included revisions in this</w:t>
        <w:br/>
        <w:t>section as proposed.</w:t>
        <w:br/>
        <w:t>Subpart B—Policy</w:t>
        <w:br/>
        <w:t>Section 25.200—Requirements for</w:t>
        <w:br/>
        <w:t>Notice of Funding Opportunities,</w:t>
        <w:br/>
        <w:t>Regulations, and Application</w:t>
        <w:br/>
        <w:t>Instructions</w:t>
        <w:br/>
        <w:t>OMB did not propose significant</w:t>
        <w:br/>
        <w:t>updates to section 25.200. OMB</w:t>
        <w:br/>
        <w:t>rearranged some language to provide</w:t>
        <w:br/>
        <w:t>clarity and made plain language</w:t>
        <w:br/>
        <w:t>revisions. OMB received a comment</w:t>
        <w:br/>
        <w:t>requesting clarification on whether the</w:t>
        <w:br/>
        <w:t>requirement that a recipient be</w:t>
        <w:br/>
        <w:t>registered in SAM.gov prior to</w:t>
        <w:br/>
        <w:t>application is passed through to subrecipients. This commenter also stated</w:t>
        <w:br/>
        <w:t>that sub-recipients need to register in</w:t>
        <w:br/>
        <w:t>SAM.gov to allow States and territories</w:t>
        <w:br/>
        <w:t>to complete reporting for Transparency</w:t>
        <w:br/>
        <w:t>Act purposes. Another commenter</w:t>
        <w:br/>
        <w:t>asked OMB to provide guidance that</w:t>
        <w:br/>
        <w:t>low-risk auditees only need to update</w:t>
        <w:br/>
        <w:t>their SAM.gov registrations once every</w:t>
        <w:br/>
        <w:t>three years, instead of annually, unless</w:t>
        <w:br/>
        <w:t>there is a material change that causes</w:t>
        <w:br/>
        <w:t>the auditee’s SAM.gov registration to</w:t>
        <w:br/>
        <w:t>become outdated or otherwise</w:t>
        <w:br/>
        <w:t>inaccurate.</w:t>
        <w:br/>
        <w:t>OMB also received comments</w:t>
        <w:br/>
        <w:t>requesting other minor clarifying edits</w:t>
        <w:br/>
        <w:t>in paragraph (c), which caused</w:t>
        <w:br/>
        <w:t>confusion for some commenters as</w:t>
        <w:br/>
        <w:t>initially proposed by OMB. For</w:t>
        <w:br/>
        <w:t>example, OMB received a</w:t>
        <w:br/>
        <w:t>recommendation to delete the first</w:t>
        <w:br/>
        <w:t>sentence of paragraph (c) and strike</w:t>
        <w:br/>
        <w:t>certain language from the second</w:t>
        <w:br/>
        <w:t>sentence.</w:t>
        <w:br/>
        <w:t>OMB Response: Regarding comments</w:t>
        <w:br/>
        <w:t>requesting clarification on applicability</w:t>
        <w:br/>
        <w:t>to subrecipients, OMB finds that</w:t>
        <w:br/>
        <w:t>revisions are not needed in the guidance</w:t>
        <w:br/>
        <w:t>text. As a subrecipient does not directly</w:t>
        <w:br/>
        <w:t>apply to a Federal agency for an award,</w:t>
        <w:br/>
        <w:t>it is sufficiently clear that this provision</w:t>
        <w:br/>
        <w:t>is not addressing subrecipients. A</w:t>
        <w:br/>
        <w:t>subrecipient must only provide a UEI to</w:t>
        <w:br/>
        <w:t>the recipient in accordance with subpart</w:t>
        <w:br/>
        <w:t>C. Next, OMB does not agree with the</w:t>
        <w:br/>
        <w:t>comment stating that updating SAM.gov</w:t>
        <w:br/>
        <w:t>registration on an annual basis presents</w:t>
        <w:br/>
        <w:t>excessive burden and made no change</w:t>
        <w:br/>
        <w:t>to this policy. Finally, OMB agrees with</w:t>
        <w:br/>
        <w:t>commenters that paragraph (c) should</w:t>
        <w:br/>
        <w:t>be clarified. OMB made minor edits in</w:t>
        <w:br/>
        <w:t>the guidance text to clarify intent.</w:t>
        <w:br/>
        <w:t>Section 25.205—Effect of</w:t>
        <w:br/>
        <w:t>Noncompliance With a Requirement To</w:t>
        <w:br/>
        <w:t>Obtain a UEI or Register in SAM.gov</w:t>
        <w:br/>
        <w:t>OMB made plain language revisions</w:t>
        <w:br/>
        <w:t>and minor clarifications to this section</w:t>
      </w:r>
    </w:p>
    <w:p>
      <w:r>
        <w:t>PO 00000</w:t>
      </w:r>
    </w:p>
    <w:p>
      <w:r>
        <w:t>Frm 00008</w:t>
      </w:r>
    </w:p>
    <w:p>
      <w:r>
        <w:t>Fmt 4701</w:t>
      </w:r>
    </w:p>
    <w:p>
      <w:r>
        <w:t>Sfmt 4700</w:t>
      </w:r>
    </w:p>
    <w:p>
      <w:r>
        <w:t>in the proposed guidance. Specifically,</w:t>
        <w:br/>
        <w:t>OMB explained that the requirement to</w:t>
        <w:br/>
        <w:t>have an active UEI does not apply to</w:t>
        <w:br/>
        <w:t>amendments to terminate or close a</w:t>
        <w:br/>
        <w:t>Federal award. OMB received a</w:t>
        <w:br/>
        <w:t>comment requesting clarification on</w:t>
        <w:br/>
        <w:t>whether the annual SAM.gov</w:t>
        <w:br/>
        <w:t>registration requirement is through</w:t>
        <w:br/>
        <w:t>project closeout or the record retention</w:t>
        <w:br/>
        <w:t>period.</w:t>
        <w:br/>
        <w:t>OMB Response: OMB finds that</w:t>
        <w:br/>
        <w:t>additional clarification is not needed in</w:t>
        <w:br/>
        <w:t>the guidance text. Section 25.200</w:t>
        <w:br/>
        <w:t>explains that the registration</w:t>
        <w:br/>
        <w:t>requirement applies while a Federal</w:t>
        <w:br/>
        <w:t>award is ‘‘active’’ or ‘‘an application [is]</w:t>
        <w:br/>
        <w:t>under consideration by a Federal</w:t>
        <w:br/>
        <w:t>agency.’’ OMB added clarifying</w:t>
        <w:br/>
        <w:t>language unrelated to the comment</w:t>
        <w:br/>
        <w:t>received, but otherwise made revisions</w:t>
        <w:br/>
        <w:t>in the final guidance as proposed.</w:t>
        <w:br/>
        <w:t>Section 25.215—Requirements for</w:t>
        <w:br/>
        <w:t>Agency Information Systems</w:t>
        <w:br/>
        <w:t>OMB made plain language revisions</w:t>
        <w:br/>
        <w:t>to this section and updated citations to</w:t>
        <w:br/>
        <w:t>other 2 CFR sections. OMB received a</w:t>
        <w:br/>
        <w:t>comment recommending that OMB and</w:t>
        <w:br/>
        <w:t>Federal agencies ensure that the UEI</w:t>
        <w:br/>
        <w:t>required by part 25 can be linked with</w:t>
        <w:br/>
        <w:t>global registries for PIDs.</w:t>
        <w:br/>
        <w:t>OMB Response: OMB did not link</w:t>
        <w:br/>
        <w:t>UEIs with PIDs at this time. To do so</w:t>
        <w:br/>
        <w:t>would go beyond the scope of the</w:t>
        <w:br/>
        <w:t>changes proposed and is not necessary</w:t>
        <w:br/>
        <w:t>for this update.</w:t>
        <w:br/>
        <w:t>Subpart C—Recipient Requirements of</w:t>
        <w:br/>
        <w:t>Subrecipients</w:t>
        <w:br/>
        <w:t>Section 25.300—Requirement for</w:t>
        <w:br/>
        <w:t>Recipients To Ensure Subrecipients</w:t>
        <w:br/>
        <w:t>Have a Unique Entity Identifier</w:t>
        <w:br/>
        <w:t>OMB made plain language revisions</w:t>
        <w:br/>
        <w:t>to this section in the proposed guidance.</w:t>
        <w:br/>
        <w:t>OMB received several comments on</w:t>
        <w:br/>
        <w:t>section 25.300. First, a commenter</w:t>
        <w:br/>
        <w:t>requested OMB define ‘‘full</w:t>
        <w:br/>
        <w:t>registration’’ in paragraph (a), stating</w:t>
        <w:br/>
        <w:t>that there is confusion over levels of</w:t>
        <w:br/>
        <w:t>registration. Next, OMB received</w:t>
        <w:br/>
        <w:t>multiple comments on the notification</w:t>
        <w:br/>
        <w:t>requirement in paragraph (b) and</w:t>
        <w:br/>
        <w:t>Appendix A. For example, one</w:t>
        <w:br/>
        <w:t>commenter stated that the requirement</w:t>
        <w:br/>
        <w:t>that recipients must notify any potential</w:t>
        <w:br/>
        <w:t>subrecipients that the recipient cannot</w:t>
        <w:br/>
        <w:t>make a subaward unless the</w:t>
        <w:br/>
        <w:t>subrecipient obtains and provides a UEI</w:t>
        <w:br/>
        <w:t>to the recipient, is unnecessary given</w:t>
        <w:br/>
        <w:t>the requirements of paragraph (a). The</w:t>
        <w:br/>
        <w:t>commenter stated this requirement</w:t>
        <w:br/>
        <w:t>imposed an unnecessary administrative</w:t>
        <w:br/>
        <w:t>burden on recipients. OMB also</w:t>
        <w:br/>
        <w:t>received a comment stating that</w:t>
        <w:br/>
        <w:t>paragraph (b) is unclear regarding</w:t>
        <w:br/>
        <w:t>whether this notification requirement</w:t>
        <w:br/>
        <w:t>applies during both the pre-award and</w:t>
        <w:br/>
        <w:t>post-award phases and to whom the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notification should be provided in each</w:t>
        <w:br/>
        <w:t>case.</w:t>
        <w:br/>
        <w:t>OMB Response: On the comment</w:t>
        <w:br/>
        <w:t>regarding defining ‘‘full registration’’ in</w:t>
        <w:br/>
        <w:t>paragraph (a), OMB did not find it</w:t>
        <w:br/>
        <w:t>necessary to further define this term in</w:t>
        <w:br/>
        <w:t>this update. With the exception of</w:t>
        <w:br/>
        <w:t>minor plain language revisions, this</w:t>
        <w:br/>
        <w:t>section remains similar to guidance as it</w:t>
        <w:br/>
        <w:t>existed before this update and OMB</w:t>
        <w:br/>
        <w:t>finds the meaning is sufficiently clear.</w:t>
        <w:br/>
        <w:t>The paragraph explains that</w:t>
        <w:br/>
        <w:t>subrecipients must obtain a UEI prior to</w:t>
        <w:br/>
        <w:t>receiving a subaward, but are not</w:t>
        <w:br/>
        <w:t>required to register in SAM.gov.</w:t>
        <w:br/>
        <w:t>Similarly, on the comments regarding</w:t>
        <w:br/>
        <w:t>the notification requirement in</w:t>
        <w:br/>
        <w:t>paragraph (b), this section remains</w:t>
        <w:br/>
        <w:t>similar to guidance as it existed before</w:t>
        <w:br/>
        <w:t>this update. OMB did not find it unclear</w:t>
        <w:br/>
        <w:t>or overly burdensome.</w:t>
      </w:r>
    </w:p>
    <w:p>
      <w:r>
        <w:t>lotter on DSK11XQN23PROD with RULES4</w:t>
      </w:r>
    </w:p>
    <w:p>
      <w:r>
        <w:t>Subpart D—Definitions</w:t>
        <w:br/>
        <w:t>Section 25.400—Definitions</w:t>
        <w:br/>
        <w:t>In the proposed October 2023</w:t>
        <w:br/>
        <w:t>revisions, OMB combined definitions</w:t>
        <w:br/>
        <w:t>from multiple sections within a single</w:t>
        <w:br/>
        <w:t>section at 25.400. OMB provided a</w:t>
        <w:br/>
        <w:t>definition for entity, updated and</w:t>
        <w:br/>
        <w:t>removed several other definitions, and</w:t>
        <w:br/>
        <w:t>made additional clarifying and plain</w:t>
        <w:br/>
        <w:t>language edits. Many of the revisions to</w:t>
        <w:br/>
        <w:t>this section aimed to more closely</w:t>
        <w:br/>
        <w:t>follow statutory language in the</w:t>
        <w:br/>
        <w:t>Transparency Act. OMB received</w:t>
        <w:br/>
        <w:t>comments requesting clarification on</w:t>
        <w:br/>
        <w:t>the definitions of ‘‘entity’’ and ‘‘Federal</w:t>
        <w:br/>
        <w:t>financial assistance.’’ For the definition</w:t>
        <w:br/>
        <w:t>of entity, commenters specifically raised</w:t>
        <w:br/>
        <w:t>questions about the applicability of the</w:t>
        <w:br/>
        <w:t>definition to tribes, consortium</w:t>
        <w:br/>
        <w:t>organizations, and individual recipients</w:t>
        <w:br/>
        <w:t>of Federal financial assistance. Another</w:t>
        <w:br/>
        <w:t>commenter asked OMB to add a</w:t>
        <w:br/>
        <w:t>definition for ‘‘internal recipient’’ for</w:t>
        <w:br/>
        <w:t>situations where a government</w:t>
        <w:br/>
        <w:t>recipient, such as a State, passes funds</w:t>
        <w:br/>
        <w:t>to another agency within the</w:t>
        <w:br/>
        <w:t>government recipient. OMB also</w:t>
        <w:br/>
        <w:t>received questions asking about this</w:t>
        <w:br/>
        <w:t>section’s applicability to fixed award</w:t>
        <w:br/>
        <w:t>amounts and OTA instruments. Finally,</w:t>
        <w:br/>
        <w:t>a commenter suggested that OMB</w:t>
        <w:br/>
        <w:t>consider combining the definition</w:t>
        <w:br/>
        <w:t>sections for parts 25 and part 200.</w:t>
        <w:br/>
        <w:t>OMB Response: OMB made minor</w:t>
        <w:br/>
        <w:t>revisions to the definition of the term</w:t>
        <w:br/>
        <w:t>‘‘entity’’ to more closely align with the</w:t>
        <w:br/>
        <w:t>statutory definition in the Transparency</w:t>
        <w:br/>
        <w:t>Act. Specifically, at paragraph (1)(x),</w:t>
        <w:br/>
        <w:t>OMB added ‘‘any subcontractor or</w:t>
        <w:br/>
        <w:t>subgrantee that is not excluded by</w:t>
        <w:br/>
        <w:t>paragraph (2).’’ Section 2 of the</w:t>
        <w:br/>
        <w:t>Transparency Act provides that this</w:t>
        <w:br/>
        <w:t>element of the definition applies on and</w:t>
        <w:br/>
        <w:t>after January 1, 2009. Other guidance in</w:t>
        <w:br/>
        <w:t>part 25 provides more specific</w:t>
        <w:br/>
        <w:t>information on which entities must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obtain UEIs or register in SAM.gov in</w:t>
        <w:br/>
        <w:t>the context of this part, including the</w:t>
        <w:br/>
        <w:t>provisions at sections 25.105, 25.200(b),</w:t>
        <w:br/>
        <w:t>and 25.300. OMB also made minor</w:t>
        <w:br/>
        <w:t>technical edits to the definition of the</w:t>
        <w:br/>
        <w:t>term ‘‘entity’’ in the final guidance.</w:t>
        <w:br/>
        <w:t>OMB did not add a definition for the</w:t>
        <w:br/>
        <w:t>term ‘‘internal recipient.’’ This is</w:t>
        <w:br/>
        <w:t>beyond the scope of OMB’s proposed</w:t>
        <w:br/>
        <w:t>changes for this version of the guidance,</w:t>
        <w:br/>
        <w:t>but Federal agencies may be able to</w:t>
        <w:br/>
        <w:t>provide further guidance on this</w:t>
        <w:br/>
        <w:t>question in the context of specific</w:t>
        <w:br/>
        <w:t>awards if appropriate. On the question</w:t>
        <w:br/>
        <w:t>about applicability to fixed amounts</w:t>
        <w:br/>
        <w:t>awards: a fixed amount award is a form</w:t>
        <w:br/>
        <w:t>of Federal financial assistance and</w:t>
        <w:br/>
        <w:t>subject to this part.</w:t>
        <w:br/>
        <w:t>OMB did not combine the definitions</w:t>
        <w:br/>
        <w:t>from section 25.400 and section 200.1.</w:t>
        <w:br/>
        <w:t>Some of the definitions in section</w:t>
        <w:br/>
        <w:t>25.400 are specifically tailored to align</w:t>
        <w:br/>
        <w:t>with the Transparency Act, while some</w:t>
        <w:br/>
        <w:t>definitions in part 200 have a broader</w:t>
        <w:br/>
        <w:t>range of applications. Regarding the</w:t>
        <w:br/>
        <w:t>definition of Federal financial</w:t>
        <w:br/>
        <w:t>assistance, OMB did not find it</w:t>
        <w:br/>
        <w:t>necessary to explicitly address whether</w:t>
        <w:br/>
        <w:t>section 25.400 applies to OTA</w:t>
        <w:br/>
        <w:t>instruments. As discussed above,</w:t>
        <w:br/>
        <w:t>Federal agencies using such authority</w:t>
        <w:br/>
        <w:t>are in the best position to answer</w:t>
        <w:br/>
        <w:t>questions and provide guidance on what</w:t>
        <w:br/>
        <w:t>specific requirements apply to OTA</w:t>
        <w:br/>
        <w:t>instruments used by that agency—</w:t>
        <w:br/>
        <w:t>including to address whether part 25</w:t>
        <w:br/>
        <w:t>applies to them. OTA instruments, and</w:t>
        <w:br/>
        <w:t>the authorities for such instruments,</w:t>
        <w:br/>
        <w:t>provide for unique flexibilities that</w:t>
        <w:br/>
        <w:t>might not be the same across all Federal</w:t>
        <w:br/>
        <w:t>agencies.</w:t>
        <w:br/>
        <w:t>Appendix A to Part 25—Award Term</w:t>
        <w:br/>
        <w:t>OMB proposed plain language</w:t>
        <w:br/>
        <w:t>revisions and minor clarifying edits to</w:t>
        <w:br/>
        <w:t>Appendix A to Part 25. Multiple</w:t>
        <w:br/>
        <w:t>commenters questioned OMB’s usage of</w:t>
        <w:br/>
        <w:t>second-person pronouns (‘‘you’’) and</w:t>
        <w:br/>
        <w:t>second-person possessive adjectives</w:t>
        <w:br/>
        <w:t>(‘‘your’’) in the Appendix.</w:t>
        <w:br/>
        <w:t>OMB Response: OMB agrees with the</w:t>
        <w:br/>
        <w:t>commenters that further clarifying edits</w:t>
        <w:br/>
        <w:t>should be made to Appendix A. Because</w:t>
        <w:br/>
        <w:t>‘‘you’’ and ‘‘your’’ generally referred to</w:t>
        <w:br/>
        <w:t>the award recipient in the proposed</w:t>
        <w:br/>
        <w:t>Appendix, OMB now uses the term</w:t>
        <w:br/>
        <w:t>‘‘recipient’’ in place of both. OMB also</w:t>
        <w:br/>
        <w:t>made other conforming edits as</w:t>
        <w:br/>
        <w:t>necessary in the final guidance. OMB is</w:t>
        <w:br/>
        <w:t>also correcting a citation for the</w:t>
        <w:br/>
        <w:t>definition of entity.</w:t>
        <w:br/>
        <w:t>Part 170—Reporting Subaward and</w:t>
        <w:br/>
        <w:t>Executive Compensation Information</w:t>
        <w:br/>
        <w:t>In the proposed revisions, OMB</w:t>
        <w:br/>
        <w:t>proposed to revise the guidance in this</w:t>
        <w:br/>
        <w:t>part to ensure it properly aligns with</w:t>
        <w:br/>
        <w:t>authorizing statutes including the</w:t>
        <w:br/>
        <w:t>Transparency Act and the DATA Act of</w:t>
      </w:r>
    </w:p>
    <w:p>
      <w:r>
        <w:t>PO 00000</w:t>
      </w:r>
    </w:p>
    <w:p>
      <w:r>
        <w:t>Frm 00009</w:t>
      </w:r>
    </w:p>
    <w:p>
      <w:r>
        <w:t>Fmt 4701</w:t>
      </w:r>
    </w:p>
    <w:p>
      <w:r>
        <w:t>Sfmt 4700</w:t>
      </w:r>
    </w:p>
    <w:p>
      <w:r>
        <w:t>30053</w:t>
      </w:r>
    </w:p>
    <w:p>
      <w:r>
        <w:t>2014. OMB proposed to clarify the</w:t>
        <w:br/>
        <w:t>specific Federal agency reporting</w:t>
        <w:br/>
        <w:t>requirements and to revise the award</w:t>
        <w:br/>
        <w:t>term to resolve issues related to which</w:t>
        <w:br/>
        <w:t>entities the award term applies to. OMB</w:t>
        <w:br/>
        <w:t>also proposed to revise certain sections</w:t>
        <w:br/>
        <w:t>to clarify their intended meaning. For</w:t>
        <w:br/>
        <w:t>example, OMB proposed to move</w:t>
        <w:br/>
        <w:t>certain requirements currently</w:t>
        <w:br/>
        <w:t>contained in section 170.110 to section</w:t>
        <w:br/>
        <w:t>170.105, which OMB proposed to</w:t>
        <w:br/>
        <w:t>rename ‘‘Applicability.’’</w:t>
        <w:br/>
        <w:t>Part 170—General Comments</w:t>
        <w:br/>
        <w:t>OMB received multiple comments on</w:t>
        <w:br/>
        <w:t>this part that did not focus on a</w:t>
        <w:br/>
        <w:t>particular section. First, OMB received</w:t>
        <w:br/>
        <w:t>comments stating that reporting</w:t>
        <w:br/>
        <w:t>requirements should be clarified to</w:t>
        <w:br/>
        <w:t>distinguish between reporting the</w:t>
        <w:br/>
        <w:t>amount obligated by a single award,</w:t>
        <w:br/>
        <w:t>which was referred to as an ‘‘action’’ in</w:t>
        <w:br/>
        <w:t>Appendix A, and the new total</w:t>
        <w:br/>
        <w:t>obligated amount. Second, another</w:t>
        <w:br/>
        <w:t>commenter noted certain difficulties</w:t>
        <w:br/>
        <w:t>encountered with the FFATA Subaward</w:t>
        <w:br/>
        <w:t>Reporting System (FSRS).</w:t>
        <w:br/>
        <w:t>OMB Response: Regarding the first</w:t>
        <w:br/>
        <w:t>comment, OMB added language in</w:t>
        <w:br/>
        <w:t>Appendix A to clarify that the total</w:t>
        <w:br/>
        <w:t>subaward amount under a Federal</w:t>
        <w:br/>
        <w:t>award must be reported for all reported</w:t>
        <w:br/>
        <w:t>subawards. Regarding the second</w:t>
        <w:br/>
        <w:t>comment, OMB can only update policy</w:t>
        <w:br/>
        <w:t>on reporting requirements in this part.</w:t>
        <w:br/>
        <w:t>OMB did not propose changes to FSRS</w:t>
        <w:br/>
        <w:t>through this update. This guidance is</w:t>
        <w:br/>
        <w:t>not the appropriate vehicle to address</w:t>
        <w:br/>
        <w:t>system challenges with FSRS or make</w:t>
        <w:br/>
        <w:t>changes to that system.</w:t>
        <w:br/>
        <w:t>Subpart A—General</w:t>
        <w:br/>
        <w:t>Section 170.100—Purpose of This Part</w:t>
        <w:br/>
        <w:t>OMB proposed plain language</w:t>
        <w:br/>
        <w:t>revisions and minor technical edits to</w:t>
        <w:br/>
        <w:t>this section. OMB did not receive any</w:t>
        <w:br/>
        <w:t>significant comments. In the final</w:t>
        <w:br/>
        <w:t>guidance, OMB made a minor technical</w:t>
        <w:br/>
        <w:t>edit, but otherwise updated the</w:t>
        <w:br/>
        <w:t>guidance as proposed.</w:t>
        <w:br/>
        <w:t>Section 170.105—Applicability</w:t>
        <w:br/>
        <w:t>OMB proposed to move certain</w:t>
        <w:br/>
        <w:t>requirements contained in section</w:t>
        <w:br/>
        <w:t>170.110 to section 170.105, which OMB</w:t>
        <w:br/>
        <w:t>proposed to rename ‘‘Applicability.’’</w:t>
        <w:br/>
        <w:t>OMB also proposed plain language</w:t>
        <w:br/>
        <w:t>revisions and other clarifying edits.</w:t>
        <w:br/>
        <w:t>OMB further updated citations to other</w:t>
        <w:br/>
        <w:t>sections within the 2 CFR guidance.</w:t>
        <w:br/>
        <w:t>OMB received multiple comments</w:t>
        <w:br/>
        <w:t>requesting that the guidance explicitly</w:t>
        <w:br/>
        <w:t>allow exceptions to the UEI requirement</w:t>
        <w:br/>
        <w:t>granted under 2 CFR part 25 to apply to</w:t>
        <w:br/>
        <w:t>first-tier subaward reporting</w:t>
        <w:br/>
        <w:t>requirements under 2 CFR part 170. The</w:t>
        <w:br/>
        <w:t>commenters stated that any exception to</w:t>
        <w:br/>
        <w:t>the requirement for a subrecipient to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30054</w:t>
      </w:r>
    </w:p>
    <w:p>
      <w:r>
        <w:t>Federal Register / Vol. 89, No. 78 / Monday, April 22, 2024 / Rules and Regulations</w:t>
      </w:r>
    </w:p>
    <w:p>
      <w:r>
        <w:t>obtain a UEI under part 25 should</w:t>
        <w:br/>
        <w:t>equate to an exception to report under</w:t>
        <w:br/>
        <w:t>part 170. Similarly, OMB received a</w:t>
        <w:br/>
        <w:t>comment requesting the addition of an</w:t>
        <w:br/>
        <w:t>exception in 2 CFR part 25 for awards</w:t>
        <w:br/>
        <w:t>and subawards less than $30,000, which</w:t>
        <w:br/>
        <w:t>would align with the threshold for firsttier subaward reporting under 2 CFR</w:t>
        <w:br/>
        <w:t>part 170.</w:t>
        <w:br/>
        <w:t>OMB Response: Regarding comments</w:t>
        <w:br/>
        <w:t>requesting OMB to allow UEI exceptions</w:t>
        <w:br/>
        <w:t>granted under part 25 to apply to</w:t>
        <w:br/>
        <w:t>subaward reporting requirements under</w:t>
        <w:br/>
        <w:t>part 170: OMB’s response is provided in</w:t>
        <w:br/>
        <w:t>the section of the preamble on part 25</w:t>
        <w:br/>
        <w:t>above. In general, the fact that a</w:t>
        <w:br/>
        <w:t>recipient or subrecipient is not required</w:t>
        <w:br/>
        <w:t>to obtain a UEI under part 25 does not</w:t>
        <w:br/>
        <w:t>necessarily affect reporting</w:t>
        <w:br/>
        <w:t>requirements under part 170, except</w:t>
        <w:br/>
        <w:t>that generic identifiers may be used in</w:t>
        <w:br/>
        <w:t>defined circumstances. Certain</w:t>
        <w:br/>
        <w:t>disclosure exceptions may also be</w:t>
        <w:br/>
        <w:t>available under the statutory text of the</w:t>
        <w:br/>
        <w:t>Transparency Act, which are discussed</w:t>
        <w:br/>
        <w:t>above. See 31 U.S.C. 6101, statutory</w:t>
        <w:br/>
        <w:t>note. In cases of direct conflict between</w:t>
        <w:br/>
        <w:t>OMB’s guidance and section 7 of the</w:t>
        <w:br/>
        <w:t>Transparency Act, the statutory text</w:t>
        <w:br/>
        <w:t>would prevail. Paragraph (a) of section</w:t>
        <w:br/>
        <w:t>170.105 recognizes that such statutory</w:t>
        <w:br/>
        <w:t>exemptions for subaward reporting may</w:t>
        <w:br/>
        <w:t>be available in some circumstances. For</w:t>
        <w:br/>
        <w:t>example, when information is formally</w:t>
        <w:br/>
        <w:t>classified under criteria established by</w:t>
        <w:br/>
        <w:t>an Executive Order, 5 U.S.C. 552(b)(1),</w:t>
        <w:br/>
        <w:t>the statutory authority in section 7 of</w:t>
        <w:br/>
        <w:t>the Transparency Act would warrant</w:t>
        <w:br/>
        <w:t>withholding publication of information</w:t>
        <w:br/>
        <w:t>under part 170.</w:t>
        <w:br/>
        <w:t>Regarding comments requesting that</w:t>
        <w:br/>
        <w:t>OMB create an exception in part 25 for</w:t>
        <w:br/>
        <w:t>awards and subawards less than</w:t>
        <w:br/>
        <w:t>$30,000, see discussion in this preamble</w:t>
        <w:br/>
        <w:t>above. OMB did not identify statutory</w:t>
        <w:br/>
        <w:t>authority that would allow increasing</w:t>
        <w:br/>
        <w:t>the threshold above $25,000 in part 25</w:t>
        <w:br/>
        <w:t>in the final guidance.</w:t>
        <w:br/>
        <w:t>Subpart B—Policy</w:t>
        <w:br/>
        <w:t>Section 170.200—Federal Agency</w:t>
        <w:br/>
        <w:t>Reporting Requirements</w:t>
      </w:r>
    </w:p>
    <w:p>
      <w:r>
        <w:t>lotter on DSK11XQN23PROD with RULES4</w:t>
      </w:r>
    </w:p>
    <w:p>
      <w:r>
        <w:t>OMB proposed plain language</w:t>
        <w:br/>
        <w:t>revisions to this section and other</w:t>
        <w:br/>
        <w:t>clarifying edits. OMB did not receive</w:t>
        <w:br/>
        <w:t>any comments on this section. In the</w:t>
        <w:br/>
        <w:t>final guidance, OMB updated the prior</w:t>
        <w:br/>
        <w:t>reference to the DATA Act Information</w:t>
        <w:br/>
        <w:t>Model Schema (DAIMS). The revised</w:t>
        <w:br/>
        <w:t>reference is to the Government-wide</w:t>
        <w:br/>
        <w:t>Spending Data Model (GSDM).</w:t>
        <w:br/>
        <w:t>Section 170.210—Requirements for</w:t>
        <w:br/>
        <w:t>Notices of Funding Opportunities,</w:t>
        <w:br/>
        <w:t>Regulations, and Application</w:t>
        <w:br/>
        <w:t>Instructions</w:t>
        <w:br/>
        <w:t>OMB proposed plain language</w:t>
        <w:br/>
        <w:t>revisions to this section and added a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definition for ‘‘notice of funding</w:t>
        <w:br/>
        <w:t>opportunity.’’ OMB did not receive any</w:t>
        <w:br/>
        <w:t>comments on this section and revised</w:t>
        <w:br/>
        <w:t>the guidance as proposed.</w:t>
        <w:br/>
        <w:t>Section 170.220—Use of Award Term</w:t>
        <w:br/>
        <w:t>OMB proposed plain language</w:t>
        <w:br/>
        <w:t>revisions to this section and added</w:t>
        <w:br/>
        <w:t>certain clarifying language. A</w:t>
        <w:br/>
        <w:t>commenter suggested that it would be</w:t>
        <w:br/>
        <w:t>helpful to insert an example to illustrate</w:t>
        <w:br/>
        <w:t>the revised language in this subsection.</w:t>
        <w:br/>
        <w:t>OMB Response: OMB made changes</w:t>
        <w:br/>
        <w:t>to clarify that the total subaward</w:t>
        <w:br/>
        <w:t>amount must be reported. OMB</w:t>
        <w:br/>
        <w:t>otherwise revised the guidance as</w:t>
        <w:br/>
        <w:t>proposed.</w:t>
        <w:br/>
        <w:t>Subpart C—Definitions</w:t>
        <w:br/>
        <w:t>Section 170.300—Definitions</w:t>
        <w:br/>
        <w:t>In the proposed October 2023</w:t>
        <w:br/>
        <w:t>revisions, OMB combined definitions</w:t>
        <w:br/>
        <w:t>from multiple sections within a single</w:t>
        <w:br/>
        <w:t>section at 170.300. OMB also proposed</w:t>
        <w:br/>
        <w:t>plain language revisions within this</w:t>
        <w:br/>
        <w:t>section, added the definition of entity,</w:t>
        <w:br/>
        <w:t>and updated or removed other</w:t>
        <w:br/>
        <w:t>definitions from the prior version of the</w:t>
        <w:br/>
        <w:t>guidance. OMB received a comment that</w:t>
        <w:br/>
        <w:t>the CFR citation in the definition for</w:t>
        <w:br/>
        <w:t>‘‘Total Compensation’’ was incorrect.</w:t>
        <w:br/>
        <w:t>OMB Response: OMB corrected the</w:t>
        <w:br/>
        <w:t>citation in the definition for ‘‘Total</w:t>
        <w:br/>
        <w:t>Compensation.’’ OMB otherwise revised</w:t>
        <w:br/>
        <w:t>the guidance in this section as</w:t>
        <w:br/>
        <w:t>proposed.</w:t>
        <w:br/>
        <w:t>Appendix A to Part 170—Award Term</w:t>
        <w:br/>
        <w:t>In Appendix A to Part 170, OMB</w:t>
        <w:br/>
        <w:t>proposed changes including reordering</w:t>
        <w:br/>
        <w:t>text, revising for plain language,</w:t>
        <w:br/>
        <w:t>removing definitions or citing to</w:t>
        <w:br/>
        <w:t>relevant 2 CFR sections, and adding the</w:t>
        <w:br/>
        <w:t>definition of entity. OMB received</w:t>
        <w:br/>
        <w:t>multiple comments on the Appendix.</w:t>
        <w:br/>
        <w:t>One commenter requested that OMB</w:t>
        <w:br/>
        <w:t>provide clear guidance on certain</w:t>
        <w:br/>
        <w:t>inconsistencies the commenter</w:t>
        <w:br/>
        <w:t>perceived between the FSRS system and</w:t>
        <w:br/>
        <w:t>USAspending.gov. Another commenter</w:t>
        <w:br/>
        <w:t>suggested that rather than subrecipients</w:t>
        <w:br/>
        <w:t>reporting executive compensation to</w:t>
        <w:br/>
        <w:t>and through the pass-through entity,</w:t>
        <w:br/>
        <w:t>when applicable, the subrecipient report</w:t>
        <w:br/>
        <w:t>this data directly into FSRS.</w:t>
        <w:br/>
        <w:t>Another commenter noted this</w:t>
        <w:br/>
        <w:t>Appendix requires reporting executive</w:t>
        <w:br/>
        <w:t>total compensation of first-tier</w:t>
        <w:br/>
        <w:t>subrecipients unless the subrecipient is</w:t>
        <w:br/>
        <w:t>exempt as provided in Section I,</w:t>
        <w:br/>
        <w:t>paragraph (d). The commenter stated</w:t>
        <w:br/>
        <w:t>that this exemption—using a threshold</w:t>
        <w:br/>
        <w:t>of $300,000 in gross income—is not</w:t>
        <w:br/>
        <w:t>necessary because a higher threshold is</w:t>
        <w:br/>
        <w:t>established elsewhere in the Appendix.</w:t>
        <w:br/>
        <w:t>Specifically, the commenter pointed to</w:t>
        <w:br/>
        <w:t>Section I, paragraph (c)(1)(ii)(B), which</w:t>
        <w:br/>
        <w:t>uses a threshold of $25,000,000 or more</w:t>
      </w:r>
    </w:p>
    <w:p>
      <w:r>
        <w:t>PO 00000</w:t>
      </w:r>
    </w:p>
    <w:p>
      <w:r>
        <w:t>Frm 00010</w:t>
      </w:r>
    </w:p>
    <w:p>
      <w:r>
        <w:t>Fmt 4701</w:t>
      </w:r>
    </w:p>
    <w:p>
      <w:r>
        <w:t>Sfmt 4700</w:t>
      </w:r>
    </w:p>
    <w:p>
      <w:r>
        <w:t>in annual gross revenues in the</w:t>
        <w:br/>
        <w:t>subrecipient’s preceding fiscal year. The</w:t>
        <w:br/>
        <w:t>commenter further noted Section I,</w:t>
        <w:br/>
        <w:t>paragraph (d), addresses the reader</w:t>
        <w:br/>
        <w:t>directly as ‘‘you,’’ which is inconsistent</w:t>
        <w:br/>
        <w:t>with paragraphs (b) and (c) being</w:t>
        <w:br/>
        <w:t>applicable to both recipients and</w:t>
        <w:br/>
        <w:t>subrecipients. Lastly, this commenter</w:t>
        <w:br/>
        <w:t>suggested that in Section I, paragraph</w:t>
        <w:br/>
        <w:t>(d), if OMB continues to apply the</w:t>
        <w:br/>
        <w:t>exemption to subrecipients, it should</w:t>
        <w:br/>
        <w:t>modify the language to clarify that it</w:t>
        <w:br/>
        <w:t>applies to both recipients and first-tier</w:t>
        <w:br/>
        <w:t>subrecipients.</w:t>
        <w:br/>
        <w:t>Next, another commenter suggested</w:t>
        <w:br/>
        <w:t>adding an example to the Appendix for</w:t>
        <w:br/>
        <w:t>clarity. A commenter also requested</w:t>
        <w:br/>
        <w:t>clarification on what specific action</w:t>
        <w:br/>
        <w:t>triggers the requirement for</w:t>
        <w:br/>
        <w:t>Transparency Act subaward reporting,</w:t>
        <w:br/>
        <w:t>which requires the recipient to report a</w:t>
        <w:br/>
        <w:t>subaward action. OMB received another</w:t>
        <w:br/>
        <w:t>comment requesting a clearer definition</w:t>
        <w:br/>
        <w:t>of subaward to recognize different</w:t>
        <w:br/>
        <w:t>reporting timeframes. An additional</w:t>
        <w:br/>
        <w:t>commenter suggested that there is a lack</w:t>
        <w:br/>
        <w:t>of clarity about the amount of time</w:t>
        <w:br/>
        <w:t>recipients have to report a</w:t>
        <w:br/>
        <w:t>subrecipient’s compensation</w:t>
        <w:br/>
        <w:t>information to FSRS and stated that this</w:t>
        <w:br/>
        <w:t>may lead to recipients issuing unsigned</w:t>
        <w:br/>
        <w:t>subawards.</w:t>
        <w:br/>
        <w:t>One commenter requested further</w:t>
        <w:br/>
        <w:t>clarification in Section I, paragraph (d),</w:t>
        <w:br/>
        <w:t>noting that the proposed language</w:t>
        <w:br/>
        <w:t>appeared to indicate that the prime</w:t>
        <w:br/>
        <w:t>recipient and the first-tier subrecipient</w:t>
        <w:br/>
        <w:t>are exempt from reporting executive</w:t>
        <w:br/>
        <w:t>compensation if their gross income from</w:t>
        <w:br/>
        <w:t>all sources is under $300,000. However,</w:t>
        <w:br/>
        <w:t>the commenter noted that paragraph (d)</w:t>
        <w:br/>
        <w:t>is referring to the reporting of</w:t>
        <w:br/>
        <w:t>subawards and executive compensation.</w:t>
        <w:br/>
        <w:t>OMB also received a question on the</w:t>
        <w:br/>
        <w:t>significance of the changes regarding</w:t>
        <w:br/>
        <w:t>reporting subawards. The commenter</w:t>
        <w:br/>
        <w:t>noted that the current version of the</w:t>
        <w:br/>
        <w:t>Award Term required reporting ‘‘each</w:t>
        <w:br/>
        <w:t>obligating action’’ or ‘‘obligation’’ that</w:t>
        <w:br/>
        <w:t>equals or exceeds $30,000, while the</w:t>
        <w:br/>
        <w:t>proposed Award Term deleted those</w:t>
        <w:br/>
        <w:t>words and substituted ‘‘subaward’’ in</w:t>
        <w:br/>
        <w:t>their place.</w:t>
        <w:br/>
        <w:t>OMB Response: Throughout</w:t>
        <w:br/>
        <w:t>Appendix A, in the final guidance OMB</w:t>
        <w:br/>
        <w:t>replaces ‘‘you’’ and ‘‘your’’ with</w:t>
        <w:br/>
        <w:t>references to the ‘‘recipient’’ to which</w:t>
        <w:br/>
        <w:t>the award term is addressed. OMB also</w:t>
        <w:br/>
        <w:t>made other conforming edits as</w:t>
        <w:br/>
        <w:t>necessary throughout Appendix A.</w:t>
        <w:br/>
        <w:t>OMB also made certain clarifying</w:t>
        <w:br/>
        <w:t>edits in Section I, paragraph (d) of</w:t>
        <w:br/>
        <w:t>Appendix A in response to comments.</w:t>
        <w:br/>
        <w:t>Consistent with the rest of the</w:t>
        <w:br/>
        <w:t>Appendix, OMB clarifies that ‘‘you’’</w:t>
        <w:br/>
        <w:t>refers to the recipient. Consistent with</w:t>
        <w:br/>
        <w:t>the Transparency Act, OMB also</w:t>
        <w:br/>
        <w:t>clarified that the relevant period for</w:t>
        <w:br/>
        <w:t>gross income is ‘‘the previous tax year.’’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OMB did not add an example to this</w:t>
        <w:br/>
        <w:t>paragraph and finds the revised text is</w:t>
        <w:br/>
        <w:t>now sufficiently clear.</w:t>
        <w:br/>
        <w:t>In response to commenters: first,</w:t>
        <w:br/>
        <w:t>regarding the question about FSRS and</w:t>
        <w:br/>
        <w:t>USAspending.gov, instructions on using</w:t>
        <w:br/>
        <w:t>FSRS are provided on FSRS.gov. Next,</w:t>
        <w:br/>
        <w:t>the comment about subrecipients</w:t>
        <w:br/>
        <w:t>reporting executive compensation</w:t>
        <w:br/>
        <w:t>directly to FSRS is beyond the scope of</w:t>
        <w:br/>
        <w:t>changes proposed by OMB. OMB did</w:t>
        <w:br/>
        <w:t>not make this change in the final</w:t>
        <w:br/>
        <w:t>guidance.</w:t>
        <w:br/>
        <w:t>Regarding the comment maintaining</w:t>
        <w:br/>
        <w:t>that there is a discrepancy between the</w:t>
        <w:br/>
        <w:t>thresholds in Section I, paragraph</w:t>
        <w:br/>
        <w:t>(c)(1)(ii)(B) and paragraph (d) for</w:t>
        <w:br/>
        <w:t>reporting subaward information: the</w:t>
        <w:br/>
        <w:t>threshold in paragraph (c)(1)(ii)(B) refers</w:t>
        <w:br/>
        <w:t>to certain annual gross revenues in the</w:t>
        <w:br/>
        <w:t>subrecipient’s preceding fiscal year,</w:t>
        <w:br/>
        <w:t>while the threshold in paragraph (d)</w:t>
        <w:br/>
        <w:t>refers to the recipient’s gross income in</w:t>
        <w:br/>
        <w:t>the previous tax year. Because each</w:t>
        <w:br/>
        <w:t>threshold has a different subject, neither</w:t>
        <w:br/>
        <w:t>is superfluous. Both thresholds are</w:t>
        <w:br/>
        <w:t>provided by the Transparency Act.</w:t>
        <w:br/>
        <w:t>On the question regarding the trigger</w:t>
        <w:br/>
        <w:t>for subaward reporting under the</w:t>
        <w:br/>
        <w:t>Transparency Act, OMB did not make</w:t>
        <w:br/>
        <w:t>additional changes. OMB finds the</w:t>
        <w:br/>
        <w:t>clarifying edits made throughout</w:t>
        <w:br/>
        <w:t>Appendix A sufficient to explain its</w:t>
        <w:br/>
        <w:t>intent.</w:t>
        <w:br/>
        <w:t>On comments regarding specific</w:t>
        <w:br/>
        <w:t>Federal financial assistance programs,</w:t>
        <w:br/>
        <w:t>OMB did not make changes in part 170.</w:t>
        <w:br/>
        <w:t>OMB is unable to accommodate all</w:t>
        <w:br/>
        <w:t>requests for individual programs. The</w:t>
        <w:br/>
        <w:t>Federal agencies implementing these</w:t>
        <w:br/>
        <w:t>programs are in the best position to</w:t>
        <w:br/>
        <w:t>address program-specific questions and</w:t>
        <w:br/>
        <w:t>concerns.</w:t>
        <w:br/>
        <w:t>Regarding the comment requesting</w:t>
        <w:br/>
        <w:t>further clarity on the timeframe</w:t>
        <w:br/>
        <w:t>recipients have to report a</w:t>
        <w:br/>
        <w:t>subrecipient’s compensation</w:t>
        <w:br/>
        <w:t>information to FSRS, OMB did not make</w:t>
        <w:br/>
        <w:t>revisions to the guidance text. OMB</w:t>
        <w:br/>
        <w:t>understands that some variation may</w:t>
        <w:br/>
        <w:t>exist in the actions by which recipients</w:t>
        <w:br/>
        <w:t>obligate subawards, and that delays may</w:t>
        <w:br/>
        <w:t>occur in some circumstances. However,</w:t>
        <w:br/>
        <w:t>the Transparency Act requires reporting</w:t>
        <w:br/>
        <w:t>within 30 days of a Federal award. As</w:t>
        <w:br/>
        <w:t>a result, part 170 sets the expectation on</w:t>
        <w:br/>
        <w:t>when this information must be</w:t>
        <w:br/>
        <w:t>submitted. The recipient must</w:t>
        <w:br/>
        <w:t>determine when an action constituting a</w:t>
        <w:br/>
        <w:t>legal obligation of the subaward has</w:t>
        <w:br/>
        <w:t>occurred, which begins the reporting</w:t>
        <w:br/>
        <w:t>clock.</w:t>
        <w:br/>
        <w:t>Finally, in response to questions</w:t>
        <w:br/>
        <w:t>about the significance of the changes in</w:t>
        <w:br/>
        <w:t>terminology regarding the reporting of</w:t>
        <w:br/>
        <w:t>subawards under the Award Term, OMB</w:t>
        <w:br/>
        <w:t>finds that the references to ‘‘subawards’’</w:t>
        <w:br/>
        <w:t>are sufficiently clear when read in the</w:t>
        <w:br/>
        <w:t>context of this part and other clarifying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edits in the Appendix. As noted in the</w:t>
        <w:br/>
        <w:t>preceding paragraph, recipients must</w:t>
        <w:br/>
        <w:t>still use some discretion and reasonable</w:t>
        <w:br/>
        <w:t>judgement to determine when an action</w:t>
        <w:br/>
        <w:t>constituting a legal obligation of the</w:t>
        <w:br/>
        <w:t>subaward has occurred. OMB did not</w:t>
        <w:br/>
        <w:t>find it necessary to specifically address</w:t>
        <w:br/>
        <w:t>this topic in part 170.</w:t>
        <w:br/>
        <w:t>Part 175—Award Term for Trafficking</w:t>
        <w:br/>
        <w:t>in Persons</w:t>
        <w:br/>
        <w:t>OMB proposed to revise the guidance</w:t>
        <w:br/>
        <w:t>in part 175 to ensure it properly aligns</w:t>
        <w:br/>
        <w:t>with the authorizing statutes that have</w:t>
        <w:br/>
        <w:t>been amended since it was published.</w:t>
        <w:br/>
        <w:t>See the Trafficking Victims Protection</w:t>
        <w:br/>
        <w:t>Act (TVPA) of 2000, as codified at 22</w:t>
        <w:br/>
        <w:t>U.S.C. 7101 to 7115. OMB proposed to</w:t>
        <w:br/>
        <w:t>update the policy and Award Term to</w:t>
        <w:br/>
        <w:t>ensure alignment with the current</w:t>
        <w:br/>
        <w:t>statute and to further align with the</w:t>
        <w:br/>
        <w:t>format of the guidance. For example, at</w:t>
        <w:br/>
        <w:t>section 175.105, OMB proposed adding</w:t>
        <w:br/>
        <w:t>provisions related to a compliance plan</w:t>
        <w:br/>
        <w:t>and requiring notification to Inspectors</w:t>
        <w:br/>
        <w:t>Generals under certain circumstances to</w:t>
        <w:br/>
        <w:t>further align with the TVPA.</w:t>
        <w:br/>
        <w:t>Several commenters questioned the</w:t>
        <w:br/>
        <w:t>inclusion of the compliance plan and</w:t>
        <w:br/>
        <w:t>annual certification requirements. One</w:t>
        <w:br/>
        <w:t>commenter noted that the certification</w:t>
        <w:br/>
        <w:t>threshold is inconsistent with the</w:t>
        <w:br/>
        <w:t>threshold in the Federal Acquisition</w:t>
        <w:br/>
        <w:t>Regulation (FAR).</w:t>
        <w:br/>
        <w:t>OMB Response: OMB appreciates the</w:t>
        <w:br/>
        <w:t>comments received on this part. The</w:t>
        <w:br/>
        <w:t>compliance plan and annual</w:t>
        <w:br/>
        <w:t>certification requirements are required</w:t>
        <w:br/>
        <w:t>by law. OMB does not have the same</w:t>
        <w:br/>
        <w:t>authority in the context of Federal</w:t>
        <w:br/>
        <w:t>financial assistance as exists under the</w:t>
        <w:br/>
        <w:t>FAR, in the context of Federal</w:t>
        <w:br/>
        <w:t>procurement, to increase statutory</w:t>
        <w:br/>
        <w:t>thresholds. See 41 U.S.C. 1908. OMB</w:t>
        <w:br/>
        <w:t>retained the certification threshold at</w:t>
        <w:br/>
        <w:t>$500,000, which is set by statute.</w:t>
        <w:br/>
        <w:t>In the final guidance, OMB revised</w:t>
        <w:br/>
        <w:t>the compliance plan and certification</w:t>
        <w:br/>
        <w:t>requirements in section 175.105(b) to</w:t>
        <w:br/>
        <w:t>clarify, consistent with law, that the</w:t>
        <w:br/>
        <w:t>requirements apply to subrecipients,</w:t>
        <w:br/>
        <w:t>contractors, and subcontractors. 22</w:t>
        <w:br/>
        <w:t>U.S.C. 7104a. OMB also made</w:t>
        <w:br/>
        <w:t>conforming changes to the notification</w:t>
        <w:br/>
        <w:t>requirement at section 175.105(b). Next,</w:t>
        <w:br/>
        <w:t>OMB also revised section 175.105(c)(1)</w:t>
        <w:br/>
        <w:t>to clarify that a recipient must</w:t>
        <w:br/>
        <w:t>immediately inform the Federal agency,</w:t>
        <w:br/>
        <w:t>in addition to the Inspector General of</w:t>
        <w:br/>
        <w:t>the Federal agency, of any information</w:t>
        <w:br/>
        <w:t>it receives from any source that alleges</w:t>
        <w:br/>
        <w:t>credible information that the recipient,</w:t>
        <w:br/>
        <w:t>or any subrecipient, contractor, or</w:t>
        <w:br/>
        <w:t>subcontractor of the recipient, has</w:t>
        <w:br/>
        <w:t>engaged in conduct that is prohibited in</w:t>
        <w:br/>
        <w:t>this part.</w:t>
        <w:br/>
        <w:t>OMB revised section 175.200(b) to</w:t>
        <w:br/>
        <w:t>clarify that a Federal agency may</w:t>
        <w:br/>
        <w:t>include the compliance plan and</w:t>
      </w:r>
    </w:p>
    <w:p>
      <w:r>
        <w:t>PO 00000</w:t>
      </w:r>
    </w:p>
    <w:p>
      <w:r>
        <w:t>Frm 00011</w:t>
      </w:r>
    </w:p>
    <w:p>
      <w:r>
        <w:t>Fmt 4701</w:t>
      </w:r>
    </w:p>
    <w:p>
      <w:r>
        <w:t>Sfmt 4700</w:t>
      </w:r>
    </w:p>
    <w:p>
      <w:r>
        <w:t>30055</w:t>
      </w:r>
    </w:p>
    <w:p>
      <w:r>
        <w:t>certification requirements in the award</w:t>
        <w:br/>
        <w:t>term when applicable—or other</w:t>
        <w:br/>
        <w:t>information consistent with statutory</w:t>
        <w:br/>
        <w:t>requirements. Finally, OMB also added</w:t>
        <w:br/>
        <w:t>a reference to the compliance plan and</w:t>
        <w:br/>
        <w:t>certification requirements in the award</w:t>
        <w:br/>
        <w:t>term. Federal agencies may decide to</w:t>
        <w:br/>
        <w:t>expand or relocate this information in</w:t>
        <w:br/>
        <w:t>the award term in appendix A to part</w:t>
        <w:br/>
        <w:t>175 consistent with the guidance in</w:t>
        <w:br/>
        <w:t>175.200(b).</w:t>
        <w:br/>
        <w:t>Part 180—OMB Guidelines to Agencies</w:t>
        <w:br/>
        <w:t>on Government-Wide Debarment and</w:t>
        <w:br/>
        <w:t>Suspension (Nonprocurement)</w:t>
        <w:br/>
        <w:t>OMB proposed minimal revisions to</w:t>
        <w:br/>
        <w:t>this part based on feedback received</w:t>
        <w:br/>
        <w:t>from the Interagency Suspension and</w:t>
        <w:br/>
        <w:t>Debarment Committee (ISDC) in</w:t>
        <w:br/>
        <w:t>accordance with section 180.40.</w:t>
        <w:br/>
        <w:t>Considering the role of the ISDC in</w:t>
        <w:br/>
        <w:t>recommending changes, OMB did not</w:t>
        <w:br/>
        <w:t>propose extensive plain language</w:t>
        <w:br/>
        <w:t>revisions in part 180. Sections in part</w:t>
        <w:br/>
        <w:t>180 that OMB proposed to revise</w:t>
        <w:br/>
        <w:t>included sections 180.635 and 180.640</w:t>
        <w:br/>
        <w:t>to clarify available administrative</w:t>
        <w:br/>
        <w:t>actions in lieu of debarment. OMB</w:t>
        <w:br/>
        <w:t>proposed amending section 180.705 to</w:t>
        <w:br/>
        <w:t>include ‘‘other indicators of adequate</w:t>
        <w:br/>
        <w:t>evidence that may include, but are not</w:t>
        <w:br/>
        <w:t>limited to, warrants and their</w:t>
        <w:br/>
        <w:t>accompanying affidavits’’ for officials to</w:t>
        <w:br/>
        <w:t>consider before initiating a suspension.</w:t>
        <w:br/>
        <w:t>OMB proposed additional clarifying</w:t>
        <w:br/>
        <w:t>edits to sections 180.710, 180.815, and</w:t>
        <w:br/>
        <w:t>180.860, including adding text to</w:t>
        <w:br/>
        <w:t>section 180.860 to address factors</w:t>
        <w:br/>
        <w:t>influencing a debarment decision. This</w:t>
        <w:br/>
        <w:t>revision proposed to add text onto</w:t>
        <w:br/>
        <w:t>‘‘whether your business, technical, or</w:t>
        <w:br/>
        <w:t>professional license(s) has been</w:t>
        <w:br/>
        <w:t>suspended, terminated, or revoked.’’</w:t>
        <w:br/>
        <w:t>OMB proposed changes to this part</w:t>
        <w:br/>
        <w:t>generally in response to an ISDC</w:t>
        <w:br/>
        <w:t>recommendation to provide additional</w:t>
        <w:br/>
        <w:t>clarifications to 2 CFR to reflect current</w:t>
        <w:br/>
        <w:t>practice. OMB did not propose to</w:t>
        <w:br/>
        <w:t>establish new policy in part 180 that</w:t>
        <w:br/>
        <w:t>would negatively impact the ability of</w:t>
        <w:br/>
        <w:t>Federal agencies or recipients to adhere</w:t>
        <w:br/>
        <w:t>to this guidance.</w:t>
        <w:br/>
        <w:t>OMB received a variety of comments</w:t>
        <w:br/>
        <w:t>and suggestions on part 180. For</w:t>
        <w:br/>
        <w:t>example, a commenter requested</w:t>
        <w:br/>
        <w:t>revisions on what individuals may be</w:t>
        <w:br/>
        <w:t>eligible to serve as ‘‘the suspending</w:t>
        <w:br/>
        <w:t>official or designee’’ and ‘‘the debarring</w:t>
        <w:br/>
        <w:t>official or designee.’’ OMB also received</w:t>
        <w:br/>
        <w:t>requests to modify notice requirements,</w:t>
        <w:br/>
        <w:t>revise definitions, increase thresholds,</w:t>
        <w:br/>
        <w:t>expand the list of enumerated causes for</w:t>
        <w:br/>
        <w:t>debarment, fix references, make</w:t>
        <w:br/>
        <w:t>grammatical changes, and include other</w:t>
        <w:br/>
        <w:t>changes in this part.</w:t>
        <w:br/>
        <w:t>OMB Response: OMB appreciates the</w:t>
        <w:br/>
        <w:t>comments it received on this part, but</w:t>
        <w:br/>
        <w:t>generally considers them beyond the</w:t>
        <w:br/>
        <w:t>limited scope of the clarifying changes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30056</w:t>
      </w:r>
    </w:p>
    <w:p>
      <w:r>
        <w:t>Federal Register / Vol. 89, No. 78 / Monday, April 22, 2024 / Rules and Regulations</w:t>
      </w:r>
    </w:p>
    <w:p>
      <w:r>
        <w:t>that OMB proposed for this update.</w:t>
        <w:br/>
        <w:t>More substantive changes will require</w:t>
        <w:br/>
        <w:t>additional engagement with the ISDC in</w:t>
        <w:br/>
        <w:t>accordance with section 180.40 to</w:t>
        <w:br/>
        <w:t>develop appropriate language. At this</w:t>
        <w:br/>
        <w:t>time, OMB finds that the changes</w:t>
        <w:br/>
        <w:t>requested by commenters are not</w:t>
        <w:br/>
        <w:t>necessary to understand the policy</w:t>
        <w:br/>
        <w:t>under part 180. Except for a minor</w:t>
        <w:br/>
        <w:t>grammatical change, OMB made</w:t>
        <w:br/>
        <w:t>revisions in this section as proposed.</w:t>
        <w:br/>
        <w:t>OMB will consider whether additional</w:t>
        <w:br/>
        <w:t>changes to Part 180 are warranted in the</w:t>
        <w:br/>
        <w:t>future, and may consider the comments</w:t>
        <w:br/>
        <w:t>received in response to the proposed</w:t>
        <w:br/>
        <w:t>guidance.</w:t>
        <w:br/>
        <w:t>Part 182—Government-Wide</w:t>
        <w:br/>
        <w:t>Requirements for Drug-Free Workplace</w:t>
        <w:br/>
        <w:t>(Financial Assistance)</w:t>
        <w:br/>
        <w:t>OMB proposed limited plain language</w:t>
        <w:br/>
        <w:t>and technical revisions to this part. A</w:t>
        <w:br/>
        <w:t>commenter pointed out a minor</w:t>
        <w:br/>
        <w:t>typographical error, which OMB fixed</w:t>
        <w:br/>
        <w:t>in the final guidance. Another</w:t>
        <w:br/>
        <w:t>commenter suggested changes to how</w:t>
        <w:br/>
        <w:t>workplaces are identified in section</w:t>
        <w:br/>
        <w:t>182.230, which OMB did not find it</w:t>
        <w:br/>
        <w:t>necessary to incorporate at this time.</w:t>
        <w:br/>
        <w:t>Other than the typographical error,</w:t>
        <w:br/>
        <w:t>OMB incorporated the proposed</w:t>
        <w:br/>
        <w:t>revisions in the final guidance.</w:t>
        <w:br/>
        <w:t>Part 183—Never Contract With the</w:t>
        <w:br/>
        <w:t>Enemy</w:t>
        <w:br/>
        <w:t>OMB proposed limited plain language</w:t>
        <w:br/>
        <w:t>and technical revisions to this part.</w:t>
        <w:br/>
        <w:t>OMB did not receive significant</w:t>
        <w:br/>
        <w:t>comments regarding the proposed</w:t>
        <w:br/>
        <w:t>changes. OMB revised its guidance in</w:t>
        <w:br/>
        <w:t>this part as proposed.</w:t>
      </w:r>
    </w:p>
    <w:p>
      <w:r>
        <w:t>lotter on DSK11XQN23PROD with RULES4</w:t>
      </w:r>
    </w:p>
    <w:p>
      <w:r>
        <w:t>Part 184—Buy America Preferences for</w:t>
        <w:br/>
        <w:t>Infrastructure Projects</w:t>
        <w:br/>
        <w:t>OMB established this part on Buy</w:t>
        <w:br/>
        <w:t>America preferences for infrastructure</w:t>
        <w:br/>
        <w:t>projects through a separate process. 88</w:t>
        <w:br/>
        <w:t>FR 57750 (Aug. 23, 2023). OMB did not</w:t>
        <w:br/>
        <w:t>propose changes to part 184 through the</w:t>
        <w:br/>
        <w:t>proposed guidance. However, in the</w:t>
        <w:br/>
        <w:t>final guidance, OMB made minor</w:t>
        <w:br/>
        <w:t>technical edits to align Part 184 with the</w:t>
        <w:br/>
        <w:t>definitions in Part 200 as revised.</w:t>
        <w:br/>
        <w:t>Specifically, OMB replaced the term</w:t>
        <w:br/>
        <w:t>‘‘Federal awarding agency’’ with</w:t>
        <w:br/>
        <w:t>‘‘Federal agency.’’</w:t>
        <w:br/>
        <w:t>OMB received several comments</w:t>
        <w:br/>
        <w:t>relating to the applicability of the Build</w:t>
        <w:br/>
        <w:t>America, Buy America Act (BABA),</w:t>
        <w:br/>
        <w:t>including questions on its application to</w:t>
        <w:br/>
        <w:t>for-profit recipients. Commenters also</w:t>
        <w:br/>
        <w:t>raised concerns about the equitable</w:t>
        <w:br/>
        <w:t>application of Part 184 to different types</w:t>
        <w:br/>
        <w:t>of entities. As explained in the preamble</w:t>
        <w:br/>
        <w:t>to OMB’s proposed revisions, OMB did</w:t>
        <w:br/>
        <w:t>not propose any substantive changes to</w:t>
        <w:br/>
        <w:t>BABA applicability or part 184 through</w:t>
        <w:br/>
        <w:t>this guidance-making process, and OMB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did not make any substantive changes</w:t>
        <w:br/>
        <w:t>through this update on those topics.</w:t>
        <w:br/>
        <w:t>For reasons unrelated to part 184,</w:t>
        <w:br/>
        <w:t>OMB replaced ‘‘non-Federal entity’’</w:t>
        <w:br/>
        <w:t>with ‘‘recipients or subrecipients’’ in the</w:t>
        <w:br/>
        <w:t>revised definition of Federal financial</w:t>
        <w:br/>
        <w:t>assistance in section 200.1 discussed</w:t>
        <w:br/>
        <w:t>below. Section 70912(4) of BABA</w:t>
        <w:br/>
        <w:t>incorporates the definition of Federal</w:t>
        <w:br/>
        <w:t>financial assistance from the Uniform</w:t>
        <w:br/>
        <w:t>Guidance at 2 CFR 200.1 or successor</w:t>
        <w:br/>
        <w:t>regulations. In cases in which Federal</w:t>
        <w:br/>
        <w:t>agencies apply subparts A through E of</w:t>
        <w:br/>
        <w:t>part 200 to for-profit organizations, this</w:t>
        <w:br/>
        <w:t>revision may provide further clarity on</w:t>
        <w:br/>
        <w:t>the applicability of BABA to Federal</w:t>
        <w:br/>
        <w:t>awards made to for-profit organizations.</w:t>
        <w:br/>
        <w:t>OMB did not materially change the</w:t>
        <w:br/>
        <w:t>sentence in the applicability section of</w:t>
        <w:br/>
        <w:t>the Uniform Guidance at 200.101(a)(2)</w:t>
        <w:br/>
        <w:t>providing Federal agencies with</w:t>
        <w:br/>
        <w:t>discretion on whether to apply the</w:t>
        <w:br/>
        <w:t>guidance in part 200 to for-profit</w:t>
        <w:br/>
        <w:t>organizations. Thus, OMB did not</w:t>
        <w:br/>
        <w:t>substantively change the status quo on</w:t>
        <w:br/>
        <w:t>applicability of BABA to for-profit</w:t>
        <w:br/>
        <w:t>recipients as described in the preamble</w:t>
        <w:br/>
        <w:t>for the part 184 guidance at 88 FR 57774</w:t>
        <w:br/>
        <w:t>and in OMB Memorandum M–24–02,</w:t>
        <w:br/>
        <w:t>Implementation Guidance on</w:t>
        <w:br/>
        <w:t>Application of Buy America Preference</w:t>
        <w:br/>
        <w:t>in Federal Financial Assistance</w:t>
        <w:br/>
        <w:t>Programs for Infrastructure (Oct. 25,</w:t>
        <w:br/>
        <w:t>2023). As explained in Memorandum</w:t>
        <w:br/>
        <w:t>M–24–02, Federal agencies may</w:t>
        <w:br/>
        <w:t>consider applying BABA requirements</w:t>
        <w:br/>
        <w:t>to for-profit entities consistent with</w:t>
        <w:br/>
        <w:t>their legal authorities, but are not</w:t>
        <w:br/>
        <w:t>required by OMB to do so. For</w:t>
        <w:br/>
        <w:t>additional information on BABA and</w:t>
        <w:br/>
        <w:t>OMB’s guidance in 2 CFR part 184, see</w:t>
        <w:br/>
        <w:t>also 88 FR 55750 (Aug. 23, 2023).</w:t>
        <w:br/>
        <w:t>Subpart A—Acronyms and Definitions</w:t>
        <w:br/>
        <w:t>Section 200.0—Acronyms</w:t>
        <w:br/>
        <w:t>OMB proposed to update section</w:t>
        <w:br/>
        <w:t>200.0 to remove acronyms that either</w:t>
        <w:br/>
        <w:t>appeared only once or were used</w:t>
        <w:br/>
        <w:t>infrequently in the guidance. At the</w:t>
        <w:br/>
        <w:t>same time, OMB proposed to add</w:t>
        <w:br/>
        <w:t>several acronyms that were used more</w:t>
        <w:br/>
        <w:t>frequently, but have been omitted from</w:t>
        <w:br/>
        <w:t>this section in past updates, such as</w:t>
        <w:br/>
        <w:t>UEI. OMB received a few comments that</w:t>
        <w:br/>
        <w:t>suggested incorporating acronyms</w:t>
        <w:br/>
        <w:t>excluded from this section in the</w:t>
        <w:br/>
        <w:t>proposed guidance.</w:t>
        <w:br/>
        <w:t>OMB Response: OMB did not find it</w:t>
        <w:br/>
        <w:t>necessary to expand on the list of</w:t>
        <w:br/>
        <w:t>acronyms. OMB only included in this</w:t>
        <w:br/>
        <w:t>section if used in multiple sections</w:t>
        <w:br/>
        <w:t>throughout the guidance. However, if</w:t>
        <w:br/>
        <w:t>multiple uses of an acronym were</w:t>
        <w:br/>
        <w:t>confined to a single section of the</w:t>
        <w:br/>
        <w:t>guidance, OMB did not find it necessary</w:t>
        <w:br/>
        <w:t>to include the acronym in this section.</w:t>
        <w:br/>
        <w:t>With the exception of simplifying the</w:t>
        <w:br/>
        <w:t>citation for FFATA (the Transparency</w:t>
      </w:r>
    </w:p>
    <w:p>
      <w:r>
        <w:t>PO 00000</w:t>
      </w:r>
    </w:p>
    <w:p>
      <w:r>
        <w:t>Frm 00012</w:t>
      </w:r>
    </w:p>
    <w:p>
      <w:r>
        <w:t>Fmt 4701</w:t>
      </w:r>
    </w:p>
    <w:p>
      <w:r>
        <w:t>Sfmt 4700</w:t>
      </w:r>
    </w:p>
    <w:p>
      <w:r>
        <w:t>Act), OMB included acronyms in this</w:t>
        <w:br/>
        <w:t>section in the final guidance as</w:t>
        <w:br/>
        <w:t>proposed.</w:t>
        <w:br/>
        <w:t>Section 200.1—Definitions</w:t>
        <w:br/>
        <w:t>In section 200.1, OMB proposed to</w:t>
        <w:br/>
        <w:t>remove several definitions that were</w:t>
        <w:br/>
        <w:t>used only once or on a limited basis and</w:t>
        <w:br/>
        <w:t>instead moved such definitions to the</w:t>
        <w:br/>
        <w:t>appropriate section of the guidance</w:t>
        <w:br/>
        <w:t>where they appear. OMB also proposed</w:t>
        <w:br/>
        <w:t>deleting the definition of Federal</w:t>
        <w:br/>
        <w:t>awarding agency, which OMB</w:t>
        <w:br/>
        <w:t>incorporated within the definition of</w:t>
        <w:br/>
        <w:t>Federal agency. OMB also proposed</w:t>
        <w:br/>
        <w:t>adding several new definitions of</w:t>
        <w:br/>
        <w:t>commonly used terms including</w:t>
        <w:br/>
        <w:t>continuation funding, for-profit</w:t>
        <w:br/>
        <w:t>organization, key personnel, participant,</w:t>
        <w:br/>
        <w:t>and prior approval. OMB also proposed</w:t>
        <w:br/>
        <w:t>to revise several definitions to</w:t>
        <w:br/>
        <w:t>incorporate threshold increases</w:t>
        <w:br/>
        <w:t>referenced in other sections, such as the</w:t>
        <w:br/>
        <w:t>threshold increase for equipment to</w:t>
        <w:br/>
        <w:t>$10,000, the threshold for supplies to</w:t>
        <w:br/>
        <w:t>$10,000, and the definition of modified</w:t>
        <w:br/>
        <w:t>total direct costs, under which OMB</w:t>
        <w:br/>
        <w:t>proposed to exclude subaward costs</w:t>
        <w:br/>
        <w:t>above $50,000, as compared to $25,000</w:t>
        <w:br/>
        <w:t>in the prior version of the guidance.</w:t>
        <w:br/>
        <w:t>OMB also proposed to revise several</w:t>
        <w:br/>
        <w:t>definitions for other reasons, including</w:t>
        <w:br/>
        <w:t>cost sharing, Federal agency, Federal</w:t>
        <w:br/>
        <w:t>award date, Federal financial assistance,</w:t>
        <w:br/>
        <w:t>financial obligations, improper</w:t>
        <w:br/>
        <w:t>payment, Indian Tribe, intangible</w:t>
        <w:br/>
        <w:t>property, participant support costs,</w:t>
        <w:br/>
        <w:t>period of performance, prior approval,</w:t>
        <w:br/>
        <w:t>questioned costs, real property,</w:t>
        <w:br/>
        <w:t>recipient, special purpose equipment,</w:t>
        <w:br/>
        <w:t>subaward, and termination.</w:t>
        <w:br/>
        <w:t>OMB received many comments on the</w:t>
        <w:br/>
        <w:t>definitions in this section, including</w:t>
        <w:br/>
        <w:t>some suggestions for new definitions</w:t>
        <w:br/>
        <w:t>and other potential changes for future</w:t>
        <w:br/>
        <w:t>updates. OMB also received a few</w:t>
        <w:br/>
        <w:t>comments recommending the deletion</w:t>
        <w:br/>
        <w:t>of definitions and moving them to</w:t>
        <w:br/>
        <w:t>applicable sections of the guidance.</w:t>
        <w:br/>
        <w:t>Comments received on specific</w:t>
        <w:br/>
        <w:t>definitions and OMB’s responses are</w:t>
        <w:br/>
        <w:t>provided below. OMB attempted to</w:t>
        <w:br/>
        <w:t>incorporate public comments where</w:t>
        <w:br/>
        <w:t>appropriate.</w:t>
        <w:br/>
        <w:t>Advance Payment: OMB received one</w:t>
        <w:br/>
        <w:t>comment suggesting that this definition</w:t>
        <w:br/>
        <w:t>exclude the reference to subrecipients as</w:t>
        <w:br/>
        <w:t>a disburser of funds. OMB disagrees</w:t>
        <w:br/>
        <w:t>with the commenter. Like recipients,</w:t>
        <w:br/>
        <w:t>subrecipients also disburse funds for</w:t>
        <w:br/>
        <w:t>program purposes. For example,</w:t>
        <w:br/>
        <w:t>subrecipients disburse cash for property</w:t>
        <w:br/>
        <w:t>and services. Accordingly, OMB finds</w:t>
        <w:br/>
        <w:t>this change is unwarranted and revised</w:t>
        <w:br/>
        <w:t>the definition as proposed.</w:t>
        <w:br/>
        <w:t>Advisory Council: OMB received a</w:t>
        <w:br/>
        <w:t>suggestion to include a definition for</w:t>
        <w:br/>
        <w:t>advisory council in this section, which</w:t>
        <w:br/>
        <w:t>is only defined in section 200.422. OMB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did not add a definition for this term.</w:t>
        <w:br/>
        <w:t>OMB is limiting the definitions to those</w:t>
        <w:br/>
        <w:t>terms used consistently throughout the</w:t>
        <w:br/>
        <w:t>guidance.</w:t>
        <w:br/>
        <w:t>Bad Debt: OMB received a suggestion</w:t>
        <w:br/>
        <w:t>to include a definition for bad debt in</w:t>
        <w:br/>
        <w:t>this section, which is only defined in</w:t>
        <w:br/>
        <w:t>section 200.426. OMB did not add a</w:t>
        <w:br/>
        <w:t>definition for this term. OMB is limiting</w:t>
        <w:br/>
        <w:t>the definitions to those terms used</w:t>
        <w:br/>
        <w:t>consistently throughout the guidance.</w:t>
        <w:br/>
        <w:t>Beneficiary: OMB received several</w:t>
        <w:br/>
        <w:t>comments suggesting that OMB define</w:t>
        <w:br/>
        <w:t>the term beneficiary. OMB did not</w:t>
        <w:br/>
        <w:t>propose to define the term, the meaning</w:t>
        <w:br/>
        <w:t>of which can vary widely between</w:t>
        <w:br/>
        <w:t>Federal agencies as well as within</w:t>
        <w:br/>
        <w:t>agencies between assistance programs.</w:t>
        <w:br/>
        <w:t>OMB defers to Federal agencies to</w:t>
        <w:br/>
        <w:t>determine who is or is not a beneficiary</w:t>
        <w:br/>
        <w:t>under their respective programs</w:t>
        <w:br/>
        <w:t>consistent with law. The definition of</w:t>
        <w:br/>
        <w:t>participant and participant support</w:t>
        <w:br/>
        <w:t>costs in this guidance is not intended to</w:t>
        <w:br/>
        <w:t>include beneficiaries. For the reasons</w:t>
        <w:br/>
        <w:t>summarized here, OMB defers to</w:t>
        <w:br/>
        <w:t>Federal agencies on the use and</w:t>
        <w:br/>
        <w:t>meaning of this term consistent with</w:t>
        <w:br/>
        <w:t>law for their programs.</w:t>
        <w:br/>
        <w:t>Cognizant Agency for Audit: One</w:t>
        <w:br/>
        <w:t>commenter asked OMB to clarify</w:t>
        <w:br/>
        <w:t>whether there is a list of cognizant</w:t>
        <w:br/>
        <w:t>agencies for audit. The commenter</w:t>
        <w:br/>
        <w:t>noted that this information is not</w:t>
        <w:br/>
        <w:t>available on the Federal Audit</w:t>
        <w:br/>
        <w:t>Clearinghouse (FAC) website. OMB</w:t>
        <w:br/>
        <w:t>revised the definition to clarify that the</w:t>
        <w:br/>
        <w:t>FAC website provides a list of Federal</w:t>
        <w:br/>
        <w:t>agency Single Audit contacts and not a</w:t>
        <w:br/>
        <w:t>list of cognizant agencies for audit.</w:t>
        <w:br/>
        <w:t>Conditional Title: A commenter asked</w:t>
        <w:br/>
        <w:t>OMB to include the definition of</w:t>
        <w:br/>
        <w:t>conditional title in section 200.1, which</w:t>
        <w:br/>
        <w:t>is currently defined in section 200.313.</w:t>
        <w:br/>
        <w:t>OMB did not add a definition for this</w:t>
        <w:br/>
        <w:t>term. OMB is limiting the definitions to</w:t>
        <w:br/>
        <w:t>those terms used consistently</w:t>
        <w:br/>
        <w:t>throughout the guidance.</w:t>
        <w:br/>
        <w:t>Conference: Another commenter</w:t>
        <w:br/>
        <w:t>asked OMB to define the term</w:t>
        <w:br/>
        <w:t>conference in section 200.1 because it is</w:t>
        <w:br/>
        <w:t>only defined in section 200.313. OMB</w:t>
        <w:br/>
        <w:t>did not add a definition for this term.</w:t>
        <w:br/>
        <w:t>OMB is limiting the definitions to those</w:t>
        <w:br/>
        <w:t>terms used consistently throughout the</w:t>
        <w:br/>
        <w:t>guidance.</w:t>
        <w:br/>
        <w:t>Construction: OMB received two</w:t>
        <w:br/>
        <w:t>comments requesting a definition of the</w:t>
        <w:br/>
        <w:t>term construction. OMB did not add a</w:t>
        <w:br/>
        <w:t>definition for this term. OMB is limiting</w:t>
        <w:br/>
        <w:t>the definitions to those terms used</w:t>
        <w:br/>
        <w:t>consistently throughout the guidance.</w:t>
        <w:br/>
        <w:t>OMB also did not define this term in</w:t>
        <w:br/>
        <w:t>part 200 because OMB did not want to</w:t>
        <w:br/>
        <w:t>inadvertently impact the</w:t>
        <w:br/>
        <w:t>implementation of Buy America</w:t>
        <w:br/>
        <w:t>requirements under part 184, which</w:t>
        <w:br/>
        <w:t>incorporate definitions from part 200,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but which are not the focus of this</w:t>
        <w:br/>
        <w:t>update.</w:t>
        <w:br/>
        <w:t>Contingency Provisions: One</w:t>
        <w:br/>
        <w:t>commenter asked OMB to include the</w:t>
        <w:br/>
        <w:t>definition of contingency provisions or</w:t>
        <w:br/>
        <w:t>costs in section 200.1. OMB did not add</w:t>
        <w:br/>
        <w:t>a definition for this term. OMB is</w:t>
        <w:br/>
        <w:t>limiting the definitions to those terms</w:t>
        <w:br/>
        <w:t>used consistently throughout the</w:t>
        <w:br/>
        <w:t>guidance.</w:t>
        <w:br/>
        <w:t>Continuation Funding: One comment</w:t>
        <w:br/>
        <w:t>expressed concern that the proposed</w:t>
        <w:br/>
        <w:t>definition of continuation funding did</w:t>
        <w:br/>
        <w:t>not adequately capture the distinction</w:t>
        <w:br/>
        <w:t>between an agency’s exercise of its</w:t>
        <w:br/>
        <w:t>discretion when making an award and</w:t>
        <w:br/>
        <w:t>subsequent determinations by the</w:t>
        <w:br/>
        <w:t>agency, pursuant to terms and</w:t>
        <w:br/>
        <w:t>conditions of the award, to provide</w:t>
        <w:br/>
        <w:t>funding for additional budget periods</w:t>
        <w:br/>
        <w:t>for that same award. In the final</w:t>
        <w:br/>
        <w:t>guidance, OMB revised the definition of</w:t>
        <w:br/>
        <w:t>continuation funding to simply mean</w:t>
        <w:br/>
        <w:t>‘‘the second or subsequent budget</w:t>
        <w:br/>
        <w:t>period within an identified period of</w:t>
        <w:br/>
        <w:t>performance.’’ The proposed reference</w:t>
        <w:br/>
        <w:t>to a ‘‘discretionary decision by a Federal</w:t>
        <w:br/>
        <w:t>agency’’ is no longer included in the</w:t>
        <w:br/>
        <w:t>definition. Depending on the assistance</w:t>
        <w:br/>
        <w:t>program and the terms and conditions</w:t>
        <w:br/>
        <w:t>of the Federal award, agency discretion</w:t>
        <w:br/>
        <w:t>may be involved or legally available on</w:t>
        <w:br/>
        <w:t>whether to provide continuation</w:t>
        <w:br/>
        <w:t>funding. However, considering the</w:t>
        <w:br/>
        <w:t>potential for variation among Federal</w:t>
        <w:br/>
        <w:t>agencies and programs, OMB did not</w:t>
        <w:br/>
        <w:t>find it necessary to address this topic</w:t>
        <w:br/>
        <w:t>directly in the final definition of</w:t>
        <w:br/>
        <w:t>continuation funding.</w:t>
        <w:br/>
        <w:t>Contract: OMB made a minor revision</w:t>
        <w:br/>
        <w:t>to this term to clarify that contracts are</w:t>
        <w:br/>
        <w:t>utilized for conducting ‘‘procurement</w:t>
        <w:br/>
        <w:t>transactions’’ in general and are not</w:t>
        <w:br/>
        <w:t>limited to only purchasing ‘‘property</w:t>
        <w:br/>
        <w:t>and services.’’</w:t>
        <w:br/>
        <w:t>Conviction: A commenter asked OMB</w:t>
        <w:br/>
        <w:t>to harmonize the definition of</w:t>
        <w:br/>
        <w:t>conviction across the guidance. The</w:t>
        <w:br/>
        <w:t>commenter noted that the definition of</w:t>
        <w:br/>
        <w:t>this term varies in different sections. For</w:t>
        <w:br/>
        <w:t>example, different definitions are used</w:t>
        <w:br/>
        <w:t>in sections 200.435(a)(1), 180.920, and</w:t>
        <w:br/>
        <w:t>182.615. OMB did not add a definition</w:t>
        <w:br/>
        <w:t>for this term in part 200. OMB is</w:t>
        <w:br/>
        <w:t>limiting the definitions in section 200.1</w:t>
        <w:br/>
        <w:t>to those terms used consistently</w:t>
        <w:br/>
        <w:t>throughout the part 200 guidance. For</w:t>
        <w:br/>
        <w:t>the purposes of this update, OMB did</w:t>
        <w:br/>
        <w:t>not find it necessary to provide a single</w:t>
        <w:br/>
        <w:t>definition of this term applicable across</w:t>
        <w:br/>
        <w:t>all parts of the OMB guidance in 2 CFR.</w:t>
        <w:br/>
        <w:t>Cooperative Agreement: OMB</w:t>
        <w:br/>
        <w:t>received several comments requesting</w:t>
        <w:br/>
        <w:t>clarification on the relationship between</w:t>
        <w:br/>
        <w:t>parties under both grants and</w:t>
        <w:br/>
        <w:t>cooperative agreements. OMB agrees</w:t>
        <w:br/>
        <w:t>with commenters that additional clarity</w:t>
        <w:br/>
        <w:t>is warranted and made minor clarifying</w:t>
        <w:br/>
        <w:t>revisions in the final guidance.</w:t>
      </w:r>
    </w:p>
    <w:p>
      <w:r>
        <w:t>PO 00000</w:t>
      </w:r>
    </w:p>
    <w:p>
      <w:r>
        <w:t>Frm 00013</w:t>
      </w:r>
    </w:p>
    <w:p>
      <w:r>
        <w:t>Fmt 4701</w:t>
      </w:r>
    </w:p>
    <w:p>
      <w:r>
        <w:t>Sfmt 4700</w:t>
      </w:r>
    </w:p>
    <w:p>
      <w:r>
        <w:t>30057</w:t>
      </w:r>
    </w:p>
    <w:p>
      <w:r>
        <w:t>Cooperative audit resolution: As</w:t>
        <w:br/>
        <w:t>proposed, OMB moved this definition to</w:t>
        <w:br/>
        <w:t>section 200.513(c), which outlines</w:t>
        <w:br/>
        <w:t>Federal agency responsibilities for</w:t>
        <w:br/>
        <w:t>audits. Considering its limited use in</w:t>
        <w:br/>
        <w:t>the guidance, OMB found it easier for</w:t>
        <w:br/>
        <w:t>the reader in this case if the definition</w:t>
        <w:br/>
        <w:t>is included in the same section where</w:t>
        <w:br/>
        <w:t>the responsibilities are outlined.</w:t>
        <w:br/>
        <w:t>Cost of Idle Facilities: One commenter</w:t>
        <w:br/>
        <w:t>asked OMB to insert a definition of cost</w:t>
        <w:br/>
        <w:t>of idle facilities in section 200.1 because</w:t>
        <w:br/>
        <w:t>a definition is provided in section</w:t>
        <w:br/>
        <w:t>200.466(a)(4). OMB did not add a</w:t>
        <w:br/>
        <w:t>definition for this term. OMB is limiting</w:t>
        <w:br/>
        <w:t>the definitions to those terms used</w:t>
        <w:br/>
        <w:t>consistently throughout the guidance.</w:t>
        <w:br/>
        <w:t>Cost objective: OMB made a minor</w:t>
        <w:br/>
        <w:t>revision to this term by removing</w:t>
        <w:br/>
        <w:t>‘‘((Facilities and Administration (F&amp;A))’’</w:t>
        <w:br/>
        <w:t>after ‘‘indirect’’ cost. The more general</w:t>
        <w:br/>
        <w:t>term ‘‘indirect costs’’ is not necessarily</w:t>
        <w:br/>
        <w:t>limited in all cases to the more specific</w:t>
        <w:br/>
        <w:t>F&amp;A category. The definition of indirect</w:t>
        <w:br/>
        <w:t>cost now explains that the term facilities</w:t>
        <w:br/>
        <w:t>and administrative (F&amp;A) cost is often</w:t>
        <w:br/>
        <w:t>used to refer to indirect costs by</w:t>
        <w:br/>
        <w:t>Institutions of Higher Education.</w:t>
        <w:br/>
        <w:t>Cost sharing: In the proposed</w:t>
        <w:br/>
        <w:t>guidance, OMB proposed minor</w:t>
        <w:br/>
        <w:t>revisions to this term, including</w:t>
        <w:br/>
        <w:t>clarifying that cost sharing includes</w:t>
        <w:br/>
        <w:t>matching. OMB made changes to the</w:t>
        <w:br/>
        <w:t>definition as proposed.</w:t>
        <w:br/>
        <w:t>Credible Evidence: At least one</w:t>
        <w:br/>
        <w:t>commenter asked OMB to provide a</w:t>
        <w:br/>
        <w:t>definition of credible evidence. OMB</w:t>
        <w:br/>
        <w:t>did not find it necessary to define the</w:t>
        <w:br/>
        <w:t>term in section 200.1. OMB intends to</w:t>
        <w:br/>
        <w:t>generally align the meaning of credible</w:t>
        <w:br/>
        <w:t>evidence under the Uniform Guidance</w:t>
        <w:br/>
        <w:t>in part 200 with the existing meaning</w:t>
        <w:br/>
        <w:t>under the FAR. See 73 FR 67064 (Nov.</w:t>
        <w:br/>
        <w:t>12, 2008) (explaining reasons for</w:t>
        <w:br/>
        <w:t>selecting the term ‘‘credible evidence’’</w:t>
        <w:br/>
        <w:t>including discussion of alternatives</w:t>
        <w:br/>
        <w:t>considered). This topic is discussed</w:t>
        <w:br/>
        <w:t>further in the context of section 200.113</w:t>
        <w:br/>
        <w:t>below.</w:t>
        <w:br/>
        <w:t>Data Management and Sharing Costs:</w:t>
        <w:br/>
        <w:t>One commenter asked OMB to add a</w:t>
        <w:br/>
        <w:t>definition of data management and</w:t>
        <w:br/>
        <w:t>sharing costs, which appears in section</w:t>
        <w:br/>
        <w:t>200.455. OMB did not add a definition</w:t>
        <w:br/>
        <w:t>for this term. OMB is limiting the</w:t>
        <w:br/>
        <w:t>definitions to those terms used</w:t>
        <w:br/>
        <w:t>consistently throughout the guidance.</w:t>
        <w:br/>
        <w:t>Depreciation: One commenter asked</w:t>
        <w:br/>
        <w:t>OMB to add a definition of depreciation,</w:t>
        <w:br/>
        <w:t>which is used in section 200.436(a).</w:t>
        <w:br/>
        <w:t>OMB did not add a definition for this</w:t>
        <w:br/>
        <w:t>term. OMB is limiting the definitions to</w:t>
        <w:br/>
        <w:t>those terms used consistently</w:t>
        <w:br/>
        <w:t>throughout the guidance.</w:t>
        <w:br/>
        <w:t>Disallowed Cost: Six commenters</w:t>
        <w:br/>
        <w:t>asked OMB to restore the version of</w:t>
        <w:br/>
        <w:t>disallowed cost under the prior version</w:t>
        <w:br/>
        <w:t>of the guidance, which is limited to</w:t>
        <w:br/>
        <w:t>costs determined to be unallowable in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30058</w:t>
      </w:r>
    </w:p>
    <w:p>
      <w:r>
        <w:t>Federal Register / Vol. 89, No. 78 / Monday, April 22, 2024 / Rules and Regulations</w:t>
      </w:r>
    </w:p>
    <w:p>
      <w:r>
        <w:t>accordance with applicable Federal</w:t>
        <w:br/>
        <w:t>statutes, regulations, or the terms and</w:t>
        <w:br/>
        <w:t>conditions of the Federal award. OMB</w:t>
        <w:br/>
        <w:t>agrees with commenters and restored</w:t>
        <w:br/>
        <w:t>that language in the final guidance.</w:t>
        <w:br/>
        <w:t>Encumbrance: Several commenters</w:t>
        <w:br/>
        <w:t>asked OMB to add a definition of</w:t>
        <w:br/>
        <w:t>encumbrance in section 200.1 in place</w:t>
        <w:br/>
        <w:t>of the proposed definitions in sections</w:t>
        <w:br/>
        <w:t>200.311, 200.313, and 200.315. OMB</w:t>
        <w:br/>
        <w:t>discusses this topic further in those</w:t>
        <w:br/>
        <w:t>sections. Other commenters noted</w:t>
        <w:br/>
        <w:t>certain deficiencies with OMB’s</w:t>
        <w:br/>
        <w:t>proposed definition included in</w:t>
        <w:br/>
        <w:t>sections 200.311, 200.313, and 200.315.</w:t>
        <w:br/>
        <w:t>For example, a commenter asked OMB</w:t>
        <w:br/>
        <w:t>to address the difference between</w:t>
        <w:br/>
        <w:t>encumbrances and ‘‘pre-existing</w:t>
        <w:br/>
        <w:t>encumbrances.’’</w:t>
        <w:br/>
        <w:t>OMB did not add a definition of</w:t>
        <w:br/>
        <w:t>encumbrance in section 200.1. OMB</w:t>
        <w:br/>
        <w:t>also removed its proposed definition</w:t>
        <w:br/>
        <w:t>from the later sections of the preamble.</w:t>
        <w:br/>
        <w:t>Like the prior version of the guidance,</w:t>
        <w:br/>
        <w:t>the term ‘‘encumbrance’’ is not formally</w:t>
        <w:br/>
        <w:t>defined in the final guidance text.</w:t>
        <w:br/>
        <w:t>OMB’s decision was based in part on</w:t>
        <w:br/>
        <w:t>comments expressing concern that the</w:t>
        <w:br/>
        <w:t>proposed definition may not fit equally</w:t>
        <w:br/>
        <w:t>well in all contexts under part 200 in</w:t>
        <w:br/>
        <w:t>which it could be applied. For the</w:t>
        <w:br/>
        <w:t>present, OMB did not attempt to revise</w:t>
        <w:br/>
        <w:t>its definition to effectively address all</w:t>
        <w:br/>
        <w:t>scenarios and potential concerns.</w:t>
        <w:br/>
        <w:t>For future updates, OMB will again</w:t>
        <w:br/>
        <w:t>consider exploring this topic and</w:t>
        <w:br/>
        <w:t>providing a definition. OMB may</w:t>
        <w:br/>
        <w:t>consider providing a single definition of</w:t>
        <w:br/>
        <w:t>this term or providing separate</w:t>
        <w:br/>
        <w:t>definitions in the specific sections in</w:t>
        <w:br/>
        <w:t>which it is used. OMB cautions,</w:t>
        <w:br/>
        <w:t>however, that its decision not to provide</w:t>
        <w:br/>
        <w:t>a definition of this term should not be</w:t>
        <w:br/>
        <w:t>interpreted to indicate any particular</w:t>
        <w:br/>
        <w:t>policy intent in the sections in which</w:t>
        <w:br/>
        <w:t>the terms ‘‘encumber’’ or</w:t>
        <w:br/>
        <w:t>‘‘encumbrance’’ are used. For example,</w:t>
        <w:br/>
        <w:t>OMB’s decision to remove the proposed</w:t>
        <w:br/>
        <w:t>definition is not based on any single</w:t>
        <w:br/>
        <w:t>comment received in response to the</w:t>
        <w:br/>
        <w:t>proposed guidance. Removing the</w:t>
        <w:br/>
        <w:t>definition also does not indicate that</w:t>
        <w:br/>
        <w:t>OMB now disagrees with its proposed</w:t>
        <w:br/>
        <w:t>definition, which may be reasonable to</w:t>
        <w:br/>
        <w:t>use in many contexts. OMB will</w:t>
        <w:br/>
        <w:t>continue to evaluate what definition, if</w:t>
        <w:br/>
        <w:t>any, should be provided in future</w:t>
        <w:br/>
        <w:t>updates to the Uniform Guidance.</w:t>
        <w:br/>
        <w:t>Equipment: OMB received three</w:t>
        <w:br/>
        <w:t>comments requesting that the threshold</w:t>
        <w:br/>
        <w:t>for equipment be raised above $10,000.</w:t>
        <w:br/>
        <w:t>OMB proposed to raise the threshold to</w:t>
        <w:br/>
        <w:t>$10,000 in the proposed guidance. OMB</w:t>
        <w:br/>
        <w:t>finds that an additional increase is not</w:t>
        <w:br/>
        <w:t>warranted at this time and revised the</w:t>
        <w:br/>
        <w:t>guidance as proposed.</w:t>
        <w:br/>
        <w:t>Expenditures: OMB proposed to</w:t>
        <w:br/>
        <w:t>revise this definition. One commenter</w:t>
        <w:br/>
        <w:t>asked OMB to restore a definition closer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to the original, including restoring the</w:t>
        <w:br/>
        <w:t>reference to a ‘‘project or program’’</w:t>
        <w:br/>
        <w:t>under a Federal award. OMB agrees</w:t>
        <w:br/>
        <w:t>with the comment and restored the use</w:t>
        <w:br/>
        <w:t>of ‘‘project or program’’ to the</w:t>
        <w:br/>
        <w:t>definition.</w:t>
        <w:br/>
        <w:t>Facilities: A commenter asked OMB to</w:t>
        <w:br/>
        <w:t>include a definition of facilities, which</w:t>
        <w:br/>
        <w:t>is used in section 200.446(a)(1). OMB</w:t>
        <w:br/>
        <w:t>did not add a definition for this term.</w:t>
        <w:br/>
        <w:t>OMB is limiting the definitions to those</w:t>
        <w:br/>
        <w:t>terms used consistently throughout the</w:t>
        <w:br/>
        <w:t>guidance.</w:t>
        <w:br/>
        <w:t>Federal Agency: OMB received two</w:t>
        <w:br/>
        <w:t>comments indicating that the new</w:t>
        <w:br/>
        <w:t>definition of Federal Agency was</w:t>
        <w:br/>
        <w:t>unclear. OMB agrees with commenters</w:t>
        <w:br/>
        <w:t>that the structure of the proposed</w:t>
        <w:br/>
        <w:t>definition could cause confusion. To</w:t>
        <w:br/>
        <w:t>simplify, OMB now defines the term to</w:t>
        <w:br/>
        <w:t>mean an ‘‘agency’’ as defined at 5 U.S.C.</w:t>
        <w:br/>
        <w:t>551(1) and further clarified by 5 U.S.C.</w:t>
        <w:br/>
        <w:t>552(f). The definition further explains</w:t>
        <w:br/>
        <w:t>that the term generally refers to the</w:t>
        <w:br/>
        <w:t>agency that provides a Federal award</w:t>
        <w:br/>
        <w:t>directly to a recipient unless the context</w:t>
        <w:br/>
        <w:t>indicates otherwise. OMB incorporated</w:t>
        <w:br/>
        <w:t>these revisions in the final guidance.</w:t>
        <w:br/>
        <w:t>Based on this change, OMB eliminated</w:t>
        <w:br/>
        <w:t>the term ‘‘Federal awarding agency,’’</w:t>
        <w:br/>
        <w:t>which no longer appears in the</w:t>
        <w:br/>
        <w:t>guidance text.</w:t>
        <w:br/>
        <w:t>Federal Award: One commenter</w:t>
        <w:br/>
        <w:t>suggested revising paragraphs (1)(i) and</w:t>
        <w:br/>
        <w:t>(1)(ii) using both the terms recipient and</w:t>
        <w:br/>
        <w:t>subrecipient, rather than just recipient</w:t>
        <w:br/>
        <w:t>in (1)(i) and non-Federal entity in (1)(ii).</w:t>
        <w:br/>
        <w:t>The commenter stated that this would</w:t>
        <w:br/>
        <w:t>more clearly identify the types of</w:t>
        <w:br/>
        <w:t>entities covered as well as provide</w:t>
        <w:br/>
        <w:t>flexibility should an agency wish to</w:t>
        <w:br/>
        <w:t>make subparts A through E applicable to</w:t>
        <w:br/>
        <w:t>other types of entities. OMB disagrees</w:t>
        <w:br/>
        <w:t>with the commenter that further</w:t>
        <w:br/>
        <w:t>clarification is needed for paragraph</w:t>
        <w:br/>
        <w:t>(1)(i) at this time. OMB retained the</w:t>
        <w:br/>
        <w:t>language from the proposed and prior</w:t>
        <w:br/>
        <w:t>versions of the guidance, which is</w:t>
        <w:br/>
        <w:t>widely known and understood in the</w:t>
        <w:br/>
        <w:t>Federal financial assistance community.</w:t>
        <w:br/>
        <w:t>OMB also did not further revise</w:t>
        <w:br/>
        <w:t>paragraph (1)(ii) from the proposed or</w:t>
        <w:br/>
        <w:t>prior version of the guidance, which</w:t>
        <w:br/>
        <w:t>refers to a cost-reimbursement contract</w:t>
        <w:br/>
        <w:t>under the FAR. In this case, OMB</w:t>
        <w:br/>
        <w:t>retained the original term non-Federal</w:t>
        <w:br/>
        <w:t>entity.</w:t>
        <w:br/>
        <w:t>Another commenter asked OMB to</w:t>
        <w:br/>
        <w:t>clarify the distinction between a grant</w:t>
        <w:br/>
        <w:t>and contract based on ambiguity</w:t>
        <w:br/>
        <w:t>presented in paragraphs (1) and (3).</w:t>
        <w:br/>
        <w:t>Paragraph (3) of the definition of</w:t>
        <w:br/>
        <w:t>Federal award refers to contracts that a</w:t>
        <w:br/>
        <w:t>‘‘Federal agency uses to buy goods or</w:t>
        <w:br/>
        <w:t>services,’’ which generally would be</w:t>
        <w:br/>
        <w:t>governed by the FAR. However,</w:t>
        <w:br/>
        <w:t>paragraph (1)(ii) of the definition helps</w:t>
        <w:br/>
        <w:t>to clarify that a cost-reimbursement</w:t>
        <w:br/>
        <w:t>contract awarded under the FAR to a</w:t>
      </w:r>
    </w:p>
    <w:p>
      <w:r>
        <w:t>PO 00000</w:t>
      </w:r>
    </w:p>
    <w:p>
      <w:r>
        <w:t>Frm 00014</w:t>
      </w:r>
    </w:p>
    <w:p>
      <w:r>
        <w:t>Fmt 4701</w:t>
      </w:r>
    </w:p>
    <w:p>
      <w:r>
        <w:t>Sfmt 4700</w:t>
      </w:r>
    </w:p>
    <w:p>
      <w:r>
        <w:t>non-Federal entity may be subject to</w:t>
        <w:br/>
        <w:t>certain specified provisions under part</w:t>
        <w:br/>
        <w:t>200. This is more specifically described</w:t>
        <w:br/>
        <w:t>in section 200.101, which is referenced</w:t>
        <w:br/>
        <w:t>in paragraph (1)(ii). This is a longstanding feature of the definition of</w:t>
        <w:br/>
        <w:t>Federal award and section 200.101,</w:t>
        <w:br/>
        <w:t>which is not newly proposed by OMB</w:t>
        <w:br/>
        <w:t>in this update. OMB did not propose</w:t>
        <w:br/>
        <w:t>changes to this element of the definition</w:t>
        <w:br/>
        <w:t>and does not make any further changes</w:t>
        <w:br/>
        <w:t>in the final guidance.</w:t>
        <w:br/>
        <w:t>Another commenter recommended</w:t>
        <w:br/>
        <w:t>that the definitions of Federal award,</w:t>
        <w:br/>
        <w:t>Federal financial assistance, Federal</w:t>
        <w:br/>
        <w:t>program, and grant agreement all be</w:t>
        <w:br/>
        <w:t>revised to specifically exclude funds</w:t>
        <w:br/>
        <w:t>and activities associated with selfdetermination compacts between Indian</w:t>
        <w:br/>
        <w:t>Tribes and the Federal government. The</w:t>
        <w:br/>
        <w:t>existing definitions do not provide the</w:t>
        <w:br/>
        <w:t>requested exclusion, nor did OMB</w:t>
        <w:br/>
        <w:t>propose to add the exclusion in the</w:t>
        <w:br/>
        <w:t>proposed guidance. OMB may consider</w:t>
        <w:br/>
        <w:t>this comment for future updates, but</w:t>
        <w:br/>
        <w:t>made no change in the final guidance.</w:t>
        <w:br/>
        <w:t>Section 200.101(d) provides that</w:t>
        <w:br/>
        <w:t>statutes or Federal agency regulations</w:t>
        <w:br/>
        <w:t>may govern in circumstances where</w:t>
        <w:br/>
        <w:t>they conflict with the provisions of part</w:t>
        <w:br/>
        <w:t>200. This existing provision of the</w:t>
        <w:br/>
        <w:t>guidance recognizes that the provisions</w:t>
        <w:br/>
        <w:t>of the Indian Self-Determination and</w:t>
        <w:br/>
        <w:t>Education and Assistance Act</w:t>
        <w:br/>
        <w:t>(ISDEAA), as amended (see 25 U.S.C.</w:t>
        <w:br/>
        <w:t>5301–5423) may govern in some</w:t>
        <w:br/>
        <w:t>circumstances.</w:t>
        <w:br/>
        <w:t>Federal awarding agency: See</w:t>
        <w:br/>
        <w:t>discussion of the term Federal agency.</w:t>
        <w:br/>
        <w:t>Federal award date: OMB proposed</w:t>
        <w:br/>
        <w:t>minor revisions to this term, which it</w:t>
        <w:br/>
        <w:t>mostly included in the final guidance.</w:t>
        <w:br/>
        <w:t>In the final version, OMB deleted</w:t>
        <w:br/>
        <w:t>‘‘binding agreement’’ following the</w:t>
        <w:br/>
        <w:t>word alternative in recognition that 31</w:t>
        <w:br/>
        <w:t>U.S.C. 1501 does not require this in all</w:t>
        <w:br/>
        <w:t>cases. The relevant alternatives are</w:t>
        <w:br/>
        <w:t>listed in 31 U.S.C. 1501.</w:t>
        <w:br/>
        <w:t>Federal financial assistance: OMB</w:t>
        <w:br/>
        <w:t>proposed a minor change to the</w:t>
        <w:br/>
        <w:t>definition of the term ‘‘Federal financial</w:t>
        <w:br/>
        <w:t>assistance.’’ As with other provisions in</w:t>
        <w:br/>
        <w:t>subparts A through E, OMB proposed</w:t>
        <w:br/>
        <w:t>the term to include assistance received</w:t>
        <w:br/>
        <w:t>or administered by recipients or</w:t>
        <w:br/>
        <w:t>subrecipients—as compared to</w:t>
        <w:br/>
        <w:t>assistance received or administered by</w:t>
        <w:br/>
        <w:t>non-Federal entities in the prior version</w:t>
        <w:br/>
        <w:t>of the guidance. OMB included this</w:t>
        <w:br/>
        <w:t>change in the final guidance.</w:t>
        <w:br/>
        <w:t>Another commenter recommended</w:t>
        <w:br/>
        <w:t>that the definitions of Federal award,</w:t>
        <w:br/>
        <w:t>Federal financial assistance, Federal</w:t>
        <w:br/>
        <w:t>program, and grant agreement all be</w:t>
        <w:br/>
        <w:t>revised to specifically exclude funds</w:t>
        <w:br/>
        <w:t>and activities associated with selfdetermination compacts between Indian</w:t>
        <w:br/>
        <w:t>Tribes and the Federal government. See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OMB’s response above under Federal</w:t>
        <w:br/>
        <w:t>award.</w:t>
        <w:br/>
        <w:t>Federal program: One commenter</w:t>
        <w:br/>
        <w:t>recommended that the definitions of</w:t>
        <w:br/>
        <w:t>Federal award, Federal financial</w:t>
        <w:br/>
        <w:t>assistance, Federal program, and grant</w:t>
        <w:br/>
        <w:t>agreement all be revised to specifically</w:t>
        <w:br/>
        <w:t>exclude funds and activities associated</w:t>
        <w:br/>
        <w:t>with self-determination compacts</w:t>
        <w:br/>
        <w:t>between Indian Tribes and the Federal</w:t>
        <w:br/>
        <w:t>government. See OMB’s response above</w:t>
        <w:br/>
        <w:t>under Federal award.</w:t>
        <w:br/>
        <w:t>Financial obligations: A commenter</w:t>
        <w:br/>
        <w:t>asked OMB further clarify the definition</w:t>
        <w:br/>
        <w:t>of financial obligations by adding a</w:t>
        <w:br/>
        <w:t>table. OMB did not find this necessary</w:t>
        <w:br/>
        <w:t>or critical to understand the meaning of</w:t>
        <w:br/>
        <w:t>this term. In the final guidance, before</w:t>
        <w:br/>
        <w:t>the word ‘‘result,’’ OMB added the word</w:t>
        <w:br/>
        <w:t>‘‘will.’’ This change simply recognizes</w:t>
        <w:br/>
        <w:t>that expenditures are not always</w:t>
        <w:br/>
        <w:t>contemporaneous with the financial</w:t>
        <w:br/>
        <w:t>obligation. Rather, an obligation will</w:t>
        <w:br/>
        <w:t>often require a future—but not</w:t>
        <w:br/>
        <w:t>immediate—expenditure or outlay of</w:t>
        <w:br/>
        <w:t>funds.</w:t>
        <w:br/>
        <w:t>Fixed amount award: A commenter</w:t>
        <w:br/>
        <w:t>asked OMB to incorporate policy</w:t>
        <w:br/>
        <w:t>requirements for fixed amount awards</w:t>
        <w:br/>
        <w:t>into the definition. OMB disagrees that</w:t>
        <w:br/>
        <w:t>this is necessary in the definition</w:t>
        <w:br/>
        <w:t>section and did not make a change.</w:t>
        <w:br/>
        <w:t>Specific requirements for fixed amount</w:t>
        <w:br/>
        <w:t>awards are addressed later in the</w:t>
        <w:br/>
        <w:t>guidance.</w:t>
        <w:br/>
        <w:t>For-profit organization: OMB</w:t>
        <w:br/>
        <w:t>proposed to add a definition of this term</w:t>
        <w:br/>
        <w:t>in the proposed guidance. That</w:t>
        <w:br/>
        <w:t>definition is included in the final</w:t>
        <w:br/>
        <w:t>guidance.</w:t>
        <w:br/>
        <w:t>Fraud: A commenter asked OMB to</w:t>
        <w:br/>
        <w:t>include the definition of fraud in</w:t>
        <w:br/>
        <w:t>section 200.1 based on use of that term</w:t>
        <w:br/>
        <w:t>in 200.435. OMB did not add a</w:t>
        <w:br/>
        <w:t>definition for this term. OMB is limiting</w:t>
        <w:br/>
        <w:t>the definitions to those terms used</w:t>
        <w:br/>
        <w:t>consistently throughout the guidance.</w:t>
        <w:br/>
        <w:t>General Support Services: A</w:t>
        <w:br/>
        <w:t>commenter asked OMB to add a</w:t>
        <w:br/>
        <w:t>definition for general support services.</w:t>
        <w:br/>
        <w:t>OMB did not add a definition for this</w:t>
        <w:br/>
        <w:t>term. OMB is limiting the definitions to</w:t>
        <w:br/>
        <w:t>those terms used consistently</w:t>
        <w:br/>
        <w:t>throughout the guidance.</w:t>
        <w:br/>
        <w:t>Grant agreement: OMB received a</w:t>
        <w:br/>
        <w:t>couple of comments requesting further</w:t>
        <w:br/>
        <w:t>clarity on the relationship between</w:t>
        <w:br/>
        <w:t>parties under the definitions of grants</w:t>
        <w:br/>
        <w:t>and cooperative agreements. OMB</w:t>
        <w:br/>
        <w:t>agrees with the commenters and made</w:t>
        <w:br/>
        <w:t>minor clarifying revisions in the final</w:t>
        <w:br/>
        <w:t>guidance.</w:t>
        <w:br/>
        <w:t>Another commenter recommended</w:t>
        <w:br/>
        <w:t>that the definitions of Federal award,</w:t>
        <w:br/>
        <w:t>Federal financial assistance, Federal</w:t>
        <w:br/>
        <w:t>program, and grant agreement all be</w:t>
        <w:br/>
        <w:t>revised to specifically exclude funds</w:t>
        <w:br/>
        <w:t>and activities associated with selfdetermination compacts between Indian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Tribes and the Federal government. See</w:t>
        <w:br/>
        <w:t>OMB’s response above under Federal</w:t>
        <w:br/>
        <w:t>award.</w:t>
        <w:br/>
        <w:t>Idle Capacity: A commenter suggested</w:t>
        <w:br/>
        <w:t>including a definition for idle capacity</w:t>
        <w:br/>
        <w:t>based on its use in 200.446. OMB did</w:t>
        <w:br/>
        <w:t>not add a definition for this term in</w:t>
        <w:br/>
        <w:t>section 200.1. OMB is limiting the</w:t>
        <w:br/>
        <w:t>definitions to those terms used</w:t>
        <w:br/>
        <w:t>consistently throughout the guidance.</w:t>
        <w:br/>
        <w:t>Idle Facilities: A commenter</w:t>
        <w:br/>
        <w:t>suggested including a definition for idle</w:t>
        <w:br/>
        <w:t>facilities based on its use in</w:t>
        <w:br/>
        <w:t>200.446(a)(2). OMB did not add a</w:t>
        <w:br/>
        <w:t>definition for this term in section 200.1.</w:t>
        <w:br/>
        <w:t>OMB is limiting the definitions to those</w:t>
        <w:br/>
        <w:t>terms used consistently throughout the</w:t>
        <w:br/>
        <w:t>guidance.</w:t>
        <w:br/>
        <w:t>Improper Influence: A commenter</w:t>
        <w:br/>
        <w:t>suggested including a definition for</w:t>
        <w:br/>
        <w:t>improper influence based on its use in</w:t>
        <w:br/>
        <w:t>section 200.450(b). OMB did not add a</w:t>
        <w:br/>
        <w:t>definition for this term in section 200.1.</w:t>
        <w:br/>
        <w:t>OMB is limiting the definitions to those</w:t>
        <w:br/>
        <w:t>terms used consistently throughout the</w:t>
        <w:br/>
        <w:t>guidance.</w:t>
        <w:br/>
        <w:t>Improper payment: A few</w:t>
        <w:br/>
        <w:t>commenters asked OMB to reinstate the</w:t>
        <w:br/>
        <w:t>previous definition of improper</w:t>
        <w:br/>
        <w:t>payment. OMB disagrees. As stated in</w:t>
        <w:br/>
        <w:t>the preamble for the proposed guidance,</w:t>
        <w:br/>
        <w:t>OMB proposed to shorten the definition</w:t>
        <w:br/>
        <w:t>of ‘‘improper payment’’ to ensure better</w:t>
        <w:br/>
        <w:t>alignment with in Appendix C to OMB</w:t>
        <w:br/>
        <w:t>Circular A–123, Requirements for</w:t>
        <w:br/>
        <w:t>Payment Integrity Improvement. OMB</w:t>
        <w:br/>
        <w:t>made changes to the definition as</w:t>
        <w:br/>
        <w:t>proposed. See also the definition of</w:t>
        <w:br/>
        <w:t>questioned costs, in which OMB</w:t>
        <w:br/>
        <w:t>clarifies that questioned costs are not</w:t>
        <w:br/>
        <w:t>considered improper until they are</w:t>
        <w:br/>
        <w:t>confirmed to be improper under A–123.</w:t>
        <w:br/>
        <w:t>Indian Tribe: OMB proposed minor</w:t>
        <w:br/>
        <w:t>revisions to this term. It includes the</w:t>
        <w:br/>
        <w:t>revised definition in the final guidance.</w:t>
        <w:br/>
        <w:t>Indirect cost: In the final guidance,</w:t>
        <w:br/>
        <w:t>OMB revised the definition of indirect</w:t>
        <w:br/>
        <w:t>cost to no longer include reference to</w:t>
        <w:br/>
        <w:t>facilities and administrative (F&amp;A) cost</w:t>
        <w:br/>
        <w:t>directly in the name of the term itself.</w:t>
        <w:br/>
        <w:t>OMB’s revision to the defined term has</w:t>
        <w:br/>
        <w:t>no substantive impact on how the term</w:t>
        <w:br/>
        <w:t>is applied under the final guidance</w:t>
        <w:br/>
        <w:t>relative to how it was applied under the</w:t>
        <w:br/>
        <w:t>prior version of the guidance. The term</w:t>
        <w:br/>
        <w:t>‘‘indirect cost’’ continues to align with</w:t>
        <w:br/>
        <w:t>‘‘F&amp;A costs.’’ OMB explains within the</w:t>
        <w:br/>
        <w:t>definition that F&amp;A costs and indirect</w:t>
        <w:br/>
        <w:t>costs are often used interchangeably at</w:t>
        <w:br/>
        <w:t>Institutions of Higher Education (IHE).</w:t>
        <w:br/>
        <w:t>OMB received multiple comments</w:t>
        <w:br/>
        <w:t>requesting this revision. OMB also</w:t>
        <w:br/>
        <w:t>received one comment that</w:t>
        <w:br/>
        <w:t>recommended amending the definition</w:t>
        <w:br/>
        <w:t>of indirect cost to note that the</w:t>
        <w:br/>
        <w:t>duplication of costs is unallowable.</w:t>
        <w:br/>
        <w:t>OMB did not find the latter change</w:t>
        <w:br/>
        <w:t>necessary in the context of this</w:t>
      </w:r>
    </w:p>
    <w:p>
      <w:r>
        <w:t>PO 00000</w:t>
      </w:r>
    </w:p>
    <w:p>
      <w:r>
        <w:t>Frm 00015</w:t>
      </w:r>
    </w:p>
    <w:p>
      <w:r>
        <w:t>Fmt 4701</w:t>
      </w:r>
    </w:p>
    <w:p>
      <w:r>
        <w:t>Sfmt 4700</w:t>
      </w:r>
    </w:p>
    <w:p>
      <w:r>
        <w:t>30059</w:t>
      </w:r>
    </w:p>
    <w:p>
      <w:r>
        <w:t>definition. Allowability is addressed</w:t>
        <w:br/>
        <w:t>later in the guidance.</w:t>
        <w:br/>
        <w:t>Indirect cost rate proposal: OMB</w:t>
        <w:br/>
        <w:t>received three comments that</w:t>
        <w:br/>
        <w:t>recommended adding ‘‘or subrecipient’’</w:t>
        <w:br/>
        <w:t>to the definition of indirect cost rate</w:t>
        <w:br/>
        <w:t>proposal because indirect costs apply to</w:t>
        <w:br/>
        <w:t>both recipients and subrecipients. OMB</w:t>
        <w:br/>
        <w:t>acknowledges that one can be both a</w:t>
        <w:br/>
        <w:t>recipient and subrecipient and have a</w:t>
        <w:br/>
        <w:t>Federally negotiated rate. However, only</w:t>
        <w:br/>
        <w:t>recipients prepare proposals in</w:t>
        <w:br/>
        <w:t>accordance with the appendices. An</w:t>
        <w:br/>
        <w:t>organization that is exclusively a</w:t>
        <w:br/>
        <w:t>subrecipient would not negotiate a rate</w:t>
        <w:br/>
        <w:t>with a Federal agency under the</w:t>
        <w:br/>
        <w:t>appendices to this part.</w:t>
        <w:br/>
        <w:t>Information technology systems: One</w:t>
        <w:br/>
        <w:t>commenter requested inclusion of</w:t>
        <w:br/>
        <w:t>cybersecurity in the definition of</w:t>
        <w:br/>
        <w:t>information technology systems.</w:t>
        <w:br/>
        <w:t>Cybersecurity may already be included</w:t>
        <w:br/>
        <w:t>in the definition if provided through</w:t>
        <w:br/>
        <w:t>listed items such as software or</w:t>
        <w:br/>
        <w:t>firmware or a related procedure or</w:t>
        <w:br/>
        <w:t>service. OMB did not find it necessary</w:t>
        <w:br/>
        <w:t>to specifically list cybersecurity in this</w:t>
        <w:br/>
        <w:t>definition.</w:t>
        <w:br/>
        <w:t>Initial equity contribution: A</w:t>
        <w:br/>
        <w:t>commenter asked for a definition of</w:t>
        <w:br/>
        <w:t>initial equity contribution to be</w:t>
        <w:br/>
        <w:t>included in section 200.1 based on its</w:t>
        <w:br/>
        <w:t>use in 200.449(c)(7). OMB did not add</w:t>
        <w:br/>
        <w:t>a definition for this term in section</w:t>
        <w:br/>
        <w:t>200.1. OMB is limiting the definitions to</w:t>
        <w:br/>
        <w:t>those terms used consistently</w:t>
        <w:br/>
        <w:t>throughout the guidance.</w:t>
        <w:br/>
        <w:t>Intangible property: A commenter</w:t>
        <w:br/>
        <w:t>expressed concern that the proposed</w:t>
        <w:br/>
        <w:t>inclusion of data under the definition of</w:t>
        <w:br/>
        <w:t>intangible property would make data</w:t>
        <w:br/>
        <w:t>subject to the requirements of section</w:t>
        <w:br/>
        <w:t>200.315. OMB responds that data is</w:t>
        <w:br/>
        <w:t>included as an example under the</w:t>
        <w:br/>
        <w:t>definition of intangible property. Even</w:t>
        <w:br/>
        <w:t>under the prior definition, certain data</w:t>
        <w:br/>
        <w:t>could already have been considered</w:t>
        <w:br/>
        <w:t>intangible property and subject to</w:t>
        <w:br/>
        <w:t>section 200.315 if it met the criteria</w:t>
        <w:br/>
        <w:t>under the guidance. For example,</w:t>
        <w:br/>
        <w:t>section 200.315 refers to intangible</w:t>
        <w:br/>
        <w:t>property developed, or for which</w:t>
        <w:br/>
        <w:t>ownership was acquired, under a</w:t>
        <w:br/>
        <w:t>Federal award. With the exception of</w:t>
        <w:br/>
        <w:t>minor edits, OMB revised the definition</w:t>
        <w:br/>
        <w:t>as proposed.</w:t>
        <w:br/>
        <w:t>Key personnel: OMB proposed to add</w:t>
        <w:br/>
        <w:t>a definition for this term in the</w:t>
        <w:br/>
        <w:t>proposed guidance. OMB received</w:t>
        <w:br/>
        <w:t>several comments suggesting that the</w:t>
        <w:br/>
        <w:t>new definition caused confusion or was</w:t>
        <w:br/>
        <w:t>unclear. In the final guidance, OMB</w:t>
        <w:br/>
        <w:t>removes its proposed definition of this</w:t>
        <w:br/>
        <w:t>term in response to those comments. In</w:t>
        <w:br/>
        <w:t>section 200.308(f)(2), OMB clarified</w:t>
        <w:br/>
        <w:t>that, at least in the context of that</w:t>
        <w:br/>
        <w:t>provision, key personnel includes</w:t>
        <w:br/>
        <w:t>employees and contractors.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30060</w:t>
      </w:r>
    </w:p>
    <w:p>
      <w:r>
        <w:t>Federal Register / Vol. 89, No. 78 / Monday, April 22, 2024 / Rules and Regulations</w:t>
      </w:r>
    </w:p>
    <w:p>
      <w:r>
        <w:t>Less-than-arm’s-length: One</w:t>
        <w:br/>
        <w:t>commenter suggested including a</w:t>
        <w:br/>
        <w:t>definition of less-than-arm’s-length in</w:t>
        <w:br/>
        <w:t>section 200.1 based on its use in</w:t>
        <w:br/>
        <w:t>200.465(c). OMB did not add a</w:t>
        <w:br/>
        <w:t>definition for this term in section 200.1.</w:t>
        <w:br/>
        <w:t>OMB is limiting the definitions to those</w:t>
        <w:br/>
        <w:t>terms used consistently throughout the</w:t>
        <w:br/>
        <w:t>guidance.</w:t>
        <w:br/>
        <w:t>Loan: In the final guidance, OMB</w:t>
        <w:br/>
        <w:t>added ‘‘or subrecipient’’ following</w:t>
        <w:br/>
        <w:t>recipient to recognize that subrecipients</w:t>
        <w:br/>
        <w:t>may also receive or administer loans.</w:t>
        <w:br/>
        <w:t>Local Partner: One commenter</w:t>
        <w:br/>
        <w:t>suggested including a definition of local</w:t>
        <w:br/>
        <w:t>partner. OMB did not add a definition</w:t>
        <w:br/>
        <w:t>for this term in section 200.1. OMB is</w:t>
        <w:br/>
        <w:t>limiting the definitions to those terms</w:t>
        <w:br/>
        <w:t>used consistently throughout the</w:t>
        <w:br/>
        <w:t>guidance.</w:t>
        <w:br/>
        <w:t>Micro-purchase: A commenter asked</w:t>
        <w:br/>
        <w:t>OMB to revise the definition of a micropurchase to aggregate the purchase of</w:t>
        <w:br/>
        <w:t>supplies needed over the life of a</w:t>
        <w:br/>
        <w:t>Federal award. Another commenter</w:t>
        <w:br/>
        <w:t>asked OMB to remove the language</w:t>
        <w:br/>
        <w:t>referring to an individual procurement</w:t>
        <w:br/>
        <w:t>transaction. OMB found that neither of</w:t>
        <w:br/>
        <w:t>these changes are necessary and revised</w:t>
        <w:br/>
        <w:t>the definition as proposed.</w:t>
        <w:br/>
        <w:t>Micro-purchase threshold: In the final</w:t>
        <w:br/>
        <w:t>guidance, OMB revised the definition of</w:t>
        <w:br/>
        <w:t>this term by revising language on the</w:t>
        <w:br/>
        <w:t>ceiling for the micro-purchase</w:t>
        <w:br/>
        <w:t>threshold. OMB received several</w:t>
        <w:br/>
        <w:t>comments noting that the definition of</w:t>
        <w:br/>
        <w:t>the micro-purchase threshold failed to</w:t>
        <w:br/>
        <w:t>recognize different ways of establishing</w:t>
        <w:br/>
        <w:t>higher rates under section 200.320.</w:t>
        <w:br/>
        <w:t>OMB agrees with commenters and</w:t>
        <w:br/>
        <w:t>revised the definition accordingly.</w:t>
        <w:br/>
        <w:t>Modified total direct costs (MTDC): A</w:t>
        <w:br/>
        <w:t>commenter suggested revising the</w:t>
        <w:br/>
        <w:t>definition to not require exclusion of the</w:t>
        <w:br/>
        <w:t>portion of each subaward above the</w:t>
        <w:br/>
        <w:t>threshold. Two commenters asked</w:t>
        <w:br/>
        <w:t>whether subcontracts would be</w:t>
        <w:br/>
        <w:t>included in the modified total direct</w:t>
        <w:br/>
        <w:t>costs definition based on earlier</w:t>
        <w:br/>
        <w:t>versions of the guidance. Several</w:t>
        <w:br/>
        <w:t>commenters sought clarification on the</w:t>
        <w:br/>
        <w:t>intended application of rental costs and</w:t>
        <w:br/>
        <w:t>patient care costs in the modified total</w:t>
        <w:br/>
        <w:t>direct cost definition and suggested that</w:t>
        <w:br/>
        <w:t>OMB define these terms. Another</w:t>
        <w:br/>
        <w:t>commenter suggested that OMB revise</w:t>
        <w:br/>
        <w:t>the definition of modified total direct</w:t>
        <w:br/>
        <w:t>cost to include the threshold amount for</w:t>
        <w:br/>
        <w:t>each year during the period of</w:t>
        <w:br/>
        <w:t>performance that the subaward is in</w:t>
        <w:br/>
        <w:t>effect. Several commenters also asked</w:t>
        <w:br/>
        <w:t>OMB to increase the threshold for each</w:t>
        <w:br/>
        <w:t>subaward to above $50,000.</w:t>
        <w:br/>
        <w:t>In the final guidance, OMB revised</w:t>
        <w:br/>
        <w:t>the definition as proposed. Many of the</w:t>
        <w:br/>
        <w:t>suggestions are beyond the scope of</w:t>
        <w:br/>
        <w:t>OMB’s proposed revision to this</w:t>
        <w:br/>
        <w:t>definition, which was limited to</w:t>
        <w:br/>
        <w:t>increasing the threshold for the portion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of each subaward that may be included</w:t>
        <w:br/>
        <w:t>from $25,000 to $50,000. As proposed,</w:t>
        <w:br/>
        <w:t>OMB retained the exclusion of the</w:t>
        <w:br/>
        <w:t>portion of each subaward above the</w:t>
        <w:br/>
        <w:t>threshold. OMB does not include</w:t>
        <w:br/>
        <w:t>subcontracts in the revised definition,</w:t>
        <w:br/>
        <w:t>which were removed in earlier versions</w:t>
        <w:br/>
        <w:t>of the guidance. OMB leaves this policy</w:t>
        <w:br/>
        <w:t>unchanged.</w:t>
        <w:br/>
        <w:t>Under the revised definition, only the</w:t>
        <w:br/>
        <w:t>first $50,000 of each subaward may be</w:t>
        <w:br/>
        <w:t>included—regardless of the period of</w:t>
        <w:br/>
        <w:t>performance of that subaward. OMB</w:t>
        <w:br/>
        <w:t>disagrees that recipients should be able</w:t>
        <w:br/>
        <w:t>to apply this threshold on an annual</w:t>
        <w:br/>
        <w:t>basis for subawards with longer periods</w:t>
        <w:br/>
        <w:t>of performance. OMB also disagrees</w:t>
        <w:br/>
        <w:t>with the proposal to further increase the</w:t>
        <w:br/>
        <w:t>threshold for each subaward. OMB finds</w:t>
        <w:br/>
        <w:t>that doubling the threshold, as</w:t>
        <w:br/>
        <w:t>proposed, is an appropriate increase for</w:t>
        <w:br/>
        <w:t>this update.</w:t>
        <w:br/>
        <w:t>Notice of Funding Opportunity: A</w:t>
        <w:br/>
        <w:t>commenter asked for clarity on what a</w:t>
        <w:br/>
        <w:t>pass-through entity should call a notice</w:t>
        <w:br/>
        <w:t>of funding opportunity (NOFO) as the</w:t>
        <w:br/>
        <w:t>definition does not include passthrough entities. Another commenter</w:t>
        <w:br/>
        <w:t>stated that the reference to subrecipient</w:t>
        <w:br/>
        <w:t>in the definition should be removed</w:t>
        <w:br/>
        <w:t>because Federal agencies do not select</w:t>
        <w:br/>
        <w:t>subrecipients.</w:t>
        <w:br/>
        <w:t>Regarding the first comment: a passthrough entity is not required to call a</w:t>
        <w:br/>
        <w:t>solicitation of subaward proposals by a</w:t>
        <w:br/>
        <w:t>specific name. On the second comment,</w:t>
        <w:br/>
        <w:t>although OMB agrees that Federal</w:t>
        <w:br/>
        <w:t>agencies do not directly select</w:t>
        <w:br/>
        <w:t>subrecipients under a NOFO, some</w:t>
        <w:br/>
        <w:t>NOFOs do provide guidance or</w:t>
        <w:br/>
        <w:t>information on how recipients should</w:t>
        <w:br/>
        <w:t>select subrecipients for a particular</w:t>
        <w:br/>
        <w:t>assistance program. For this reason,</w:t>
        <w:br/>
        <w:t>OMB retained the reference to</w:t>
        <w:br/>
        <w:t>subrecipient in the definition. OMB</w:t>
        <w:br/>
        <w:t>made changes to the definition as</w:t>
        <w:br/>
        <w:t>proposed.</w:t>
        <w:br/>
        <w:t>Participant: OMB proposed to add a</w:t>
        <w:br/>
        <w:t>definition of participant in the proposed</w:t>
        <w:br/>
        <w:t>guidance. OMB made a few revisions to</w:t>
        <w:br/>
        <w:t>the final definition to provide further</w:t>
        <w:br/>
        <w:t>clarification of its intent. For example,</w:t>
        <w:br/>
        <w:t>OMB restructured the definition to</w:t>
        <w:br/>
        <w:t>begin with an affirmative definition of a</w:t>
        <w:br/>
        <w:t>participant generally, before providing a</w:t>
        <w:br/>
        <w:t>negative definition of what a participant</w:t>
        <w:br/>
        <w:t>is not. The order was reversed in the</w:t>
        <w:br/>
        <w:t>proposed guidance. Other revisions are</w:t>
        <w:br/>
        <w:t>addressed below.</w:t>
        <w:br/>
        <w:t>Initially, the definition of participant</w:t>
        <w:br/>
        <w:t>cannot account for all variations on how</w:t>
        <w:br/>
        <w:t>participants are treated or defined by</w:t>
        <w:br/>
        <w:t>different Federal agencies or under</w:t>
        <w:br/>
        <w:t>specific assistance programs. For this</w:t>
        <w:br/>
        <w:t>reason, section 200.456 of the guidance</w:t>
        <w:br/>
        <w:t>specifies that the recipient must</w:t>
        <w:br/>
        <w:t>document its policies and procedures</w:t>
        <w:br/>
        <w:t>for making participant determinations.</w:t>
        <w:br/>
        <w:t>That section also provides that</w:t>
      </w:r>
    </w:p>
    <w:p>
      <w:r>
        <w:t>PO 00000</w:t>
      </w:r>
    </w:p>
    <w:p>
      <w:r>
        <w:t>Frm 00016</w:t>
      </w:r>
    </w:p>
    <w:p>
      <w:r>
        <w:t>Fmt 4701</w:t>
      </w:r>
    </w:p>
    <w:p>
      <w:r>
        <w:t>Sfmt 4700</w:t>
      </w:r>
    </w:p>
    <w:p>
      <w:r>
        <w:t>participant support costs must be</w:t>
        <w:br/>
        <w:t>treated consistently across all Federal</w:t>
        <w:br/>
        <w:t>awards. See also participant support</w:t>
        <w:br/>
        <w:t>costs below.</w:t>
        <w:br/>
        <w:t>One commenter suggested changing</w:t>
        <w:br/>
        <w:t>the reference to ‘‘exchange students’’ in</w:t>
        <w:br/>
        <w:t>the definition to just ‘‘students.’’ The</w:t>
        <w:br/>
        <w:t>commenter stated this would be simpler</w:t>
        <w:br/>
        <w:t>and, in most cases, more appropriate for</w:t>
        <w:br/>
        <w:t>Federal programs. The reference to</w:t>
        <w:br/>
        <w:t>exchange students was just one</w:t>
        <w:br/>
        <w:t>potential example of a participant, but</w:t>
        <w:br/>
        <w:t>OMB made this change in the final</w:t>
        <w:br/>
        <w:t>guidance.</w:t>
        <w:br/>
        <w:t>Another commenter stated the</w:t>
        <w:br/>
        <w:t>definition was unclear and overly broad.</w:t>
        <w:br/>
        <w:t>One commenter specifically pointed to</w:t>
        <w:br/>
        <w:t>the phrase ‘‘playing a role in the overall</w:t>
        <w:br/>
        <w:t>program activities’’ as overly broad and</w:t>
        <w:br/>
        <w:t>confusing. In addition to restructuring</w:t>
        <w:br/>
        <w:t>the definition, as explained above, OMB</w:t>
        <w:br/>
        <w:t>attempted to provide further clarity in</w:t>
        <w:br/>
        <w:t>the final definition. For example, OMB</w:t>
        <w:br/>
        <w:t>now begins the definition by stating that</w:t>
        <w:br/>
        <w:t>a participant is an individual</w:t>
        <w:br/>
        <w:t>participating in or attending program</w:t>
        <w:br/>
        <w:t>activities—but not an individual</w:t>
        <w:br/>
        <w:t>responsible for implementing those</w:t>
        <w:br/>
        <w:t>activities under the Federal award.</w:t>
        <w:br/>
        <w:t>Next, a commenter stated the</w:t>
        <w:br/>
        <w:t>definition should specify that</w:t>
        <w:br/>
        <w:t>individuals who attend trainings and</w:t>
        <w:br/>
        <w:t>conferences may be treated as</w:t>
        <w:br/>
        <w:t>participants. OMB agrees and included</w:t>
        <w:br/>
        <w:t>such individuals as examples of</w:t>
        <w:br/>
        <w:t>participants.</w:t>
        <w:br/>
        <w:t>Another commenter stated that the</w:t>
        <w:br/>
        <w:t>definition should exclude project</w:t>
        <w:br/>
        <w:t>personnel and those who commit effort</w:t>
        <w:br/>
        <w:t>on the implementation of the Federal</w:t>
        <w:br/>
        <w:t>award. OMB agrees and revised the</w:t>
        <w:br/>
        <w:t>definition. Another commenter asked</w:t>
        <w:br/>
        <w:t>OMB to replace ‘‘staff member’’ in the</w:t>
        <w:br/>
        <w:t>proposed definition with ‘‘employee.’’</w:t>
        <w:br/>
        <w:t>OMB did not find this change was</w:t>
        <w:br/>
        <w:t>necessary.</w:t>
        <w:br/>
        <w:t>One commenter stated the definition</w:t>
        <w:br/>
        <w:t>should provide that beneficiaries are</w:t>
        <w:br/>
        <w:t>also participants. OMB disagrees that</w:t>
        <w:br/>
        <w:t>this would always be true and does not</w:t>
        <w:br/>
        <w:t>consider the two terms to be equivalent</w:t>
        <w:br/>
        <w:t>or synonymous. Identification of</w:t>
        <w:br/>
        <w:t>beneficiaries is at the discretion of the</w:t>
        <w:br/>
        <w:t>Federal agency making the award to the</w:t>
        <w:br/>
        <w:t>extent consistent with authorizing law.</w:t>
        <w:br/>
        <w:t>See also discussion under the term</w:t>
        <w:br/>
        <w:t>‘‘beneficiary’’ above, which is discussed</w:t>
        <w:br/>
        <w:t>in this preamble but not defined in</w:t>
        <w:br/>
        <w:t>section 200.1.</w:t>
        <w:br/>
        <w:t>A commenter also asked OMB to</w:t>
        <w:br/>
        <w:t>clarify that the examples are provided</w:t>
        <w:br/>
        <w:t>for illustrative purposes only and that</w:t>
        <w:br/>
        <w:t>the classification is at the discretion of</w:t>
        <w:br/>
        <w:t>the recipient. Partially in response to</w:t>
        <w:br/>
        <w:t>this comment, OMB revised and</w:t>
        <w:br/>
        <w:t>restructured the definition to better</w:t>
        <w:br/>
        <w:t>identify where it is providing</w:t>
        <w:br/>
        <w:t>definitional elements of a participant</w:t>
        <w:br/>
        <w:t>and where it is just providing examples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that may fit those elements. OMB also</w:t>
        <w:br/>
        <w:t>revised some of the examples provided.</w:t>
        <w:br/>
        <w:t>Other commenters asked OMB to</w:t>
        <w:br/>
        <w:t>provide additional examples of</w:t>
        <w:br/>
        <w:t>participants within the definition. OMB</w:t>
        <w:br/>
        <w:t>finds that an exhaustive list of examples</w:t>
        <w:br/>
        <w:t>is not necessary. For example, although</w:t>
        <w:br/>
        <w:t>examples such as teachers, scholars, or</w:t>
        <w:br/>
        <w:t>scientists may be participants in some</w:t>
        <w:br/>
        <w:t>cases, they could also be employees,</w:t>
        <w:br/>
        <w:t>consultants, or beneficiaries in others.</w:t>
        <w:br/>
        <w:t>OMB sought an appropriate balance in</w:t>
        <w:br/>
        <w:t>the final definition by providing a few</w:t>
        <w:br/>
        <w:t>illustrative examples but not</w:t>
        <w:br/>
        <w:t>providing—or attempting to provide—</w:t>
        <w:br/>
        <w:t>an exhaustive list.</w:t>
        <w:br/>
        <w:t>Participant Support Costs: One</w:t>
        <w:br/>
        <w:t>commenter asked OMB to revert to the</w:t>
        <w:br/>
        <w:t>prior definition of participant support</w:t>
        <w:br/>
        <w:t>costs. Another commenter sought</w:t>
        <w:br/>
        <w:t>clarification on whether the inclusion of</w:t>
        <w:br/>
        <w:t>stipends as an example in the definition</w:t>
        <w:br/>
        <w:t>indicates that stipends are considered</w:t>
        <w:br/>
        <w:t>participant support costs. Another</w:t>
        <w:br/>
        <w:t>comment asked OMB to provide</w:t>
        <w:br/>
        <w:t>examples of types of participants,</w:t>
        <w:br/>
        <w:t>associated with typical participant</w:t>
        <w:br/>
        <w:t>support costs. Another commenter</w:t>
        <w:br/>
        <w:t>asked for clarification on the inclusion</w:t>
        <w:br/>
        <w:t>of temporary dependent care in the</w:t>
        <w:br/>
        <w:t>participant definition. Specifically, the</w:t>
        <w:br/>
        <w:t>commenter questioned whether the use</w:t>
        <w:br/>
        <w:t>in this definition was intended to be</w:t>
        <w:br/>
        <w:t>synonymous with the use of the same</w:t>
        <w:br/>
        <w:t>term in section 200.475(c)(1).</w:t>
        <w:br/>
        <w:t>OMB finds the proposed text for this</w:t>
        <w:br/>
        <w:t>definition was sufficiently clear and did</w:t>
        <w:br/>
        <w:t>not make significant changes. Only</w:t>
        <w:br/>
        <w:t>stipends paid to participants are</w:t>
        <w:br/>
        <w:t>considered participant support costs.</w:t>
        <w:br/>
        <w:t>OMB found that it was not necessary to</w:t>
        <w:br/>
        <w:t>specifically mention training and</w:t>
        <w:br/>
        <w:t>conferences in the definition as the</w:t>
        <w:br/>
        <w:t>costs may also be incurred in other</w:t>
        <w:br/>
        <w:t>contexts when allowed under the</w:t>
        <w:br/>
        <w:t>guidance. Participant support costs are</w:t>
        <w:br/>
        <w:t>any costs that are paid directly to or on</w:t>
        <w:br/>
        <w:t>behalf of a participant. OMB clarified</w:t>
        <w:br/>
        <w:t>the reference to ‘‘temporary’’ dependent</w:t>
        <w:br/>
        <w:t>care. Section 200.475 applies to</w:t>
        <w:br/>
        <w:t>dependent care for employees, not</w:t>
        <w:br/>
        <w:t>participants.</w:t>
        <w:br/>
        <w:t>Pass-through entity: OMB received</w:t>
        <w:br/>
        <w:t>several comments indicating that the</w:t>
        <w:br/>
        <w:t>definitions of recipient, subrecipient,</w:t>
        <w:br/>
        <w:t>and pass-through entity were unclear.</w:t>
        <w:br/>
        <w:t>OMB proposed only minor revisions to</w:t>
        <w:br/>
        <w:t>the definition of pass-through entity and</w:t>
        <w:br/>
        <w:t>disagrees with commenters that the term</w:t>
        <w:br/>
        <w:t>is unclear. While traditionally passthrough entity specifically referred to a</w:t>
        <w:br/>
        <w:t>non-Federal entities under earlier</w:t>
        <w:br/>
        <w:t>versions of the guidance, other entities</w:t>
        <w:br/>
        <w:t>may also be considered pass-through</w:t>
        <w:br/>
        <w:t>entities based on how a Federal agency</w:t>
        <w:br/>
        <w:t>implements the guidance for its</w:t>
        <w:br/>
        <w:t>programs.</w:t>
        <w:br/>
        <w:t>In the final guidance, to address</w:t>
        <w:br/>
        <w:t>potential confusion on how the term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will be applied, OMB added language to</w:t>
        <w:br/>
        <w:t>clarify that the authority of the passthrough entity under part 200 flows</w:t>
        <w:br/>
        <w:t>through the subaward agreement</w:t>
        <w:br/>
        <w:t>between the pass-through entity and</w:t>
        <w:br/>
        <w:t>subrecipient. OMB added this language</w:t>
        <w:br/>
        <w:t>to ensure that a pass-through entity will</w:t>
        <w:br/>
        <w:t>not erroneously apply the authorities</w:t>
        <w:br/>
        <w:t>available to the Federal agency under</w:t>
        <w:br/>
        <w:t>part 200. For example, if a provision in</w:t>
        <w:br/>
        <w:t>part 200 allows ‘‘the Federal agency or</w:t>
        <w:br/>
        <w:t>pass-through entity’’ to provide an</w:t>
        <w:br/>
        <w:t>approval or authorization for a</w:t>
        <w:br/>
        <w:t>‘‘recipient or subrecipient,’’ the passthrough entity only has authority to</w:t>
        <w:br/>
        <w:t>provide the approval or authorization to</w:t>
        <w:br/>
        <w:t>its subrecipient. In this situation, the</w:t>
        <w:br/>
        <w:t>pass-through entity cannot provide the</w:t>
        <w:br/>
        <w:t>approval or authorization to itself, but</w:t>
        <w:br/>
        <w:t>rather would need to obtain approval or</w:t>
        <w:br/>
        <w:t>authorization from the Federal agency.</w:t>
        <w:br/>
        <w:t>For a more specific example, under</w:t>
        <w:br/>
        <w:t>section 200.343, the pass-through entity</w:t>
        <w:br/>
        <w:t>is not permitted to authorize its own</w:t>
        <w:br/>
        <w:t>costs for its own primary Federal award.</w:t>
        <w:br/>
        <w:t>The pass-through entity may expressly</w:t>
        <w:br/>
        <w:t>authorize these costs for subawards</w:t>
        <w:br/>
        <w:t>only.</w:t>
        <w:br/>
        <w:t>Performance Based Payment: One</w:t>
        <w:br/>
        <w:t>commenter asked OMB to include a</w:t>
        <w:br/>
        <w:t>definition of performance based</w:t>
        <w:br/>
        <w:t>payment. OMB did not add a definition</w:t>
        <w:br/>
        <w:t>for this term in section 200.1. OMB is</w:t>
        <w:br/>
        <w:t>limiting the definitions to those terms</w:t>
        <w:br/>
        <w:t>used consistently throughout the</w:t>
        <w:br/>
        <w:t>guidance.</w:t>
        <w:br/>
        <w:t>Period of performance: OMB</w:t>
        <w:br/>
        <w:t>proposed revisions to this term, but now</w:t>
        <w:br/>
        <w:t>provides a simplified definition in the</w:t>
        <w:br/>
        <w:t>final guidance. The final definition</w:t>
        <w:br/>
        <w:t>reinstates some familiar language from</w:t>
        <w:br/>
        <w:t>the definition in the prior version of the</w:t>
        <w:br/>
        <w:t>guidance, which OMB had proposed to</w:t>
        <w:br/>
        <w:t>remove. As now revised, period of</w:t>
        <w:br/>
        <w:t>performance means the time interval</w:t>
        <w:br/>
        <w:t>between the start and end date of a</w:t>
        <w:br/>
        <w:t>Federal award, which may include one</w:t>
        <w:br/>
        <w:t>or more budget periods. The final</w:t>
        <w:br/>
        <w:t>definition also recognizes that</w:t>
        <w:br/>
        <w:t>identification of the period of</w:t>
        <w:br/>
        <w:t>performance in the Federal award</w:t>
        <w:br/>
        <w:t>consistent with section 200.211(b)(5)</w:t>
        <w:br/>
        <w:t>does not commit the Federal agency to</w:t>
        <w:br/>
        <w:t>fund the award beyond the currently</w:t>
        <w:br/>
        <w:t>approved budget period. The period of</w:t>
        <w:br/>
        <w:t>performance is also sometimes referred</w:t>
        <w:br/>
        <w:t>to by Federal agencies as the</w:t>
        <w:br/>
        <w:t>performance period.</w:t>
        <w:br/>
        <w:t>Personally Identifiable Information</w:t>
        <w:br/>
        <w:t>(PII): Within the definition of Personally</w:t>
        <w:br/>
        <w:t>Identifiable Information (PII), in the</w:t>
        <w:br/>
        <w:t>final guidance OMB deleted the text</w:t>
        <w:br/>
        <w:t>defining Public PII. The term ‘‘Public</w:t>
        <w:br/>
        <w:t>PII’’ is never used in the guidance text.</w:t>
        <w:br/>
        <w:t>OMB seeks to avoid confusion by</w:t>
        <w:br/>
        <w:t>defining a term in section 200.1 that is</w:t>
        <w:br/>
        <w:t>never used in the body of the</w:t>
        <w:br/>
        <w:t>guidance—which could potentially</w:t>
        <w:br/>
        <w:t>prompt questions on whether Public PII</w:t>
      </w:r>
    </w:p>
    <w:p>
      <w:r>
        <w:t>PO 00000</w:t>
      </w:r>
    </w:p>
    <w:p>
      <w:r>
        <w:t>Frm 00017</w:t>
      </w:r>
    </w:p>
    <w:p>
      <w:r>
        <w:t>Fmt 4701</w:t>
      </w:r>
    </w:p>
    <w:p>
      <w:r>
        <w:t>Sfmt 4700</w:t>
      </w:r>
    </w:p>
    <w:p>
      <w:r>
        <w:t>30061</w:t>
      </w:r>
    </w:p>
    <w:p>
      <w:r>
        <w:t>should be treated differently than</w:t>
        <w:br/>
        <w:t>normal PII. The deletion of this text on</w:t>
        <w:br/>
        <w:t>Public PII does not represent a</w:t>
        <w:br/>
        <w:t>substantive change to the policy in the</w:t>
        <w:br/>
        <w:t>guidance. The remaining text in the</w:t>
        <w:br/>
        <w:t>definition continues to explain that</w:t>
        <w:br/>
        <w:t>some PII can be available in public</w:t>
        <w:br/>
        <w:t>sources.</w:t>
        <w:br/>
        <w:t>Post-retirement health plan: One</w:t>
        <w:br/>
        <w:t>commenter asked OMB to include a</w:t>
        <w:br/>
        <w:t>definition of post-retirement health plan</w:t>
        <w:br/>
        <w:t>in section 200.1 based on its use in</w:t>
        <w:br/>
        <w:t>200.431(h). OMB did not add a</w:t>
        <w:br/>
        <w:t>definition for this term in section 200.1.</w:t>
        <w:br/>
        <w:t>OMB is limiting the definitions to those</w:t>
        <w:br/>
        <w:t>terms used consistently throughout the</w:t>
        <w:br/>
        <w:t>guidance.</w:t>
        <w:br/>
        <w:t>Prior approval: Several commenters</w:t>
        <w:br/>
        <w:t>asked OMB to clarify the definition of</w:t>
        <w:br/>
        <w:t>prior approval by adding the words</w:t>
        <w:br/>
        <w:t>‘‘obtained in advance.’’ Some</w:t>
        <w:br/>
        <w:t>commenters also asked OMB to clarify</w:t>
        <w:br/>
        <w:t>and specify when ratification (after the</w:t>
        <w:br/>
        <w:t>fact approval) would be permissible.</w:t>
        <w:br/>
        <w:t>One comment requested that OMB</w:t>
        <w:br/>
        <w:t>specify that approval of the project</w:t>
        <w:br/>
        <w:t>narrative or budget constitutes prior</w:t>
        <w:br/>
        <w:t>written approval. A different comment</w:t>
        <w:br/>
        <w:t>requested that the guidance limit</w:t>
        <w:br/>
        <w:t>Federal agency or pass-through entity</w:t>
        <w:br/>
        <w:t>review of requests for budget or program</w:t>
        <w:br/>
        <w:t>revisions to 15 days. Several comments</w:t>
        <w:br/>
        <w:t>questioned whether the definition may</w:t>
        <w:br/>
        <w:t>cause misunderstanding for passthrough entities and subrecipients on</w:t>
        <w:br/>
        <w:t>who can approve which action.</w:t>
        <w:br/>
        <w:t>OMB added the words ‘‘obtained in</w:t>
        <w:br/>
        <w:t>advance’’ to the definition to clarify</w:t>
        <w:br/>
        <w:t>that, generally, obtaining approval in</w:t>
        <w:br/>
        <w:t>advance is a definitional element of</w:t>
        <w:br/>
        <w:t>prior approval, which is required where</w:t>
        <w:br/>
        <w:t>stated in the guidance. However, this</w:t>
        <w:br/>
        <w:t>change is not intended to prohibit</w:t>
        <w:br/>
        <w:t>Federal agencies from using appropriate</w:t>
        <w:br/>
        <w:t>procedures to retroactively provide</w:t>
        <w:br/>
        <w:t>prior approval, if necessary, under a</w:t>
        <w:br/>
        <w:t>Federal award in specific cases. OMB</w:t>
        <w:br/>
        <w:t>does not directly address this topic in</w:t>
        <w:br/>
        <w:t>the definition of the term, but Federal</w:t>
        <w:br/>
        <w:t>agencies may exercise reasonable</w:t>
        <w:br/>
        <w:t>discretion in providing ‘‘after the fact’’</w:t>
        <w:br/>
        <w:t>prior approval when warranted on a</w:t>
        <w:br/>
        <w:t>case-by-case basis under Federal awards</w:t>
        <w:br/>
        <w:t>and otherwise consistent with law.</w:t>
        <w:br/>
        <w:t>Guidance provided in section 200.308</w:t>
        <w:br/>
        <w:t>is already responsive to the comment</w:t>
        <w:br/>
        <w:t>regarding circumstances in which</w:t>
        <w:br/>
        <w:t>approval of the project narrative or</w:t>
        <w:br/>
        <w:t>budget may constitute prior written</w:t>
        <w:br/>
        <w:t>approval. In response to another</w:t>
        <w:br/>
        <w:t>commenter, OMB is not establishing a</w:t>
        <w:br/>
        <w:t>specific timeframe in which an agency</w:t>
        <w:br/>
        <w:t>should provide prior approval, but may</w:t>
        <w:br/>
        <w:t>consider the recommendation of a 15day period in future updates. Regarding</w:t>
        <w:br/>
        <w:t>commenters expressing confusion on</w:t>
        <w:br/>
        <w:t>when pass-through entities may provide</w:t>
        <w:br/>
        <w:t>prior approval, in many instances the</w:t>
        <w:br/>
        <w:t>guidance text specifically states whether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30062</w:t>
      </w:r>
    </w:p>
    <w:p>
      <w:r>
        <w:t>Federal Register / Vol. 89, No. 78 / Monday, April 22, 2024 / Rules and Regulations</w:t>
      </w:r>
    </w:p>
    <w:p>
      <w:r>
        <w:t>the Federal agency or pass-through</w:t>
        <w:br/>
        <w:t>entity may provide the approval. In</w:t>
        <w:br/>
        <w:t>circumstances in which pass-through</w:t>
        <w:br/>
        <w:t>entities may provide prior approval,</w:t>
        <w:br/>
        <w:t>they have the same responsibility for</w:t>
        <w:br/>
        <w:t>monitoring and oversight as a Federal</w:t>
        <w:br/>
        <w:t>agency does. In some circumstances a</w:t>
        <w:br/>
        <w:t>change under a subaward will be</w:t>
        <w:br/>
        <w:t>significant enough to also require a</w:t>
        <w:br/>
        <w:t>change to the recipient’s Federal award,</w:t>
        <w:br/>
        <w:t>which would also require prior approval</w:t>
        <w:br/>
        <w:t>by the Federal agency.</w:t>
        <w:br/>
        <w:t>Program Evaluation: Two commenters</w:t>
        <w:br/>
        <w:t>asked OMB to define the term program</w:t>
        <w:br/>
        <w:t>evaluation to align with OMB Circular</w:t>
        <w:br/>
        <w:t>A–11. OMB did not add a definition for</w:t>
        <w:br/>
        <w:t>this term directly in section 200.1. OMB</w:t>
        <w:br/>
        <w:t>is limiting the definitions to those terms</w:t>
        <w:br/>
        <w:t>used consistently throughout the</w:t>
        <w:br/>
        <w:t>guidance.</w:t>
        <w:br/>
        <w:t>Program Income: A commenter</w:t>
        <w:br/>
        <w:t>observed that usage of the phrase</w:t>
        <w:br/>
        <w:t>‘‘under a Federal award’’ in the</w:t>
        <w:br/>
        <w:t>illustrative examples of program income</w:t>
        <w:br/>
        <w:t>was confusing and needed clarification.</w:t>
        <w:br/>
        <w:t>The phrase was used for some examples</w:t>
        <w:br/>
        <w:t>but not others. In response to the</w:t>
        <w:br/>
        <w:t>comment: the key definitional elements</w:t>
        <w:br/>
        <w:t>of program income are provided in the</w:t>
        <w:br/>
        <w:t>first sentence of the definition,</w:t>
        <w:br/>
        <w:t>including explaining its connection to a</w:t>
        <w:br/>
        <w:t>Federal award. But the repetition of</w:t>
        <w:br/>
        <w:t>‘‘Federal award’’ in certain examples</w:t>
        <w:br/>
        <w:t>helps to provide context. For example,</w:t>
        <w:br/>
        <w:t>in relation to certain items, the</w:t>
        <w:br/>
        <w:t>examples identify program income</w:t>
        <w:br/>
        <w:t>‘‘acquired’’ under Federal awards,</w:t>
        <w:br/>
        <w:t>‘‘fabricated’’ under a Federal award, and</w:t>
        <w:br/>
        <w:t>‘‘made with’’ Federal award funds.</w:t>
        <w:br/>
        <w:t>Deleting this language would make the</w:t>
        <w:br/>
        <w:t>examples less clear. Thus, OMB retains</w:t>
        <w:br/>
        <w:t>reference to ‘‘Federal award’’ in the case</w:t>
        <w:br/>
        <w:t>of some example, but not all, when it</w:t>
        <w:br/>
        <w:t>helps to provide context and explain</w:t>
        <w:br/>
        <w:t>what OMB means by the example.</w:t>
        <w:br/>
        <w:t>Protected Personally Identifiable</w:t>
        <w:br/>
        <w:t>Information (Protected PII): In the final</w:t>
        <w:br/>
        <w:t>guidance, OMB made minor revisions to</w:t>
        <w:br/>
        <w:t>the definition of Protected Personally</w:t>
        <w:br/>
        <w:t>Identifiable Information (Protected PII)</w:t>
        <w:br/>
        <w:t>to more accurately reflect the meaning</w:t>
        <w:br/>
        <w:t>of this term.</w:t>
        <w:br/>
        <w:t>Questioned Cost: Multiple</w:t>
        <w:br/>
        <w:t>commenters objected to the deletion of</w:t>
        <w:br/>
        <w:t>the statement that questioned costs are</w:t>
        <w:br/>
        <w:t>not improper payments until reviewed</w:t>
        <w:br/>
        <w:t>and confirmed to be improper</w:t>
        <w:br/>
        <w:t>payments. No policy change was</w:t>
        <w:br/>
        <w:t>intended by the deletion. OMB restored</w:t>
        <w:br/>
        <w:t>the original statement within the</w:t>
        <w:br/>
        <w:t>definition of questioned cost at</w:t>
        <w:br/>
        <w:t>paragraph (6).</w:t>
        <w:br/>
        <w:t>Two comments expressed concern</w:t>
        <w:br/>
        <w:t>about situations in which an auditor</w:t>
        <w:br/>
        <w:t>identifies questioned costs, the auditee</w:t>
        <w:br/>
        <w:t>locates additional documentation, and</w:t>
        <w:br/>
        <w:t>the auditor reports the questioned costs</w:t>
        <w:br/>
        <w:t>without considering the documentation.</w:t>
        <w:br/>
        <w:t>This comment recommended stating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more specifically when adequacy of</w:t>
        <w:br/>
        <w:t>documentation should be assessed.</w:t>
        <w:br/>
        <w:t>OMB finds that it is not necessary to</w:t>
        <w:br/>
        <w:t>specifically address in the guidance the</w:t>
        <w:br/>
        <w:t>point in time at which this would occur.</w:t>
        <w:br/>
        <w:t>Several commenters expressed</w:t>
        <w:br/>
        <w:t>concern that introducing the concept of</w:t>
        <w:br/>
        <w:t>‘‘likely questioned costs’’ could put</w:t>
        <w:br/>
        <w:t>auditees at risk from speculative or</w:t>
        <w:br/>
        <w:t>unsubstantiated audit findings. OMB</w:t>
        <w:br/>
        <w:t>responds that the concept of likely</w:t>
        <w:br/>
        <w:t>questioned costs is not new. The</w:t>
        <w:br/>
        <w:t>definition now appearing at section</w:t>
        <w:br/>
        <w:t>200.1 is from section 200.516 in prior</w:t>
        <w:br/>
        <w:t>versions of OMB’s guidance. It is also</w:t>
        <w:br/>
        <w:t>based on AU–C 935.11 in the auditing</w:t>
        <w:br/>
        <w:t>standards of the American Institute of</w:t>
        <w:br/>
        <w:t>Certified Public Accountants (AICPA).</w:t>
        <w:br/>
        <w:t>The requirements associated with this</w:t>
        <w:br/>
        <w:t>concept are not new, including the</w:t>
        <w:br/>
        <w:t>requirement for auditors to consider the</w:t>
        <w:br/>
        <w:t>likely questioned costs in formulating</w:t>
        <w:br/>
        <w:t>their opinion on compliance. OMB</w:t>
        <w:br/>
        <w:t>merely moved the existing language</w:t>
        <w:br/>
        <w:t>from section 200.516 to section 200.1.</w:t>
        <w:br/>
        <w:t>Speculative or unsubstantiated audit</w:t>
        <w:br/>
        <w:t>findings would not align with the</w:t>
        <w:br/>
        <w:t>AICPA’s auditing standards.</w:t>
        <w:br/>
        <w:t>Several commenters recommended</w:t>
        <w:br/>
        <w:t>that ‘‘known questioned cost,’’ rather</w:t>
        <w:br/>
        <w:t>than ‘‘questioned cost,’’ should be the</w:t>
        <w:br/>
        <w:t>defined term and used as a basis for</w:t>
        <w:br/>
        <w:t>defining the related term, ‘‘likely</w:t>
        <w:br/>
        <w:t>questioned cost.’’ OMB is not adopting</w:t>
        <w:br/>
        <w:t>this recommendation at this time. OMB</w:t>
        <w:br/>
        <w:t>did not find reason to restructure the</w:t>
        <w:br/>
        <w:t>definition in this way through this</w:t>
        <w:br/>
        <w:t>update, but may consider the suggestion</w:t>
        <w:br/>
        <w:t>in the future.</w:t>
        <w:br/>
        <w:t>Several commenters suggested</w:t>
        <w:br/>
        <w:t>categorizing the compliance</w:t>
        <w:br/>
        <w:t>requirements in the compliance</w:t>
        <w:br/>
        <w:t>supplement (see definition in section</w:t>
        <w:br/>
        <w:t>200.1) as monetary or non-monetary to</w:t>
        <w:br/>
        <w:t>facilitate consistent reporting of</w:t>
        <w:br/>
        <w:t>questioned costs. In paragraph (3)(ii) of</w:t>
        <w:br/>
        <w:t>the definition, OMB clarified that there</w:t>
        <w:br/>
        <w:t>is no questioned cost solely because of</w:t>
        <w:br/>
        <w:t>noncompliance with the ‘‘reporting type</w:t>
        <w:br/>
        <w:t>of compliance requirement’’ (as</w:t>
        <w:br/>
        <w:t>described in the compliance</w:t>
        <w:br/>
        <w:t>supplement) if this noncompliance does</w:t>
        <w:br/>
        <w:t>not affect the amount expended or</w:t>
        <w:br/>
        <w:t>received from the Federal award.</w:t>
        <w:br/>
        <w:t>Several commenters also suggested</w:t>
        <w:br/>
        <w:t>clarifying that there is no questioned</w:t>
        <w:br/>
        <w:t>cost solely because of a misclassification</w:t>
        <w:br/>
        <w:t>of costs. OMB agrees that in some cases</w:t>
        <w:br/>
        <w:t>this may be consistent with the intent of</w:t>
        <w:br/>
        <w:t>paragraph (3)(ii), as revised, but also</w:t>
        <w:br/>
        <w:t>observes that misclassified costs may</w:t>
        <w:br/>
        <w:t>sometimes affect the amount expended</w:t>
        <w:br/>
        <w:t>and thus be considered questioned</w:t>
        <w:br/>
        <w:t>costs. This may occur, for example, if</w:t>
        <w:br/>
        <w:t>the misclassification resulted in</w:t>
        <w:br/>
        <w:t>noncompliance with matching</w:t>
        <w:br/>
        <w:t>requirements.</w:t>
        <w:br/>
        <w:t>Real Property: OMB received a</w:t>
        <w:br/>
        <w:t>comment on proposed revisions to the</w:t>
      </w:r>
    </w:p>
    <w:p>
      <w:r>
        <w:t>PO 00000</w:t>
      </w:r>
    </w:p>
    <w:p>
      <w:r>
        <w:t>Frm 00018</w:t>
      </w:r>
    </w:p>
    <w:p>
      <w:r>
        <w:t>Fmt 4701</w:t>
      </w:r>
    </w:p>
    <w:p>
      <w:r>
        <w:t>Sfmt 4700</w:t>
      </w:r>
    </w:p>
    <w:p>
      <w:r>
        <w:t>definition of real property. The</w:t>
        <w:br/>
        <w:t>commenter questioned the proposed</w:t>
        <w:br/>
        <w:t>addition of ‘‘legal interests in land.’’ The</w:t>
        <w:br/>
        <w:t>commenter stated these would only be</w:t>
        <w:br/>
        <w:t>considered intangible rights or</w:t>
        <w:br/>
        <w:t>intangible property, but not real</w:t>
        <w:br/>
        <w:t>property. In response to the comment,</w:t>
        <w:br/>
        <w:t>many Federal agency regulations</w:t>
        <w:br/>
        <w:t>recognize that ‘‘real property’’ may</w:t>
        <w:br/>
        <w:t>include legal interests in land.2 Black’s</w:t>
        <w:br/>
        <w:t>Law Dictionary also recognizes that real</w:t>
        <w:br/>
        <w:t>property ‘‘can be either corporeal (soil</w:t>
        <w:br/>
        <w:t>and buildings) or incorporeal</w:t>
        <w:br/>
        <w:t>(easements).’’ (11th ed. 2019). In the</w:t>
        <w:br/>
        <w:t>final guidance, OMB decided to retain</w:t>
        <w:br/>
        <w:t>the reference to ‘‘legal interests in land’’</w:t>
        <w:br/>
        <w:t>followed by a short list of examples.</w:t>
        <w:br/>
        <w:t>Relative to the proposed guidance, OMB</w:t>
        <w:br/>
        <w:t>only made minor technical edits. As</w:t>
        <w:br/>
        <w:t>applied to other sections of the</w:t>
        <w:br/>
        <w:t>guidance, the revised definition</w:t>
        <w:br/>
        <w:t>clarifies, for example, that if an</w:t>
        <w:br/>
        <w:t>easement is acquired under a Federal</w:t>
        <w:br/>
        <w:t>award, the recipient must not dispose of</w:t>
        <w:br/>
        <w:t>the easement while it is being used for</w:t>
        <w:br/>
        <w:t>the originally-authorized purpose</w:t>
        <w:br/>
        <w:t>except as provided by the Federal</w:t>
        <w:br/>
        <w:t>agency—or as otherwise allowed under</w:t>
        <w:br/>
        <w:t>relevant sections of the guidance. See 2</w:t>
        <w:br/>
        <w:t>CFR 200.311(b). It is possible that not all</w:t>
        <w:br/>
        <w:t>provisions in the Uniform Guidance that</w:t>
        <w:br/>
        <w:t>apply to real property will equally apply</w:t>
        <w:br/>
        <w:t>to all legal interests in land. For</w:t>
        <w:br/>
        <w:t>example, section 200.310 on insurance</w:t>
        <w:br/>
        <w:t>coverage may have limited applicability</w:t>
        <w:br/>
        <w:t>in certain cases if insurance coverage</w:t>
        <w:br/>
        <w:t>would not ordinarily apply to a</w:t>
        <w:br/>
        <w:t>particular legal interest in land. Federal</w:t>
        <w:br/>
        <w:t>agencies may exercise discretion in</w:t>
        <w:br/>
        <w:t>appropriate application of the revised</w:t>
        <w:br/>
        <w:t>definition consistent with law.</w:t>
        <w:br/>
        <w:t>Recipient: Some commenters asked</w:t>
        <w:br/>
        <w:t>OMB to amend the proposed definition</w:t>
        <w:br/>
        <w:t>of recipient (and subrecipient) to</w:t>
        <w:br/>
        <w:t>explain specifically which entities are</w:t>
        <w:br/>
        <w:t>recipients (or subrecipients). OMB also</w:t>
        <w:br/>
        <w:t>received requests to further define the</w:t>
        <w:br/>
        <w:t>word entity in this and other</w:t>
        <w:br/>
        <w:t>definitions. These changes are not</w:t>
        <w:br/>
        <w:t>necessary. Applicability of the guidance</w:t>
        <w:br/>
        <w:t>is addressed separately in section</w:t>
        <w:br/>
        <w:t>200.101. Subparts A through F always</w:t>
        <w:br/>
        <w:t>2 See, e.g., the General Services Administration</w:t>
        <w:br/>
        <w:t>(GSA) regulation applicable to GSA’s real property</w:t>
        <w:br/>
        <w:t>policies at 41 CFR 102–71.20 (Real property means</w:t>
        <w:br/>
        <w:t>‘‘[a]ny interest in land, together with the</w:t>
        <w:br/>
        <w:t>improvements, structures, and fixtures located</w:t>
        <w:br/>
        <w:t>thereon . . . and appurtenances thereto . . .’’). See</w:t>
        <w:br/>
        <w:t>also, e.g., 43 CFR 423.2 (‘‘Real property means any</w:t>
        <w:br/>
        <w:t>legal interest in land . . .’’); 23 CFR 710.105 (‘‘Real</w:t>
        <w:br/>
        <w:t>property . . . means any interest in land and any</w:t>
        <w:br/>
        <w:t>improvements thereto . . .’’); 10 CFR 770.4 (‘‘Real</w:t>
        <w:br/>
        <w:t>Property means all interest in land . . .’’); 25 CFR</w:t>
        <w:br/>
        <w:t>900.6 (‘‘Real property means any interest in land</w:t>
        <w:br/>
        <w:t>together with the improvements, structures, and</w:t>
        <w:br/>
        <w:t>fixtures and appurtenances thereto’’); 25 CFR 170.5</w:t>
        <w:br/>
        <w:t>(‘‘Real property means any interest in land together</w:t>
        <w:br/>
        <w:t>with the improvements, structures, fixtures and</w:t>
        <w:br/>
        <w:t>appurtenances’’); 26 CFR 1.856–10 (identifying</w:t>
        <w:br/>
        <w:t>‘‘intangible assets that are real property or interests</w:t>
        <w:br/>
        <w:t>in real property’’).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apply to Federal agencies that make</w:t>
        <w:br/>
        <w:t>Federal awards to non-Federal entities.</w:t>
        <w:br/>
        <w:t>Federal agencies may also apply</w:t>
        <w:br/>
        <w:t>subparts A through E to certain other</w:t>
        <w:br/>
        <w:t>entities as provided in section 200.101.</w:t>
        <w:br/>
        <w:t>Because the applicability will not</w:t>
        <w:br/>
        <w:t>always be the same for all Federal</w:t>
        <w:br/>
        <w:t>agencies and programs, OMB is not</w:t>
        <w:br/>
        <w:t>specifically listing which entities are</w:t>
        <w:br/>
        <w:t>recipients (or subrecipients) within the</w:t>
        <w:br/>
        <w:t>definition section. More detailed</w:t>
        <w:br/>
        <w:t>discussion on section 200.101—and the</w:t>
        <w:br/>
        <w:t>meaning of applying the guidance to</w:t>
        <w:br/>
        <w:t>certain entities—is provided in this</w:t>
        <w:br/>
        <w:t>preamble below. OMB disagrees that</w:t>
        <w:br/>
        <w:t>further definition of the word ‘‘entity’’</w:t>
        <w:br/>
        <w:t>is needed to understand the meaning of</w:t>
        <w:br/>
        <w:t>the terms recipient and subrecipient</w:t>
        <w:br/>
        <w:t>under part 200. Section 200.101, on</w:t>
        <w:br/>
        <w:t>applicability, is the appropriate place to</w:t>
        <w:br/>
        <w:t>find information on the entities to</w:t>
        <w:br/>
        <w:t>which part 200 may be applied by</w:t>
        <w:br/>
        <w:t>Federal agencies.</w:t>
        <w:br/>
        <w:t>Renewal award: OMB proposed minor</w:t>
        <w:br/>
        <w:t>revisions to the definition of this term.</w:t>
        <w:br/>
        <w:t>In the final guidance, OMB revised the</w:t>
        <w:br/>
        <w:t>definition to remove language</w:t>
        <w:br/>
        <w:t>specifying that a renewal award is made</w:t>
        <w:br/>
        <w:t>‘‘after the expiration of’’ a Federal</w:t>
        <w:br/>
        <w:t>award. In practice, renewal awards can</w:t>
        <w:br/>
        <w:t>be executed prior to the actual</w:t>
        <w:br/>
        <w:t>expiration of the award that they follow.</w:t>
        <w:br/>
        <w:t>The revised definition explains that the</w:t>
        <w:br/>
        <w:t>start date for a renewal award is</w:t>
        <w:br/>
        <w:t>contiguous with, or closely follows, the</w:t>
        <w:br/>
        <w:t>end of the expiring Federal award. The</w:t>
        <w:br/>
        <w:t>start date of a renewal award begins a</w:t>
        <w:br/>
        <w:t>new and distinct period of performance.</w:t>
        <w:br/>
        <w:t>Simplified acquisition threshold: A</w:t>
        <w:br/>
        <w:t>commenter requested clarity on whether</w:t>
        <w:br/>
        <w:t>the capitalization of this term in</w:t>
        <w:br/>
        <w:t>sections outside of section 200.1 was</w:t>
        <w:br/>
        <w:t>intentional and indicated a different</w:t>
        <w:br/>
        <w:t>meaning. OMB did not intend for</w:t>
        <w:br/>
        <w:t>capitalization to indicate different</w:t>
        <w:br/>
        <w:t>meanings for this term within part 200.</w:t>
        <w:br/>
        <w:t>OMB removed the inconsistent</w:t>
        <w:br/>
        <w:t>capitalization in other sections of the</w:t>
        <w:br/>
        <w:t>guidance.</w:t>
        <w:br/>
        <w:t>Special Purpose Equipment: OMB</w:t>
        <w:br/>
        <w:t>received a comment suggesting that the</w:t>
        <w:br/>
        <w:t>use of ‘‘other technical activities’’ is</w:t>
        <w:br/>
        <w:t>overly broad and could be interpreted to</w:t>
        <w:br/>
        <w:t>be overly inclusive of items that would</w:t>
        <w:br/>
        <w:t>otherwise be considered general</w:t>
        <w:br/>
        <w:t>purpose equipment. OMB changed the</w:t>
        <w:br/>
        <w:t>text to read ‘‘other similar technical</w:t>
        <w:br/>
        <w:t>activities.’’ OMB considered referring to</w:t>
        <w:br/>
        <w:t>‘‘other unique and specific activities’’</w:t>
        <w:br/>
        <w:t>but decided that language could be too</w:t>
        <w:br/>
        <w:t>narrow because it would not necessarily</w:t>
        <w:br/>
        <w:t>apply to the listed examples of special</w:t>
        <w:br/>
        <w:t>purpose equipment, including</w:t>
        <w:br/>
        <w:t>microscopes. OMB finds the general</w:t>
        <w:br/>
        <w:t>definition and listed examples provide</w:t>
        <w:br/>
        <w:t>the information needed to exercise</w:t>
        <w:br/>
        <w:t>appropriate discretion on distinguishing</w:t>
        <w:br/>
        <w:t>between items that constitute ‘‘special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purpose’’ and ‘‘general purpose’’</w:t>
        <w:br/>
        <w:t>equipment.</w:t>
        <w:br/>
        <w:t>Strategic Sourcing: A commenter</w:t>
        <w:br/>
        <w:t>suggested including a definition of</w:t>
        <w:br/>
        <w:t>strategic sourcing in section 200.1</w:t>
        <w:br/>
        <w:t>because it appears in section 200.318.</w:t>
        <w:br/>
        <w:t>OMB did not add a definition for this</w:t>
        <w:br/>
        <w:t>term in section 200.1. OMB is limiting</w:t>
        <w:br/>
        <w:t>the definitions to those terms used</w:t>
        <w:br/>
        <w:t>consistently throughout the guidance.</w:t>
        <w:br/>
        <w:t>Subaward: A commenter expressed</w:t>
        <w:br/>
        <w:t>confusion regarding the statement that a</w:t>
        <w:br/>
        <w:t>subaward ‘‘may be provided through</w:t>
        <w:br/>
        <w:t>any legal agreement, including an</w:t>
        <w:br/>
        <w:t>agreement the pass-through entity</w:t>
        <w:br/>
        <w:t>considers a contract.’’ In the final</w:t>
        <w:br/>
        <w:t>definition, OMB further clarifies its</w:t>
        <w:br/>
        <w:t>intent. OMB explains that criteria for</w:t>
        <w:br/>
        <w:t>distinguishing between subawards and</w:t>
        <w:br/>
        <w:t>contracts is provided at section 200.331.</w:t>
        <w:br/>
        <w:t>Some of this language just restored</w:t>
        <w:br/>
        <w:t>language from the prior version of the</w:t>
        <w:br/>
        <w:t>guidance.</w:t>
        <w:br/>
        <w:t>OMB also received several comments</w:t>
        <w:br/>
        <w:t>recommending the definition of</w:t>
        <w:br/>
        <w:t>subaward clarify if payments to</w:t>
        <w:br/>
        <w:t>beneficiaries that are not individuals are</w:t>
        <w:br/>
        <w:t>also excluded. OMB agrees the language</w:t>
        <w:br/>
        <w:t>was potentially misleading and clarified</w:t>
        <w:br/>
        <w:t>that subawards do ‘‘not include</w:t>
        <w:br/>
        <w:t>payments to a contractor, beneficiary, or</w:t>
        <w:br/>
        <w:t>participant.’’</w:t>
        <w:br/>
        <w:t>Subcontract and Subcontractor: Two</w:t>
        <w:br/>
        <w:t>commenters asked OMB to add</w:t>
        <w:br/>
        <w:t>definitions for subcontract and</w:t>
        <w:br/>
        <w:t>subcontractor. OMB did not add a</w:t>
        <w:br/>
        <w:t>definition for these terms in section</w:t>
        <w:br/>
        <w:t>200.1. OMB finds that the terms are</w:t>
        <w:br/>
        <w:t>clear from the context in which they are</w:t>
        <w:br/>
        <w:t>used in the guidance and extend</w:t>
        <w:br/>
        <w:t>logically from the definition of</w:t>
        <w:br/>
        <w:t>‘‘contract’’ and ‘‘contractor.’’ Thus,</w:t>
        <w:br/>
        <w:t>additional definitions are not needed at</w:t>
        <w:br/>
        <w:t>this time.</w:t>
        <w:br/>
        <w:t>Subrecipient: OMB received a request</w:t>
        <w:br/>
        <w:t>to clarify if only individual beneficiaries</w:t>
        <w:br/>
        <w:t>are excluded in the term subrecipient.</w:t>
        <w:br/>
        <w:t>OMB agrees this feature of the definition</w:t>
        <w:br/>
        <w:t>was potentially confusing and amended</w:t>
        <w:br/>
        <w:t>the final language to simply explain that</w:t>
        <w:br/>
        <w:t>the term ‘‘does not include a beneficiary</w:t>
        <w:br/>
        <w:t>or participant.’’ Consistent with the</w:t>
        <w:br/>
        <w:t>definition of recipient, OMB did not add</w:t>
        <w:br/>
        <w:t>further information on the meaning of</w:t>
        <w:br/>
        <w:t>the word entity. On this topic, see</w:t>
        <w:br/>
        <w:t>further discussion in this preamble</w:t>
        <w:br/>
        <w:t>above on the meaning of recipient.</w:t>
        <w:br/>
        <w:t>Supply: OMB proposed revisions to</w:t>
        <w:br/>
        <w:t>this term, including an increased</w:t>
        <w:br/>
        <w:t>threshold of $10,000. OMB included the</w:t>
        <w:br/>
        <w:t>revised definition in the final guidance.</w:t>
        <w:br/>
        <w:t>Telecommunications cost: A</w:t>
        <w:br/>
        <w:t>commenter requested OMB to clarify if</w:t>
        <w:br/>
        <w:t>telecommunications cost includes the</w:t>
        <w:br/>
        <w:t>cost of using other types of devices</w:t>
        <w:br/>
        <w:t>including satellites, radio, TV,</w:t>
        <w:br/>
        <w:t>telegraphs, and others. OMB responds</w:t>
        <w:br/>
        <w:t>that the examples provided in the</w:t>
        <w:br/>
        <w:t>guidance are illustrative and not</w:t>
      </w:r>
    </w:p>
    <w:p>
      <w:r>
        <w:t>PO 00000</w:t>
      </w:r>
    </w:p>
    <w:p>
      <w:r>
        <w:t>Frm 00019</w:t>
      </w:r>
    </w:p>
    <w:p>
      <w:r>
        <w:t>Fmt 4701</w:t>
      </w:r>
    </w:p>
    <w:p>
      <w:r>
        <w:t>Sfmt 4700</w:t>
      </w:r>
    </w:p>
    <w:p>
      <w:r>
        <w:t>30063</w:t>
      </w:r>
    </w:p>
    <w:p>
      <w:r>
        <w:t>exhaustive. OMB is not adding other</w:t>
        <w:br/>
        <w:t>examples to the definition, but</w:t>
        <w:br/>
        <w:t>recognizes that other communication</w:t>
        <w:br/>
        <w:t>technologies may also fit under the</w:t>
        <w:br/>
        <w:t>definition.</w:t>
        <w:br/>
        <w:t>Temporary dependent care cost: A</w:t>
        <w:br/>
        <w:t>commenter asked OMB to defined</w:t>
        <w:br/>
        <w:t>temporary dependent care cost in</w:t>
        <w:br/>
        <w:t>section 200.1 because it is defined in</w:t>
        <w:br/>
        <w:t>section 200.475(c)(1). OMB did not add</w:t>
        <w:br/>
        <w:t>a definition for this term in section</w:t>
        <w:br/>
        <w:t>200.1. OMB is limiting the definitions to</w:t>
        <w:br/>
        <w:t>those terms used consistently</w:t>
        <w:br/>
        <w:t>throughout the guidance.</w:t>
        <w:br/>
        <w:t>Termination: A few commenters</w:t>
        <w:br/>
        <w:t>asked OMB to further clarify the</w:t>
        <w:br/>
        <w:t>meaning of ‘‘discontinue’’ and</w:t>
        <w:br/>
        <w:t>‘‘discontinuing’’ in the proposed</w:t>
        <w:br/>
        <w:t>definition of ‘‘termination,’’ which they</w:t>
        <w:br/>
        <w:t>stated OMB had used in different and</w:t>
        <w:br/>
        <w:t>conflicting ways. OMB simplified the</w:t>
        <w:br/>
        <w:t>definition in the final guidance. As now</w:t>
        <w:br/>
        <w:t>revised, termination means the action a</w:t>
        <w:br/>
        <w:t>Federal agency or pass-through entity</w:t>
        <w:br/>
        <w:t>takes to discontinue a Federal award, in</w:t>
        <w:br/>
        <w:t>whole or in part, at any time before the</w:t>
        <w:br/>
        <w:t>planned end date of the period of</w:t>
        <w:br/>
        <w:t>performance. The final guidance also</w:t>
        <w:br/>
        <w:t>explains that termination does not</w:t>
        <w:br/>
        <w:t>include discontinuing a Federal award</w:t>
        <w:br/>
        <w:t>due to a lack of available funds. See also</w:t>
        <w:br/>
        <w:t>discussion in this preamble below on</w:t>
        <w:br/>
        <w:t>changes OMB made to the termination</w:t>
        <w:br/>
        <w:t>provision at section 200.340 in the final</w:t>
        <w:br/>
        <w:t>guidance.</w:t>
        <w:br/>
        <w:t>Third-party in-kind contribution: One</w:t>
        <w:br/>
        <w:t>commenter asked OMB to revise</w:t>
        <w:br/>
        <w:t>paragraph (1) of the definition by either</w:t>
        <w:br/>
        <w:t>removing ‘‘Federal award’’ from the</w:t>
        <w:br/>
        <w:t>sentence or adding ‘‘that is funded by a’’</w:t>
        <w:br/>
        <w:t>before Federal award. Another</w:t>
        <w:br/>
        <w:t>commenter asked OMB to revise</w:t>
        <w:br/>
        <w:t>paragraph (1) to state: ‘‘Benefit a</w:t>
        <w:br/>
        <w:t>federally-assisted project or program or</w:t>
        <w:br/>
        <w:t>Federal award.’’ OMB revised the</w:t>
        <w:br/>
        <w:t>definition based on consideration of</w:t>
        <w:br/>
        <w:t>these comments to clarify its intent.</w:t>
        <w:br/>
        <w:t>Total cost: A commenter asked OMB</w:t>
        <w:br/>
        <w:t>to include a definition of total cost in</w:t>
        <w:br/>
        <w:t>section 200.1 because it is defined in</w:t>
        <w:br/>
        <w:t>section 200.402. OMB did not add a</w:t>
        <w:br/>
        <w:t>definition for this term in section 200.1.</w:t>
        <w:br/>
        <w:t>OMB is limiting the definitions to those</w:t>
        <w:br/>
        <w:t>terms used consistently throughout the</w:t>
        <w:br/>
        <w:t>guidance.</w:t>
        <w:br/>
        <w:t>Unliquidated financial obligation: A</w:t>
        <w:br/>
        <w:t>commenter stated that this definition</w:t>
        <w:br/>
        <w:t>should be further clarified. OMB agrees</w:t>
        <w:br/>
        <w:t>and clarified the final sentence</w:t>
        <w:br/>
        <w:t>addressing reports prepared on an</w:t>
        <w:br/>
        <w:t>accrual basis. For reports prepared on</w:t>
        <w:br/>
        <w:t>an accrual basis, the final guidance now</w:t>
        <w:br/>
        <w:t>clarifies that these are financial</w:t>
        <w:br/>
        <w:t>obligations incurred by the recipient or</w:t>
        <w:br/>
        <w:t>subrecipient but for which expenditures</w:t>
        <w:br/>
        <w:t>have not been recorded.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30064</w:t>
      </w:r>
    </w:p>
    <w:p>
      <w:r>
        <w:t>Federal Register / Vol. 89, No. 78 / Monday, April 22, 2024 / Rules and Regulations</w:t>
      </w:r>
    </w:p>
    <w:p>
      <w:r>
        <w:t>Subpart B—General Provisions</w:t>
      </w:r>
    </w:p>
    <w:p>
      <w:r>
        <w:t>lotter on DSK11XQN23PROD with RULES4</w:t>
      </w:r>
    </w:p>
    <w:p>
      <w:r>
        <w:t>Section 200.100—Purpose</w:t>
        <w:br/>
        <w:t>OMB proposed multiple clarifying</w:t>
        <w:br/>
        <w:t>and plain language revisions in this</w:t>
        <w:br/>
        <w:t>section. OMB received multiple</w:t>
        <w:br/>
        <w:t>comments requesting reinstatement of</w:t>
        <w:br/>
        <w:t>the word ‘‘inconsistent’’ in paragraph (a)</w:t>
        <w:br/>
        <w:t>and the ‘‘fair share’’ language in</w:t>
        <w:br/>
        <w:t>paragraph (c).</w:t>
        <w:br/>
        <w:t>OMB Response: OMB does not find</w:t>
        <w:br/>
        <w:t>the changes requested by these</w:t>
        <w:br/>
        <w:t>commenters to be necessary in this</w:t>
        <w:br/>
        <w:t>section. OMB disagrees that the word</w:t>
        <w:br/>
        <w:t>‘‘inconsistent’’ is needed to understand</w:t>
        <w:br/>
        <w:t>its intended policy in paragraph (a)(1).</w:t>
        <w:br/>
        <w:t>Additional requirements are only</w:t>
        <w:br/>
        <w:t>allowed as described in this paragraph.</w:t>
        <w:br/>
        <w:t>The fair share language in paragraph (c)</w:t>
        <w:br/>
        <w:t>of the prior version of the guidance</w:t>
        <w:br/>
        <w:t>recognized a general background</w:t>
        <w:br/>
        <w:t>principle used in the design of the cost</w:t>
        <w:br/>
        <w:t>principles in subpart E. This language,</w:t>
        <w:br/>
        <w:t>on its own, did not require agencies to</w:t>
        <w:br/>
        <w:t>actually take specific actions. By</w:t>
        <w:br/>
        <w:t>removing this language, OMB did not</w:t>
        <w:br/>
        <w:t>intend to indicate that Federal awards</w:t>
        <w:br/>
        <w:t>no longer need to bear their fair share</w:t>
        <w:br/>
        <w:t>of cost. Rather, OMB decided to</w:t>
        <w:br/>
        <w:t>simplify the guidance text in this</w:t>
        <w:br/>
        <w:t>section and allow the more specific and</w:t>
        <w:br/>
        <w:t>substantive cost principles in subpart E</w:t>
        <w:br/>
        <w:t>to speak for themselves on this topic.</w:t>
        <w:br/>
        <w:t>This general principle used in the</w:t>
        <w:br/>
        <w:t>design of the cost principles does not</w:t>
        <w:br/>
        <w:t>need to be stated explicitly in subpart B.</w:t>
        <w:br/>
        <w:t>In paragraph (d) of section 200.100,</w:t>
        <w:br/>
        <w:t>OMB made a minor edit to change</w:t>
        <w:br/>
        <w:t>‘‘administering’’ to ‘‘expending.’’</w:t>
        <w:br/>
        <w:t>Section 200.101—Applicability</w:t>
        <w:br/>
        <w:t>In section 200.101, OMB proposed to</w:t>
        <w:br/>
        <w:t>clarify the applicability of the guidance.</w:t>
        <w:br/>
        <w:t>In OMB’s proposal, all subparts of part</w:t>
        <w:br/>
        <w:t>200 continued to apply to Federal</w:t>
        <w:br/>
        <w:t>agencies that make Federal awards to</w:t>
        <w:br/>
        <w:t>‘‘non-Federal entities.’’ Federal agencies</w:t>
        <w:br/>
        <w:t>also retained discretion under OMB’s</w:t>
        <w:br/>
        <w:t>proposal on whether to apply subparts</w:t>
        <w:br/>
        <w:t>A through E of part 200 to Federal</w:t>
        <w:br/>
        <w:t>agencies, for-profit entities, foreign</w:t>
        <w:br/>
        <w:t>public entities, or foreign</w:t>
        <w:br/>
        <w:t>organizations—which are not included</w:t>
        <w:br/>
        <w:t>in the definition of the term ‘‘nonFederal entity.’’ OMB proposed to add</w:t>
        <w:br/>
        <w:t>language encouraging agencies to apply</w:t>
        <w:br/>
        <w:t>the requirements in subparts A through</w:t>
        <w:br/>
        <w:t>E of part 200 to all recipients in a</w:t>
        <w:br/>
        <w:t>consistent and equitable manner to the</w:t>
        <w:br/>
        <w:t>extent permitted within applicable</w:t>
        <w:br/>
        <w:t>statutes, regulations, and policies.</w:t>
        <w:br/>
        <w:t>Additionally, OMB proposed to convert</w:t>
        <w:br/>
        <w:t>the applicability table in paragraph (b)</w:t>
        <w:br/>
        <w:t>of section 200.101 into narrative form.</w:t>
        <w:br/>
        <w:t>OMB received several comments that</w:t>
        <w:br/>
        <w:t>expressed support for proposed changes</w:t>
        <w:br/>
        <w:t>in this section and a few provided</w:t>
        <w:br/>
        <w:t>suggestions for future updates. Other</w:t>
        <w:br/>
        <w:t>commenters provided a variety of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suggestions for further revisions to</w:t>
        <w:br/>
        <w:t>OMB’s current update of this section.</w:t>
        <w:br/>
        <w:t>Two commenters asked whether OMB</w:t>
        <w:br/>
        <w:t>will list every program considered</w:t>
        <w:br/>
        <w:t>exempt from the 2 CFR guidance.</w:t>
        <w:br/>
        <w:t>Additionally, OMB received a comment</w:t>
        <w:br/>
        <w:t>asking if paragraph (a)(2)—calling for</w:t>
        <w:br/>
        <w:t>Federal agencies to apply the</w:t>
        <w:br/>
        <w:t>requirements to all recipients in a</w:t>
        <w:br/>
        <w:t>consistent and equitable manner—</w:t>
        <w:br/>
        <w:t>should be revised to also include</w:t>
        <w:br/>
        <w:t>subrecipients. OMB also received some</w:t>
        <w:br/>
        <w:t>questions on the application of subparts</w:t>
        <w:br/>
        <w:t>A through E by an awarding Federal</w:t>
        <w:br/>
        <w:t>agency to other Federal agencies.</w:t>
        <w:br/>
        <w:t>One commenter sought clarification</w:t>
        <w:br/>
        <w:t>regarding whether subpart E or FAR</w:t>
        <w:br/>
        <w:t>31.2 is the primary guide of cost</w:t>
        <w:br/>
        <w:t>principles for for-profit entities. Another</w:t>
        <w:br/>
        <w:t>commenter recommended that subpart F</w:t>
        <w:br/>
        <w:t>should not apply to fixed amount</w:t>
        <w:br/>
        <w:t>awards based on the commenter’s</w:t>
        <w:br/>
        <w:t>interpretation that subparts C, D, and E</w:t>
        <w:br/>
        <w:t>do not apply to these awards. OMB</w:t>
        <w:br/>
        <w:t>received one comment suggesting that</w:t>
        <w:br/>
        <w:t>some sections should not be applied to</w:t>
        <w:br/>
        <w:t>foreign public entities or foreign</w:t>
        <w:br/>
        <w:t>organizations considering that some</w:t>
        <w:br/>
        <w:t>exemptions from the guidance are</w:t>
        <w:br/>
        <w:t>necessary for these entities. OMB</w:t>
        <w:br/>
        <w:t>received a few comments suggesting</w:t>
        <w:br/>
        <w:t>restoration of an applicability table</w:t>
        <w:br/>
        <w:t>instead of presenting this information in</w:t>
        <w:br/>
        <w:t>narrative form.</w:t>
        <w:br/>
        <w:t>OMB also received a comment</w:t>
        <w:br/>
        <w:t>inquiring about FAR contracts and how</w:t>
        <w:br/>
        <w:t>they would be included within the</w:t>
        <w:br/>
        <w:t>scope of a single audit under the current</w:t>
        <w:br/>
        <w:t>guidance. The commenter asked if this</w:t>
        <w:br/>
        <w:t>point could be clarified in section</w:t>
        <w:br/>
        <w:t>200.101. OMB received one comment</w:t>
        <w:br/>
        <w:t>that requested the movement of the</w:t>
        <w:br/>
        <w:t>statement, ‘‘rules flow down to</w:t>
        <w:br/>
        <w:t>recipients and subrecipients’’ to General</w:t>
        <w:br/>
        <w:t>Applicability instead of Types of</w:t>
        <w:br/>
        <w:t>Awards. OMB received several</w:t>
        <w:br/>
        <w:t>questions inquiring as to when agencies</w:t>
        <w:br/>
        <w:t>should determine exceptions to the</w:t>
        <w:br/>
        <w:t>guidance and the date for which</w:t>
        <w:br/>
        <w:t>adoption of the guidance is enforced.</w:t>
        <w:br/>
        <w:t>OMB received a recommendation to</w:t>
        <w:br/>
        <w:t>remove the language ‘‘and procurement</w:t>
        <w:br/>
        <w:t>contracts under the FAR and</w:t>
        <w:br/>
        <w:t>subcontracts under those contracts’’ in</w:t>
        <w:br/>
        <w:t>paragraph (b), which the commenter</w:t>
        <w:br/>
        <w:t>stated could imply that procurement</w:t>
        <w:br/>
        <w:t>contracts are a type of Federal financial</w:t>
        <w:br/>
        <w:t>assistance. Another commenter</w:t>
        <w:br/>
        <w:t>recommended that the 2 CFR guidance</w:t>
        <w:br/>
        <w:t>be expanded to cover loans and benefits</w:t>
        <w:br/>
        <w:t>and that the title of references be</w:t>
        <w:br/>
        <w:t>changed from ‘‘Grants and Agreements’’</w:t>
        <w:br/>
        <w:t>to ‘‘Federal Financial Assistance.’’ OMB</w:t>
        <w:br/>
        <w:t>received one comment inquiring if the</w:t>
        <w:br/>
        <w:t>guidance is applicable to inter-agency</w:t>
        <w:br/>
        <w:t>agreements.</w:t>
        <w:br/>
        <w:t>OMB Response: In the final guidance,</w:t>
        <w:br/>
        <w:t>paragraph (a) of section 200.101</w:t>
        <w:br/>
        <w:t>generally indicates how the guidance</w:t>
      </w:r>
    </w:p>
    <w:p>
      <w:r>
        <w:t>PO 00000</w:t>
      </w:r>
    </w:p>
    <w:p>
      <w:r>
        <w:t>Frm 00020</w:t>
      </w:r>
    </w:p>
    <w:p>
      <w:r>
        <w:t>Fmt 4701</w:t>
      </w:r>
    </w:p>
    <w:p>
      <w:r>
        <w:t>Sfmt 4700</w:t>
      </w:r>
    </w:p>
    <w:p>
      <w:r>
        <w:t>applies to Federal agencies making</w:t>
        <w:br/>
        <w:t>awards, and paragraph (a)(2) generally</w:t>
        <w:br/>
        <w:t>indicates which entities those Federal</w:t>
        <w:br/>
        <w:t>agencies may apply the guidance to.</w:t>
        <w:br/>
        <w:t>OMB first revised paragraph (a)(1) of</w:t>
        <w:br/>
        <w:t>section 200.101 to add a sentence</w:t>
        <w:br/>
        <w:t>clarifying the applicability of the final</w:t>
        <w:br/>
        <w:t>guidance to Federal agencies making</w:t>
        <w:br/>
        <w:t>awards. In paragraph (a)(2), OMB added</w:t>
        <w:br/>
        <w:t>a sentence to clarify the broad</w:t>
        <w:br/>
        <w:t>applicability of the guidance to nonFederal entities receiving awards. The</w:t>
        <w:br/>
        <w:t>remainder of paragraph (a)(2), which</w:t>
        <w:br/>
        <w:t>explains other entities that Federal</w:t>
        <w:br/>
        <w:t>agencies may apply the guidance to, was</w:t>
        <w:br/>
        <w:t>mostly included in the final guidance as</w:t>
        <w:br/>
        <w:t>proposed. OMB did strike one sentence</w:t>
        <w:br/>
        <w:t>on automatic application of the cost</w:t>
        <w:br/>
        <w:t>principles under the FAR to for-profit</w:t>
        <w:br/>
        <w:t>organizations if the Federal agency does</w:t>
        <w:br/>
        <w:t>not apply the cost principles in subpart</w:t>
        <w:br/>
        <w:t>E to that entity. This change does not</w:t>
        <w:br/>
        <w:t>imply that Federal agencies making</w:t>
        <w:br/>
        <w:t>awards to for-profit organizations do not</w:t>
        <w:br/>
        <w:t>need to apply cost principles to those</w:t>
        <w:br/>
        <w:t>awards—or that for-profit organizations</w:t>
        <w:br/>
        <w:t>are not subject to cost principles in this</w:t>
        <w:br/>
        <w:t>scenario. Rather, instead of relying on</w:t>
        <w:br/>
        <w:t>the FAR to apply automatically in this</w:t>
        <w:br/>
        <w:t>case, the Federal agency will specify</w:t>
        <w:br/>
        <w:t>which cost principles apply in the terms</w:t>
        <w:br/>
        <w:t>and conditions of the award.</w:t>
        <w:br/>
        <w:t>OMB disagrees that further changes</w:t>
        <w:br/>
        <w:t>are needed to paragraph (a)(2). A</w:t>
        <w:br/>
        <w:t>commenter questioned whether the final</w:t>
        <w:br/>
        <w:t>sentence of that paragraph on consistent</w:t>
        <w:br/>
        <w:t>and equitable application of the</w:t>
        <w:br/>
        <w:t>guidance to all recipients should also</w:t>
        <w:br/>
        <w:t>reference subrecipients. OMB responds</w:t>
        <w:br/>
        <w:t>that the reference to recipients is</w:t>
        <w:br/>
        <w:t>sufficient for the purposes of the policy</w:t>
        <w:br/>
        <w:t>in this paragraph. In general, Federal</w:t>
        <w:br/>
        <w:t>agencies do not apply requirements in</w:t>
        <w:br/>
        <w:t>part 200 directly to subrecipients.</w:t>
        <w:br/>
        <w:t>Although OMB acknowledges Federal</w:t>
        <w:br/>
        <w:t>agencies apply the guidance indirectly</w:t>
        <w:br/>
        <w:t>to subrecipients—for example, through</w:t>
        <w:br/>
        <w:t>information contained in NOFOs,</w:t>
        <w:br/>
        <w:t>agency regulations or guidance, and the</w:t>
        <w:br/>
        <w:t>terms and conditions of Federal awards,</w:t>
        <w:br/>
        <w:t>which flow down to subrecipients—</w:t>
        <w:br/>
        <w:t>OMB did not find it necessary to</w:t>
        <w:br/>
        <w:t>include reference to subrecipients in</w:t>
        <w:br/>
        <w:t>this provision. See 2 CFR 200.101(b)(1)</w:t>
        <w:br/>
        <w:t>(as revised). The requested change could</w:t>
        <w:br/>
        <w:t>create confusion about the nature of the</w:t>
        <w:br/>
        <w:t>relationship between Federal agencies</w:t>
        <w:br/>
        <w:t>and subrecipients.</w:t>
        <w:br/>
        <w:t>OMB also received questions on the</w:t>
        <w:br/>
        <w:t>statement in paragraph (a)(2) that</w:t>
        <w:br/>
        <w:t>Federal agencies may apply subparts A</w:t>
        <w:br/>
        <w:t>through E to other Federal agencies.</w:t>
        <w:br/>
        <w:t>This is an existing feature of the prior</w:t>
        <w:br/>
        <w:t>version of the guidance, which was</w:t>
        <w:br/>
        <w:t>added by OMB in 2020. See 85 FR</w:t>
        <w:br/>
        <w:t>49506 (Aug. 13, 2020), at 49520. OMB’s</w:t>
        <w:br/>
        <w:t>current plain language revisions</w:t>
        <w:br/>
        <w:t>throughout subparts A through E of part</w:t>
        <w:br/>
        <w:t>200—replacing the term ‘‘non-Federal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entity’’ with ‘‘recipient,’’</w:t>
        <w:br/>
        <w:t>‘‘subrecipient,’’ or both—may present</w:t>
        <w:br/>
        <w:t>additional questions on how specific</w:t>
        <w:br/>
        <w:t>provisions apply or may apply to</w:t>
        <w:br/>
        <w:t>Federal agencies.</w:t>
        <w:br/>
        <w:t>In response to questions on this topic,</w:t>
        <w:br/>
        <w:t>OMB first reiterates, as explained above,</w:t>
        <w:br/>
        <w:t>that the revisions related to the use of</w:t>
        <w:br/>
        <w:t>the terms ‘‘non-Federal entity,’’</w:t>
        <w:br/>
        <w:t>‘‘recipient,’’ and ‘‘subrecipient’’ do not</w:t>
        <w:br/>
        <w:t>directly change the existing scope or</w:t>
        <w:br/>
        <w:t>applicability of the guidance. Section</w:t>
        <w:br/>
        <w:t>200.101 continues to provide Federal</w:t>
        <w:br/>
        <w:t>agencies discretion on whether to apply</w:t>
        <w:br/>
        <w:t>subparts A through E of part 200 to</w:t>
        <w:br/>
        <w:t>other Federal agencies. Next, OMB’s</w:t>
        <w:br/>
        <w:t>2020 preamble did not affirmatively</w:t>
        <w:br/>
        <w:t>require application of part 200 to</w:t>
        <w:br/>
        <w:t>Federal agencies; rather, it clarified that</w:t>
        <w:br/>
        <w:t>the Federal agencies ‘‘may apply the</w:t>
        <w:br/>
        <w:t>requirements of . . . part 200 to other</w:t>
        <w:br/>
        <w:t>Federal agencies . . . to the extent</w:t>
        <w:br/>
        <w:t>permitted by law’’ and ‘‘as appropriate.’’</w:t>
        <w:br/>
        <w:t>85 FR 49506 (Aug. 13, 2020), at 49520</w:t>
        <w:br/>
        <w:t>(emphasis added). To the extent that</w:t>
        <w:br/>
        <w:t>applying part 200 as a whole, or a</w:t>
        <w:br/>
        <w:t>particular provision of part 200, to a</w:t>
        <w:br/>
        <w:t>Federal agency would conflict with</w:t>
        <w:br/>
        <w:t>applicable Federal law, those provisions</w:t>
        <w:br/>
        <w:t>should not be applied to the Federal</w:t>
        <w:br/>
        <w:t>agency. For example, applying both part</w:t>
        <w:br/>
        <w:t>200 and provisions of the FAR would</w:t>
        <w:br/>
        <w:t>present certain conflicts.</w:t>
        <w:br/>
        <w:t>OMB also clarifies that its plain</w:t>
        <w:br/>
        <w:t>language revisions replacing ‘‘nonFederal entity’’ with ‘‘recipient,’’</w:t>
        <w:br/>
        <w:t>‘‘subrecipient,’’ or both, are not</w:t>
        <w:br/>
        <w:t>intended to indicate that a Federal</w:t>
        <w:br/>
        <w:t>agency is a recipient of Federal financial</w:t>
        <w:br/>
        <w:t>assistance in any formal sense under</w:t>
        <w:br/>
        <w:t>Federal law when provisions of part 200</w:t>
        <w:br/>
        <w:t>are applied to it.3 Just as a Federal</w:t>
        <w:br/>
        <w:t>agency did not become a ‘‘non-Federal</w:t>
        <w:br/>
        <w:t>entity’’ when the prior version of the</w:t>
        <w:br/>
        <w:t>guidance was applied to it, a Federal</w:t>
        <w:br/>
        <w:t>agency does not actually become a</w:t>
        <w:br/>
        <w:t>recipient of Federal financial assistance</w:t>
        <w:br/>
        <w:t>when the revised version of the</w:t>
        <w:br/>
        <w:t>guidance is applied. Unlike other</w:t>
        <w:br/>
        <w:t>entities—such as non-Federal entities</w:t>
        <w:br/>
        <w:t>and for-profit organizations—Federal</w:t>
        <w:br/>
        <w:t>agencies carrying out Federal program</w:t>
        <w:br/>
        <w:t>activities with Federal funds cannot</w:t>
        <w:br/>
        <w:t>fairly be described as ‘‘recipients’’ of</w:t>
        <w:br/>
        <w:t>Federal assistance.4</w:t>
        <w:br/>
        <w:t>OMB understands commenters’ desire</w:t>
        <w:br/>
        <w:t>to seek additional guidance on the</w:t>
        <w:br/>
        <w:t>applicability of various section to</w:t>
        <w:br/>
        <w:t>foreign public entities and foreign</w:t>
        <w:br/>
        <w:t>3 See United States DOT v. Paralyzed Veterans of</w:t>
        <w:br/>
        <w:t>Am., 477 U.S. 597, 612 (1986) (finding that program</w:t>
        <w:br/>
        <w:t>‘‘owned and operated’’ by the United States ‘‘is not</w:t>
        <w:br/>
        <w:t>‘federal financial assistance’ at all.’’). See also</w:t>
        <w:br/>
        <w:t>Jacobson v. Delta Airlines, 742 F.2d 1202, 1213 (9th</w:t>
        <w:br/>
        <w:t>Cir. 1984) (air traffic control and national weather</w:t>
        <w:br/>
        <w:t>service programs are owned and operated by the</w:t>
        <w:br/>
        <w:t>Federal government and therefore they are not</w:t>
        <w:br/>
        <w:t>recipients of federal financial assistance).</w:t>
        <w:br/>
        <w:t>4 Paralyzed Veterans, 477 U.S. at 612.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organizations. However, the application</w:t>
        <w:br/>
        <w:t>of the guidance to such entities is at the</w:t>
        <w:br/>
        <w:t>discretion of Federal agencies.</w:t>
        <w:br/>
        <w:t>OMB also added a new paragraph</w:t>
        <w:br/>
        <w:t>(a)(4) in the final guidance. This new</w:t>
        <w:br/>
        <w:t>paragraph explains that throughout</w:t>
        <w:br/>
        <w:t>subparts A through E, when the word</w:t>
        <w:br/>
        <w:t>‘‘or’’ is used between the terms</w:t>
        <w:br/>
        <w:t>‘‘recipient’’ and ‘‘subrecipient,’’ any</w:t>
        <w:br/>
        <w:t>requirements or recommendations in</w:t>
        <w:br/>
        <w:t>the relevant provisions of this part</w:t>
        <w:br/>
        <w:t>apply to the recipient, the subrecipient,</w:t>
        <w:br/>
        <w:t>or both, as applicable. The use of ‘‘or’’</w:t>
        <w:br/>
        <w:t>between recipient and subrecipient does</w:t>
        <w:br/>
        <w:t>not mean that applicable requirements</w:t>
        <w:br/>
        <w:t>or recommendations only apply to one</w:t>
        <w:br/>
        <w:t>of these entities unless the context</w:t>
        <w:br/>
        <w:t>clearly indicates otherwise. OMB</w:t>
        <w:br/>
        <w:t>determined that this change was</w:t>
        <w:br/>
        <w:t>warranted to clarify its more extensive</w:t>
        <w:br/>
        <w:t>usage of these terms in part 200 in this</w:t>
        <w:br/>
        <w:t>update. In final guidance, OMB</w:t>
        <w:br/>
        <w:t>relocated the proposed paragraph (b)(1)</w:t>
        <w:br/>
        <w:t>on use of ‘‘must,’’ ‘‘should,’’ and ‘‘may,’’</w:t>
        <w:br/>
        <w:t>to a new location as paragraph (a)(3).</w:t>
        <w:br/>
        <w:t>Regarding the applicability table in</w:t>
        <w:br/>
        <w:t>the prior version of the guidance at</w:t>
        <w:br/>
        <w:t>paragraph (b), OMB disagrees that the</w:t>
        <w:br/>
        <w:t>table provided greater clarity. OMB</w:t>
        <w:br/>
        <w:t>made some technical edits to the</w:t>
        <w:br/>
        <w:t>narrative description of applicability</w:t>
        <w:br/>
        <w:t>under this section, but did not restore</w:t>
        <w:br/>
        <w:t>the table from the prior version of the</w:t>
        <w:br/>
        <w:t>guidance in the final version.</w:t>
        <w:br/>
        <w:t>In the final guidance, paragraphs (b)</w:t>
        <w:br/>
        <w:t>and (c) are now structured to address</w:t>
        <w:br/>
        <w:t>the applicability of part 200 to Federal</w:t>
        <w:br/>
        <w:t>financial assistance under paragraph (b)</w:t>
        <w:br/>
        <w:t>and contracts awarded under the FAR in</w:t>
        <w:br/>
        <w:t>paragraph (c). In both paragraphs, OMB</w:t>
        <w:br/>
        <w:t>generally sought to maintain alignment</w:t>
        <w:br/>
        <w:t>with the content of the prior version of</w:t>
        <w:br/>
        <w:t>the guidance, but did make some</w:t>
        <w:br/>
        <w:t>changes to clarify the prior guidance in</w:t>
        <w:br/>
        <w:t>some cases. The removal of the</w:t>
        <w:br/>
        <w:t>applicability table from the prior</w:t>
        <w:br/>
        <w:t>version of the guidance resulted in this</w:t>
        <w:br/>
        <w:t>restructuring. Paragraph (b) also</w:t>
        <w:br/>
        <w:t>continues to include language on</w:t>
        <w:br/>
        <w:t>requirements flowing down to</w:t>
        <w:br/>
        <w:t>recipients and subrecipients. In</w:t>
        <w:br/>
        <w:t>response to some commenters, OMB did</w:t>
        <w:br/>
        <w:t>not find the need to move this language</w:t>
        <w:br/>
        <w:t>to a different paragraph.</w:t>
        <w:br/>
        <w:t>OMB agreed with commenters on</w:t>
        <w:br/>
        <w:t>making changes to paragraph (b) to</w:t>
        <w:br/>
        <w:t>eliminate references to procurement</w:t>
        <w:br/>
        <w:t>contracts under the FAR, which were</w:t>
        <w:br/>
        <w:t>referenced in the applicability table in</w:t>
        <w:br/>
        <w:t>the prior version of the guidance. Except</w:t>
        <w:br/>
        <w:t>on the topic of audits, OMB struck</w:t>
        <w:br/>
        <w:t>language in paragraph (b) related to</w:t>
        <w:br/>
        <w:t>procurement contracts under the FAR</w:t>
        <w:br/>
        <w:t>and relocated this guidance to</w:t>
        <w:br/>
        <w:t>paragraph (c). Paragraph (c) in the prior</w:t>
        <w:br/>
        <w:t>version of the guidance already</w:t>
        <w:br/>
        <w:t>contained cost-reimbursement contracts</w:t>
        <w:br/>
        <w:t>under the FAR, but OMB now also</w:t>
        <w:br/>
        <w:t>incorporates the guidance from the</w:t>
      </w:r>
    </w:p>
    <w:p>
      <w:r>
        <w:t>PO 00000</w:t>
      </w:r>
    </w:p>
    <w:p>
      <w:r>
        <w:t>Frm 00021</w:t>
      </w:r>
    </w:p>
    <w:p>
      <w:r>
        <w:t>Fmt 4701</w:t>
      </w:r>
    </w:p>
    <w:p>
      <w:r>
        <w:t>Sfmt 4700</w:t>
      </w:r>
    </w:p>
    <w:p>
      <w:r>
        <w:t>30065</w:t>
      </w:r>
    </w:p>
    <w:p>
      <w:r>
        <w:t>applicability table on fixed-price</w:t>
        <w:br/>
        <w:t>contracts under the FAR in slightly</w:t>
        <w:br/>
        <w:t>modified form. OMB also clarified and</w:t>
        <w:br/>
        <w:t>streamlined some of the guidance in this</w:t>
        <w:br/>
        <w:t>paragraph. The guidance provides that</w:t>
        <w:br/>
        <w:t>in cases of conflict between the</w:t>
        <w:br/>
        <w:t>requirements of applicable portions of</w:t>
        <w:br/>
        <w:t>part 200 and the terms and conditions</w:t>
        <w:br/>
        <w:t>of the contract, the terms and conditions</w:t>
        <w:br/>
        <w:t>of the contract and the FAR prevail.</w:t>
        <w:br/>
        <w:t>In paragraph (b), OMB added</w:t>
        <w:br/>
        <w:t>guidance on applicability of the cost</w:t>
        <w:br/>
        <w:t>principles to fixed amount awards.</w:t>
        <w:br/>
        <w:t>Section 200.101(b)(4)(ii) now explains</w:t>
        <w:br/>
        <w:t>that only sections 200.400(g), 200.402</w:t>
        <w:br/>
        <w:t>through 200.405, and 200.407(d) from</w:t>
        <w:br/>
        <w:t>subpart E apply to fixed amount awards.</w:t>
        <w:br/>
        <w:t>This topic is discussed in more detail</w:t>
        <w:br/>
        <w:t>below. In response to the comment that</w:t>
        <w:br/>
        <w:t>subpart F should not apply to fixed</w:t>
        <w:br/>
        <w:t>amount awards based on applicability of</w:t>
        <w:br/>
        <w:t>other subparts to these awards, OMB</w:t>
        <w:br/>
        <w:t>disagrees. The audit requirement under</w:t>
        <w:br/>
        <w:t>subpart F continue to apply. The</w:t>
        <w:br/>
        <w:t>commenter’s interpretation that</w:t>
        <w:br/>
        <w:t>subparts C, D, and E do not apply to</w:t>
        <w:br/>
        <w:t>fixed amount awards is also incorrect—</w:t>
        <w:br/>
        <w:t>although subpart E only has limited</w:t>
        <w:br/>
        <w:t>applicability to these awards as</w:t>
        <w:br/>
        <w:t>explained in the guidance text. Fixed</w:t>
        <w:br/>
        <w:t>amount awards must comply with</w:t>
        <w:br/>
        <w:t>applicable Federal statutes (including</w:t>
        <w:br/>
        <w:t>the Single Audit Act), regulations, and</w:t>
        <w:br/>
        <w:t>applicable provisions of part 200, as</w:t>
        <w:br/>
        <w:t>well as with the terms and conditions of</w:t>
        <w:br/>
        <w:t>the Federal award.</w:t>
        <w:br/>
        <w:t>Regarding comments seeking</w:t>
        <w:br/>
        <w:t>clarification of the applicability of part</w:t>
        <w:br/>
        <w:t>200 to specific Federal assistance</w:t>
        <w:br/>
        <w:t>programs, OMB cannot list every</w:t>
        <w:br/>
        <w:t>program that may have a statutory</w:t>
        <w:br/>
        <w:t>exception to the guidance. Federal</w:t>
        <w:br/>
        <w:t>agencies can provide information to</w:t>
        <w:br/>
        <w:t>applicants and recipients on this topic.</w:t>
        <w:br/>
        <w:t>Section 200.102—Exceptions</w:t>
        <w:br/>
        <w:t>In section 200.102, OMB proposed</w:t>
        <w:br/>
        <w:t>multiple clarifying revisions to improve</w:t>
        <w:br/>
        <w:t>agency and recipient understanding of</w:t>
        <w:br/>
        <w:t>the availability and use of exceptions to,</w:t>
        <w:br/>
        <w:t>or deviations from, OMB’s Uniform</w:t>
        <w:br/>
        <w:t>Guidance in part 200. A few</w:t>
        <w:br/>
        <w:t>commenters expressed support for the</w:t>
        <w:br/>
        <w:t>proposed changes.</w:t>
        <w:br/>
        <w:t>OMB received a request to explicitly</w:t>
        <w:br/>
        <w:t>create an exception to the competition</w:t>
        <w:br/>
        <w:t>requirements and Federal clause</w:t>
        <w:br/>
        <w:t>requirements for adhesion contracts.</w:t>
        <w:br/>
        <w:t>Additionally, two commenters noted</w:t>
        <w:br/>
        <w:t>concern about explicit authority for</w:t>
        <w:br/>
        <w:t>deviations where there is no statutory</w:t>
        <w:br/>
        <w:t>prohibition. They suggested that this</w:t>
        <w:br/>
        <w:t>could make the Federal award process</w:t>
        <w:br/>
        <w:t>more challenging.</w:t>
        <w:br/>
        <w:t>One commenter expressed concern</w:t>
        <w:br/>
        <w:t>over the removal of the requirement of</w:t>
        <w:br/>
        <w:t>maximum uniformity. Also, another</w:t>
        <w:br/>
        <w:t>commenter suggested that OMB clarify</w:t>
        <w:br/>
        <w:t>that the exception provision does not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30066</w:t>
      </w:r>
    </w:p>
    <w:p>
      <w:r>
        <w:t>Federal Register / Vol. 89, No. 78 / Monday, April 22, 2024 / Rules and Regulations</w:t>
      </w:r>
    </w:p>
    <w:p>
      <w:r>
        <w:t>apply to Project Labor Agreement (PLA)</w:t>
        <w:br/>
        <w:t>utilization, local hire preferences,</w:t>
        <w:br/>
        <w:t>scoring methods, organizing efforts, and</w:t>
        <w:br/>
        <w:t>employee misclassification.</w:t>
        <w:br/>
        <w:t>One commenter suggested OMB</w:t>
        <w:br/>
        <w:t>restore the text for this section from the</w:t>
        <w:br/>
        <w:t>prior version of the guidance. Another</w:t>
        <w:br/>
        <w:t>commenter suggested enhancing OMB’s</w:t>
        <w:br/>
        <w:t>authority as the primary oversight</w:t>
        <w:br/>
        <w:t>entity.</w:t>
        <w:br/>
        <w:t>OMB Response: In the proposed</w:t>
        <w:br/>
        <w:t>guidance, OMB did not intend to change</w:t>
        <w:br/>
        <w:t>the policy in section 200.102 in a</w:t>
        <w:br/>
        <w:t>significant way. In the final version of</w:t>
        <w:br/>
        <w:t>the guidance OMB restored some</w:t>
        <w:br/>
        <w:t>language from the prior version of the</w:t>
        <w:br/>
        <w:t>guidance, but did not make a significant</w:t>
        <w:br/>
        <w:t>change on the policy for exceptions. The</w:t>
        <w:br/>
        <w:t>final version of the guidance in this</w:t>
        <w:br/>
        <w:t>section is structured in three</w:t>
        <w:br/>
        <w:t>paragraphs: OMB class exceptions are</w:t>
        <w:br/>
        <w:t>addressed in paragraph (a), statutory</w:t>
        <w:br/>
        <w:t>and regulatory exceptions are addressed</w:t>
        <w:br/>
        <w:t>in paragraph (b), and Federal agency</w:t>
        <w:br/>
        <w:t>exceptions are addressed in paragraph</w:t>
        <w:br/>
        <w:t>(c).</w:t>
        <w:br/>
        <w:t>OMB removed references to</w:t>
        <w:br/>
        <w:t>‘‘deviations’’ in this section from the</w:t>
        <w:br/>
        <w:t>final version of the guidance. In the</w:t>
        <w:br/>
        <w:t>proposed guidance, OMB explained that</w:t>
        <w:br/>
        <w:t>a deviation would mean applying more</w:t>
        <w:br/>
        <w:t>or less restrictive requirements to</w:t>
        <w:br/>
        <w:t>Federal awards, recipients, or</w:t>
        <w:br/>
        <w:t>subrecipients. In circumstances in</w:t>
        <w:br/>
        <w:t>which OMB or a Federal agency have</w:t>
        <w:br/>
        <w:t>authority under this section to allow an</w:t>
        <w:br/>
        <w:t>exception, they also generally have</w:t>
        <w:br/>
        <w:t>authority to allow a deviation if</w:t>
        <w:br/>
        <w:t>otherwise permitted by law. In other</w:t>
        <w:br/>
        <w:t>words, an exception allowed under</w:t>
        <w:br/>
        <w:t>section 200.102 can take the form of</w:t>
        <w:br/>
        <w:t>deviation as OMB used that term—</w:t>
        <w:br/>
        <w:t>which has no official definition or</w:t>
        <w:br/>
        <w:t>meaning in the final guidance.</w:t>
      </w:r>
    </w:p>
    <w:p>
      <w:r>
        <w:t>lotter on DSK11XQN23PROD with RULES4</w:t>
      </w:r>
    </w:p>
    <w:p>
      <w:r>
        <w:t>Section 200.103—Authorities</w:t>
        <w:br/>
        <w:t>OMB proposed minor changes to this</w:t>
        <w:br/>
        <w:t>section to clarify authorities for the</w:t>
        <w:br/>
        <w:t>guidance. OMB revised this section in</w:t>
        <w:br/>
        <w:t>the final guidance as proposed.</w:t>
        <w:br/>
        <w:t>Section 200.104—Supersession</w:t>
        <w:br/>
        <w:t>In section 200.104, OMB proposed to</w:t>
        <w:br/>
        <w:t>provide a more succinct statement that</w:t>
        <w:br/>
        <w:t>part 200 supersedes previous OMB</w:t>
        <w:br/>
        <w:t>guidance issued in 2 CFR on topics</w:t>
        <w:br/>
        <w:t>including cost principles and audits for</w:t>
        <w:br/>
        <w:t>Federal financial assistance. Because</w:t>
        <w:br/>
        <w:t>part 200 has now existed for 10 years in</w:t>
        <w:br/>
        <w:t>its current format and location, OMB</w:t>
        <w:br/>
        <w:t>did not find it necessary to continue to</w:t>
        <w:br/>
        <w:t>include the detailed list identifying</w:t>
        <w:br/>
        <w:t>elements of the Uniform Guidance in</w:t>
        <w:br/>
        <w:t>part 200 previously contained in OMB</w:t>
        <w:br/>
        <w:t>Circulars or other parts of 2 CFR,</w:t>
        <w:br/>
        <w:t>subtitle A, chapter II. A commenter</w:t>
        <w:br/>
        <w:t>noted that a reference to chapter I</w:t>
        <w:br/>
        <w:t>should be changed to chapter II.</w:t>
        <w:br/>
        <w:t>Another commenter requested clarity on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the meaning of the revised supersession</w:t>
        <w:br/>
        <w:t>provision.</w:t>
        <w:br/>
        <w:t>OMB Response: In the final guidance,</w:t>
        <w:br/>
        <w:t>OMB corrected the mistake on the</w:t>
        <w:br/>
        <w:t>chapter number. OMB also revised the</w:t>
        <w:br/>
        <w:t>language in this section to clarify that</w:t>
        <w:br/>
        <w:t>part 200 superseded prior OMB</w:t>
        <w:br/>
        <w:t>guidance previously found in 2 CFR and</w:t>
        <w:br/>
        <w:t>OMB Circulars in the past. OMB is not</w:t>
        <w:br/>
        <w:t>again superseding the alreadysuperseded guidance through this</w:t>
        <w:br/>
        <w:t>specific update. The supersession</w:t>
        <w:br/>
        <w:t>occurred through OMB’s earlier</w:t>
        <w:br/>
        <w:t>updates. For example, OMB previously</w:t>
        <w:br/>
        <w:t>provided guidance in parts 215, 220,</w:t>
        <w:br/>
        <w:t>225, and 230 of this title, which were</w:t>
        <w:br/>
        <w:t>superseded by part 200. See also</w:t>
        <w:br/>
        <w:t>discussion in section 1.215 in this</w:t>
        <w:br/>
        <w:t>preamble above.</w:t>
        <w:br/>
        <w:t>Section 200.105—Effect on Other</w:t>
        <w:br/>
        <w:t>Issuances</w:t>
        <w:br/>
        <w:t>OMB did not propose significant</w:t>
        <w:br/>
        <w:t>changes to this section. A commenter</w:t>
        <w:br/>
        <w:t>asked OMB to prohibit the</w:t>
        <w:br/>
        <w:t>incorporation of handbooks, manuals,</w:t>
        <w:br/>
        <w:t>and similar documents that are required</w:t>
        <w:br/>
        <w:t>to go through the rulemaking process.</w:t>
        <w:br/>
        <w:t>Another commenter suggested</w:t>
        <w:br/>
        <w:t>establishing a Research Policy Board at</w:t>
        <w:br/>
        <w:t>OMB to address implementation</w:t>
        <w:br/>
        <w:t>challenges of the guidance in 2 CFR and</w:t>
        <w:br/>
        <w:t>provide the research community with</w:t>
        <w:br/>
        <w:t>consistent and efficient policies. One</w:t>
        <w:br/>
        <w:t>commenter requested a change to the</w:t>
        <w:br/>
        <w:t>phrasing of the paragraph (a) on</w:t>
        <w:br/>
        <w:t>superseding inconsistent requirements.</w:t>
        <w:br/>
        <w:t>In particular, the commenter thought</w:t>
        <w:br/>
        <w:t>use of the words ‘‘those subparts’’ was</w:t>
        <w:br/>
        <w:t>unclear.</w:t>
        <w:br/>
        <w:t>OMB Response: OMB did not</w:t>
        <w:br/>
        <w:t>significantly change the policy in this</w:t>
        <w:br/>
        <w:t>section based on the comments. OMB</w:t>
        <w:br/>
        <w:t>made a minor correction to the language</w:t>
        <w:br/>
        <w:t>in paragraph (a) to replace ‘‘those</w:t>
        <w:br/>
        <w:t>subparts’’ with ‘‘this part.’’</w:t>
        <w:br/>
        <w:t>Section 200.106—Agency</w:t>
        <w:br/>
        <w:t>Implementation</w:t>
        <w:br/>
        <w:t>OMB did not propose significant</w:t>
        <w:br/>
        <w:t>changes to this section. One commenter</w:t>
        <w:br/>
        <w:t>recommended OMB further emphasize</w:t>
        <w:br/>
        <w:t>the need for Federal agencies to update</w:t>
        <w:br/>
        <w:t>their regulations to align with the</w:t>
        <w:br/>
        <w:t>Uniform Guidance. OMB provided</w:t>
        <w:br/>
        <w:t>further discussion of agency</w:t>
        <w:br/>
        <w:t>implementation elsewhere in this</w:t>
        <w:br/>
        <w:t>preamble, such as under section 1.220</w:t>
        <w:br/>
        <w:t>above.</w:t>
        <w:br/>
        <w:t>Section 200.107—OMB Responsibilities</w:t>
        <w:br/>
        <w:t>OMB did not propose significant</w:t>
        <w:br/>
        <w:t>changes to this section. OMB received</w:t>
        <w:br/>
        <w:t>one comment requesting that the role of</w:t>
        <w:br/>
        <w:t>stakeholder engagement and inclusion</w:t>
        <w:br/>
        <w:t>be dedicated to either the Research</w:t>
        <w:br/>
        <w:t>Policy Board or the Council on Federal</w:t>
        <w:br/>
        <w:t>Financial Assistance. Another</w:t>
        <w:br/>
        <w:t>commenter suggested establishing a</w:t>
      </w:r>
    </w:p>
    <w:p>
      <w:r>
        <w:t>PO 00000</w:t>
      </w:r>
    </w:p>
    <w:p>
      <w:r>
        <w:t>Frm 00022</w:t>
      </w:r>
    </w:p>
    <w:p>
      <w:r>
        <w:t>Fmt 4701</w:t>
      </w:r>
    </w:p>
    <w:p>
      <w:r>
        <w:t>Sfmt 4700</w:t>
      </w:r>
    </w:p>
    <w:p>
      <w:r>
        <w:t>Research Policy Board at OMB to</w:t>
        <w:br/>
        <w:t>address implementation challenges and</w:t>
        <w:br/>
        <w:t>provide the research community with</w:t>
        <w:br/>
        <w:t>consistent and efficient policies. Two</w:t>
        <w:br/>
        <w:t>commenters recommended OMB</w:t>
        <w:br/>
        <w:t>include language providing that it</w:t>
        <w:br/>
        <w:t>would act as a neutral arbitrator to</w:t>
        <w:br/>
        <w:t>resolve disputes and provide oversight</w:t>
        <w:br/>
        <w:t>for the research administrative system.</w:t>
        <w:br/>
        <w:t>Lastly, another commenter suggested</w:t>
        <w:br/>
        <w:t>that section 200.107 address scenarios</w:t>
        <w:br/>
        <w:t>when recipients have concerns with</w:t>
        <w:br/>
        <w:t>agency implementation.</w:t>
        <w:br/>
        <w:t>OMB Response: OMB did not make</w:t>
        <w:br/>
        <w:t>changes to the policy in this section.</w:t>
        <w:br/>
        <w:t>OMB considered the comments, but</w:t>
        <w:br/>
        <w:t>found they went beyond the scope of its</w:t>
        <w:br/>
        <w:t>policy aims for the current update. OMB</w:t>
        <w:br/>
        <w:t>revised this section as proposed. OMB</w:t>
        <w:br/>
        <w:t>provided further discussion of agency</w:t>
        <w:br/>
        <w:t>implementation elsewhere in this</w:t>
        <w:br/>
        <w:t>preamble, such as under section 1.220</w:t>
        <w:br/>
        <w:t>above.</w:t>
        <w:br/>
        <w:t>Section 200.108—Inquiries</w:t>
        <w:br/>
        <w:t>OMB did not propose significant</w:t>
        <w:br/>
        <w:t>changes to this section. OMB received</w:t>
        <w:br/>
        <w:t>two comments regarding challenges for</w:t>
        <w:br/>
        <w:t>subrecipients in addressing the relevant</w:t>
        <w:br/>
        <w:t>Federal agency when a dispute arises</w:t>
        <w:br/>
        <w:t>between a subrecipient and passthrough entity. The comments suggested</w:t>
        <w:br/>
        <w:t>that OMB could play a more formal role</w:t>
        <w:br/>
        <w:t>in resolving conflicts between</w:t>
        <w:br/>
        <w:t>subrecipients and pass-through entities;</w:t>
        <w:br/>
        <w:t>or between recipients and Federal</w:t>
        <w:br/>
        <w:t>agencies.</w:t>
        <w:br/>
        <w:t>OMB Response: OMB appreciates the</w:t>
        <w:br/>
        <w:t>concern raised by the commenters.</w:t>
        <w:br/>
        <w:t>However, OMB finds that establishing a</w:t>
        <w:br/>
        <w:t>formal role for itself as an arbiter of</w:t>
        <w:br/>
        <w:t>these types of disputes is not warranted</w:t>
        <w:br/>
        <w:t>at this time. Federal agencies are better</w:t>
        <w:br/>
        <w:t>suited to address the concerns raised by</w:t>
        <w:br/>
        <w:t>the commenters.</w:t>
        <w:br/>
        <w:t>Section 200.109—Review Date</w:t>
        <w:br/>
        <w:t>OMB did not propose significant</w:t>
        <w:br/>
        <w:t>changes to this section. OMB received</w:t>
        <w:br/>
        <w:t>several comments seeking clarification</w:t>
        <w:br/>
        <w:t>regarding the removal of language</w:t>
        <w:br/>
        <w:t>indicating that OMB would review the</w:t>
        <w:br/>
        <w:t>guidance every five years.</w:t>
        <w:br/>
        <w:t>OMB Response: OMB’s intent is to</w:t>
        <w:br/>
        <w:t>review and update 2 CFR when changes</w:t>
        <w:br/>
        <w:t>are warranted, which could be more</w:t>
        <w:br/>
        <w:t>frequently than every five years</w:t>
        <w:br/>
        <w:t>depending on the circumstances. OMB</w:t>
        <w:br/>
        <w:t>finds that inclusion of a specific number</w:t>
        <w:br/>
        <w:t>of years is not necessary.</w:t>
        <w:br/>
        <w:t>Section 200.110—Effective Date</w:t>
        <w:br/>
        <w:t>OMB did not propose significant</w:t>
        <w:br/>
        <w:t>changes to this section. OMB received</w:t>
        <w:br/>
        <w:t>several comments that generally</w:t>
        <w:br/>
        <w:t>addressed agency adoption of 2 CFR</w:t>
        <w:br/>
        <w:t>overall or included specific</w:t>
        <w:br/>
        <w:t>implementation questions. For example,</w:t>
        <w:br/>
        <w:t>one commenter proposed that all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Federal agencies commit to one date for</w:t>
        <w:br/>
        <w:t>adoption. Another commenter proposed</w:t>
        <w:br/>
        <w:t>that agencies be required to develop and</w:t>
        <w:br/>
        <w:t>make transparent any differences</w:t>
        <w:br/>
        <w:t>between a Federal agency’s and OMB’s</w:t>
        <w:br/>
        <w:t>published guidance.</w:t>
        <w:br/>
        <w:t>OMB Response: OMB recognizes</w:t>
        <w:br/>
        <w:t>challenges potentially impacting</w:t>
        <w:br/>
        <w:t>Federal financial assistance recipients,</w:t>
        <w:br/>
        <w:t>including their concerns about the</w:t>
        <w:br/>
        <w:t>timeliness of implementation of the 2</w:t>
        <w:br/>
        <w:t>CFR guidance by Federal agencies and</w:t>
        <w:br/>
        <w:t>potential variations in their approaches.</w:t>
        <w:br/>
        <w:t>OMB finds that issuing implementation</w:t>
        <w:br/>
        <w:t>guidance within this section is not</w:t>
        <w:br/>
        <w:t>warranted at this time. OMB provided</w:t>
        <w:br/>
        <w:t>further discussion of agency</w:t>
        <w:br/>
        <w:t>implementation elsewhere in this</w:t>
        <w:br/>
        <w:t>preamble, such as under section 1.220</w:t>
        <w:br/>
        <w:t>above.</w:t>
      </w:r>
    </w:p>
    <w:p>
      <w:r>
        <w:t>lotter on DSK11XQN23PROD with RULES4</w:t>
      </w:r>
    </w:p>
    <w:p>
      <w:r>
        <w:t>Section 200.111—English Language</w:t>
        <w:br/>
        <w:t>In the proposed guidance, OMB</w:t>
        <w:br/>
        <w:t>proposed to permit Federal agencies to</w:t>
        <w:br/>
        <w:t>allow a language other than English,</w:t>
        <w:br/>
        <w:t>when it is appropriate for a specific</w:t>
        <w:br/>
        <w:t>program or Federal award, for example</w:t>
        <w:br/>
        <w:t>in program reports, proposals, or official</w:t>
        <w:br/>
        <w:t>communication. The intent of this</w:t>
        <w:br/>
        <w:t>policy change was to allow for more</w:t>
        <w:br/>
        <w:t>flexibility when working in</w:t>
        <w:br/>
        <w:t>international environments or in</w:t>
        <w:br/>
        <w:t>communities where English is the not</w:t>
        <w:br/>
        <w:t>the primary language. OMB received</w:t>
        <w:br/>
        <w:t>over 30 comments in support of these</w:t>
        <w:br/>
        <w:t>proposed changes. OMB also received</w:t>
        <w:br/>
        <w:t>several comments requesting that the</w:t>
        <w:br/>
        <w:t>guidance not only allow for languages</w:t>
        <w:br/>
        <w:t>other than English, but rather that</w:t>
        <w:br/>
        <w:t>agencies be required to translate</w:t>
        <w:br/>
        <w:t>materials. Another commenter</w:t>
        <w:br/>
        <w:t>questioned whether translation costs in</w:t>
        <w:br/>
        <w:t>support of proposals be allowed under</w:t>
        <w:br/>
        <w:t>a Federal award.</w:t>
        <w:br/>
        <w:t>OMB Response: OMB appreciates the</w:t>
        <w:br/>
        <w:t>numerous comments of support and</w:t>
        <w:br/>
        <w:t>also understands potential benefits of</w:t>
        <w:br/>
        <w:t>advancing the policy even further.</w:t>
        <w:br/>
        <w:t>However, OMB finds that requiring</w:t>
        <w:br/>
        <w:t>translation more broadly would place an</w:t>
        <w:br/>
        <w:t>administrative burden on Federal</w:t>
        <w:br/>
        <w:t>agencies and programs. At this time,</w:t>
        <w:br/>
        <w:t>allowing Federal agencies discretion is</w:t>
        <w:br/>
        <w:t>more appropriate. The range of Federal</w:t>
        <w:br/>
        <w:t>programs, recipient types, and program</w:t>
        <w:br/>
        <w:t>activities is diverse and not all Federal</w:t>
        <w:br/>
        <w:t>programs would warrant or benefit from</w:t>
        <w:br/>
        <w:t>such mandatory translation</w:t>
        <w:br/>
        <w:t>requirements. Regarding translation</w:t>
        <w:br/>
        <w:t>costs, OMB did not find it necessary to</w:t>
        <w:br/>
        <w:t>address these costs in the guidance.</w:t>
        <w:br/>
        <w:t>Translation costs may be allowable if</w:t>
        <w:br/>
        <w:t>they are allocable to the Federal award</w:t>
        <w:br/>
        <w:t>and are reasonable for the effective</w:t>
        <w:br/>
        <w:t>administration of the award; however,</w:t>
        <w:br/>
        <w:t>the allowability of such costs may</w:t>
        <w:br/>
        <w:t>depend upon the program.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Section 200.112—Conflict of Interest</w:t>
        <w:br/>
        <w:t>OMB did not propose significant</w:t>
        <w:br/>
        <w:t>changes to this section. OMB received</w:t>
        <w:br/>
        <w:t>several comments requesting that the</w:t>
        <w:br/>
        <w:t>policy be moved to subpart D of part</w:t>
        <w:br/>
        <w:t>200. Other commenters noted that the</w:t>
        <w:br/>
        <w:t>elements of the conflict of interest</w:t>
        <w:br/>
        <w:t>policy align with those established in</w:t>
        <w:br/>
        <w:t>the procurement standards.</w:t>
        <w:br/>
        <w:t>OMB Response: OMB finds that the</w:t>
        <w:br/>
        <w:t>conflict of interest section is</w:t>
        <w:br/>
        <w:t>appropriately located in subpart B. OMB</w:t>
        <w:br/>
        <w:t>revised this section as proposed.</w:t>
        <w:br/>
        <w:t>Section 200.113—Mandatory</w:t>
        <w:br/>
        <w:t>Disclosures</w:t>
        <w:br/>
        <w:t>In the proposed guidance, based on</w:t>
        <w:br/>
        <w:t>feedback from the oversight community,</w:t>
        <w:br/>
        <w:t>OMB proposed to revise the section on</w:t>
        <w:br/>
        <w:t>mandatory disclosure to clarify that</w:t>
        <w:br/>
        <w:t>recipients and subrecipients must</w:t>
        <w:br/>
        <w:t>promptly disclose credible evidence of</w:t>
        <w:br/>
        <w:t>a violation of Federal criminal law</w:t>
        <w:br/>
        <w:t>potentially affecting the Federal award</w:t>
        <w:br/>
        <w:t>or a violation of the civil False Claims</w:t>
        <w:br/>
        <w:t>Act (FCA) (31 U.S.C. 3729–3733). OMB</w:t>
        <w:br/>
        <w:t>also proposed to revise this section to</w:t>
        <w:br/>
        <w:t>require recipients and subrecipients to</w:t>
        <w:br/>
        <w:t>provide written disclosure to the</w:t>
        <w:br/>
        <w:t>agency’s Office of Inspector General. In</w:t>
        <w:br/>
        <w:t>the proposed guidance, OMB found the</w:t>
        <w:br/>
        <w:t>proposed ‘‘credible evidence’’ standard</w:t>
        <w:br/>
        <w:t>more appropriate because it would not</w:t>
        <w:br/>
        <w:t>require recipients, subrecipients, and</w:t>
        <w:br/>
        <w:t>applicants to make a firm legal</w:t>
        <w:br/>
        <w:t>determination that a criminal law had</w:t>
        <w:br/>
        <w:t>been violated before they were required</w:t>
        <w:br/>
        <w:t>to make a disclosure of ‘‘credible</w:t>
        <w:br/>
        <w:t>evidence’’ of such a violation to the</w:t>
        <w:br/>
        <w:t>Federal agency, pass-through entity (if</w:t>
        <w:br/>
        <w:t>applicable), and the agency’s Office of</w:t>
        <w:br/>
        <w:t>Inspector General.</w:t>
        <w:br/>
        <w:t>OMB received many comments in</w:t>
        <w:br/>
        <w:t>response to the proposed policy</w:t>
        <w:br/>
        <w:t>changes. For example, one commenter</w:t>
        <w:br/>
        <w:t>suggested that no changes should be</w:t>
        <w:br/>
        <w:t>made and noted that the policy would</w:t>
        <w:br/>
        <w:t>result in an increased number of</w:t>
        <w:br/>
        <w:t>frivolous claims. Some commenters</w:t>
        <w:br/>
        <w:t>suggested that the policy should</w:t>
        <w:br/>
        <w:t>continue to refer to only a ‘‘violation’’</w:t>
        <w:br/>
        <w:t>of law, rather than of ‘‘credible evidence</w:t>
        <w:br/>
        <w:t>of violation.’’ Other commenters</w:t>
        <w:br/>
        <w:t>questioned misalignment of the</w:t>
        <w:br/>
        <w:t>disclosure requirement in this section of</w:t>
        <w:br/>
        <w:t>part 200 with the parallel disclosure</w:t>
        <w:br/>
        <w:t>requirement in the FAR applicable to</w:t>
        <w:br/>
        <w:t>Federal procurement. OMB also</w:t>
        <w:br/>
        <w:t>received several comments seeking</w:t>
        <w:br/>
        <w:t>clarification on the responsibility of</w:t>
        <w:br/>
        <w:t>subrecipients to report such</w:t>
        <w:br/>
        <w:t>information. For example, a commenter</w:t>
        <w:br/>
        <w:t>questioned whether a subrecipient has</w:t>
        <w:br/>
        <w:t>to report to all three entities (Federal</w:t>
        <w:br/>
        <w:t>agency, pass-through entity, and Office</w:t>
        <w:br/>
        <w:t>of the Inspector General) or just to the</w:t>
        <w:br/>
        <w:t>pass-through entity. OMB also received</w:t>
        <w:br/>
        <w:t>a few comments suggesting the addition</w:t>
      </w:r>
    </w:p>
    <w:p>
      <w:r>
        <w:t>PO 00000</w:t>
      </w:r>
    </w:p>
    <w:p>
      <w:r>
        <w:t>Frm 00023</w:t>
      </w:r>
    </w:p>
    <w:p>
      <w:r>
        <w:t>Fmt 4701</w:t>
      </w:r>
    </w:p>
    <w:p>
      <w:r>
        <w:t>Sfmt 4700</w:t>
      </w:r>
    </w:p>
    <w:p>
      <w:r>
        <w:t>30067</w:t>
      </w:r>
    </w:p>
    <w:p>
      <w:r>
        <w:t>of a definition of credible evidence</w:t>
        <w:br/>
        <w:t>along with examples. Finally, several</w:t>
        <w:br/>
        <w:t>commenters asked OMB to revert to</w:t>
        <w:br/>
        <w:t>language from the prior version of the</w:t>
        <w:br/>
        <w:t>guidance requiring disclosure ‘‘in a</w:t>
        <w:br/>
        <w:t>timely manner,’’ rather than</w:t>
        <w:br/>
        <w:t>‘‘promptly.’’</w:t>
        <w:br/>
        <w:t>OMB Response: In the final guidance,</w:t>
        <w:br/>
        <w:t>OMB revised this requirement to better</w:t>
        <w:br/>
        <w:t>align with the disclosure requirement</w:t>
        <w:br/>
        <w:t>under the FAR. See 48 CFR 3.1003 and</w:t>
        <w:br/>
        <w:t>52.203–13. Requiring timely disclosure</w:t>
        <w:br/>
        <w:t>of ‘‘credible evidence’’ of relevant</w:t>
        <w:br/>
        <w:t>violations is important to provide</w:t>
        <w:br/>
        <w:t>assurance of the integrity of applicants</w:t>
        <w:br/>
        <w:t>for, and recipients and subrecipients of,</w:t>
        <w:br/>
        <w:t>Federal financial assistance, and to</w:t>
        <w:br/>
        <w:t>protect the Federal government from</w:t>
        <w:br/>
        <w:t>fraud, waste, and abuse.</w:t>
        <w:br/>
        <w:t>In the final guidance, the revised</w:t>
        <w:br/>
        <w:t>provision requires an applicant,</w:t>
        <w:br/>
        <w:t>recipient, or subrecipient of a Federal</w:t>
        <w:br/>
        <w:t>award to promptly disclose whenever,</w:t>
        <w:br/>
        <w:t>in connection with the Federal award</w:t>
        <w:br/>
        <w:t>(including any activities or subawards</w:t>
        <w:br/>
        <w:t>thereunder), it has credible evidence of</w:t>
        <w:br/>
        <w:t>the commission of a violation of Federal</w:t>
        <w:br/>
        <w:t>criminal law involving fraud, conflict of</w:t>
        <w:br/>
        <w:t>interest, bribery, or gratuity violations</w:t>
        <w:br/>
        <w:t>found in Title 18 of the United States</w:t>
        <w:br/>
        <w:t>Code or a violation of the civil False</w:t>
        <w:br/>
        <w:t>Claims Act (31 U.S.C. 3729–3733). The</w:t>
        <w:br/>
        <w:t>disclosure must be made in writing to</w:t>
        <w:br/>
        <w:t>the Federal agency, the agency’s Office</w:t>
        <w:br/>
        <w:t>of Inspector General, and pass-through</w:t>
        <w:br/>
        <w:t>entity (if applicable).</w:t>
        <w:br/>
        <w:t>Based on the existing use of the term</w:t>
        <w:br/>
        <w:t>‘‘credible evidence’’ in the FAR, OMB</w:t>
        <w:br/>
        <w:t>did not find it necessary to provide a</w:t>
        <w:br/>
        <w:t>definition of this term in part 200.</w:t>
        <w:br/>
        <w:t>Black’s Law Dictionary defines this term</w:t>
        <w:br/>
        <w:t>to mean evidence ‘‘that is worthy of</w:t>
        <w:br/>
        <w:t>belief; trustworthy evidence.’’ (11th ed.</w:t>
        <w:br/>
        <w:t>2019). When the term was added to the</w:t>
        <w:br/>
        <w:t>FAR, the FAR Council explained that</w:t>
        <w:br/>
        <w:t>the ‘‘term indicates a higher standard</w:t>
        <w:br/>
        <w:t>[than reasonable grounds to believe],</w:t>
        <w:br/>
        <w:t>implying that the contractor will have</w:t>
        <w:br/>
        <w:t>the opportunity to take some time for</w:t>
        <w:br/>
        <w:t>preliminary examination of the</w:t>
        <w:br/>
        <w:t>evidence to determine its credibility</w:t>
        <w:br/>
        <w:t>before deciding to disclose to the</w:t>
        <w:br/>
        <w:t>Government.’’ 73 FR 67064, 67073 (Nov.</w:t>
        <w:br/>
        <w:t>12, 2008). OMB intends the meaning of</w:t>
        <w:br/>
        <w:t>the term in the Uniform Guidance in</w:t>
        <w:br/>
        <w:t>part 200 to generally align with its</w:t>
        <w:br/>
        <w:t>meaning in the FAR.</w:t>
        <w:br/>
        <w:t>Relatedly, the FAR preamble also</w:t>
        <w:br/>
        <w:t>provides some additional insight on the</w:t>
        <w:br/>
        <w:t>timing of disclosure requirements.</w:t>
        <w:br/>
        <w:t>Applied to the Uniform Guidance, the</w:t>
        <w:br/>
        <w:t>standard of ‘‘credible evidence’’ implies</w:t>
        <w:br/>
        <w:t>that the applicant, recipient, or</w:t>
        <w:br/>
        <w:t>subrecipient ‘‘will have the opportunity</w:t>
        <w:br/>
        <w:t>to take some time for preliminary</w:t>
        <w:br/>
        <w:t>examination of the evidence to</w:t>
        <w:br/>
        <w:t>determine its credibility before deciding</w:t>
        <w:br/>
        <w:t>to disclose to the Government.’’ Id. at</w:t>
        <w:br/>
        <w:t>67074. This does not impose ‘‘an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30068</w:t>
      </w:r>
    </w:p>
    <w:p>
      <w:r>
        <w:t>Federal Register / Vol. 89, No. 78 / Monday, April 22, 2024 / Rules and Regulations</w:t>
      </w:r>
    </w:p>
    <w:p>
      <w:r>
        <w:t>obligation to carry out a complex</w:t>
        <w:br/>
        <w:t>investigation, but only to take</w:t>
        <w:br/>
        <w:t>reasonable steps that the [applicant,</w:t>
        <w:br/>
        <w:t>recipient, or subrecipient] considers</w:t>
        <w:br/>
        <w:t>sufficient to determine that the evidence</w:t>
        <w:br/>
        <w:t>is credible.’’ Id. The use of the word</w:t>
        <w:br/>
        <w:t>‘‘promptly’’ in the Uniform Guidance</w:t>
        <w:br/>
        <w:t>indicates that any such preliminary</w:t>
        <w:br/>
        <w:t>investigation should not be open-ended</w:t>
        <w:br/>
        <w:t>or extend over a longer period of time</w:t>
        <w:br/>
        <w:t>than is necessary to make a preliminary</w:t>
        <w:br/>
        <w:t>assessment of credibility. However, the</w:t>
        <w:br/>
        <w:t>use of the word ‘‘promptly’’ was not</w:t>
        <w:br/>
        <w:t>intended to otherwise affect this general</w:t>
        <w:br/>
        <w:t>principle on timing discussed in the</w:t>
        <w:br/>
        <w:t>FAR preamble.</w:t>
        <w:br/>
        <w:t>Finally, a couple of commenters</w:t>
        <w:br/>
        <w:t>questioned other ways that OMB’s</w:t>
        <w:br/>
        <w:t>proposed disclosure requirement</w:t>
        <w:br/>
        <w:t>misaligned with the parallel disclosure</w:t>
        <w:br/>
        <w:t>requirement in the FAR, such as failing</w:t>
        <w:br/>
        <w:t>to refer to the ‘‘commission’’ of a crime</w:t>
        <w:br/>
        <w:t>or specify what OMB intended by a</w:t>
        <w:br/>
        <w:t>violation ‘‘potentially affecting’’ the</w:t>
        <w:br/>
        <w:t>Federal award. In the final guidance, in</w:t>
        <w:br/>
        <w:t>response to such comments, OMB made</w:t>
        <w:br/>
        <w:t>two additional revisions to better align</w:t>
        <w:br/>
        <w:t>the disclosure requirement with the</w:t>
        <w:br/>
        <w:t>disclosure requirement at FAR 52.203–</w:t>
        <w:br/>
        <w:t>13.</w:t>
        <w:br/>
        <w:t>First, OMB added the phrase ‘‘the</w:t>
        <w:br/>
        <w:t>commission of’’ before ‘‘a violation.’’</w:t>
        <w:br/>
        <w:t>Similar to the FAR, on receipt of such</w:t>
        <w:br/>
        <w:t>evidence, the preliminary examination</w:t>
        <w:br/>
        <w:t>by an applicant, recipient, or</w:t>
        <w:br/>
        <w:t>subrecipient will involve a diligent (and</w:t>
        <w:br/>
        <w:t>reasonably prompt) internal effort to</w:t>
        <w:br/>
        <w:t>determine whether a violation has, in</w:t>
        <w:br/>
        <w:t>fact, occurred.</w:t>
        <w:br/>
        <w:t>In addition, OMB replaced</w:t>
        <w:br/>
        <w:t>‘‘potentially affecting the Federal</w:t>
        <w:br/>
        <w:t>award’’ with ‘‘in connection with the</w:t>
        <w:br/>
        <w:t>Federal award (including any activities</w:t>
        <w:br/>
        <w:t>or subawards thereunder).’’ Like the</w:t>
        <w:br/>
        <w:t>FAR, the disclosure requirement is</w:t>
        <w:br/>
        <w:t>broad, but there must be some nexus to</w:t>
        <w:br/>
        <w:t>the Federal award. The proposed text</w:t>
        <w:br/>
        <w:t>did not necessarily require disclosure of</w:t>
        <w:br/>
        <w:t>all criminal laws, as suggested by one</w:t>
        <w:br/>
        <w:t>commenter, but ‘‘violation of a Federal</w:t>
        <w:br/>
        <w:t>criminal law potentially affecting the</w:t>
        <w:br/>
        <w:t>Federal award.’’ The final guidance, in</w:t>
        <w:br/>
        <w:t>alignment with the FAR, now refers to</w:t>
        <w:br/>
        <w:t>violations that have a ‘‘connection</w:t>
        <w:br/>
        <w:t>with’’ a Federal award. In many cases</w:t>
        <w:br/>
        <w:t>this will encompass relevant violations</w:t>
        <w:br/>
        <w:t>‘‘potentially affecting the Federal</w:t>
        <w:br/>
        <w:t>award,’’ but does not necessarily</w:t>
        <w:br/>
        <w:t>encompass all such violations with only</w:t>
        <w:br/>
        <w:t>a tenuous potential effect or connection.</w:t>
        <w:br/>
        <w:t>The term ‘‘activities’’ in the</w:t>
        <w:br/>
        <w:t>parenthetical includes, but is not</w:t>
        <w:br/>
        <w:t>necessarily limited to, activities</w:t>
        <w:br/>
        <w:t>described throughout OMB’s guidance</w:t>
        <w:br/>
        <w:t>in part 200.</w:t>
        <w:br/>
        <w:t>Establishing a specific mechanism for</w:t>
        <w:br/>
        <w:t>anonymous reporting is beyond the</w:t>
        <w:br/>
        <w:t>scope of the proposed changes in</w:t>
        <w:br/>
        <w:t>section 200.113, which places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responsibility on the ‘‘applicant,</w:t>
        <w:br/>
        <w:t>recipient, or subrecipient of a Federal</w:t>
        <w:br/>
        <w:t>award’’ to promptly make the</w:t>
        <w:br/>
        <w:t>disclosure. Anonymous reporting may</w:t>
        <w:br/>
        <w:t>also be available, but this type of</w:t>
        <w:br/>
        <w:t>reporting would not necessarily satisfy</w:t>
        <w:br/>
        <w:t>the mandatory disclosure requirement</w:t>
        <w:br/>
        <w:t>under this section if the applicant,</w:t>
        <w:br/>
        <w:t>recipient, or subrecipient could not</w:t>
        <w:br/>
        <w:t>verify that it made the required</w:t>
        <w:br/>
        <w:t>disclosure. In the new provision at</w:t>
        <w:br/>
        <w:t>section 200.217, OMB endeavored to</w:t>
        <w:br/>
        <w:t>better recognize certain legal protections</w:t>
        <w:br/>
        <w:t>for whistleblowers.</w:t>
        <w:br/>
        <w:t>Subpart C—Pre-Federal Award</w:t>
        <w:br/>
        <w:t>Requirements and Contents of Federal</w:t>
        <w:br/>
        <w:t>Awards</w:t>
        <w:br/>
        <w:t>Section 200.200—Purpose</w:t>
        <w:br/>
        <w:t>One commenter noted that the</w:t>
        <w:br/>
        <w:t>sections referenced in the proposed</w:t>
        <w:br/>
        <w:t>guidance did not include the new</w:t>
        <w:br/>
        <w:t>section 200.217 on whistleblower</w:t>
        <w:br/>
        <w:t>protections.</w:t>
        <w:br/>
        <w:t>OMB Response: OMB modified the</w:t>
        <w:br/>
        <w:t>final guidance to include reference to</w:t>
        <w:br/>
        <w:t>the new section 200.117.</w:t>
        <w:br/>
        <w:t>Section 200.201—Use of Grants,</w:t>
        <w:br/>
        <w:t>Cooperative Agreements, Fixed Amount</w:t>
        <w:br/>
        <w:t>Awards, and Contracts</w:t>
        <w:br/>
        <w:t>In the proposed guidance, OMB</w:t>
        <w:br/>
        <w:t>revised this section to clarify certain</w:t>
        <w:br/>
        <w:t>requirements for fixed amount awards.</w:t>
        <w:br/>
        <w:t>For example, OMB clarified that</w:t>
        <w:br/>
        <w:t>recipients are entitled to any</w:t>
        <w:br/>
        <w:t>unexpended funds under a fixed</w:t>
        <w:br/>
        <w:t>amount award if the required activities</w:t>
        <w:br/>
        <w:t>were completed in accordance with the</w:t>
        <w:br/>
        <w:t>terms and conditions of the award. OMB</w:t>
        <w:br/>
        <w:t>also clarified record retention and post</w:t>
        <w:br/>
        <w:t>award certification requirements. In</w:t>
        <w:br/>
        <w:t>addition—although no specific language</w:t>
        <w:br/>
        <w:t>was proposed—OMB sought comments</w:t>
        <w:br/>
        <w:t>on requiring additional pre-award</w:t>
        <w:br/>
        <w:t>certifications for fixed amount awards to</w:t>
        <w:br/>
        <w:t>address the potential increased risk of</w:t>
        <w:br/>
        <w:t>fraud under fixed amount awards. OMB</w:t>
        <w:br/>
        <w:t>also invited comments on appropriate</w:t>
        <w:br/>
        <w:t>pre-award certifications for fixed</w:t>
        <w:br/>
        <w:t>amount awards and noted that it may</w:t>
        <w:br/>
        <w:t>include a requirement for such</w:t>
        <w:br/>
        <w:t>certifications in the final guidance</w:t>
        <w:br/>
        <w:t>document. OMB also proposed to more</w:t>
        <w:br/>
        <w:t>specifically identify certain prior</w:t>
        <w:br/>
        <w:t>approval requirements that specifically</w:t>
        <w:br/>
        <w:t>relate to fixed amount awards.</w:t>
        <w:br/>
        <w:t>OMB received many comments on</w:t>
        <w:br/>
        <w:t>proposed revisions related to fixed</w:t>
        <w:br/>
        <w:t>amount awards. Several comments</w:t>
        <w:br/>
        <w:t>expressed appreciation for the many</w:t>
        <w:br/>
        <w:t>clarifications OMB proposed in the draft</w:t>
        <w:br/>
        <w:t>revisions, including the clarification</w:t>
        <w:br/>
        <w:t>that program income could be generated</w:t>
        <w:br/>
        <w:t>under a fixed amount award, but would</w:t>
        <w:br/>
        <w:t>not be subject to the requirements on</w:t>
        <w:br/>
        <w:t>use of program income specified in</w:t>
        <w:br/>
        <w:t>section 200.307. Commenters also</w:t>
      </w:r>
    </w:p>
    <w:p>
      <w:r>
        <w:t>PO 00000</w:t>
      </w:r>
    </w:p>
    <w:p>
      <w:r>
        <w:t>Frm 00024</w:t>
      </w:r>
    </w:p>
    <w:p>
      <w:r>
        <w:t>Fmt 4701</w:t>
      </w:r>
    </w:p>
    <w:p>
      <w:r>
        <w:t>Sfmt 4700</w:t>
      </w:r>
    </w:p>
    <w:p>
      <w:r>
        <w:t>approved of the clarification that</w:t>
        <w:br/>
        <w:t>recipients of fixed amount awards are</w:t>
        <w:br/>
        <w:t>entitled to any unexpended funds if the</w:t>
        <w:br/>
        <w:t>required activities were completed in</w:t>
        <w:br/>
        <w:t>accordance with the terms and</w:t>
        <w:br/>
        <w:t>conditions of the award.</w:t>
        <w:br/>
        <w:t>OMB received comments requesting</w:t>
        <w:br/>
        <w:t>clarification on how budgets for fixed</w:t>
        <w:br/>
        <w:t>amount awards are negotiated with</w:t>
        <w:br/>
        <w:t>recipients. A commenter asked for</w:t>
        <w:br/>
        <w:t>clarification that no review of actual</w:t>
        <w:br/>
        <w:t>costs incurred by the recipient would be</w:t>
        <w:br/>
        <w:t>required. The commenter also sought</w:t>
        <w:br/>
        <w:t>clarification on whether fixed cost</w:t>
        <w:br/>
        <w:t>awards are subject to audit. Other</w:t>
        <w:br/>
        <w:t>comments requested clarification of the</w:t>
        <w:br/>
        <w:t>recordkeeping requirements for fixed</w:t>
        <w:br/>
        <w:t>amount awards. One commenter</w:t>
        <w:br/>
        <w:t>questioned the necessity of reporting</w:t>
        <w:br/>
        <w:t>activities that were not completed at the</w:t>
        <w:br/>
        <w:t>end of the award.</w:t>
        <w:br/>
        <w:t>OMB also received several comments</w:t>
        <w:br/>
        <w:t>requesting clarification on which</w:t>
        <w:br/>
        <w:t>subparts and sections of the guidance</w:t>
        <w:br/>
        <w:t>apply to fixed amount awards. For</w:t>
        <w:br/>
        <w:t>example, several commenters requested</w:t>
        <w:br/>
        <w:t>removal of the reference to section</w:t>
        <w:br/>
        <w:t>200.403 (on factors affecting</w:t>
        <w:br/>
        <w:t>allowability of costs) under the</w:t>
        <w:br/>
        <w:t>certification requirement. Some of these</w:t>
        <w:br/>
        <w:t>commenters observed that the section</w:t>
        <w:br/>
        <w:t>200.101 on applicability stated that</w:t>
        <w:br/>
        <w:t>subpart E does not apply to fixed</w:t>
        <w:br/>
        <w:t>amount awards. Commenters stated this</w:t>
        <w:br/>
        <w:t>requirement in section 200.201 could</w:t>
        <w:br/>
        <w:t>substantially hinder the use of fixed</w:t>
        <w:br/>
        <w:t>amount awards and subawards by</w:t>
        <w:br/>
        <w:t>requiring reimbursement of specific</w:t>
        <w:br/>
        <w:t>items of cost.</w:t>
        <w:br/>
        <w:t>Next, OMB also received several</w:t>
        <w:br/>
        <w:t>comments requesting clarification on</w:t>
        <w:br/>
        <w:t>when fixed amount awards may not be</w:t>
        <w:br/>
        <w:t>used. Specifically, the commenters</w:t>
        <w:br/>
        <w:t>asked for clarity on the meaning of the</w:t>
        <w:br/>
        <w:t>statement that ‘‘fixed amount awards</w:t>
        <w:br/>
        <w:t>may not be used for programs with</w:t>
        <w:br/>
        <w:t>mandatory cost sharing requirements.’’</w:t>
        <w:br/>
        <w:t>OMB also received several comments</w:t>
        <w:br/>
        <w:t>regarding the applicability of the</w:t>
        <w:br/>
        <w:t>guidance to OTA instruments.</w:t>
        <w:br/>
        <w:t>Other commenters provided a variety</w:t>
        <w:br/>
        <w:t>of additional suggestions. Some</w:t>
        <w:br/>
        <w:t>commenters suggested OMB require a</w:t>
        <w:br/>
        <w:t>tiered risk assessment; that OMB</w:t>
        <w:br/>
        <w:t>encourage the use of fixed amount</w:t>
        <w:br/>
        <w:t>awards; that OMB remove the prior</w:t>
        <w:br/>
        <w:t>approval requirement for fixed amount</w:t>
        <w:br/>
        <w:t>subawards; and that OMB allow for</w:t>
        <w:br/>
        <w:t>fixed amount awards when the recipient</w:t>
        <w:br/>
        <w:t>will make performance-based payments.</w:t>
        <w:br/>
        <w:t>Clarification of the prior approval</w:t>
        <w:br/>
        <w:t>requirements was requested by some</w:t>
        <w:br/>
        <w:t>commenters. Some commenters also</w:t>
        <w:br/>
        <w:t>requested the guidance maintain the</w:t>
        <w:br/>
        <w:t>language of on ‘‘the level of effort . . .</w:t>
        <w:br/>
        <w:t>expended’’ in the final certification</w:t>
        <w:br/>
        <w:t>requirement.</w:t>
        <w:br/>
        <w:t>OMB also received several</w:t>
        <w:br/>
        <w:t>suggestions for future revisions in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response to the preamble of the</w:t>
        <w:br/>
        <w:t>proposed guidance. Regarding the</w:t>
        <w:br/>
        <w:t>possibility of requiring additional preaward certifications for fixed amount</w:t>
        <w:br/>
        <w:t>awards, one commenter cautioned that</w:t>
        <w:br/>
        <w:t>risk mitigation measures should be</w:t>
        <w:br/>
        <w:t>designed not to pose an insurmountable</w:t>
        <w:br/>
        <w:t>burden on smaller organizations and</w:t>
        <w:br/>
        <w:t>impede timely award processing.</w:t>
        <w:br/>
        <w:t>Another commenter noted that preaward certifications are already</w:t>
        <w:br/>
        <w:t>completed as part of the UEI registration</w:t>
        <w:br/>
        <w:t>process and that due diligence is</w:t>
        <w:br/>
        <w:t>already conducted for a responsibility</w:t>
        <w:br/>
        <w:t>determination. Rather than another set</w:t>
        <w:br/>
        <w:t>of certifications, one commenter</w:t>
        <w:br/>
        <w:t>suggested that OMB should consider</w:t>
        <w:br/>
        <w:t>explicitly expanding section 200.205, on</w:t>
        <w:br/>
        <w:t>Federal agency review of risk posed by</w:t>
        <w:br/>
        <w:t>applicants, to fixed amount awards.</w:t>
        <w:br/>
        <w:t>OMB Response: OMB made several</w:t>
        <w:br/>
        <w:t>changes in the final version of section</w:t>
        <w:br/>
        <w:t>200.201. Relative to the proposed</w:t>
        <w:br/>
        <w:t>guidance, OMB revised paragraph (b)(1)</w:t>
        <w:br/>
        <w:t>to replace the word ‘‘adequate’’ with</w:t>
        <w:br/>
        <w:t>‘‘accurate’’ with respect to cost,</w:t>
        <w:br/>
        <w:t>historical, or unit pricing data for</w:t>
        <w:br/>
        <w:t>determining budgets for fixed amount</w:t>
        <w:br/>
        <w:t>awards. This change was made to</w:t>
        <w:br/>
        <w:t>provide more specificity as to the</w:t>
        <w:br/>
        <w:t>quality of information informing the</w:t>
        <w:br/>
        <w:t>final amounts of fixed amount awards.</w:t>
        <w:br/>
        <w:t>Paragraph (b)(1) was also revised in</w:t>
        <w:br/>
        <w:t>the final guidance to clarify that budgets</w:t>
        <w:br/>
        <w:t>for fixed amount awards are negotiated</w:t>
        <w:br/>
        <w:t>with the recipient. The final guidance</w:t>
        <w:br/>
        <w:t>also clarifies that the total amount of</w:t>
        <w:br/>
        <w:t>Federal funding is determined using</w:t>
        <w:br/>
        <w:t>information from the recipient’s</w:t>
        <w:br/>
        <w:t>proposal, pricing data, and subpart E.</w:t>
        <w:br/>
        <w:t>This new language supplements the first</w:t>
        <w:br/>
        <w:t>sentence of this paragraph, which had</w:t>
        <w:br/>
        <w:t>only referenced pricing information and</w:t>
        <w:br/>
        <w:t>cost principles.</w:t>
        <w:br/>
        <w:t>OMB further revised paragraph (b)(1)</w:t>
        <w:br/>
        <w:t>in the final guidance to clarify that</w:t>
        <w:br/>
        <w:t>‘‘routine monitoring’’ of the actual costs</w:t>
        <w:br/>
        <w:t>incurred is not expected—rather than</w:t>
        <w:br/>
        <w:t>‘‘no review’’ as proposed. No ‘‘review’’</w:t>
        <w:br/>
        <w:t>may have suggested that fixed amount</w:t>
        <w:br/>
        <w:t>awards are not subject to audit, which</w:t>
        <w:br/>
        <w:t>is not accurate.</w:t>
        <w:br/>
        <w:t>OMB also revised the final guidance</w:t>
        <w:br/>
        <w:t>to clarify that recipients and</w:t>
        <w:br/>
        <w:t>subrecipients of fixed amount awards</w:t>
        <w:br/>
        <w:t>are subject to record keeping</w:t>
        <w:br/>
        <w:t>requirements. Paragraph (b)(1) was</w:t>
        <w:br/>
        <w:t>revised to include additional language</w:t>
        <w:br/>
        <w:t>emphasizing that records should be</w:t>
        <w:br/>
        <w:t>maintained and made available for</w:t>
        <w:br/>
        <w:t>audits. This change clarifies that fixed</w:t>
        <w:br/>
        <w:t>amount awards do not absolve the</w:t>
        <w:br/>
        <w:t>recipient of the responsibilities of</w:t>
        <w:br/>
        <w:t>making records available for review</w:t>
        <w:br/>
        <w:t>during an audit. Lastly in paragraph</w:t>
        <w:br/>
        <w:t>(b)(1), OMB added cross references to</w:t>
        <w:br/>
        <w:t>sections 200.101(b)(4)(ii) and</w:t>
        <w:br/>
        <w:t>200.101(b)(5)(i) for clarity on how other</w:t>
        <w:br/>
        <w:t>subparts in part 200 apply to fixed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amount awards, including the cost</w:t>
        <w:br/>
        <w:t>principles.</w:t>
        <w:br/>
        <w:t>Regarding limitations on using fixed</w:t>
        <w:br/>
        <w:t>amount awards in programs that have</w:t>
        <w:br/>
        <w:t>mandatory cost sharing, OMB clarified</w:t>
        <w:br/>
        <w:t>the intent of this statement by removing</w:t>
        <w:br/>
        <w:t>the word ‘‘mandatory’’ before cost</w:t>
        <w:br/>
        <w:t>sharing in paragraph (b)(2). The final</w:t>
        <w:br/>
        <w:t>guidance simply states that fixed</w:t>
        <w:br/>
        <w:t>amount awards must not be used in</w:t>
        <w:br/>
        <w:t>programs that require cost sharing. To</w:t>
        <w:br/>
        <w:t>the extent cost sharing is required, this</w:t>
        <w:br/>
        <w:t>implies that the Federal agency or passthrough entity would be responsible for</w:t>
        <w:br/>
        <w:t>monitoring the recipient’s or</w:t>
        <w:br/>
        <w:t>subrecipient’s contributions of cost</w:t>
        <w:br/>
        <w:t>share for the purposes of verification.</w:t>
        <w:br/>
        <w:t>Therefore, financial reporting would be</w:t>
        <w:br/>
        <w:t>required, which would conflict with the</w:t>
        <w:br/>
        <w:t>provisions applicable to fixed amount</w:t>
        <w:br/>
        <w:t>awards.</w:t>
        <w:br/>
        <w:t>OMB revised paragraph (b)(4) to</w:t>
        <w:br/>
        <w:t>require, upon conclusion of a fixed</w:t>
        <w:br/>
        <w:t>amount award, the identification of</w:t>
        <w:br/>
        <w:t>activities that were not completed. This</w:t>
        <w:br/>
        <w:t>is necessary to reduce the appropriate</w:t>
        <w:br/>
        <w:t>amount of award funding if the original</w:t>
        <w:br/>
        <w:t>scope of the project was not completed.</w:t>
        <w:br/>
        <w:t>Although the recipient is entitled to any</w:t>
        <w:br/>
        <w:t>remaining funds at the end of the award</w:t>
        <w:br/>
        <w:t>that were not used to carry out a</w:t>
        <w:br/>
        <w:t>completed program, if a recipient did</w:t>
        <w:br/>
        <w:t>not complete certain program activities,</w:t>
        <w:br/>
        <w:t>the recipient must inform the Federal</w:t>
        <w:br/>
        <w:t>agency of this. Any funds associated</w:t>
        <w:br/>
        <w:t>with costs of activities that were not</w:t>
        <w:br/>
        <w:t>completed must be returned.</w:t>
        <w:br/>
        <w:t>OMB revised paragraph (b)(6) to apply</w:t>
        <w:br/>
        <w:t>additional prior approval requirements</w:t>
        <w:br/>
        <w:t>for revisions to fixed amount awards</w:t>
        <w:br/>
        <w:t>with regards to subaward activities and</w:t>
        <w:br/>
        <w:t>cost sharing. This change was made to</w:t>
        <w:br/>
        <w:t>more accurately capture the list of prior</w:t>
        <w:br/>
        <w:t>approvals that should be required for</w:t>
        <w:br/>
        <w:t>fixed amount awards. OMB also added</w:t>
        <w:br/>
        <w:t>additional prior approval requirements</w:t>
        <w:br/>
        <w:t>for fixed amount awards enumerated in</w:t>
        <w:br/>
        <w:t>section 200.308(f) in response to a</w:t>
        <w:br/>
        <w:t>comment seeking clarification on this</w:t>
        <w:br/>
        <w:t>topic.</w:t>
        <w:br/>
        <w:t>The prior version of the guidance</w:t>
        <w:br/>
        <w:t>specified that budgets for fixed amount</w:t>
        <w:br/>
        <w:t>awards should be negotiated ‘‘using the</w:t>
        <w:br/>
        <w:t>cost principles . . . as a guide.’’ 2 CFR</w:t>
        <w:br/>
        <w:t>200.201(b)(1) (prior version). The final</w:t>
        <w:br/>
        <w:t>guidance retains the reference to</w:t>
        <w:br/>
        <w:t>negotiating fixed amount awards using</w:t>
        <w:br/>
        <w:t>the cost principles in paragraph (b)(1),</w:t>
        <w:br/>
        <w:t>but also now clarifies in the</w:t>
        <w:br/>
        <w:t>applicability section that fixed amount</w:t>
        <w:br/>
        <w:t>awards and expenses under a fixed</w:t>
        <w:br/>
        <w:t>amount award are subject to certain cost</w:t>
        <w:br/>
        <w:t>principles in sections 200.400(g),</w:t>
        <w:br/>
        <w:t>200.402 through 200.405, and</w:t>
        <w:br/>
        <w:t>200.407(d). See 2 CFR 200.101(b)(4)(ii)</w:t>
        <w:br/>
        <w:t>(as revised). Considering that fixed</w:t>
        <w:br/>
        <w:t>amount awards are negotiated using the</w:t>
        <w:br/>
        <w:t>cost principles, unallowable costs</w:t>
        <w:br/>
        <w:t>should not be included in fixed amount</w:t>
      </w:r>
    </w:p>
    <w:p>
      <w:r>
        <w:t>PO 00000</w:t>
      </w:r>
    </w:p>
    <w:p>
      <w:r>
        <w:t>Frm 00025</w:t>
      </w:r>
    </w:p>
    <w:p>
      <w:r>
        <w:t>Fmt 4701</w:t>
      </w:r>
    </w:p>
    <w:p>
      <w:r>
        <w:t>Sfmt 4700</w:t>
      </w:r>
    </w:p>
    <w:p>
      <w:r>
        <w:t>30069</w:t>
      </w:r>
    </w:p>
    <w:p>
      <w:r>
        <w:t>award budgets. In addition, audit</w:t>
        <w:br/>
        <w:t>requirements in subpart F have always</w:t>
        <w:br/>
        <w:t>applied to fixed amount awards. See 2</w:t>
        <w:br/>
        <w:t>CFR 200.101(b)(5)(i) (as revised;</w:t>
        <w:br/>
        <w:t>included in ‘‘Table 1 to paragraph (b)’’</w:t>
        <w:br/>
        <w:t>in the prior version). The lack of</w:t>
        <w:br/>
        <w:t>reference to maintaining records in</w:t>
        <w:br/>
        <w:t>section 200.201 created the false</w:t>
        <w:br/>
        <w:t>impression for some that the recipient</w:t>
        <w:br/>
        <w:t>and subrecipient would not be required</w:t>
        <w:br/>
        <w:t>to maintain records or to make them</w:t>
        <w:br/>
        <w:t>available during an audit. The final</w:t>
        <w:br/>
        <w:t>guidance now clarifies that this</w:t>
        <w:br/>
        <w:t>impression is incorrect in paragraph</w:t>
        <w:br/>
        <w:t>(b)(1) of section 200.201.</w:t>
        <w:br/>
        <w:t>OMB finds that application of some of</w:t>
        <w:br/>
        <w:t>the basic considerations of the cost</w:t>
        <w:br/>
        <w:t>principles at sections 200.402 through</w:t>
        <w:br/>
        <w:t>200.405—particularly during the budget</w:t>
        <w:br/>
        <w:t>negotiation process—remains consistent</w:t>
        <w:br/>
        <w:t>with the use and general meaning of</w:t>
        <w:br/>
        <w:t>fixed amount awards. For example, one</w:t>
        <w:br/>
        <w:t>reason the cost principles have not</w:t>
        <w:br/>
        <w:t>historically applied to fixed amount</w:t>
        <w:br/>
        <w:t>awards is that various prior approval</w:t>
        <w:br/>
        <w:t>requirements are contained in the</w:t>
        <w:br/>
        <w:t>general provisions for selected items of</w:t>
        <w:br/>
        <w:t>cost. Requiring prior approval for</w:t>
        <w:br/>
        <w:t>selected items of cost throughout the</w:t>
        <w:br/>
        <w:t>performance period would interfere</w:t>
        <w:br/>
        <w:t>with the efficiencies provided by this</w:t>
        <w:br/>
        <w:t>type of award. OMB did not add such</w:t>
        <w:br/>
        <w:t>prior approval requirements in the final</w:t>
        <w:br/>
        <w:t>guidance. Section 200.400(g) of the final</w:t>
        <w:br/>
        <w:t>guidance also now expressly recognizes</w:t>
        <w:br/>
        <w:t>that when the required program</w:t>
        <w:br/>
        <w:t>activities are completed in accordance</w:t>
        <w:br/>
        <w:t>with the terms and conditions of the</w:t>
        <w:br/>
        <w:t>fixed amount award, the unexpended</w:t>
        <w:br/>
        <w:t>funds retained by the recipient or</w:t>
        <w:br/>
        <w:t>subrecipient are not considered profit.</w:t>
        <w:br/>
        <w:t>Thus, the final guidance continues to</w:t>
        <w:br/>
        <w:t>recognize that accountability for fixed</w:t>
        <w:br/>
        <w:t>amount awards is based primarily on</w:t>
        <w:br/>
        <w:t>performance and results—as stated</w:t>
        <w:br/>
        <w:t>directly in the definition of the term.</w:t>
        <w:br/>
        <w:t>Many commenters asked OMB to</w:t>
        <w:br/>
        <w:t>clarify which provisions of part 200</w:t>
        <w:br/>
        <w:t>apply—and do not apply—to fixed</w:t>
        <w:br/>
        <w:t>amount awards. Fixed amount awards,</w:t>
        <w:br/>
        <w:t>per the definition of that term in section</w:t>
        <w:br/>
        <w:t>200.1, are a type of grant or cooperative</w:t>
        <w:br/>
        <w:t>agreement with a fixed budget. These</w:t>
        <w:br/>
        <w:t>awards are not subject to all of the same</w:t>
        <w:br/>
        <w:t>requirements as other grants, such as</w:t>
        <w:br/>
        <w:t>certain reporting and prior approval</w:t>
        <w:br/>
        <w:t>requirements, but do not relieve</w:t>
        <w:br/>
        <w:t>recipients and subrecipients of all</w:t>
        <w:br/>
        <w:t>compliance requirements. As explained</w:t>
        <w:br/>
        <w:t>in 200.101, as a type of grant or</w:t>
        <w:br/>
        <w:t>cooperative agreement, fixed amount</w:t>
        <w:br/>
        <w:t>awards are subject to multiple subparts</w:t>
        <w:br/>
        <w:t>of 2 CFR part 200, including subparts A</w:t>
        <w:br/>
        <w:t>through D. Fixed amount awards are</w:t>
        <w:br/>
        <w:t>also subject to certain cost principles in</w:t>
        <w:br/>
        <w:t>subpart E and the audit requirements in</w:t>
        <w:br/>
        <w:t>subpart F. Section 200.101(b) (as</w:t>
        <w:br/>
        <w:t>revised) now provides more specific</w:t>
        <w:br/>
        <w:t>detail. Under section 200.102, Federal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30070</w:t>
      </w:r>
    </w:p>
    <w:p>
      <w:r>
        <w:t>Federal Register / Vol. 89, No. 78 / Monday, April 22, 2024 / Rules and Regulations</w:t>
      </w:r>
    </w:p>
    <w:p>
      <w:r>
        <w:t>agencies also retain flexibility to apply</w:t>
        <w:br/>
        <w:t>less restrictive requirements when</w:t>
        <w:br/>
        <w:t>issuing fixed amount awards, except for</w:t>
        <w:br/>
        <w:t>those requirements imposed by statute</w:t>
        <w:br/>
        <w:t>or in subpart F related to audit. Thus,</w:t>
        <w:br/>
        <w:t>certain questions posed by commenters</w:t>
        <w:br/>
        <w:t>on what requirements apply to fixed</w:t>
        <w:br/>
        <w:t>amount awards may depend on the</w:t>
        <w:br/>
        <w:t>implementation of specific Federal</w:t>
        <w:br/>
        <w:t>financial assistance programs by Federal</w:t>
        <w:br/>
        <w:t>agencies and the discretion exercised by</w:t>
        <w:br/>
        <w:t>Federal agencies under section 200.102.</w:t>
        <w:br/>
        <w:t>In response to a question from one</w:t>
        <w:br/>
        <w:t>commenter, procurements standards in</w:t>
        <w:br/>
        <w:t>subpart D generally apply to fixed</w:t>
        <w:br/>
        <w:t>amount awards unless a Federal agency</w:t>
        <w:br/>
        <w:t>applies less restrictive requirements</w:t>
        <w:br/>
        <w:t>under section 200.102. In response to a</w:t>
        <w:br/>
        <w:t>question from another commenter:</w:t>
        <w:br/>
        <w:t>although less restrictive requirements</w:t>
        <w:br/>
        <w:t>may apply to fixed amount awards, they</w:t>
        <w:br/>
        <w:t>should not be used for unallowable</w:t>
        <w:br/>
        <w:t>activities. However, under section</w:t>
        <w:br/>
        <w:t>200.400(g) in the final guidance,</w:t>
        <w:br/>
        <w:t>unexpended funds may be retained after</w:t>
        <w:br/>
        <w:t>satisfactory completion of the fixed</w:t>
        <w:br/>
        <w:t>amount award. In addition, under</w:t>
        <w:br/>
        <w:t>section 200.405(b), unallowable</w:t>
        <w:br/>
        <w:t>activities may receive an appropriate</w:t>
        <w:br/>
        <w:t>allocation of indirect costs in some</w:t>
        <w:br/>
        <w:t>circumstances.</w:t>
        <w:br/>
        <w:t>Federal agencies are responsible for</w:t>
        <w:br/>
        <w:t>determining when a fixed amount</w:t>
        <w:br/>
        <w:t>award is or is not appropriate, and are</w:t>
        <w:br/>
        <w:t>also responsible for agency risk</w:t>
        <w:br/>
        <w:t>assessment procedures. Federal agencies</w:t>
        <w:br/>
        <w:t>should also exercise proper oversight of</w:t>
        <w:br/>
        <w:t>pass-through entities. For these reasons,</w:t>
        <w:br/>
        <w:t>OMB also finds that prior approval of</w:t>
        <w:br/>
        <w:t>fixed amount subawards remains</w:t>
        <w:br/>
        <w:t>appropriate. See 2 CFR 200.333 (as</w:t>
        <w:br/>
        <w:t>revised). In the final guidance, OMB did</w:t>
        <w:br/>
        <w:t>not completely remove a threshold for</w:t>
        <w:br/>
        <w:t>fixed amount subawards, but raised the</w:t>
        <w:br/>
        <w:t>threshold to $500,000. Id. (as revised).</w:t>
        <w:br/>
        <w:t>See also discussion of fixed amount</w:t>
        <w:br/>
        <w:t>subawards in section 200.333 below.</w:t>
        <w:br/>
        <w:t>OMB’s policies on UEI and subaward</w:t>
        <w:br/>
        <w:t>reporting requirements are addressed</w:t>
        <w:br/>
        <w:t>separately in parts 25 and 170.</w:t>
        <w:br/>
        <w:t>Finally, even if performance-based</w:t>
        <w:br/>
        <w:t>payments are elected, a fixed amount</w:t>
        <w:br/>
        <w:t>award must only be used if there are</w:t>
        <w:br/>
        <w:t>measurable goals and objectives and</w:t>
        <w:br/>
        <w:t>enough data is available to determine</w:t>
        <w:br/>
        <w:t>costs up front. With regards to</w:t>
        <w:br/>
        <w:t>amending the certification language to</w:t>
        <w:br/>
        <w:t>include reference to ‘‘level of effort . . .</w:t>
        <w:br/>
        <w:t>expended,’’ OMB disagrees that it is</w:t>
        <w:br/>
        <w:t>necessary to amend the certification in</w:t>
        <w:br/>
        <w:t>this way relative to the proposed</w:t>
        <w:br/>
        <w:t>guidance. In the final guidance, the</w:t>
        <w:br/>
        <w:t>recipient is required to certify, among</w:t>
        <w:br/>
        <w:t>other things, that it carried out the</w:t>
        <w:br/>
        <w:t>program activities in accordance with</w:t>
        <w:br/>
        <w:t>the terms of the award without reference</w:t>
        <w:br/>
        <w:t>to a specific level of effort.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Section 200.202—Program Planning and</w:t>
        <w:br/>
        <w:t>Design</w:t>
        <w:br/>
        <w:t>In the proposed guidance, OMB</w:t>
        <w:br/>
        <w:t>expanded section 200.202 on program</w:t>
        <w:br/>
        <w:t>planning and design. For example, OMB</w:t>
        <w:br/>
        <w:t>added language encouraging Federal</w:t>
        <w:br/>
        <w:t>agencies to develop programs in</w:t>
        <w:br/>
        <w:t>consultation with the communities that</w:t>
        <w:br/>
        <w:t>will benefit from or be impacted by a</w:t>
        <w:br/>
        <w:t>program. In section 200.202, OMB</w:t>
        <w:br/>
        <w:t>underscored that Federal agencies</w:t>
        <w:br/>
        <w:t>should consider all available data,</w:t>
        <w:br/>
        <w:t>evidence, and evaluation results from</w:t>
        <w:br/>
        <w:t>past programs and coordinate with other</w:t>
        <w:br/>
        <w:t>agencies during program planning and</w:t>
        <w:br/>
        <w:t>design.</w:t>
        <w:br/>
        <w:t>The majority of comments that OMB</w:t>
        <w:br/>
        <w:t>received requested revisions to section</w:t>
        <w:br/>
        <w:t>200.202 that could be more appropriate</w:t>
        <w:br/>
        <w:t>for Federal agencies to implement and</w:t>
        <w:br/>
        <w:t>cannot be broadly required or</w:t>
        <w:br/>
        <w:t>implemented through OMB guidance</w:t>
        <w:br/>
        <w:t>under this update. For example, these</w:t>
        <w:br/>
        <w:t>comments requested that OMB further</w:t>
        <w:br/>
        <w:t>strengthen the policy to address</w:t>
        <w:br/>
        <w:t>program sustainability, invest in</w:t>
        <w:br/>
        <w:t>capacity building, promote</w:t>
        <w:br/>
        <w:t>partnerships, reduce requirements for</w:t>
        <w:br/>
        <w:t>nonprofits, and support ‘‘continuous</w:t>
        <w:br/>
        <w:t>improvement.’’ One comment</w:t>
        <w:br/>
        <w:t>encouraged ‘‘participatory grantmaking,’’ which would allow</w:t>
        <w:br/>
        <w:t>community members to be involved in</w:t>
        <w:br/>
        <w:t>funding decisions.</w:t>
        <w:br/>
        <w:t>OMB also received one comment</w:t>
        <w:br/>
        <w:t>requesting OMB to require recipients—</w:t>
        <w:br/>
        <w:t>as opposed to the Federal agency—to</w:t>
        <w:br/>
        <w:t>engage members of the community that</w:t>
        <w:br/>
        <w:t>would benefit from a program. OMB</w:t>
        <w:br/>
        <w:t>received several comments</w:t>
        <w:br/>
        <w:t>recommending that OMB streamline the</w:t>
        <w:br/>
        <w:t>grants process for organizations</w:t>
        <w:br/>
        <w:t>receiving Congressional earmarks. OMB</w:t>
        <w:br/>
        <w:t>received several additional comments</w:t>
        <w:br/>
        <w:t>noting that the RESTORE Act already</w:t>
        <w:br/>
        <w:t>sets forth a program design. One</w:t>
        <w:br/>
        <w:t>commenter requested that OMB</w:t>
        <w:br/>
        <w:t>encourage Federal agencies to publish</w:t>
        <w:br/>
        <w:t>results and performance frameworks</w:t>
        <w:br/>
        <w:t>and, wherever applicable, pay recipients</w:t>
        <w:br/>
        <w:t>for achievement of results against them.</w:t>
        <w:br/>
        <w:t>OMB Response: The purpose of</w:t>
        <w:br/>
        <w:t>section 200.202 is to establish key</w:t>
        <w:br/>
        <w:t>requirements and communicate the</w:t>
        <w:br/>
        <w:t>principles or best practices associated</w:t>
        <w:br/>
        <w:t>with proper program design. However,</w:t>
        <w:br/>
        <w:t>agencies are ultimately responsible for</w:t>
        <w:br/>
        <w:t>the design, innovation, and long-term</w:t>
        <w:br/>
        <w:t>development and sustainability of these</w:t>
        <w:br/>
        <w:t>programs. The final guidance</w:t>
        <w:br/>
        <w:t>encourages community engagement, but</w:t>
        <w:br/>
        <w:t>OMB finds it unnecessary to specify one</w:t>
        <w:br/>
        <w:t>method over another for all Federal</w:t>
        <w:br/>
        <w:t>agencies and Federal financial</w:t>
        <w:br/>
        <w:t>assistance programs.</w:t>
        <w:br/>
        <w:t>With regard to Congressional</w:t>
        <w:br/>
        <w:t>earmarks, even though funding is</w:t>
        <w:br/>
        <w:t>directed by Congress, Federal agencies</w:t>
      </w:r>
    </w:p>
    <w:p>
      <w:r>
        <w:t>PO 00000</w:t>
      </w:r>
    </w:p>
    <w:p>
      <w:r>
        <w:t>Frm 00026</w:t>
      </w:r>
    </w:p>
    <w:p>
      <w:r>
        <w:t>Fmt 4701</w:t>
      </w:r>
    </w:p>
    <w:p>
      <w:r>
        <w:t>Sfmt 4700</w:t>
      </w:r>
    </w:p>
    <w:p>
      <w:r>
        <w:t>still have the responsibility to ensure</w:t>
        <w:br/>
        <w:t>there is proper oversight of taxpayer</w:t>
        <w:br/>
        <w:t>dollars. Thus, a different approach</w:t>
        <w:br/>
        <w:t>specific to earmarks is not appropriate.</w:t>
        <w:br/>
        <w:t>In addition, the intent of part 200 is to</w:t>
        <w:br/>
        <w:t>provide more uniform requirements.</w:t>
        <w:br/>
        <w:t>However, OMB acknowledges that</w:t>
        <w:br/>
        <w:t>specific programs often have specific,</w:t>
        <w:br/>
        <w:t>statutory requirements. Paragraph (a)(1)</w:t>
        <w:br/>
        <w:t>recognizes that program design must be</w:t>
        <w:br/>
        <w:t>‘‘consistent with the Federal authorizing</w:t>
        <w:br/>
        <w:t>legislation of the program.’’</w:t>
        <w:br/>
        <w:t>OMB disagrees with the suggestion to</w:t>
        <w:br/>
        <w:t>require Federal agencies to publish</w:t>
        <w:br/>
        <w:t>performance results at this time. This</w:t>
        <w:br/>
        <w:t>proposed agency requirement would</w:t>
        <w:br/>
        <w:t>require greater coordination across the</w:t>
        <w:br/>
        <w:t>Federal government prior to OMB</w:t>
        <w:br/>
        <w:t>implementing a policy change. OMB</w:t>
        <w:br/>
        <w:t>disagrees with the suggestion to pay</w:t>
        <w:br/>
        <w:t>recipients specifically for results</w:t>
        <w:br/>
        <w:t>achieved, as payments under grants and</w:t>
        <w:br/>
        <w:t>cooperative agreements should only</w:t>
        <w:br/>
        <w:t>support actual costs incurred and not</w:t>
        <w:br/>
        <w:t>serve as a reward for achieving results,</w:t>
        <w:br/>
        <w:t>which would constitute a profit.</w:t>
        <w:br/>
        <w:t>OMB revised section 200.202(a)(5) to</w:t>
        <w:br/>
        <w:t>specify that ‘‘applicants,’’ and not</w:t>
        <w:br/>
        <w:t>‘‘recipients,’’ should engage with</w:t>
        <w:br/>
        <w:t>members of the community when</w:t>
        <w:br/>
        <w:t>practicable during the design phase to</w:t>
        <w:br/>
        <w:t>encourage community engagement.</w:t>
        <w:br/>
        <w:t>Relative to the proposed guidance,</w:t>
        <w:br/>
        <w:t>section 202.202(b) was also revised to</w:t>
        <w:br/>
        <w:t>add that Federal agencies should</w:t>
        <w:br/>
        <w:t>consider ‘‘evidence,’’ in addition to</w:t>
        <w:br/>
        <w:t>available data and evaluation results.</w:t>
        <w:br/>
        <w:t>This change was made to align with the</w:t>
        <w:br/>
        <w:t>Evidence Act and capture more</w:t>
        <w:br/>
        <w:t>accurately the relevant considerations</w:t>
        <w:br/>
        <w:t>during the program design phase.</w:t>
        <w:br/>
        <w:t>Section 200.203—Requirement To</w:t>
        <w:br/>
        <w:t>Provide Public Notice of Federal</w:t>
        <w:br/>
        <w:t>Financial Assistance Programs</w:t>
        <w:br/>
        <w:t>In the proposed guidance, OMB</w:t>
        <w:br/>
        <w:t>revised section 200.203 on Assistance</w:t>
        <w:br/>
        <w:t>Listings to reinforce the importance of</w:t>
        <w:br/>
        <w:t>communicating in plain language and</w:t>
        <w:br/>
        <w:t>highlighting any program-related</w:t>
        <w:br/>
        <w:t>customer service initiatives.</w:t>
        <w:br/>
        <w:t>OMB received several comments</w:t>
        <w:br/>
        <w:t>emphasizing the importance of data</w:t>
        <w:br/>
        <w:t>standards and suggesting the inclusions</w:t>
        <w:br/>
        <w:t>of data standards in this section in</w:t>
        <w:br/>
        <w:t>general. OMB also received several</w:t>
        <w:br/>
        <w:t>comments requesting that OMB require</w:t>
        <w:br/>
        <w:t>agencies to break out the program</w:t>
        <w:br/>
        <w:t>description into elements of Project</w:t>
        <w:br/>
        <w:t>Goals, Project Objectives, and Project</w:t>
        <w:br/>
        <w:t>Performance Measurements. Another</w:t>
        <w:br/>
        <w:t>commenter questioned whether</w:t>
        <w:br/>
        <w:t>‘‘customer service initiatives’’ differs</w:t>
        <w:br/>
        <w:t>from ‘‘customer service experience</w:t>
        <w:br/>
        <w:t>initiatives’’ used elsewhere in Federal</w:t>
        <w:br/>
        <w:t>programs.</w:t>
        <w:br/>
        <w:t>OMB Response: OMB continues to</w:t>
        <w:br/>
        <w:t>work in concert with Federal agencies</w:t>
        <w:br/>
        <w:t>on the development of data standards.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The guidance in part 200, however, is</w:t>
        <w:br/>
        <w:t>not an appropriate vehicle for</w:t>
        <w:br/>
        <w:t>mandating agency adoption of data</w:t>
        <w:br/>
        <w:t>standards at this time, which is an</w:t>
        <w:br/>
        <w:t>ongoing and iterative process that</w:t>
        <w:br/>
        <w:t>requires continued interagency</w:t>
        <w:br/>
        <w:t>coordination. In addition, section</w:t>
        <w:br/>
        <w:t>200.203 provides information that is</w:t>
        <w:br/>
        <w:t>essential for Assistance Listings, but</w:t>
        <w:br/>
        <w:t>agencies have the authority to break out</w:t>
        <w:br/>
        <w:t>the information into more distinct</w:t>
        <w:br/>
        <w:t>categories if there is a need or benefit in</w:t>
        <w:br/>
        <w:t>doing so. OMB also revised ‘‘customer</w:t>
        <w:br/>
        <w:t>service initiatives’’ to ‘‘customer service</w:t>
        <w:br/>
        <w:t>experience initiatives’’ to align with</w:t>
        <w:br/>
        <w:t>standard Federal terminology on this</w:t>
        <w:br/>
        <w:t>topic.</w:t>
        <w:br/>
        <w:t>Section 200.204—Notices of Funding</w:t>
        <w:br/>
        <w:t>Opportunities</w:t>
        <w:br/>
        <w:t>In the proposed guidance, OMB</w:t>
        <w:br/>
        <w:t>revised section 200.204 on NOFOs in a</w:t>
        <w:br/>
        <w:t>number of ways to encourage Federal</w:t>
        <w:br/>
        <w:t>agencies to focus more on</w:t>
        <w:br/>
        <w:t>communicating requirements to the</w:t>
        <w:br/>
        <w:t>public in an accessible and</w:t>
        <w:br/>
        <w:t>comprehensible manner. For example,</w:t>
        <w:br/>
        <w:t>OMB proposed to include an Executive</w:t>
        <w:br/>
        <w:t>Summary requirement and to encourage</w:t>
        <w:br/>
        <w:t>agencies to use plain language when</w:t>
        <w:br/>
        <w:t>publishing opportunities. OMB also</w:t>
        <w:br/>
        <w:t>stipulated that Federal agencies should</w:t>
        <w:br/>
        <w:t>communicate program requirements</w:t>
        <w:br/>
        <w:t>specifically and clearly, as well as limit</w:t>
        <w:br/>
        <w:t>the length of program announcements.</w:t>
        <w:br/>
        <w:t>This is particularly important in</w:t>
        <w:br/>
        <w:t>consideration of applicants with less</w:t>
        <w:br/>
        <w:t>experience applying for Federal</w:t>
        <w:br/>
        <w:t>financial assistance, such as applicants</w:t>
        <w:br/>
        <w:t>from underserved communities.</w:t>
        <w:br/>
        <w:t>OMB also revised this section in the</w:t>
        <w:br/>
        <w:t>proposed guidance by encouraging</w:t>
        <w:br/>
        <w:t>Federal agencies to identify all eligible</w:t>
        <w:br/>
        <w:t>applicants in the funding opportunity—</w:t>
        <w:br/>
        <w:t>for example, by providing greater</w:t>
        <w:br/>
        <w:t>specificity on different types of</w:t>
        <w:br/>
        <w:t>nonprofit organizations such as labor</w:t>
        <w:br/>
        <w:t>unions. In the proposed guidance, OMB</w:t>
        <w:br/>
        <w:t>sought to make NOFOs more consistent</w:t>
        <w:br/>
        <w:t>and transparent. OMB aimed to ensure</w:t>
        <w:br/>
        <w:t>that applicants are not unintentionally</w:t>
        <w:br/>
        <w:t>excluded from funding opportunities.</w:t>
        <w:br/>
        <w:t>Additionally, OMB proposed changes in</w:t>
        <w:br/>
        <w:t>section 200.204, such as encouraging</w:t>
        <w:br/>
        <w:t>agencies to provide an anticipated</w:t>
        <w:br/>
        <w:t>award date and providing additional</w:t>
        <w:br/>
        <w:t>clarifying guidance on the availability</w:t>
        <w:br/>
        <w:t>period for funding opportunities.</w:t>
        <w:br/>
        <w:t>OMB received one comment</w:t>
        <w:br/>
        <w:t>requesting that agencies assess</w:t>
        <w:br/>
        <w:t>opportunities to further remove barriers</w:t>
        <w:br/>
        <w:t>for partnership with tribal entities. For</w:t>
        <w:br/>
        <w:t>example, OMB received several</w:t>
        <w:br/>
        <w:t>comments recommending requiring</w:t>
        <w:br/>
        <w:t>NOFOs to state the anticipated award</w:t>
        <w:br/>
        <w:t>date and agencies to adhere to the</w:t>
        <w:br/>
        <w:t>anticipated timeline. OMB also received</w:t>
        <w:br/>
        <w:t>several comments requesting that OMB</w:t>
        <w:br/>
        <w:t>break out the program description into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elements of Project Goals, Project</w:t>
        <w:br/>
        <w:t>Objectives, and Project Performance</w:t>
        <w:br/>
        <w:t>Measurements. Some commenters</w:t>
        <w:br/>
        <w:t>emphasized the importance and</w:t>
        <w:br/>
        <w:t>inclusion of data standards in NOFOs as</w:t>
        <w:br/>
        <w:t>well.</w:t>
        <w:br/>
        <w:t>OMB also received several comments</w:t>
        <w:br/>
        <w:t>regarding the Federal financial</w:t>
        <w:br/>
        <w:t>assistance application process. For</w:t>
        <w:br/>
        <w:t>example, several commenters requested</w:t>
        <w:br/>
        <w:t>that opportunities be available for 90</w:t>
        <w:br/>
        <w:t>days rather than 60 days. Some</w:t>
        <w:br/>
        <w:t>commenters recommended that</w:t>
        <w:br/>
        <w:t>opportunities that are available for less</w:t>
        <w:br/>
        <w:t>than 30 days be approved by an agency</w:t>
        <w:br/>
        <w:t>head or delegate and that NOFOs posted</w:t>
        <w:br/>
        <w:t>for fewer than 60 days be accompanied</w:t>
        <w:br/>
        <w:t>by supporting documentation justifying</w:t>
        <w:br/>
        <w:t>the reason for the abbreviated period.</w:t>
        <w:br/>
        <w:t>Several commenters recommended that</w:t>
        <w:br/>
        <w:t>agencies offer technical assistance for</w:t>
        <w:br/>
        <w:t>the grant application process.</w:t>
        <w:br/>
        <w:t>OMB Response: OMB did not revise</w:t>
        <w:br/>
        <w:t>the guidance substantially in response</w:t>
        <w:br/>
        <w:t>to comments received. As noted, many</w:t>
        <w:br/>
        <w:t>comments and suggestions were not</w:t>
        <w:br/>
        <w:t>entirely applicable to all Federal</w:t>
        <w:br/>
        <w:t>programs. For example, adding a</w:t>
        <w:br/>
        <w:t>required ‘‘anticipated award date’’</w:t>
        <w:br/>
        <w:t>would not be feasible in all cases. Its</w:t>
        <w:br/>
        <w:t>feasibility may depend on the funding</w:t>
        <w:br/>
        <w:t>status and other factors. Federal</w:t>
        <w:br/>
        <w:t>agencies can break out the information,</w:t>
        <w:br/>
        <w:t>such as Project Goals and Objectives, if</w:t>
        <w:br/>
        <w:t>it is necessary for the program, but OMB</w:t>
        <w:br/>
        <w:t>disagrees that this should be required in</w:t>
        <w:br/>
        <w:t>all NOFOs at this time.</w:t>
        <w:br/>
        <w:t>Beyond establishing the elements of a</w:t>
        <w:br/>
        <w:t>NOFO, this guidance also does not</w:t>
        <w:br/>
        <w:t>require any specific application process.</w:t>
        <w:br/>
        <w:t>While OMB strives to encourage more</w:t>
        <w:br/>
        <w:t>uniformity and consistency in grants</w:t>
        <w:br/>
        <w:t>processes, Federal agencies may also</w:t>
        <w:br/>
        <w:t>identify opportunities to simplify their</w:t>
        <w:br/>
        <w:t>own agency process.</w:t>
        <w:br/>
        <w:t>OMB disagrees that revisions are</w:t>
        <w:br/>
        <w:t>necessary regarding the time for posting</w:t>
        <w:br/>
        <w:t>NOFOs and finds that the</w:t>
        <w:br/>
        <w:t>recommendation of at least 60 days is</w:t>
        <w:br/>
        <w:t>sufficient. Ultimately, it is the</w:t>
        <w:br/>
        <w:t>responsibility of the Federal agency to</w:t>
        <w:br/>
        <w:t>determine its process for approving</w:t>
        <w:br/>
        <w:t>opportunities that will be available for</w:t>
        <w:br/>
        <w:t>less than 30 days based on exigent</w:t>
        <w:br/>
        <w:t>circumstances.</w:t>
        <w:br/>
        <w:t>OMB continues to support the</w:t>
        <w:br/>
        <w:t>removal of barriers for all organizations.</w:t>
        <w:br/>
        <w:t>The final guidance provides that Federal</w:t>
        <w:br/>
        <w:t>agencies may offer pre-application</w:t>
        <w:br/>
        <w:t>technical assistance or provide</w:t>
        <w:br/>
        <w:t>clarifying information for funding</w:t>
        <w:br/>
        <w:t>opportunities. Federal agencies must</w:t>
        <w:br/>
        <w:t>also ensure these resources are made</w:t>
        <w:br/>
        <w:t>accessible and widely available to all</w:t>
        <w:br/>
        <w:t>potential applicants. For example,</w:t>
        <w:br/>
        <w:t>agencies may post answers to questions</w:t>
        <w:br/>
        <w:t>and requests on Grants.gov.</w:t>
        <w:br/>
        <w:t>Relative to the proposed guidance,</w:t>
        <w:br/>
        <w:t>paragraph (b) of section 202.204 was</w:t>
      </w:r>
    </w:p>
    <w:p>
      <w:r>
        <w:t>PO 00000</w:t>
      </w:r>
    </w:p>
    <w:p>
      <w:r>
        <w:t>Frm 00027</w:t>
      </w:r>
    </w:p>
    <w:p>
      <w:r>
        <w:t>Fmt 4701</w:t>
      </w:r>
    </w:p>
    <w:p>
      <w:r>
        <w:t>Sfmt 4700</w:t>
      </w:r>
    </w:p>
    <w:p>
      <w:r>
        <w:t>30071</w:t>
      </w:r>
    </w:p>
    <w:p>
      <w:r>
        <w:t>revised to state that the Federal agency</w:t>
        <w:br/>
        <w:t>may ‘‘modify’’ the availability period—</w:t>
        <w:br/>
        <w:t>as opposed to ‘‘extend.’’ This change</w:t>
        <w:br/>
        <w:t>was made to capture scenarios in which</w:t>
        <w:br/>
        <w:t>it may be necessary to shorten the</w:t>
        <w:br/>
        <w:t>availability period of a NOFO.</w:t>
        <w:br/>
        <w:t>OMB also revised section 202.204 to</w:t>
        <w:br/>
        <w:t>add ‘‘tribal organizations’’ as an</w:t>
        <w:br/>
        <w:t>additional example of potentially</w:t>
        <w:br/>
        <w:t>eligible applicants. This change is</w:t>
        <w:br/>
        <w:t>relevant to removing barriers for tribal</w:t>
        <w:br/>
        <w:t>organizations. See, for example, E.O.</w:t>
        <w:br/>
        <w:t>14112, Reforming Federal Funding and</w:t>
        <w:br/>
        <w:t>Support for Tribal Nations To Better</w:t>
        <w:br/>
        <w:t>Embrace Our Trust Responsibilities and</w:t>
        <w:br/>
        <w:t>Promote the Next Era of Tribal SelfDetermination. With this change, the</w:t>
        <w:br/>
        <w:t>final guidance provides that the Federal</w:t>
        <w:br/>
        <w:t>agency should make every effort to</w:t>
        <w:br/>
        <w:t>identify in the NOFO all eligible</w:t>
        <w:br/>
        <w:t>applicants including tribal</w:t>
        <w:br/>
        <w:t>organizations.</w:t>
        <w:br/>
        <w:t>Section 200.205—Federal Agency</w:t>
        <w:br/>
        <w:t>Review of Merit of Proposals</w:t>
        <w:br/>
        <w:t>In section 200.205 of the proposed</w:t>
        <w:br/>
        <w:t>guidance, OMB clarified that a Federal</w:t>
        <w:br/>
        <w:t>agency should consider diversity when</w:t>
        <w:br/>
        <w:t>developing policies and procedures for</w:t>
        <w:br/>
        <w:t>merit review panels. OMB received</w:t>
        <w:br/>
        <w:t>several comments on the composition of</w:t>
        <w:br/>
        <w:t>merit review panels. One comment</w:t>
        <w:br/>
        <w:t>requested that the requirements of a</w:t>
        <w:br/>
        <w:t>NOFO and merit review be extended to</w:t>
        <w:br/>
        <w:t>recipients and not just for Federal peer</w:t>
        <w:br/>
        <w:t>review panelists. Commenters also</w:t>
        <w:br/>
        <w:t>suggested that the guidance require</w:t>
        <w:br/>
        <w:t>agencies to utilize external reviewers</w:t>
        <w:br/>
        <w:t>when the award involves technology</w:t>
        <w:br/>
        <w:t>development or acquisition. One</w:t>
        <w:br/>
        <w:t>commenter requested Federal agencies</w:t>
        <w:br/>
        <w:t>provide sufficient funding to support</w:t>
        <w:br/>
        <w:t>equitable merit review processes that</w:t>
        <w:br/>
        <w:t>truly compensate review panelists for</w:t>
        <w:br/>
        <w:t>their time and expertise. Finally, OMB</w:t>
        <w:br/>
        <w:t>received one comment suggesting that</w:t>
        <w:br/>
        <w:t>OMB require agencies to consider</w:t>
        <w:br/>
        <w:t>diversity when developing policies and</w:t>
        <w:br/>
        <w:t>procedures for merit review panels.</w:t>
        <w:br/>
        <w:t>OMB Response: Section 200.205 was</w:t>
        <w:br/>
        <w:t>revised to apply standards more</w:t>
        <w:br/>
        <w:t>uniformly to merit review panels in</w:t>
        <w:br/>
        <w:t>general, and not simply to those panels</w:t>
        <w:br/>
        <w:t>that employ ‘‘external peer reviewers.’’</w:t>
        <w:br/>
        <w:t>Therefore, the language limiting some of</w:t>
        <w:br/>
        <w:t>the guidance in this section to external</w:t>
        <w:br/>
        <w:t>peer reviewers was removed. Mandating</w:t>
        <w:br/>
        <w:t>external peer reviewers, as requested by</w:t>
        <w:br/>
        <w:t>some commenters, would be overly</w:t>
        <w:br/>
        <w:t>burdensome and not necessarily</w:t>
        <w:br/>
        <w:t>applicable to all Federal financial</w:t>
        <w:br/>
        <w:t>assistance programs. Federal agency</w:t>
        <w:br/>
        <w:t>discretion, consistent with law, will</w:t>
        <w:br/>
        <w:t>determine when it is appropriate to</w:t>
        <w:br/>
        <w:t>utilize external reviewers. On requiring</w:t>
        <w:br/>
        <w:t>compensation for review panelists,</w:t>
        <w:br/>
        <w:t>OMB disagreed with making this</w:t>
        <w:br/>
        <w:t>proposed change. The circumstances</w:t>
        <w:br/>
        <w:t>under which compensation could be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30072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provided for this purpose would need to</w:t>
        <w:br/>
        <w:t>be evaluated by Federal agencies for</w:t>
        <w:br/>
        <w:t>individual assistance programs. Thus,</w:t>
        <w:br/>
        <w:t>this decision may vary between Federal</w:t>
        <w:br/>
        <w:t>agencies and programs. OMB disagrees</w:t>
        <w:br/>
        <w:t>that this should be a universal</w:t>
        <w:br/>
        <w:t>requirement.</w:t>
        <w:br/>
        <w:t>Section 200.206—Federal Agency</w:t>
        <w:br/>
        <w:t>Review of Risk Posed by Applicants</w:t>
        <w:br/>
        <w:t>In the proposed guidance, in section</w:t>
        <w:br/>
        <w:t>200.206 OMB revised the section</w:t>
        <w:br/>
        <w:t>regarding risk evaluation by using the</w:t>
        <w:br/>
        <w:t>term risk assessment as a standard term</w:t>
        <w:br/>
        <w:t>and clarifying agency requirements to</w:t>
        <w:br/>
        <w:t>appropriately review eligibility</w:t>
        <w:br/>
        <w:t>qualifications and financial integrity</w:t>
        <w:br/>
        <w:t>information. OMB also clarified that</w:t>
        <w:br/>
        <w:t>agency processes may consider any risk</w:t>
        <w:br/>
        <w:t>criteria pertinent to a program, such as</w:t>
        <w:br/>
        <w:t>cybersecurity risk or impacts on local</w:t>
        <w:br/>
        <w:t>jobs and the community. OMB further</w:t>
        <w:br/>
        <w:t>clarified that an agency may modify its</w:t>
        <w:br/>
        <w:t>risk assessment at any time during the</w:t>
        <w:br/>
        <w:t>lifecycle of an award.</w:t>
        <w:br/>
        <w:t>One commenter suggested a</w:t>
        <w:br/>
        <w:t>modification to paragraph (d) that</w:t>
        <w:br/>
        <w:t>referenced the exclusion of parties from</w:t>
        <w:br/>
        <w:t>‘‘receiving Federal awards [and]</w:t>
        <w:br/>
        <w:t>participating in Federal awards.’’ OMB</w:t>
        <w:br/>
        <w:t>also received several comments on risk</w:t>
        <w:br/>
        <w:t>assessment factors in paragraph (b) and</w:t>
        <w:br/>
        <w:t>whether fraud risks are to be</w:t>
        <w:br/>
        <w:t>considered. These comments suggested</w:t>
        <w:br/>
        <w:t>that risk assessments should be limited</w:t>
        <w:br/>
        <w:t>to determining whether the recipient</w:t>
        <w:br/>
        <w:t>can adequately manage the award and</w:t>
        <w:br/>
        <w:t>not include criteria such as impacts on</w:t>
        <w:br/>
        <w:t>local jobs and communities or history of</w:t>
        <w:br/>
        <w:t>performance. Other commenters</w:t>
        <w:br/>
        <w:t>suggested that Federal agencies should</w:t>
        <w:br/>
        <w:t>be required to consider diversity when</w:t>
        <w:br/>
        <w:t>developing policies and procedures for</w:t>
        <w:br/>
        <w:t>conducting risk assessment.</w:t>
        <w:br/>
        <w:t>OMB Response: Paragraph (b) of</w:t>
        <w:br/>
        <w:t>section 202.206 was revised to add</w:t>
        <w:br/>
        <w:t>‘‘fraud risks’’ to the list of examples of</w:t>
        <w:br/>
        <w:t>elements of a risk assessment to expand</w:t>
        <w:br/>
        <w:t>on the examples provided. OMB also</w:t>
        <w:br/>
        <w:t>agrees with the suggestion to clarify</w:t>
        <w:br/>
        <w:t>language in paragraph (d). OMB added</w:t>
        <w:br/>
        <w:t>a missing ‘‘or’’ to the final sentence,</w:t>
        <w:br/>
        <w:t>which now states ‘‘receiving Federal</w:t>
        <w:br/>
        <w:t>awards or participating in Federal</w:t>
        <w:br/>
        <w:t>awards.’’</w:t>
        <w:br/>
        <w:t>OMB disagrees that section 202.206</w:t>
        <w:br/>
        <w:t>should be revised to require agencies to</w:t>
        <w:br/>
        <w:t>consider diversity when developing</w:t>
        <w:br/>
        <w:t>policies and procedures for risk</w:t>
        <w:br/>
        <w:t>assessment. Criteria provided in section</w:t>
        <w:br/>
        <w:t>200.206 on job impacts and history of</w:t>
        <w:br/>
        <w:t>performance are only suggestions of</w:t>
        <w:br/>
        <w:t>what may be considered and not a</w:t>
        <w:br/>
        <w:t>comprehensive list of requirements.</w:t>
        <w:br/>
        <w:t>Section 200.207—Standard Application</w:t>
        <w:br/>
        <w:t>Requirements</w:t>
        <w:br/>
        <w:t>OMB received several comments that</w:t>
        <w:br/>
        <w:t>were not relevant to proposed changes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in section 200.207. The comments</w:t>
        <w:br/>
        <w:t>stated that applications often request</w:t>
        <w:br/>
        <w:t>information that is required on other</w:t>
        <w:br/>
        <w:t>forms or systems and is therefore</w:t>
        <w:br/>
        <w:t>redundant. Commenters requested that</w:t>
        <w:br/>
        <w:t>OMB simplify the application process</w:t>
        <w:br/>
        <w:t>and make it more inclusive, as well as</w:t>
        <w:br/>
        <w:t>establish a single online grant</w:t>
        <w:br/>
        <w:t>application system.</w:t>
        <w:br/>
        <w:t>OMB Response: OMB recognizes that</w:t>
        <w:br/>
        <w:t>there may be need for improvement in</w:t>
        <w:br/>
        <w:t>the application process for some</w:t>
        <w:br/>
        <w:t>assistance programs. Generally, this</w:t>
        <w:br/>
        <w:t>section of the 2 CFR guidance does not</w:t>
        <w:br/>
        <w:t>specify a particular application process,</w:t>
        <w:br/>
        <w:t>but only provides information on highlevel standard application requirements.</w:t>
        <w:br/>
        <w:t>OMB added examples of standard</w:t>
        <w:br/>
        <w:t>forms, such as the SF–424 or the</w:t>
        <w:br/>
        <w:t>recently approved Biographical Sketch</w:t>
        <w:br/>
        <w:t>Common Form.</w:t>
        <w:br/>
        <w:t>This update to the guidance is not the</w:t>
        <w:br/>
        <w:t>appropriate place for establishing a</w:t>
        <w:br/>
        <w:t>unified application system, which</w:t>
        <w:br/>
        <w:t>would go beyond the scope of OMB’s</w:t>
        <w:br/>
        <w:t>proposed revisions in October 2023, and</w:t>
        <w:br/>
        <w:t>may not be feasible to implement</w:t>
        <w:br/>
        <w:t>through this section of part 200.</w:t>
        <w:br/>
        <w:t>Grants.gov is the primary Federal</w:t>
        <w:br/>
        <w:t>system to seek funding opportunities,</w:t>
        <w:br/>
        <w:t>but many Federal agencies, at this point</w:t>
        <w:br/>
        <w:t>in time, also have unique systems</w:t>
        <w:br/>
        <w:t>through which applicants may apply.</w:t>
        <w:br/>
        <w:t>Section 200.208—Specific Conditions</w:t>
        <w:br/>
        <w:t>OMB received several comments</w:t>
        <w:br/>
        <w:t>inquiring whether the guidance in</w:t>
        <w:br/>
        <w:t>section 200.208 on determinations that</w:t>
        <w:br/>
        <w:t>a recipient does not have adequate</w:t>
        <w:br/>
        <w:t>financial resources only applies if an</w:t>
        <w:br/>
        <w:t>award has a cost sharing requirement.</w:t>
        <w:br/>
        <w:t>Some commenters questioned whether</w:t>
        <w:br/>
        <w:t>financial resources as a condition is too</w:t>
        <w:br/>
        <w:t>limiting.</w:t>
        <w:br/>
        <w:t>OMB Response: A Federal agency may</w:t>
        <w:br/>
        <w:t>make such a determination and apply</w:t>
        <w:br/>
        <w:t>specific conditions regardless of</w:t>
        <w:br/>
        <w:t>whether there is a cost sharing</w:t>
        <w:br/>
        <w:t>requirement. For example, specific</w:t>
        <w:br/>
        <w:t>conditions may be necessary to</w:t>
        <w:br/>
        <w:t>safeguard Federal funds if a recipient</w:t>
        <w:br/>
        <w:t>does not have sufficient funds to cover</w:t>
        <w:br/>
        <w:t>unforeseen expenses that are not related</w:t>
        <w:br/>
        <w:t>to the Federal program. OMB also</w:t>
        <w:br/>
        <w:t>changed ‘‘a determination that a</w:t>
        <w:br/>
        <w:t>recipient or subrecipient has adequate</w:t>
        <w:br/>
        <w:t>financial resources’’ to ‘‘a determination</w:t>
        <w:br/>
        <w:t>of whether a recipient or subrecipient</w:t>
        <w:br/>
        <w:t>has inadequate financial capability,’’ to</w:t>
        <w:br/>
        <w:t>address scenarios that may not be</w:t>
        <w:br/>
        <w:t>limited to inadequate resources.</w:t>
        <w:br/>
        <w:t>Section 200.209—Certifications and</w:t>
        <w:br/>
        <w:t>Representations</w:t>
        <w:br/>
        <w:t>In the proposed guidance, OMB</w:t>
        <w:br/>
        <w:t>clarified in section 200.209 that those</w:t>
        <w:br/>
        <w:t>entities who are exempt from the</w:t>
        <w:br/>
        <w:t>requirements of 2 CFR part 25 must still</w:t>
        <w:br/>
        <w:t>complete the certifications and</w:t>
      </w:r>
    </w:p>
    <w:p>
      <w:r>
        <w:t>PO 00000</w:t>
      </w:r>
    </w:p>
    <w:p>
      <w:r>
        <w:t>Frm 00028</w:t>
      </w:r>
    </w:p>
    <w:p>
      <w:r>
        <w:t>Fmt 4701</w:t>
      </w:r>
    </w:p>
    <w:p>
      <w:r>
        <w:t>Sfmt 4700</w:t>
      </w:r>
    </w:p>
    <w:p>
      <w:r>
        <w:t>representations by submitting the</w:t>
        <w:br/>
        <w:t>appropriate assurance form. OMB</w:t>
        <w:br/>
        <w:t>received two comments objecting to the</w:t>
        <w:br/>
        <w:t>draft language stating that a passthrough entity is authorized to require a</w:t>
        <w:br/>
        <w:t>subrecipient to submit certifications and</w:t>
        <w:br/>
        <w:t>representations annually in SAM.gov.</w:t>
        <w:br/>
        <w:t>OMB Response: OMB revised section</w:t>
        <w:br/>
        <w:t>202.209 to clarify that subrecipients do</w:t>
        <w:br/>
        <w:t>not submit certifications and</w:t>
        <w:br/>
        <w:t>representations as part of the award</w:t>
        <w:br/>
        <w:t>process. Subrecipients are neither</w:t>
        <w:br/>
        <w:t>required to register in SAM.gov nor</w:t>
        <w:br/>
        <w:t>submit an SF–424B. OMB agrees with</w:t>
        <w:br/>
        <w:t>the comments on this point. This was an</w:t>
        <w:br/>
        <w:t>error and OMB updated the language of</w:t>
        <w:br/>
        <w:t>the final guidance accordingly. OMB</w:t>
        <w:br/>
        <w:t>also revised the guidance to reflect that</w:t>
        <w:br/>
        <w:t>certifications and representations are</w:t>
        <w:br/>
        <w:t>updated on an annual basis.</w:t>
        <w:br/>
        <w:t>Section 200.211—Information</w:t>
        <w:br/>
        <w:t>Contained in a Federal Award</w:t>
        <w:br/>
        <w:t>In the proposed guidance, OMB made</w:t>
        <w:br/>
        <w:t>plain language and clarifying edits to</w:t>
        <w:br/>
        <w:t>this section. OMB also added that the</w:t>
        <w:br/>
        <w:t>archive of previous versions of the</w:t>
        <w:br/>
        <w:t>general terms and conditions, with</w:t>
        <w:br/>
        <w:t>effective dates, should be located on the</w:t>
        <w:br/>
        <w:t>Federal agency’s website in the same</w:t>
        <w:br/>
        <w:t>place where current terms and</w:t>
        <w:br/>
        <w:t>conditions are available. OMB received</w:t>
        <w:br/>
        <w:t>several comments requesting that this</w:t>
        <w:br/>
        <w:t>section include a requirement that</w:t>
        <w:br/>
        <w:t>agencies provide information in Federal</w:t>
        <w:br/>
        <w:t>awards for loan and loan guarantee</w:t>
        <w:br/>
        <w:t>programs that specify whether or not the</w:t>
        <w:br/>
        <w:t>award has continuing compliance</w:t>
        <w:br/>
        <w:t>requirements. OMB also received</w:t>
        <w:br/>
        <w:t>several comments requesting OMB</w:t>
        <w:br/>
        <w:t>revise sections 200.211 and 200.301 to</w:t>
        <w:br/>
        <w:t>require Federal agencies to include</w:t>
        <w:br/>
        <w:t>more information in the Federal award</w:t>
        <w:br/>
        <w:t>about how performance will be assessed</w:t>
        <w:br/>
        <w:t>as well as the timing and scope of the</w:t>
        <w:br/>
        <w:t>expected performance and</w:t>
        <w:br/>
        <w:t>measurement. One of these commenters</w:t>
        <w:br/>
        <w:t>requested that OMB add language</w:t>
        <w:br/>
        <w:t>related to progress and performance as</w:t>
        <w:br/>
        <w:t>well as the timing and scope of</w:t>
        <w:br/>
        <w:t>continuing improvement efforts.</w:t>
        <w:br/>
        <w:t>OMB Response: OMB revised</w:t>
        <w:br/>
        <w:t>paragraph (d) of section 200.211 to</w:t>
        <w:br/>
        <w:t>specify that the terms and conditions of</w:t>
        <w:br/>
        <w:t>loans and loan guarantee programs must</w:t>
        <w:br/>
        <w:t>specify whether there are continuing</w:t>
        <w:br/>
        <w:t>compliance requirements. This change</w:t>
        <w:br/>
        <w:t>was made to provide more specific</w:t>
        <w:br/>
        <w:t>information to auditors. OMB agrees</w:t>
        <w:br/>
        <w:t>that information on continuing</w:t>
        <w:br/>
        <w:t>compliance requirements in this context</w:t>
        <w:br/>
        <w:t>is necessary and should be required, as</w:t>
        <w:br/>
        <w:t>compliance requirements may differ</w:t>
        <w:br/>
        <w:t>depending on the structure or type of</w:t>
        <w:br/>
        <w:t>loan.</w:t>
        <w:br/>
        <w:t>Regarding comments asking OMB to</w:t>
        <w:br/>
        <w:t>require more information on how a</w:t>
        <w:br/>
        <w:t>Federal program will be assessed,</w:t>
        <w:br/>
        <w:t>paragraph (a) of section 200.211 already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provides the basic requirements for</w:t>
        <w:br/>
        <w:t>what information must be included in a</w:t>
        <w:br/>
        <w:t>Federal award on performance goals.</w:t>
        <w:br/>
        <w:t>The topic of performance measurement</w:t>
        <w:br/>
        <w:t>is addressed further in section 200.301.</w:t>
        <w:br/>
        <w:t>OMB did not expand the information</w:t>
        <w:br/>
        <w:t>requirements in section 200.211 at this</w:t>
        <w:br/>
        <w:t>time, which could potentially increase</w:t>
        <w:br/>
        <w:t>administrative burden on Federal</w:t>
        <w:br/>
        <w:t>agencies or their recipients.</w:t>
        <w:br/>
        <w:t>Section 200.212—Public Access to</w:t>
        <w:br/>
        <w:t>Federal Award Information</w:t>
        <w:br/>
        <w:t>In the proposed guidance, OMB</w:t>
        <w:br/>
        <w:t>proposed mostly plain language</w:t>
        <w:br/>
        <w:t>revisions to section 200.212. In the final</w:t>
        <w:br/>
        <w:t>guidance, section 200.212 was revised</w:t>
        <w:br/>
        <w:t>to reflect a change in the name of the</w:t>
        <w:br/>
        <w:t>DATA Act Information Model Schema</w:t>
        <w:br/>
        <w:t>(DAIMS) to Government-wide Spending</w:t>
        <w:br/>
        <w:t>Data Model (GSDM). OMB otherwise</w:t>
        <w:br/>
        <w:t>made revisions in this section as</w:t>
        <w:br/>
        <w:t>proposed.</w:t>
        <w:br/>
        <w:t>Section 200.213—Reporting a</w:t>
        <w:br/>
        <w:t>Determination That an Applicant Is Not</w:t>
        <w:br/>
        <w:t>Qualified for a Federal Award</w:t>
        <w:br/>
        <w:t>In the proposed guidance, OMB</w:t>
        <w:br/>
        <w:t>proposed mostly plain language</w:t>
        <w:br/>
        <w:t>revisions to section 200.213. OMB</w:t>
        <w:br/>
        <w:t>received one comment requesting a</w:t>
        <w:br/>
        <w:t>change to the revised text, noting that</w:t>
        <w:br/>
        <w:t>the revision implied that the</w:t>
        <w:br/>
        <w:t>notification in SAM.gov should also</w:t>
        <w:br/>
        <w:t>include an explanation.</w:t>
        <w:br/>
        <w:t>OMB Response: This was not OMB’s</w:t>
        <w:br/>
        <w:t>intent. OMB’s policy is that the</w:t>
        <w:br/>
        <w:t>explanation need only be</w:t>
        <w:br/>
        <w:t>communicated in the notification to the</w:t>
        <w:br/>
        <w:t>recipient—not in SAM.gov itself. OMB</w:t>
        <w:br/>
        <w:t>revised the text to ensure the language</w:t>
        <w:br/>
        <w:t>aligns with existing policy, which is</w:t>
        <w:br/>
        <w:t>that the notification from the Federal</w:t>
        <w:br/>
        <w:t>agency should provide an explanation</w:t>
        <w:br/>
        <w:t>of the determination.</w:t>
      </w:r>
    </w:p>
    <w:p>
      <w:r>
        <w:t>lotter on DSK11XQN23PROD with RULES4</w:t>
      </w:r>
    </w:p>
    <w:p>
      <w:r>
        <w:t>Section 200.214—Suspension and</w:t>
        <w:br/>
        <w:t>Debarment</w:t>
        <w:br/>
        <w:t>In the proposed guidance, OMB</w:t>
        <w:br/>
        <w:t>proposed mostly plain language</w:t>
        <w:br/>
        <w:t>revisions to section 200.214. One</w:t>
        <w:br/>
        <w:t>commenter observed that OMB used</w:t>
        <w:br/>
        <w:t>‘‘non-procurement’’ in this section and</w:t>
        <w:br/>
        <w:t>‘‘nonprocurement’’ in 2 CFR part 180.</w:t>
        <w:br/>
        <w:t>OMB Response: OMB revised the</w:t>
        <w:br/>
        <w:t>spelling of ‘‘nonprocurement’’ to align</w:t>
        <w:br/>
        <w:t>with 2 CFR part 180.</w:t>
        <w:br/>
        <w:t>Section 200.215—Never Contract With</w:t>
        <w:br/>
        <w:t>the Enemy</w:t>
        <w:br/>
        <w:t>In the proposed guidance, OMB</w:t>
        <w:br/>
        <w:t>proposed mostly plain language</w:t>
        <w:br/>
        <w:t>revisions to section 200.215. OMB also</w:t>
        <w:br/>
        <w:t>revised the text to explicitly state that</w:t>
        <w:br/>
        <w:t>this section applies to ‘‘subrecipients’’</w:t>
        <w:br/>
        <w:t>as well. OMB received one comment</w:t>
        <w:br/>
        <w:t>requesting a revision to the applicability</w:t>
        <w:br/>
        <w:t>of requirements in 2 CFR part 183. The</w:t>
        <w:br/>
        <w:t>commenter suggested that smaller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organizations serving as pass-through</w:t>
        <w:br/>
        <w:t>entities do not have the capacity to</w:t>
        <w:br/>
        <w:t>discern which parties actively oppose</w:t>
        <w:br/>
        <w:t>the U.S.</w:t>
        <w:br/>
        <w:t>OMB Response: OMB disagrees that</w:t>
        <w:br/>
        <w:t>checking the excluded parties list</w:t>
        <w:br/>
        <w:t>contained in SAM.gov is overly</w:t>
        <w:br/>
        <w:t>burdensome for subrecipients,</w:t>
        <w:br/>
        <w:t>especially considering that SAM.gov</w:t>
        <w:br/>
        <w:t>must be checked in accordance with 2</w:t>
        <w:br/>
        <w:t>CFR part 180 to ensure the party is not</w:t>
        <w:br/>
        <w:t>suspended or debarred. This was not a</w:t>
        <w:br/>
        <w:t>policy change, but rather a clarification</w:t>
        <w:br/>
        <w:t>to the existing use of the term ‘‘nonFederal entity.’’</w:t>
        <w:br/>
        <w:t>Section 200.216—Prohibition on Certain</w:t>
        <w:br/>
        <w:t>Telecommunications and Video</w:t>
        <w:br/>
        <w:t>Surveillance Equipment or Services</w:t>
        <w:br/>
        <w:t>In the proposed guidance, OMB</w:t>
        <w:br/>
        <w:t>included several additions to section</w:t>
        <w:br/>
        <w:t>200.216 on the prohibition of certain</w:t>
        <w:br/>
        <w:t>telecommunications and video</w:t>
        <w:br/>
        <w:t>surveillance equipment or services.</w:t>
        <w:br/>
        <w:t>OMB’s proposed revisions expanded the</w:t>
        <w:br/>
        <w:t>guidance by incorporating additional</w:t>
        <w:br/>
        <w:t>information from OMB’s earlier ‘‘2 CFR</w:t>
        <w:br/>
        <w:t>Frequently Asked Questions’’ guidance</w:t>
        <w:br/>
        <w:t>document on this topic. For example,</w:t>
        <w:br/>
        <w:t>OMB revised the text with the intent of</w:t>
        <w:br/>
        <w:t>clarifying how the guidance applies to</w:t>
        <w:br/>
        <w:t>program income, indirect costs, and cost</w:t>
        <w:br/>
        <w:t>sharing.</w:t>
        <w:br/>
        <w:t>OMB received a comment indicating</w:t>
        <w:br/>
        <w:t>the certification requirement in this</w:t>
        <w:br/>
        <w:t>section stated that, upon signing an</w:t>
        <w:br/>
        <w:t>award, a recipient is certifying that</w:t>
        <w:br/>
        <w:t>funds ‘‘were not expended for</w:t>
        <w:br/>
        <w:t>prohibited costs.’’ The commenter</w:t>
        <w:br/>
        <w:t>stated that the certification should read</w:t>
        <w:br/>
        <w:t>that funds ‘‘will not be expended’’ for</w:t>
        <w:br/>
        <w:t>that purpose. Some commenters found</w:t>
        <w:br/>
        <w:t>that newly proposed paragraph (c)</w:t>
        <w:br/>
        <w:t>imposed a ‘‘use’’ restriction—not just a</w:t>
        <w:br/>
        <w:t>purchase restriction—on covered</w:t>
        <w:br/>
        <w:t>telecommunications equipment or</w:t>
        <w:br/>
        <w:t>services. Commenters requested</w:t>
        <w:br/>
        <w:t>clarification that covered</w:t>
        <w:br/>
        <w:t>telecommunications and covered</w:t>
        <w:br/>
        <w:t>services may be used in program</w:t>
        <w:br/>
        <w:t>activities as long as they are not</w:t>
        <w:br/>
        <w:t>procured with Federal funds.</w:t>
        <w:br/>
        <w:t>OMB received several comments on</w:t>
        <w:br/>
        <w:t>paragraph (d). Some commenters said</w:t>
        <w:br/>
        <w:t>the proposed revision was causing</w:t>
        <w:br/>
        <w:t>confusion on how the statutory</w:t>
        <w:br/>
        <w:t>prohibition applies to funds generated</w:t>
        <w:br/>
        <w:t>as program income, indirect cost</w:t>
        <w:br/>
        <w:t>recoveries, and funds used to satisfy</w:t>
        <w:br/>
        <w:t>cost share requirements.</w:t>
        <w:br/>
        <w:t>One commenter requested inclusion</w:t>
        <w:br/>
        <w:t>of guidance on waivers in section</w:t>
        <w:br/>
        <w:t>200.216. OMB also received several</w:t>
        <w:br/>
        <w:t>comments requesting that the guidance</w:t>
        <w:br/>
        <w:t>include the names of prohibited</w:t>
        <w:br/>
        <w:t>telecommunication and video</w:t>
        <w:br/>
        <w:t>surveillance equipment or services.</w:t>
        <w:br/>
        <w:t>OMB Response: OMB revised</w:t>
        <w:br/>
        <w:t>paragraph (a) of section 200.216 to</w:t>
      </w:r>
    </w:p>
    <w:p>
      <w:r>
        <w:t>PO 00000</w:t>
      </w:r>
    </w:p>
    <w:p>
      <w:r>
        <w:t>Frm 00029</w:t>
      </w:r>
    </w:p>
    <w:p>
      <w:r>
        <w:t>Fmt 4701</w:t>
      </w:r>
    </w:p>
    <w:p>
      <w:r>
        <w:t>Sfmt 4700</w:t>
      </w:r>
    </w:p>
    <w:p>
      <w:r>
        <w:t>30073</w:t>
      </w:r>
    </w:p>
    <w:p>
      <w:r>
        <w:t>better align with the definition of</w:t>
        <w:br/>
        <w:t>‘‘covered telecommunications</w:t>
        <w:br/>
        <w:t>equipment or services’’ in section 889 of</w:t>
        <w:br/>
        <w:t>the John S. McCain National Defense</w:t>
        <w:br/>
        <w:t>Authorization Act (NDAA) for Fiscal</w:t>
        <w:br/>
        <w:t>Year (FY) 2019 (Pub. L. 115–232). To</w:t>
        <w:br/>
        <w:t>achieve this, OMB first restored</w:t>
        <w:br/>
        <w:t>alignment with the prior version of the</w:t>
        <w:br/>
        <w:t>guidance on the types of Federal</w:t>
        <w:br/>
        <w:t>financial assistance the prohibition</w:t>
        <w:br/>
        <w:t>applies to under the statute in paragraph</w:t>
        <w:br/>
        <w:t>(a). Next, OMB made a few technical</w:t>
        <w:br/>
        <w:t>and structural changes to provide</w:t>
        <w:br/>
        <w:t>further clarity. OMB also moved the</w:t>
        <w:br/>
        <w:t>language on ‘‘systems that use covered</w:t>
        <w:br/>
        <w:t>telecommunications equipment or</w:t>
        <w:br/>
        <w:t>services’’ down to a new paragraph (c)—</w:t>
        <w:br/>
        <w:t>but maintained alignment with the prior</w:t>
        <w:br/>
        <w:t>version of the guidance on this topic.</w:t>
        <w:br/>
        <w:t>In the final guidance, OMB deleted</w:t>
        <w:br/>
        <w:t>the proposed paragraph (c), which</w:t>
        <w:br/>
        <w:t>caused concern that OMB was imposing</w:t>
        <w:br/>
        <w:t>a ‘‘use’’ restriction. This change clarifies</w:t>
        <w:br/>
        <w:t>that OMB is not imposing a new ‘‘use’’</w:t>
        <w:br/>
        <w:t>restriction through the final guidance.</w:t>
        <w:br/>
        <w:t>Rather, the emphasis of the policy is</w:t>
        <w:br/>
        <w:t>that such items cannot be purchased</w:t>
        <w:br/>
        <w:t>with Federal funds. Loan or grant funds</w:t>
        <w:br/>
        <w:t>may be provided to a recipient that uses</w:t>
        <w:br/>
        <w:t>the covered telecommunications</w:t>
        <w:br/>
        <w:t>equipment or services, but the Federal</w:t>
        <w:br/>
        <w:t>award must not pay for the covered</w:t>
        <w:br/>
        <w:t>telecommunications equipment or</w:t>
        <w:br/>
        <w:t>services that the recipient uses. If the</w:t>
        <w:br/>
        <w:t>Federal agency suspects that the goods</w:t>
        <w:br/>
        <w:t>or services being procured under the</w:t>
        <w:br/>
        <w:t>award may in fact be prohibited, it must</w:t>
        <w:br/>
        <w:t>take appropriate action, consistent with</w:t>
        <w:br/>
        <w:t>its policies and procedures, and in</w:t>
        <w:br/>
        <w:t>accordance with the guidance in 2 CFR</w:t>
        <w:br/>
        <w:t>part 200.</w:t>
        <w:br/>
        <w:t>In the final guidance, OMB also</w:t>
        <w:br/>
        <w:t>removed the proposed paragraph (d).</w:t>
        <w:br/>
        <w:t>However, by not including this</w:t>
        <w:br/>
        <w:t>paragraph in the 2 CFR text, OMB is not</w:t>
        <w:br/>
        <w:t>modifying the policy contained in the</w:t>
        <w:br/>
        <w:t>earlier 2 CFR FAQ published in May</w:t>
        <w:br/>
        <w:t>2021 on this topic. That document</w:t>
        <w:br/>
        <w:t>established that costs associated with</w:t>
        <w:br/>
        <w:t>covered telecommunications equipment</w:t>
        <w:br/>
        <w:t>or services are ‘‘unallowable costs’’</w:t>
        <w:br/>
        <w:t>under the Federal award. As such,</w:t>
        <w:br/>
        <w:t>although not expressly stated in the text</w:t>
        <w:br/>
        <w:t>of the final guidance, for awards</w:t>
        <w:br/>
        <w:t>involving loan or grant funds, the</w:t>
        <w:br/>
        <w:t>prohibition described in the guidance</w:t>
        <w:br/>
        <w:t>text applies to funds generated as</w:t>
        <w:br/>
        <w:t>program income. The 2 CFR FAQ also</w:t>
        <w:br/>
        <w:t>provides further information on</w:t>
        <w:br/>
        <w:t>application of this provision to indirect</w:t>
        <w:br/>
        <w:t>cost rates and funds used to satisfy cost</w:t>
        <w:br/>
        <w:t>share requirements. Because the</w:t>
        <w:br/>
        <w:t>proposed paragraph (d) was confusing</w:t>
        <w:br/>
        <w:t>to commenters, and lacked context,</w:t>
        <w:br/>
        <w:t>OMB finds that the 2 CFR FAQ is a</w:t>
        <w:br/>
        <w:t>better resource to address these topics.</w:t>
        <w:br/>
        <w:t>OMB made a few additional clarifying</w:t>
        <w:br/>
        <w:t>edits in paragraph (e) in the final</w:t>
        <w:br/>
        <w:t>guidance in response to comments. For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30074</w:t>
      </w:r>
    </w:p>
    <w:p>
      <w:r>
        <w:t>Federal Register / Vol. 89, No. 78 / Monday, April 22, 2024 / Rules and Regulations</w:t>
      </w:r>
    </w:p>
    <w:p>
      <w:r>
        <w:t>example, that paragraph now states that</w:t>
        <w:br/>
        <w:t>‘‘funds will not be expended’’ instead of</w:t>
        <w:br/>
        <w:t>‘‘were not expended.’’ OMB also revised</w:t>
        <w:br/>
        <w:t>this paragraph to clarify that there is no</w:t>
        <w:br/>
        <w:t>stand-alone certification on the</w:t>
        <w:br/>
        <w:t>prohibition of telecommunications, but</w:t>
        <w:br/>
        <w:t>that other certifications that recipients</w:t>
        <w:br/>
        <w:t>or subrecipients submit throughout the</w:t>
        <w:br/>
        <w:t>life-cycle of the Federal award will</w:t>
        <w:br/>
        <w:t>serve as certifications that they</w:t>
        <w:br/>
        <w:t>understand and accept the ban on the</w:t>
        <w:br/>
        <w:t>covered telecommunications equipment</w:t>
        <w:br/>
        <w:t>and services. These existing</w:t>
        <w:br/>
        <w:t>certifications—such as those made</w:t>
        <w:br/>
        <w:t>when submitting payment requests and</w:t>
        <w:br/>
        <w:t>reports—are sufficient.</w:t>
        <w:br/>
        <w:t>The subject of waivers is covered in</w:t>
        <w:br/>
        <w:t>paragraph (d) of section 889 of the</w:t>
        <w:br/>
        <w:t>NDAA for FY 2019 (Pub. L. 115–232).</w:t>
        <w:br/>
        <w:t>However, unlike Federal procurement,</w:t>
        <w:br/>
        <w:t>the statutory prohibition cannot be</w:t>
        <w:br/>
        <w:t>waived by Federal agencies for Federal</w:t>
        <w:br/>
        <w:t>financial assistance such as grants and</w:t>
        <w:br/>
        <w:t>loans. Finally, in response to another</w:t>
        <w:br/>
        <w:t>comment, the prohibited parties are</w:t>
        <w:br/>
        <w:t>included in the guidance text. They are</w:t>
        <w:br/>
        <w:t>also listed as excluded parties in</w:t>
        <w:br/>
        <w:t>SAM.gov.</w:t>
        <w:br/>
        <w:t>Section 200.217—Whistleblower</w:t>
        <w:br/>
        <w:t>Protections</w:t>
        <w:br/>
        <w:t>In the proposed guidance, OMB</w:t>
        <w:br/>
        <w:t>included a new section 200.217 to</w:t>
        <w:br/>
        <w:t>expand on the whistleblower</w:t>
        <w:br/>
        <w:t>protections and requirements</w:t>
        <w:br/>
        <w:t>recognized in part 200 for recipients of</w:t>
        <w:br/>
        <w:t>Federal financial assistance, which had</w:t>
        <w:br/>
        <w:t>previously been referenced in section</w:t>
        <w:br/>
        <w:t>200.300. In the final guidance, section</w:t>
        <w:br/>
        <w:t>200.217 was revised to add a</w:t>
        <w:br/>
        <w:t>requirement that recipients and</w:t>
        <w:br/>
        <w:t>subrecipients must inform their</w:t>
        <w:br/>
        <w:t>employees in writing of Federal</w:t>
        <w:br/>
        <w:t>whistleblower protections provided by</w:t>
        <w:br/>
        <w:t>law.</w:t>
        <w:br/>
        <w:t>Subpart D—Post Federal Award</w:t>
        <w:br/>
        <w:t>Requirements</w:t>
      </w:r>
    </w:p>
    <w:p>
      <w:r>
        <w:t>lotter on DSK11XQN23PROD with RULES4</w:t>
      </w:r>
    </w:p>
    <w:p>
      <w:r>
        <w:t>Section 200.300—Statutory and</w:t>
        <w:br/>
        <w:t>National Policy Requirements</w:t>
        <w:br/>
        <w:t>Section 200.300 has consistently</w:t>
        <w:br/>
        <w:t>explained that Federal agencies must</w:t>
        <w:br/>
        <w:t>administer Federal awards consistent</w:t>
        <w:br/>
        <w:t>with applicable Federal law, including</w:t>
        <w:br/>
        <w:t>the provisions of the Constitution and</w:t>
        <w:br/>
        <w:t>Federal statutes and regulations that</w:t>
        <w:br/>
        <w:t>apply to any given award. Section</w:t>
        <w:br/>
        <w:t>200.300 does not impose any new legal</w:t>
        <w:br/>
        <w:t>obligations. OMB’s proposed revisions</w:t>
        <w:br/>
        <w:t>to section 200.300 were consistent with</w:t>
        <w:br/>
        <w:t>that longstanding approach.</w:t>
        <w:br/>
        <w:t>Specifically, OMB proposed to</w:t>
        <w:br/>
        <w:t>streamline section 200.300 and to</w:t>
        <w:br/>
        <w:t>reference existing nondiscrimination</w:t>
        <w:br/>
        <w:t>requirements under applicable law,</w:t>
        <w:br/>
        <w:t>including in light of the Supreme</w:t>
        <w:br/>
        <w:t>Court’s decision in Bostock v. Clayton</w:t>
        <w:br/>
        <w:t>County, 140 S. Ct. 1731 (2020).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OMB received numerous comments</w:t>
        <w:br/>
        <w:t>on the proposed revisions to section</w:t>
        <w:br/>
        <w:t>200.300. Many supported OMB’s</w:t>
        <w:br/>
        <w:t>proposal. For example, commenters</w:t>
        <w:br/>
        <w:t>commended OMB for proposing to</w:t>
        <w:br/>
        <w:t>maintain section 200.300’s guidance</w:t>
        <w:br/>
        <w:t>that, in administering Federal financial</w:t>
        <w:br/>
        <w:t>assistance programs, agencies must</w:t>
        <w:br/>
        <w:t>adhere to applicable legal requirements,</w:t>
        <w:br/>
        <w:t>including nondiscrimination</w:t>
        <w:br/>
        <w:t>requirements. Commenters highlighted</w:t>
        <w:br/>
        <w:t>the importance of applicable</w:t>
        <w:br/>
        <w:t>nondiscrimination requirements to</w:t>
        <w:br/>
        <w:t>specific populations, including</w:t>
        <w:br/>
        <w:t>LGBTQI+ populations, even while</w:t>
        <w:br/>
        <w:t>emphasizing that all people can</w:t>
        <w:br/>
        <w:t>experience discrimination. And</w:t>
        <w:br/>
        <w:t>commenters observed that OMB’s</w:t>
        <w:br/>
        <w:t>proposal was consistent with Executive</w:t>
        <w:br/>
        <w:t>Order 13988 of January 20, 2021</w:t>
        <w:br/>
        <w:t>(Preventing and Combating</w:t>
        <w:br/>
        <w:t>Discrimination on the Basis of Gender</w:t>
        <w:br/>
        <w:t>Identity or Sexual Orientation).</w:t>
        <w:br/>
        <w:t>Some supportive commenters also</w:t>
        <w:br/>
        <w:t>recommended additional revisions. For</w:t>
        <w:br/>
        <w:t>example, commenters recommended</w:t>
        <w:br/>
        <w:t>that OMB require agencies to</w:t>
        <w:br/>
        <w:t>specifically enumerate the statutes that</w:t>
        <w:br/>
        <w:t>prohibit discrimination in</w:t>
        <w:br/>
        <w:t>implementing OMB’s guidance. Others</w:t>
        <w:br/>
        <w:t>suggested that section 200.300 should</w:t>
        <w:br/>
        <w:t>clarify that, consistent with Bostock’s</w:t>
        <w:br/>
        <w:t>reasoning, Federal awards must be</w:t>
        <w:br/>
        <w:t>implemented in a way that would</w:t>
        <w:br/>
        <w:t>prohibit discrimination based on sex</w:t>
        <w:br/>
        <w:t>characteristics, including intersex traits.</w:t>
        <w:br/>
        <w:t>Finally, commenters urged OMB to</w:t>
        <w:br/>
        <w:t>ensure that nondiscrimination</w:t>
        <w:br/>
        <w:t>requirements are maintained uniformly</w:t>
        <w:br/>
        <w:t>through the performance of all foreign</w:t>
        <w:br/>
        <w:t>assistance contracts, grants, and</w:t>
        <w:br/>
        <w:t>cooperative agreements provided by</w:t>
        <w:br/>
        <w:t>Federal agencies.</w:t>
        <w:br/>
        <w:t>OMB also received many comments</w:t>
        <w:br/>
        <w:t>opposing OMB’s proposed revisions to</w:t>
        <w:br/>
        <w:t>section 200.300. Some commenters</w:t>
        <w:br/>
        <w:t>maintained that Bostock applies only to</w:t>
        <w:br/>
        <w:t>employment decisions under Title VII of</w:t>
        <w:br/>
        <w:t>the Civil Rights Act and does not apply</w:t>
        <w:br/>
        <w:t>to other laws that prohibit sex</w:t>
        <w:br/>
        <w:t>discrimination. Another commenter</w:t>
        <w:br/>
        <w:t>maintained that because the Court in</w:t>
        <w:br/>
        <w:t>Bostock used the terms ‘‘transgender’’ or</w:t>
        <w:br/>
        <w:t>‘‘transgender status,’’ the Court’s</w:t>
        <w:br/>
        <w:t>holding does not extend to ‘‘gender</w:t>
        <w:br/>
        <w:t>identity.’’ This commenter requested</w:t>
        <w:br/>
        <w:t>that OMB clarify what constitutes</w:t>
        <w:br/>
        <w:t>discrimination under section 200.300.</w:t>
        <w:br/>
        <w:t>Several commenters also disagreed with</w:t>
        <w:br/>
        <w:t>Bostock.</w:t>
        <w:br/>
        <w:t>With respect to proposed section</w:t>
        <w:br/>
        <w:t>200.300(c), some commenters observed</w:t>
        <w:br/>
        <w:t>that the Fourteenth Amendment’s Equal</w:t>
        <w:br/>
        <w:t>Protection Clause does not apply to the</w:t>
        <w:br/>
        <w:t>Federal government, and maintained</w:t>
        <w:br/>
        <w:t>that it neither applies to nongovernmental actors nor applies</w:t>
        <w:br/>
        <w:t>heightened constitutional scrutiny to</w:t>
        <w:br/>
        <w:t>differential treatment based on sexual</w:t>
      </w:r>
    </w:p>
    <w:p>
      <w:r>
        <w:t>PO 00000</w:t>
      </w:r>
    </w:p>
    <w:p>
      <w:r>
        <w:t>Frm 00030</w:t>
      </w:r>
    </w:p>
    <w:p>
      <w:r>
        <w:t>Fmt 4701</w:t>
      </w:r>
    </w:p>
    <w:p>
      <w:r>
        <w:t>Sfmt 4700</w:t>
      </w:r>
    </w:p>
    <w:p>
      <w:r>
        <w:t>orientation or gender identity. On this</w:t>
        <w:br/>
        <w:t>topic, one commenter also asserted that</w:t>
        <w:br/>
        <w:t>the proposed section 200.300(c) ‘‘cherry</w:t>
        <w:br/>
        <w:t>picks’’ one constitutional provision and</w:t>
        <w:br/>
        <w:t>only as it concerns scrutiny with respect</w:t>
        <w:br/>
        <w:t>to sexual orientation and gender</w:t>
        <w:br/>
        <w:t>identity.</w:t>
        <w:br/>
        <w:t>Some commenters also questioned the</w:t>
        <w:br/>
        <w:t>authority of OMB and Federal agencies</w:t>
        <w:br/>
        <w:t>implementing part 200 to impose the</w:t>
        <w:br/>
        <w:t>policy reflected in section 200.300 as a</w:t>
        <w:br/>
        <w:t>condition of the Federal award. For</w:t>
        <w:br/>
        <w:t>example, one commenter questioned</w:t>
        <w:br/>
        <w:t>whether agencies have legal authority to</w:t>
        <w:br/>
        <w:t>impose the proposed paragraphs (b) and</w:t>
        <w:br/>
        <w:t>(c) as a condition in the case of Federal</w:t>
        <w:br/>
        <w:t>statutes that do not prohibit</w:t>
        <w:br/>
        <w:t>discrimination on the basis of sexual</w:t>
        <w:br/>
        <w:t>orientation and gender identity. This</w:t>
        <w:br/>
        <w:t>commenter also maintained that</w:t>
        <w:br/>
        <w:t>agencies are prohibited from imposing</w:t>
        <w:br/>
        <w:t>substantive requirements under the</w:t>
        <w:br/>
        <w:t>Housekeeping Statute, 5 U.S.C. 301.</w:t>
        <w:br/>
        <w:t>Another commenter claimed that, under</w:t>
        <w:br/>
        <w:t>the major questions doctrine, Congress</w:t>
        <w:br/>
        <w:t>has not clearly delegated authority to</w:t>
        <w:br/>
        <w:t>OMB to impose nondiscrimination</w:t>
        <w:br/>
        <w:t>requirements with respect to all Federal</w:t>
        <w:br/>
        <w:t>financial assistance programs.</w:t>
        <w:br/>
        <w:t>OMB also received many comments</w:t>
        <w:br/>
        <w:t>asserting that the proposed section</w:t>
        <w:br/>
        <w:t>200.300 would inadequately protect free</w:t>
        <w:br/>
        <w:t>speech and religious liberty. For</w:t>
        <w:br/>
        <w:t>example, commenters criticized OMB</w:t>
        <w:br/>
        <w:t>for proposing to delete language noting</w:t>
        <w:br/>
        <w:t>that, among other illustrative examples,</w:t>
        <w:br/>
        <w:t>in administering Federal awards</w:t>
        <w:br/>
        <w:t>consistent with applicable law Federal</w:t>
        <w:br/>
        <w:t>agencies must adhere to laws protecting</w:t>
        <w:br/>
        <w:t>free speech and religious liberty. One</w:t>
        <w:br/>
        <w:t>commenter suggested that OMB’s</w:t>
        <w:br/>
        <w:t>proposed revisions were ‘‘singling out’’</w:t>
        <w:br/>
        <w:t>or ‘‘favoring’’ only certain constitutional</w:t>
        <w:br/>
        <w:t>protections. Another maintained that</w:t>
        <w:br/>
        <w:t>the proposed section 200.300 would</w:t>
        <w:br/>
        <w:t>‘‘threaten[ ] compulsory speech upon</w:t>
        <w:br/>
        <w:t>creative professionals.’’</w:t>
        <w:br/>
        <w:t>On the topic of religious liberty,</w:t>
        <w:br/>
        <w:t>commenters expressed concern that</w:t>
        <w:br/>
        <w:t>OMB’s proposed revisions may violate</w:t>
        <w:br/>
        <w:t>the Constitution’s First Amendment or</w:t>
        <w:br/>
        <w:t>the Religious Freedom Restoration Act</w:t>
        <w:br/>
        <w:t>(RFRA), 42 U.S.C. 2000bb et seq.</w:t>
        <w:br/>
        <w:t>Related to this concern, commenters</w:t>
        <w:br/>
        <w:t>noted that Bostock recognized religious</w:t>
        <w:br/>
        <w:t>liberty protections that can be relevant</w:t>
        <w:br/>
        <w:t>to claims of sex discrimination under</w:t>
        <w:br/>
        <w:t>Title VII. Additional commenters</w:t>
        <w:br/>
        <w:t>suggested that the proposed section</w:t>
        <w:br/>
        <w:t>200.300 would make it more difficult for</w:t>
        <w:br/>
        <w:t>faith-based organizations to receive</w:t>
        <w:br/>
        <w:t>Federal financial assistance, and others</w:t>
        <w:br/>
        <w:t>suggested adding a new paragraph to</w:t>
        <w:br/>
        <w:t>section 200.300 recognizing</w:t>
        <w:br/>
        <w:t>constitutional protections for religious</w:t>
        <w:br/>
        <w:t>liberty.</w:t>
        <w:br/>
        <w:t>OMB Response: OMB appreciates all</w:t>
        <w:br/>
        <w:t>of the comments received on the</w:t>
        <w:br/>
        <w:t>proposed section 200.300 and is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finalizing it with clarifying revisions.</w:t>
        <w:br/>
        <w:t>Because many commenters, supportive</w:t>
        <w:br/>
        <w:t>and otherwise, misperceived the effect</w:t>
        <w:br/>
        <w:t>of section 200.300 and the proposed</w:t>
        <w:br/>
        <w:t>revisions, OMB emphasizes two points</w:t>
        <w:br/>
        <w:t>at the outset. First, the structure of 2</w:t>
        <w:br/>
        <w:t>CFR part 200 generally requires Federal</w:t>
        <w:br/>
        <w:t>agencies to implement all of its</w:t>
        <w:br/>
        <w:t>provisions, including section 200.300,</w:t>
        <w:br/>
        <w:t>consistent with their legal authority and</w:t>
        <w:br/>
        <w:t>the particular statutes and regulations</w:t>
        <w:br/>
        <w:t>governing each of their Federal financial</w:t>
        <w:br/>
        <w:t>assistance programs. See 2 CFR 200.106.</w:t>
        <w:br/>
        <w:t>200.101(d); see also 78 FR 78590, 78619</w:t>
        <w:br/>
        <w:t>(Dec. 26, 2013). Second, section 200.300</w:t>
        <w:br/>
        <w:t>in particular does not impose any new</w:t>
        <w:br/>
        <w:t>legal requirements. Rather, its scope is</w:t>
        <w:br/>
        <w:t>limited to explaining that Federal</w:t>
        <w:br/>
        <w:t>agencies must implement their Federal</w:t>
        <w:br/>
        <w:t>financial assistance programs consistent</w:t>
        <w:br/>
        <w:t>with other, existing legal requirements</w:t>
        <w:br/>
        <w:t>that apply of their own force to the</w:t>
        <w:br/>
        <w:t>agency’s programs. See 88 FR 69395; see</w:t>
        <w:br/>
        <w:t>also 88 FR 69391. For example,</w:t>
        <w:br/>
        <w:t>paragraph (a) refers to ‘‘applicable</w:t>
        <w:br/>
        <w:t>Federal statutes’’ (emphasis added);</w:t>
        <w:br/>
        <w:t>paragraph (b) refers to ‘‘Federal awards</w:t>
        <w:br/>
        <w:t>that are subject to Federal statutes</w:t>
        <w:br/>
        <w:t>prohibiting discrimination based on</w:t>
        <w:br/>
        <w:t>sex’’ and to ‘‘administer[ing]’’ programs</w:t>
        <w:br/>
        <w:t>‘‘in a way that does not unlawfully</w:t>
        <w:br/>
        <w:t>discriminate based on sexual orientation</w:t>
        <w:br/>
        <w:t>or gender identity’’ (emphases added);</w:t>
        <w:br/>
        <w:t>and paragraph (c) refers to ‘‘the</w:t>
        <w:br/>
        <w:t>heightened constitutional scrutiny that</w:t>
        <w:br/>
        <w:t>may apply’’ in certain contexts</w:t>
        <w:br/>
        <w:t>(emphasis added)—all references to</w:t>
        <w:br/>
        <w:t>preexisting legal requirements.</w:t>
        <w:br/>
        <w:t>The fact that agencies will implement</w:t>
        <w:br/>
        <w:t>section 200.300 consistent with their</w:t>
        <w:br/>
        <w:t>authorities and that section 200.300</w:t>
        <w:br/>
        <w:t>imposes no new legal requirements is</w:t>
        <w:br/>
        <w:t>responsive to a wide range of comments,</w:t>
        <w:br/>
        <w:t>including those urging OMB to revise</w:t>
        <w:br/>
        <w:t>section 200.300 so as to extend</w:t>
        <w:br/>
        <w:t>nondiscrimination requirements to</w:t>
        <w:br/>
        <w:t>foreign assistance; maintaining that</w:t>
        <w:br/>
        <w:t>OMB lacks legal authority to impose a</w:t>
        <w:br/>
        <w:t>nondiscrimination policy with respect</w:t>
        <w:br/>
        <w:t>to all Federal financial assistance</w:t>
        <w:br/>
        <w:t>programs; requesting that OMB clarify</w:t>
        <w:br/>
        <w:t>what constitutes discrimination under</w:t>
        <w:br/>
        <w:t>section 200.300; questioning agencies’</w:t>
        <w:br/>
        <w:t>authority to impose provisions of</w:t>
        <w:br/>
        <w:t>section 200.300 as specific conditions in</w:t>
        <w:br/>
        <w:t>programs that are not subject to a statute</w:t>
        <w:br/>
        <w:t>prohibiting discrimination based on</w:t>
        <w:br/>
        <w:t>sexual orientation and gender identity;</w:t>
        <w:br/>
        <w:t>arguing that agencies may not impose</w:t>
        <w:br/>
        <w:t>substantive requirements pursuant to</w:t>
        <w:br/>
        <w:t>the Housekeeping Statute; and asserting</w:t>
        <w:br/>
        <w:t>that the Constitution does not protect</w:t>
        <w:br/>
        <w:t>against differential treatment based on</w:t>
        <w:br/>
        <w:t>sexual orientation or gender identity.</w:t>
        <w:br/>
        <w:t>All of these comments are premised on</w:t>
        <w:br/>
        <w:t>the misimpression that section 200.300</w:t>
        <w:br/>
        <w:t>creates or imposes new</w:t>
        <w:br/>
        <w:t>nondiscrimination requirements. It does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not. The determination of whether any</w:t>
        <w:br/>
        <w:t>kind of discrimination is prohibited in</w:t>
        <w:br/>
        <w:t>any individual Federal financial</w:t>
        <w:br/>
        <w:t>assistance program depends on the laws</w:t>
        <w:br/>
        <w:t>applicable to that program, not section</w:t>
        <w:br/>
        <w:t>200.300(b), and agencies will make</w:t>
        <w:br/>
        <w:t>relevant assessments on a program-byprogram basis.</w:t>
        <w:br/>
        <w:t>Thus, contrary to some comments,</w:t>
        <w:br/>
        <w:t>section 200.300(b)’s reference to</w:t>
        <w:br/>
        <w:t>discrimination based on sexual</w:t>
        <w:br/>
        <w:t>orientation and gender identity does not</w:t>
        <w:br/>
        <w:t>impose any new nondiscrimination</w:t>
        <w:br/>
        <w:t>requirements. Section 200.300(b) merely</w:t>
        <w:br/>
        <w:t>explains that, if a statute prohibits</w:t>
        <w:br/>
        <w:t>discrimination based on sex, and if the</w:t>
        <w:br/>
        <w:t>statute’s prohibition on sex</w:t>
        <w:br/>
        <w:t>discrimination encompasses</w:t>
        <w:br/>
        <w:t>discrimination based on sexual</w:t>
        <w:br/>
        <w:t>orientation and gender identity</w:t>
        <w:br/>
        <w:t>consistent with the Supreme Court’s</w:t>
        <w:br/>
        <w:t>reasoning in Bostock, then the Federal</w:t>
        <w:br/>
        <w:t>agency or pass-through entity must</w:t>
        <w:br/>
        <w:t>ensure that the award is administered in</w:t>
        <w:br/>
        <w:t>a way that does not unlawfully</w:t>
        <w:br/>
        <w:t>discriminate based on sexual orientation</w:t>
        <w:br/>
        <w:t>and gender identity. OMB has revised</w:t>
        <w:br/>
        <w:t>section 200.300(b) to make the scope of</w:t>
        <w:br/>
        <w:t>the section clearer in this respect.</w:t>
        <w:br/>
        <w:t>Comments asserting that Bostock was</w:t>
        <w:br/>
        <w:t>wrongly decided are outside the scope</w:t>
        <w:br/>
        <w:t>of these revisions, but OMB disagrees</w:t>
        <w:br/>
        <w:t>with those arguing that Bostock’s</w:t>
        <w:br/>
        <w:t>reasoning applies only to employment</w:t>
        <w:br/>
        <w:t>decisions under Title VII, or to</w:t>
        <w:br/>
        <w:t>‘‘transgender status’’ and not ‘‘gender</w:t>
        <w:br/>
        <w:t>identity.’’ Several courts of appeals have</w:t>
        <w:br/>
        <w:t>held, and the Department of Justice’s</w:t>
        <w:br/>
        <w:t>Civil Rights Division has concluded,</w:t>
        <w:br/>
        <w:t>that under Bostock’s reasoning a</w:t>
        <w:br/>
        <w:t>number of sex discrimination statutes</w:t>
        <w:br/>
        <w:t>prohibit discrimination on the basis of</w:t>
        <w:br/>
        <w:t>gender identity, sexual orientation, and</w:t>
        <w:br/>
        <w:t>sex characteristics.5 Again, though,</w:t>
        <w:br/>
        <w:t>given the structure of part 200 and the</w:t>
        <w:br/>
        <w:t>scope of section 200.300, for any</w:t>
        <w:br/>
        <w:t>5 See, e.g., A.C. by M.C. v. Metro. Sch. Dist. of</w:t>
        <w:br/>
        <w:t>Martinsville, 75 F.4th 760, 769 (7th Cir. 2023);</w:t>
        <w:br/>
        <w:t>Grabowski v. Arizona Bd. of Regents, 69 F.4th 1110,</w:t>
        <w:br/>
        <w:t>1116–17 (9th Cir. 2023); Doe v. Snyder, 28 F.4th</w:t>
        <w:br/>
        <w:t>103, 113–14 (9th Cir. 2022); Grimm v. Gloucester</w:t>
        <w:br/>
        <w:t>Cnty. Sch. Bd., 972 F.3d 586, 616 (4th Cir. 2020),</w:t>
        <w:br/>
        <w:t>as amended (Aug. 28, 2020), cert. denied, 141 S. Ct.</w:t>
        <w:br/>
        <w:t>2878 (2020) (mem.); Department of Justice, Civil</w:t>
        <w:br/>
        <w:t>Rights Division, Interpretation of Bostock v. Clayton</w:t>
        <w:br/>
        <w:t>County regarding the nondiscrimination provisions</w:t>
        <w:br/>
        <w:t>of the Safe Streets Act, the Juvenile Justice and</w:t>
        <w:br/>
        <w:t>Delinquency Prevention Act, the Victims of Crime</w:t>
        <w:br/>
        <w:t>Act, and the Violence Against Women Act, (Mar.</w:t>
        <w:br/>
        <w:t>10, 2022), https://www.justice.gov/crt/page/file/</w:t>
        <w:br/>
        <w:t>1481776/download; Department of Justice, Civil</w:t>
        <w:br/>
        <w:t>Rights Division, Memorandum on Application of</w:t>
        <w:br/>
        <w:t>Bostock v. Clayton County to Title IX of the</w:t>
        <w:br/>
        <w:t>Education Amendments of 1972 (Mar. 26, 2021),</w:t>
        <w:br/>
        <w:t>https://www.justice.gov/crt/page/file/1383026/</w:t>
        <w:br/>
        <w:t>download; Department of Justice, Civil Rights</w:t>
        <w:br/>
        <w:t>Division, Title IX Legal Manual, https://</w:t>
        <w:br/>
        <w:t>www.justice.gov/crt/title-ix (Editor’s Note). But see,</w:t>
        <w:br/>
        <w:t>e.g., L.W. by &amp; through Williams v. Skrmetti, 83</w:t>
        <w:br/>
        <w:t>F.4th 460 (6th Cir. 2023); Pelcha v. MW Bancrop,</w:t>
        <w:br/>
        <w:t>Inc., 988 F.3d 318, 324 (6th Cir. 2021); but cf.</w:t>
        <w:br/>
        <w:t>Adams v. School Bd. of St. Johns Cnty, 57 F.4th</w:t>
        <w:br/>
        <w:t>791, 811–15 (11th Cir. 2022) (en banc).</w:t>
      </w:r>
    </w:p>
    <w:p>
      <w:r>
        <w:t>PO 00000</w:t>
      </w:r>
    </w:p>
    <w:p>
      <w:r>
        <w:t>Frm 00031</w:t>
      </w:r>
    </w:p>
    <w:p>
      <w:r>
        <w:t>Fmt 4701</w:t>
      </w:r>
    </w:p>
    <w:p>
      <w:r>
        <w:t>Sfmt 4700</w:t>
      </w:r>
    </w:p>
    <w:p>
      <w:r>
        <w:t>30075</w:t>
      </w:r>
    </w:p>
    <w:p>
      <w:r>
        <w:t>particular Federal financial assistance</w:t>
        <w:br/>
        <w:t>program subject to a law prohibiting</w:t>
        <w:br/>
        <w:t>discrimination based on sex, the agency</w:t>
        <w:br/>
        <w:t>administering the program will assess</w:t>
        <w:br/>
        <w:t>the law as appropriate to determine</w:t>
        <w:br/>
        <w:t>whether, consistent with Bostock’s</w:t>
        <w:br/>
        <w:t>reasoning, the law prohibits</w:t>
        <w:br/>
        <w:t>discrimination based on gender identity</w:t>
        <w:br/>
        <w:t>and sexual orientation. In section</w:t>
        <w:br/>
        <w:t>200.300, OMB is not purporting to</w:t>
        <w:br/>
        <w:t>interpret any particular sex</w:t>
        <w:br/>
        <w:t>discrimination statute.</w:t>
        <w:br/>
        <w:t>Regarding comments observing that</w:t>
        <w:br/>
        <w:t>OMB proposed to explicitly reference</w:t>
        <w:br/>
        <w:t>certain protections while removing</w:t>
        <w:br/>
        <w:t>explicit examples of others, including</w:t>
        <w:br/>
        <w:t>free speech and religious liberty, OMB</w:t>
        <w:br/>
        <w:t>intended to streamline and is not</w:t>
        <w:br/>
        <w:t>deemphasizing laws establishing those</w:t>
        <w:br/>
        <w:t>latter protections. Rather, paragraph (a)</w:t>
        <w:br/>
        <w:t>states that Federal financial assistance</w:t>
        <w:br/>
        <w:t>programs must comply with all</w:t>
        <w:br/>
        <w:t>applicable Federal laws. Concerns that</w:t>
        <w:br/>
        <w:t>particular applications of section</w:t>
        <w:br/>
        <w:t>200.300 would run afoul of protections</w:t>
        <w:br/>
        <w:t>for free speech or religious liberty in the</w:t>
        <w:br/>
        <w:t>Constitution and other Federal laws,</w:t>
        <w:br/>
        <w:t>including RFRA, cannot be squared</w:t>
        <w:br/>
        <w:t>with paragraph (a)’s text. But to</w:t>
        <w:br/>
        <w:t>eliminate any confusion and allay</w:t>
        <w:br/>
        <w:t>concerns that OMB was singling out</w:t>
        <w:br/>
        <w:t>certain protections, in paragraph (a)</w:t>
        <w:br/>
        <w:t>OMB has retained the references to free</w:t>
        <w:br/>
        <w:t>speech, religious liberty, and other</w:t>
        <w:br/>
        <w:t>examples of potentially relevant and</w:t>
        <w:br/>
        <w:t>applicable protections, all of which are</w:t>
        <w:br/>
        <w:t>illustrative only. Relatedly, with respect</w:t>
        <w:br/>
        <w:t>to paragraph (b), OMB acknowledges</w:t>
        <w:br/>
        <w:t>that in Bostock the Court noted that it</w:t>
        <w:br/>
        <w:t>was not addressing how certain</w:t>
        <w:br/>
        <w:t>‘‘doctrines protecting religious liberty</w:t>
        <w:br/>
        <w:t>interact with Title VII,’’ leaving those</w:t>
        <w:br/>
        <w:t>questions ‘‘for future cases,’’ 140 S. Ct.</w:t>
        <w:br/>
        <w:t>at 1754; agencies will apply the law on</w:t>
        <w:br/>
        <w:t>these issues at it develops. And OMB</w:t>
        <w:br/>
        <w:t>has revised paragraph (c) to refer to all</w:t>
        <w:br/>
        <w:t>characteristics that may give rise to</w:t>
        <w:br/>
        <w:t>heightened constitutional scrutiny</w:t>
        <w:br/>
        <w:t>under equal protection principles,</w:t>
        <w:br/>
        <w:t>including race, religion, sex, sexual</w:t>
        <w:br/>
        <w:t>orientation, gender identity, sex</w:t>
        <w:br/>
        <w:t>characteristics, and others.</w:t>
        <w:br/>
        <w:t>Comments asserting that section</w:t>
        <w:br/>
        <w:t>200.300 will make it more difficult for</w:t>
        <w:br/>
        <w:t>faith-based organizations to receive</w:t>
        <w:br/>
        <w:t>Federal financial assistance and</w:t>
        <w:br/>
        <w:t>requesting that OMB provide a</w:t>
        <w:br/>
        <w:t>mechanism for those organizations to</w:t>
        <w:br/>
        <w:t>seek religious accommodations are</w:t>
        <w:br/>
        <w:t>misplaced given the structure of part</w:t>
        <w:br/>
        <w:t>200 and scope of section 200.300, as</w:t>
        <w:br/>
        <w:t>explained above. Because section</w:t>
        <w:br/>
        <w:t>200.300 does not impose any new legal</w:t>
        <w:br/>
        <w:t>obligations, it will not affect faith-based</w:t>
        <w:br/>
        <w:t>organizations’ participation in agencies’</w:t>
        <w:br/>
        <w:t>Federal financial assistance programs,</w:t>
        <w:br/>
        <w:t>and any requests for accommodations</w:t>
        <w:br/>
        <w:t>are appropriately addressed to the</w:t>
        <w:br/>
        <w:t>agency administering the particular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30076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program. As stated in section</w:t>
        <w:br/>
        <w:t>200.300(a), awards must be</w:t>
        <w:br/>
        <w:t>implemented in full accordance with</w:t>
        <w:br/>
        <w:t>applicable provisions of the</w:t>
        <w:br/>
        <w:t>Constitution and Federal statutes and</w:t>
        <w:br/>
        <w:t>regulations, including those protecting</w:t>
        <w:br/>
        <w:t>religious liberty such as the First</w:t>
        <w:br/>
        <w:t>Amendment’s Free Exercise and</w:t>
        <w:br/>
        <w:t>Establishment clauses and RFRA.</w:t>
        <w:br/>
        <w:t>Finally, in response to comments</w:t>
        <w:br/>
        <w:t>pointing out that the Fourteenth</w:t>
        <w:br/>
        <w:t>Amendment’s Equal Protection Clause</w:t>
        <w:br/>
        <w:t>does not apply to the Federal</w:t>
        <w:br/>
        <w:t>government, OMB has revised section</w:t>
        <w:br/>
        <w:t>200.300(c) to confirm that it is referring</w:t>
        <w:br/>
        <w:t>to the Fifth Amendment’s equal</w:t>
        <w:br/>
        <w:t>protection guarantee, which does apply</w:t>
        <w:br/>
        <w:t>to the Federal government. See Bolling</w:t>
        <w:br/>
        <w:t>v. Sharpe, 347 U.S. 497, 499 (1954).</w:t>
        <w:br/>
        <w:t>Related comments questioning how</w:t>
        <w:br/>
        <w:t>section 200.300(c) can apply to</w:t>
        <w:br/>
        <w:t>recipients ignore that part 200 provides</w:t>
        <w:br/>
        <w:t>guidance to Federal agencies, not</w:t>
        <w:br/>
        <w:t>recipients. Indeed, section 200.300(c)</w:t>
        <w:br/>
        <w:t>states what ‘‘the Federal agency’’ must</w:t>
        <w:br/>
        <w:t>do: in administering awards in</w:t>
        <w:br/>
        <w:t>accordance with the Constitution, they</w:t>
        <w:br/>
        <w:t>must take account of heightened</w:t>
        <w:br/>
        <w:t>scrutiny that may apply.</w:t>
        <w:br/>
        <w:t>Section 200.301—Performance</w:t>
        <w:br/>
        <w:t>Measurement</w:t>
        <w:br/>
        <w:t>OMB did not propose significant</w:t>
        <w:br/>
        <w:t>changes to this section. Many</w:t>
        <w:br/>
        <w:t>commenters expressed support for</w:t>
        <w:br/>
        <w:t>OMB’s clarification that Federal</w:t>
        <w:br/>
        <w:t>agencies should not require additional</w:t>
        <w:br/>
        <w:t>information that is not necessary for</w:t>
        <w:br/>
        <w:t>measuring program performance. One</w:t>
        <w:br/>
        <w:t>commenter requested that OMB require</w:t>
        <w:br/>
        <w:t>Federal agencies to consult with</w:t>
        <w:br/>
        <w:t>recipients on the proposed</w:t>
        <w:br/>
        <w:t>measurement, reporting, and evaluation</w:t>
        <w:br/>
        <w:t>framework and requirements before</w:t>
        <w:br/>
        <w:t>finalizing them in a Federal award.</w:t>
        <w:br/>
        <w:t>Another asked OMB to clarify what is</w:t>
        <w:br/>
        <w:t>meant by ‘‘promising practices.’’ Several</w:t>
        <w:br/>
        <w:t>commenters requested that OMB</w:t>
        <w:br/>
        <w:t>reinstate the examples of expected</w:t>
        <w:br/>
        <w:t>outcomes in paragraph (b). Lastly, some</w:t>
        <w:br/>
        <w:t>commenters requested that the section</w:t>
        <w:br/>
        <w:t>be revised to require Federal agencies to</w:t>
        <w:br/>
        <w:t>include information in the Federal</w:t>
        <w:br/>
        <w:t>award about how performance will be</w:t>
        <w:br/>
        <w:t>measured. These commenters also</w:t>
        <w:br/>
        <w:t>requested OMB to expand the</w:t>
        <w:br/>
        <w:t>measurement of performance to</w:t>
        <w:br/>
        <w:t>specifically include measuring the</w:t>
        <w:br/>
        <w:t>recipient’s progress, which they stated</w:t>
        <w:br/>
        <w:t>may support continuous improvement</w:t>
        <w:br/>
        <w:t>of the recipient’s performance.</w:t>
        <w:br/>
        <w:t>OMB Response: OMB did not find it</w:t>
        <w:br/>
        <w:t>necessary to require Federal agencies to</w:t>
        <w:br/>
        <w:t>consult with recipients on the proposed</w:t>
        <w:br/>
        <w:t>measurement, reporting, and evaluation</w:t>
        <w:br/>
        <w:t>framework before a Federal award is</w:t>
        <w:br/>
        <w:t>finalized in all cases. This</w:t>
        <w:br/>
        <w:t>recommendation could be a best</w:t>
        <w:br/>
        <w:t>practice for agencies to consider, but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OMB finds that mandating this practice</w:t>
        <w:br/>
        <w:t>is not appropriate in part 200 at this</w:t>
        <w:br/>
        <w:t>time. The term ‘‘promising practices’’</w:t>
        <w:br/>
        <w:t>may vary by Federal agency and</w:t>
        <w:br/>
        <w:t>program.</w:t>
        <w:br/>
        <w:t>OMB agrees with the commenters on</w:t>
        <w:br/>
        <w:t>reinstating the examples of expected</w:t>
        <w:br/>
        <w:t>outcomes in paragraph (b). These</w:t>
        <w:br/>
        <w:t>examples are again included in the text</w:t>
        <w:br/>
        <w:t>of the final guidance. Finally, Federal</w:t>
        <w:br/>
        <w:t>agencies are already required to include</w:t>
        <w:br/>
        <w:t>information on how performance will be</w:t>
        <w:br/>
        <w:t>measured in section 200.211(a). OMB</w:t>
        <w:br/>
        <w:t>disagrees with the commenters that this</w:t>
        <w:br/>
        <w:t>section needs to be expanded further</w:t>
        <w:br/>
        <w:t>through this update.</w:t>
        <w:br/>
        <w:t>Section 200.302—Financial</w:t>
        <w:br/>
        <w:t>Management</w:t>
        <w:br/>
        <w:t>OMB did not propose significant</w:t>
        <w:br/>
        <w:t>changes to this section. One commenter</w:t>
        <w:br/>
        <w:t>stated that it is not possible to</w:t>
        <w:br/>
        <w:t>reasonably assess the financial</w:t>
        <w:br/>
        <w:t>management systems of foreign</w:t>
        <w:br/>
        <w:t>subrecipients. Another commenter</w:t>
        <w:br/>
        <w:t>stated that OMB’s plain language</w:t>
        <w:br/>
        <w:t>revisions diluted the requirement to</w:t>
        <w:br/>
        <w:t>identify all Federal awards. One</w:t>
        <w:br/>
        <w:t>commenter requested that this section</w:t>
        <w:br/>
        <w:t>be revised to exclude fixed amount</w:t>
        <w:br/>
        <w:t>awards. Several commenters stated that</w:t>
        <w:br/>
        <w:t>the inclusion of the term ‘‘Federal</w:t>
        <w:br/>
        <w:t>award year’’ was causing confusion.</w:t>
        <w:br/>
        <w:t>OMB Response: This section does not</w:t>
        <w:br/>
        <w:t>directly require recipients to assess the</w:t>
        <w:br/>
        <w:t>financial management systems of</w:t>
        <w:br/>
        <w:t>subrecipients, but states the</w:t>
        <w:br/>
        <w:t>requirements that the subrecipient must</w:t>
        <w:br/>
        <w:t>meet. OMB agrees with a commenter</w:t>
        <w:br/>
        <w:t>that the proposed revision in paragraph</w:t>
        <w:br/>
        <w:t>(b) was confusing. OMB first clarified in</w:t>
        <w:br/>
        <w:t>the final guidance that the financial</w:t>
        <w:br/>
        <w:t>management systems of recipients and</w:t>
        <w:br/>
        <w:t>subrecipients must meet the</w:t>
        <w:br/>
        <w:t>requirements that follow. OMB also</w:t>
        <w:br/>
        <w:t>restored more of the language from the</w:t>
        <w:br/>
        <w:t>prior version of guidance in paragraph</w:t>
        <w:br/>
        <w:t>(b)(1), which may have been obscured</w:t>
        <w:br/>
        <w:t>by OMB’s proposed revisions. OMB also</w:t>
        <w:br/>
        <w:t>made minor clarifying edits in</w:t>
        <w:br/>
        <w:t>paragraph (b)(3) in the final guidance.</w:t>
        <w:br/>
        <w:t>OMB disagrees with the commenters</w:t>
        <w:br/>
        <w:t>that this section should not apply to</w:t>
        <w:br/>
        <w:t>fixed amount awards and did not make</w:t>
        <w:br/>
        <w:t>a change related to those comments.</w:t>
        <w:br/>
        <w:t>Section 200.303—Internal Controls</w:t>
        <w:br/>
        <w:t>In the proposed guidance, OMB</w:t>
        <w:br/>
        <w:t>added a requirement in paragraph (e) of</w:t>
        <w:br/>
        <w:t>section 200.303 that recipient and</w:t>
        <w:br/>
        <w:t>subrecipient internal controls include</w:t>
        <w:br/>
        <w:t>cybersecurity and other measures to</w:t>
        <w:br/>
        <w:t>safeguard information. OMB also</w:t>
        <w:br/>
        <w:t>proposed other minor clarifying edits.</w:t>
        <w:br/>
        <w:t>OMB received several comments</w:t>
        <w:br/>
        <w:t>requesting that the guidance specify</w:t>
        <w:br/>
        <w:t>what constitutes proper documentation</w:t>
        <w:br/>
        <w:t>of internal controls under paragraph (a).</w:t>
        <w:br/>
        <w:t>The same commenters also noted that</w:t>
      </w:r>
    </w:p>
    <w:p>
      <w:r>
        <w:t>PO 00000</w:t>
      </w:r>
    </w:p>
    <w:p>
      <w:r>
        <w:t>Frm 00032</w:t>
      </w:r>
    </w:p>
    <w:p>
      <w:r>
        <w:t>Fmt 4701</w:t>
      </w:r>
    </w:p>
    <w:p>
      <w:r>
        <w:t>Sfmt 4700</w:t>
      </w:r>
    </w:p>
    <w:p>
      <w:r>
        <w:t>paragraph (a) of section 200.303</w:t>
        <w:br/>
        <w:t>indicated that internal controls should</w:t>
        <w:br/>
        <w:t>‘‘comply’’ with the listed practices,</w:t>
        <w:br/>
        <w:t>which the commenter stated was overly</w:t>
        <w:br/>
        <w:t>prescriptive. Some commenters objected</w:t>
        <w:br/>
        <w:t>to the inclusion of the requirement to</w:t>
        <w:br/>
        <w:t>‘‘document’’ internal controls. Many</w:t>
        <w:br/>
        <w:t>commenters stated that the guidance</w:t>
        <w:br/>
        <w:t>should be revised to incorporate the</w:t>
        <w:br/>
        <w:t>requirements of NIST SP 800–53 or</w:t>
        <w:br/>
        <w:t>other existing frameworks in paragraph</w:t>
        <w:br/>
        <w:t>(e) to ensure that the internal control</w:t>
        <w:br/>
        <w:t>requirements are not onerous and a</w:t>
        <w:br/>
        <w:t>barrier to participation. Commenters</w:t>
        <w:br/>
        <w:t>also requested that OMB reinstate the</w:t>
        <w:br/>
        <w:t>word ‘‘reasonable’’ in paragraph (e).</w:t>
        <w:br/>
        <w:t>OMB Response: In section 200.303(a),</w:t>
        <w:br/>
        <w:t>OMB agrees with commenters that</w:t>
        <w:br/>
        <w:t>internal controls should ‘‘align’’ rather</w:t>
        <w:br/>
        <w:t>than ‘‘comply’’ with guidance in the</w:t>
        <w:br/>
        <w:t>listed standards. The word ‘‘align’’ more</w:t>
        <w:br/>
        <w:t>accurately reflects OMB’s policy intent</w:t>
        <w:br/>
        <w:t>for this section.</w:t>
        <w:br/>
        <w:t>Several commenters also expressed</w:t>
        <w:br/>
        <w:t>concerns about the addition of the word</w:t>
        <w:br/>
        <w:t>‘‘document’’ in paragraph (a). OMB does</w:t>
        <w:br/>
        <w:t>not consider this a policy change but</w:t>
        <w:br/>
        <w:t>rather clarification of the existing policy</w:t>
        <w:br/>
        <w:t>already contained within the guidance.</w:t>
        <w:br/>
        <w:t>The prior version of the guidance</w:t>
        <w:br/>
        <w:t>already stated that internal controls</w:t>
        <w:br/>
        <w:t>should comply with guidance in</w:t>
        <w:br/>
        <w:t>‘‘Standards for Internal Control in the</w:t>
        <w:br/>
        <w:t>Federal Government’’ issued by the</w:t>
        <w:br/>
        <w:t>Comptroller General of the United</w:t>
        <w:br/>
        <w:t>States or the ‘‘Internal Control</w:t>
        <w:br/>
        <w:t>Integrated Framework’’ issued by the</w:t>
        <w:br/>
        <w:t>Committee of Sponsoring Organizations</w:t>
        <w:br/>
        <w:t>of the Treadway Commission (COSO).</w:t>
        <w:br/>
        <w:t>Both include guidance on documenting</w:t>
        <w:br/>
        <w:t>internal controls. It is reasonable to</w:t>
        <w:br/>
        <w:t>expect that if a recipient has established</w:t>
        <w:br/>
        <w:t>internal controls, some form of written</w:t>
        <w:br/>
        <w:t>documentation should exist for them.</w:t>
        <w:br/>
        <w:t>However, it was not OMB’s intent to</w:t>
        <w:br/>
        <w:t>require a specific level of</w:t>
        <w:br/>
        <w:t>documentation. As recognized in the</w:t>
        <w:br/>
        <w:t>Standards for Internal Control in the</w:t>
        <w:br/>
        <w:t>Federal Government, the recipient or</w:t>
        <w:br/>
        <w:t>subrecipient may use some judgment in</w:t>
        <w:br/>
        <w:t>determining the extent of</w:t>
        <w:br/>
        <w:t>documentation that is needed. The level</w:t>
        <w:br/>
        <w:t>and nature of documentation may vary</w:t>
        <w:br/>
        <w:t>based on the size of the recipient or</w:t>
        <w:br/>
        <w:t>subrecipient and the complexity of the</w:t>
        <w:br/>
        <w:t>operational processes it performs.</w:t>
        <w:br/>
        <w:t>For the purposes of this update, OMB</w:t>
        <w:br/>
        <w:t>disagrees with commenters on requiring</w:t>
        <w:br/>
        <w:t>a specific framework for cybersecurity</w:t>
        <w:br/>
        <w:t>and other measures used to safeguard</w:t>
        <w:br/>
        <w:t>information. OMB did not propose</w:t>
        <w:br/>
        <w:t>changes to establish a specific</w:t>
        <w:br/>
        <w:t>framework in the guidance and</w:t>
        <w:br/>
        <w:t>generally maintains the guidance in</w:t>
        <w:br/>
        <w:t>paragraph (e) as proposed. However,</w:t>
        <w:br/>
        <w:t>OMB will continue to evaluate whether</w:t>
        <w:br/>
        <w:t>to implement a specific framework on a</w:t>
        <w:br/>
        <w:t>government-wide basis in the future.</w:t>
        <w:br/>
        <w:t>OMB agrees with commenters that this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is a topic worthy of consideration for</w:t>
        <w:br/>
        <w:t>future updates. In the interim, Federal</w:t>
        <w:br/>
        <w:t>agencies may consider providing more</w:t>
        <w:br/>
        <w:t>specific guidance on this topic as</w:t>
        <w:br/>
        <w:t>appropriate for their Federal financial</w:t>
        <w:br/>
        <w:t>assistance programs.</w:t>
        <w:br/>
        <w:t>OMB did make two minor changes to</w:t>
        <w:br/>
        <w:t>paragraph (e). First, OMB agrees with</w:t>
        <w:br/>
        <w:t>commenters to maintain the word</w:t>
        <w:br/>
        <w:t>‘‘reasonable’’ from the prior version of</w:t>
        <w:br/>
        <w:t>the guidance when describing actions</w:t>
        <w:br/>
        <w:t>necessary to safeguard information.</w:t>
        <w:br/>
        <w:t>OMB added the word ‘‘reasonable’’ back</w:t>
        <w:br/>
        <w:t>to the guidance text in place of ‘‘as</w:t>
        <w:br/>
        <w:t>appropriate,’’ which appeared later in</w:t>
        <w:br/>
        <w:t>the sentence as proposed. However,</w:t>
        <w:br/>
        <w:t>OMB does not intend to signal a</w:t>
        <w:br/>
        <w:t>substantive policy change by this</w:t>
        <w:br/>
        <w:t>modest revision to restore the word</w:t>
        <w:br/>
        <w:t>‘‘reasonable’’ from the prior version of</w:t>
        <w:br/>
        <w:t>the guidance text as requested by</w:t>
        <w:br/>
        <w:t>commenters. This merely recognizes, as</w:t>
        <w:br/>
        <w:t>the guidance text implies, that the</w:t>
        <w:br/>
        <w:t>recipient and subrecipient have some</w:t>
        <w:br/>
        <w:t>reasonable discretion on the appropriate</w:t>
        <w:br/>
        <w:t>framework for safeguarding information</w:t>
        <w:br/>
        <w:t>as required by this section.</w:t>
        <w:br/>
        <w:t>Next in paragraph (e), OMB restored</w:t>
        <w:br/>
        <w:t>the phrase ‘‘and other types of</w:t>
        <w:br/>
        <w:t>information’’ following protected PII.</w:t>
        <w:br/>
        <w:t>This language is consistent with the</w:t>
        <w:br/>
        <w:t>prior version of the guidance and</w:t>
        <w:br/>
        <w:t>recognizes that not only protected PII</w:t>
        <w:br/>
        <w:t>must be safeguarded.</w:t>
      </w:r>
    </w:p>
    <w:p>
      <w:r>
        <w:t>lotter on DSK11XQN23PROD with RULES4</w:t>
      </w:r>
    </w:p>
    <w:p>
      <w:r>
        <w:t>Section 200.304—Bonds</w:t>
        <w:br/>
        <w:t>OMB did not propose significant</w:t>
        <w:br/>
        <w:t>revisions to section 200.304. OMB made</w:t>
        <w:br/>
        <w:t>a minor change to correct its proposed</w:t>
        <w:br/>
        <w:t>plain language revision. The word</w:t>
        <w:br/>
        <w:t>‘‘entity’’ was removed after ‘‘recipient.’’</w:t>
        <w:br/>
        <w:t>Section 200.305—Federal Payment</w:t>
        <w:br/>
        <w:t>In section 200.305 on Federal</w:t>
        <w:br/>
        <w:t>payment, OMB proposed to provide</w:t>
        <w:br/>
        <w:t>additional flexibilities for recipients</w:t>
        <w:br/>
        <w:t>when interest bearing accounts are not</w:t>
        <w:br/>
        <w:t>accessible in a foreign country; and to</w:t>
        <w:br/>
        <w:t>provide a specific link for returning</w:t>
        <w:br/>
        <w:t>funds to the Payment Management</w:t>
        <w:br/>
        <w:t>System, rather than including the more</w:t>
        <w:br/>
        <w:t>extensive instructions in the guidance</w:t>
        <w:br/>
        <w:t>itself.</w:t>
        <w:br/>
        <w:t>OMB received several comments</w:t>
        <w:br/>
        <w:t>requesting that the guidance promote</w:t>
        <w:br/>
        <w:t>up-front payments. OMB also received</w:t>
        <w:br/>
        <w:t>one comment regarding paragraph (b)(1)</w:t>
        <w:br/>
        <w:t>and inquiring what is meant by</w:t>
        <w:br/>
        <w:t>‘‘minimum amounts needed.’’ OMB</w:t>
        <w:br/>
        <w:t>received another comment regarding the</w:t>
        <w:br/>
        <w:t>use of ‘‘may’’ and ‘‘must’’ in paragraph</w:t>
        <w:br/>
        <w:t>(b)(4).</w:t>
        <w:br/>
        <w:t>Next, OMB also received a comment</w:t>
        <w:br/>
        <w:t>requesting that subrecipients be</w:t>
        <w:br/>
        <w:t>removed from the section on advance</w:t>
        <w:br/>
        <w:t>payments. The same commenter</w:t>
        <w:br/>
        <w:t>requested that paragraph (b)(2) be</w:t>
        <w:br/>
        <w:t>revised to state that payments ‘‘may be</w:t>
        <w:br/>
        <w:t>consolidated.’’ This commenter also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requested that the recipient be provided</w:t>
        <w:br/>
        <w:t>with a 30-day notice before a</w:t>
        <w:br/>
        <w:t>withholding action is taken due to a</w:t>
        <w:br/>
        <w:t>debt to the government. The commenter</w:t>
        <w:br/>
        <w:t>also requested that aspects of the</w:t>
        <w:br/>
        <w:t>compliance supplement that impact</w:t>
        <w:br/>
        <w:t>section 200.305 be incorporated in the</w:t>
        <w:br/>
        <w:t>guidance text. Another commenter also</w:t>
        <w:br/>
        <w:t>requested that OMB increase the</w:t>
        <w:br/>
        <w:t>amount of interest a recipient or</w:t>
        <w:br/>
        <w:t>subrecipient be permitted to retain to</w:t>
        <w:br/>
        <w:t>$1,000. Other comments requested</w:t>
        <w:br/>
        <w:t>additional options for recipients and</w:t>
        <w:br/>
        <w:t>subrecipients to not use interest bearing</w:t>
        <w:br/>
        <w:t>accounts as a result of conflict or</w:t>
        <w:br/>
        <w:t>disaster. Finally, OMB received</w:t>
        <w:br/>
        <w:t>multiple comments about the use of</w:t>
        <w:br/>
        <w:t>‘‘and’’ and ‘‘or’’ for recipients and</w:t>
        <w:br/>
        <w:t>subrecipients.</w:t>
        <w:br/>
        <w:t>OMB Response: Regarding comments</w:t>
        <w:br/>
        <w:t>requesting that the guidance promote</w:t>
        <w:br/>
        <w:t>up-front payments, the guidance in</w:t>
        <w:br/>
        <w:t>section 200.305 already recognizes</w:t>
        <w:br/>
        <w:t>advance payments as the default</w:t>
        <w:br/>
        <w:t>payment method for recipients and</w:t>
        <w:br/>
        <w:t>subrecipients, other than States, when</w:t>
        <w:br/>
        <w:t>the relevant criteria can be met.</w:t>
        <w:br/>
        <w:t>Paragraph (b)(1) explains that the</w:t>
        <w:br/>
        <w:t>‘‘recipient or subrecipient must be paid</w:t>
        <w:br/>
        <w:t>in advance, provided it maintains or</w:t>
        <w:br/>
        <w:t>demonstrates the willingness to</w:t>
        <w:br/>
        <w:t>maintain written procedures’’ meeting</w:t>
        <w:br/>
        <w:t>the relevant criteria. OMB finds it is</w:t>
        <w:br/>
        <w:t>appropriate to retain the policy that</w:t>
        <w:br/>
        <w:t>advance payments must only be for</w:t>
        <w:br/>
        <w:t>actual, immediate cash requirements in</w:t>
        <w:br/>
        <w:t>carrying out the purpose of the</w:t>
        <w:br/>
        <w:t>approved program or project—except as</w:t>
        <w:br/>
        <w:t>otherwise provided in this paragraph</w:t>
        <w:br/>
        <w:t>and section of the guidance.</w:t>
        <w:br/>
        <w:t>On comments requesting further</w:t>
        <w:br/>
        <w:t>clarification of paragraph (b) and some</w:t>
        <w:br/>
        <w:t>of the sub-paragraphs that follow, OMB</w:t>
        <w:br/>
        <w:t>made some clarifying edits in the final</w:t>
        <w:br/>
        <w:t>version of the guidance. Some of these</w:t>
        <w:br/>
        <w:t>edits reincorporate language from the</w:t>
        <w:br/>
        <w:t>prior version of the guidance, which</w:t>
        <w:br/>
        <w:t>OMB proposed to remove in the course</w:t>
        <w:br/>
        <w:t>of its plain language revisions. Upon</w:t>
        <w:br/>
        <w:t>review, particularly in paragraph (b)(1),</w:t>
        <w:br/>
        <w:t>OMB found that some of the language</w:t>
        <w:br/>
        <w:t>proposed for removal provided useful</w:t>
        <w:br/>
        <w:t>context and clarity on the meaning of</w:t>
        <w:br/>
        <w:t>the guidance. Thus, OMB restored much</w:t>
        <w:br/>
        <w:t>of the language in paragraph (b)(1).</w:t>
        <w:br/>
        <w:t>Next, for comments on paragraph</w:t>
        <w:br/>
        <w:t>(b)(2), the prior version of the guidance</w:t>
        <w:br/>
        <w:t>already provided some flexibility by</w:t>
        <w:br/>
        <w:t>framing the sentence with ‘‘whenever</w:t>
        <w:br/>
        <w:t>possible.’’ Thus, advance payment</w:t>
        <w:br/>
        <w:t>requests by the recipient or subrecipient</w:t>
        <w:br/>
        <w:t>must be consolidated as described, but</w:t>
        <w:br/>
        <w:t>some flexibility is allowed if this is not</w:t>
        <w:br/>
        <w:t>possible under the circumstances.</w:t>
        <w:br/>
        <w:t>On the comment regarding the use of</w:t>
        <w:br/>
        <w:t>‘‘may’’ and ‘‘must’’ in paragraph (b)(4),</w:t>
        <w:br/>
        <w:t>OMB finds that these terms are used</w:t>
        <w:br/>
        <w:t>appropriately. They also remain</w:t>
      </w:r>
    </w:p>
    <w:p>
      <w:r>
        <w:t>PO 00000</w:t>
      </w:r>
    </w:p>
    <w:p>
      <w:r>
        <w:t>Frm 00033</w:t>
      </w:r>
    </w:p>
    <w:p>
      <w:r>
        <w:t>Fmt 4701</w:t>
      </w:r>
    </w:p>
    <w:p>
      <w:r>
        <w:t>Sfmt 4700</w:t>
      </w:r>
    </w:p>
    <w:p>
      <w:r>
        <w:t>30077</w:t>
      </w:r>
    </w:p>
    <w:p>
      <w:r>
        <w:t>consistent with the prior version of the</w:t>
        <w:br/>
        <w:t>guidance.</w:t>
        <w:br/>
        <w:t>Regarding Paragraph (b)(6)(ii), OMB</w:t>
        <w:br/>
        <w:t>disagrees that specifying a timeframe</w:t>
        <w:br/>
        <w:t>before taking a withholding action is</w:t>
        <w:br/>
        <w:t>necessary. Reasonable notice is still</w:t>
        <w:br/>
        <w:t>required but—as in the prior version of</w:t>
        <w:br/>
        <w:t>the guidance—OMB does not</w:t>
        <w:br/>
        <w:t>specifically define a standard for what</w:t>
        <w:br/>
        <w:t>notice is reasonable within the</w:t>
        <w:br/>
        <w:t>guidance. OMB also made minor</w:t>
        <w:br/>
        <w:t>revisions to correct confusion caused by</w:t>
        <w:br/>
        <w:t>OMB’s plain language revisions in this</w:t>
        <w:br/>
        <w:t>paragraph. As proposed, it was not clear</w:t>
        <w:br/>
        <w:t>which party was supposed to withhold</w:t>
        <w:br/>
        <w:t>payments, which OMB has now</w:t>
        <w:br/>
        <w:t>clarified.</w:t>
        <w:br/>
        <w:t>Regarding the comment requesting</w:t>
        <w:br/>
        <w:t>removal of subrecipients from the</w:t>
        <w:br/>
        <w:t>paragraphs on advance payments:</w:t>
        <w:br/>
        <w:t>subrecipients were always to be paid in</w:t>
        <w:br/>
        <w:t>advance if they meet the requirements</w:t>
        <w:br/>
        <w:t>of this section. Next, on comments</w:t>
        <w:br/>
        <w:t>requesting OMB increase the amount of</w:t>
        <w:br/>
        <w:t>interest a recipient or subrecipient is</w:t>
        <w:br/>
        <w:t>permitted to retain to $1,000, OMB</w:t>
        <w:br/>
        <w:t>disagrees. For this update, OMB</w:t>
        <w:br/>
        <w:t>retained the level at $500.</w:t>
        <w:br/>
        <w:t>In response to comments asking for</w:t>
        <w:br/>
        <w:t>additional options other than interest</w:t>
        <w:br/>
        <w:t>bearing accounts for recipients and</w:t>
        <w:br/>
        <w:t>subrecipients to use in circumstances</w:t>
        <w:br/>
        <w:t>involving conflict or disaster, such</w:t>
        <w:br/>
        <w:t>options may already exist under</w:t>
        <w:br/>
        <w:t>paragraph (b)(11)(v) depending on the</w:t>
        <w:br/>
        <w:t>circumstances involved. That provision</w:t>
        <w:br/>
        <w:t>allows an exception when an interestbearing account is not readily</w:t>
        <w:br/>
        <w:t>accessible. The example in the</w:t>
        <w:br/>
        <w:t>parenthetical is illustrative only. Lastly,</w:t>
        <w:br/>
        <w:t>OMB reviewed its use of ‘‘and’’ and</w:t>
        <w:br/>
        <w:t>‘‘or’’ for recipients and subrecipients.</w:t>
        <w:br/>
        <w:t>The language in the final guidance</w:t>
        <w:br/>
        <w:t>reflects OMB’s intent on how specific</w:t>
        <w:br/>
        <w:t>requirements apply. However, OMB</w:t>
        <w:br/>
        <w:t>added additional clarifying guidance on</w:t>
        <w:br/>
        <w:t>this topic in section 200.101(a)(4).</w:t>
        <w:br/>
        <w:t>Section 200.306—Cost Sharing</w:t>
        <w:br/>
        <w:t>OMB proposed to revise section</w:t>
        <w:br/>
        <w:t>200.306 on cost sharing, as well as the</w:t>
        <w:br/>
        <w:t>definition of cost sharing itself, to</w:t>
        <w:br/>
        <w:t>clarify that ‘‘matching’’ is one category</w:t>
        <w:br/>
        <w:t>of cost sharing overall—thus eliminating</w:t>
        <w:br/>
        <w:t>the need to repeat the term ‘‘matching’’</w:t>
        <w:br/>
        <w:t>throughout. OMB also proposed to</w:t>
        <w:br/>
        <w:t>provide additional guidance on</w:t>
        <w:br/>
        <w:t>voluntary uncommitted cost sharing for</w:t>
        <w:br/>
        <w:t>institutes of higher education. OMB</w:t>
        <w:br/>
        <w:t>received several comments expressing</w:t>
        <w:br/>
        <w:t>support for the proposed changes.</w:t>
        <w:br/>
        <w:t>OMB received several comments</w:t>
        <w:br/>
        <w:t>requesting that OMB maintain the use of</w:t>
        <w:br/>
        <w:t>the word ‘‘matching’’ throughout, citing</w:t>
        <w:br/>
        <w:t>for example, that this change would</w:t>
        <w:br/>
        <w:t>require additional updates to other</w:t>
        <w:br/>
        <w:t>policies, such as the compliance</w:t>
        <w:br/>
        <w:t>supplement. OMB also received several</w:t>
        <w:br/>
        <w:t>comments requesting that the topic of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30078</w:t>
      </w:r>
    </w:p>
    <w:p>
      <w:r>
        <w:t>Federal Register / Vol. 89, No. 78 / Monday, April 22, 2024 / Rules and Regulations</w:t>
      </w:r>
    </w:p>
    <w:p>
      <w:r>
        <w:t>cost share should only be included in</w:t>
        <w:br/>
        <w:t>the NOFO when cost share is mandated</w:t>
        <w:br/>
        <w:t>by the program.</w:t>
        <w:br/>
        <w:t>Regarding paragraph (a), several</w:t>
        <w:br/>
        <w:t>commenters suggested that ‘‘may’’</w:t>
        <w:br/>
        <w:t>should be changed to ‘‘must.’’ The same</w:t>
        <w:br/>
        <w:t>commenters suggested that pass-through</w:t>
        <w:br/>
        <w:t>entities should also be referenced in</w:t>
        <w:br/>
        <w:t>paragraph (a). Commenters also</w:t>
        <w:br/>
        <w:t>recommended that OMB revise the</w:t>
        <w:br/>
        <w:t>policy to state that voluntary committed</w:t>
        <w:br/>
        <w:t>cost share is not expected in the case of</w:t>
        <w:br/>
        <w:t>all Federal financial assistance—not just</w:t>
        <w:br/>
        <w:t>in the case of Federal research grants.</w:t>
        <w:br/>
        <w:t>Commenters also requested that OMB</w:t>
        <w:br/>
        <w:t>remove the guidance stating that cost</w:t>
        <w:br/>
        <w:t>share may be required if permitted by</w:t>
        <w:br/>
        <w:t>agency regulations and specified in the</w:t>
        <w:br/>
        <w:t>NOFO.</w:t>
        <w:br/>
        <w:t>OMB also received several comments</w:t>
        <w:br/>
        <w:t>requesting a policy requiring agencies to</w:t>
        <w:br/>
        <w:t>consider proposed financial matches</w:t>
        <w:br/>
        <w:t>made by outside investors,</w:t>
        <w:br/>
        <w:t>philanthropists, corporations, or other</w:t>
        <w:br/>
        <w:t>organizations to count as a cost share or</w:t>
        <w:br/>
        <w:t>leverage towards the project. Several</w:t>
        <w:br/>
        <w:t>comments also inquired about the use of</w:t>
        <w:br/>
        <w:t>cost sharing over matching. Other</w:t>
        <w:br/>
        <w:t>commenters asked OMB to discourage</w:t>
        <w:br/>
        <w:t>or prohibit matching requirements. One</w:t>
        <w:br/>
        <w:t>commenter asked OMB to amend the</w:t>
        <w:br/>
        <w:t>guidance to include language that</w:t>
        <w:br/>
        <w:t>would not require an applicant to have</w:t>
        <w:br/>
        <w:t>secured commitments for all cost share</w:t>
        <w:br/>
        <w:t>prior to the Federal award. Another</w:t>
        <w:br/>
        <w:t>comment recommended paragraphs (d)</w:t>
        <w:br/>
        <w:t>through (g) be combined to create a</w:t>
        <w:br/>
        <w:t>single fair market value approach for all</w:t>
        <w:br/>
        <w:t>items. Another commenter asked OMB</w:t>
        <w:br/>
        <w:t>to remove paragraph (b)(5) in section</w:t>
        <w:br/>
        <w:t>200.306 and paragraph (f) in 200.403.</w:t>
        <w:br/>
        <w:t>Finally, OMB received several</w:t>
        <w:br/>
        <w:t>comments requesting clarification and</w:t>
        <w:br/>
        <w:t>changes to paragraph (k) in section</w:t>
        <w:br/>
        <w:t>200.306.</w:t>
        <w:br/>
        <w:t>OMB Response: Regarding comments</w:t>
        <w:br/>
        <w:t>on the elimination of the term</w:t>
        <w:br/>
        <w:t>‘‘matching,’’ OMB disagrees and</w:t>
        <w:br/>
        <w:t>maintains that this change is</w:t>
        <w:br/>
        <w:t>appropriate. ‘‘Matching’’ is a type of</w:t>
        <w:br/>
        <w:t>cost share, as provided in the definition</w:t>
        <w:br/>
        <w:t>in section 200.1. OMB acknowledges</w:t>
        <w:br/>
        <w:t>that certain supplemental materials,</w:t>
        <w:br/>
        <w:t>such as the compliance supplement,</w:t>
        <w:br/>
        <w:t>may need revision to ensure consistency</w:t>
        <w:br/>
        <w:t>with the updated guidance.</w:t>
        <w:br/>
        <w:t>On comments asking OMB to further</w:t>
        <w:br/>
        <w:t>discourage or prohibit cost sharing for</w:t>
        <w:br/>
        <w:t>Federal financial assistance in general,</w:t>
        <w:br/>
        <w:t>cost sharing requirements may vary on</w:t>
        <w:br/>
        <w:t>a program-by-program basis. For</w:t>
        <w:br/>
        <w:t>example, mandatory cost sharing</w:t>
        <w:br/>
        <w:t>requirements may be imposed based on</w:t>
        <w:br/>
        <w:t>a program’s authorizing statute or at the</w:t>
        <w:br/>
        <w:t>discretion of the Federal agency,</w:t>
        <w:br/>
        <w:t>consistent with its legal authorities,</w:t>
        <w:br/>
        <w:t>through a NOFO. OMB did not make</w:t>
        <w:br/>
        <w:t>significant changes on cost sharing</w:t>
        <w:br/>
        <w:t>requirements through this update.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In the case of voluntary cost sharing,</w:t>
        <w:br/>
        <w:t>however, since 2013, paragraph (a) of</w:t>
        <w:br/>
        <w:t>section 200.306 has already prohibited</w:t>
        <w:br/>
        <w:t>Federal agencies from using voluntary</w:t>
        <w:br/>
        <w:t>committed cost sharing as a factor</w:t>
        <w:br/>
        <w:t>during the merit review of applications</w:t>
        <w:br/>
        <w:t>or proposals for Federal research grants</w:t>
        <w:br/>
        <w:t>unless authorized by Federal statutes or</w:t>
        <w:br/>
        <w:t>agency regulations and specified in the</w:t>
        <w:br/>
        <w:t>NOFO. See 78 FR 78590 (Dec. 26, 2013).</w:t>
        <w:br/>
        <w:t>OMB now includes language in the final</w:t>
        <w:br/>
        <w:t>guidance stating that Federal agencies</w:t>
        <w:br/>
        <w:t>are also discouraged—but not</w:t>
        <w:br/>
        <w:t>prohibited—from using voluntary</w:t>
        <w:br/>
        <w:t>committed cost sharing as a factor</w:t>
        <w:br/>
        <w:t>during the merit review of applications</w:t>
        <w:br/>
        <w:t>for other non-research Federal financial</w:t>
        <w:br/>
        <w:t>assistance programs. While the existing</w:t>
        <w:br/>
        <w:t>provision on Federal research awards</w:t>
        <w:br/>
        <w:t>serves to provide a more level playing</w:t>
        <w:br/>
        <w:t>field in that context—allowing more</w:t>
        <w:br/>
        <w:t>applicants to compete for research</w:t>
        <w:br/>
        <w:t>awards—OMB is uncertain of what</w:t>
        <w:br/>
        <w:t>impact such a prohibition could have on</w:t>
        <w:br/>
        <w:t>Federal agency practice or other</w:t>
        <w:br/>
        <w:t>assistance programs if implemented</w:t>
        <w:br/>
        <w:t>more broadly for non-research awards.</w:t>
        <w:br/>
        <w:t>Thus, through this update, OMB only</w:t>
        <w:br/>
        <w:t>discourages the practice of using</w:t>
        <w:br/>
        <w:t>voluntary cost sharing as a factor during</w:t>
        <w:br/>
        <w:t>the merit review of applications or</w:t>
        <w:br/>
        <w:t>proposals for non-research Federal</w:t>
        <w:br/>
        <w:t>financial assistance programs, but leaves</w:t>
        <w:br/>
        <w:t>Federal agencies with discretion,</w:t>
        <w:br/>
        <w:t>consistent with their legal authorities,</w:t>
        <w:br/>
        <w:t>on this topic. OMB may consider</w:t>
        <w:br/>
        <w:t>comments on this topic for future</w:t>
        <w:br/>
        <w:t>updates.</w:t>
        <w:br/>
        <w:t>OMB disagrees with commenters that</w:t>
        <w:br/>
        <w:t>paragraph (a) should be applied to passthrough entities. Based on its references</w:t>
        <w:br/>
        <w:t>to notices of funding opportunity, the</w:t>
        <w:br/>
        <w:t>paragraph is structured to apply to</w:t>
        <w:br/>
        <w:t>Federal agencies, not to pass-through</w:t>
        <w:br/>
        <w:t>entities, which are not required to</w:t>
        <w:br/>
        <w:t>conduct the same form of merit reviews.</w:t>
        <w:br/>
        <w:t>OMB also did not remove guidance in</w:t>
        <w:br/>
        <w:t>paragraph (a) stating that voluntary</w:t>
        <w:br/>
        <w:t>committed cost sharing for research</w:t>
        <w:br/>
        <w:t>awards may be considered in merit</w:t>
        <w:br/>
        <w:t>review if permitted by agency</w:t>
        <w:br/>
        <w:t>regulations and specified in the NOFO.</w:t>
        <w:br/>
        <w:t>OMB leaves Federal agencies with</w:t>
        <w:br/>
        <w:t>discretion, consistent with law, on this</w:t>
        <w:br/>
        <w:t>topic.</w:t>
        <w:br/>
        <w:t>On comments regarding paragraph (b),</w:t>
        <w:br/>
        <w:t>OMB revised the guidance to clarify that</w:t>
        <w:br/>
        <w:t>a Federal agency or pass-through entity</w:t>
        <w:br/>
        <w:t>must accept any cost sharing funds—</w:t>
        <w:br/>
        <w:t>including cash and third-party in-kind</w:t>
        <w:br/>
        <w:t>contributions, and also including funds</w:t>
        <w:br/>
        <w:t>committed by the recipient,</w:t>
        <w:br/>
        <w:t>subrecipient, or third parties—as part of</w:t>
        <w:br/>
        <w:t>the recipient’s or subrecipient’s</w:t>
        <w:br/>
        <w:t>contributions to a program when the</w:t>
        <w:br/>
        <w:t>funds meet the conditions listed in this</w:t>
        <w:br/>
        <w:t>paragraph. For the comments asking</w:t>
        <w:br/>
        <w:t>OMB to require agencies to consider</w:t>
        <w:br/>
        <w:t>proposed financial matches made by</w:t>
      </w:r>
    </w:p>
    <w:p>
      <w:r>
        <w:t>PO 00000</w:t>
      </w:r>
    </w:p>
    <w:p>
      <w:r>
        <w:t>Frm 00034</w:t>
      </w:r>
    </w:p>
    <w:p>
      <w:r>
        <w:t>Fmt 4701</w:t>
      </w:r>
    </w:p>
    <w:p>
      <w:r>
        <w:t>Sfmt 4700</w:t>
      </w:r>
    </w:p>
    <w:p>
      <w:r>
        <w:t>third parties, such matches would be</w:t>
        <w:br/>
        <w:t>recognized if they meet the conditions</w:t>
        <w:br/>
        <w:t>in paragraph (b).</w:t>
        <w:br/>
        <w:t>Next, regarding the comment</w:t>
        <w:br/>
        <w:t>suggesting combination of paragraphs</w:t>
        <w:br/>
        <w:t>(d) through (g), OMB did not propose a</w:t>
        <w:br/>
        <w:t>policy change to these paragraphs. OMB</w:t>
        <w:br/>
        <w:t>may consider this suggestion for future</w:t>
        <w:br/>
        <w:t>updates.</w:t>
        <w:br/>
        <w:t>OMB did not agree with the</w:t>
        <w:br/>
        <w:t>commenter suggesting removal of</w:t>
        <w:br/>
        <w:t>paragraph (b)(5) in section 200.306 and</w:t>
        <w:br/>
        <w:t>paragraph (f) in 200.403 through this</w:t>
        <w:br/>
        <w:t>update. In this final guidance, OMB</w:t>
        <w:br/>
        <w:t>retained the default restriction on a</w:t>
        <w:br/>
        <w:t>recipient proposing to use funds from</w:t>
        <w:br/>
        <w:t>another Federal award as cost share</w:t>
        <w:br/>
        <w:t>unless the program’s authorizing statute</w:t>
        <w:br/>
        <w:t>specifically allows doing so. OMB may</w:t>
        <w:br/>
        <w:t>consider this suggestion for future</w:t>
        <w:br/>
        <w:t>updates.</w:t>
        <w:br/>
        <w:t>OMB reverted to the prior version of</w:t>
        <w:br/>
        <w:t>the guidance in paragraph (f) in section</w:t>
        <w:br/>
        <w:t>200.306. The proposed revision</w:t>
        <w:br/>
        <w:t>inadvertently impacted the policy for</w:t>
        <w:br/>
        <w:t>this provision, which was not OMB’s</w:t>
        <w:br/>
        <w:t>intent.</w:t>
        <w:br/>
        <w:t>On comments requesting changes and</w:t>
        <w:br/>
        <w:t>clarification to paragraph (k), OMB</w:t>
        <w:br/>
        <w:t>maintained the reference to voluntary</w:t>
        <w:br/>
        <w:t>uncommitted cost sharing only with</w:t>
        <w:br/>
        <w:t>respect to IHEs in alignment with OMB</w:t>
        <w:br/>
        <w:t>Memorandum M–01–06. The different</w:t>
        <w:br/>
        <w:t>treatment referenced in both the</w:t>
        <w:br/>
        <w:t>memorandum and guidance text is</w:t>
        <w:br/>
        <w:t>related specifically to IHEs. OMB also</w:t>
        <w:br/>
        <w:t>agrees with commenters that voluntary</w:t>
        <w:br/>
        <w:t>uncommitted cost sharing consists of</w:t>
        <w:br/>
        <w:t>more than just faculty donated time and</w:t>
        <w:br/>
        <w:t>clarified the section to indicate that it</w:t>
        <w:br/>
        <w:t>includes, but is not limited to, faculty</w:t>
        <w:br/>
        <w:t>donated time.</w:t>
        <w:br/>
        <w:t>Section 200.307—Program Income</w:t>
        <w:br/>
        <w:t>OMB proposed to revise section</w:t>
        <w:br/>
        <w:t>200.307 on program income by</w:t>
        <w:br/>
        <w:t>clarifying paragraph (a) regarding the</w:t>
        <w:br/>
        <w:t>use and expenditure of program income,</w:t>
        <w:br/>
        <w:t>including allowing the use of program</w:t>
        <w:br/>
        <w:t>income for certain closeout costs. OMB</w:t>
        <w:br/>
        <w:t>also proposed to revise and clarify</w:t>
        <w:br/>
        <w:t>guidance in paragraph (b) for each of the</w:t>
        <w:br/>
        <w:t>three methods for use of program</w:t>
        <w:br/>
        <w:t>income. OMB received several</w:t>
        <w:br/>
        <w:t>comments expressing support for the</w:t>
        <w:br/>
        <w:t>proposed changes.</w:t>
        <w:br/>
        <w:t>OMB received one comment</w:t>
        <w:br/>
        <w:t>requesting clarification on how program</w:t>
        <w:br/>
        <w:t>income should be handled if earned</w:t>
        <w:br/>
        <w:t>after the period of performance. OMB</w:t>
        <w:br/>
        <w:t>also received several comments</w:t>
        <w:br/>
        <w:t>questioning the policy that program</w:t>
        <w:br/>
        <w:t>income be expended prior to requesting</w:t>
        <w:br/>
        <w:t>additional Federal funds. Commenters</w:t>
        <w:br/>
        <w:t>questioned whether this policy should</w:t>
        <w:br/>
        <w:t>continue to be included in the guidance.</w:t>
        <w:br/>
        <w:t>Commenters also requested revisions</w:t>
        <w:br/>
        <w:t>to paragraphs (b) and (b)(2).</w:t>
        <w:br/>
        <w:t>Commenters stated there was a conflict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in the language as to what method</w:t>
        <w:br/>
        <w:t>should be applied when no program</w:t>
        <w:br/>
        <w:t>income method is selected by an</w:t>
        <w:br/>
        <w:t>agency.</w:t>
        <w:br/>
        <w:t>OMB also received a comment</w:t>
        <w:br/>
        <w:t>requesting clarification on whether</w:t>
        <w:br/>
        <w:t>more than one method of program</w:t>
        <w:br/>
        <w:t>income may be used under an award.</w:t>
        <w:br/>
        <w:t>OMB received several comments</w:t>
        <w:br/>
        <w:t>requesting clarification on what</w:t>
        <w:br/>
        <w:t>closeout costs may be paid for by</w:t>
        <w:br/>
        <w:t>program income. OMB also received</w:t>
        <w:br/>
        <w:t>several comments requesting the</w:t>
        <w:br/>
        <w:t>guidance to provide agencies with the</w:t>
        <w:br/>
        <w:t>ability to allow recipients to retain</w:t>
        <w:br/>
        <w:t>program income balances after the</w:t>
        <w:br/>
        <w:t>period of performance has ended.</w:t>
        <w:br/>
        <w:t>One commenter also requested that</w:t>
        <w:br/>
        <w:t>the default method for program income</w:t>
        <w:br/>
        <w:t>be ‘‘addition.’’ The commenter also</w:t>
        <w:br/>
        <w:t>requested OMB remove the prior</w:t>
        <w:br/>
        <w:t>approval requirement for calculation of</w:t>
        <w:br/>
        <w:t>program income based on ‘‘net’’</w:t>
        <w:br/>
        <w:t>program income, rather than gross</w:t>
        <w:br/>
        <w:t>program income. Another commenter</w:t>
        <w:br/>
        <w:t>asked OMB to change the default</w:t>
        <w:br/>
        <w:t>program income method from the</w:t>
        <w:br/>
        <w:t>deduction method to the cost sharing</w:t>
        <w:br/>
        <w:t>method. Finally, OMB received one</w:t>
        <w:br/>
        <w:t>comment suggesting that the guidance</w:t>
        <w:br/>
        <w:t>on program income be removed in its</w:t>
        <w:br/>
        <w:t>entirety.</w:t>
        <w:br/>
        <w:t>OMB Response: OMB disagrees with</w:t>
        <w:br/>
        <w:t>comments questioning the policy under</w:t>
        <w:br/>
        <w:t>paragraph (a) that program income be</w:t>
        <w:br/>
        <w:t>expended prior to requesting additional</w:t>
        <w:br/>
        <w:t>Federal funds. This is a long-standing</w:t>
        <w:br/>
        <w:t>feature of section 200.307 on program</w:t>
        <w:br/>
        <w:t>income, which OMB did not propose to</w:t>
        <w:br/>
        <w:t>change through this update.</w:t>
        <w:br/>
        <w:t>In response to comments requesting</w:t>
        <w:br/>
        <w:t>that ‘‘addition’’ or ‘‘cost sharing’’ be the</w:t>
        <w:br/>
        <w:t>default method for program income, the</w:t>
        <w:br/>
        <w:t>default method in this paragraph is only</w:t>
        <w:br/>
        <w:t>used when a method is not specified by</w:t>
        <w:br/>
        <w:t>the Federal agency. Thus, the default</w:t>
        <w:br/>
        <w:t>method in the final guidance is not</w:t>
        <w:br/>
        <w:t>necessarily the default method that will</w:t>
        <w:br/>
        <w:t>be used in practice by all agencies for</w:t>
        <w:br/>
        <w:t>specific programs or awards. OMB</w:t>
        <w:br/>
        <w:t>disagrees, however, with changing the</w:t>
        <w:br/>
        <w:t>default method from the deduction</w:t>
        <w:br/>
        <w:t>method when an agency does not</w:t>
        <w:br/>
        <w:t>specify. OMB did not change the policy</w:t>
        <w:br/>
        <w:t>in paragraph (d) on the cost of</w:t>
        <w:br/>
        <w:t>generating program income.</w:t>
        <w:br/>
        <w:t>Regarding the comment requesting</w:t>
        <w:br/>
        <w:t>clarity on whether more than one</w:t>
        <w:br/>
        <w:t>method of program income may be used</w:t>
        <w:br/>
        <w:t>under an award, OMB made a minor</w:t>
        <w:br/>
        <w:t>revision in paragraph (b) to clarify that</w:t>
        <w:br/>
        <w:t>the Federal agency must specify in the</w:t>
        <w:br/>
        <w:t>terms and conditions what ‘‘method(s)’’</w:t>
        <w:br/>
        <w:t>must be followed. This change</w:t>
        <w:br/>
        <w:t>recognizes that more than one may be</w:t>
        <w:br/>
        <w:t>used for different aspects of a project or</w:t>
        <w:br/>
        <w:t>program if specified by the Federal</w:t>
        <w:br/>
        <w:t>agency.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On comments requesting revisions to</w:t>
        <w:br/>
        <w:t>paragraphs (b), (b)(2), and (b)(3), OMB</w:t>
        <w:br/>
        <w:t>revised all three provisions for clarity.</w:t>
        <w:br/>
        <w:t>The prior approval requirement for</w:t>
        <w:br/>
        <w:t>using the addition or cost sharing</w:t>
        <w:br/>
        <w:t>methods is now explained only in the</w:t>
        <w:br/>
        <w:t>top-level paragraph (b).</w:t>
        <w:br/>
        <w:t>On comments requesting clarity on</w:t>
        <w:br/>
        <w:t>what closeout costs may be paid for by</w:t>
        <w:br/>
        <w:t>program income, OMB included a</w:t>
        <w:br/>
        <w:t>reference in paragraph (a) to the</w:t>
        <w:br/>
        <w:t>guidance on allowable closeout costs in</w:t>
        <w:br/>
        <w:t>section 200.742(b). On the comment</w:t>
        <w:br/>
        <w:t>requesting guidance on how program</w:t>
        <w:br/>
        <w:t>income should be handled if earned</w:t>
        <w:br/>
        <w:t>after the period of performance: this</w:t>
        <w:br/>
        <w:t>topic is addressed in paragraph (c).</w:t>
        <w:br/>
        <w:t>In response to comments requesting</w:t>
        <w:br/>
        <w:t>flexibility for Federal agencies to allow</w:t>
        <w:br/>
        <w:t>recipients to retain program income</w:t>
        <w:br/>
        <w:t>balances after the period of performance</w:t>
        <w:br/>
        <w:t>has ended, OMB appreciates the</w:t>
        <w:br/>
        <w:t>commenters’ suggestions. While OMB</w:t>
        <w:br/>
        <w:t>made no change through this final</w:t>
        <w:br/>
        <w:t>guidance document, it may consider the</w:t>
        <w:br/>
        <w:t>suggestion for future updates. Finally, in</w:t>
        <w:br/>
        <w:t>response to the comments suggesting</w:t>
        <w:br/>
        <w:t>that the guidance prohibit program</w:t>
        <w:br/>
        <w:t>income, eliminate certain other</w:t>
        <w:br/>
        <w:t>provisions on program income OMB</w:t>
        <w:br/>
        <w:t>retained from the last guidance, or</w:t>
        <w:br/>
        <w:t>remove the guidance on program</w:t>
        <w:br/>
        <w:t>income altogether, OMB disagrees that</w:t>
        <w:br/>
        <w:t>such changes are appropriate.</w:t>
        <w:br/>
        <w:t>Section 200.308—Revision of Budget</w:t>
        <w:br/>
        <w:t>and Program Plans</w:t>
        <w:br/>
        <w:t>OMB proposed changes to section</w:t>
        <w:br/>
        <w:t>200.308 on revision of budget and</w:t>
        <w:br/>
        <w:t>program plans by combining the</w:t>
        <w:br/>
        <w:t>requirements for construction and nonconstruction awards to provide greater</w:t>
        <w:br/>
        <w:t>uniformity in the requirements for all</w:t>
        <w:br/>
        <w:t>award types. OMB proposed to clarify</w:t>
        <w:br/>
        <w:t>that recipients do not need approval of</w:t>
        <w:br/>
        <w:t>individual subrecipients under all</w:t>
        <w:br/>
        <w:t>circumstances, but only when making</w:t>
        <w:br/>
        <w:t>subawards of programmatic activities</w:t>
        <w:br/>
        <w:t>not proposed by the recipient in the</w:t>
        <w:br/>
        <w:t>application for an award. A Federal</w:t>
        <w:br/>
        <w:t>agency may also require prior approval</w:t>
        <w:br/>
        <w:t>of subrecipients through the terms and</w:t>
        <w:br/>
        <w:t>conditions of a Federal award. OMB</w:t>
        <w:br/>
        <w:t>proposed to further clarify that agencies</w:t>
        <w:br/>
        <w:t>should not require approval of a change</w:t>
        <w:br/>
        <w:t>in a proposed subrecipient unless the</w:t>
        <w:br/>
        <w:t>initial inclusion of a subrecipient was a</w:t>
        <w:br/>
        <w:t>determining factor in the agency’s merit</w:t>
        <w:br/>
        <w:t>review process. This change was</w:t>
        <w:br/>
        <w:t>proposed to reinforce the role of the</w:t>
        <w:br/>
        <w:t>recipient as responsible for the efficient</w:t>
        <w:br/>
        <w:t>and effective administration of the</w:t>
        <w:br/>
        <w:t>Federal award including the selection of</w:t>
        <w:br/>
        <w:t>a qualified and capable subrecipient.</w:t>
        <w:br/>
        <w:t>OMB also proposed to identify other</w:t>
        <w:br/>
        <w:t>items requiring prior approval,</w:t>
        <w:br/>
        <w:t>including requesting additional funds,</w:t>
        <w:br/>
        <w:t>transferring funds, and no-cost</w:t>
        <w:br/>
        <w:t>extensions. OMB proposed to clarify</w:t>
      </w:r>
    </w:p>
    <w:p>
      <w:r>
        <w:t>PO 00000</w:t>
      </w:r>
    </w:p>
    <w:p>
      <w:r>
        <w:t>Frm 00035</w:t>
      </w:r>
    </w:p>
    <w:p>
      <w:r>
        <w:t>Fmt 4701</w:t>
      </w:r>
    </w:p>
    <w:p>
      <w:r>
        <w:t>Sfmt 4700</w:t>
      </w:r>
    </w:p>
    <w:p>
      <w:r>
        <w:t>30079</w:t>
      </w:r>
    </w:p>
    <w:p>
      <w:r>
        <w:t>that no-cost extensions are different</w:t>
        <w:br/>
        <w:t>from one-time extensions, which an</w:t>
        <w:br/>
        <w:t>agency is permitted to authorize a</w:t>
        <w:br/>
        <w:t>recipient to do without prior approval.</w:t>
        <w:br/>
        <w:t>OMB received several comments</w:t>
        <w:br/>
        <w:t>expressing support for the proposed</w:t>
        <w:br/>
        <w:t>changes.</w:t>
        <w:br/>
        <w:t>OMB received several comments</w:t>
        <w:br/>
        <w:t>requesting separate distinctions be made</w:t>
        <w:br/>
        <w:t>for construction and non-construction</w:t>
        <w:br/>
        <w:t>awards and to provide a definition of</w:t>
        <w:br/>
        <w:t>construction awards. One commenter</w:t>
        <w:br/>
        <w:t>requested OMB to revise paragraph (a)</w:t>
        <w:br/>
        <w:t>to reflect the definition of budget in</w:t>
        <w:br/>
        <w:t>section 200.1. Another commenter</w:t>
        <w:br/>
        <w:t>asked for clarification of the term</w:t>
        <w:br/>
        <w:t>deviation in paragraph (b). OMB</w:t>
        <w:br/>
        <w:t>received a recommendation from several</w:t>
        <w:br/>
        <w:t>commenters to improve the language of</w:t>
        <w:br/>
        <w:t>paragraph (c). The same commenters</w:t>
        <w:br/>
        <w:t>suggested that OMB extend the</w:t>
        <w:br/>
        <w:t>notification requirement in paragraph</w:t>
        <w:br/>
        <w:t>(d) from 30 days to 60 days. Another</w:t>
        <w:br/>
        <w:t>commenter asked that paragraph (e) be</w:t>
        <w:br/>
        <w:t>clarified.</w:t>
        <w:br/>
        <w:t>OMB also received several comments</w:t>
        <w:br/>
        <w:t>suggesting that the guidance permit an</w:t>
        <w:br/>
        <w:t>agency to waive all prior approval</w:t>
        <w:br/>
        <w:t>requirements in 200.308. OMB received</w:t>
        <w:br/>
        <w:t>another comment requesting</w:t>
        <w:br/>
        <w:t>clarification that prior approval is not</w:t>
        <w:br/>
        <w:t>needed for the addition of subrecipient</w:t>
        <w:br/>
        <w:t>organizations under paragraph (f).</w:t>
        <w:br/>
        <w:t>Several comments requested clarity</w:t>
        <w:br/>
        <w:t>on when a change in key personnel is</w:t>
        <w:br/>
        <w:t>needed under paragraph (f)(2). OMB</w:t>
        <w:br/>
        <w:t>received another comment requesting</w:t>
        <w:br/>
        <w:t>that OMB define key personnel as those</w:t>
        <w:br/>
        <w:t>named in the Federal award and</w:t>
        <w:br/>
        <w:t>subaward. Commenters also asked OMB</w:t>
        <w:br/>
        <w:t>to clarify in paragraph (f)(3) of the</w:t>
        <w:br/>
        <w:t>guidance if prior approval is necessary</w:t>
        <w:br/>
        <w:t>for the disengagement of a principal</w:t>
        <w:br/>
        <w:t>investigator by 25 percent or more than</w:t>
        <w:br/>
        <w:t>25 percent. The same commenters also</w:t>
        <w:br/>
        <w:t>requested that paragraph (f)(3) be</w:t>
        <w:br/>
        <w:t>revised to state: ‘‘Key personnel are not</w:t>
        <w:br/>
        <w:t>required during a period of no cost time</w:t>
        <w:br/>
        <w:t>extension to commit additional effort</w:t>
        <w:br/>
        <w:t>beyond that which was originally</w:t>
        <w:br/>
        <w:t>approved in an award notice.’’</w:t>
        <w:br/>
        <w:t>Several commenters asked OMB to</w:t>
        <w:br/>
        <w:t>clarify paragraph (f)(4). OMB received</w:t>
        <w:br/>
        <w:t>one comment suggesting that paragraph</w:t>
        <w:br/>
        <w:t>(f)(4) does not lessen the administrative</w:t>
        <w:br/>
        <w:t>burden felt by recipients. OMB received</w:t>
        <w:br/>
        <w:t>one comment requesting that the prior</w:t>
        <w:br/>
        <w:t>approval for transferring between</w:t>
        <w:br/>
        <w:t>participant support costs to other budget</w:t>
        <w:br/>
        <w:t>categories in paragraph (f)(5) be</w:t>
        <w:br/>
        <w:t>removed.</w:t>
        <w:br/>
        <w:t>Other commenters requested OMB</w:t>
        <w:br/>
        <w:t>clarify the intention of paragraph (f)(6)</w:t>
        <w:br/>
        <w:t>by this language: ‘‘This requirement</w:t>
        <w:br/>
        <w:t>does not apply to acquiring equipment,</w:t>
        <w:br/>
        <w:t>supplies, or general support services.’’</w:t>
        <w:br/>
        <w:t>Commenters also requested OMB revise</w:t>
        <w:br/>
        <w:t>the guidance in paragraph (f)(6) to</w:t>
        <w:br/>
        <w:t>indicate that, if agencies relied on the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30080</w:t>
      </w:r>
    </w:p>
    <w:p>
      <w:r>
        <w:t>Federal Register / Vol. 89, No. 78 / Monday, April 22, 2024 / Rules and Regulations</w:t>
      </w:r>
    </w:p>
    <w:p>
      <w:r>
        <w:t>subrecipient partner as part of its merit</w:t>
        <w:br/>
        <w:t>review, the agency should state this in</w:t>
        <w:br/>
        <w:t>the terms and conditions of the Federal</w:t>
        <w:br/>
        <w:t>award. OMB received several comments</w:t>
        <w:br/>
        <w:t>requesting clarification on subaward</w:t>
        <w:br/>
        <w:t>prior approval under paragraph (f)(6).</w:t>
        <w:br/>
        <w:t>Several commenters also asked OMB to</w:t>
        <w:br/>
        <w:t>remove language from section paragraph</w:t>
        <w:br/>
        <w:t>(f)(6) limiting when prior approval of a</w:t>
        <w:br/>
        <w:t>change to a subrecipient should be</w:t>
        <w:br/>
        <w:t>required to circumstances when ‘‘the</w:t>
        <w:br/>
        <w:t>inclusion was a determining factor in</w:t>
        <w:br/>
        <w:t>the merit review or eligibility process.’’</w:t>
        <w:br/>
        <w:t>OMB received one comment requesting</w:t>
        <w:br/>
        <w:t>OMB remove aspects of paragraph (f)(6)</w:t>
        <w:br/>
        <w:t>that enable an agency to approve a</w:t>
        <w:br/>
        <w:t>different subrecipient partner. A</w:t>
        <w:br/>
        <w:t>commenter also requested that OMB</w:t>
        <w:br/>
        <w:t>remove certain language from paragraph</w:t>
        <w:br/>
        <w:t>(f)(6) regarding whether the ‘‘inclusion</w:t>
        <w:br/>
        <w:t>[of a subrecipient] was a determining</w:t>
        <w:br/>
        <w:t>factor in the merit review or eligibility</w:t>
        <w:br/>
        <w:t>process.’’</w:t>
        <w:br/>
        <w:t>Next, a commenter asked OMB to</w:t>
        <w:br/>
        <w:t>remove the ‘‘total’’ out of ‘‘total</w:t>
        <w:br/>
        <w:t>approved cost share’’ in paragraph (f)(7)</w:t>
        <w:br/>
        <w:t>and revert to the original language. OMB</w:t>
        <w:br/>
        <w:t>received one comment requesting the</w:t>
        <w:br/>
        <w:t>guidance clarify the difference between</w:t>
        <w:br/>
        <w:t>construction and non-construction work</w:t>
        <w:br/>
        <w:t>in paragraph (f)(9). OMB also received a</w:t>
        <w:br/>
        <w:t>comment requesting clarity on what is</w:t>
        <w:br/>
        <w:t>meant by an extension of time that</w:t>
        <w:br/>
        <w:t>requires no additional funds under</w:t>
        <w:br/>
        <w:t>paragraph (f)(10). Another comment</w:t>
        <w:br/>
        <w:t>requested clarity on the parameters of</w:t>
        <w:br/>
        <w:t>no-cost extensions under paragraphs</w:t>
        <w:br/>
        <w:t>(f)(10) and (g)(2) and whether the</w:t>
        <w:br/>
        <w:t>requirements apply to pass-through</w:t>
        <w:br/>
        <w:t>entities.</w:t>
        <w:br/>
        <w:t>OMB received a request to clarify that</w:t>
        <w:br/>
        <w:t>allowable costs incurred prior to the</w:t>
        <w:br/>
        <w:t>start of the next budget period are not</w:t>
        <w:br/>
        <w:t>pre-award costs under paragraph (g)(1).</w:t>
        <w:br/>
        <w:t>OMB received one comment requesting</w:t>
        <w:br/>
        <w:t>OMB encourage Federal agencies to</w:t>
        <w:br/>
        <w:t>simplify and streamline the process for</w:t>
        <w:br/>
        <w:t>no-cost extension pre-approvals where</w:t>
        <w:br/>
        <w:t>they are necessary. The commenter also</w:t>
        <w:br/>
        <w:t>recommended that OMB consider</w:t>
        <w:br/>
        <w:t>extending the guidance in paragraph (h)</w:t>
        <w:br/>
        <w:t>to State governments.</w:t>
        <w:br/>
        <w:t>Lastly, OMB received one comment</w:t>
        <w:br/>
        <w:t>requesting that the guidance specify</w:t>
        <w:br/>
        <w:t>where agencies must indicate that they</w:t>
        <w:br/>
        <w:t>are restricting transfers in accordance of</w:t>
        <w:br/>
        <w:t>paragraph (i).</w:t>
        <w:br/>
        <w:t>OMB Response: OMB revised</w:t>
        <w:br/>
        <w:t>paragraph (a) of section 200.308 to</w:t>
        <w:br/>
        <w:t>clarify that the approved budget may</w:t>
        <w:br/>
        <w:t>include the Federal share and nonFederal share, or only the Federal share,</w:t>
        <w:br/>
        <w:t>as determined by the Federal agency or</w:t>
        <w:br/>
        <w:t>pass-through entity. On this change,</w:t>
        <w:br/>
        <w:t>OMB agrees with a commenter</w:t>
        <w:br/>
        <w:t>requesting that paragraph (a) reflect the</w:t>
        <w:br/>
        <w:t>definition of budget in section 200.1.</w:t>
        <w:br/>
        <w:t>OMB revised paragraph (c) to permit</w:t>
        <w:br/>
        <w:t>Federal agencies to approve alternative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formats for receiving budget revisions.</w:t>
        <w:br/>
        <w:t>OMB also provided some examples of</w:t>
        <w:br/>
        <w:t>alternative formats, and specified the</w:t>
        <w:br/>
        <w:t>need to document such alternative</w:t>
        <w:br/>
        <w:t>forms of request. This broadens the</w:t>
        <w:br/>
        <w:t>flexibility available under the prior</w:t>
        <w:br/>
        <w:t>version of the guidance, which only</w:t>
        <w:br/>
        <w:t>mentioned a letter of request.</w:t>
        <w:br/>
        <w:t>OMB disagrees with the comment</w:t>
        <w:br/>
        <w:t>requesting extension of the notification</w:t>
        <w:br/>
        <w:t>requirement in paragraph (d) to 60 days.</w:t>
        <w:br/>
        <w:t>OMB made a revision, however, to</w:t>
        <w:br/>
        <w:t>indicate the agency or pass-through</w:t>
        <w:br/>
        <w:t>entity ‘‘should’’ provide notice within</w:t>
        <w:br/>
        <w:t>30 days. This change was made to</w:t>
        <w:br/>
        <w:t>account for conflicts where Federal</w:t>
        <w:br/>
        <w:t>agency approval is also necessary.</w:t>
        <w:br/>
        <w:t>Regarding the comment requesting</w:t>
        <w:br/>
        <w:t>clarification to paragraph (e), OMB</w:t>
        <w:br/>
        <w:t>agrees and revised the sentence to more</w:t>
        <w:br/>
        <w:t>clearly state the policy. OMB revised</w:t>
        <w:br/>
        <w:t>paragraph (f)(2) to clarify that a change</w:t>
        <w:br/>
        <w:t>in key personnel is only required for</w:t>
        <w:br/>
        <w:t>those who are identified in the Federal</w:t>
        <w:br/>
        <w:t>award. OMB agrees with comments</w:t>
        <w:br/>
        <w:t>asking for clarity on this point. OMB</w:t>
        <w:br/>
        <w:t>disagrees with comments asking for a</w:t>
        <w:br/>
        <w:t>specific definition of key personnel. In</w:t>
        <w:br/>
        <w:t>the context of this provision, however,</w:t>
        <w:br/>
        <w:t>OMB provides illustrative examples of</w:t>
        <w:br/>
        <w:t>key personnel.</w:t>
        <w:br/>
        <w:t>On the comments asking for clarity on</w:t>
        <w:br/>
        <w:t>disengagement by a principal</w:t>
        <w:br/>
        <w:t>investigator under paragraph (f)(3), the</w:t>
        <w:br/>
        <w:t>guidance references ‘‘a 25 percent</w:t>
        <w:br/>
        <w:t>reduction in time and effort devoted to</w:t>
        <w:br/>
        <w:t>the Federal award.’’ Revising to ‘‘more</w:t>
        <w:br/>
        <w:t>than’’ 25 percent in this update would</w:t>
        <w:br/>
        <w:t>make a marginal difference, which OMB</w:t>
        <w:br/>
        <w:t>did not find necessary. OMB also</w:t>
        <w:br/>
        <w:t>disagrees with commenters suggesting</w:t>
        <w:br/>
        <w:t>further revisions to paragraph (f)(3); the</w:t>
        <w:br/>
        <w:t>current text reflects OMB’s policy</w:t>
        <w:br/>
        <w:t>intent.</w:t>
        <w:br/>
        <w:t>OMB revised paragraph (f)(4) to</w:t>
        <w:br/>
        <w:t>restore text from the prior version of the</w:t>
        <w:br/>
        <w:t>guidance. OMB was concerned that</w:t>
        <w:br/>
        <w:t>proposed plain language revisions may</w:t>
        <w:br/>
        <w:t>have altered the meaning of this</w:t>
        <w:br/>
        <w:t>provision, and reverted back to the prior</w:t>
        <w:br/>
        <w:t>text. OMB disagrees with comments</w:t>
        <w:br/>
        <w:t>suggesting that paragraph (f)(4) may</w:t>
        <w:br/>
        <w:t>present excessive administrative</w:t>
        <w:br/>
        <w:t>burden.</w:t>
        <w:br/>
        <w:t>In response to a comment, OMB</w:t>
        <w:br/>
        <w:t>revised paragraph (f)(6) to clarify that</w:t>
        <w:br/>
        <w:t>the provision does not apply to</w:t>
        <w:br/>
        <w:t>procurement transactions for goods and</w:t>
        <w:br/>
        <w:t>services. However, OMB disagrees that</w:t>
        <w:br/>
        <w:t>further revisions are necessary in</w:t>
        <w:br/>
        <w:t>response to comments suggesting that</w:t>
        <w:br/>
        <w:t>the terms and conditions of a Federal</w:t>
        <w:br/>
        <w:t>award should state whether an agency</w:t>
        <w:br/>
        <w:t>relied on a subrecipient partner as part</w:t>
        <w:br/>
        <w:t>of the merit review. In this context, the</w:t>
        <w:br/>
        <w:t>current language is already responsive</w:t>
        <w:br/>
        <w:t>to this comment. In response to the</w:t>
        <w:br/>
        <w:t>comments requesting that OMB remove</w:t>
        <w:br/>
        <w:t>language from paragraph (f)(6) limiting</w:t>
      </w:r>
    </w:p>
    <w:p>
      <w:r>
        <w:t>PO 00000</w:t>
      </w:r>
    </w:p>
    <w:p>
      <w:r>
        <w:t>Frm 00036</w:t>
      </w:r>
    </w:p>
    <w:p>
      <w:r>
        <w:t>Fmt 4701</w:t>
      </w:r>
    </w:p>
    <w:p>
      <w:r>
        <w:t>Sfmt 4700</w:t>
      </w:r>
    </w:p>
    <w:p>
      <w:r>
        <w:t>when prior approval of a change to a</w:t>
        <w:br/>
        <w:t>subrecipient should be required, this is</w:t>
        <w:br/>
        <w:t>recommended guidance to Federal</w:t>
        <w:br/>
        <w:t>agencies to relieve the burden on</w:t>
        <w:br/>
        <w:t>recipients. In response to another</w:t>
        <w:br/>
        <w:t>comment on this paragraph, the</w:t>
        <w:br/>
        <w:t>requirement for prior approval is</w:t>
        <w:br/>
        <w:t>needed if a portion of the programmatic</w:t>
        <w:br/>
        <w:t>activities that were to be performed by</w:t>
        <w:br/>
        <w:t>a recipient will now be performed by a</w:t>
        <w:br/>
        <w:t>subrecipient. The change in a</w:t>
        <w:br/>
        <w:t>subrecipient partner, however, is not</w:t>
        <w:br/>
        <w:t>required unless approval is required in</w:t>
        <w:br/>
        <w:t>the terms and conditions of the Federal</w:t>
        <w:br/>
        <w:t>award.</w:t>
        <w:br/>
        <w:t>OMB disagrees with the comment</w:t>
        <w:br/>
        <w:t>suggesting removal of the word ‘‘total’’</w:t>
        <w:br/>
        <w:t>from ‘‘total approved cost share’’ in</w:t>
        <w:br/>
        <w:t>paragraph (f)(7). The inclusion of ‘‘total’’</w:t>
        <w:br/>
        <w:t>better reflects the intent of the prior</w:t>
        <w:br/>
        <w:t>approval requirement. On the comment</w:t>
        <w:br/>
        <w:t>asking OMB to provide further guidance</w:t>
        <w:br/>
        <w:t>to differentiate between construction</w:t>
        <w:br/>
        <w:t>and non-construction work in paragraph</w:t>
        <w:br/>
        <w:t>(f)(9), this decision is often made at a</w:t>
        <w:br/>
        <w:t>programmatic level by a Federal agency.</w:t>
        <w:br/>
        <w:t>Federal agencies may provide further</w:t>
        <w:br/>
        <w:t>guidance on the categories in the terms</w:t>
        <w:br/>
        <w:t>and conditions of a Federal award. OMB</w:t>
        <w:br/>
        <w:t>revised paragraph (f)(10) to clarify that</w:t>
        <w:br/>
        <w:t>a no-cost extension means an extension</w:t>
        <w:br/>
        <w:t>of time that does not require the</w:t>
        <w:br/>
        <w:t>obligation of additional Federal funds.</w:t>
        <w:br/>
        <w:t>OMB disagrees with the comment</w:t>
        <w:br/>
        <w:t>suggesting extension of the guidance in</w:t>
        <w:br/>
        <w:t>paragraph (h) to State governments. This</w:t>
        <w:br/>
        <w:t>provision does not apply specifically to</w:t>
        <w:br/>
        <w:t>any particular recipient group, but</w:t>
        <w:br/>
        <w:t>rather is based on the nature of the work</w:t>
        <w:br/>
        <w:t>being conducted—research awards.</w:t>
        <w:br/>
        <w:t>OMB disagrees with the comment</w:t>
        <w:br/>
        <w:t>asking OMB to specify where agencies</w:t>
        <w:br/>
        <w:t>must indicate that they are restricting</w:t>
        <w:br/>
        <w:t>transfers in accordance of paragraph (i).</w:t>
        <w:br/>
        <w:t>Federal agencies may elect to include</w:t>
        <w:br/>
        <w:t>the restriction in the Federal award or</w:t>
        <w:br/>
        <w:t>their standard terms and conditions.</w:t>
        <w:br/>
        <w:t>On the comment requesting</w:t>
        <w:br/>
        <w:t>clarification on the term deviation</w:t>
        <w:br/>
        <w:t>under this section, OMB did not find</w:t>
        <w:br/>
        <w:t>that additional clarification is necessary</w:t>
        <w:br/>
        <w:t>in the guidance text. It is up to the</w:t>
        <w:br/>
        <w:t>Federal agency and recipient to</w:t>
        <w:br/>
        <w:t>ascertain what may or may not be</w:t>
        <w:br/>
        <w:t>considered an action that departs from</w:t>
        <w:br/>
        <w:t>the standard course for a given program.</w:t>
        <w:br/>
        <w:t>On the comment requesting</w:t>
        <w:br/>
        <w:t>clarification that prior approval is not</w:t>
        <w:br/>
        <w:t>needed for the addition of subrecipient</w:t>
        <w:br/>
        <w:t>organizations, OMB finds that further</w:t>
        <w:br/>
        <w:t>clarification is unnecessary. It is left to</w:t>
        <w:br/>
        <w:t>the discretion of the Federal agency to</w:t>
        <w:br/>
        <w:t>include such a term in the Federal</w:t>
        <w:br/>
        <w:t>award.</w:t>
        <w:br/>
        <w:t>OMB disagrees with the comment</w:t>
        <w:br/>
        <w:t>requesting that the prior approval for</w:t>
        <w:br/>
        <w:t>transferring between participant support</w:t>
        <w:br/>
        <w:t>costs to other budget categories be</w:t>
        <w:br/>
        <w:t>removed. OMB does not make a change.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OMB also disagrees with the comment</w:t>
        <w:br/>
        <w:t>suggesting that a Federal agency be</w:t>
        <w:br/>
        <w:t>permitted to waive all prior approval</w:t>
        <w:br/>
        <w:t>requirements. OMB finds this would not</w:t>
        <w:br/>
        <w:t>be an appropriate revision.</w:t>
        <w:br/>
        <w:t>On the comment asking OMB to</w:t>
        <w:br/>
        <w:t>encourage Federal agencies to simplify</w:t>
        <w:br/>
        <w:t>and streamline the process for no-cost</w:t>
        <w:br/>
        <w:t>extension pre-approval, the process for</w:t>
        <w:br/>
        <w:t>approvals is not specified by OMB’s</w:t>
        <w:br/>
        <w:t>guidance. OMB did not revise the</w:t>
        <w:br/>
        <w:t>guidance to address this topic at this</w:t>
        <w:br/>
        <w:t>time.</w:t>
        <w:br/>
        <w:t>On the comment asking OMB to</w:t>
        <w:br/>
        <w:t>clarify that allowable costs incurred</w:t>
        <w:br/>
        <w:t>prior to the start of the next budget</w:t>
        <w:br/>
        <w:t>period are not pre-award costs, OMB</w:t>
        <w:br/>
        <w:t>finds this clarification is unnecessary.</w:t>
        <w:br/>
        <w:t>The start of a new budget period does</w:t>
        <w:br/>
        <w:t>not constitute a new award and</w:t>
        <w:br/>
        <w:t>therefore would not be considered preaward costs by definition.</w:t>
        <w:br/>
        <w:t>In response to a comment asking for</w:t>
        <w:br/>
        <w:t>clarity on the parameters of no-cost</w:t>
        <w:br/>
        <w:t>extensions and whether the</w:t>
        <w:br/>
        <w:t>requirements apply to pass-through</w:t>
        <w:br/>
        <w:t>entities, the guidance on no-cost</w:t>
        <w:br/>
        <w:t>extension applies strictly to Federal</w:t>
        <w:br/>
        <w:t>agencies. The parameters for no-cost</w:t>
        <w:br/>
        <w:t>extensions are at the discretion of the</w:t>
        <w:br/>
        <w:t>agency.</w:t>
        <w:br/>
        <w:t>Section 200.309—Modifications to</w:t>
        <w:br/>
        <w:t>Period of Performance</w:t>
        <w:br/>
        <w:t>In section 200.309 on modifications to</w:t>
        <w:br/>
        <w:t>the period of performance, OMB</w:t>
        <w:br/>
        <w:t>proposed to provide additional</w:t>
        <w:br/>
        <w:t>clarification that when an agency</w:t>
        <w:br/>
        <w:t>decides not to continue an award with</w:t>
        <w:br/>
        <w:t>multiple budget periods, the period of</w:t>
        <w:br/>
        <w:t>performance should be amended to end</w:t>
        <w:br/>
        <w:t>at the completion of the currently</w:t>
        <w:br/>
        <w:t>authorized budget period. OMB also</w:t>
        <w:br/>
        <w:t>proposed to incorporate the definition</w:t>
        <w:br/>
        <w:t>of ‘‘renewal award’’ in this section.</w:t>
        <w:br/>
        <w:t>OMB received a comment suggesting</w:t>
        <w:br/>
        <w:t>that the proposed revision may have the</w:t>
        <w:br/>
        <w:t>unintended consequence of allowing a</w:t>
        <w:br/>
        <w:t>Federal agency or pass-through entity to</w:t>
        <w:br/>
        <w:t>unilaterally extend an award. Another</w:t>
        <w:br/>
        <w:t>comment suggested that the proposed</w:t>
        <w:br/>
        <w:t>revisions implied that an agency may</w:t>
        <w:br/>
        <w:t>terminate an award for convenience.</w:t>
        <w:br/>
        <w:t>OMB Response: OMB’s proposed</w:t>
        <w:br/>
        <w:t>revisions in this section were not</w:t>
        <w:br/>
        <w:t>intended to allow a Federal agency or</w:t>
        <w:br/>
        <w:t>pass-through entity to unilaterally</w:t>
        <w:br/>
        <w:t>extend an award. As such, OMB</w:t>
        <w:br/>
        <w:t>clarified in the final guidance that the</w:t>
        <w:br/>
        <w:t>role of the Federal agency and passthrough entity is to approve an</w:t>
        <w:br/>
        <w:t>extension to a Federal award.</w:t>
        <w:br/>
        <w:t>In response to the comment</w:t>
        <w:br/>
        <w:t>suggesting that OMB’s proposed</w:t>
        <w:br/>
        <w:t>revisions to this section would allow a</w:t>
        <w:br/>
        <w:t>termination by convenience by the</w:t>
        <w:br/>
        <w:t>Federal agency: the guidance in this</w:t>
        <w:br/>
        <w:t>section merely provides direction for</w:t>
        <w:br/>
        <w:t>how to adjust the period of performance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based on actions addressed more</w:t>
        <w:br/>
        <w:t>specifically in other sections of the</w:t>
        <w:br/>
        <w:t>guidance, such as extending or</w:t>
        <w:br/>
        <w:t>terminating a Federal award. In the final</w:t>
        <w:br/>
        <w:t>version, OMB removed proposed text</w:t>
        <w:br/>
        <w:t>from this section on how to amend the</w:t>
        <w:br/>
        <w:t>period of performance in circumstances</w:t>
        <w:br/>
        <w:t>in which a Federal agency decides not</w:t>
        <w:br/>
        <w:t>to continue a Federal award with</w:t>
        <w:br/>
        <w:t>multiple budget periods. The final</w:t>
        <w:br/>
        <w:t>guidance continues to recognize that the</w:t>
        <w:br/>
        <w:t>start date of a renewal award begins a</w:t>
        <w:br/>
        <w:t>new and distinct period of performance.</w:t>
        <w:br/>
        <w:t>OMB’s guidance on termination is</w:t>
        <w:br/>
        <w:t>provided in section 200.340 and</w:t>
        <w:br/>
        <w:t>discussed in this preamble below.</w:t>
        <w:br/>
        <w:t>Section 200.310—Insurance Coverage</w:t>
        <w:br/>
        <w:t>OMB did not propose significant</w:t>
        <w:br/>
        <w:t>changes to this section. One commenter</w:t>
        <w:br/>
        <w:t>asked OMB to revise this section to</w:t>
        <w:br/>
        <w:t>indicate that what is required is like</w:t>
        <w:br/>
        <w:t>treatment of like items, not like</w:t>
        <w:br/>
        <w:t>treatment of all items.</w:t>
        <w:br/>
        <w:t>OMB Response: OMB finds the intent</w:t>
        <w:br/>
        <w:t>of the guidance is sufficiently clear. A</w:t>
        <w:br/>
        <w:t>recipient or subrecipient must, at a</w:t>
        <w:br/>
        <w:t>minimum, provide equivalent insurance</w:t>
        <w:br/>
        <w:t>coverage for real property and</w:t>
        <w:br/>
        <w:t>equipment paid for with Federal funds,</w:t>
        <w:br/>
        <w:t>as they would provide for real property</w:t>
        <w:br/>
        <w:t>equipment that they purchased with</w:t>
        <w:br/>
        <w:t>their own funds.</w:t>
        <w:br/>
        <w:t>Section 200.311—Real Property</w:t>
        <w:br/>
        <w:t>In section 200.311, addressing real</w:t>
        <w:br/>
        <w:t>property, OMB proposed to include a</w:t>
        <w:br/>
        <w:t>new paragraph on appraisals to</w:t>
        <w:br/>
        <w:t>introduce additional guidance on</w:t>
        <w:br/>
        <w:t>standards for conducting independent</w:t>
        <w:br/>
        <w:t>appraisals consistent with the Uniform</w:t>
        <w:br/>
        <w:t>Relocation Assistance and Real Property</w:t>
        <w:br/>
        <w:t>Acquisition Policies Act of 1970, as</w:t>
        <w:br/>
        <w:t>amended, (42 U.S.C. 4601–4655) except</w:t>
        <w:br/>
        <w:t>as provided in the implementing</w:t>
        <w:br/>
        <w:t>regulations at 49 CFR part 24, ‘‘Uniform</w:t>
        <w:br/>
        <w:t>Relocation Assistance And Real</w:t>
        <w:br/>
        <w:t>Property Acquisition For Federal And</w:t>
        <w:br/>
        <w:t>Federally-Assisted Programs.’’ OMB</w:t>
        <w:br/>
        <w:t>also proposed to include a definition of</w:t>
        <w:br/>
        <w:t>the term ‘‘encumbrance’’ in sections</w:t>
        <w:br/>
        <w:t>200.311, 200.313, and 200.315.</w:t>
        <w:br/>
        <w:t>A commenter asked OMB to allow</w:t>
        <w:br/>
        <w:t>Indian Tribes to place on-reservation</w:t>
        <w:br/>
        <w:t>real property acquired in a Federal</w:t>
        <w:br/>
        <w:t>award in trust for general Tribal</w:t>
        <w:br/>
        <w:t>governmental purposes and use the</w:t>
        <w:br/>
        <w:t>property as such during the fee-to-trust</w:t>
        <w:br/>
        <w:t>process. Other commenters asked for</w:t>
        <w:br/>
        <w:t>further clarification on what is meant by</w:t>
        <w:br/>
        <w:t>the statement that ‘‘real property must</w:t>
        <w:br/>
        <w:t>be used for the originally-authorized</w:t>
        <w:br/>
        <w:t>purpose as long as it is needed for that</w:t>
        <w:br/>
        <w:t>purpose’’ and how the guidance applies</w:t>
        <w:br/>
        <w:t>to various Federal programs. OMB also</w:t>
        <w:br/>
        <w:t>received several comments requesting</w:t>
        <w:br/>
        <w:t>the addition of a definition for</w:t>
        <w:br/>
        <w:t>encumbrance in section 200.1 and the</w:t>
        <w:br/>
        <w:t>removal of the text from sections</w:t>
      </w:r>
    </w:p>
    <w:p>
      <w:r>
        <w:t>PO 00000</w:t>
      </w:r>
    </w:p>
    <w:p>
      <w:r>
        <w:t>Frm 00037</w:t>
      </w:r>
    </w:p>
    <w:p>
      <w:r>
        <w:t>Fmt 4701</w:t>
      </w:r>
    </w:p>
    <w:p>
      <w:r>
        <w:t>Sfmt 4700</w:t>
      </w:r>
    </w:p>
    <w:p>
      <w:r>
        <w:t>30081</w:t>
      </w:r>
    </w:p>
    <w:p>
      <w:r>
        <w:t>200.311, 200.313, and 200.315. Another</w:t>
        <w:br/>
        <w:t>comment asked OMB to revise the</w:t>
        <w:br/>
        <w:t>definition of encumbrance to include</w:t>
        <w:br/>
        <w:t>that a Federal agency should not require</w:t>
        <w:br/>
        <w:t>subordination of any pre-existing</w:t>
        <w:br/>
        <w:t>encumbrance. One commenter asked</w:t>
        <w:br/>
        <w:t>OMB to revise the guidance to prevent</w:t>
        <w:br/>
        <w:t>Federal agencies from directing</w:t>
        <w:br/>
        <w:t>recipients to sell real property even if a</w:t>
        <w:br/>
        <w:t>recipient prefers to retain the property</w:t>
        <w:br/>
        <w:t>and compensate the agency. OMB also</w:t>
        <w:br/>
        <w:t>received a comment suggesting that the</w:t>
        <w:br/>
        <w:t>real property guidance in this section</w:t>
        <w:br/>
        <w:t>include additional flexibilities similar to</w:t>
        <w:br/>
        <w:t>those provided for equipment.</w:t>
        <w:br/>
        <w:t>OMB Response: OMB revised</w:t>
        <w:br/>
        <w:t>paragraph (b) of section 200.311 to</w:t>
        <w:br/>
        <w:t>remove the proposed definition of</w:t>
        <w:br/>
        <w:t>encumbrance and clarify that easements</w:t>
        <w:br/>
        <w:t>that benefit real property are not</w:t>
        <w:br/>
        <w:t>considered an encumbrance. OMB did</w:t>
        <w:br/>
        <w:t>not include a specific definition of</w:t>
        <w:br/>
        <w:t>encumbrance in section 200.1 for the</w:t>
        <w:br/>
        <w:t>reasons explained in subpart A of this</w:t>
        <w:br/>
        <w:t>preamble above. OMB finds that the</w:t>
        <w:br/>
        <w:t>term ‘‘encumber’’ is sufficiently clear in</w:t>
        <w:br/>
        <w:t>context in which it is used in this</w:t>
        <w:br/>
        <w:t>section without OMB providing a</w:t>
        <w:br/>
        <w:t>specific definition. See also discussion</w:t>
        <w:br/>
        <w:t>of the term ‘‘encumbrance’’ in this</w:t>
        <w:br/>
        <w:t>preamble above. OMB elected not to</w:t>
        <w:br/>
        <w:t>define that term in part 200.</w:t>
        <w:br/>
        <w:t>A commenter asked OMB to clarify</w:t>
        <w:br/>
        <w:t>that ordinary and necessary easements</w:t>
        <w:br/>
        <w:t>in favor of utility, cable and other</w:t>
        <w:br/>
        <w:t>service providers that benefit the real</w:t>
        <w:br/>
        <w:t>property will not be deemed an</w:t>
        <w:br/>
        <w:t>encumbrance. OMB agrees with this</w:t>
        <w:br/>
        <w:t>suggestion and incorporated similar</w:t>
        <w:br/>
        <w:t>language in section 200.311 of the final</w:t>
        <w:br/>
        <w:t>guidance. OMB recognizes that utility</w:t>
        <w:br/>
        <w:t>related easements are routinely granted,</w:t>
        <w:br/>
        <w:t>typically enhance rather than diminish</w:t>
        <w:br/>
        <w:t>the value of property, and may facilitate</w:t>
        <w:br/>
        <w:t>development for authorized purposes</w:t>
        <w:br/>
        <w:t>under the Federal award.</w:t>
        <w:br/>
        <w:t>OMB revised paragraph (c) of section</w:t>
        <w:br/>
        <w:t>200.311 to clarify that the requirements</w:t>
        <w:br/>
        <w:t>of this provision only apply when an</w:t>
        <w:br/>
        <w:t>appraisal of real property is required</w:t>
        <w:br/>
        <w:t>under the Federal award. On the</w:t>
        <w:br/>
        <w:t>comment regarding real property</w:t>
        <w:br/>
        <w:t>acquired by Indian Tribes, OMB may</w:t>
        <w:br/>
        <w:t>consider providing additional guidance</w:t>
        <w:br/>
        <w:t>on this topic in future updates, but did</w:t>
        <w:br/>
        <w:t>not propose substantive changes to the</w:t>
        <w:br/>
        <w:t>policy as it relates to this comment in</w:t>
        <w:br/>
        <w:t>its proposed revisions.</w:t>
        <w:br/>
        <w:t>OMB may also consider providing</w:t>
        <w:br/>
        <w:t>other additional guidance on, or</w:t>
        <w:br/>
        <w:t>clarifying edits to, section 200.311 in</w:t>
        <w:br/>
        <w:t>future updates, but did not make further</w:t>
        <w:br/>
        <w:t>substantive changes to the policy. For</w:t>
        <w:br/>
        <w:t>example, the policy that real property</w:t>
        <w:br/>
        <w:t>must be used for the originallyauthorized purpose as long as it is</w:t>
        <w:br/>
        <w:t>needed for that purpose—which</w:t>
        <w:br/>
        <w:t>received many comments—remains</w:t>
        <w:br/>
        <w:t>unchanged. The policy on vesting of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30082</w:t>
      </w:r>
    </w:p>
    <w:p>
      <w:r>
        <w:t>Federal Register / Vol. 89, No. 78 / Monday, April 22, 2024 / Rules and Regulations</w:t>
      </w:r>
    </w:p>
    <w:p>
      <w:r>
        <w:t>real property ‘‘acquired improved under</w:t>
        <w:br/>
        <w:t>a Federal award’’ also remains the same</w:t>
        <w:br/>
        <w:t>as it appeared in the proposed revisions.</w:t>
        <w:br/>
        <w:t>While there may be some variations</w:t>
        <w:br/>
        <w:t>between Federal agencies and programs</w:t>
        <w:br/>
        <w:t>in implementation of this section—such</w:t>
        <w:br/>
        <w:t>as in the context of Federal financial</w:t>
        <w:br/>
        <w:t>assistance provided in response to</w:t>
        <w:br/>
        <w:t>disasters—OMB cannot address all</w:t>
        <w:br/>
        <w:t>possible scenarios in the governmentwide guidance, which remains</w:t>
        <w:br/>
        <w:t>substantially similar to the guidance</w:t>
        <w:br/>
        <w:t>initially provided in this section in 2013</w:t>
        <w:br/>
        <w:t>on this topic.</w:t>
        <w:br/>
        <w:t>OMB disagrees with the comment</w:t>
        <w:br/>
        <w:t>asking OMB to prevent Federal agencies</w:t>
        <w:br/>
        <w:t>from directing recipients to sell real</w:t>
        <w:br/>
        <w:t>property in accordance with this</w:t>
        <w:br/>
        <w:t>section. Such decisions are left to the</w:t>
        <w:br/>
        <w:t>discretion, consistent with law, of the</w:t>
        <w:br/>
        <w:t>Federal agency.</w:t>
        <w:br/>
        <w:t>OMB did not make a policy change in</w:t>
        <w:br/>
        <w:t>response to the comment asking for</w:t>
        <w:br/>
        <w:t>additional flexibilities under this</w:t>
        <w:br/>
        <w:t>section similar to those in the section on</w:t>
        <w:br/>
        <w:t>equipment. Although not included in</w:t>
        <w:br/>
        <w:t>this update, OMB may consider this</w:t>
        <w:br/>
        <w:t>suggestion for additional updates in the</w:t>
        <w:br/>
        <w:t>future.</w:t>
      </w:r>
    </w:p>
    <w:p>
      <w:r>
        <w:t>lotter on DSK11XQN23PROD with RULES4</w:t>
      </w:r>
    </w:p>
    <w:p>
      <w:r>
        <w:t>Section 200.312—Federally-Owned and</w:t>
        <w:br/>
        <w:t>Exempt Property</w:t>
        <w:br/>
        <w:t>OMB did not propose significant</w:t>
        <w:br/>
        <w:t>changes to this section. OMB received</w:t>
        <w:br/>
        <w:t>one comment requesting that Indian</w:t>
        <w:br/>
        <w:t>Tribes be allowed to acquire excess</w:t>
        <w:br/>
        <w:t>Federally-owned property at fair market</w:t>
        <w:br/>
        <w:t>value.</w:t>
        <w:br/>
        <w:t>OMB Response: OMB may consider</w:t>
        <w:br/>
        <w:t>providing additional guidance on</w:t>
        <w:br/>
        <w:t>property acquired by Indian Tribes in</w:t>
        <w:br/>
        <w:t>future updates, but did not include</w:t>
        <w:br/>
        <w:t>substantive changes to the policy as it</w:t>
        <w:br/>
        <w:t>relates to the above comment in the</w:t>
        <w:br/>
        <w:t>final guidance.</w:t>
        <w:br/>
        <w:t>Section 200.313—Equipment</w:t>
        <w:br/>
        <w:t>In section 200.313, relating to</w:t>
        <w:br/>
        <w:t>equipment, OMB proposed to increase</w:t>
        <w:br/>
        <w:t>the threshold value for equipment from</w:t>
        <w:br/>
        <w:t>$5,000 to $10,000 and to provide</w:t>
        <w:br/>
        <w:t>additional guidance on the meaning of</w:t>
        <w:br/>
        <w:t>a ‘‘conditional title.’’ Consistent with</w:t>
        <w:br/>
        <w:t>proposals in sections 200.311 and</w:t>
        <w:br/>
        <w:t>200.315, OMB also proposed a</w:t>
        <w:br/>
        <w:t>definition of the term ‘‘encumbrance.’’</w:t>
        <w:br/>
        <w:t>Consistent with the existing</w:t>
        <w:br/>
        <w:t>requirements for States, OMB also</w:t>
        <w:br/>
        <w:t>proposed to allow Indian Tribes to</w:t>
        <w:br/>
        <w:t>dispose of equipment in accordance</w:t>
        <w:br/>
        <w:t>with tribal law. OMB also proposed to</w:t>
        <w:br/>
        <w:t>clarify that agencies may permit the</w:t>
        <w:br/>
        <w:t>recipient to retain equipment with no</w:t>
        <w:br/>
        <w:t>further obligation to the Federal</w:t>
        <w:br/>
        <w:t>government when it is not prohibited by</w:t>
        <w:br/>
        <w:t>Federal statue or regulation. OMB also</w:t>
        <w:br/>
        <w:t>proposed to reinforce the responsibility</w:t>
        <w:br/>
        <w:t>of recipients to maintain updated</w:t>
        <w:br/>
        <w:t>records regarding equipment. OMB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received several comments expressing</w:t>
        <w:br/>
        <w:t>support for the proposed changes.</w:t>
        <w:br/>
        <w:t>OMB received several comments</w:t>
        <w:br/>
        <w:t>requesting the addition of a definition</w:t>
        <w:br/>
        <w:t>for encumbrance in section 200.1 and</w:t>
        <w:br/>
        <w:t>the removal of the text from 200.311,</w:t>
        <w:br/>
        <w:t>200.313, and 200.315. One commenter</w:t>
        <w:br/>
        <w:t>suggested that section 200.313 be</w:t>
        <w:br/>
        <w:t>revised to include language on</w:t>
        <w:br/>
        <w:t>leasehold improvements.</w:t>
        <w:br/>
        <w:t>One commenter asked OMB to update</w:t>
        <w:br/>
        <w:t>paragraph (b) to include language</w:t>
        <w:br/>
        <w:t>regarding subrecipients for consistency</w:t>
        <w:br/>
        <w:t>with other sections. Another commenter</w:t>
        <w:br/>
        <w:t>asked OMB to update guidance in</w:t>
        <w:br/>
        <w:t>paragraph (c)(2) to clarify that Federal</w:t>
        <w:br/>
        <w:t>agencies should not require the use of</w:t>
        <w:br/>
        <w:t>equipment on other programs supported</w:t>
        <w:br/>
        <w:t>by the Federal Government. The</w:t>
        <w:br/>
        <w:t>commenter stated that additional use</w:t>
        <w:br/>
        <w:t>would cause additional or accelerated</w:t>
        <w:br/>
        <w:t>wear and tear. OMB received several</w:t>
        <w:br/>
        <w:t>comments regarding paragraph (d)(3),</w:t>
        <w:br/>
        <w:t>including on OMB’s use of ‘‘must’’ in</w:t>
        <w:br/>
        <w:t>that paragraph.</w:t>
        <w:br/>
        <w:t>OMB also received several comments</w:t>
        <w:br/>
        <w:t>requesting that the threshold for</w:t>
        <w:br/>
        <w:t>equipment in paragraph (e) be raised</w:t>
        <w:br/>
        <w:t>above $10,000. Another commenter</w:t>
        <w:br/>
        <w:t>opposed raising the threshold for</w:t>
        <w:br/>
        <w:t>equipment to $10,000. This commenter</w:t>
        <w:br/>
        <w:t>requested OMB incorporate usage and</w:t>
        <w:br/>
        <w:t>accountability requirements for items</w:t>
        <w:br/>
        <w:t>between $5,000 and $10,00 that are</w:t>
        <w:br/>
        <w:t>considered ‘‘attractive’’ or subject to</w:t>
        <w:br/>
        <w:t>misappropriation. One commenter also</w:t>
        <w:br/>
        <w:t>noted that paragraph (e)(2)—related to</w:t>
        <w:br/>
        <w:t>proceeds from selling equipment—</w:t>
        <w:br/>
        <w:t>should be revised to ‘‘$1,000’’ instead of</w:t>
        <w:br/>
        <w:t>‘‘$1,000 or 10 percent (whichever is</w:t>
        <w:br/>
        <w:t>less).’’ Several commenters also asked</w:t>
        <w:br/>
        <w:t>OMB to expand paragraph (f) to refer to</w:t>
        <w:br/>
        <w:t>subrecipients.</w:t>
        <w:br/>
        <w:t>OMB Response: OMB revised</w:t>
        <w:br/>
        <w:t>paragraph (a)(2) of section 200.313 to</w:t>
        <w:br/>
        <w:t>remove the proposed definition of</w:t>
        <w:br/>
        <w:t>encumbrance. OMB did not include a</w:t>
        <w:br/>
        <w:t>specific definition of encumbrance in</w:t>
        <w:br/>
        <w:t>section 200.1 for the reasons explained</w:t>
        <w:br/>
        <w:t>in subpart A of this preamble above.</w:t>
        <w:br/>
        <w:t>OMB revised paragraph (b) to clarify</w:t>
        <w:br/>
        <w:t>that recipients and subrecipients other</w:t>
        <w:br/>
        <w:t>than States and Indian Tribes, including</w:t>
        <w:br/>
        <w:t>subrecipients of a State or Indian Tribe,</w:t>
        <w:br/>
        <w:t>must follow paragraphs (c) through (e)</w:t>
        <w:br/>
        <w:t>of section 200.313.</w:t>
        <w:br/>
        <w:t>OMB did not revise paragraph (c)(2)</w:t>
        <w:br/>
        <w:t>relative to what was proposed. On the</w:t>
        <w:br/>
        <w:t>comment asking about the requirement</w:t>
        <w:br/>
        <w:t>under paragraph (c)(2) to make</w:t>
        <w:br/>
        <w:t>equipment available for use on other</w:t>
        <w:br/>
        <w:t>programs supported by the Federal</w:t>
        <w:br/>
        <w:t>Government, this requirement is</w:t>
        <w:br/>
        <w:t>generally implemented at the discretion</w:t>
        <w:br/>
        <w:t>of the Federal agency, which may assess</w:t>
        <w:br/>
        <w:t>whether use on other projects would</w:t>
        <w:br/>
        <w:t>interfere with the purpose for which it</w:t>
        <w:br/>
        <w:t>was originally acquired.</w:t>
      </w:r>
    </w:p>
    <w:p>
      <w:r>
        <w:t>PO 00000</w:t>
      </w:r>
    </w:p>
    <w:p>
      <w:r>
        <w:t>Frm 00038</w:t>
      </w:r>
    </w:p>
    <w:p>
      <w:r>
        <w:t>Fmt 4701</w:t>
      </w:r>
    </w:p>
    <w:p>
      <w:r>
        <w:t>Sfmt 4700</w:t>
      </w:r>
    </w:p>
    <w:p>
      <w:r>
        <w:t>OMB made no change to paragraph</w:t>
        <w:br/>
        <w:t>(c)(3). The paragraph already recognizes</w:t>
        <w:br/>
        <w:t>that a Federal authorizing statute would</w:t>
        <w:br/>
        <w:t>prevail in cases of conflict. See also 2</w:t>
        <w:br/>
        <w:t>CFR 200.101(d) (as revised).</w:t>
        <w:br/>
        <w:t>OMB made a minor edit in paragraph</w:t>
        <w:br/>
        <w:t>(d) to use ‘‘replacement equipment’’ in</w:t>
        <w:br/>
        <w:t>place of ‘‘replacing equipment.’’ OMB</w:t>
        <w:br/>
        <w:t>revised paragraph (d)(1) to clarify that a</w:t>
        <w:br/>
        <w:t>subrecipient is also responsible for</w:t>
        <w:br/>
        <w:t>maintaining and updating property</w:t>
        <w:br/>
        <w:t>records. OMB revised paragraph (d)(3)</w:t>
        <w:br/>
        <w:t>to modify the proposed reporting</w:t>
        <w:br/>
        <w:t>requirement for equipment loss,</w:t>
        <w:br/>
        <w:t>damage, or theft that will impact a</w:t>
        <w:br/>
        <w:t>program to a notification requirement.</w:t>
        <w:br/>
        <w:t>OMB did not make changes to</w:t>
        <w:br/>
        <w:t>paragraph (e)(1). In response to the</w:t>
        <w:br/>
        <w:t>comments asking OMB to raise the</w:t>
        <w:br/>
        <w:t>threshold for equipment above $10,000,</w:t>
        <w:br/>
        <w:t>OMB does not find this warranted at</w:t>
        <w:br/>
        <w:t>this time and did not make a change.</w:t>
        <w:br/>
        <w:t>Regarding the comment suggesting</w:t>
        <w:br/>
        <w:t>additional requirements for equipment</w:t>
        <w:br/>
        <w:t>valued between $5,000 and $10,000,</w:t>
        <w:br/>
        <w:t>OMB finds this request would be overly</w:t>
        <w:br/>
        <w:t>burdensome to recipients. OMB did not</w:t>
        <w:br/>
        <w:t>make a change.</w:t>
        <w:br/>
        <w:t>OMB revised paragraph (e)(2) to</w:t>
        <w:br/>
        <w:t>clarify that recipients or subrecipients</w:t>
        <w:br/>
        <w:t>may be permitted to retain, from the</w:t>
        <w:br/>
        <w:t>Federal share, $1,000 of the proceeds to</w:t>
        <w:br/>
        <w:t>cover expenses associated with the</w:t>
        <w:br/>
        <w:t>selling and handling of the equipment.</w:t>
        <w:br/>
        <w:t>OMB agrees with commenters that</w:t>
        <w:br/>
        <w:t>‘‘$1,000 or 10 percent (whichever is</w:t>
        <w:br/>
        <w:t>less)’’ should be revised to just state</w:t>
        <w:br/>
        <w:t>‘‘$1,000.’’ Based on the updated</w:t>
        <w:br/>
        <w:t>threshold for equipment under</w:t>
        <w:br/>
        <w:t>paragraph (e), there would not be a</w:t>
        <w:br/>
        <w:t>circumstance in which 10 percent</w:t>
        <w:br/>
        <w:t>would be lower than $1,000.</w:t>
        <w:br/>
        <w:t>OMB revised paragraph (f) to clarify</w:t>
        <w:br/>
        <w:t>that Federal agencies may authorize</w:t>
        <w:br/>
        <w:t>pass-through entities to allow</w:t>
        <w:br/>
        <w:t>subrecipients to retain equipment. OMB</w:t>
        <w:br/>
        <w:t>agrees with some of the commenters on</w:t>
        <w:br/>
        <w:t>this topic. In the final guidance, OMB</w:t>
        <w:br/>
        <w:t>allows the pass-through entity to receive</w:t>
        <w:br/>
        <w:t>permission from Federal agencies to</w:t>
        <w:br/>
        <w:t>allow subrecipients to retain equipment</w:t>
        <w:br/>
        <w:t>without further obligation. The</w:t>
        <w:br/>
        <w:t>provision specifies, however, that</w:t>
        <w:br/>
        <w:t>permission must be included by the</w:t>
        <w:br/>
        <w:t>Federal agency in the terms and</w:t>
        <w:br/>
        <w:t>conditions of the award. Thus, a passthrough entity could not exercise this</w:t>
        <w:br/>
        <w:t>flexibility independently.</w:t>
        <w:br/>
        <w:t>In response to the comment</w:t>
        <w:br/>
        <w:t>requesting the addition of language on</w:t>
        <w:br/>
        <w:t>leasehold improvements, OMB made no</w:t>
        <w:br/>
        <w:t>policy change to this section on that</w:t>
        <w:br/>
        <w:t>topic through this final guidance. OMB</w:t>
        <w:br/>
        <w:t>may consider the comment for</w:t>
        <w:br/>
        <w:t>additional updates in the future.</w:t>
        <w:br/>
        <w:t>Section 200.314—Supplies</w:t>
        <w:br/>
        <w:t>OMB proposed to revise section</w:t>
        <w:br/>
        <w:t>200.314 on supplies to raise the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threshold from $5,000 to $10,000. OMB</w:t>
        <w:br/>
        <w:t>also proposed to clarify that the</w:t>
        <w:br/>
        <w:t>requirements for unused supplies apply</w:t>
        <w:br/>
        <w:t>to the aggregate value of all supply</w:t>
        <w:br/>
        <w:t>types, and not just like-item supplies.</w:t>
        <w:br/>
        <w:t>OMB also proposed to include a</w:t>
        <w:br/>
        <w:t>definition of ‘‘unused supplies’’ in</w:t>
        <w:br/>
        <w:t>section 200.314. OMB received several</w:t>
        <w:br/>
        <w:t>comments expressing support for the</w:t>
        <w:br/>
        <w:t>proposed changes.</w:t>
        <w:br/>
        <w:t>OMB received one comment asking</w:t>
        <w:br/>
        <w:t>OMB to clarify the meaning of unused</w:t>
        <w:br/>
        <w:t>supplies that are in new condition.</w:t>
        <w:br/>
        <w:t>OMB also received several comments</w:t>
        <w:br/>
        <w:t>requesting that the threshold for</w:t>
        <w:br/>
        <w:t>equipment and supplies be raised above</w:t>
        <w:br/>
        <w:t>$10,000. One commenter noted that</w:t>
        <w:br/>
        <w:t>OMB’s guidance on the proceeds for</w:t>
        <w:br/>
        <w:t>selling unused supplies should be</w:t>
        <w:br/>
        <w:t>revised to refer to ‘‘$1,000’’ and not</w:t>
        <w:br/>
        <w:t>‘‘$500 or 10 percent (whichever is less)’’</w:t>
        <w:br/>
        <w:t>to be consistent with the requirements</w:t>
        <w:br/>
        <w:t>for equipment. Several commenters also</w:t>
        <w:br/>
        <w:t>asked OMB to revise the guidance to</w:t>
        <w:br/>
        <w:t>allow for unused supplies to be</w:t>
        <w:br/>
        <w:t>retained.</w:t>
        <w:br/>
        <w:t>OMB Response: OMB revised</w:t>
        <w:br/>
        <w:t>paragraph (a) of section 200.314 in the</w:t>
        <w:br/>
        <w:t>final guidance to clarify that recipients</w:t>
        <w:br/>
        <w:t>or subrecipients may be permitted to</w:t>
        <w:br/>
        <w:t>retain, from the Federal share, $1,000 of</w:t>
        <w:br/>
        <w:t>the proceeds to cover expenses</w:t>
        <w:br/>
        <w:t>associated with the selling and handling</w:t>
        <w:br/>
        <w:t>of the supplies. OMB agrees with the</w:t>
        <w:br/>
        <w:t>commenter who recommended revising</w:t>
        <w:br/>
        <w:t>the guidance this way. OMB also made</w:t>
        <w:br/>
        <w:t>a minor edit to delete a duplicated</w:t>
        <w:br/>
        <w:t>word.</w:t>
        <w:br/>
        <w:t>On the comment requesting clarity on</w:t>
        <w:br/>
        <w:t>the meaning of unused supplies that are</w:t>
        <w:br/>
        <w:t>in new condition, OMB finds the</w:t>
        <w:br/>
        <w:t>guidance to be sufficiently clear. New</w:t>
        <w:br/>
        <w:t>condition means not having been used</w:t>
        <w:br/>
        <w:t>or opened before.</w:t>
        <w:br/>
        <w:t>On comments asking OMB to raise the</w:t>
        <w:br/>
        <w:t>threshold for supplies above $10,000,</w:t>
        <w:br/>
        <w:t>OMB does not find this warranted in</w:t>
        <w:br/>
        <w:t>this update. OMB did not make a</w:t>
        <w:br/>
        <w:t>change at this time.</w:t>
        <w:br/>
        <w:t>On comments asking OMB to allow</w:t>
        <w:br/>
        <w:t>unused supplies to be retained, OMB</w:t>
        <w:br/>
        <w:t>does not agree that this should be the</w:t>
        <w:br/>
        <w:t>government-wide default. OMB did not</w:t>
        <w:br/>
        <w:t>make a change in this update, but may</w:t>
        <w:br/>
        <w:t>consider this recommendation for future</w:t>
        <w:br/>
        <w:t>updates. Even under the structure of the</w:t>
        <w:br/>
        <w:t>current guidance, however, Federal</w:t>
        <w:br/>
        <w:t>agencies would have authority under</w:t>
        <w:br/>
        <w:t>section 200.102(c) to exercise reasonable</w:t>
        <w:br/>
        <w:t>discretion in providing case-by-case</w:t>
        <w:br/>
        <w:t>exceptions to allow retention of unused</w:t>
        <w:br/>
        <w:t>supplies.</w:t>
        <w:br/>
        <w:t>Section 200.315—Intangible Property</w:t>
        <w:br/>
        <w:t>In section 200.315 on intangible</w:t>
        <w:br/>
        <w:t>property, OMB proposed to reinforce</w:t>
        <w:br/>
        <w:t>the potential requirement for recipients</w:t>
        <w:br/>
        <w:t>and subrecipients to make intangible</w:t>
        <w:br/>
        <w:t>property publicly available on agency-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designated websites. Consistent with</w:t>
        <w:br/>
        <w:t>proposals in sections 200.311 and</w:t>
        <w:br/>
        <w:t>200.313, OMB also proposed a</w:t>
        <w:br/>
        <w:t>definition of the term ‘‘encumbrance.’’</w:t>
        <w:br/>
        <w:t>OMB received several comments</w:t>
        <w:br/>
        <w:t>requesting the addition of a definition</w:t>
        <w:br/>
        <w:t>for encumbrance in section 200.1 and</w:t>
        <w:br/>
        <w:t>the removal of the text from sections</w:t>
        <w:br/>
        <w:t>200.311, 200.313, and 200.315.</w:t>
        <w:br/>
        <w:t>Commenters also asked OMB to revise</w:t>
        <w:br/>
        <w:t>guidance in 200.315 to state that</w:t>
        <w:br/>
        <w:t>copyright in works voluntarily created</w:t>
        <w:br/>
        <w:t>by a recipient or subrecipient are not</w:t>
        <w:br/>
        <w:t>considered acquired under a Federal</w:t>
        <w:br/>
        <w:t>award.</w:t>
        <w:br/>
        <w:t>Several commenters also supported</w:t>
        <w:br/>
        <w:t>OMB’s proposed guidance to make</w:t>
        <w:br/>
        <w:t>intangible property publicly available</w:t>
        <w:br/>
        <w:t>on agency-designated websites. A few of</w:t>
        <w:br/>
        <w:t>the commenters requested additional</w:t>
        <w:br/>
        <w:t>clarification on this topic.</w:t>
        <w:br/>
        <w:t>Lastly, several commenters noted that</w:t>
        <w:br/>
        <w:t>access to Federally funded data is a</w:t>
        <w:br/>
        <w:t>priority for a variety of reasons,</w:t>
        <w:br/>
        <w:t>including transparency, regulatory</w:t>
        <w:br/>
        <w:t>review, impact analysis, and program</w:t>
        <w:br/>
        <w:t>evaluation. For example, one</w:t>
        <w:br/>
        <w:t>commenter called for greater data</w:t>
        <w:br/>
        <w:t>transparency for the purposes of</w:t>
        <w:br/>
        <w:t>regulatory review of impact analysis;</w:t>
        <w:br/>
        <w:t>another commenter called for greater</w:t>
        <w:br/>
        <w:t>access to Federally funded data for the</w:t>
        <w:br/>
        <w:t>purposes of administrative evaluation</w:t>
        <w:br/>
        <w:t>and policy development; another</w:t>
        <w:br/>
        <w:t>commenter drew attention to data</w:t>
        <w:br/>
        <w:t>quality issues and the need for greater</w:t>
        <w:br/>
        <w:t>transparency; another commenter</w:t>
        <w:br/>
        <w:t>emphasized the importance of data</w:t>
        <w:br/>
        <w:t>gathering program evaluation and</w:t>
        <w:br/>
        <w:t>transparency; and another commenter</w:t>
        <w:br/>
        <w:t>stated that agencies sometimes use</w:t>
        <w:br/>
        <w:t>FOIA and FOIA exemptions to inhibit</w:t>
        <w:br/>
        <w:t>access to information by outside</w:t>
        <w:br/>
        <w:t>stakeholders.</w:t>
        <w:br/>
        <w:t>OMB Response: OMB revised</w:t>
        <w:br/>
        <w:t>paragraph (a) of section 200.315 to</w:t>
        <w:br/>
        <w:t>remove the proposed definition of</w:t>
        <w:br/>
        <w:t>encumbrance. To avoid any confusion,</w:t>
        <w:br/>
        <w:t>OMB removed the definition of</w:t>
        <w:br/>
        <w:t>encumbrance from sections 200.311,</w:t>
        <w:br/>
        <w:t>200.313, and 200.315. OMB did not</w:t>
        <w:br/>
        <w:t>include a specific definition of</w:t>
        <w:br/>
        <w:t>encumbrance in section 200.1 for the</w:t>
        <w:br/>
        <w:t>reasons explained in subpart A of this</w:t>
        <w:br/>
        <w:t>preamble above.</w:t>
        <w:br/>
        <w:t>OMB did not revise paragraph (b) of</w:t>
        <w:br/>
        <w:t>section 200.315 in response to</w:t>
        <w:br/>
        <w:t>comments requesting recognition of a</w:t>
        <w:br/>
        <w:t>new category of ‘‘voluntarily created</w:t>
        <w:br/>
        <w:t>works,’’ which would not be considered</w:t>
        <w:br/>
        <w:t>‘‘acquired’’ under a Federal award. The</w:t>
        <w:br/>
        <w:t>suggestion would create confusion and</w:t>
        <w:br/>
        <w:t>unnecessary regulatory burden by</w:t>
        <w:br/>
        <w:t>inserting an unclear distinction between</w:t>
        <w:br/>
        <w:t>‘‘voluntarily created’’ works and</w:t>
        <w:br/>
        <w:t>‘‘acquired’’ works. It would also be</w:t>
        <w:br/>
        <w:t>unclear whether title to such</w:t>
        <w:br/>
        <w:t>‘‘voluntarily created works’’ would vest</w:t>
        <w:br/>
        <w:t>in the Federal government, the</w:t>
      </w:r>
    </w:p>
    <w:p>
      <w:r>
        <w:t>PO 00000</w:t>
      </w:r>
    </w:p>
    <w:p>
      <w:r>
        <w:t>Frm 00039</w:t>
      </w:r>
    </w:p>
    <w:p>
      <w:r>
        <w:t>Fmt 4701</w:t>
      </w:r>
    </w:p>
    <w:p>
      <w:r>
        <w:t>Sfmt 4700</w:t>
      </w:r>
    </w:p>
    <w:p>
      <w:r>
        <w:t>30083</w:t>
      </w:r>
    </w:p>
    <w:p>
      <w:r>
        <w:t>recipient, the subrecipient, or some</w:t>
        <w:br/>
        <w:t>other entity. Section 200.315(b) reserves</w:t>
        <w:br/>
        <w:t>certain rights of the Federal government</w:t>
        <w:br/>
        <w:t>for works acquired or developed under</w:t>
        <w:br/>
        <w:t>a Federal award, including ‘‘a royaltyfree, nonexclusive, and irrevocable right</w:t>
        <w:br/>
        <w:t>to reproduce, publish, or otherwise use</w:t>
        <w:br/>
        <w:t>the work for the government’s purposes</w:t>
        <w:br/>
        <w:t>and to authorize others to do so.’’ This</w:t>
        <w:br/>
        <w:t>license limits the ability of the recipient</w:t>
        <w:br/>
        <w:t>or subrecipient to exercise certain</w:t>
        <w:br/>
        <w:t>rights—which are subject to the Federal</w:t>
        <w:br/>
        <w:t>government’s license against the</w:t>
        <w:br/>
        <w:t>government or those authorized by the</w:t>
        <w:br/>
        <w:t>government. Inclusion of the new</w:t>
        <w:br/>
        <w:t>language proposed by commenters on</w:t>
        <w:br/>
        <w:t>‘‘voluntarily created works’’ would</w:t>
        <w:br/>
        <w:t>create confusion regarding the scope of</w:t>
        <w:br/>
        <w:t>the government’s license, which is a</w:t>
        <w:br/>
        <w:t>long-standing feature of OMB’s</w:t>
        <w:br/>
        <w:t>government-wide guidance on this</w:t>
        <w:br/>
        <w:t>topic. OMB did not propose substantial</w:t>
        <w:br/>
        <w:t>changes to the license through the</w:t>
        <w:br/>
        <w:t>proposed guidance issued in October</w:t>
        <w:br/>
        <w:t>2023 and did not make any such</w:t>
        <w:br/>
        <w:t>changes in the final guidance.</w:t>
        <w:br/>
        <w:t>The term ‘‘work’’ in paragraph (b) is</w:t>
        <w:br/>
        <w:t>a term of art in copyright. This term is</w:t>
        <w:br/>
        <w:t>better fitted under paragraph (b), which</w:t>
        <w:br/>
        <w:t>speaks only to copyright and not all</w:t>
        <w:br/>
        <w:t>intangible property. Paragraph (b) also</w:t>
        <w:br/>
        <w:t>refers to works ‘‘developed’’ or</w:t>
        <w:br/>
        <w:t>‘‘acquired’’ under a Federal award. This</w:t>
        <w:br/>
        <w:t>removes the burden of attempting to</w:t>
        <w:br/>
        <w:t>determine whether a ‘‘work’’ was</w:t>
        <w:br/>
        <w:t>‘‘voluntarily’’ created or not.</w:t>
        <w:br/>
        <w:t>If commenters’ concerns on this topic</w:t>
        <w:br/>
        <w:t>were based on the newly proposed</w:t>
        <w:br/>
        <w:t>definition of ‘‘encumbrance’’ in this</w:t>
        <w:br/>
        <w:t>section, that definition is not included</w:t>
        <w:br/>
        <w:t>as part of the final guidance text.</w:t>
        <w:br/>
        <w:t>Although OMB made minor revisions, it</w:t>
        <w:br/>
        <w:t>generally aimed to preserve the status</w:t>
        <w:br/>
        <w:t>quo on the government’s license and</w:t>
        <w:br/>
        <w:t>other provisions in paragraphs (a) and</w:t>
        <w:br/>
        <w:t>(b) relative to the prior version of the</w:t>
        <w:br/>
        <w:t>guidance.</w:t>
        <w:br/>
        <w:t>OMB added a new paragraph (f) in the</w:t>
        <w:br/>
        <w:t>final guidance in response to comments</w:t>
        <w:br/>
        <w:t>noting that access to Federally funded</w:t>
        <w:br/>
        <w:t>data is a priority for a variety of reasons.</w:t>
        <w:br/>
        <w:t>The new paragraph reminds agencies of</w:t>
        <w:br/>
        <w:t>their responsibilities to provide public</w:t>
        <w:br/>
        <w:t>access to research data, possibly through</w:t>
        <w:br/>
        <w:t>exerting their Federal purpose licenses</w:t>
        <w:br/>
        <w:t>when needed, with appropriate privacy</w:t>
        <w:br/>
        <w:t>and confidentiality protections. The</w:t>
        <w:br/>
        <w:t>new language also reminds agencies to</w:t>
        <w:br/>
        <w:t>rely on FOIA to provide access only as</w:t>
        <w:br/>
        <w:t>a last resort. Specifically, the new</w:t>
        <w:br/>
        <w:t>paragraph (f) states that Federal agencies</w:t>
        <w:br/>
        <w:t>should work with recipients to</w:t>
        <w:br/>
        <w:t>maximize public access to Federally</w:t>
        <w:br/>
        <w:t>funded research results and data in a</w:t>
        <w:br/>
        <w:t>manner that protects data providers’</w:t>
        <w:br/>
        <w:t>confidentiality, privacy, and security.</w:t>
        <w:br/>
        <w:t>The new paragraph also states that</w:t>
        <w:br/>
        <w:t>agencies should provide guidance to</w:t>
        <w:br/>
        <w:t>recipients to make restricted-access data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30084</w:t>
      </w:r>
    </w:p>
    <w:p>
      <w:r>
        <w:t>Federal Register / Vol. 89, No. 78 / Monday, April 22, 2024 / Rules and Regulations</w:t>
      </w:r>
    </w:p>
    <w:p>
      <w:r>
        <w:t>available through a variety of</w:t>
        <w:br/>
        <w:t>mechanisms. Finally, the new paragraph</w:t>
        <w:br/>
        <w:t>states that FOIA may not be the most</w:t>
        <w:br/>
        <w:t>appropriate mechanism for providing</w:t>
        <w:br/>
        <w:t>access to intangible property, including</w:t>
        <w:br/>
        <w:t>federally funded research results and</w:t>
        <w:br/>
        <w:t>data.</w:t>
      </w:r>
    </w:p>
    <w:p>
      <w:r>
        <w:t>lotter on DSK11XQN23PROD with RULES4</w:t>
      </w:r>
    </w:p>
    <w:p>
      <w:r>
        <w:t>Section 200.316—Property Trust</w:t>
        <w:br/>
        <w:t>Relationship</w:t>
        <w:br/>
        <w:t>OMB did not propose significant</w:t>
        <w:br/>
        <w:t>changes to this section. OMB received</w:t>
        <w:br/>
        <w:t>several comments pertaining to this</w:t>
        <w:br/>
        <w:t>section. A few commenters requested</w:t>
        <w:br/>
        <w:t>the section be deleted in full while</w:t>
        <w:br/>
        <w:t>others requested the section be clarified.</w:t>
        <w:br/>
        <w:t>OMB Response: OMB did not make</w:t>
        <w:br/>
        <w:t>any changes to this section. OMB</w:t>
        <w:br/>
        <w:t>appreciates the feedback and may</w:t>
        <w:br/>
        <w:t>consider comments for future updates.</w:t>
        <w:br/>
        <w:t>Any significant revisions to section</w:t>
        <w:br/>
        <w:t>200.316 would go beyond the scope of</w:t>
        <w:br/>
        <w:t>OMB’s proposed update.</w:t>
        <w:br/>
        <w:t>Section 200.317—Procurements by</w:t>
        <w:br/>
        <w:t>States and Indian Tribes</w:t>
        <w:br/>
        <w:t>OMB proposed several revisions to</w:t>
        <w:br/>
        <w:t>the procurement standards in the</w:t>
        <w:br/>
        <w:t>Uniform Guidance. In recognition of</w:t>
        <w:br/>
        <w:t>Tribal sovereignty, and consistent with</w:t>
        <w:br/>
        <w:t>the existing requirements for States, in</w:t>
        <w:br/>
        <w:t>section 200.317, OMB proposed to allow</w:t>
        <w:br/>
        <w:t>Indian Tribes to follow their own</w:t>
        <w:br/>
        <w:t>policies and procedures. OMB received</w:t>
        <w:br/>
        <w:t>several comments expressing support</w:t>
        <w:br/>
        <w:t>for the proposed changes in this section.</w:t>
        <w:br/>
        <w:t>One commenter requested a revision</w:t>
        <w:br/>
        <w:t>of the guidance to allow for local</w:t>
        <w:br/>
        <w:t>governments to follow their own</w:t>
        <w:br/>
        <w:t>procurement standards, rather than</w:t>
        <w:br/>
        <w:t>those in section 200.318. Another</w:t>
        <w:br/>
        <w:t>commenter requested revision of the</w:t>
        <w:br/>
        <w:t>guidance to acknowledge that some</w:t>
        <w:br/>
        <w:t>recipients or subrecipients might be</w:t>
        <w:br/>
        <w:t>subject to the procurement standards of</w:t>
        <w:br/>
        <w:t>a State or Indian Tribe.</w:t>
        <w:br/>
        <w:t>OMB Response: Under the final</w:t>
        <w:br/>
        <w:t>version of section 200.317, OMB states</w:t>
        <w:br/>
        <w:t>that, except for States and Indian Tribes,</w:t>
        <w:br/>
        <w:t>all other recipients and subrecipients,</w:t>
        <w:br/>
        <w:t>including subrecipients of a State or</w:t>
        <w:br/>
        <w:t>Indian Tribe, must follow the</w:t>
        <w:br/>
        <w:t>procurement standards in sections</w:t>
        <w:br/>
        <w:t>200.318 through 200.327.</w:t>
        <w:br/>
        <w:t>On the comment requesting OMB to</w:t>
        <w:br/>
        <w:t>allow local governments to follow their</w:t>
        <w:br/>
        <w:t>own procurement standards, rather than</w:t>
        <w:br/>
        <w:t>those in section 200.318, OMB did not</w:t>
        <w:br/>
        <w:t>make a change through this update of</w:t>
        <w:br/>
        <w:t>the guidance. Beyond extending the</w:t>
        <w:br/>
        <w:t>provision to Indian Tribes, OMB did not</w:t>
        <w:br/>
        <w:t>propose a further expansion for public</w:t>
        <w:br/>
        <w:t>comment.</w:t>
        <w:br/>
        <w:t>OMB also disagrees with a commenter</w:t>
        <w:br/>
        <w:t>suggesting that it was necessary to also</w:t>
        <w:br/>
        <w:t>permit other recipients and</w:t>
        <w:br/>
        <w:t>subrecipients, which are not States or</w:t>
        <w:br/>
        <w:t>Indian Tribes, to apply this provision if</w:t>
        <w:br/>
        <w:t>subject to procurement standards of a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State or Indian Tribe. Recipients and</w:t>
        <w:br/>
        <w:t>subrecipients subject to procurement</w:t>
        <w:br/>
        <w:t>standards of a State or Indian Tribe</w:t>
        <w:br/>
        <w:t>should not, in most cases, be precluded</w:t>
        <w:br/>
        <w:t>from following them under the general</w:t>
        <w:br/>
        <w:t>procurement standards in section</w:t>
        <w:br/>
        <w:t>200.318 (as revised). If conflicts arise in</w:t>
        <w:br/>
        <w:t>particular cases, a recipient or</w:t>
        <w:br/>
        <w:t>subrecipient may request a case-by-case</w:t>
        <w:br/>
        <w:t>exception from the Federal agency</w:t>
        <w:br/>
        <w:t>under section 200.102(c) (as revised).</w:t>
        <w:br/>
        <w:t>OMB declines, however, to further</w:t>
        <w:br/>
        <w:t>expand the types of recipients and</w:t>
        <w:br/>
        <w:t>subrecipients that section 200.317</w:t>
        <w:br/>
        <w:t>applies to in the way proposed by the</w:t>
        <w:br/>
        <w:t>commenter. OMB updated this section</w:t>
        <w:br/>
        <w:t>in the final guidance as proposed.</w:t>
        <w:br/>
        <w:t>Section 200.318—General Procurement</w:t>
        <w:br/>
        <w:t>Standards</w:t>
        <w:br/>
        <w:t>OMB also proposed to revise the</w:t>
        <w:br/>
        <w:t>procurement standards in section</w:t>
        <w:br/>
        <w:t>200.318. These proposed revisions</w:t>
        <w:br/>
        <w:t>included providing additional guidance</w:t>
        <w:br/>
        <w:t>that contractors appropriately classify</w:t>
        <w:br/>
        <w:t>employees consistent with the Fair</w:t>
        <w:br/>
        <w:t>Labor Standards Act. See the Fair Labor</w:t>
        <w:br/>
        <w:t>Standards Act at 29 U.S.C. chapter 8.</w:t>
        <w:br/>
        <w:t>OMB also proposed adding a new</w:t>
        <w:br/>
        <w:t>paragraph (l) in section 200.318 to</w:t>
        <w:br/>
        <w:t>clarify that the procurement standards</w:t>
        <w:br/>
        <w:t>in part 200 do not prohibit recipients or</w:t>
        <w:br/>
        <w:t>subrecipients from using Project Labor</w:t>
        <w:br/>
        <w:t>Agreements or similar forms of pre-hire</w:t>
        <w:br/>
        <w:t>collective bargaining agreements;</w:t>
        <w:br/>
        <w:t>requiring commitments or goals to hire</w:t>
        <w:br/>
        <w:t>people residing in high-poverty areas,</w:t>
        <w:br/>
        <w:t>disadvantaged communities as defined</w:t>
        <w:br/>
        <w:t>by the Justice40 Initiative OMB</w:t>
        <w:br/>
        <w:t>Memorandum M–21–28, or highunemployment census tracts within a</w:t>
        <w:br/>
        <w:t>region no smaller than the county where</w:t>
        <w:br/>
        <w:t>a federally funded construction project</w:t>
        <w:br/>
        <w:t>is located, consistent with the policies</w:t>
        <w:br/>
        <w:t>and procedures of the recipient or</w:t>
        <w:br/>
        <w:t>subrecipient, provided that a recipient</w:t>
        <w:br/>
        <w:t>or subrecipient may not prohibit</w:t>
        <w:br/>
        <w:t>interstate hiring; requiring commitments</w:t>
        <w:br/>
        <w:t>or goals to individuals with barriers to</w:t>
        <w:br/>
        <w:t>employment (as defined in section 3 of</w:t>
        <w:br/>
        <w:t>the Workforce Innovation and</w:t>
        <w:br/>
        <w:t>Opportunity Act (29 U.S.C. 3102(24)),</w:t>
        <w:br/>
        <w:t>including women and people from</w:t>
        <w:br/>
        <w:t>underserved communities as defined by</w:t>
        <w:br/>
        <w:t>Executive Order 13985; using</w:t>
        <w:br/>
        <w:t>agreements intended to ensure</w:t>
        <w:br/>
        <w:t>uninterrupted delivery of services; using</w:t>
        <w:br/>
        <w:t>agreements intended to ensure</w:t>
        <w:br/>
        <w:t>community benefits; or offering</w:t>
        <w:br/>
        <w:t>employees of a predecessor contractor</w:t>
        <w:br/>
        <w:t>rights of first refusal under a new</w:t>
        <w:br/>
        <w:t>contract. The proposed paragraph</w:t>
        <w:br/>
        <w:t>explains that Federal agencies may</w:t>
        <w:br/>
        <w:t>consider allowing recipients or</w:t>
        <w:br/>
        <w:t>subrecipients to use such practices if</w:t>
        <w:br/>
        <w:t>consistent with the U.S. Constitution,</w:t>
        <w:br/>
        <w:t>applicable Federal statutes and</w:t>
        <w:br/>
        <w:t>regulations, the objectives and purposes</w:t>
        <w:br/>
        <w:t>of the Federal financial assistance</w:t>
      </w:r>
    </w:p>
    <w:p>
      <w:r>
        <w:t>PO 00000</w:t>
      </w:r>
    </w:p>
    <w:p>
      <w:r>
        <w:t>Frm 00040</w:t>
      </w:r>
    </w:p>
    <w:p>
      <w:r>
        <w:t>Fmt 4701</w:t>
      </w:r>
    </w:p>
    <w:p>
      <w:r>
        <w:t>Sfmt 4700</w:t>
      </w:r>
    </w:p>
    <w:p>
      <w:r>
        <w:t>program, and other requirements of part</w:t>
        <w:br/>
        <w:t>200. For example, OMB explained in its</w:t>
        <w:br/>
        <w:t>proposal that any hiring preference for</w:t>
        <w:br/>
        <w:t>a class or groups of persons would be</w:t>
        <w:br/>
        <w:t>permissible only to the extent that it is</w:t>
        <w:br/>
        <w:t>consistent with the equal protection</w:t>
        <w:br/>
        <w:t>requirement of the U.S. Constitution.</w:t>
        <w:br/>
        <w:t>OMB received several comments</w:t>
        <w:br/>
        <w:t>expressing support for the proposed</w:t>
        <w:br/>
        <w:t>changes in section 200.318. OMB</w:t>
        <w:br/>
        <w:t>received a few comments requesting</w:t>
        <w:br/>
        <w:t>that reference to local governments be</w:t>
        <w:br/>
        <w:t>retained in paragraph (c)(2). Other</w:t>
        <w:br/>
        <w:t>comments expressed some concerns</w:t>
        <w:br/>
        <w:t>with paragraph (l) and made suggestions</w:t>
        <w:br/>
        <w:t>for revisions. Some commenters</w:t>
        <w:br/>
        <w:t>observed that while the guidance does</w:t>
        <w:br/>
        <w:t>not prohibit the listed labor practices,</w:t>
        <w:br/>
        <w:t>the final sentence seems to indicate that</w:t>
        <w:br/>
        <w:t>use of the practices remains contingent</w:t>
        <w:br/>
        <w:t>on Federal agencies allowing recipients</w:t>
        <w:br/>
        <w:t>to use them.</w:t>
        <w:br/>
        <w:t>OMB also received several comments</w:t>
        <w:br/>
        <w:t>requesting numerous changes that were</w:t>
        <w:br/>
        <w:t>not proposed for public comment. For</w:t>
        <w:br/>
        <w:t>example, some commenters requested</w:t>
        <w:br/>
        <w:t>that the guidance include new language</w:t>
        <w:br/>
        <w:t>stating that it is permissible for</w:t>
        <w:br/>
        <w:t>recipients to take steps to ensure that</w:t>
        <w:br/>
        <w:t>employees of contractors are paid a</w:t>
        <w:br/>
        <w:t>living wage.</w:t>
        <w:br/>
        <w:t>OMB Response: OMB revised</w:t>
        <w:br/>
        <w:t>paragraph (c)(1) to add reference to a</w:t>
        <w:br/>
        <w:t>‘‘board member’’ in the context of</w:t>
        <w:br/>
        <w:t>conflicts of interest. OMB revised</w:t>
        <w:br/>
        <w:t>paragraph (c)(2) to restore the reference</w:t>
        <w:br/>
        <w:t>to local governments. OMB agrees with</w:t>
        <w:br/>
        <w:t>the comments asking OMB to retain the</w:t>
        <w:br/>
        <w:t>reference from the prior version of the</w:t>
        <w:br/>
        <w:t>guidance to local governments in this</w:t>
        <w:br/>
        <w:t>paragraph.</w:t>
        <w:br/>
        <w:t>OMB removed the proposed sentence</w:t>
        <w:br/>
        <w:t>in paragraph (k) stating that proper</w:t>
        <w:br/>
        <w:t>oversight ‘‘does not relieve the recipient</w:t>
        <w:br/>
        <w:t>or subrecipient of any of its contractual</w:t>
        <w:br/>
        <w:t>responsibilities.’’ Commenters suggested</w:t>
        <w:br/>
        <w:t>that OMB may have changed the</w:t>
        <w:br/>
        <w:t>meaning of the sentence by introducing</w:t>
        <w:br/>
        <w:t>the concept of ‘‘proper oversight.’’ OMB</w:t>
        <w:br/>
        <w:t>recognizes commenters’ concerns and</w:t>
        <w:br/>
        <w:t>reverted to language stating that these</w:t>
        <w:br/>
        <w:t>‘‘standards do not relieve the recipient</w:t>
        <w:br/>
        <w:t>or subrecipient of any contractual</w:t>
        <w:br/>
        <w:t>responsibilities under its contracts.’’</w:t>
        <w:br/>
        <w:t>OMB revised paragraph (l) of section</w:t>
        <w:br/>
        <w:t>200.318 to clarify that recipients and</w:t>
        <w:br/>
        <w:t>subrecipients ‘‘may use’’ the listed</w:t>
        <w:br/>
        <w:t>practices if consistent with the U.S.</w:t>
        <w:br/>
        <w:t>Constitution, applicable Federal statutes</w:t>
        <w:br/>
        <w:t>and regulations, the objectives and</w:t>
        <w:br/>
        <w:t>purposes of the applicable Federal</w:t>
        <w:br/>
        <w:t>financial assistance program, and other</w:t>
        <w:br/>
        <w:t>requirements of this part. However,</w:t>
        <w:br/>
        <w:t>OMB’s revision is not necessarily</w:t>
        <w:br/>
        <w:t>intended to prevent Federal agencies</w:t>
        <w:br/>
        <w:t>from having any role in assessing</w:t>
        <w:br/>
        <w:t>whether the listed practices are</w:t>
        <w:br/>
        <w:t>consistent with the standard in what is</w:t>
        <w:br/>
        <w:t>now paragraph (l)(2). For example, a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Federal agency may be in the best</w:t>
        <w:br/>
        <w:t>position to determine if use of one of the</w:t>
        <w:br/>
        <w:t>listed practices would be consistent</w:t>
        <w:br/>
        <w:t>with authorizing laws that apply to that</w:t>
        <w:br/>
        <w:t>agency’s programs or the objectives and</w:t>
        <w:br/>
        <w:t>purposes of those programs.</w:t>
        <w:br/>
        <w:t>Aside from minor edits to fix the</w:t>
        <w:br/>
        <w:t>structure of the section and other</w:t>
        <w:br/>
        <w:t>typographical changes, OMB did not</w:t>
        <w:br/>
        <w:t>make further changes, but appreciates</w:t>
        <w:br/>
        <w:t>the commenters’ additional feedback,</w:t>
        <w:br/>
        <w:t>which OMB will consider for future</w:t>
        <w:br/>
        <w:t>revisions. The labor and employment</w:t>
        <w:br/>
        <w:t>practices listed in paragraph (l) are</w:t>
        <w:br/>
        <w:t>intended as illustrative examples of</w:t>
        <w:br/>
        <w:t>practices that are not prohibited by the</w:t>
        <w:br/>
        <w:t>procurement standards in subpart D. It</w:t>
        <w:br/>
        <w:t>is not feasible for OMB to provide an</w:t>
        <w:br/>
        <w:t>exhaustive list of all such practices, but</w:t>
        <w:br/>
        <w:t>the fact that an alternative practice is</w:t>
        <w:br/>
        <w:t>not expressly included in the list in</w:t>
        <w:br/>
        <w:t>paragraph (l) does not necessarily mean</w:t>
        <w:br/>
        <w:t>that it is prohibited.</w:t>
        <w:br/>
        <w:t>Section 200.319—Competition</w:t>
        <w:br/>
        <w:t>In section 200.319, OMB proposed to</w:t>
        <w:br/>
        <w:t>remove the prohibition in the Uniform</w:t>
        <w:br/>
        <w:t>Guidance on using geographic</w:t>
        <w:br/>
        <w:t>preference requirements. In the same</w:t>
        <w:br/>
        <w:t>section, OMB also proposed to state that</w:t>
        <w:br/>
        <w:t>subpart D does not prohibit recipients</w:t>
        <w:br/>
        <w:t>and subrecipients from incorporating a</w:t>
        <w:br/>
        <w:t>scoring mechanism that rewards bidders</w:t>
        <w:br/>
        <w:t>committing to specific numbers and</w:t>
        <w:br/>
        <w:t>types of U.S. jobs, as well as certain</w:t>
        <w:br/>
        <w:t>compensation and benefits. In its</w:t>
        <w:br/>
        <w:t>proposed guidance, OMB cautioned,</w:t>
        <w:br/>
        <w:t>however, that any geographic</w:t>
        <w:br/>
        <w:t>preferences or scoring mechanisms must</w:t>
        <w:br/>
        <w:t>be consistent with the U.S. Constitution,</w:t>
        <w:br/>
        <w:t>applicable Federal statutes and</w:t>
        <w:br/>
        <w:t>regulations, and the terms and</w:t>
        <w:br/>
        <w:t>conditions of the Federal award. OMB</w:t>
        <w:br/>
        <w:t>also proposed to clarify that any such</w:t>
        <w:br/>
        <w:t>scoring mechanism must be consistent</w:t>
        <w:br/>
        <w:t>with established practices and legal</w:t>
        <w:br/>
        <w:t>requirements applicable to the recipient</w:t>
        <w:br/>
        <w:t>or subrecipient. OMB received several</w:t>
        <w:br/>
        <w:t>comments expressing support for the</w:t>
        <w:br/>
        <w:t>proposed changes.</w:t>
        <w:br/>
        <w:t>One commenter opposed the removal</w:t>
        <w:br/>
        <w:t>of the prohibition on using geographic</w:t>
        <w:br/>
        <w:t>preferences. This commenter stated that</w:t>
        <w:br/>
        <w:t>it may cause confusion among the</w:t>
        <w:br/>
        <w:t>recipients or subrecipients of the</w:t>
        <w:br/>
        <w:t>Federal award. The commenter stated</w:t>
        <w:br/>
        <w:t>that the guidance should retain clear</w:t>
        <w:br/>
        <w:t>parameters on when geographic</w:t>
        <w:br/>
        <w:t>preferences may be used.</w:t>
        <w:br/>
        <w:t>Similar to section 200.318, OMB also</w:t>
        <w:br/>
        <w:t>received several comments requesting</w:t>
        <w:br/>
        <w:t>numerous changes that were not</w:t>
        <w:br/>
        <w:t>proposed for public comment. For</w:t>
        <w:br/>
        <w:t>example, some commenters requested</w:t>
        <w:br/>
        <w:t>that the guidance include new language</w:t>
        <w:br/>
        <w:t>stating that it is permissible for</w:t>
        <w:br/>
        <w:t>recipients to take steps to ensure that</w:t>
        <w:br/>
        <w:t>employees of contractors are paid a</w:t>
        <w:br/>
        <w:t>living wage. OMB also received several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comments questioning removal of the</w:t>
        <w:br/>
        <w:t>word ‘‘develop’’ and insertion of the</w:t>
        <w:br/>
        <w:t>word ‘‘assist’’ in paragraph (b).</w:t>
        <w:br/>
        <w:t>OMB Response: OMB revised</w:t>
        <w:br/>
        <w:t>paragraph (b) of section 200.319 to</w:t>
        <w:br/>
        <w:t>clarify that contractors that ‘‘develop or</w:t>
        <w:br/>
        <w:t>draft’’ specifications, requirements,</w:t>
        <w:br/>
        <w:t>statements of work, or invitations for</w:t>
        <w:br/>
        <w:t>bids must be excluded from competing</w:t>
        <w:br/>
        <w:t>on those procurements. OMB agrees</w:t>
        <w:br/>
        <w:t>with comments on this topic and</w:t>
        <w:br/>
        <w:t>replaced the word ‘‘assist’’ with</w:t>
        <w:br/>
        <w:t>‘‘develop or draft.’’</w:t>
        <w:br/>
        <w:t>Relative to the proposed guidance,</w:t>
        <w:br/>
        <w:t>OMB revised paragraph (c) to replace</w:t>
        <w:br/>
        <w:t>‘‘examples of requirements’’ with</w:t>
        <w:br/>
        <w:t>‘‘examples of situations.’’ This revision</w:t>
        <w:br/>
        <w:t>restored the reference to ‘‘situations’’ in</w:t>
        <w:br/>
        <w:t>the prior version of the guidance.</w:t>
        <w:br/>
        <w:t>On the comment opposing the</w:t>
        <w:br/>
        <w:t>removal of the prohibition on using</w:t>
        <w:br/>
        <w:t>geographic preferences, section 200.300</w:t>
        <w:br/>
        <w:t>is relevant to the commenters’ concerns.</w:t>
        <w:br/>
        <w:t>As discussed above, that section</w:t>
        <w:br/>
        <w:t>provides that the Federal agency or</w:t>
        <w:br/>
        <w:t>pass-through entity must manage and</w:t>
        <w:br/>
        <w:t>administer the Federal award in a</w:t>
        <w:br/>
        <w:t>manner that ensures implementation in</w:t>
        <w:br/>
        <w:t>full accordance with the U.S.</w:t>
        <w:br/>
        <w:t>Constitution and applicable Federal</w:t>
        <w:br/>
        <w:t>statutes and regulations. Thus, any</w:t>
        <w:br/>
        <w:t>geographic preferences used under a</w:t>
        <w:br/>
        <w:t>Federal award must be consistent with</w:t>
        <w:br/>
        <w:t>governing law outside of part 200. At</w:t>
        <w:br/>
        <w:t>least in some circumstances, Federal</w:t>
        <w:br/>
        <w:t>agencies may retain an important role in</w:t>
        <w:br/>
        <w:t>working with the recipient on reviewing</w:t>
        <w:br/>
        <w:t>the permissibility of geographic</w:t>
        <w:br/>
        <w:t>preferences under a Federal award.</w:t>
        <w:br/>
        <w:t>OMB did not make any further</w:t>
        <w:br/>
        <w:t>changes to this section, but appreciates</w:t>
        <w:br/>
        <w:t>the commenters’ additional feedback,</w:t>
        <w:br/>
        <w:t>which OMB may consider for future</w:t>
        <w:br/>
        <w:t>revisions.</w:t>
        <w:br/>
        <w:t>Section 200.320—Procurement Methods</w:t>
        <w:br/>
        <w:t>In section 200.320 on procurement</w:t>
        <w:br/>
        <w:t>methods, OMB proposed to change</w:t>
        <w:br/>
        <w:t>‘‘small purchases’’ to ‘‘simplified</w:t>
        <w:br/>
        <w:t>acquisitions’’ to further align with</w:t>
        <w:br/>
        <w:t>standard terminology. In paragraph (a),</w:t>
        <w:br/>
        <w:t>OMB proposed to clarify that ‘‘micropurchases’’ and ‘‘simplified</w:t>
        <w:br/>
        <w:t>acquisitions’’ are types of ‘‘informal</w:t>
        <w:br/>
        <w:t>procurement methods for small</w:t>
        <w:br/>
        <w:t>purchases.’’ OMB also proposed to</w:t>
        <w:br/>
        <w:t>remove the requirements that local and</w:t>
        <w:br/>
        <w:t>tribal governments must open sealed</w:t>
        <w:br/>
        <w:t>bids in public. OMB received several</w:t>
        <w:br/>
        <w:t>comments expressing support for the</w:t>
        <w:br/>
        <w:t>proposed changes.</w:t>
        <w:br/>
        <w:t>Several commenters questioned why</w:t>
        <w:br/>
        <w:t>OMB removed the requirement for</w:t>
        <w:br/>
        <w:t>sealed bids to be publicly opened by</w:t>
        <w:br/>
        <w:t>Indian Tribes but not local governments.</w:t>
        <w:br/>
        <w:t>One commenter questioned why OMB</w:t>
        <w:br/>
        <w:t>removed the documentation</w:t>
        <w:br/>
        <w:t>requirement for micro-purchase awards.</w:t>
      </w:r>
    </w:p>
    <w:p>
      <w:r>
        <w:t>PO 00000</w:t>
      </w:r>
    </w:p>
    <w:p>
      <w:r>
        <w:t>Frm 00041</w:t>
      </w:r>
    </w:p>
    <w:p>
      <w:r>
        <w:t>Fmt 4701</w:t>
      </w:r>
    </w:p>
    <w:p>
      <w:r>
        <w:t>Sfmt 4700</w:t>
      </w:r>
    </w:p>
    <w:p>
      <w:r>
        <w:t>30085</w:t>
      </w:r>
    </w:p>
    <w:p>
      <w:r>
        <w:t>Other comments questioned the</w:t>
        <w:br/>
        <w:t>changes in terms from ‘‘small</w:t>
        <w:br/>
        <w:t>purchases’’ to ‘‘simplified acquisitions’’</w:t>
        <w:br/>
        <w:t>in the proposed guidance and requested</w:t>
        <w:br/>
        <w:t>additional clarifications for why the</w:t>
        <w:br/>
        <w:t>change was made.</w:t>
        <w:br/>
        <w:t>OMB Response: OMB revised</w:t>
        <w:br/>
        <w:t>paragraph (a)(1)(ii) of section 200.320 to</w:t>
        <w:br/>
        <w:t>clarify that a recipient or subrecipient</w:t>
        <w:br/>
        <w:t>must maintain documents to support its</w:t>
        <w:br/>
        <w:t>conclusion when awarding micropurchase awards without soliciting</w:t>
        <w:br/>
        <w:t>competitive price or rate quotations.</w:t>
        <w:br/>
        <w:t>OMB made this change in response to</w:t>
        <w:br/>
        <w:t>comments questioning why OMB</w:t>
        <w:br/>
        <w:t>removed the documentation</w:t>
        <w:br/>
        <w:t>requirement for micro-purchase awards.</w:t>
        <w:br/>
        <w:t>OMB reinserted language similar to the</w:t>
        <w:br/>
        <w:t>language used in the prior version of the</w:t>
        <w:br/>
        <w:t>guidance on documenting the decision.</w:t>
        <w:br/>
        <w:t>On comments questioning why OMB</w:t>
        <w:br/>
        <w:t>proposed to remove the requirement for</w:t>
        <w:br/>
        <w:t>sealed bids to be opened publicly by</w:t>
        <w:br/>
        <w:t>Indian Tribes but not local governments,</w:t>
        <w:br/>
        <w:t>OMB will consider this feedback for</w:t>
        <w:br/>
        <w:t>future updates. A change of this nature</w:t>
        <w:br/>
        <w:t>to a long-standing and government-wide</w:t>
        <w:br/>
        <w:t>public policy warrants an opportunity</w:t>
        <w:br/>
        <w:t>for public comment and careful review</w:t>
        <w:br/>
        <w:t>before reversing in the final guidance.</w:t>
        <w:br/>
        <w:t>OMB sought public comment on this</w:t>
        <w:br/>
        <w:t>change only for Indian Tribes, but not</w:t>
        <w:br/>
        <w:t>local governments. At this time, OMB</w:t>
        <w:br/>
        <w:t>only made the change for Indian Tribes</w:t>
        <w:br/>
        <w:t>as proposed.</w:t>
        <w:br/>
        <w:t>Regarding references to an adequate</w:t>
        <w:br/>
        <w:t>number of bids in this section, OMB</w:t>
        <w:br/>
        <w:t>clarified in the guidance text that the</w:t>
        <w:br/>
        <w:t>recipient or subrecipient may exercise</w:t>
        <w:br/>
        <w:t>judgment in determining what number</w:t>
        <w:br/>
        <w:t>is adequate unless specified by a</w:t>
        <w:br/>
        <w:t>Federal agency. For example, a Federal</w:t>
        <w:br/>
        <w:t>agency may specify what number is</w:t>
        <w:br/>
        <w:t>adequate in the terms and conditions of</w:t>
        <w:br/>
        <w:t>a Federal award.</w:t>
        <w:br/>
        <w:t>OMB appreciates the additional</w:t>
        <w:br/>
        <w:t>comments received on this section and</w:t>
        <w:br/>
        <w:t>may consider them for future updates.</w:t>
        <w:br/>
        <w:t>Section 200.321—Contracting With</w:t>
        <w:br/>
        <w:t>Small Businesses, Minority Businesses,</w:t>
        <w:br/>
        <w:t>Women’s Business Enterprises, VeteranOwned Businesses, and Labor Surplus</w:t>
        <w:br/>
        <w:t>Area Firms</w:t>
        <w:br/>
        <w:t>In section 200.321, OMB proposed to</w:t>
        <w:br/>
        <w:t>add ‘‘veteran-owned business’’ to the</w:t>
        <w:br/>
        <w:t>types of businesses that recipients and</w:t>
        <w:br/>
        <w:t>subrecipients are encouraged to</w:t>
        <w:br/>
        <w:t>consider for procurement contracts</w:t>
        <w:br/>
        <w:t>under a Federal award. Additionally,</w:t>
        <w:br/>
        <w:t>OMB proposed plain language and</w:t>
        <w:br/>
        <w:t>clarifying revisions. OMB received</w:t>
        <w:br/>
        <w:t>several comments expressing support</w:t>
        <w:br/>
        <w:t>for the proposed changes. OMB</w:t>
        <w:br/>
        <w:t>incorporated revisions in the final</w:t>
        <w:br/>
        <w:t>guidance in this section as proposed.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30086</w:t>
      </w:r>
    </w:p>
    <w:p>
      <w:r>
        <w:t>Federal Register / Vol. 89, No. 78 / Monday, April 22, 2024 / Rules and Regulations</w:t>
      </w:r>
    </w:p>
    <w:p>
      <w:r>
        <w:t>Section 200.322—Domestic Preferences</w:t>
        <w:br/>
        <w:t>for Procurements</w:t>
        <w:br/>
        <w:t>OMB did not propose significant</w:t>
        <w:br/>
        <w:t>changes to this section. OMB received</w:t>
        <w:br/>
        <w:t>several comments on this section</w:t>
        <w:br/>
        <w:t>requesting additional clarification</w:t>
        <w:br/>
        <w:t>regarding infrastructure awards. The</w:t>
        <w:br/>
        <w:t>guidance on this topic can be found in</w:t>
        <w:br/>
        <w:t>2 CFR part 184 and the associated</w:t>
        <w:br/>
        <w:t>preamble for that part. 88 FR 57750</w:t>
        <w:br/>
        <w:t>(Aug. 23, 2023). See also OMB</w:t>
        <w:br/>
        <w:t>Memorandum M–24–02.</w:t>
      </w:r>
    </w:p>
    <w:p>
      <w:r>
        <w:t>lotter on DSK11XQN23PROD with RULES4</w:t>
      </w:r>
    </w:p>
    <w:p>
      <w:r>
        <w:t>Section 200.323—Procurement of</w:t>
        <w:br/>
        <w:t>Recovered Materials</w:t>
        <w:br/>
        <w:t>OMB proposed to add a new</w:t>
        <w:br/>
        <w:t>paragraph (b) in section 200.323 and</w:t>
        <w:br/>
        <w:t>proposed minor technical edits in</w:t>
        <w:br/>
        <w:t>paragraph (a). Regarding the proposed</w:t>
        <w:br/>
        <w:t>paragraph (b), Executive Order 14057 of</w:t>
        <w:br/>
        <w:t>December 8, 2021 (‘‘Catalyzing Clean</w:t>
        <w:br/>
        <w:t>Energy Industries and Jobs Through</w:t>
        <w:br/>
        <w:t>Federal Sustainability’’) established that</w:t>
        <w:br/>
        <w:t>it is the policy of this Administration to</w:t>
        <w:br/>
        <w:t>lead by example and pursue a whole-ofgovernment approach on sustainability</w:t>
        <w:br/>
        <w:t>and expanding American technologies,</w:t>
        <w:br/>
        <w:t>industries, and jobs that support</w:t>
        <w:br/>
        <w:t>sustainability and climate resilience.</w:t>
        <w:br/>
        <w:t>The Executive Order tasks the Federal</w:t>
        <w:br/>
        <w:t>government with pursuing new</w:t>
        <w:br/>
        <w:t>strategies to improve the Nation’s</w:t>
        <w:br/>
        <w:t>preparedness and resilience to the</w:t>
        <w:br/>
        <w:t>effects of a changing climate, including</w:t>
        <w:br/>
        <w:t>financial management strategies. In</w:t>
        <w:br/>
        <w:t>support of this policy, OMB proposed to</w:t>
        <w:br/>
        <w:t>add a new paragraph (b) in section</w:t>
        <w:br/>
        <w:t>200.323 encouraging Federal award</w:t>
        <w:br/>
        <w:t>recipients and subrecipients, to the</w:t>
        <w:br/>
        <w:t>extent permitted by law, to purchase,</w:t>
        <w:br/>
        <w:t>acquire, or use products and services</w:t>
        <w:br/>
        <w:t>that can be reused, refurbished, or</w:t>
        <w:br/>
        <w:t>recycled; contain recycled content, are</w:t>
        <w:br/>
        <w:t>biobased, or are energy and water</w:t>
        <w:br/>
        <w:t>efficient; and are sustainable. OMB</w:t>
        <w:br/>
        <w:t>received several comments expressing</w:t>
        <w:br/>
        <w:t>support for the proposed changes.</w:t>
        <w:br/>
        <w:t>Other comments requested OMB</w:t>
        <w:br/>
        <w:t>clarify whether its ‘‘encouragement’’</w:t>
        <w:br/>
        <w:t>means that recipients can specify these</w:t>
        <w:br/>
        <w:t>types of characteristics in Federallyfunded procurements and potentially</w:t>
        <w:br/>
        <w:t>pay more than they would for products</w:t>
        <w:br/>
        <w:t>that do not meet sustainability</w:t>
        <w:br/>
        <w:t>specifications.</w:t>
        <w:br/>
        <w:t>OMB Response: OMB finds that</w:t>
        <w:br/>
        <w:t>additional clarification is unnecessary</w:t>
        <w:br/>
        <w:t>in paragraph (b). The practice in</w:t>
        <w:br/>
        <w:t>paragraph (b) is encouraged to the</w:t>
        <w:br/>
        <w:t>greatest extent practicable and</w:t>
        <w:br/>
        <w:t>consistent with law, but not required.</w:t>
        <w:br/>
        <w:t>OMB included this paragraph in the</w:t>
        <w:br/>
        <w:t>final guidance text as proposed.</w:t>
        <w:br/>
        <w:t>Section 200.324—Contract Cost and</w:t>
        <w:br/>
        <w:t>Price</w:t>
        <w:br/>
        <w:t>OMB proposed to add additional</w:t>
        <w:br/>
        <w:t>language to section 200.324 on contract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cost and price to establish that the</w:t>
        <w:br/>
        <w:t>recipient or subrecipient may consider</w:t>
        <w:br/>
        <w:t>potential workforce impacts in their</w:t>
        <w:br/>
        <w:t>procurement analysis if the</w:t>
        <w:br/>
        <w:t>procurement transaction will potentially</w:t>
        <w:br/>
        <w:t>displace public sector employees. OMB</w:t>
        <w:br/>
        <w:t>also sought comment on its proposal to</w:t>
        <w:br/>
        <w:t>delete the existing paragraph (b),</w:t>
        <w:br/>
        <w:t>requiring the recipient to negotiate</w:t>
        <w:br/>
        <w:t>profit as a separate element of the price</w:t>
        <w:br/>
        <w:t>for each contract in which there is no</w:t>
        <w:br/>
        <w:t>price competition. OMB received</w:t>
        <w:br/>
        <w:t>several comments expressing support</w:t>
        <w:br/>
        <w:t>for the proposed changes.</w:t>
        <w:br/>
        <w:t>Several commenters asked OMB to</w:t>
        <w:br/>
        <w:t>permit the use of ‘‘cost plus a</w:t>
        <w:br/>
        <w:t>percentage of cost’’ and ‘‘percentage of</w:t>
        <w:br/>
        <w:t>construction costs’’ methods of</w:t>
        <w:br/>
        <w:t>contracting. Another commenter asked</w:t>
        <w:br/>
        <w:t>OMB to provide a definition of costbenefit analysis in this section. Next, a</w:t>
        <w:br/>
        <w:t>commenter asked OMB to reinstate the</w:t>
        <w:br/>
        <w:t>provision requiring recipients to</w:t>
        <w:br/>
        <w:t>negotiate profit as a separate element of</w:t>
        <w:br/>
        <w:t>the price for each contract in which</w:t>
        <w:br/>
        <w:t>there is no price competition. Another</w:t>
        <w:br/>
        <w:t>comment asked for clarification on why</w:t>
        <w:br/>
        <w:t>the word ‘‘independent’’ was struck in</w:t>
        <w:br/>
        <w:t>paragraph (a).</w:t>
        <w:br/>
        <w:t>OMB Response: OMB revised</w:t>
        <w:br/>
        <w:t>paragraph (a) of section 200.324 to</w:t>
        <w:br/>
        <w:t>clarify that the recipient or subrecipient</w:t>
        <w:br/>
        <w:t>must make independent estimates</w:t>
        <w:br/>
        <w:t>before receiving bids or proposals. OMB</w:t>
        <w:br/>
        <w:t>agrees with the commenters that this</w:t>
        <w:br/>
        <w:t>revision—restoring the term used in the</w:t>
        <w:br/>
        <w:t>prior version of the guidance—would</w:t>
        <w:br/>
        <w:t>clarify the proposed language.</w:t>
        <w:br/>
        <w:t>OMB also made minor typographical</w:t>
        <w:br/>
        <w:t>fixes in paragraph (a) and changed</w:t>
        <w:br/>
        <w:t>‘‘may’’ to ‘‘must’’ in paragraph (c). OMB</w:t>
        <w:br/>
        <w:t>otherwise made the revisions in this</w:t>
        <w:br/>
        <w:t>section as proposed. OMB disagrees</w:t>
        <w:br/>
        <w:t>with the commenter asking OMB to</w:t>
        <w:br/>
        <w:t>reinstate the provision requiring</w:t>
        <w:br/>
        <w:t>recipients to negotiate profit as a</w:t>
        <w:br/>
        <w:t>separate element of the price for each</w:t>
        <w:br/>
        <w:t>contract in which there is no price</w:t>
        <w:br/>
        <w:t>competition. While this practice is no</w:t>
        <w:br/>
        <w:t>longer expressly required by the</w:t>
        <w:br/>
        <w:t>guidance, this does not prohibit a</w:t>
        <w:br/>
        <w:t>recipient from taking such action if</w:t>
        <w:br/>
        <w:t>deemed necessary in instances when</w:t>
        <w:br/>
        <w:t>there is no price competition.</w:t>
        <w:br/>
        <w:t>OMB did not find it necessary to add</w:t>
        <w:br/>
        <w:t>a definition of cost-benefit analysis in</w:t>
        <w:br/>
        <w:t>this section. Instead, OMB decided to</w:t>
        <w:br/>
        <w:t>reinstate the language from the prior</w:t>
        <w:br/>
        <w:t>version of the guidance referring to a</w:t>
        <w:br/>
        <w:t>‘‘cost analysis,’’ which remains the</w:t>
        <w:br/>
        <w:t>intended term in this context. OMB also</w:t>
        <w:br/>
        <w:t>did not permit the use of ‘‘cost plus a</w:t>
        <w:br/>
        <w:t>percentage of cost’’ and ‘‘percentage of</w:t>
        <w:br/>
        <w:t>construction costs’’ methods of</w:t>
        <w:br/>
        <w:t>contracting. OMB concluded that this</w:t>
        <w:br/>
        <w:t>would not be appropriate and presents</w:t>
        <w:br/>
        <w:t>both legal and policy concerns. OMB</w:t>
        <w:br/>
        <w:t>did not make a change in the final</w:t>
        <w:br/>
        <w:t>guidance.</w:t>
      </w:r>
    </w:p>
    <w:p>
      <w:r>
        <w:t>PO 00000</w:t>
      </w:r>
    </w:p>
    <w:p>
      <w:r>
        <w:t>Frm 00042</w:t>
      </w:r>
    </w:p>
    <w:p>
      <w:r>
        <w:t>Fmt 4701</w:t>
      </w:r>
    </w:p>
    <w:p>
      <w:r>
        <w:t>Sfmt 4700</w:t>
      </w:r>
    </w:p>
    <w:p>
      <w:r>
        <w:t>Section 200.326—Bonding</w:t>
        <w:br/>
        <w:t>Requirements</w:t>
        <w:br/>
        <w:t>OMB did not propose significant</w:t>
        <w:br/>
        <w:t>changes to this section. OMB received a</w:t>
        <w:br/>
        <w:t>few comments requesting expansion of</w:t>
        <w:br/>
        <w:t>this section. Specifically, commenters</w:t>
        <w:br/>
        <w:t>asked OMB to expand this section to</w:t>
        <w:br/>
        <w:t>address specific programs such as those</w:t>
        <w:br/>
        <w:t>authorized under the Robert T. Stafford</w:t>
        <w:br/>
        <w:t>Disaster Relief and Emergency</w:t>
        <w:br/>
        <w:t>Assistance Act (Stafford Act).</w:t>
        <w:br/>
        <w:t>OMB Response: OMB did not find it</w:t>
        <w:br/>
        <w:t>warranted at this time to expand this</w:t>
        <w:br/>
        <w:t>section, as requested by commenters.</w:t>
        <w:br/>
        <w:t>Some of the suggested revisions may be</w:t>
        <w:br/>
        <w:t>more appropriate for agency- or</w:t>
        <w:br/>
        <w:t>program-specific guidance. In any case,</w:t>
        <w:br/>
        <w:t>before significantly expanding this</w:t>
        <w:br/>
        <w:t>section, OMB would want to propose</w:t>
        <w:br/>
        <w:t>revised language for public comment.</w:t>
        <w:br/>
        <w:t>Relative to the proposed text, OMB</w:t>
        <w:br/>
        <w:t>made a minor revision in paragraph (a)</w:t>
        <w:br/>
        <w:t>of section 200.326 to replace the word</w:t>
        <w:br/>
        <w:t>‘‘obligations’’ with ‘‘documents,’’ which</w:t>
        <w:br/>
        <w:t>restored the policy from the prior</w:t>
        <w:br/>
        <w:t>version of the guidance. After review,</w:t>
        <w:br/>
        <w:t>OMB concluded that the prior version of</w:t>
        <w:br/>
        <w:t>the guidance used the correct term. In</w:t>
        <w:br/>
        <w:t>the context of this provision, at the</w:t>
        <w:br/>
        <w:t>point when a bid guarantee is provided,</w:t>
        <w:br/>
        <w:t>no contract yet exists, and there are no</w:t>
        <w:br/>
        <w:t>contractual obligations to ‘‘execute.’’</w:t>
        <w:br/>
        <w:t>OMB also made a minor revision to fix</w:t>
        <w:br/>
        <w:t>a typographical error.</w:t>
        <w:br/>
        <w:t>Section 200.328—Financial Reporting</w:t>
        <w:br/>
        <w:t>In section 200.328, OMB proposed to</w:t>
        <w:br/>
        <w:t>provide changes to clarify required</w:t>
        <w:br/>
        <w:t>deadlines for financial reporting to align</w:t>
        <w:br/>
        <w:t>with progress reporting requirements.</w:t>
        <w:br/>
        <w:t>OMB received several comments</w:t>
        <w:br/>
        <w:t>expressing support for the proposed</w:t>
        <w:br/>
        <w:t>changes.</w:t>
        <w:br/>
        <w:t>Several comments suggested that</w:t>
        <w:br/>
        <w:t>quarterly financial reports should be</w:t>
        <w:br/>
        <w:t>due 60 days after the close of a quarter.</w:t>
        <w:br/>
        <w:t>Other comments suggested emphasizing</w:t>
        <w:br/>
        <w:t>that Federal agencies must not require</w:t>
        <w:br/>
        <w:t>additional financial reporting data</w:t>
        <w:br/>
        <w:t>elements, aside from those approved by</w:t>
        <w:br/>
        <w:t>OMB. Other commenters asked OMB to</w:t>
        <w:br/>
        <w:t>include a process by which agencies</w:t>
        <w:br/>
        <w:t>and OMB will both request and approve</w:t>
        <w:br/>
        <w:t>additional data elements for financial</w:t>
        <w:br/>
        <w:t>reports. One comment suggested</w:t>
        <w:br/>
        <w:t>reverting to language in the prior</w:t>
        <w:br/>
        <w:t>version of the guidance, allowing</w:t>
        <w:br/>
        <w:t>Federal agencies to require more</w:t>
        <w:br/>
        <w:t>frequent financial reporting ‘‘in unusual</w:t>
        <w:br/>
        <w:t>circumstances.’’</w:t>
        <w:br/>
        <w:t>OMB Response: OMB disagrees with</w:t>
        <w:br/>
        <w:t>comments asking for a process in the</w:t>
        <w:br/>
        <w:t>guidance by which agencies and OMB</w:t>
        <w:br/>
        <w:t>will both request and approve</w:t>
        <w:br/>
        <w:t>additional data elements for financial</w:t>
        <w:br/>
        <w:t>reports. OMB did not include such a</w:t>
        <w:br/>
        <w:t>process within this section.</w:t>
        <w:br/>
        <w:t>In response to comments suggesting</w:t>
        <w:br/>
        <w:t>that quarterly financial reports should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be due 60 days after the close of a</w:t>
        <w:br/>
        <w:t>quarter, OMB disagrees and did not</w:t>
        <w:br/>
        <w:t>make a change. OMB also disagrees that</w:t>
        <w:br/>
        <w:t>it is necessary to revert back to language</w:t>
        <w:br/>
        <w:t>in the prior version of this section</w:t>
        <w:br/>
        <w:t>referring to more frequent reporting in</w:t>
        <w:br/>
        <w:t>‘‘unusual circumstances.’’ However,</w:t>
        <w:br/>
        <w:t>Federal agencies and pass-through</w:t>
        <w:br/>
        <w:t>entities may require more frequent or</w:t>
        <w:br/>
        <w:t>detailed financial reporting in</w:t>
        <w:br/>
        <w:t>accordance with section 200.208 when</w:t>
        <w:br/>
        <w:t>circumstances warrant and consistent</w:t>
        <w:br/>
        <w:t>with the guidance.</w:t>
        <w:br/>
        <w:t>Section 200.329—Monitoring and</w:t>
        <w:br/>
        <w:t>Reporting Program Performance</w:t>
        <w:br/>
        <w:t>In section 200.329, OMB proposed to</w:t>
        <w:br/>
        <w:t>revise the reporting of program</w:t>
        <w:br/>
        <w:t>performance section to remind agencies</w:t>
        <w:br/>
        <w:t>of the importance of not requiring</w:t>
        <w:br/>
        <w:t>information in programmatic reports</w:t>
        <w:br/>
        <w:t>that is not necessary for the effective</w:t>
        <w:br/>
        <w:t>monitoring of the award. OMB also</w:t>
        <w:br/>
        <w:t>proposed additional language that</w:t>
        <w:br/>
        <w:t>emphasizes the importance of</w:t>
        <w:br/>
        <w:t>measuring customer experience as well</w:t>
        <w:br/>
        <w:t>as considering evaluation plans when</w:t>
        <w:br/>
        <w:t>outlining reporting requirements. OMB</w:t>
        <w:br/>
        <w:t>further proposed to clarify that</w:t>
        <w:br/>
        <w:t>programmatic reporting may not be</w:t>
        <w:br/>
        <w:t>required more frequently than quarterly,</w:t>
        <w:br/>
        <w:t>unless specific conditions have been</w:t>
        <w:br/>
        <w:t>applied to the award in accordance with</w:t>
        <w:br/>
        <w:t>section 200.208. OMB received several</w:t>
        <w:br/>
        <w:t>comments expressing support for the</w:t>
        <w:br/>
        <w:t>proposed changes.</w:t>
        <w:br/>
        <w:t>OMB received several comments</w:t>
        <w:br/>
        <w:t>requesting that the research</w:t>
        <w:br/>
        <w:t>performance progress reports be</w:t>
        <w:br/>
        <w:t>reinserted as an example of an OMBapproved common information</w:t>
        <w:br/>
        <w:t>collection. Several comments also stated</w:t>
        <w:br/>
        <w:t>that performance reports should not be</w:t>
        <w:br/>
        <w:t>collected with financial reports.</w:t>
        <w:br/>
        <w:t>Commenters observed that often</w:t>
        <w:br/>
        <w:t>different business areas of an entity are</w:t>
        <w:br/>
        <w:t>completing the reports.</w:t>
        <w:br/>
        <w:t>OMB Response: OMB revised the</w:t>
        <w:br/>
        <w:t>heading of paragraph (a) of section</w:t>
        <w:br/>
        <w:t>200.329 to clarify that it also applies to</w:t>
        <w:br/>
        <w:t>subrecipients. OMB revised paragraph</w:t>
        <w:br/>
        <w:t>(b) of section 200.329 to clarify that, to</w:t>
        <w:br/>
        <w:t>the extent practicable, the Federal</w:t>
        <w:br/>
        <w:t>agency or pass-through entity should</w:t>
        <w:br/>
        <w:t>‘‘align the due dates of’’ performance</w:t>
        <w:br/>
        <w:t>reports and financial reports. It was not</w:t>
        <w:br/>
        <w:t>OMB’s intent to require that</w:t>
        <w:br/>
        <w:t>performance reports always be</w:t>
        <w:br/>
        <w:t>submitted together with the financial</w:t>
        <w:br/>
        <w:t>reports. The reports do not need to be</w:t>
        <w:br/>
        <w:t>submitted together in all cases.</w:t>
        <w:br/>
        <w:t>However, when practicable, Federal</w:t>
        <w:br/>
        <w:t>agencies should align the due dates. The</w:t>
        <w:br/>
        <w:t>different reports provide a more</w:t>
        <w:br/>
        <w:t>comprehensive view of the progress</w:t>
        <w:br/>
        <w:t>made on a Federal award when</w:t>
        <w:br/>
        <w:t>reviewed together.</w:t>
        <w:br/>
        <w:t>Further, in paragraph (b), OMB also</w:t>
        <w:br/>
        <w:t>agrees with commenters who suggested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reinserting ‘‘research performance</w:t>
        <w:br/>
        <w:t>progress reports’’ as an example of an</w:t>
        <w:br/>
        <w:t>OMB-approved common information</w:t>
        <w:br/>
        <w:t>collection. OMB incorporated this</w:t>
        <w:br/>
        <w:t>change in the final guidance.</w:t>
        <w:br/>
        <w:t>OMB also removed the proposed</w:t>
        <w:br/>
        <w:t>requirement in paragraph (b) that</w:t>
        <w:br/>
        <w:t>Federal agencies only require OMB</w:t>
        <w:br/>
        <w:t>approved government-wide data</w:t>
        <w:br/>
        <w:t>elements. This provision may have</w:t>
        <w:br/>
        <w:t>significantly restricted information that</w:t>
        <w:br/>
        <w:t>could be collected to report</w:t>
        <w:br/>
        <w:t>performance. It is not feasible to create</w:t>
        <w:br/>
        <w:t>a data standard for every piece of</w:t>
        <w:br/>
        <w:t>information collected on performance</w:t>
        <w:br/>
        <w:t>across all programs, which was not</w:t>
        <w:br/>
        <w:t>OMB’s intent when it originally</w:t>
        <w:br/>
        <w:t>proposed that language.</w:t>
        <w:br/>
        <w:t>Relative to the proposed guidance, in</w:t>
        <w:br/>
        <w:t>paragraphs (c) through (e), OMB also</w:t>
        <w:br/>
        <w:t>made minor plain language revisions</w:t>
        <w:br/>
        <w:t>and other revisions intended to address</w:t>
        <w:br/>
        <w:t>grammatical problems or further clarify</w:t>
        <w:br/>
        <w:t>the guidance text. These changes were</w:t>
        <w:br/>
        <w:t>not intended to substantively change the</w:t>
        <w:br/>
        <w:t>policy in these paragraphs as</w:t>
        <w:br/>
        <w:t>proposed—but may provide further</w:t>
        <w:br/>
        <w:t>clarity on OMB’s intent.</w:t>
        <w:br/>
        <w:t>Section 200.330—Reporting on Real</w:t>
        <w:br/>
        <w:t>Property</w:t>
        <w:br/>
        <w:t>OMB did not propose significant</w:t>
        <w:br/>
        <w:t>changes to this section. One commenter</w:t>
        <w:br/>
        <w:t>noted that plain language revisions may</w:t>
        <w:br/>
        <w:t>have unintentionally impacted the</w:t>
        <w:br/>
        <w:t>frequency that reporting is required. The</w:t>
        <w:br/>
        <w:t>commenter suggested that the revision</w:t>
        <w:br/>
        <w:t>could be interpreted to result in a</w:t>
        <w:br/>
        <w:t>change from requiring reports ‘‘at least</w:t>
        <w:br/>
        <w:t>annually’’ to an ‘‘annual report.’’</w:t>
        <w:br/>
        <w:t>Another commenter requested</w:t>
        <w:br/>
        <w:t>clarification on the information that</w:t>
        <w:br/>
        <w:t>must be included in real property</w:t>
        <w:br/>
        <w:t>reports. The same commenter requested</w:t>
        <w:br/>
        <w:t>that OMB provide an exception for cases</w:t>
        <w:br/>
        <w:t>where the Federal Government has only</w:t>
        <w:br/>
        <w:t>a minor interest in real property.</w:t>
        <w:br/>
        <w:t>OMB Response: OMB removed the</w:t>
        <w:br/>
        <w:t>reference to ‘‘at least annual’’ reports in</w:t>
        <w:br/>
        <w:t>this section and clarified in a separate</w:t>
        <w:br/>
        <w:t>sentence that such reports ‘‘must be</w:t>
        <w:br/>
        <w:t>submitted at least annually.’’ It was not</w:t>
        <w:br/>
        <w:t>OMB’s intent to change the meaning of</w:t>
        <w:br/>
        <w:t>the guidance on this issue. The</w:t>
        <w:br/>
        <w:t>information included in real property</w:t>
        <w:br/>
        <w:t>reports should be set by the Federal</w:t>
        <w:br/>
        <w:t>agency and included on the SF–429</w:t>
        <w:br/>
        <w:t>series of forms. OMB did not make a</w:t>
        <w:br/>
        <w:t>change to this section to provide an</w:t>
        <w:br/>
        <w:t>exception for cases where the Federal</w:t>
        <w:br/>
        <w:t>Government has only a minor interest in</w:t>
        <w:br/>
        <w:t>real property, but appreciates the</w:t>
        <w:br/>
        <w:t>comment and may consider it for future</w:t>
        <w:br/>
        <w:t>revisions.</w:t>
        <w:br/>
        <w:t>Section 200.331—Subrecipient and</w:t>
        <w:br/>
        <w:t>Contractor Determinations</w:t>
        <w:br/>
        <w:t>In section 200.331 on subrecipient</w:t>
        <w:br/>
        <w:t>and contractor determinations, OMB</w:t>
      </w:r>
    </w:p>
    <w:p>
      <w:r>
        <w:t>PO 00000</w:t>
      </w:r>
    </w:p>
    <w:p>
      <w:r>
        <w:t>Frm 00043</w:t>
      </w:r>
    </w:p>
    <w:p>
      <w:r>
        <w:t>Fmt 4701</w:t>
      </w:r>
    </w:p>
    <w:p>
      <w:r>
        <w:t>Sfmt 4700</w:t>
      </w:r>
    </w:p>
    <w:p>
      <w:r>
        <w:t>30087</w:t>
      </w:r>
    </w:p>
    <w:p>
      <w:r>
        <w:t>proposed additional language</w:t>
        <w:br/>
        <w:t>emphasizing that Federal agencies do</w:t>
        <w:br/>
        <w:t>not have a direct legal relationship with</w:t>
        <w:br/>
        <w:t>subrecipients and contractors of passthrough entities. OMB also proposed to</w:t>
        <w:br/>
        <w:t>clarify that the characteristics indicative</w:t>
        <w:br/>
        <w:t>of a subrecipient or contractor</w:t>
        <w:br/>
        <w:t>determination are not limited to the</w:t>
        <w:br/>
        <w:t>sample characteristics currently</w:t>
        <w:br/>
        <w:t>provided in the guidance. OMB received</w:t>
        <w:br/>
        <w:t>several comments expressing support</w:t>
        <w:br/>
        <w:t>for the proposed changes.</w:t>
        <w:br/>
        <w:t>Several commenters asked OMB to</w:t>
        <w:br/>
        <w:t>reinstate language from the prior version</w:t>
        <w:br/>
        <w:t>of the guidance. A commenter asked</w:t>
        <w:br/>
        <w:t>OMB to clarify that the Federal agency</w:t>
        <w:br/>
        <w:t>or pass-through entity may require the</w:t>
        <w:br/>
        <w:t>recipient or subrecipient to comply with</w:t>
        <w:br/>
        <w:t>additional guidance to make subaward</w:t>
        <w:br/>
        <w:t>and contractor determinations, provided</w:t>
        <w:br/>
        <w:t>such guidance does not conflict with</w:t>
        <w:br/>
        <w:t>this section. Several commenters</w:t>
        <w:br/>
        <w:t>requested clarity on the proposed</w:t>
        <w:br/>
        <w:t>language stating that the Federal agency</w:t>
        <w:br/>
        <w:t>does not have a direct legal relationship</w:t>
        <w:br/>
        <w:t>with subrecipients or contractors of any</w:t>
        <w:br/>
        <w:t>tier. OMB also received several</w:t>
        <w:br/>
        <w:t>comments requesting that section</w:t>
        <w:br/>
        <w:t>200.331 include information on</w:t>
        <w:br/>
        <w:t>beneficiary determinations.</w:t>
        <w:br/>
        <w:t>OMB Response: OMB revised section</w:t>
        <w:br/>
        <w:t>200.331 to restore language from the</w:t>
        <w:br/>
        <w:t>prior version of the guidance, which</w:t>
        <w:br/>
        <w:t>commenters and Federal agencies</w:t>
        <w:br/>
        <w:t>indicated was important to understand</w:t>
        <w:br/>
        <w:t>the guidance. For example, OMB</w:t>
        <w:br/>
        <w:t>revised the introductory paragraph to</w:t>
        <w:br/>
        <w:t>clarify that the Federal agency ‘‘or passthrough entity’’ may require the</w:t>
        <w:br/>
        <w:t>recipient or subrecipient to comply with</w:t>
        <w:br/>
        <w:t>additional guidance to make subaward</w:t>
        <w:br/>
        <w:t>and contractor determinations</w:t>
        <w:br/>
        <w:t>‘‘provided such guidance does not</w:t>
        <w:br/>
        <w:t>conflict with this section.’’ A</w:t>
        <w:br/>
        <w:t>commenter raised these points and</w:t>
        <w:br/>
        <w:t>OMB agrees. Based on another</w:t>
        <w:br/>
        <w:t>comment, OMB also revised this section</w:t>
        <w:br/>
        <w:t>to clarify that no single factor or</w:t>
        <w:br/>
        <w:t>combination of factors contained in this</w:t>
        <w:br/>
        <w:t>section is necessarily determinative.</w:t>
        <w:br/>
        <w:t>OMB also restored guidance explaining</w:t>
        <w:br/>
        <w:t>that the pass-through entity must use</w:t>
        <w:br/>
        <w:t>judgment in classifying each agreement</w:t>
        <w:br/>
        <w:t>as a subaward or a procurement</w:t>
        <w:br/>
        <w:t>contract. Lastly, OMB also revised the</w:t>
        <w:br/>
        <w:t>introductory paragraph in section</w:t>
        <w:br/>
        <w:t>200.331 to clarify that, while a Federal</w:t>
        <w:br/>
        <w:t>agency does not have a direct legal</w:t>
        <w:br/>
        <w:t>relationship with subrecipients, the</w:t>
        <w:br/>
        <w:t>Federal agency is still responsible for</w:t>
        <w:br/>
        <w:t>monitoring the pass-through entity’s</w:t>
        <w:br/>
        <w:t>oversight of first-tier subrecipients. This</w:t>
        <w:br/>
        <w:t>revision was not based on text from the</w:t>
        <w:br/>
        <w:t>prior version of the guidance, but</w:t>
        <w:br/>
        <w:t>intended to provide further clarity.</w:t>
        <w:br/>
        <w:t>OMB disagrees that including</w:t>
        <w:br/>
        <w:t>information on making beneficiary</w:t>
        <w:br/>
        <w:t>determinations would be appropriate in</w:t>
        <w:br/>
        <w:t>this section. The identification of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30088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beneficiaries can vary between agencies</w:t>
        <w:br/>
        <w:t>and even between programs within an</w:t>
        <w:br/>
        <w:t>agency. OMB did not make a change.</w:t>
        <w:br/>
        <w:t>Section 200.332—Requirements for</w:t>
        <w:br/>
        <w:t>Pass-Through Entities</w:t>
        <w:br/>
        <w:t>Based on feedback from the Federal</w:t>
        <w:br/>
        <w:t>financial assistance community, OMB</w:t>
        <w:br/>
        <w:t>proposed to include, in section 200.332,</w:t>
        <w:br/>
        <w:t>the requirement for pass-through</w:t>
        <w:br/>
        <w:t>entities to confirm that potential</w:t>
        <w:br/>
        <w:t>subrecipients are not suspended,</w:t>
        <w:br/>
        <w:t>debarred, or otherwise excluded from</w:t>
        <w:br/>
        <w:t>receiving Federal funds. OMB received</w:t>
        <w:br/>
        <w:t>several comments expressing support</w:t>
        <w:br/>
        <w:t>for the proposed changes.</w:t>
        <w:br/>
        <w:t>Several comments noted that the</w:t>
        <w:br/>
        <w:t>proposed language was inconsistent</w:t>
        <w:br/>
        <w:t>with language in 2 CFR 180.300. OMB</w:t>
        <w:br/>
        <w:t>also received several comments</w:t>
        <w:br/>
        <w:t>opposing the notification requirement in</w:t>
        <w:br/>
        <w:t>paragraph (d), which would require a</w:t>
        <w:br/>
        <w:t>pass-through entity to notify the Federal</w:t>
        <w:br/>
        <w:t>agency if a specific condition is</w:t>
        <w:br/>
        <w:t>included in a subaward. OMB also</w:t>
        <w:br/>
        <w:t>received several comments</w:t>
        <w:br/>
        <w:t>recommending that the guidance ensure</w:t>
        <w:br/>
        <w:t>appropriate overhead costs of the</w:t>
        <w:br/>
        <w:t>subrecipient are not unreasonably</w:t>
        <w:br/>
        <w:t>excluded.</w:t>
        <w:br/>
        <w:t>OMB Response: OMB revised</w:t>
        <w:br/>
        <w:t>paragraph (a) of section 200.332 to</w:t>
        <w:br/>
        <w:t>clarify that confirming a subrecipient is</w:t>
        <w:br/>
        <w:t>not excluded in SAM.gov is just one of</w:t>
        <w:br/>
        <w:t>the verification methods available to</w:t>
        <w:br/>
        <w:t>pass-through entities under section</w:t>
        <w:br/>
        <w:t>180.300. OMB agrees with commenters</w:t>
        <w:br/>
        <w:t>that the proposed text could be, or</w:t>
        <w:br/>
        <w:t>appear to be, inconsistent with language</w:t>
        <w:br/>
        <w:t>in 2 CFR 180.300. OMB revised the text</w:t>
        <w:br/>
        <w:t>to address these concerns.</w:t>
        <w:br/>
        <w:t>OMB revised paragraph (b) of section</w:t>
        <w:br/>
        <w:t>200.332 to clarify that a pass-through</w:t>
        <w:br/>
        <w:t>entity must provide the unavailable</w:t>
        <w:br/>
        <w:t>information when it is obtained. OMB</w:t>
        <w:br/>
        <w:t>revised paragraph (c) of section 200.332</w:t>
        <w:br/>
        <w:t>to clarify that pass-through entities must</w:t>
        <w:br/>
        <w:t>evaluate a subrecipient’s fraud risk in</w:t>
        <w:br/>
        <w:t>addition to its risk of noncompliance</w:t>
        <w:br/>
        <w:t>with a subaward. OMB also revised</w:t>
        <w:br/>
        <w:t>paragraph (c)(3) to remove the</w:t>
        <w:br/>
        <w:t>expansion of the existing policy. OMB</w:t>
        <w:br/>
        <w:t>agrees with commenters that it is not</w:t>
        <w:br/>
        <w:t>feasible to assess whether a subrecipient</w:t>
        <w:br/>
        <w:t>has new or substantially changed</w:t>
        <w:br/>
        <w:t>policies or procedures. Next, OMB</w:t>
        <w:br/>
        <w:t>revised paragraph (c)(4) of section</w:t>
        <w:br/>
        <w:t>200.332 to clarify that pass-through</w:t>
        <w:br/>
        <w:t>entities should consider the extent and</w:t>
        <w:br/>
        <w:t>results of any Federal agency</w:t>
        <w:br/>
        <w:t>monitoring when evaluating</w:t>
        <w:br/>
        <w:t>subrecipient risk.</w:t>
        <w:br/>
        <w:t>OMB disagrees with commenters that</w:t>
        <w:br/>
        <w:t>the notification provision in paragraph</w:t>
        <w:br/>
        <w:t>(d) related to specific conditions is</w:t>
        <w:br/>
        <w:t>overly burdensome. OMB finds this</w:t>
        <w:br/>
        <w:t>guidance is warranted to allow a Federal</w:t>
        <w:br/>
        <w:t>agency to conduct effective oversight of</w:t>
        <w:br/>
        <w:t>the pass-through entity in fulfilling its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monitoring responsibilities. OMB fixed</w:t>
        <w:br/>
        <w:t>a minor grammatical error in paragraph</w:t>
        <w:br/>
        <w:t>(d).</w:t>
        <w:br/>
        <w:t>OMB also clarified in paragraph (e) of</w:t>
        <w:br/>
        <w:t>section 200.332 that a subrecipient, not</w:t>
        <w:br/>
        <w:t>a subaward, is the focus in this</w:t>
        <w:br/>
        <w:t>provision. In response to a comment,</w:t>
        <w:br/>
        <w:t>OMB also restored the words ‘‘as</w:t>
        <w:br/>
        <w:t>necessary’’ from the prior version of the</w:t>
        <w:br/>
        <w:t>guidance. Next, OMB revised paragraph</w:t>
        <w:br/>
        <w:t>(e)(4) of section 200.332 to use the</w:t>
        <w:br/>
        <w:t>proper term ‘‘cross-cutting audit</w:t>
        <w:br/>
        <w:t>finding.’’ The proposed term ‘‘crosscutting finding’’ is not otherwise used in</w:t>
        <w:br/>
        <w:t>the guidance.</w:t>
        <w:br/>
        <w:t>Lastly, OMB revised paragraph (h) of</w:t>
        <w:br/>
        <w:t>section 200.332 to use the term ‘‘site</w:t>
        <w:br/>
        <w:t>visits,’’ which is used throughout the</w:t>
        <w:br/>
        <w:t>guidance, in place of the term ‘‘on site</w:t>
        <w:br/>
        <w:t>reviews.’’ OMB finds the guidance</w:t>
        <w:br/>
        <w:t>already meets the request to ensure</w:t>
        <w:br/>
        <w:t>appropriate overhead costs of the</w:t>
        <w:br/>
        <w:t>subrecipient are not unreasonably</w:t>
        <w:br/>
        <w:t>excluded. The guidance in this section</w:t>
        <w:br/>
        <w:t>states the methods by which passthrough entities and subrecipients</w:t>
        <w:br/>
        <w:t>negotiate rates.</w:t>
        <w:br/>
        <w:t>Section 200.333—Fixed Amount</w:t>
        <w:br/>
        <w:t>Subawards</w:t>
        <w:br/>
        <w:t>In section 200.333, OMB proposed</w:t>
        <w:br/>
        <w:t>removing the current simplified</w:t>
        <w:br/>
        <w:t>acquisition threshold limit for fixed</w:t>
        <w:br/>
        <w:t>amount subawards to provide agencies</w:t>
        <w:br/>
        <w:t>and recipients with increased flexibility</w:t>
        <w:br/>
        <w:t>in making programmatic and budgetary</w:t>
        <w:br/>
        <w:t>decisions, while still allowing recipients</w:t>
        <w:br/>
        <w:t>to establish their own award-specific</w:t>
        <w:br/>
        <w:t>thresholds with the prior written</w:t>
        <w:br/>
        <w:t>approval of the Federal agency. Under</w:t>
        <w:br/>
        <w:t>the proposed revision, a recipient’s use</w:t>
        <w:br/>
        <w:t>of fixed amount subawards remains</w:t>
        <w:br/>
        <w:t>subject to the prior written approval of</w:t>
        <w:br/>
        <w:t>the Federal agency. OMB received</w:t>
        <w:br/>
        <w:t>several comments expressing support</w:t>
        <w:br/>
        <w:t>for the proposed changes. One</w:t>
        <w:br/>
        <w:t>commenter asked OMB to remove the</w:t>
        <w:br/>
        <w:t>prior approval requirement for fixed</w:t>
        <w:br/>
        <w:t>amount subawards.</w:t>
        <w:br/>
        <w:t>OMB Response: Upon further</w:t>
        <w:br/>
        <w:t>analysis, OMB determined that a</w:t>
        <w:br/>
        <w:t>threshold for fixed amount subawards</w:t>
        <w:br/>
        <w:t>remains warranted. Instead of removing</w:t>
        <w:br/>
        <w:t>the threshold entirely, OMB doubled the</w:t>
        <w:br/>
        <w:t>prior threshold to $500,000. OMB may</w:t>
        <w:br/>
        <w:t>continue to evaluate what threshold is</w:t>
        <w:br/>
        <w:t>appropriate in future updates to the</w:t>
        <w:br/>
        <w:t>guidance. OMB disagrees with</w:t>
        <w:br/>
        <w:t>commenters requesting removal of the</w:t>
        <w:br/>
        <w:t>prior approval requirement for fixed</w:t>
        <w:br/>
        <w:t>amount subawards. OMB finds that</w:t>
        <w:br/>
        <w:t>prior approval is a necessary oversight</w:t>
        <w:br/>
        <w:t>function of Federal agencies for these</w:t>
        <w:br/>
        <w:t>subawards.</w:t>
        <w:br/>
        <w:t>Section 200.334—Record Retention</w:t>
        <w:br/>
        <w:t>Requirements</w:t>
        <w:br/>
        <w:t>OMB did not propose significant</w:t>
        <w:br/>
        <w:t>changes to this section. OMB received</w:t>
      </w:r>
    </w:p>
    <w:p>
      <w:r>
        <w:t>PO 00000</w:t>
      </w:r>
    </w:p>
    <w:p>
      <w:r>
        <w:t>Frm 00044</w:t>
      </w:r>
    </w:p>
    <w:p>
      <w:r>
        <w:t>Fmt 4701</w:t>
      </w:r>
    </w:p>
    <w:p>
      <w:r>
        <w:t>Sfmt 4700</w:t>
      </w:r>
    </w:p>
    <w:p>
      <w:r>
        <w:t>several comments requesting</w:t>
        <w:br/>
        <w:t>clarifications related to OMB’s proposed</w:t>
        <w:br/>
        <w:t>plain language revisions in this section.</w:t>
        <w:br/>
        <w:t>For example, a commenter stated that</w:t>
        <w:br/>
        <w:t>the proposed changes gave the</w:t>
        <w:br/>
        <w:t>appearance that a pass-through entity</w:t>
        <w:br/>
        <w:t>and subrecipient had the same threeyear record retention period.</w:t>
        <w:br/>
        <w:t>OMB Response: OMB agrees with</w:t>
        <w:br/>
        <w:t>commenters that minor clarifying</w:t>
        <w:br/>
        <w:t>revisions were warranted in this section.</w:t>
        <w:br/>
        <w:t>Thus, OMB made minor clarifying</w:t>
        <w:br/>
        <w:t>revisions, including adjusting its use of</w:t>
        <w:br/>
        <w:t>‘‘and’’ and ‘‘or’’ between listed entities.</w:t>
        <w:br/>
        <w:t>Section 200.336—Methods for</w:t>
        <w:br/>
        <w:t>Collection, Transmission, and Storage of</w:t>
        <w:br/>
        <w:t>Information</w:t>
        <w:br/>
        <w:t>OMB did not propose significant</w:t>
        <w:br/>
        <w:t>changes to this section. Several</w:t>
        <w:br/>
        <w:t>commenters suggested that OMB</w:t>
        <w:br/>
        <w:t>changed the meaning of the guidance</w:t>
        <w:br/>
        <w:t>with its plain language revisions. The</w:t>
        <w:br/>
        <w:t>commenters were specifically</w:t>
        <w:br/>
        <w:t>concerned about preserving the</w:t>
        <w:br/>
        <w:t>language in the prior version of the</w:t>
        <w:br/>
        <w:t>guidance on collecting, transmitting,</w:t>
        <w:br/>
        <w:t>and storing Federal award-related</w:t>
        <w:br/>
        <w:t>information in ‘‘open and machinereadable formats.’’</w:t>
        <w:br/>
        <w:t>OMB Response: OMB revised section</w:t>
        <w:br/>
        <w:t>200.336 to clarify that Federal award</w:t>
        <w:br/>
        <w:t>information must be collected,</w:t>
        <w:br/>
        <w:t>transmitted, and stored in ‘‘open and</w:t>
        <w:br/>
        <w:t>machine-readable formats.’’ OMB agrees</w:t>
        <w:br/>
        <w:t>with the commenters on restoring the</w:t>
        <w:br/>
        <w:t>reference to ‘‘open and machinereadable formats’’ without adding extra</w:t>
        <w:br/>
        <w:t>language.</w:t>
        <w:br/>
        <w:t>Section 200.337—Access to Records</w:t>
        <w:br/>
        <w:t>OMB did not propose significant</w:t>
        <w:br/>
        <w:t>changes to this section. OMB received</w:t>
        <w:br/>
        <w:t>one comment requesting that the</w:t>
        <w:br/>
        <w:t>guidance be strengthened to clarify that</w:t>
        <w:br/>
        <w:t>other PII, beyond simply the names of</w:t>
        <w:br/>
        <w:t>victims, should also be protected.</w:t>
        <w:br/>
        <w:t>OMB Response: OMB did not make a</w:t>
        <w:br/>
        <w:t>policy change to this section but</w:t>
        <w:br/>
        <w:t>appreciates the comment and may</w:t>
        <w:br/>
        <w:t>consider it for future revisions. Other</w:t>
        <w:br/>
        <w:t>provisions in the guidance—such as</w:t>
        <w:br/>
        <w:t>sections 200.303 and 200.338—directly</w:t>
        <w:br/>
        <w:t>address restrictions on PII. As discussed</w:t>
        <w:br/>
        <w:t>in this preamble above, OMB further</w:t>
        <w:br/>
        <w:t>clarified the definitions of PII and</w:t>
        <w:br/>
        <w:t>Protected PII within part 200.</w:t>
        <w:br/>
        <w:t>Section 200.338—Restrictions on Public</w:t>
        <w:br/>
        <w:t>Access to Records</w:t>
        <w:br/>
        <w:t>OMB did not propose significant</w:t>
        <w:br/>
        <w:t>changes to this section. OMB received</w:t>
        <w:br/>
        <w:t>several comments indicating that</w:t>
        <w:br/>
        <w:t>proposed plain language revisions in</w:t>
        <w:br/>
        <w:t>this section may have caused a conflict.</w:t>
        <w:br/>
        <w:t>Specifically, commenters observed that</w:t>
        <w:br/>
        <w:t>the guidance was expanded to prevent</w:t>
        <w:br/>
        <w:t>a pass-through entity from placing</w:t>
        <w:br/>
        <w:t>restrictions on subrecipients that would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limit public access. OMB also removed</w:t>
        <w:br/>
        <w:t>repeated words.</w:t>
        <w:br/>
        <w:t>OMB Response: OMB revised section</w:t>
        <w:br/>
        <w:t>200.338 to clarify that it applies to</w:t>
        <w:br/>
        <w:t>Federal agencies. This change to the</w:t>
        <w:br/>
        <w:t>proposed guidance is consistent with</w:t>
        <w:br/>
        <w:t>the prior version of the guidance. OMB</w:t>
        <w:br/>
        <w:t>recognized the concern from</w:t>
        <w:br/>
        <w:t>commenters that such a restriction on a</w:t>
        <w:br/>
        <w:t>pass-through entity might prevent the</w:t>
        <w:br/>
        <w:t>pass-through entity from enforcing the</w:t>
        <w:br/>
        <w:t>laws of a State or Indian Tribe. OMB</w:t>
        <w:br/>
        <w:t>made a change to clarify it is the Federal</w:t>
        <w:br/>
        <w:t>agency who may not place further</w:t>
        <w:br/>
        <w:t>restrictions.</w:t>
      </w:r>
    </w:p>
    <w:p>
      <w:r>
        <w:t>lotter on DSK11XQN23PROD with RULES4</w:t>
      </w:r>
    </w:p>
    <w:p>
      <w:r>
        <w:t>Section 200.339—Remedies for</w:t>
        <w:br/>
        <w:t>Noncompliance</w:t>
        <w:br/>
        <w:t>OMB did not propose significant</w:t>
        <w:br/>
        <w:t>changes to this section. Several</w:t>
        <w:br/>
        <w:t>commenters requested clarification with</w:t>
        <w:br/>
        <w:t>regards to the use of ‘‘may’’ and ‘‘must’’</w:t>
        <w:br/>
        <w:t>in this section.</w:t>
        <w:br/>
        <w:t>OMB Response: The word ‘‘may’’ is</w:t>
        <w:br/>
        <w:t>used appropriately in this section to</w:t>
        <w:br/>
        <w:t>convey that a Federal agency or passthrough entity has discretion in both</w:t>
        <w:br/>
        <w:t>implementing specific conditions or</w:t>
        <w:br/>
        <w:t>taking any of the actions listed. To avoid</w:t>
        <w:br/>
        <w:t>confusion, OMB removed the word</w:t>
        <w:br/>
        <w:t>‘‘must’’ from paragraph (d) and further</w:t>
        <w:br/>
        <w:t>revised the sentence to clarify intent.</w:t>
        <w:br/>
        <w:t>The provision is simply stating that a</w:t>
        <w:br/>
        <w:t>pass-through entity recommends</w:t>
        <w:br/>
        <w:t>suspension or debarment to the Federal</w:t>
        <w:br/>
        <w:t>agency. Only a Federal agency may</w:t>
        <w:br/>
        <w:t>initiate the suspension or debarment</w:t>
        <w:br/>
        <w:t>action. OMB does not intend to signal</w:t>
        <w:br/>
        <w:t>a change in policy by this change.</w:t>
        <w:br/>
        <w:t>Section 200.340—Termination</w:t>
        <w:br/>
        <w:t>OMB proposed to revise and clarify</w:t>
        <w:br/>
        <w:t>the guidance pertaining to termination</w:t>
        <w:br/>
        <w:t>and closeout requirements in sections</w:t>
        <w:br/>
        <w:t>200.340 through 200.344. On</w:t>
        <w:br/>
        <w:t>termination, in section 200.340(a)(2),</w:t>
        <w:br/>
        <w:t>OMB had proposed to remove language</w:t>
        <w:br/>
        <w:t>that allows a Federal agency or passthrough entity to terminate an award ‘‘if</w:t>
        <w:br/>
        <w:t>an award no longer effectuates the</w:t>
        <w:br/>
        <w:t>program goals or agency priorities.’’ 2</w:t>
        <w:br/>
        <w:t>CFR 200.340(a)(2) (prior version). This</w:t>
        <w:br/>
        <w:t>revision was intended to remove</w:t>
        <w:br/>
        <w:t>unnecessary language because section</w:t>
        <w:br/>
        <w:t>200.340 still allowed agencies to</w:t>
        <w:br/>
        <w:t>terminate a Federal award according to</w:t>
        <w:br/>
        <w:t>the terms and conditions of the award.</w:t>
        <w:br/>
        <w:t>Thus, an agency could specify the</w:t>
        <w:br/>
        <w:t>conditions upon which an award could</w:t>
        <w:br/>
        <w:t>be terminated in the terms and</w:t>
        <w:br/>
        <w:t>conditions of the award, including, for</w:t>
        <w:br/>
        <w:t>example, when an award no longer</w:t>
        <w:br/>
        <w:t>effectuates the program goals or agency</w:t>
        <w:br/>
        <w:t>priorities. The proposed guidance also</w:t>
        <w:br/>
        <w:t>proposed to change the definition of</w:t>
        <w:br/>
        <w:t>termination in section 200.1 and</w:t>
        <w:br/>
        <w:t>provided a new paragraph (e) in 200.340</w:t>
        <w:br/>
        <w:t>providing that a Federal agency’s</w:t>
        <w:br/>
        <w:t>determination not to provide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continuation funding does not</w:t>
        <w:br/>
        <w:t>constitute a termination.</w:t>
        <w:br/>
        <w:t>Several commenters supported</w:t>
        <w:br/>
        <w:t>removing paragraph (a)(2) of section</w:t>
        <w:br/>
        <w:t>200.340 from the prior version of the</w:t>
        <w:br/>
        <w:t>guidance. For example, one commenter</w:t>
        <w:br/>
        <w:t>maintained that its removal would</w:t>
        <w:br/>
        <w:t>prevent agencies from terminating highperforming projects based on shifting</w:t>
        <w:br/>
        <w:t>agency priorities. Another commenter</w:t>
        <w:br/>
        <w:t>stated that removing the prior (a)(2)</w:t>
        <w:br/>
        <w:t>would eliminate a vague standard for</w:t>
        <w:br/>
        <w:t>award termination and serve OMB’s</w:t>
        <w:br/>
        <w:t>goal of clarifying a section that could be</w:t>
        <w:br/>
        <w:t>interpreted in a variety of different</w:t>
        <w:br/>
        <w:t>ways.</w:t>
        <w:br/>
        <w:t>Other commenters asked OMB to</w:t>
        <w:br/>
        <w:t>reinstate paragraph (a)(2) from the prior</w:t>
        <w:br/>
        <w:t>version of the guidance. One commenter</w:t>
        <w:br/>
        <w:t>argued that it was important for passthrough entities to maintain the ability</w:t>
        <w:br/>
        <w:t>for unilateral termination based on</w:t>
        <w:br/>
        <w:t>changes in program goals or agency</w:t>
        <w:br/>
        <w:t>priorities. Another commenter</w:t>
        <w:br/>
        <w:t>suggested that, even if the prior (a)(2)</w:t>
        <w:br/>
        <w:t>were deleted, a pass-through entity that</w:t>
        <w:br/>
        <w:t>included a ‘‘termination for</w:t>
        <w:br/>
        <w:t>convenience’’ clause in its subaward</w:t>
        <w:br/>
        <w:t>should still be able to terminate based</w:t>
        <w:br/>
        <w:t>on that clause.</w:t>
        <w:br/>
        <w:t>Other commenters expressed</w:t>
        <w:br/>
        <w:t>concerns regarding the proposed</w:t>
        <w:br/>
        <w:t>paragraph (e) and suggested removing it.</w:t>
        <w:br/>
        <w:t>Proposed paragraph (e) provided that a</w:t>
        <w:br/>
        <w:t>Federal agency determination to not</w:t>
        <w:br/>
        <w:t>award continuation funding does not</w:t>
        <w:br/>
        <w:t>constitute a termination. One</w:t>
        <w:br/>
        <w:t>commenter observed that an agency</w:t>
        <w:br/>
        <w:t>decision to not provide continuation</w:t>
        <w:br/>
        <w:t>funding under a Federal award would</w:t>
        <w:br/>
        <w:t>have impacts similar to a termination on</w:t>
        <w:br/>
        <w:t>the recipient or subrecipient, including</w:t>
        <w:br/>
        <w:t>the need to discontinue program</w:t>
        <w:br/>
        <w:t>activities and potential financial</w:t>
        <w:br/>
        <w:t>liabilities. This commenter expressed</w:t>
        <w:br/>
        <w:t>concerns about a lack of due process for</w:t>
        <w:br/>
        <w:t>awards discontinued under paragraph</w:t>
        <w:br/>
        <w:t>(e). The commenter recommended</w:t>
        <w:br/>
        <w:t>either deleting the proposed paragraph</w:t>
        <w:br/>
        <w:t>(e) or supplementing it with a</w:t>
        <w:br/>
        <w:t>requirement for the Federal agency to</w:t>
        <w:br/>
        <w:t>notify the recipient or subrecipient no</w:t>
        <w:br/>
        <w:t>less than 6 months in advance of the</w:t>
        <w:br/>
        <w:t>end of the budget period. On the same</w:t>
        <w:br/>
        <w:t>topic, another commenter expressed</w:t>
        <w:br/>
        <w:t>concern that the proposed paragraph (e)</w:t>
        <w:br/>
        <w:t>may cause confusion with respect to</w:t>
        <w:br/>
        <w:t>authorizing statutes that have explicit</w:t>
        <w:br/>
        <w:t>termination provisions, including</w:t>
        <w:br/>
        <w:t>continuation funding. The same</w:t>
        <w:br/>
        <w:t>commenter stated that OMB failed to</w:t>
        <w:br/>
        <w:t>adequately explain the distinction</w:t>
        <w:br/>
        <w:t>between an agency’s exercise of its</w:t>
        <w:br/>
        <w:t>discretion when making an award and</w:t>
        <w:br/>
        <w:t>subsequent determinations by the</w:t>
        <w:br/>
        <w:t>agency, pursuant to terms and</w:t>
        <w:br/>
        <w:t>conditions of the award, to provide</w:t>
        <w:br/>
        <w:t>funding for additional budget periods</w:t>
        <w:br/>
        <w:t>for that same award. For awards</w:t>
      </w:r>
    </w:p>
    <w:p>
      <w:r>
        <w:t>PO 00000</w:t>
      </w:r>
    </w:p>
    <w:p>
      <w:r>
        <w:t>Frm 00045</w:t>
      </w:r>
    </w:p>
    <w:p>
      <w:r>
        <w:t>Fmt 4701</w:t>
      </w:r>
    </w:p>
    <w:p>
      <w:r>
        <w:t>Sfmt 4700</w:t>
      </w:r>
    </w:p>
    <w:p>
      <w:r>
        <w:t>30089</w:t>
      </w:r>
    </w:p>
    <w:p>
      <w:r>
        <w:t>discontinued at the end of a budget</w:t>
        <w:br/>
        <w:t>period in a multi-year award, this</w:t>
        <w:br/>
        <w:t>commenter questioned what, if any, due</w:t>
        <w:br/>
        <w:t>process would be provided, such as</w:t>
        <w:br/>
        <w:t>notice, reasons, or opportunity to</w:t>
        <w:br/>
        <w:t>correct.</w:t>
        <w:br/>
        <w:t>OMB Response: OMB revised</w:t>
        <w:br/>
        <w:t>paragraph (a)(4) in section 200.340 in</w:t>
        <w:br/>
        <w:t>the final guidance. The new paragraph</w:t>
        <w:br/>
        <w:t>(a)(4) continues to provide that a</w:t>
        <w:br/>
        <w:t>Federal award may be terminated by the</w:t>
        <w:br/>
        <w:t>Federal agency or pass-through entity</w:t>
        <w:br/>
        <w:t>pursuant to the terms and conditions of</w:t>
        <w:br/>
        <w:t>the Federal award. The revised version</w:t>
        <w:br/>
        <w:t>of paragraph (a)(4) also explains that</w:t>
        <w:br/>
        <w:t>this may include a term and condition</w:t>
        <w:br/>
        <w:t>allowing termination by the Federal</w:t>
        <w:br/>
        <w:t>agency or pass-through entity, to the</w:t>
        <w:br/>
        <w:t>extent authorized by law, if an award no</w:t>
        <w:br/>
        <w:t>longer effectuates the program goals or</w:t>
        <w:br/>
        <w:t>agency priorities. Provided that the</w:t>
        <w:br/>
        <w:t>language is included in the terms and</w:t>
        <w:br/>
        <w:t>condition of the award, the revised</w:t>
        <w:br/>
        <w:t>termination provision at section 200.340</w:t>
        <w:br/>
        <w:t>continues to allow Federal agencies and</w:t>
        <w:br/>
        <w:t>pass-through entities with authority to</w:t>
        <w:br/>
        <w:t>terminate an award in the circumstances</w:t>
        <w:br/>
        <w:t>described in paragraph (a)(2) in the</w:t>
        <w:br/>
        <w:t>prior version of the guidance. The prior</w:t>
        <w:br/>
        <w:t>version of section 200.340(b) and the</w:t>
        <w:br/>
        <w:t>proposed version both directed Federal</w:t>
        <w:br/>
        <w:t>agencies and pass-through entities to</w:t>
        <w:br/>
        <w:t>clearly and unambiguously specify all</w:t>
        <w:br/>
        <w:t>termination provisions in the terms and</w:t>
        <w:br/>
        <w:t>conditions of the award. As such, OMB</w:t>
        <w:br/>
        <w:t>finds the final version of the guidance</w:t>
        <w:br/>
        <w:t>provides greater clarity on the policy for</w:t>
        <w:br/>
        <w:t>termination of awards by the Federal</w:t>
        <w:br/>
        <w:t>agency or pass-through entity by</w:t>
        <w:br/>
        <w:t>underscoring the need for agencies and</w:t>
        <w:br/>
        <w:t>pass-through entities to clearly and</w:t>
        <w:br/>
        <w:t>unambiguously communicate</w:t>
        <w:br/>
        <w:t>termination conditions in the terms and</w:t>
        <w:br/>
        <w:t>conditions of the award.</w:t>
        <w:br/>
        <w:t>OMB also removed the proposed</w:t>
        <w:br/>
        <w:t>paragraph (e) from the final version of</w:t>
        <w:br/>
        <w:t>the guidance. Other than the change</w:t>
        <w:br/>
        <w:t>described above in paragraph (a), OMB</w:t>
        <w:br/>
        <w:t>reverted back to a version of section</w:t>
        <w:br/>
        <w:t>200.340 more aligned with the prior</w:t>
        <w:br/>
        <w:t>version of the guidance. After</w:t>
        <w:br/>
        <w:t>considering comments, OMB decided</w:t>
        <w:br/>
        <w:t>not to specifically address the topic of</w:t>
        <w:br/>
        <w:t>continuation funding in this section, but</w:t>
        <w:br/>
        <w:t>may evaluate this topic further in future</w:t>
        <w:br/>
        <w:t>updates. As a result, OMB deleted the</w:t>
        <w:br/>
        <w:t>proposed sentence in the definition of</w:t>
        <w:br/>
        <w:t>termination in section 200.1 providing</w:t>
        <w:br/>
        <w:t>that a determination not to issue</w:t>
        <w:br/>
        <w:t>continuation funding is not a</w:t>
        <w:br/>
        <w:t>termination. OMB also made minor</w:t>
        <w:br/>
        <w:t>technical and grammatical edits in the</w:t>
        <w:br/>
        <w:t>final version of the guidance in this</w:t>
        <w:br/>
        <w:t>section.</w:t>
        <w:br/>
        <w:t>On comments regarding due process</w:t>
        <w:br/>
        <w:t>when terminating an award, section</w:t>
        <w:br/>
        <w:t>200.342 in the final guidance, discussed</w:t>
        <w:br/>
        <w:t>below, requires Federal agencies to</w:t>
        <w:br/>
        <w:t>provide administrative appeal rights for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30090</w:t>
      </w:r>
    </w:p>
    <w:p>
      <w:r>
        <w:t>Federal Register / Vol. 89, No. 78 / Monday, April 22, 2024 / Rules and Regulations</w:t>
      </w:r>
    </w:p>
    <w:p>
      <w:r>
        <w:t>recipients upon initiating a remedy for</w:t>
        <w:br/>
        <w:t>noncompliance, including in cases in</w:t>
        <w:br/>
        <w:t>which Federal awards are terminated for</w:t>
        <w:br/>
        <w:t>that reason. Administrative appeal</w:t>
        <w:br/>
        <w:t>rights may also be required in other</w:t>
        <w:br/>
        <w:t>circumstances by applicable statutes or</w:t>
        <w:br/>
        <w:t>agency regulations. Federal agencies</w:t>
        <w:br/>
        <w:t>must maintain written procedures for</w:t>
        <w:br/>
        <w:t>processing objections, hearings, and</w:t>
        <w:br/>
        <w:t>appeals. The comments OMB received</w:t>
        <w:br/>
        <w:t>on this topic were generally focused on</w:t>
        <w:br/>
        <w:t>the proposed paragraph (e), which OMB</w:t>
        <w:br/>
        <w:t>decided not to include in the final</w:t>
        <w:br/>
        <w:t>version of the guidance.</w:t>
      </w:r>
    </w:p>
    <w:p>
      <w:r>
        <w:t>lotter on DSK11XQN23PROD with RULES4</w:t>
      </w:r>
    </w:p>
    <w:p>
      <w:r>
        <w:t>Section 200.341—Notification of</w:t>
        <w:br/>
        <w:t>Termination Requirement</w:t>
        <w:br/>
        <w:t>In section 200.341, OMB proposed to</w:t>
        <w:br/>
        <w:t>clarify requirements that must be</w:t>
        <w:br/>
        <w:t>included in a notice of termination. One</w:t>
        <w:br/>
        <w:t>commenter asked OMB to further clarify</w:t>
        <w:br/>
        <w:t>the requirements of this section. The</w:t>
        <w:br/>
        <w:t>commenter noted that the section was</w:t>
        <w:br/>
        <w:t>confusing.</w:t>
        <w:br/>
        <w:t>OMB Response: OMB agrees with a</w:t>
        <w:br/>
        <w:t>commenter that the proposed guidance</w:t>
        <w:br/>
        <w:t>in this section was potentially</w:t>
        <w:br/>
        <w:t>confusing—particularly paragraph</w:t>
        <w:br/>
        <w:t>(b)(3). In the final version of paragraph</w:t>
        <w:br/>
        <w:t>(b)(3), OMB reverted to the text from the</w:t>
        <w:br/>
        <w:t>prior version of the guidance. After</w:t>
        <w:br/>
        <w:t>review, OMB found that the prior</w:t>
        <w:br/>
        <w:t>version of the guidance more clearly</w:t>
        <w:br/>
        <w:t>stated the policy for this paragraph than</w:t>
        <w:br/>
        <w:t>its proposed restatement.</w:t>
        <w:br/>
        <w:t>Section 200.342—Opportunities to</w:t>
        <w:br/>
        <w:t>Object, Hearings, and Appeals</w:t>
        <w:br/>
        <w:t>OMB did not propose significant</w:t>
        <w:br/>
        <w:t>changes to this section. Several</w:t>
        <w:br/>
        <w:t>commenters noted that OMB’s plain</w:t>
        <w:br/>
        <w:t>language revision expanded the policy</w:t>
        <w:br/>
        <w:t>of this section to require a pass-through</w:t>
        <w:br/>
        <w:t>entity to maintain documented</w:t>
        <w:br/>
        <w:t>procedures for objections, hearings, and</w:t>
        <w:br/>
        <w:t>appeals, as well as providing</w:t>
        <w:br/>
        <w:t>subrecipients an opportunity to object to</w:t>
        <w:br/>
        <w:t>and challenge an action.</w:t>
        <w:br/>
        <w:t>OMB Response: OMB revised section</w:t>
        <w:br/>
        <w:t>200.342 to clarify that the paragraph</w:t>
        <w:br/>
        <w:t>applies to Federal agencies. It was not</w:t>
        <w:br/>
        <w:t>OMB’s intent to change the policy in</w:t>
        <w:br/>
        <w:t>this section in a substantive way. OMB</w:t>
        <w:br/>
        <w:t>made a few changes to clarify.</w:t>
        <w:br/>
        <w:t>Consistent with the prior version of the</w:t>
        <w:br/>
        <w:t>guidance, OMB retained one reference</w:t>
        <w:br/>
        <w:t>to pass-through entities in the final</w:t>
        <w:br/>
        <w:t>sentence stating that pass-through entity</w:t>
        <w:br/>
        <w:t>must comply with any requirements for</w:t>
        <w:br/>
        <w:t>hearings, appeals, or other</w:t>
        <w:br/>
        <w:t>administrative proceedings to which the</w:t>
        <w:br/>
        <w:t>recipient or subrecipient is entitled</w:t>
        <w:br/>
        <w:t>under any statute or regulation</w:t>
        <w:br/>
        <w:t>applicable to the action involved.</w:t>
        <w:br/>
        <w:t>However, the other requirements in this</w:t>
        <w:br/>
        <w:t>section do not apply to pass-through</w:t>
        <w:br/>
        <w:t>entities.</w:t>
        <w:br/>
        <w:t>The policy in section 200.342 is</w:t>
        <w:br/>
        <w:t>otherwise unchanged relative to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proposed and prior versions of the</w:t>
        <w:br/>
        <w:t>guidance. Specifically, it continues to</w:t>
        <w:br/>
        <w:t>require Federal agencies to provide</w:t>
        <w:br/>
        <w:t>administrative appeal rights for</w:t>
        <w:br/>
        <w:t>recipients upon initiating a remedy for</w:t>
        <w:br/>
        <w:t>noncompliance, and to maintain written</w:t>
        <w:br/>
        <w:t>procedures for processing objections,</w:t>
        <w:br/>
        <w:t>hearings, and appeals.</w:t>
        <w:br/>
        <w:t>Section 200.344—Closeout</w:t>
        <w:br/>
        <w:t>In section 200.344 on closeout, OMB</w:t>
        <w:br/>
        <w:t>proposed to revise closeout guidance to</w:t>
        <w:br/>
        <w:t>clarify that recipients must still submit</w:t>
        <w:br/>
        <w:t>a final financial report even when the</w:t>
        <w:br/>
        <w:t>recipient does not have a final indirect</w:t>
        <w:br/>
        <w:t>cost rate; and proposed to clarify that an</w:t>
        <w:br/>
        <w:t>additional final report must be</w:t>
        <w:br/>
        <w:t>submitted when the indirect cost rate is</w:t>
        <w:br/>
        <w:t>finalized. OMB also proposed to provide</w:t>
        <w:br/>
        <w:t>additional flexibilities for agencies and</w:t>
        <w:br/>
        <w:t>recipients to closeout Federal awards in</w:t>
        <w:br/>
        <w:t>a timely manner. OMB proposed to</w:t>
        <w:br/>
        <w:t>allow an agency and recipient to</w:t>
        <w:br/>
        <w:t>mutually agree upon a final indirect cost</w:t>
        <w:br/>
        <w:t>rate for an individual award. This</w:t>
        <w:br/>
        <w:t>proposed revision was not intended to</w:t>
        <w:br/>
        <w:t>grant agencies additional authorities to</w:t>
        <w:br/>
        <w:t>negotiate rates over cognizant agencies</w:t>
        <w:br/>
        <w:t>for indirect rates; rather, it simply</w:t>
        <w:br/>
        <w:t>proposed to affirm the Federal agency’s</w:t>
        <w:br/>
        <w:t>right to negotiate with the recipient or</w:t>
        <w:br/>
        <w:t>subrecipient on a case-by-case basis</w:t>
        <w:br/>
        <w:t>with the goal of closing out specific</w:t>
        <w:br/>
        <w:t>awards in a timely manner. OMB</w:t>
        <w:br/>
        <w:t>received several comments expressing</w:t>
        <w:br/>
        <w:t>support for the proposed changes.</w:t>
        <w:br/>
        <w:t>OMB received one comment opposing</w:t>
        <w:br/>
        <w:t>the change of the word ‘‘promptly’’ to</w:t>
        <w:br/>
        <w:t>‘‘immediately’’ in paragraph (e).</w:t>
        <w:br/>
        <w:t>Another comment asked OMB to revise</w:t>
        <w:br/>
        <w:t>this section to reiterate and clarify that</w:t>
        <w:br/>
        <w:t>both parties must mutually agree to use</w:t>
        <w:br/>
        <w:t>a provisional indirect rate to support a</w:t>
        <w:br/>
        <w:t>timely or earlier close-out of an award</w:t>
        <w:br/>
        <w:t>or subaward, prior to an organization</w:t>
        <w:br/>
        <w:t>receiving their final NICRA rate. Several</w:t>
        <w:br/>
        <w:t>other comments requested clarification</w:t>
        <w:br/>
        <w:t>on when revised final financial reports</w:t>
        <w:br/>
        <w:t>must be submitted under paragraph (b).</w:t>
        <w:br/>
        <w:t>OMB Response: OMB agrees with the</w:t>
        <w:br/>
        <w:t>commenter questioning the proposed</w:t>
        <w:br/>
        <w:t>change from ‘‘promptly’’ to</w:t>
        <w:br/>
        <w:t>‘‘immediately’’ in paragraph (e). OMB</w:t>
        <w:br/>
        <w:t>reverted to using the word ‘‘promptly’’</w:t>
        <w:br/>
        <w:t>in the final guidance in paragraph (e).</w:t>
        <w:br/>
        <w:t>Paragraph (h) of the proposed</w:t>
        <w:br/>
        <w:t>guidance already addresses situations in</w:t>
        <w:br/>
        <w:t>which an indirect cost rate has not been</w:t>
        <w:br/>
        <w:t>finalized. The paragraph states that both</w:t>
        <w:br/>
        <w:t>parties must ‘‘mutually agree’’ to close</w:t>
        <w:br/>
        <w:t>an award using the current or most</w:t>
        <w:br/>
        <w:t>recently negotiated rate. On questions</w:t>
        <w:br/>
        <w:t>regarding when revised final financial</w:t>
        <w:br/>
        <w:t>reports must be submitted under</w:t>
        <w:br/>
        <w:t>paragraph (b), OMB finds the guidance</w:t>
        <w:br/>
        <w:t>is clear that a revised final financial</w:t>
        <w:br/>
        <w:t>report must be submitted when all</w:t>
        <w:br/>
        <w:t>applicable indirect cost rates have been</w:t>
        <w:br/>
        <w:t>finalized.</w:t>
      </w:r>
    </w:p>
    <w:p>
      <w:r>
        <w:t>PO 00000</w:t>
      </w:r>
    </w:p>
    <w:p>
      <w:r>
        <w:t>Frm 00046</w:t>
      </w:r>
    </w:p>
    <w:p>
      <w:r>
        <w:t>Fmt 4701</w:t>
      </w:r>
    </w:p>
    <w:p>
      <w:r>
        <w:t>Sfmt 4700</w:t>
      </w:r>
    </w:p>
    <w:p>
      <w:r>
        <w:t>Section 200.346—Collection of Amounts</w:t>
        <w:br/>
        <w:t>Due</w:t>
        <w:br/>
        <w:t>OMB did not propose significant</w:t>
        <w:br/>
        <w:t>changes to this section. One comment</w:t>
        <w:br/>
        <w:t>stated that the removal of language from</w:t>
        <w:br/>
        <w:t>the prior guidance that provided an</w:t>
        <w:br/>
        <w:t>opportunity for Federal agencies to</w:t>
        <w:br/>
        <w:t>reduce recipient or subrecipient debt</w:t>
        <w:br/>
        <w:t>would limit the flexibility for Federal</w:t>
        <w:br/>
        <w:t>agencies to handle such debt on a caseby-case basis. The commenter stated</w:t>
        <w:br/>
        <w:t>that the proposed change removed the</w:t>
        <w:br/>
        <w:t>option for Federal agencies to withhold</w:t>
        <w:br/>
        <w:t>advance payments otherwise due to the</w:t>
        <w:br/>
        <w:t>non-Federal entity to reduce the debt.</w:t>
        <w:br/>
        <w:t>OMB Response: OMB did not intend</w:t>
        <w:br/>
        <w:t>to limit the flexibility of Federal</w:t>
        <w:br/>
        <w:t>agencies by removing language in this</w:t>
        <w:br/>
        <w:t>section. Rather, OMB revised the</w:t>
        <w:br/>
        <w:t>guidance text to simply refer to the</w:t>
        <w:br/>
        <w:t>authoritative regulatory source on the</w:t>
        <w:br/>
        <w:t>administrative collection of debt at 31</w:t>
        <w:br/>
        <w:t>CFR part 901. As was already</w:t>
        <w:br/>
        <w:t>recognized in the prior version of the</w:t>
        <w:br/>
        <w:t>guidance, Federal agencies will follow</w:t>
        <w:br/>
        <w:t>those authoritative standards when</w:t>
        <w:br/>
        <w:t>collecting amounts due.</w:t>
        <w:br/>
        <w:t>Subpart E—Cost Principles</w:t>
        <w:br/>
        <w:t>Section 200.400—Policy Guide</w:t>
        <w:br/>
        <w:t>OMB did not propose significant</w:t>
        <w:br/>
        <w:t>changes to this section. OMB received</w:t>
        <w:br/>
        <w:t>several comments suggesting the</w:t>
        <w:br/>
        <w:t>guidance in section 200.400 include a</w:t>
        <w:br/>
        <w:t>statement that residual unexpended</w:t>
        <w:br/>
        <w:t>funds under fixed amount awards is not</w:t>
        <w:br/>
        <w:t>considered profit. Another comment</w:t>
        <w:br/>
        <w:t>suggested that OMB require agencies to</w:t>
        <w:br/>
        <w:t>regularly update their guidance to</w:t>
        <w:br/>
        <w:t>recipients to enable grantees to leverage</w:t>
        <w:br/>
        <w:t>new technology and governance</w:t>
        <w:br/>
        <w:t>approaches that can utilize cost</w:t>
        <w:br/>
        <w:t>allocation to improve the costeffectiveness of Federal investments.</w:t>
        <w:br/>
        <w:t>OMB Response: OMB revised</w:t>
        <w:br/>
        <w:t>paragraphs (a) through (d) of section</w:t>
        <w:br/>
        <w:t>200.400 to refer to the ‘‘recipient and</w:t>
        <w:br/>
        <w:t>subrecipient’’ rather than to the</w:t>
        <w:br/>
        <w:t>‘‘recipient or subrecipient.’’ This</w:t>
        <w:br/>
        <w:t>revision further clarifies OMB’s intent</w:t>
        <w:br/>
        <w:t>on how these provisions will be</w:t>
        <w:br/>
        <w:t>applied.</w:t>
        <w:br/>
        <w:t>In paragraph (e), however, OMB</w:t>
        <w:br/>
        <w:t>clarified that the policy on indirect rates</w:t>
        <w:br/>
        <w:t>refers to ‘‘recipients’’ and not</w:t>
        <w:br/>
        <w:t>‘‘subrecipients,’’ as subrecipients may</w:t>
        <w:br/>
        <w:t>not always negotiate indirect rates. OMB</w:t>
        <w:br/>
        <w:t>also made minor clarifying and plain</w:t>
        <w:br/>
        <w:t>language revisions in paragraph (e)</w:t>
        <w:br/>
        <w:t>relative to the proposed guidance.</w:t>
        <w:br/>
        <w:t>OMB revised paragraph (g) of section</w:t>
        <w:br/>
        <w:t>200.400 to add language clarifying that</w:t>
        <w:br/>
        <w:t>any funds remaining upon conclusion of</w:t>
        <w:br/>
        <w:t>a fixed amount award is not considered</w:t>
        <w:br/>
        <w:t>profit. This was added to clarify that the</w:t>
        <w:br/>
        <w:t>requirements governing the use of fixed</w:t>
        <w:br/>
        <w:t>amount awards do not conflict with the</w:t>
        <w:br/>
        <w:t>prohibition on profit contained in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200.400(g). OMB agrees with</w:t>
        <w:br/>
        <w:t>commenters on this point.</w:t>
        <w:br/>
        <w:t>OMB considers the recommendation</w:t>
        <w:br/>
        <w:t>that OMB require Federal agencies to</w:t>
        <w:br/>
        <w:t>regularly update their guidance to</w:t>
        <w:br/>
        <w:t>leverage technology and governance</w:t>
        <w:br/>
        <w:t>approaches to be outside the scope of</w:t>
        <w:br/>
        <w:t>the revisions. This was not proposed for</w:t>
        <w:br/>
        <w:t>public comment, but OMB appreciates</w:t>
        <w:br/>
        <w:t>the comment and may consider it for</w:t>
        <w:br/>
        <w:t>future updates.</w:t>
      </w:r>
    </w:p>
    <w:p>
      <w:r>
        <w:t>lotter on DSK11XQN23PROD with RULES4</w:t>
      </w:r>
    </w:p>
    <w:p>
      <w:r>
        <w:t>Section 200.401—Application</w:t>
        <w:br/>
        <w:t>In the proposed guidance in section</w:t>
        <w:br/>
        <w:t>200.401, OMB clarified that the cost</w:t>
        <w:br/>
        <w:t>principles in subpart E do not apply to</w:t>
        <w:br/>
        <w:t>grants and cooperative agreements for</w:t>
        <w:br/>
        <w:t>food commodities.</w:t>
        <w:br/>
        <w:t>OMB received several comments</w:t>
        <w:br/>
        <w:t>requesting clarification and changes to</w:t>
        <w:br/>
        <w:t>paragraph (a)(2), which addresses</w:t>
        <w:br/>
        <w:t>capitation awards to IHEs. One</w:t>
        <w:br/>
        <w:t>comment requested that the sentence</w:t>
        <w:br/>
        <w:t>referencing that the cost principles must</w:t>
        <w:br/>
        <w:t>also be used ‘‘as a guide in pricing</w:t>
        <w:br/>
        <w:t>fixed-price contracts and subcontracts’’</w:t>
        <w:br/>
        <w:t>be revised to read ‘‘fixed-price awards</w:t>
        <w:br/>
        <w:t>and subawards.’’ OMB also received a</w:t>
        <w:br/>
        <w:t>comment seeking clarification on the</w:t>
        <w:br/>
        <w:t>applicability of the cost principles to</w:t>
        <w:br/>
        <w:t>‘‘food commodities.’’</w:t>
        <w:br/>
        <w:t>OMB Response: OMB revised</w:t>
        <w:br/>
        <w:t>paragraph (a)(2) of section 200.401 to</w:t>
        <w:br/>
        <w:t>include all capitation awards in the</w:t>
        <w:br/>
        <w:t>applicability section, not only capitation</w:t>
        <w:br/>
        <w:t>awards to IHEs, in order to be more</w:t>
        <w:br/>
        <w:t>inclusive of other types of recipients.</w:t>
        <w:br/>
        <w:t>OMB agrees with the commenters that</w:t>
        <w:br/>
        <w:t>the cost principles should not apply to</w:t>
        <w:br/>
        <w:t>capitation awards based on case counts</w:t>
        <w:br/>
        <w:t>or number of beneficiaries regardless of</w:t>
        <w:br/>
        <w:t>the type of recipient. OMB revised the</w:t>
        <w:br/>
        <w:t>guidance to apply this policy to all</w:t>
        <w:br/>
        <w:t>types of recipients. For example, other</w:t>
        <w:br/>
        <w:t>types of educational institutions exist</w:t>
        <w:br/>
        <w:t>that are not strictly IHEs.</w:t>
        <w:br/>
        <w:t>OMB revised paragraph (a)(3) of</w:t>
        <w:br/>
        <w:t>section 200.401 to include a crossreference to section 200.101, which</w:t>
        <w:br/>
        <w:t>provides further information on the</w:t>
        <w:br/>
        <w:t>applicability of the cost principles to</w:t>
        <w:br/>
        <w:t>fixed amount awards. OMB clarified</w:t>
        <w:br/>
        <w:t>that the cost principles do not apply to</w:t>
        <w:br/>
        <w:t>fixed amount awards, except as</w:t>
        <w:br/>
        <w:t>provided in section 200.101(b). OMB</w:t>
        <w:br/>
        <w:t>revised paragraph (a)(5) of section</w:t>
        <w:br/>
        <w:t>200.401 to clarify that the cost</w:t>
        <w:br/>
        <w:t>principles do not apply to the specific</w:t>
        <w:br/>
        <w:t>portion of an award associated with the</w:t>
        <w:br/>
        <w:t>provision of food commodities</w:t>
        <w:br/>
        <w:t>themselves. This change was made to</w:t>
        <w:br/>
        <w:t>recognize that certain awards that issue</w:t>
        <w:br/>
        <w:t>food commodities also involve other</w:t>
        <w:br/>
        <w:t>activities ancillary to the food</w:t>
        <w:br/>
        <w:t>commodities themselves. The cost</w:t>
        <w:br/>
        <w:t>principles do apply to costs for those</w:t>
        <w:br/>
        <w:t>other activities under an award beyond</w:t>
        <w:br/>
        <w:t>the food commodities themselves.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Section 200.403—Factors Affecting</w:t>
        <w:br/>
        <w:t>Allowability of Costs</w:t>
        <w:br/>
        <w:t>In the proposed guidance, OMB</w:t>
        <w:br/>
        <w:t>revised section 200.403 to add language</w:t>
        <w:br/>
        <w:t>clarifying when allowable</w:t>
        <w:br/>
        <w:t>administrative closeout costs may be</w:t>
        <w:br/>
        <w:t>incurred in paragraph (h).</w:t>
        <w:br/>
        <w:t>OMB received several comments</w:t>
        <w:br/>
        <w:t>pointing out a perceived discrepancy in</w:t>
        <w:br/>
        <w:t>the policy that, while administrative</w:t>
        <w:br/>
        <w:t>closeout costs are allowable after the</w:t>
        <w:br/>
        <w:t>end date of a Federal award, no costs are</w:t>
        <w:br/>
        <w:t>allowable after the termination of a</w:t>
        <w:br/>
        <w:t>Federal award. OMB also received</w:t>
        <w:br/>
        <w:t>several comments on the period of</w:t>
        <w:br/>
        <w:t>allowability of costs during closeout,</w:t>
        <w:br/>
        <w:t>with some commenters requesting that</w:t>
        <w:br/>
        <w:t>certain costs associated with data and</w:t>
        <w:br/>
        <w:t>compliance be allowable for an</w:t>
        <w:br/>
        <w:t>undefined period after the final reports</w:t>
        <w:br/>
        <w:t>are submitted.</w:t>
        <w:br/>
        <w:t>OMB received a comment requesting</w:t>
        <w:br/>
        <w:t>that certain prospective costs—that</w:t>
        <w:br/>
        <w:t>would occur after the due date of the</w:t>
        <w:br/>
        <w:t>final report—be allowable. Some</w:t>
        <w:br/>
        <w:t>commenters requested a policy change</w:t>
        <w:br/>
        <w:t>to provide additional clarification about</w:t>
        <w:br/>
        <w:t>how the administrative closeout cost</w:t>
        <w:br/>
        <w:t>allowability applies to subrecipients.</w:t>
        <w:br/>
        <w:t>The commenters also requested OMB</w:t>
        <w:br/>
        <w:t>make the policy retroactive for past</w:t>
        <w:br/>
        <w:t>programs, to clarify how these costs are</w:t>
        <w:br/>
        <w:t>impacted by agency rules on obligating</w:t>
        <w:br/>
        <w:t>funds and agency prior approvals, and</w:t>
        <w:br/>
        <w:t>to specify that closeout costs cannot</w:t>
        <w:br/>
        <w:t>‘‘include cost share from other Federal</w:t>
        <w:br/>
        <w:t>programs.’’</w:t>
        <w:br/>
        <w:t>OMB Response: The proposed</w:t>
        <w:br/>
        <w:t>guidance in this section was included in</w:t>
        <w:br/>
        <w:t>the final revisions, with a minor</w:t>
        <w:br/>
        <w:t>clarifying edit to paragraph (d). In</w:t>
        <w:br/>
        <w:t>response to some comments focused on</w:t>
        <w:br/>
        <w:t>costs associated with termination: these</w:t>
        <w:br/>
        <w:t>costs are allowable if specified in a</w:t>
        <w:br/>
        <w:t>termination notice by the agency.</w:t>
        <w:br/>
        <w:t>Section 200.472(b) addresses the</w:t>
        <w:br/>
        <w:t>allowability of closeout costs after an</w:t>
        <w:br/>
        <w:t>award is terminated. The period during</w:t>
        <w:br/>
        <w:t>which closeout costs can be charged to</w:t>
        <w:br/>
        <w:t>an award ends on the due date of the</w:t>
        <w:br/>
        <w:t>final reports. Allowing for a longer</w:t>
        <w:br/>
        <w:t>period would be inappropriate and</w:t>
        <w:br/>
        <w:t>could potentially impact the timeline</w:t>
        <w:br/>
        <w:t>closeout of Federal awards. OMB finds</w:t>
        <w:br/>
        <w:t>that the revised policy sufficiently</w:t>
        <w:br/>
        <w:t>provides for the allowability of specific</w:t>
        <w:br/>
        <w:t>administrative costs during a limited,</w:t>
        <w:br/>
        <w:t>defined period. OMB did not find the</w:t>
        <w:br/>
        <w:t>guidance needs to be expanded further.</w:t>
        <w:br/>
        <w:t>Section 200.404—Reasonable Costs</w:t>
        <w:br/>
        <w:t>OMB did not propose significant</w:t>
        <w:br/>
        <w:t>changes to this section. OMB received</w:t>
        <w:br/>
        <w:t>many comments in support of the</w:t>
        <w:br/>
        <w:t>inclusion of certain administrative costs</w:t>
        <w:br/>
        <w:t>for closeout activities. OMB received</w:t>
        <w:br/>
        <w:t>one comment that suggested the</w:t>
        <w:br/>
        <w:t>phrasing related to determining whether</w:t>
      </w:r>
    </w:p>
    <w:p>
      <w:r>
        <w:t>PO 00000</w:t>
      </w:r>
    </w:p>
    <w:p>
      <w:r>
        <w:t>Frm 00047</w:t>
      </w:r>
    </w:p>
    <w:p>
      <w:r>
        <w:t>Fmt 4701</w:t>
      </w:r>
    </w:p>
    <w:p>
      <w:r>
        <w:t>Sfmt 4700</w:t>
      </w:r>
    </w:p>
    <w:p>
      <w:r>
        <w:t>30091</w:t>
      </w:r>
    </w:p>
    <w:p>
      <w:r>
        <w:t>a cost was allowable as related to</w:t>
        <w:br/>
        <w:t>deviations from written policies and</w:t>
        <w:br/>
        <w:t>procedures was too vague.</w:t>
        <w:br/>
        <w:t>OMB Response: OMB agrees the</w:t>
        <w:br/>
        <w:t>proposed language left room for</w:t>
        <w:br/>
        <w:t>differing interpretations and was</w:t>
        <w:br/>
        <w:t>potentially confusing. To address this,</w:t>
        <w:br/>
        <w:t>OMB revised paragraph (e) to now call</w:t>
        <w:br/>
        <w:t>for consideration of ‘‘whether the cost</w:t>
        <w:br/>
        <w:t>represents a deviation from the</w:t>
        <w:br/>
        <w:t>recipient’s or subrecipient’s established</w:t>
        <w:br/>
        <w:t>written policies and procedures for</w:t>
        <w:br/>
        <w:t>incurring costs’’ (emphasis added),</w:t>
        <w:br/>
        <w:t>instead of ‘‘the degree to which’’ it does</w:t>
        <w:br/>
        <w:t>so. Section 200.404 contains only a list</w:t>
        <w:br/>
        <w:t>of factors to consider. OMB did not find</w:t>
        <w:br/>
        <w:t>that it necessary to specify further.</w:t>
        <w:br/>
        <w:t>Section 200.405—Allocable Costs</w:t>
        <w:br/>
        <w:t>OMB did not propose significant</w:t>
        <w:br/>
        <w:t>changes to this section. One commenter</w:t>
        <w:br/>
        <w:t>took issue with the word ‘‘shifting’’ in</w:t>
        <w:br/>
        <w:t>relation to costs.</w:t>
        <w:br/>
        <w:t>OMB Response: OMB revised</w:t>
        <w:br/>
        <w:t>paragraph (a) of section 200.405 to</w:t>
        <w:br/>
        <w:t>reinsert ‘‘or other cost objective.’’ This</w:t>
        <w:br/>
        <w:t>change was made to recognize costs that</w:t>
        <w:br/>
        <w:t>are allocable to a particular cost</w:t>
        <w:br/>
        <w:t>objective as already recognized under</w:t>
        <w:br/>
        <w:t>the prior guidance, and to retain</w:t>
        <w:br/>
        <w:t>alignment with usage of this term</w:t>
        <w:br/>
        <w:t>throughout other sections of subpart E,</w:t>
        <w:br/>
        <w:t>including sections 200.412, 200.413,</w:t>
        <w:br/>
        <w:t>and 200.431. OMB finds that ‘‘shifting</w:t>
        <w:br/>
        <w:t>costs’’ is an adequately understood term</w:t>
        <w:br/>
        <w:t>when speaking of budget line items.</w:t>
        <w:br/>
        <w:t>OMB is retaining the language. OMB</w:t>
        <w:br/>
        <w:t>also made some minor clarifying</w:t>
        <w:br/>
        <w:t>revisions to paragraph (e).</w:t>
        <w:br/>
        <w:t>Section 200.406—Applicable Credits</w:t>
        <w:br/>
        <w:t>OMB did not propose significant</w:t>
        <w:br/>
        <w:t>changes to this section. OMB received</w:t>
        <w:br/>
        <w:t>several comments requesting that OMB</w:t>
        <w:br/>
        <w:t>specify the treatment of credits when</w:t>
        <w:br/>
        <w:t>such credits cannot be identified to a</w:t>
        <w:br/>
        <w:t>Federal award, suggesting for example,</w:t>
        <w:br/>
        <w:t>that such credits offset indirect costs.</w:t>
        <w:br/>
        <w:t>OMB Response: OMB did not propose</w:t>
        <w:br/>
        <w:t>policy changes to this section. OMB did</w:t>
        <w:br/>
        <w:t>not make additional changes to section</w:t>
        <w:br/>
        <w:t>200.406 in response to the above</w:t>
        <w:br/>
        <w:t>comments, which it does not find</w:t>
        <w:br/>
        <w:t>warrant implementation at this time.</w:t>
        <w:br/>
        <w:t>Aside from a small grammatical</w:t>
        <w:br/>
        <w:t>revision, OMB made revisions in this</w:t>
        <w:br/>
        <w:t>section as proposed.</w:t>
        <w:br/>
        <w:t>Section 200.407—Prior Written</w:t>
        <w:br/>
        <w:t>Approval (Prior Approval)</w:t>
        <w:br/>
        <w:t>In the proposed guidance, OMB</w:t>
        <w:br/>
        <w:t>revised section 200.407 to remove 10</w:t>
        <w:br/>
        <w:t>items from the prior written approval</w:t>
        <w:br/>
        <w:t>requirements to reduce Federal agency</w:t>
        <w:br/>
        <w:t>and recipient burden. These proposed</w:t>
        <w:br/>
        <w:t>revisions included no longer requiring</w:t>
        <w:br/>
        <w:t>prior written approval for certain</w:t>
        <w:br/>
        <w:t>requirements related to items such as</w:t>
        <w:br/>
        <w:t>real property, equipment, direct costs,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30092</w:t>
      </w:r>
    </w:p>
    <w:p>
      <w:r>
        <w:t>Federal Register / Vol. 89, No. 78 / Monday, April 22, 2024 / Rules and Regulations</w:t>
      </w:r>
    </w:p>
    <w:p>
      <w:r>
        <w:t>entertainment costs, memberships,</w:t>
        <w:br/>
        <w:t>participant support costs, selling and</w:t>
        <w:br/>
        <w:t>marketing costs, and taxes.</w:t>
        <w:br/>
        <w:t>OMB received one comment</w:t>
        <w:br/>
        <w:t>suggesting that OMB remove the</w:t>
        <w:br/>
        <w:t>remainder of the policy on prior</w:t>
        <w:br/>
        <w:t>approval contained in section 200.308.</w:t>
        <w:br/>
        <w:t>OMB also received a comment</w:t>
        <w:br/>
        <w:t>requesting clarification on whether the</w:t>
        <w:br/>
        <w:t>inclusion of items in an approved</w:t>
        <w:br/>
        <w:t>budget still requires separate prior</w:t>
        <w:br/>
        <w:t>written approval. Some commenters</w:t>
        <w:br/>
        <w:t>requested clarification on prior</w:t>
        <w:br/>
        <w:t>approvals for real property and</w:t>
        <w:br/>
        <w:t>equipment. Finally, OMB received a</w:t>
        <w:br/>
        <w:t>couple of comments requesting the</w:t>
        <w:br/>
        <w:t>reinstatement of the of all prior approval</w:t>
        <w:br/>
        <w:t>requirements OMB proposed to remove.</w:t>
        <w:br/>
        <w:t>OMB Response: OMB disagrees with</w:t>
        <w:br/>
        <w:t>the commenter who suggested that</w:t>
        <w:br/>
        <w:t>reinstating prior approval requirements</w:t>
        <w:br/>
        <w:t>that OMB proposed to remove was</w:t>
        <w:br/>
        <w:t>necessary to address the risk of</w:t>
        <w:br/>
        <w:t>subsequent disallowance of costs. The</w:t>
        <w:br/>
        <w:t>commenter stated that reducing burden</w:t>
        <w:br/>
        <w:t>associated with prior approval would</w:t>
        <w:br/>
        <w:t>result in elevated risk of later</w:t>
        <w:br/>
        <w:t>disallowance for the associated costs.</w:t>
        <w:br/>
        <w:t>OMB did not find that the elevated risk</w:t>
        <w:br/>
        <w:t>is so great that it must reverse its earlier</w:t>
        <w:br/>
        <w:t>proposal. OMB cautions, however, that</w:t>
        <w:br/>
        <w:t>recipients and subrecipients must still</w:t>
        <w:br/>
        <w:t>follow applicable cost principles under</w:t>
        <w:br/>
        <w:t>subpart E even in cases in which prior</w:t>
        <w:br/>
        <w:t>approval is not required. The</w:t>
        <w:br/>
        <w:t>requirement to apply the cost principles</w:t>
        <w:br/>
        <w:t>is unaffected by changes to this section.</w:t>
        <w:br/>
        <w:t>To further clarify the guidance under</w:t>
        <w:br/>
        <w:t>this section as it relates to real property</w:t>
        <w:br/>
        <w:t>and equipment, OMB revised the list of</w:t>
        <w:br/>
        <w:t>prior approval requirements in section</w:t>
        <w:br/>
        <w:t>200.407 to remove reference to the real</w:t>
        <w:br/>
        <w:t>property and equipment provisions in</w:t>
        <w:br/>
        <w:t>section 200.311 and 200.313. Other</w:t>
        <w:br/>
        <w:t>requirements to obtain instructions or</w:t>
        <w:br/>
        <w:t>approval from the Federal agency—such</w:t>
        <w:br/>
        <w:t>as requirements to request disposition</w:t>
        <w:br/>
        <w:t>instructions—remain in place in those</w:t>
        <w:br/>
        <w:t>sections and are unaffected by the</w:t>
        <w:br/>
        <w:t>changes to section 200.407. Section</w:t>
        <w:br/>
        <w:t>200.439—which remains included in</w:t>
        <w:br/>
        <w:t>the list of prior written approvals in</w:t>
        <w:br/>
        <w:t>section 200.407 and is specifically</w:t>
        <w:br/>
        <w:t>referenced in section 200.313—</w:t>
        <w:br/>
        <w:t>continues to describe circumstances in</w:t>
        <w:br/>
        <w:t>which prior written approval is required</w:t>
        <w:br/>
        <w:t>for allowability of equipment and other</w:t>
        <w:br/>
        <w:t>capital expenditures. For example,</w:t>
        <w:br/>
        <w:t>when equipment disposal is directed by</w:t>
        <w:br/>
        <w:t>a Federal agency under the process</w:t>
        <w:br/>
        <w:t>described in section 200.313, section</w:t>
        <w:br/>
        <w:t>200.439 continues to recognize that this</w:t>
        <w:br/>
        <w:t>Federal agency action is needed before</w:t>
        <w:br/>
        <w:t>the costs are allowable. Section 200.439</w:t>
        <w:br/>
        <w:t>also describes other circumstances</w:t>
        <w:br/>
        <w:t>when prior written approval is</w:t>
        <w:br/>
        <w:t>necessary for the allowability of</w:t>
        <w:br/>
        <w:t>equipment and capital expenditures,</w:t>
        <w:br/>
        <w:t>including for general purpose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equipment, buildings, and land; and</w:t>
        <w:br/>
        <w:t>improvements to land, buildings, or</w:t>
        <w:br/>
        <w:t>equipment that materially increase their</w:t>
        <w:br/>
        <w:t>value or useful life.</w:t>
        <w:br/>
        <w:t>In section 200.407, OMB restored one</w:t>
        <w:br/>
        <w:t>item to the list from the prior version of</w:t>
        <w:br/>
        <w:t>the guidance, which it previously</w:t>
        <w:br/>
        <w:t>proposed to delete. As discussed in</w:t>
        <w:br/>
        <w:t>more detail below, OMB restored the</w:t>
        <w:br/>
        <w:t>reference to exchange rates in section</w:t>
        <w:br/>
        <w:t>200.440. More information on the</w:t>
        <w:br/>
        <w:t>specific circumstances in which prior</w:t>
        <w:br/>
        <w:t>approval is required is generally</w:t>
        <w:br/>
        <w:t>provided in the sections listed in</w:t>
        <w:br/>
        <w:t>section 200.407, including in the</w:t>
        <w:br/>
        <w:t>restored reference to section 200.440 on</w:t>
        <w:br/>
        <w:t>exchange rates.</w:t>
        <w:br/>
        <w:t>Section 200.411—Adjustment of</w:t>
        <w:br/>
        <w:t>Previously Negotiated Indirect Cost</w:t>
        <w:br/>
        <w:t>Rates Containing Unallowable Costs</w:t>
        <w:br/>
        <w:t>OMB did not propose significant</w:t>
        <w:br/>
        <w:t>changes to this section. OMB received</w:t>
        <w:br/>
        <w:t>several comments requesting significant</w:t>
        <w:br/>
        <w:t>additional information regarding the</w:t>
        <w:br/>
        <w:t>adjustments of negotiated indirect cost</w:t>
        <w:br/>
        <w:t>rates. For example, commenters</w:t>
        <w:br/>
        <w:t>requested that OMB add a new section</w:t>
        <w:br/>
        <w:t>that speaks to informing stakeholders if</w:t>
        <w:br/>
        <w:t>unallowable costs are included in</w:t>
        <w:br/>
        <w:t>indirect rates, determining the</w:t>
        <w:br/>
        <w:t>legitimacy of the finding in conjunction</w:t>
        <w:br/>
        <w:t>with OMB, and establishing a different</w:t>
        <w:br/>
        <w:t>process for reimbursing the Federal</w:t>
        <w:br/>
        <w:t>government.</w:t>
        <w:br/>
        <w:t>OMB Response: OMB did not propose</w:t>
        <w:br/>
        <w:t>policy changes for section 200.411 and</w:t>
        <w:br/>
        <w:t>considers the new suggestions received</w:t>
        <w:br/>
        <w:t>by commenters to be outside of the</w:t>
        <w:br/>
        <w:t>scope for the final version of the</w:t>
        <w:br/>
        <w:t>guidance. OMB appreciates the</w:t>
        <w:br/>
        <w:t>comments and may consider them for</w:t>
        <w:br/>
        <w:t>future updates. OMB made a minor</w:t>
        <w:br/>
        <w:t>update to paragraph (a) to remove the</w:t>
        <w:br/>
        <w:t>word ‘‘Federal.’’</w:t>
        <w:br/>
        <w:t>Section 200.413—Direct Costs</w:t>
        <w:br/>
        <w:t>OMB did not propose significant</w:t>
        <w:br/>
        <w:t>policy changes to this section, but did</w:t>
        <w:br/>
        <w:t>propose extensive plain language</w:t>
        <w:br/>
        <w:t>revisions. OMB received one comment</w:t>
        <w:br/>
        <w:t>of support for the changes in this</w:t>
        <w:br/>
        <w:t>section. OMB received several</w:t>
        <w:br/>
        <w:t>comments requesting clarification on</w:t>
        <w:br/>
        <w:t>the use of the term ‘‘procurement</w:t>
        <w:br/>
        <w:t>transaction’’ in paragraph (b), which</w:t>
        <w:br/>
        <w:t>had replaced ‘‘goods and services’’ from</w:t>
        <w:br/>
        <w:t>the prior version. The same commenters</w:t>
        <w:br/>
        <w:t>indicated that a change from employee</w:t>
        <w:br/>
        <w:t>and fringe benefits to ‘‘staff’’</w:t>
        <w:br/>
        <w:t>represented a change in policy. OMB</w:t>
        <w:br/>
        <w:t>received several comments stating that</w:t>
        <w:br/>
        <w:t>revisions to paragraph (e) changed the</w:t>
        <w:br/>
        <w:t>standard for unallowable indirect costs</w:t>
        <w:br/>
        <w:t>and was confusing.</w:t>
        <w:br/>
        <w:t>OMB received several comments</w:t>
        <w:br/>
        <w:t>requesting that paragraph (c) include the</w:t>
        <w:br/>
        <w:t>following language: ‘‘Direct charging of</w:t>
        <w:br/>
        <w:t>these costs may be appropriate, where</w:t>
      </w:r>
    </w:p>
    <w:p>
      <w:r>
        <w:t>PO 00000</w:t>
      </w:r>
    </w:p>
    <w:p>
      <w:r>
        <w:t>Frm 00048</w:t>
      </w:r>
    </w:p>
    <w:p>
      <w:r>
        <w:t>Fmt 4701</w:t>
      </w:r>
    </w:p>
    <w:p>
      <w:r>
        <w:t>Sfmt 4700</w:t>
      </w:r>
    </w:p>
    <w:p>
      <w:r>
        <w:t>unlike circumstances exist, only if they</w:t>
        <w:br/>
        <w:t>meet all of the following conditions.’’</w:t>
        <w:br/>
        <w:t>Several comments addressed issues</w:t>
        <w:br/>
        <w:t>related to direct costs, but were not</w:t>
        <w:br/>
        <w:t>pertinent to any proposed revisions to</w:t>
        <w:br/>
        <w:t>the guidance, including issues such as</w:t>
        <w:br/>
        <w:t>how administrative and clerical staff</w:t>
        <w:br/>
        <w:t>costs are treated, or the need to invest</w:t>
        <w:br/>
        <w:t>in data infrastructure.</w:t>
        <w:br/>
        <w:t>OMB Response: OMB revised</w:t>
        <w:br/>
        <w:t>paragraph (b) of section 200.413 to</w:t>
        <w:br/>
        <w:t>improve the accuracy of the statement</w:t>
        <w:br/>
        <w:t>describing direct costs. OMB retained</w:t>
        <w:br/>
        <w:t>the statement that the ‘‘association of</w:t>
        <w:br/>
        <w:t>costs with a Federal award’’ determine</w:t>
        <w:br/>
        <w:t>their nature, but removed ‘‘rather than</w:t>
        <w:br/>
        <w:t>the nature of the procurement</w:t>
        <w:br/>
        <w:t>transaction,’’ which was too limiting, as</w:t>
        <w:br/>
        <w:t>not all costs in an award are necessarily</w:t>
        <w:br/>
        <w:t>procurement transactions. OMB agrees</w:t>
        <w:br/>
        <w:t>with commenters on clarifying this</w:t>
        <w:br/>
        <w:t>point.</w:t>
        <w:br/>
        <w:t>OMB also revised paragraph (b) of</w:t>
        <w:br/>
        <w:t>section 200.413 to provide a more</w:t>
        <w:br/>
        <w:t>accurate example of staff costs that are</w:t>
        <w:br/>
        <w:t>considered direct costs. Rather than</w:t>
        <w:br/>
        <w:t>simply saying ‘‘staff salaries,’’ OMB</w:t>
        <w:br/>
        <w:t>revised this to ‘‘employee salaries and</w:t>
        <w:br/>
        <w:t>fringe benefits,’’ which more accurately</w:t>
        <w:br/>
        <w:t>reflects all costs associated with paying</w:t>
        <w:br/>
        <w:t>an employee directly charged to a</w:t>
        <w:br/>
        <w:t>specific award.</w:t>
        <w:br/>
        <w:t>OMB disagrees with commenters that</w:t>
        <w:br/>
        <w:t>adding ‘‘where unlike circumstances</w:t>
        <w:br/>
        <w:t>exist’’ is necessary in paragraph (c).</w:t>
        <w:br/>
        <w:t>OMB made some more clarifying edits</w:t>
        <w:br/>
        <w:t>to paragraph (d) to improve the</w:t>
        <w:br/>
        <w:t>readability of the sentence. OMB revised</w:t>
        <w:br/>
        <w:t>paragraph (d) to replace ‘‘minor direct</w:t>
        <w:br/>
        <w:t>cost’’ with a ‘‘direct cost of a minor</w:t>
        <w:br/>
        <w:t>amount,’’ which is the intended</w:t>
        <w:br/>
        <w:t>meaning. OMB also finds that ‘‘for</w:t>
        <w:br/>
        <w:t>reasons of practicality’’ more clearly</w:t>
        <w:br/>
        <w:t>communicates the intended policy in</w:t>
        <w:br/>
        <w:t>this paragraph than ‘‘when it is practical</w:t>
        <w:br/>
        <w:t>to do so.’’</w:t>
        <w:br/>
        <w:t>OMB agrees with comments</w:t>
        <w:br/>
        <w:t>suggesting that proposed revisions to</w:t>
        <w:br/>
        <w:t>paragraph (e) changed the standard for</w:t>
        <w:br/>
        <w:t>treatment of unallowable costs in</w:t>
        <w:br/>
        <w:t>determining indirect cost rates. OMB</w:t>
        <w:br/>
        <w:t>reverted to the original language from</w:t>
        <w:br/>
        <w:t>the prior version of the guidance with</w:t>
        <w:br/>
        <w:t>minor grammatical changes. OMB made</w:t>
        <w:br/>
        <w:t>other minor clarifying edits to the list of</w:t>
        <w:br/>
        <w:t>examples in paragraph (f).</w:t>
        <w:br/>
        <w:t>Section 200.414—Indirect Costs</w:t>
        <w:br/>
        <w:t>In the proposed guidance in section</w:t>
        <w:br/>
        <w:t>200.414, OMB revised several aspects of</w:t>
        <w:br/>
        <w:t>the guidance pertaining to indirect</w:t>
        <w:br/>
        <w:t>costs. OMB proposed to clarify that</w:t>
        <w:br/>
        <w:t>recipients and subrecipients may notify</w:t>
        <w:br/>
        <w:t>OMB of any disputes with regards to a</w:t>
        <w:br/>
        <w:t>Federal agency’s application or</w:t>
        <w:br/>
        <w:t>acceptance of a federally negotiated</w:t>
        <w:br/>
        <w:t>indirect cost rate. OMB also proposed to</w:t>
        <w:br/>
        <w:t>revise the guidance to clarify that passthrough entities must accept all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federally negotiated indirect cost rates</w:t>
        <w:br/>
        <w:t>for subrecipients.</w:t>
        <w:br/>
        <w:t>In the same section, in response to</w:t>
        <w:br/>
        <w:t>feedback from the Federal financial</w:t>
        <w:br/>
        <w:t>assistance community, OMB proposed</w:t>
        <w:br/>
        <w:t>to raise the de minimis rate from 10</w:t>
        <w:br/>
        <w:t>percent to 15 percent. OMB explained</w:t>
        <w:br/>
        <w:t>that this change would allow for a more</w:t>
        <w:br/>
        <w:t>reasonable and realistic recovery of</w:t>
        <w:br/>
        <w:t>indirect costs, particularly for new or</w:t>
        <w:br/>
        <w:t>inexperienced organizations that may</w:t>
        <w:br/>
        <w:t>not have the capacity to undergo a</w:t>
        <w:br/>
        <w:t>formal rate negotiation, but still deserve</w:t>
        <w:br/>
        <w:t>to be fully compensated for their</w:t>
        <w:br/>
        <w:t>overhead costs. OMB also explained</w:t>
        <w:br/>
        <w:t>that the changes still allow recipients</w:t>
        <w:br/>
        <w:t>and subrecipients to apply a rate lower</w:t>
        <w:br/>
        <w:t>than 15 percent at their own discretion.</w:t>
        <w:br/>
        <w:t>At the same time, the proposed</w:t>
        <w:br/>
        <w:t>guidance clarified that Federal agencies</w:t>
        <w:br/>
        <w:t>may not compel recipients and</w:t>
        <w:br/>
        <w:t>subrecipients to use an indirect rate</w:t>
        <w:br/>
        <w:t>lower than the proposed 15 percent rate,</w:t>
        <w:br/>
        <w:t>unless required by statute. OMB also</w:t>
        <w:br/>
        <w:t>clarified that the de minimis rate may</w:t>
        <w:br/>
        <w:t>not be applied to cost reimbursement</w:t>
        <w:br/>
        <w:t>contracts and recipients and</w:t>
        <w:br/>
        <w:t>subrecipients are not required to use the</w:t>
        <w:br/>
        <w:t>de minimis rate.</w:t>
        <w:br/>
        <w:t>Finally, OMB also proposed to</w:t>
        <w:br/>
        <w:t>remove the existing requirement in</w:t>
        <w:br/>
        <w:t>paragraph (h) of section 200.414 for all</w:t>
        <w:br/>
        <w:t>indirect cost rates to be publicly</w:t>
        <w:br/>
        <w:t>available on a government-wide</w:t>
        <w:br/>
        <w:t>website—but noted that this may be</w:t>
        <w:br/>
        <w:t>revisited when applicable systems are</w:t>
        <w:br/>
        <w:t>updated to allow for the posting of</w:t>
        <w:br/>
        <w:t>indirect cost rates. OMB sought</w:t>
        <w:br/>
        <w:t>comments that include analysis on the</w:t>
        <w:br/>
        <w:t>advantages and disadvantages of raising</w:t>
        <w:br/>
        <w:t>the de minimis rate in the way</w:t>
        <w:br/>
        <w:t>proposed.</w:t>
        <w:br/>
        <w:t>OMB received over 250 comments</w:t>
        <w:br/>
        <w:t>expressing support for the increase in</w:t>
        <w:br/>
        <w:t>the de minimis rate to 15 percent.</w:t>
        <w:br/>
        <w:t>Several commenters urged OMB to</w:t>
        <w:br/>
        <w:t>increase the de minimis rate to 20</w:t>
        <w:br/>
        <w:t>percent or more. Another commenter</w:t>
        <w:br/>
        <w:t>asked OMB to allow a de minimis rate</w:t>
        <w:br/>
        <w:t>of up to 15 percent over direct labor</w:t>
        <w:br/>
        <w:t>instead of modified total direct costs.</w:t>
        <w:br/>
        <w:t>OMB also received several comments</w:t>
        <w:br/>
        <w:t>objecting to the language that ‘‘the</w:t>
        <w:br/>
        <w:t>recipient or subrecipient is authorized</w:t>
        <w:br/>
        <w:t>to determine the appropriate rate up to</w:t>
        <w:br/>
        <w:t>this limit,’’ suggesting that it could be a</w:t>
        <w:br/>
        <w:t>barrier for entry for some organizations.</w:t>
        <w:br/>
        <w:t>Commenters also suggested that the</w:t>
        <w:br/>
        <w:t>policy could be misinterpreted to imply</w:t>
        <w:br/>
        <w:t>that the pass-through entity could</w:t>
        <w:br/>
        <w:t>decide for the subrecipient which</w:t>
        <w:br/>
        <w:t>percentage would apply.</w:t>
        <w:br/>
        <w:t>OMB also received several comments</w:t>
        <w:br/>
        <w:t>requesting that OMB allow pass-through</w:t>
        <w:br/>
        <w:t>entities to waive the policy in section</w:t>
        <w:br/>
        <w:t>paragraph (d) that ‘‘pass-through entities</w:t>
        <w:br/>
        <w:t>are subject to the requirements in 2 CFR</w:t>
        <w:br/>
        <w:t>200.332(b) and must accept all active</w:t>
        <w:br/>
        <w:t>federally negotiated indirect costs rates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for subrecipients.’’ Several comments</w:t>
        <w:br/>
        <w:t>asked OMB to add a qualifying phrase</w:t>
        <w:br/>
        <w:t>to allow pass-through entities flexibility</w:t>
        <w:br/>
        <w:t>on their acceptance of federally</w:t>
        <w:br/>
        <w:t>negotiated indirect rates such as adding</w:t>
        <w:br/>
        <w:t>‘‘unless otherwise provided in the grant</w:t>
        <w:br/>
        <w:t>agreement.’’ OMB also received several</w:t>
        <w:br/>
        <w:t>comments indicating that paragraph (f)</w:t>
        <w:br/>
        <w:t>would require subrecipients to submit</w:t>
        <w:br/>
        <w:t>indirect cost proposals in accordance</w:t>
        <w:br/>
        <w:t>with the appropriate Appendix to passthrough entities.</w:t>
        <w:br/>
        <w:t>Several commenters voiced concern</w:t>
        <w:br/>
        <w:t>over Federal agencies’ reported refusal</w:t>
        <w:br/>
        <w:t>to recognize formally negotiated rates.</w:t>
        <w:br/>
        <w:t>The commenters urged OMB to add</w:t>
        <w:br/>
        <w:t>language to propose OMB action in the</w:t>
        <w:br/>
        <w:t>event that Federal agencies refuse to</w:t>
        <w:br/>
        <w:t>apply or allow recipients or</w:t>
        <w:br/>
        <w:t>subrecipients to use their federally</w:t>
        <w:br/>
        <w:t>negotiated indirect cost rate.</w:t>
        <w:br/>
        <w:t>There were several comments from</w:t>
        <w:br/>
        <w:t>the IHE community requesting that</w:t>
        <w:br/>
        <w:t>OMB retain the use of ‘‘F&amp;A’’ in relation</w:t>
        <w:br/>
        <w:t>to negotiated indirect rates, stating that</w:t>
        <w:br/>
        <w:t>this term is ‘‘necessary for IHEs’’ or is</w:t>
        <w:br/>
        <w:t>widely used and understood. OMB also</w:t>
        <w:br/>
        <w:t>received comments on certain language</w:t>
        <w:br/>
        <w:t>proposed in paragraph (f) stating: ‘‘A</w:t>
        <w:br/>
        <w:t>governmental department or agency that</w:t>
        <w:br/>
        <w:t>receives more than $35 million in direct</w:t>
        <w:br/>
        <w:t>Federal funding during its fiscal year</w:t>
        <w:br/>
        <w:t>may not elect to use the de minimis rate</w:t>
        <w:br/>
        <w:t>(see Appendix VII, paragraph D.1.b.).’’</w:t>
        <w:br/>
        <w:t>OMB also received several comments</w:t>
        <w:br/>
        <w:t>requesting OMB increase the threshold</w:t>
        <w:br/>
        <w:t>above $50,000, as proposed, for</w:t>
        <w:br/>
        <w:t>recovering indirect costs from</w:t>
        <w:br/>
        <w:t>subawards.</w:t>
        <w:br/>
        <w:t>OMB Response: OMB revised</w:t>
        <w:br/>
        <w:t>paragraph (b) of section 200.414 to</w:t>
        <w:br/>
        <w:t>improve the accuracy of the statement</w:t>
        <w:br/>
        <w:t>describing indirect costs of nonprofit</w:t>
        <w:br/>
        <w:t>organizations. OMB retained the</w:t>
        <w:br/>
        <w:t>statement that the ‘‘association of a cost</w:t>
        <w:br/>
        <w:t>with a Federal award’’ determines its</w:t>
        <w:br/>
        <w:t>nature, but removed ‘‘rather than the</w:t>
        <w:br/>
        <w:t>nature of the procurement transactions,’’</w:t>
        <w:br/>
        <w:t>which was too limiting, as not all costs</w:t>
        <w:br/>
        <w:t>in an award are necessarily procurement</w:t>
        <w:br/>
        <w:t>transactions.</w:t>
        <w:br/>
        <w:t>OMB revised paragraph (c)(1) to</w:t>
        <w:br/>
        <w:t>simplify the reference to Federal</w:t>
        <w:br/>
        <w:t>agencies using a different rate ‘‘based on</w:t>
        <w:br/>
        <w:t>documented justification described in</w:t>
        <w:br/>
        <w:t>paragraph (c)(3).’’ OMB replaced the</w:t>
        <w:br/>
        <w:t>text with ‘‘in accordance with paragraph</w:t>
        <w:br/>
        <w:t>(c)(3).’’ OMB also moved ‘‘in the notice</w:t>
        <w:br/>
        <w:t>of funding opportunity’’ from the end of</w:t>
        <w:br/>
        <w:t>paragraph (c)(4) to the beginning of the</w:t>
        <w:br/>
        <w:t>same paragraph to make the</w:t>
        <w:br/>
        <w:t>requirement easier to read and</w:t>
        <w:br/>
        <w:t>understand.</w:t>
        <w:br/>
        <w:t>OMB revised paragraph (f) of section</w:t>
        <w:br/>
        <w:t>200.414 to clarify that neither Federal</w:t>
        <w:br/>
        <w:t>agencies nor pass-through entities may</w:t>
        <w:br/>
        <w:t>require recipients and subrecipients to</w:t>
        <w:br/>
        <w:t>use a de minimis rate lower than this</w:t>
        <w:br/>
        <w:t>standard unless required by Federal</w:t>
      </w:r>
    </w:p>
    <w:p>
      <w:r>
        <w:t>PO 00000</w:t>
      </w:r>
    </w:p>
    <w:p>
      <w:r>
        <w:t>Frm 00049</w:t>
      </w:r>
    </w:p>
    <w:p>
      <w:r>
        <w:t>Fmt 4701</w:t>
      </w:r>
    </w:p>
    <w:p>
      <w:r>
        <w:t>Sfmt 4700</w:t>
      </w:r>
    </w:p>
    <w:p>
      <w:r>
        <w:t>30093</w:t>
      </w:r>
    </w:p>
    <w:p>
      <w:r>
        <w:t>statute or regulation. This does not limit</w:t>
        <w:br/>
        <w:t>the recipient or subrecipient from</w:t>
        <w:br/>
        <w:t>electing to use a lower rate than the de</w:t>
        <w:br/>
        <w:t>minimis rate. OMB also removed the</w:t>
        <w:br/>
        <w:t>reference to recipients and subrecipients</w:t>
        <w:br/>
        <w:t>submitting cost proposals in accordance</w:t>
        <w:br/>
        <w:t>with the appropriate appendix if they</w:t>
        <w:br/>
        <w:t>chose not to use the de minimis rate.</w:t>
        <w:br/>
        <w:t>Other sections of the guidance</w:t>
        <w:br/>
        <w:t>adequately explain that recipients and</w:t>
        <w:br/>
        <w:t>subrecipients have a right to negotiate a</w:t>
        <w:br/>
        <w:t>rate, rather than using the de minimis</w:t>
        <w:br/>
        <w:t>rate.</w:t>
        <w:br/>
        <w:t>OMB also removed the proposed</w:t>
        <w:br/>
        <w:t>language from paragraph (f) stating that</w:t>
        <w:br/>
        <w:t>governmental or department entities</w:t>
        <w:br/>
        <w:t>receiving more than $35 million are not</w:t>
        <w:br/>
        <w:t>allowed to use the de minimis rate.</w:t>
        <w:br/>
        <w:t>Appendix VII to part 200 addresses this</w:t>
        <w:br/>
        <w:t>topic. It explains that a governmental</w:t>
        <w:br/>
        <w:t>department or agency receiving more</w:t>
        <w:br/>
        <w:t>than $35 million in direct Federal</w:t>
        <w:br/>
        <w:t>funding during its fiscal year must</w:t>
        <w:br/>
        <w:t>submit its indirect cost rate proposal to</w:t>
        <w:br/>
        <w:t>its cognizant agency for indirect costs.</w:t>
        <w:br/>
        <w:t>Regarding the de minimis rate, in the</w:t>
        <w:br/>
        <w:t>proposed language OMB referred to the</w:t>
        <w:br/>
        <w:t>rate as ‘‘up to’’ 15 percent in order to</w:t>
        <w:br/>
        <w:t>allow flexibility for the recipient or</w:t>
        <w:br/>
        <w:t>subrecipient to elect to apply a lower</w:t>
        <w:br/>
        <w:t>rate for their own organizations or if a</w:t>
        <w:br/>
        <w:t>program statue or agency regulations</w:t>
        <w:br/>
        <w:t>required a lower rate. The phrasing ‘‘up</w:t>
        <w:br/>
        <w:t>to’’ is not intended to interfere with</w:t>
        <w:br/>
        <w:t>recipients or subrecipients applying the</w:t>
        <w:br/>
        <w:t>15 percent rate if they are not prohibited</w:t>
        <w:br/>
        <w:t>by an authorizing statute or agency</w:t>
        <w:br/>
        <w:t>regulation. Rather, the ‘‘up to’’ language</w:t>
        <w:br/>
        <w:t>is only intended to reflect the fact that,</w:t>
        <w:br/>
        <w:t>in some cases, a lower de minimis may</w:t>
        <w:br/>
        <w:t>be applied.</w:t>
        <w:br/>
        <w:t>OMB understands that there have</w:t>
        <w:br/>
        <w:t>been disagreements over the negotiation</w:t>
        <w:br/>
        <w:t>of indirect rates, whether related to the</w:t>
        <w:br/>
        <w:t>length of time taken to finalize them, or</w:t>
        <w:br/>
        <w:t>the rate that was established. In the</w:t>
        <w:br/>
        <w:t>proposed guidance, OMB included</w:t>
        <w:br/>
        <w:t>additional language in section</w:t>
        <w:br/>
        <w:t>200.414(c)(2) that recipients or</w:t>
        <w:br/>
        <w:t>subrecipients may contact OMB in the</w:t>
        <w:br/>
        <w:t>event of indirect rate disputes. OMB</w:t>
        <w:br/>
        <w:t>includes that guidance in the final</w:t>
        <w:br/>
        <w:t>revision. However, OMB did not</w:t>
        <w:br/>
        <w:t>establish itself as a formal arbiter of</w:t>
        <w:br/>
        <w:t>indirect cost rate disputes.</w:t>
        <w:br/>
        <w:t>The guidance also states in section</w:t>
        <w:br/>
        <w:t>200.414(c)(1) that agencies do not have</w:t>
        <w:br/>
        <w:t>the authority to set their own indirect</w:t>
        <w:br/>
        <w:t>rates without justification or support in</w:t>
        <w:br/>
        <w:t>statute or regulation. However, OMB</w:t>
        <w:br/>
        <w:t>disagrees with the comments requesting</w:t>
        <w:br/>
        <w:t>OMB waive requirements for passthrough entities. The same requirements</w:t>
        <w:br/>
        <w:t>that apply to Federal agencies should</w:t>
        <w:br/>
        <w:t>also apply to pass-through entities in</w:t>
        <w:br/>
        <w:t>this context. OMB retained the</w:t>
        <w:br/>
        <w:t>language.</w:t>
        <w:br/>
        <w:t>In response to comments on the</w:t>
        <w:br/>
        <w:t>elimination of ‘‘F&amp;A,’’ the term ‘‘F&amp;A’’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30094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was often used in the guidance in</w:t>
        <w:br/>
        <w:t>parentheses after the word ‘‘indirect’’ in</w:t>
        <w:br/>
        <w:t>terms including ‘‘indirect cost’’ and</w:t>
        <w:br/>
        <w:t>‘‘indirect cost rate.’’ This implied that</w:t>
        <w:br/>
        <w:t>‘‘F&amp;A’’ was generally interchangeable</w:t>
        <w:br/>
        <w:t>with the word ‘‘indirect’’ in those terms.</w:t>
        <w:br/>
        <w:t>In practice, the term ‘‘F&amp;A’’ may not in</w:t>
        <w:br/>
        <w:t>all cases be used interchangeably with</w:t>
        <w:br/>
        <w:t>the word ‘‘indirect’’ in the context of</w:t>
        <w:br/>
        <w:t>negotiated indirect cost rates. OMB does</w:t>
        <w:br/>
        <w:t>not, however, consider there to be a</w:t>
        <w:br/>
        <w:t>substantial benefit derived from</w:t>
        <w:br/>
        <w:t>formally maintaining this phrasing for</w:t>
        <w:br/>
        <w:t>indirect costs and indirect cost rates</w:t>
        <w:br/>
        <w:t>whenever referenced by repeating</w:t>
        <w:br/>
        <w:t>‘‘F&amp;A’’ after ‘‘indirect’’ throughout part</w:t>
        <w:br/>
        <w:t>200. The policy that IHEs must classify</w:t>
        <w:br/>
        <w:t>their indirect costs into these two</w:t>
        <w:br/>
        <w:t>categories is still in place, and the</w:t>
        <w:br/>
        <w:t>removal of this term does not impact the</w:t>
        <w:br/>
        <w:t>use of the term ‘‘F&amp;A’’ throughout the</w:t>
        <w:br/>
        <w:t>community of IHEs. OMB also discusses</w:t>
        <w:br/>
        <w:t>this change in the definition of ‘‘indirect</w:t>
        <w:br/>
        <w:t>cost’’ in subpart A of this preamble</w:t>
        <w:br/>
        <w:t>above.</w:t>
        <w:br/>
        <w:t>In response to commenters urging</w:t>
        <w:br/>
        <w:t>OMB to increase the de minimis rate to</w:t>
        <w:br/>
        <w:t>20 percent or higher: OMB determined</w:t>
        <w:br/>
        <w:t>to maintain the de minimis rate at 15</w:t>
        <w:br/>
        <w:t>percent as proposed. Regarding the</w:t>
        <w:br/>
        <w:t>increased threshold for calculating</w:t>
        <w:br/>
        <w:t>modified total direct costs, OMB</w:t>
        <w:br/>
        <w:t>disagrees that a threshold increase</w:t>
        <w:br/>
        <w:t>higher than $50,000 was necessary and</w:t>
        <w:br/>
        <w:t>did not further increase the threshold at</w:t>
        <w:br/>
        <w:t>this time. OMB also did not create a</w:t>
        <w:br/>
        <w:t>mechanism allowing a de minimis rate</w:t>
        <w:br/>
        <w:t>of up to 15 percent over direct labor, but</w:t>
        <w:br/>
        <w:t>may consider this and other suggestions</w:t>
        <w:br/>
        <w:t>on the de minimis rate for future</w:t>
        <w:br/>
        <w:t>updates. OMB also made a few stylistic</w:t>
        <w:br/>
        <w:t>and clarifying revisions to paragraph (g)</w:t>
        <w:br/>
        <w:t>in section 200.414.</w:t>
        <w:br/>
        <w:t>Section 200.415—Required</w:t>
        <w:br/>
        <w:t>Certifications</w:t>
        <w:br/>
        <w:t>In the proposed guidance, OMB</w:t>
        <w:br/>
        <w:t>revised section 200.415 to require that</w:t>
        <w:br/>
        <w:t>subrecipients must certify to passthrough entities that financial</w:t>
        <w:br/>
        <w:t>information submitted to the passthrough entity is complete and accurate.</w:t>
        <w:br/>
        <w:t>OMB received one comment of support</w:t>
        <w:br/>
        <w:t>for this proposed change in policy. OMB</w:t>
        <w:br/>
        <w:t>also received two comments requesting</w:t>
        <w:br/>
        <w:t>clarifications that certifications apply to</w:t>
        <w:br/>
        <w:t>‘‘financial’’ reports and that indirect</w:t>
        <w:br/>
        <w:t>cost proposals are not necessarily</w:t>
        <w:br/>
        <w:t>‘‘annual.’’</w:t>
        <w:br/>
        <w:t>OMB Response: OMB revised section</w:t>
        <w:br/>
        <w:t>200.415 to remove the phrase ‘‘and</w:t>
        <w:br/>
        <w:t>payment requests under federal</w:t>
        <w:br/>
        <w:t>awards.’’ OMB removed this phrase</w:t>
        <w:br/>
        <w:t>because the certification language</w:t>
        <w:br/>
        <w:t>provided in the section refers only to</w:t>
        <w:br/>
        <w:t>the certification associated with the</w:t>
        <w:br/>
        <w:t>financial report. The previous version</w:t>
        <w:br/>
        <w:t>that applied to payment requests as well</w:t>
        <w:br/>
        <w:t>was technically inaccurate.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standard payment request form contains</w:t>
        <w:br/>
        <w:t>a different certification. This section</w:t>
        <w:br/>
        <w:t>now specifies that only financial reports</w:t>
        <w:br/>
        <w:t>require the certification that is specified</w:t>
        <w:br/>
        <w:t>in this text. Additionally, OMB revised</w:t>
        <w:br/>
        <w:t>paragraph (e) to remove the word</w:t>
        <w:br/>
        <w:t>‘‘annual.’’</w:t>
        <w:br/>
        <w:t>Section 200.416—Cost Allocation Plans</w:t>
        <w:br/>
        <w:t>and Indirect Cost Proposals</w:t>
        <w:br/>
        <w:t>OMB did not propose significant</w:t>
        <w:br/>
        <w:t>changes to this section. OMB received</w:t>
        <w:br/>
        <w:t>two comments requesting additional</w:t>
        <w:br/>
        <w:t>examples of centralized service costs to</w:t>
        <w:br/>
        <w:t>include, for example, computer centers,</w:t>
        <w:br/>
        <w:t>integrated data systems, central</w:t>
        <w:br/>
        <w:t>analytics capacity, and cloud computing</w:t>
        <w:br/>
        <w:t>infrastructure.</w:t>
        <w:br/>
        <w:t>OMB Response: OMB did not find it</w:t>
        <w:br/>
        <w:t>necessary to include additional items of</w:t>
        <w:br/>
        <w:t>centralized services in this guidance.</w:t>
        <w:br/>
        <w:t>The types of service costs provided are</w:t>
        <w:br/>
        <w:t>illustrative only and are not meant to be</w:t>
        <w:br/>
        <w:t>a comprehensive list.</w:t>
        <w:br/>
        <w:t>Section 200.417—Interagency Service</w:t>
        <w:br/>
        <w:t>OMB did not propose significant</w:t>
        <w:br/>
        <w:t>changes to this section. OMB received</w:t>
        <w:br/>
        <w:t>several comments requesting that OMB</w:t>
        <w:br/>
        <w:t>increase the indirect rate agencies can</w:t>
        <w:br/>
        <w:t>apply for interagency services from 10</w:t>
        <w:br/>
        <w:t>percent to 15 percent to be consistent</w:t>
        <w:br/>
        <w:t>with the increase in the de minimis rate.</w:t>
        <w:br/>
        <w:t>OMB Response: OMB revised section</w:t>
        <w:br/>
        <w:t>200.417 to increase the percentage of</w:t>
        <w:br/>
        <w:t>costs that an operating department may</w:t>
        <w:br/>
        <w:t>charge to cover the costs of providing</w:t>
        <w:br/>
        <w:t>services to another operating</w:t>
        <w:br/>
        <w:t>department. While the type of rate is</w:t>
        <w:br/>
        <w:t>different (interagency service versus de</w:t>
        <w:br/>
        <w:t>minimis), OMB agrees that aligning</w:t>
        <w:br/>
        <w:t>these rates is sensible and increased the</w:t>
        <w:br/>
        <w:t>rate in this section to 15 percent in</w:t>
        <w:br/>
        <w:t>response to the comments. OMB finds</w:t>
        <w:br/>
        <w:t>that the de minimis rate for services</w:t>
        <w:br/>
        <w:t>should align with the increase in the de</w:t>
        <w:br/>
        <w:t>minimis rate allowed under Federal</w:t>
        <w:br/>
        <w:t>awards.</w:t>
        <w:br/>
        <w:t>Section 200.419—Cost Accounting</w:t>
        <w:br/>
        <w:t>Standards</w:t>
        <w:br/>
        <w:t>In the proposed guidance, based on</w:t>
        <w:br/>
        <w:t>feedback from both IHEs and Federal</w:t>
        <w:br/>
        <w:t>agencies, OMB removed the</w:t>
        <w:br/>
        <w:t>requirement in section 200.419 for an</w:t>
        <w:br/>
        <w:t>IHE that receives an aggregate total of</w:t>
        <w:br/>
        <w:t>$50 million or more in Federal awards</w:t>
        <w:br/>
        <w:t>and instruments subject to subpart E to</w:t>
        <w:br/>
        <w:t>submit a disclosure statement form (DS–</w:t>
        <w:br/>
        <w:t>2) containing information on cost</w:t>
        <w:br/>
        <w:t>accounting standards.</w:t>
        <w:br/>
        <w:t>OMB received many comments in</w:t>
        <w:br/>
        <w:t>support of the removal of the DS–2</w:t>
        <w:br/>
        <w:t>requirement, which was required to be</w:t>
        <w:br/>
        <w:t>submitted to the cognizant agency for</w:t>
        <w:br/>
        <w:t>indirect costs. OMB also received many</w:t>
        <w:br/>
        <w:t>comments expressing appreciation for</w:t>
        <w:br/>
        <w:t>the proposed removal of this</w:t>
        <w:br/>
        <w:t>requirement and highlighting the</w:t>
      </w:r>
    </w:p>
    <w:p>
      <w:r>
        <w:t>PO 00000</w:t>
      </w:r>
    </w:p>
    <w:p>
      <w:r>
        <w:t>Frm 00050</w:t>
      </w:r>
    </w:p>
    <w:p>
      <w:r>
        <w:t>Fmt 4701</w:t>
      </w:r>
    </w:p>
    <w:p>
      <w:r>
        <w:t>Sfmt 4700</w:t>
      </w:r>
    </w:p>
    <w:p>
      <w:r>
        <w:t>reduction in burden it would provide if</w:t>
        <w:br/>
        <w:t>finalized. In reference to the usefulness</w:t>
        <w:br/>
        <w:t>of this form to the audit community,</w:t>
        <w:br/>
        <w:t>some commenters suggested that IHEs</w:t>
        <w:br/>
        <w:t>could provide the information to the</w:t>
        <w:br/>
        <w:t>audit entity upon request, if needed,</w:t>
        <w:br/>
        <w:t>because relevant information contained</w:t>
        <w:br/>
        <w:t>in the DS–2 is often readily available at</w:t>
        <w:br/>
        <w:t>IHEs. One comment requested that OMB</w:t>
        <w:br/>
        <w:t>add language stating that IHEs subject to</w:t>
        <w:br/>
        <w:t>the DS–2 requirement should continue</w:t>
        <w:br/>
        <w:t>to submit a DS–2 to their cognizant</w:t>
        <w:br/>
        <w:t>agency for indirect cost.</w:t>
        <w:br/>
        <w:t>OMB Response: In the final guidance,</w:t>
        <w:br/>
        <w:t>OMB made revisions in this section as</w:t>
        <w:br/>
        <w:t>proposed. OMB did not make a change</w:t>
        <w:br/>
        <w:t>to this section in response to the</w:t>
        <w:br/>
        <w:t>comment requesting OMB to require</w:t>
        <w:br/>
        <w:t>submission of the DS–2 to the cognizant</w:t>
        <w:br/>
        <w:t>agency for indirect cost. Removal of the</w:t>
        <w:br/>
        <w:t>DS–2 requirement was intended to</w:t>
        <w:br/>
        <w:t>provide more consistent requirements</w:t>
        <w:br/>
        <w:t>for all types of recipients. The</w:t>
        <w:br/>
        <w:t>commenter’s proposal would not align</w:t>
        <w:br/>
        <w:t>with that intent.</w:t>
        <w:br/>
        <w:t>Section 200.420—Considerations for</w:t>
        <w:br/>
        <w:t>Selected Items of Cost</w:t>
        <w:br/>
        <w:t>In the proposed guidance, OMB made</w:t>
        <w:br/>
        <w:t>several revisions to the general</w:t>
        <w:br/>
        <w:t>provisions for items of costs.</w:t>
        <w:br/>
        <w:t>Specifically, in section 200.420, OMB</w:t>
        <w:br/>
        <w:t>added further clarifying text explaining</w:t>
        <w:br/>
        <w:t>that the listed items of cost are not</w:t>
        <w:br/>
        <w:t>intended to provide a comprehensive</w:t>
        <w:br/>
        <w:t>list and that failure to mention an item,</w:t>
        <w:br/>
        <w:t>even as an example, is not intended to</w:t>
        <w:br/>
        <w:t>imply that it is allowable or</w:t>
        <w:br/>
        <w:t>unallowable. OMB revised this section</w:t>
        <w:br/>
        <w:t>as proposed.</w:t>
        <w:br/>
        <w:t>Section 200.421—Advertising and</w:t>
        <w:br/>
        <w:t>Public Relations</w:t>
        <w:br/>
        <w:t>OMB did not propose significant</w:t>
        <w:br/>
        <w:t>changes to this section. OMB received a</w:t>
        <w:br/>
        <w:t>comment requesting OMB amend</w:t>
        <w:br/>
        <w:t>paragraph (b)(1) of section 200.421 to</w:t>
        <w:br/>
        <w:t>clarify the scope of the allowability of</w:t>
        <w:br/>
        <w:t>recruitment costs to include ‘‘project</w:t>
        <w:br/>
        <w:t>participants’’ in addition to</w:t>
        <w:br/>
        <w:t>‘‘personnel.’’ OMB also received one</w:t>
        <w:br/>
        <w:t>comment recommending language that</w:t>
        <w:br/>
        <w:t>specifically includes interpretation and</w:t>
        <w:br/>
        <w:t>translation of documents, websites,</w:t>
        <w:br/>
        <w:t>presentations, and recordings in the list</w:t>
        <w:br/>
        <w:t>of costs.</w:t>
        <w:br/>
        <w:t>OMB Response: OMB revised section</w:t>
        <w:br/>
        <w:t>200.421 to include ‘‘recruiting project</w:t>
        <w:br/>
        <w:t>participants’’ as an example of ‘‘program</w:t>
        <w:br/>
        <w:t>outreach.’’ This change was made for</w:t>
        <w:br/>
        <w:t>the sake of clarifying that type of</w:t>
        <w:br/>
        <w:t>activity. OMB agrees that including</w:t>
        <w:br/>
        <w:t>project participants in the scope of</w:t>
        <w:br/>
        <w:t>allowable recruitment costs would be a</w:t>
        <w:br/>
        <w:t>helpful clarification and revised the</w:t>
        <w:br/>
        <w:t>guidance text accordingly. However,</w:t>
        <w:br/>
        <w:t>OMB disagrees that adding language to</w:t>
        <w:br/>
        <w:t>specifically identify costs associated</w:t>
        <w:br/>
        <w:t>with ‘‘language and interpretation’’ was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necessary. The absence of any one cost</w:t>
        <w:br/>
        <w:t>does not mean it is allowable or</w:t>
        <w:br/>
        <w:t>unallowable. Rather, the analysis</w:t>
        <w:br/>
        <w:t>depends on the programmatic need</w:t>
        <w:br/>
        <w:t>consistent with other principles and</w:t>
        <w:br/>
        <w:t>provisions under subpart D.</w:t>
      </w:r>
    </w:p>
    <w:p>
      <w:r>
        <w:t>lotter on DSK11XQN23PROD with RULES4</w:t>
      </w:r>
    </w:p>
    <w:p>
      <w:r>
        <w:t>Section 200.422—Advisory Councils</w:t>
        <w:br/>
        <w:t>In the proposed guidance, OMB</w:t>
        <w:br/>
        <w:t>revised section 200.422 to incorporate</w:t>
        <w:br/>
        <w:t>the definition of an ‘‘advisory council or</w:t>
        <w:br/>
        <w:t>committee.’’ OMB received two</w:t>
        <w:br/>
        <w:t>comments asking OMB to clarify the</w:t>
        <w:br/>
        <w:t>intent of this section, citing that</w:t>
        <w:br/>
        <w:t>advisory councils can be internal or</w:t>
        <w:br/>
        <w:t>external to a recipient.</w:t>
        <w:br/>
        <w:t>OMB Response: OMB revised section</w:t>
        <w:br/>
        <w:t>200.422 in the final guidance to clarify</w:t>
        <w:br/>
        <w:t>that the term advisory councils is</w:t>
        <w:br/>
        <w:t>intended to be inclusive of internal and</w:t>
        <w:br/>
        <w:t>external councils and committees. OMB</w:t>
        <w:br/>
        <w:t>also made minor clarifying edits.</w:t>
        <w:br/>
        <w:t>Section 200.425—Audit Services</w:t>
        <w:br/>
        <w:t>OMB did not propose significant</w:t>
        <w:br/>
        <w:t>changes to this section. OMB received</w:t>
        <w:br/>
        <w:t>one comment that objected to the</w:t>
        <w:br/>
        <w:t>removal of ‘‘types of’’ from ‘‘Type of</w:t>
        <w:br/>
        <w:t>Compliance Requirements’’ so that it</w:t>
        <w:br/>
        <w:t>reads ‘‘Compliance Requirements.’’ The</w:t>
        <w:br/>
        <w:t>commenter noted that this would permit</w:t>
        <w:br/>
        <w:t>pass-through entities to indirectly</w:t>
        <w:br/>
        <w:t>include other types of compliance</w:t>
        <w:br/>
        <w:t>requirements for which non-compliance</w:t>
        <w:br/>
        <w:t>may cause a cost not to be allowable to</w:t>
        <w:br/>
        <w:t>the award. For example, one commenter</w:t>
        <w:br/>
        <w:t>stated the section appears to make any</w:t>
        <w:br/>
        <w:t>costs for audits that are not required by</w:t>
        <w:br/>
        <w:t>and performed in accordance with the</w:t>
        <w:br/>
        <w:t>Single Audit Act unallowable. Another</w:t>
        <w:br/>
        <w:t>commenter objected to the prohibition</w:t>
        <w:br/>
        <w:t>on a reasonably proportionate share of</w:t>
        <w:br/>
        <w:t>other audit services.</w:t>
        <w:br/>
        <w:t>OMB Response: In paragraphs (a)(1)</w:t>
        <w:br/>
        <w:t>and (a)(2) of section 200.425, OMB</w:t>
        <w:br/>
        <w:t>reverted to the original language in the</w:t>
        <w:br/>
        <w:t>prior version of the guidance. OMB</w:t>
        <w:br/>
        <w:t>decided that the original language better</w:t>
        <w:br/>
        <w:t>communicated the requirements and its</w:t>
        <w:br/>
        <w:t>intent. In paragraph (c)(3) of section</w:t>
        <w:br/>
        <w:t>200.425, OMB also reverted to the</w:t>
        <w:br/>
        <w:t>original language of ‘‘types of</w:t>
        <w:br/>
        <w:t>compliance requirements.’’</w:t>
        <w:br/>
        <w:t>OMB finds that other commenters</w:t>
        <w:br/>
        <w:t>raised issues beyond the scope of</w:t>
        <w:br/>
        <w:t>changes that OMB had proposed or that</w:t>
        <w:br/>
        <w:t>do not align with its policy intent for</w:t>
        <w:br/>
        <w:t>the update to this section. OMB</w:t>
        <w:br/>
        <w:t>appreciates the other comments it</w:t>
        <w:br/>
        <w:t>received on this section, but was not</w:t>
        <w:br/>
        <w:t>able to address them in the final</w:t>
        <w:br/>
        <w:t>version. Lastly, OMB reverted the</w:t>
        <w:br/>
        <w:t>heading of this section back to ‘‘Audit</w:t>
        <w:br/>
        <w:t>services.’’</w:t>
        <w:br/>
        <w:t>Section 200.427—Bonding Costs</w:t>
        <w:br/>
        <w:t>OMB did not propose significant</w:t>
        <w:br/>
        <w:t>changes to this section, nor did it</w:t>
        <w:br/>
        <w:t>receive significant comments. In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final version of section 200.427, OMB</w:t>
        <w:br/>
        <w:t>added ‘‘subrecipient’’ to make the</w:t>
        <w:br/>
        <w:t>provision applicable to both recipients</w:t>
        <w:br/>
        <w:t>and subrecipients. This more accurately</w:t>
        <w:br/>
        <w:t>conveys the policy intent. OMB also</w:t>
        <w:br/>
        <w:t>changed ‘‘Bonding costs’’ to ‘‘Costs of</w:t>
        <w:br/>
        <w:t>bonding’’ in paragraphs (b) and (c). This</w:t>
        <w:br/>
        <w:t>is a more precise formulation in the</w:t>
        <w:br/>
        <w:t>context of these provisions.</w:t>
        <w:br/>
        <w:t>Section 200.430—Compensation—</w:t>
        <w:br/>
        <w:t>Personal Services</w:t>
        <w:br/>
        <w:t>OMB proposed a variety of plain</w:t>
        <w:br/>
        <w:t>language and clarifying revisions to this</w:t>
        <w:br/>
        <w:t>section. Additionally, OMB also</w:t>
        <w:br/>
        <w:t>proposed to relocate some of the</w:t>
        <w:br/>
        <w:t>guidance within this section. OMB</w:t>
        <w:br/>
        <w:t>received a comment indicating that a</w:t>
        <w:br/>
        <w:t>citation in this section was out of date.</w:t>
        <w:br/>
        <w:t>Next, OMB received several comments</w:t>
        <w:br/>
        <w:t>requesting additional clarification on</w:t>
        <w:br/>
        <w:t>aspects of the guidance in which OMB</w:t>
        <w:br/>
        <w:t>did not propose a policy change, such</w:t>
        <w:br/>
        <w:t>as making approximations in allocating</w:t>
        <w:br/>
        <w:t>actual personnel costs. OMB also</w:t>
        <w:br/>
        <w:t>received several comments requesting</w:t>
        <w:br/>
        <w:t>OMB to address the increased costs of</w:t>
        <w:br/>
        <w:t>complying with overtime pay, which</w:t>
        <w:br/>
        <w:t>was related to a recently proposed U.S.</w:t>
        <w:br/>
        <w:t>Department of Labor (DOL) overtime</w:t>
        <w:br/>
        <w:t>rule. Lastly, OMB also received one</w:t>
        <w:br/>
        <w:t>comment indicating that the propose</w:t>
        <w:br/>
        <w:t>guidance does not explicitly permit</w:t>
        <w:br/>
        <w:t>recipients to provide a living wage.</w:t>
        <w:br/>
        <w:t>OMB Response: In paragraph (d)(2) of</w:t>
        <w:br/>
        <w:t>section 200.430, OMB agrees with the</w:t>
        <w:br/>
        <w:t>comment stating that 10 U.S.C.</w:t>
        <w:br/>
        <w:t>2324(e)(1)(P) was repealed. OMB</w:t>
        <w:br/>
        <w:t>updated the guidance to reference the</w:t>
        <w:br/>
        <w:t>recodified statute at 10 U.S.C.</w:t>
        <w:br/>
        <w:t>3744(a)(16).6</w:t>
        <w:br/>
        <w:t>In paragraph (i)(7)(ii) OMB restored</w:t>
        <w:br/>
        <w:t>language from the prior version of the</w:t>
        <w:br/>
        <w:t>guidance, which was inadvertently</w:t>
        <w:br/>
        <w:t>muddled by OMB’s proposed revisions.</w:t>
        <w:br/>
        <w:t>OMB also replaced ‘‘recipient’’ with</w:t>
        <w:br/>
        <w:t>‘‘IHE’’ in paragraph (i)(8) because the</w:t>
        <w:br/>
        <w:t>policy contained in paragraph (i) only</w:t>
        <w:br/>
        <w:t>pertains to IHEs.</w:t>
        <w:br/>
        <w:t>In response to requested changes in</w:t>
        <w:br/>
        <w:t>part 200 to reflect DOL’s new rule, the</w:t>
        <w:br/>
        <w:t>policies in the DOL rule are beyond the</w:t>
        <w:br/>
        <w:t>scope of proposed changes in OMB’s 2</w:t>
        <w:br/>
        <w:t>CFR guidance update. OMB did not</w:t>
        <w:br/>
        <w:t>make changes on this topic in its current</w:t>
        <w:br/>
        <w:t>update of the 2 CFR text. Regarding the</w:t>
        <w:br/>
        <w:t>comment on changing the policy to</w:t>
        <w:br/>
        <w:t>‘‘provide a living wage,’’ OMB did not</w:t>
        <w:br/>
        <w:t>propose such a change, and does not</w:t>
        <w:br/>
        <w:t>have the authority to establish such a</w:t>
        <w:br/>
        <w:t>government-wide mandate on that topic</w:t>
        <w:br/>
        <w:t>through this update.</w:t>
        <w:br/>
        <w:t>6 Public Law 116–283 transferred 10 U.S.C.</w:t>
        <w:br/>
        <w:t>2324(e)(1)(P) to appear in 10 U.S.C. 3744(a)(16).</w:t>
      </w:r>
    </w:p>
    <w:p>
      <w:r>
        <w:t>PO 00000</w:t>
      </w:r>
    </w:p>
    <w:p>
      <w:r>
        <w:t>Frm 00051</w:t>
      </w:r>
    </w:p>
    <w:p>
      <w:r>
        <w:t>Fmt 4701</w:t>
      </w:r>
    </w:p>
    <w:p>
      <w:r>
        <w:t>Sfmt 4700</w:t>
      </w:r>
    </w:p>
    <w:p>
      <w:r>
        <w:t>30095</w:t>
      </w:r>
    </w:p>
    <w:p>
      <w:r>
        <w:t>Section 200.431—Compensation—</w:t>
        <w:br/>
        <w:t>Fringe Benefits</w:t>
        <w:br/>
        <w:t>In the proposed guidance, OMB</w:t>
        <w:br/>
        <w:t>proposed revising section 200.431 on</w:t>
        <w:br/>
        <w:t>fringe benefits to require recipients and</w:t>
        <w:br/>
        <w:t>subrecipients to allocate payments for</w:t>
        <w:br/>
        <w:t>unused leave as general administrative</w:t>
        <w:br/>
        <w:t>expenses or include them in a fringe</w:t>
        <w:br/>
        <w:t>benefit rate with cognizant agency</w:t>
        <w:br/>
        <w:t>approval. Based on feedback from the</w:t>
        <w:br/>
        <w:t>oversight community, OMB also</w:t>
        <w:br/>
        <w:t>clarified that recipients and</w:t>
        <w:br/>
        <w:t>subrecipients may not charge unfunded</w:t>
        <w:br/>
        <w:t>pension and post-retirement health</w:t>
        <w:br/>
        <w:t>benefits to an award in a manner that is</w:t>
        <w:br/>
        <w:t>inconsistent with the allocation</w:t>
        <w:br/>
        <w:t>principles of Subpart E. Also in section</w:t>
        <w:br/>
        <w:t>200.431, OMB proposed additional</w:t>
        <w:br/>
        <w:t>clarifying guidance on pension plan</w:t>
        <w:br/>
        <w:t>costs and post-retirement health plans.</w:t>
        <w:br/>
        <w:t>OMB received numerous comments</w:t>
        <w:br/>
        <w:t>expressing significant concerns about</w:t>
        <w:br/>
        <w:t>additional language that OMB proposed</w:t>
        <w:br/>
        <w:t>under paragraphs (g) and (h) addressing</w:t>
        <w:br/>
        <w:t>pension costs and post-retirement</w:t>
        <w:br/>
        <w:t>health plan costs. Many commenters</w:t>
        <w:br/>
        <w:t>objected to the potential impacts of this</w:t>
        <w:br/>
        <w:t>policy change on State and local</w:t>
        <w:br/>
        <w:t>governments. A number of commenters</w:t>
        <w:br/>
        <w:t>maintained that the proposed language</w:t>
        <w:br/>
        <w:t>lacked clarity and could lead to</w:t>
        <w:br/>
        <w:t>unintended consequences, including</w:t>
        <w:br/>
        <w:t>inconsistent outcomes as applied in</w:t>
        <w:br/>
        <w:t>practice and increasing agency and</w:t>
        <w:br/>
        <w:t>recipient burden. Commenters also</w:t>
        <w:br/>
        <w:t>suggested that the proposed guidance in</w:t>
        <w:br/>
        <w:t>these paragraphs would be inconsistent</w:t>
        <w:br/>
        <w:t>with established pension methodologies</w:t>
        <w:br/>
        <w:t>and standards. Commenters emphasized</w:t>
        <w:br/>
        <w:t>that both paragraph (g) on unfunded</w:t>
        <w:br/>
        <w:t>pension costs and paragraph (h) on postretirement health plans needed further</w:t>
        <w:br/>
        <w:t>clarification from OMB in the final</w:t>
        <w:br/>
        <w:t>guidance.</w:t>
        <w:br/>
        <w:t>Some commenters noted that the</w:t>
        <w:br/>
        <w:t>proposed revisions appeared to limit</w:t>
        <w:br/>
        <w:t>pension and other postemployment</w:t>
        <w:br/>
        <w:t>costs charged directly to Federal awards</w:t>
        <w:br/>
        <w:t>to the normal cost without recognizing</w:t>
        <w:br/>
        <w:t>the unfunded accrued liability (UAL)</w:t>
        <w:br/>
        <w:t>component of pension rates. Another</w:t>
        <w:br/>
        <w:t>commenter noted that use of the term</w:t>
        <w:br/>
        <w:t>‘‘current pension cost’’ needed to be</w:t>
        <w:br/>
        <w:t>further clarified as it could potentially</w:t>
        <w:br/>
        <w:t>be interpreted as only ‘‘normal pension</w:t>
        <w:br/>
        <w:t>cost’’ and exclude ‘‘unfunded liability</w:t>
        <w:br/>
        <w:t>amortization.’’ The commenter noted</w:t>
        <w:br/>
        <w:t>that this could create an undue burden</w:t>
        <w:br/>
        <w:t>on State and local governments to fund</w:t>
        <w:br/>
        <w:t>this additional component. Another</w:t>
        <w:br/>
        <w:t>commenter noted that State pension</w:t>
        <w:br/>
        <w:t>systems use a rate that includes both</w:t>
        <w:br/>
        <w:t>normal pension costs as well the</w:t>
        <w:br/>
        <w:t>unfunded liability amortization. Some</w:t>
        <w:br/>
        <w:t>commenters specifically identified the</w:t>
        <w:br/>
        <w:t>change in paragraph (g)(6)(iii) from ‘‘in</w:t>
        <w:br/>
        <w:t>excess of the actuarily determined</w:t>
        <w:br/>
        <w:t>amount’’ to ‘‘in excess of the costs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30096</w:t>
      </w:r>
    </w:p>
    <w:p>
      <w:r>
        <w:t>Federal Register / Vol. 89, No. 78 / Monday, April 22, 2024 / Rules and Regulations</w:t>
      </w:r>
    </w:p>
    <w:p>
      <w:r>
        <w:t>calculated using an actuarial cost-based</w:t>
        <w:br/>
        <w:t>method recognized by GAAP.’’</w:t>
        <w:br/>
        <w:t>OMB also received a comment</w:t>
        <w:br/>
        <w:t>requesting removal of the requirement</w:t>
        <w:br/>
        <w:t>in paragraph (g)(6)(vi) that recipients or</w:t>
        <w:br/>
        <w:t>subrecipients provide the Federal</w:t>
        <w:br/>
        <w:t>government an equitable share of any</w:t>
        <w:br/>
        <w:t>previously allowed pension costs that</w:t>
        <w:br/>
        <w:t>the recipient or subrecipient receives</w:t>
        <w:br/>
        <w:t>through a refund, withdrawal, or other</w:t>
        <w:br/>
        <w:t>credit.</w:t>
        <w:br/>
        <w:t>OMB also received several comments</w:t>
        <w:br/>
        <w:t>on the parenthetical reference in</w:t>
        <w:br/>
        <w:t>paragraph (a) associated with the cost of</w:t>
        <w:br/>
        <w:t>leave—(vacation, sick, family, or</w:t>
        <w:br/>
        <w:t>military). Commenters argued that the</w:t>
        <w:br/>
        <w:t>cost of fringe benefits in the form of</w:t>
        <w:br/>
        <w:t>regular compensation paid to employees</w:t>
        <w:br/>
        <w:t>during periods of authorized absences</w:t>
        <w:br/>
        <w:t>from the job, such as for annual leave,</w:t>
        <w:br/>
        <w:t>family-related leave, sick leave,</w:t>
        <w:br/>
        <w:t>holidays, court leave, military leave,</w:t>
        <w:br/>
        <w:t>administrative leave, and other similar</w:t>
        <w:br/>
        <w:t>benefits, are allowable.</w:t>
        <w:br/>
        <w:t>In paragraph (b)(3), a couple of</w:t>
        <w:br/>
        <w:t>commenters asked OMB to further</w:t>
        <w:br/>
        <w:t>clarify the distinction between</w:t>
        <w:br/>
        <w:t>subparagraph (i) on the cash basis of</w:t>
        <w:br/>
        <w:t>accounting versus subparagraph (ii) on</w:t>
        <w:br/>
        <w:t>the accrual basis, including further</w:t>
        <w:br/>
        <w:t>clarifying how to determine the basis of</w:t>
        <w:br/>
        <w:t>accounting. A commenter also requested</w:t>
        <w:br/>
        <w:t>a definition of general administrative</w:t>
        <w:br/>
        <w:t>expenses in paragraph (b)(3)(i).</w:t>
        <w:br/>
        <w:t>One commenter noted that OMB has</w:t>
        <w:br/>
        <w:t>not consistently changed the word</w:t>
        <w:br/>
        <w:t>‘‘family-related’’ to just ‘‘family.’’ This</w:t>
        <w:br/>
        <w:t>commenter recommended deleting ‘‘related’’ after family in paragraph (b).</w:t>
        <w:br/>
        <w:t>OMB Response: OMB appreciates all</w:t>
        <w:br/>
        <w:t>of the comments it received on</w:t>
        <w:br/>
        <w:t>proposed changes to section 200.431.</w:t>
        <w:br/>
        <w:t>After carefully reviewing the comments,</w:t>
        <w:br/>
        <w:t>OMB removed significant portions of</w:t>
        <w:br/>
        <w:t>the proposed language from paragraph</w:t>
        <w:br/>
        <w:t>(g) on pension plan costs and paragraph</w:t>
        <w:br/>
        <w:t>(h) on post-retirement health. In both</w:t>
        <w:br/>
        <w:t>paragraphs, OMB initially proposed</w:t>
        <w:br/>
        <w:t>language providing that costs may not</w:t>
        <w:br/>
        <w:t>exceed the contribution rate of the</w:t>
        <w:br/>
        <w:t>employee’s current pension costs in one</w:t>
        <w:br/>
        <w:t>case and current health benefit costs in</w:t>
        <w:br/>
        <w:t>the other. In both paragraphs, OMB also</w:t>
        <w:br/>
        <w:t>proposed additional approval and</w:t>
        <w:br/>
        <w:t>notification requirements. OMB’s intent</w:t>
        <w:br/>
        <w:t>for the proposed revisions was only to</w:t>
        <w:br/>
        <w:t>underscore that pension plan and postretirement health plan costs cannot be</w:t>
        <w:br/>
        <w:t>charged to an award for employees that</w:t>
        <w:br/>
        <w:t>are not associated with the award. OMB</w:t>
        <w:br/>
        <w:t>removed the additional language from</w:t>
        <w:br/>
        <w:t>both paragraphs and left only the</w:t>
        <w:br/>
        <w:t>statement related to allocability. OMB</w:t>
        <w:br/>
        <w:t>agrees with the commenters that the</w:t>
        <w:br/>
        <w:t>proposed revisions would potentially</w:t>
        <w:br/>
        <w:t>result in unintended burden or</w:t>
        <w:br/>
        <w:t>confusion. Based on careful</w:t>
        <w:br/>
        <w:t>consideration of the comments on this</w:t>
        <w:br/>
        <w:t>topic, OMB substantially scaled back its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proposed revisions to section 200.431 as</w:t>
        <w:br/>
        <w:t>further detailed below.</w:t>
        <w:br/>
        <w:t>OMB revised paragraph (a) of section</w:t>
        <w:br/>
        <w:t>200.431 to remove the parenthetical</w:t>
        <w:br/>
        <w:t>reference to types of leave. The</w:t>
        <w:br/>
        <w:t>reference contained only some of the</w:t>
        <w:br/>
        <w:t>types of leave—family, vacation, sick, or</w:t>
        <w:br/>
        <w:t>military—whereas paragraph (b)</w:t>
        <w:br/>
        <w:t>provides a more complete list of types</w:t>
        <w:br/>
        <w:t>of leave. The reference to ‘‘familyrelated’’ leave in paragraph (b) is also</w:t>
        <w:br/>
        <w:t>just an example of types of leave. OMB</w:t>
        <w:br/>
        <w:t>did not revise this term, but did remove</w:t>
        <w:br/>
        <w:t>the parenthetical in the preceding</w:t>
        <w:br/>
        <w:t>paragraph, which may have appeared to</w:t>
        <w:br/>
        <w:t>use inconsistent terms.</w:t>
        <w:br/>
        <w:t>OMB revised paragraph (b)(3)(i) of</w:t>
        <w:br/>
        <w:t>section 200.431 to remove the</w:t>
        <w:br/>
        <w:t>requirement that agencies must include</w:t>
        <w:br/>
        <w:t>certain costs in fringe benefit rates only</w:t>
        <w:br/>
        <w:t>with the approval of the cognizant</w:t>
        <w:br/>
        <w:t>agency for indirect costs. OMB</w:t>
        <w:br/>
        <w:t>recognizes that some recipients might</w:t>
        <w:br/>
        <w:t>not have a cognizant agency for indirect</w:t>
        <w:br/>
        <w:t>costs. OMB received numerous</w:t>
        <w:br/>
        <w:t>comments on this proposed</w:t>
        <w:br/>
        <w:t>requirement, which is removed from the</w:t>
        <w:br/>
        <w:t>final guidance. OMB otherwise finds</w:t>
        <w:br/>
        <w:t>paragraph (b)(3) sufficiently clear and</w:t>
        <w:br/>
        <w:t>similar to the policy in the prior version</w:t>
        <w:br/>
        <w:t>of the guidance. In response to</w:t>
        <w:br/>
        <w:t>comments asking OMB to further clarify</w:t>
        <w:br/>
        <w:t>the distinction between the cash basis of</w:t>
        <w:br/>
        <w:t>accounting versus the accrual basis,</w:t>
        <w:br/>
        <w:t>OMB did not insert additional guidance</w:t>
        <w:br/>
        <w:t>on this topic. OMB may consider doing</w:t>
        <w:br/>
        <w:t>so in the future, but was not prepared</w:t>
        <w:br/>
        <w:t>to do so through this update. OMB also</w:t>
        <w:br/>
        <w:t>did not find it necessary to provide a</w:t>
        <w:br/>
        <w:t>definition of general administrative</w:t>
        <w:br/>
        <w:t>expenses at this time.</w:t>
        <w:br/>
        <w:t>OMB revised paragraph (g)(6)(iii) of</w:t>
        <w:br/>
        <w:t>section 200.431 to revert to the prior</w:t>
        <w:br/>
        <w:t>language that amounts funded by the</w:t>
        <w:br/>
        <w:t>recipient or subrecipient in excess of the</w:t>
        <w:br/>
        <w:t>‘‘actuarially determined amount’’ for a</w:t>
        <w:br/>
        <w:t>fiscal year may be used as the</w:t>
        <w:br/>
        <w:t>recipient’s or subrecipient’s</w:t>
        <w:br/>
        <w:t>contribution in future periods. The</w:t>
        <w:br/>
        <w:t>language included in the draft revisions</w:t>
        <w:br/>
        <w:t>had inadvertently changed the meaning.</w:t>
        <w:br/>
        <w:t>OMB also substantially revised</w:t>
        <w:br/>
        <w:t>paragraph (g)(6)(v) of section 200.431,</w:t>
        <w:br/>
        <w:t>which was the focus of many comments,</w:t>
        <w:br/>
        <w:t>to remove much of the additional</w:t>
        <w:br/>
        <w:t>language that was proposed. OMB</w:t>
        <w:br/>
        <w:t>removed guidance stating that</w:t>
        <w:br/>
        <w:t>‘‘payments for unfunded pension costs</w:t>
        <w:br/>
        <w:t>may not exceed the contribution rate of</w:t>
        <w:br/>
        <w:t>the employee’s current pension costs’’</w:t>
        <w:br/>
        <w:t>in response to numerous public</w:t>
        <w:br/>
        <w:t>comments objecting to this change.</w:t>
        <w:br/>
        <w:t>OMB also removed other newly</w:t>
        <w:br/>
        <w:t>proposed language following that</w:t>
        <w:br/>
        <w:t>sentence in response to concerns</w:t>
        <w:br/>
        <w:t>expressed by commenters. Through the</w:t>
        <w:br/>
        <w:t>proposed updates, OMB only sought to</w:t>
        <w:br/>
        <w:t>clarify that payments for unfunded</w:t>
        <w:br/>
        <w:t>pension costs must be charged in</w:t>
      </w:r>
    </w:p>
    <w:p>
      <w:r>
        <w:t>PO 00000</w:t>
      </w:r>
    </w:p>
    <w:p>
      <w:r>
        <w:t>Frm 00052</w:t>
      </w:r>
    </w:p>
    <w:p>
      <w:r>
        <w:t>Fmt 4701</w:t>
      </w:r>
    </w:p>
    <w:p>
      <w:r>
        <w:t>Sfmt 4700</w:t>
      </w:r>
    </w:p>
    <w:p>
      <w:r>
        <w:t>accordance with the allocation</w:t>
        <w:br/>
        <w:t>principles of subpart E. Specifically, the</w:t>
        <w:br/>
        <w:t>recipient or subrecipient may not charge</w:t>
        <w:br/>
        <w:t>unfunded pensions costs directly to a</w:t>
        <w:br/>
        <w:t>Federal award if they are not allocable</w:t>
        <w:br/>
        <w:t>to that award. OMB deleted additional</w:t>
        <w:br/>
        <w:t>proposed guidance on unfunded</w:t>
        <w:br/>
        <w:t>pension costs that caused significant</w:t>
        <w:br/>
        <w:t>concern to commenters.</w:t>
        <w:br/>
        <w:t>OMB revised paragraph (g)(6)(vi) of</w:t>
        <w:br/>
        <w:t>section 200.431 to revert to previous</w:t>
        <w:br/>
        <w:t>language stating that the recipient or</w:t>
        <w:br/>
        <w:t>subrecipient must provide the Federal</w:t>
        <w:br/>
        <w:t>Government an equitable share of any</w:t>
        <w:br/>
        <w:t>previously allowed pension costs ‘‘that</w:t>
        <w:br/>
        <w:t>revert or inure to the recipient or</w:t>
        <w:br/>
        <w:t>subrecipient.’’ OMB proposed to refer to</w:t>
        <w:br/>
        <w:t>pension costs that the recipient or</w:t>
        <w:br/>
        <w:t>subrecipient ‘‘receives.’’ OMB did not</w:t>
        <w:br/>
        <w:t>intend to change the meaning and</w:t>
        <w:br/>
        <w:t>reverted to the prior guidance text.</w:t>
        <w:br/>
        <w:t>Under paragraph (h) of section</w:t>
        <w:br/>
        <w:t>200.431 on post-retirement health, OMB</w:t>
        <w:br/>
        <w:t>revised paragraph (h)(3) to revert to the</w:t>
        <w:br/>
        <w:t>prior language, which stated that</w:t>
        <w:br/>
        <w:t>amounts ‘‘funded by the recipient or</w:t>
        <w:br/>
        <w:t>subrecipient in excess of the actuarially</w:t>
        <w:br/>
        <w:t>determined amount for a fiscal year may</w:t>
        <w:br/>
        <w:t>be used as the recipient’s or</w:t>
        <w:br/>
        <w:t>subrecipient’s contribution in future</w:t>
        <w:br/>
        <w:t>periods.’’ The language included in the</w:t>
        <w:br/>
        <w:t>draft revisions inadvertently changed</w:t>
        <w:br/>
        <w:t>the meaning.</w:t>
        <w:br/>
        <w:t>OMB revised paragraph (h)(5) of</w:t>
        <w:br/>
        <w:t>section 200.431 to remove a significant</w:t>
        <w:br/>
        <w:t>portion of the newly proposed language.</w:t>
        <w:br/>
        <w:t>OMB only sought to clarify that</w:t>
        <w:br/>
        <w:t>payments for unfunded post-retirement</w:t>
        <w:br/>
        <w:t>health plan (PRHP) costs must be</w:t>
        <w:br/>
        <w:t>charged in accordance with the</w:t>
        <w:br/>
        <w:t>allocation principles of subpart E.</w:t>
        <w:br/>
        <w:t>Specifically, the recipient or</w:t>
        <w:br/>
        <w:t>subrecipient may not charge unfunded</w:t>
        <w:br/>
        <w:t>PHRP costs directly to a Federal award</w:t>
        <w:br/>
        <w:t>if they are not allocable to that award.</w:t>
        <w:br/>
        <w:t>OMB deleted additional proposed</w:t>
        <w:br/>
        <w:t>guidance on unfunded PHRP costs that</w:t>
        <w:br/>
        <w:t>caused significant concern to</w:t>
        <w:br/>
        <w:t>commenters.</w:t>
        <w:br/>
        <w:t>OMB revised paragraph (h)(7) of</w:t>
        <w:br/>
        <w:t>section 200.431 to revert to the original</w:t>
        <w:br/>
        <w:t>language stating the recipient must</w:t>
        <w:br/>
        <w:t>provide the Federal government with an</w:t>
        <w:br/>
        <w:t>equitable share of costs that ‘‘revert or</w:t>
        <w:br/>
        <w:t>inure’’ to the recipient, rather than the</w:t>
        <w:br/>
        <w:t>previous formulation describing costs</w:t>
        <w:br/>
        <w:t>‘‘received’’ by the recipient. OMB</w:t>
        <w:br/>
        <w:t>considers the original language to be</w:t>
        <w:br/>
        <w:t>more precise and appropriate in this</w:t>
        <w:br/>
        <w:t>context.</w:t>
        <w:br/>
        <w:t>OMB revised paragraph (i)(5) of</w:t>
        <w:br/>
        <w:t>section 200.431 to clarify circumstances</w:t>
        <w:br/>
        <w:t>in which severance payments to foreign</w:t>
        <w:br/>
        <w:t>nationals need approval by the Federal</w:t>
        <w:br/>
        <w:t>agency. To the extent these payments</w:t>
        <w:br/>
        <w:t>would be required by foreign law, OMB</w:t>
        <w:br/>
        <w:t>did not find the Federal agency</w:t>
        <w:br/>
        <w:t>approval requirement was warranted.</w:t>
        <w:br/>
        <w:t>However, OMB retained the Federal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agency approval requirement for</w:t>
        <w:br/>
        <w:t>payments under this paragraph deemed</w:t>
        <w:br/>
        <w:t>‘‘necessary for the performance of</w:t>
        <w:br/>
        <w:t>Federal programs.’’ OMB generally</w:t>
        <w:br/>
        <w:t>retained the language as proposed, but</w:t>
        <w:br/>
        <w:t>slightly restructured the paragraph to</w:t>
        <w:br/>
        <w:t>make this distinction clear.</w:t>
        <w:br/>
        <w:t>OMB revised paragraph (k) to relocate</w:t>
        <w:br/>
        <w:t>a clarifying statement to a new</w:t>
        <w:br/>
        <w:t>paragraph (k)(2). That relocated</w:t>
        <w:br/>
        <w:t>provision at (k)(2) states that the</w:t>
        <w:br/>
        <w:t>‘‘allowability of these costs for the IHE</w:t>
        <w:br/>
        <w:t>does not depend on whether they are</w:t>
        <w:br/>
        <w:t>recorded in the accounting records of</w:t>
        <w:br/>
        <w:t>the IHE.’’</w:t>
        <w:br/>
        <w:t>OMB did not propose any changes</w:t>
        <w:br/>
        <w:t>related to unused leave in section</w:t>
        <w:br/>
        <w:t>200.431. In paragraphs (g)(6)(vi) and</w:t>
        <w:br/>
        <w:t>(h)(7), OMB disagrees with comments</w:t>
        <w:br/>
        <w:t>suggesting that the requirement to</w:t>
        <w:br/>
        <w:t>provide the Federal government with an</w:t>
        <w:br/>
        <w:t>equitable share of costs should be</w:t>
        <w:br/>
        <w:t>changed, even if the amount could</w:t>
        <w:br/>
        <w:t>potentially be small.</w:t>
      </w:r>
    </w:p>
    <w:p>
      <w:r>
        <w:t>lotter on DSK11XQN23PROD with RULES4</w:t>
      </w:r>
    </w:p>
    <w:p>
      <w:r>
        <w:t>Section 200.432—Conferences</w:t>
        <w:br/>
        <w:t>In the proposed guidance, OMB</w:t>
        <w:br/>
        <w:t>clarified the description of conferences</w:t>
        <w:br/>
        <w:t>in section 200.432 to remove any</w:t>
        <w:br/>
        <w:t>limitations provided by the specific</w:t>
        <w:br/>
        <w:t>types of events listed in the guidance</w:t>
        <w:br/>
        <w:t>currently. OMB also allowed for</w:t>
        <w:br/>
        <w:t>dependent-care costs associated with</w:t>
        <w:br/>
        <w:t>participants’ attending or partaking in</w:t>
        <w:br/>
        <w:t>program-related conferences.</w:t>
        <w:br/>
        <w:t>OMB received many comments in</w:t>
        <w:br/>
        <w:t>support of the changes to this section,</w:t>
        <w:br/>
        <w:t>in particular noting that the proposal to</w:t>
        <w:br/>
        <w:t>allow for dependent-care costs</w:t>
        <w:br/>
        <w:t>associated with participants’ attending</w:t>
        <w:br/>
        <w:t>or participating in program-related</w:t>
        <w:br/>
        <w:t>conferences in particular would enable</w:t>
        <w:br/>
        <w:t>more employees of lesser means to</w:t>
        <w:br/>
        <w:t>participate in educational programming</w:t>
        <w:br/>
        <w:t>that will benefit their performance.</w:t>
        <w:br/>
        <w:t>OMB received one comment requesting</w:t>
        <w:br/>
        <w:t>the guidance in 200.432 to also</w:t>
        <w:br/>
        <w:t>specifically include costs for attending</w:t>
        <w:br/>
        <w:t>conferences as allowable costs.</w:t>
        <w:br/>
        <w:t>OMB Response: OMB revised section</w:t>
        <w:br/>
        <w:t>200.432 to remove language specifying</w:t>
        <w:br/>
        <w:t>that allowable conference costs may</w:t>
        <w:br/>
        <w:t>only include those paid by the recipient</w:t>
        <w:br/>
        <w:t>or subrecipient as a sponsor of the</w:t>
        <w:br/>
        <w:t>conference. OMB recognizes that some</w:t>
        <w:br/>
        <w:t>program activities include conference</w:t>
        <w:br/>
        <w:t>costs sponsored by another party. OMB</w:t>
        <w:br/>
        <w:t>also clarified that these costs can</w:t>
        <w:br/>
        <w:t>include attendance fees.</w:t>
        <w:br/>
        <w:t>Section 200.433—Contingency</w:t>
        <w:br/>
        <w:t>Provisions</w:t>
        <w:br/>
        <w:t>OMB did not propose significant</w:t>
        <w:br/>
        <w:t>changes to this section. In the final</w:t>
        <w:br/>
        <w:t>guidance, section 200.433 was revised</w:t>
        <w:br/>
        <w:t>to change contingency ‘‘costs’’ to</w:t>
        <w:br/>
        <w:t>contingency ‘‘amounts.’’ This better</w:t>
        <w:br/>
        <w:t>reflects that the policy relates not to the</w:t>
        <w:br/>
        <w:t>‘‘costs’’ themselves, but rather to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‘‘amount’’ of costs. OMB also clarified</w:t>
        <w:br/>
        <w:t>that the costs for major project scope</w:t>
        <w:br/>
        <w:t>changes, unforeseen risks, or</w:t>
        <w:br/>
        <w:t>extraordinary events ‘‘must not be</w:t>
        <w:br/>
        <w:t>included in the proposed budget</w:t>
        <w:br/>
        <w:t>estimates for a Federal award,’’ even if</w:t>
        <w:br/>
        <w:t>they are in fact allowable should they</w:t>
        <w:br/>
        <w:t>arise.</w:t>
        <w:br/>
        <w:t>Section 200.434—Contributions and</w:t>
        <w:br/>
        <w:t>Donations</w:t>
        <w:br/>
        <w:t>OMB did not propose significant</w:t>
        <w:br/>
        <w:t>changes to this section. OMB received</w:t>
        <w:br/>
        <w:t>one comment requesting that the</w:t>
        <w:br/>
        <w:t>guidance clarify that the value of the</w:t>
        <w:br/>
        <w:t>donations of personal property and use</w:t>
        <w:br/>
        <w:t>of space may be used to meet cost</w:t>
        <w:br/>
        <w:t>sharing of nonprofit corporations.</w:t>
        <w:br/>
        <w:t>Another comment requested that OMB</w:t>
        <w:br/>
        <w:t>remove the stipulation for nonprofits</w:t>
        <w:br/>
        <w:t>that the cost of volunteer services often</w:t>
        <w:br/>
        <w:t>‘‘must be allocated a proportionate share</w:t>
        <w:br/>
        <w:t>of applicable indirect costs.’’</w:t>
        <w:br/>
        <w:t>OMB Response: OMB revised</w:t>
        <w:br/>
        <w:t>paragraph (g)(2) of section 200.434 to</w:t>
        <w:br/>
        <w:t>clarify that the value of donation of</w:t>
        <w:br/>
        <w:t>‘‘personal property and use of space’’</w:t>
        <w:br/>
        <w:t>are allowable as cost share. This</w:t>
        <w:br/>
        <w:t>clarifies that the guidance does not</w:t>
        <w:br/>
        <w:t>mean the value of donations in general.</w:t>
        <w:br/>
        <w:t>OMB did not propose a change to the</w:t>
        <w:br/>
        <w:t>policy in paragraph (e) applicable to</w:t>
        <w:br/>
        <w:t>nonprofit organizations. OMB considers</w:t>
        <w:br/>
        <w:t>the comment on this provision out of</w:t>
        <w:br/>
        <w:t>scope relative to the proposed changes</w:t>
        <w:br/>
        <w:t>to the guidance. OMB finds that the</w:t>
        <w:br/>
        <w:t>requested change to the ‘‘proportionate</w:t>
        <w:br/>
        <w:t>share’’ requirement is not warranted in</w:t>
        <w:br/>
        <w:t>this update.</w:t>
        <w:br/>
        <w:t>Section 200.435—Defense and</w:t>
        <w:br/>
        <w:t>Prosecution of Criminal and Civil</w:t>
        <w:br/>
        <w:t>Proceedings, Claims, Appeals and</w:t>
        <w:br/>
        <w:t>Patent Infringements</w:t>
        <w:br/>
        <w:t>OMB did not propose significant</w:t>
        <w:br/>
        <w:t>changes to this section. In the final</w:t>
        <w:br/>
        <w:t>guidance, OMB made some minor</w:t>
        <w:br/>
        <w:t>clarifying and grammatical edits in this</w:t>
        <w:br/>
        <w:t>section, including correcting a</w:t>
        <w:br/>
        <w:t>paragraph heading. In paragraph (a)(2),</w:t>
        <w:br/>
        <w:t>OMB also revised the definition of</w:t>
        <w:br/>
        <w:t>‘‘costs’’ applicable in section 200.435.</w:t>
        <w:br/>
        <w:t>The revised definition explains earlier</w:t>
        <w:br/>
        <w:t>in the paragraph that costs ‘‘include the</w:t>
        <w:br/>
        <w:t>services that bear a direct relationship to</w:t>
        <w:br/>
        <w:t>a judicial or administrative proceeding.’’</w:t>
        <w:br/>
        <w:t>OMB finds this change clarifies the</w:t>
        <w:br/>
        <w:t>policy in this section.</w:t>
        <w:br/>
        <w:t>Section 200.438—Entertainment and</w:t>
        <w:br/>
        <w:t>Prizes</w:t>
        <w:br/>
        <w:t>In the proposed guidance, OMB</w:t>
        <w:br/>
        <w:t>included prizes in this section.</w:t>
        <w:br/>
        <w:t>Guidance on prizes was located in</w:t>
        <w:br/>
        <w:t>subpart B in the prior version of the</w:t>
        <w:br/>
        <w:t>guidance despite the fact that prizes are</w:t>
        <w:br/>
        <w:t>an item of cost. OMB received several</w:t>
        <w:br/>
        <w:t>comments expressing support for the</w:t>
        <w:br/>
        <w:t>proposed revisions made to section</w:t>
      </w:r>
    </w:p>
    <w:p>
      <w:r>
        <w:t>PO 00000</w:t>
      </w:r>
    </w:p>
    <w:p>
      <w:r>
        <w:t>Frm 00053</w:t>
      </w:r>
    </w:p>
    <w:p>
      <w:r>
        <w:t>Fmt 4701</w:t>
      </w:r>
    </w:p>
    <w:p>
      <w:r>
        <w:t>Sfmt 4700</w:t>
      </w:r>
    </w:p>
    <w:p>
      <w:r>
        <w:t>30097</w:t>
      </w:r>
    </w:p>
    <w:p>
      <w:r>
        <w:t>200.438. Several commenters also</w:t>
        <w:br/>
        <w:t>requested that OMB incorporate</w:t>
        <w:br/>
        <w:t>language from OMB Memorandum M–</w:t>
        <w:br/>
        <w:t>10–11, Guidance on the Use of</w:t>
        <w:br/>
        <w:t>Challenges and Prizes to Promote Open</w:t>
        <w:br/>
        <w:t>Government, into the guidance.</w:t>
        <w:br/>
        <w:t>OMB Response: With minor edits,</w:t>
        <w:br/>
        <w:t>OMB otherwise incorporated the</w:t>
        <w:br/>
        <w:t>revisions in this section as proposed.</w:t>
        <w:br/>
        <w:t>OMB agrees, however, that OMB</w:t>
        <w:br/>
        <w:t>Memorandum M–10–11, as referenced</w:t>
        <w:br/>
        <w:t>by commenters, remains a relevant</w:t>
        <w:br/>
        <w:t>source of information providing</w:t>
        <w:br/>
        <w:t>additional guidance to Federal agencies</w:t>
        <w:br/>
        <w:t>on this topic.</w:t>
        <w:br/>
        <w:t>Section 200.439—Equipment and Other</w:t>
        <w:br/>
        <w:t>Capital Expenditures</w:t>
        <w:br/>
        <w:t>In the proposed guidance, OMB</w:t>
        <w:br/>
        <w:t>revised paragraph (b)(2) of section</w:t>
        <w:br/>
        <w:t>200.439 to adjust the dollar value for</w:t>
        <w:br/>
        <w:t>special purpose equipment requiring</w:t>
        <w:br/>
        <w:t>prior approval from $5,000 to $10,000.</w:t>
        <w:br/>
        <w:t>Other sections of the guidance provide</w:t>
        <w:br/>
        <w:t>that equipment refers to items over</w:t>
        <w:br/>
        <w:t>$10,000. In the final guidance, OMB</w:t>
        <w:br/>
        <w:t>made additional clarifying edits—</w:t>
        <w:br/>
        <w:t>including replacing ‘‘direct charges’’</w:t>
        <w:br/>
        <w:t>with ‘‘direct costs’’ in two places—but</w:t>
        <w:br/>
        <w:t>otherwise made changes in this section</w:t>
        <w:br/>
        <w:t>as proposed.</w:t>
        <w:br/>
        <w:t>Section 200.440—Exchange Rates</w:t>
        <w:br/>
        <w:t>In the proposed guidance, OMB</w:t>
        <w:br/>
        <w:t>removed the requirement for prior</w:t>
        <w:br/>
        <w:t>approval of fluctuations of exchange</w:t>
        <w:br/>
        <w:t>rates. OMB explained that while a</w:t>
        <w:br/>
        <w:t>recipient or subrecipient would still</w:t>
        <w:br/>
        <w:t>need prior approval for additional</w:t>
        <w:br/>
        <w:t>Federal funding, no approval is required</w:t>
        <w:br/>
        <w:t>because an exchange rate has fluctuated</w:t>
        <w:br/>
        <w:t>and resulted in a necessary charge to</w:t>
        <w:br/>
        <w:t>available funding. OMB received one</w:t>
        <w:br/>
        <w:t>comment supporting this change.</w:t>
        <w:br/>
        <w:t>OMB Response: In the final guidance,</w:t>
        <w:br/>
        <w:t>OMB reverted to the prior version of the</w:t>
        <w:br/>
        <w:t>guidance on exchange rates. The</w:t>
        <w:br/>
        <w:t>circumstances when prior written</w:t>
        <w:br/>
        <w:t>approval is needed in relation to</w:t>
        <w:br/>
        <w:t>fluctuations in exchange rates are</w:t>
        <w:br/>
        <w:t>narrowly defined within the prior</w:t>
        <w:br/>
        <w:t>version of the guidance in section</w:t>
        <w:br/>
        <w:t>200.440—which OMB restored. Prior</w:t>
        <w:br/>
        <w:t>approval is only needed when the</w:t>
        <w:br/>
        <w:t>change results in the need for additional</w:t>
        <w:br/>
        <w:t>Federal funding, or the increased costs</w:t>
        <w:br/>
        <w:t>result in the need to significantly reduce</w:t>
        <w:br/>
        <w:t>the scope of the project. Because prior</w:t>
        <w:br/>
        <w:t>approval remained necessary in these</w:t>
        <w:br/>
        <w:t>circumstances in both the prior and</w:t>
        <w:br/>
        <w:t>proposed versions of the guidance, OMB</w:t>
        <w:br/>
        <w:t>decided it would clarify the policy to</w:t>
        <w:br/>
        <w:t>retain the reference to this provision in</w:t>
        <w:br/>
        <w:t>section 200.407 and continue to explain</w:t>
        <w:br/>
        <w:t>circumstances in which prior approval</w:t>
        <w:br/>
        <w:t>is needed within section 200.440.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30098</w:t>
      </w:r>
    </w:p>
    <w:p>
      <w:r>
        <w:t>Federal Register / Vol. 89, No. 78 / Monday, April 22, 2024 / Rules and Regulations</w:t>
      </w:r>
    </w:p>
    <w:p>
      <w:r>
        <w:t>Section 200.442—Fund Raising and</w:t>
        <w:br/>
        <w:t>Investment Management Costs</w:t>
      </w:r>
    </w:p>
    <w:p>
      <w:r>
        <w:t>paragraph. Lastly, OMB made a</w:t>
        <w:br/>
        <w:t>typographical fix to paragraph (d)(1).</w:t>
      </w:r>
    </w:p>
    <w:p>
      <w:r>
        <w:t>OMB did not propose significant</w:t>
        <w:br/>
        <w:t>changes to this section. OMB received</w:t>
        <w:br/>
        <w:t>one comment recommending that OMB</w:t>
        <w:br/>
        <w:t>revert to the prior language of OMB</w:t>
        <w:br/>
        <w:t>Circular A–122.</w:t>
        <w:br/>
        <w:t>OMB Response: OMB disagrees that a</w:t>
        <w:br/>
        <w:t>change was necessary. OMB finds that</w:t>
        <w:br/>
        <w:t>the suggestion to revert to the earlier</w:t>
        <w:br/>
        <w:t>circular was out of scope relative to the</w:t>
        <w:br/>
        <w:t>proposed revisions to the final</w:t>
        <w:br/>
        <w:t>guidance. In the final guidance, OMB</w:t>
        <w:br/>
        <w:t>included revisions in this section as</w:t>
        <w:br/>
        <w:t>proposed.</w:t>
      </w:r>
    </w:p>
    <w:p>
      <w:r>
        <w:t>Section 200.448—Intellectual Property</w:t>
        <w:br/>
        <w:t>OMB did not propose significant</w:t>
        <w:br/>
        <w:t>changes to this section. OMB received</w:t>
        <w:br/>
        <w:t>one comment requesting changes to</w:t>
        <w:br/>
        <w:t>address royalties received on a patent or</w:t>
        <w:br/>
        <w:t>copyright.</w:t>
        <w:br/>
        <w:t>OMB Response: OMB did not make</w:t>
        <w:br/>
        <w:t>any policy changes to this section. OMB</w:t>
        <w:br/>
        <w:t>considered the comment on royalties to</w:t>
        <w:br/>
        <w:t>be out of scope of its proposed revisions</w:t>
        <w:br/>
        <w:t>for this update and did not make a</w:t>
        <w:br/>
        <w:t>change.</w:t>
      </w:r>
    </w:p>
    <w:p>
      <w:r>
        <w:t>Section 200.443—Gains and Losses on</w:t>
        <w:br/>
        <w:t>the Disposition of Depreciable Assets</w:t>
        <w:br/>
        <w:t>OMB did not propose any significant</w:t>
        <w:br/>
        <w:t>changes to this section. In the final</w:t>
        <w:br/>
        <w:t>guidance, OMB made a minor change</w:t>
        <w:br/>
        <w:t>from ‘‘individual basis’’ to ‘‘case-by-case</w:t>
        <w:br/>
        <w:t>basis.’’</w:t>
        <w:br/>
        <w:t>Section 200.445—Goods or Services for</w:t>
        <w:br/>
        <w:t>Personal Use</w:t>
        <w:br/>
        <w:t>OMB revised section 200.445(b) to</w:t>
        <w:br/>
        <w:t>clarify that the housing costs refer to</w:t>
        <w:br/>
        <w:t>those costs as associated with a</w:t>
        <w:br/>
        <w:t>recipient’s or subrecipient’s employees.</w:t>
        <w:br/>
        <w:t>In addition, OMB removed the reference</w:t>
        <w:br/>
        <w:t>to the costs being allowable ‘‘regardless</w:t>
        <w:br/>
        <w:t>of whether [they are] reported as taxable</w:t>
        <w:br/>
        <w:t>income to the employees.’’ Upon further</w:t>
        <w:br/>
        <w:t>review, OMB considered this to be an</w:t>
        <w:br/>
        <w:t>unnecessary clarification. It is sufficient</w:t>
        <w:br/>
        <w:t>to state that such costs are only</w:t>
        <w:br/>
        <w:t>allowable as direct costs and must be</w:t>
        <w:br/>
        <w:t>approved by the Federal agency.</w:t>
      </w:r>
    </w:p>
    <w:p>
      <w:r>
        <w:t>lotter on DSK11XQN23PROD with RULES4</w:t>
      </w:r>
    </w:p>
    <w:p>
      <w:r>
        <w:t>Section 200.447—Insurance and</w:t>
        <w:br/>
        <w:t>Indemnification</w:t>
        <w:br/>
        <w:t>OMB did not propose significant</w:t>
        <w:br/>
        <w:t>changes to this section. OMB received</w:t>
        <w:br/>
        <w:t>one comment that suggested OMB</w:t>
        <w:br/>
        <w:t>incorporate additional guidance on</w:t>
        <w:br/>
        <w:t>medical liability insurance and include</w:t>
        <w:br/>
        <w:t>‘‘general liability’’ as an example of</w:t>
        <w:br/>
        <w:t>contributions to a self-insurance</w:t>
        <w:br/>
        <w:t>program. The commenter also requested</w:t>
        <w:br/>
        <w:t>a change to the title of section 200.447.</w:t>
        <w:br/>
        <w:t>OMB Response: OMB did not make</w:t>
        <w:br/>
        <w:t>changes to section 200.447 in response</w:t>
        <w:br/>
        <w:t>to the comment. The additional policy</w:t>
        <w:br/>
        <w:t>on medical liability insurance suggested</w:t>
        <w:br/>
        <w:t>by a commenter fell outside the scope</w:t>
        <w:br/>
        <w:t>of OMB’s proposed changes. OMB also</w:t>
        <w:br/>
        <w:t>decided that providing the additional</w:t>
        <w:br/>
        <w:t>example of ‘‘general liability’’ was</w:t>
        <w:br/>
        <w:t>unnecessary.</w:t>
        <w:br/>
        <w:t>OMB made a minor revision to</w:t>
        <w:br/>
        <w:t>paragraph (d)(3)(ii) of section 200.447 to</w:t>
        <w:br/>
        <w:t>insert ‘‘levels described in paragraph</w:t>
        <w:br/>
        <w:t>(d)(3)(i)’’ in place of the ‘‘abovementioned value.’’ OMB found the</w:t>
        <w:br/>
        <w:t>revised text to be more precise. OMB</w:t>
        <w:br/>
        <w:t>also removed the header on paragraph</w:t>
        <w:br/>
        <w:t>(b)(6) and added a clarification to that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Section 200.452—Maintenance and</w:t>
        <w:br/>
        <w:t>Repair Costs</w:t>
        <w:br/>
        <w:t>OMB did not propose significant</w:t>
        <w:br/>
        <w:t>changes to this section. OMB received</w:t>
        <w:br/>
        <w:t>several comments asking OMB to clarify</w:t>
        <w:br/>
        <w:t>allowability of maintenance warranties.</w:t>
        <w:br/>
        <w:t>The commenters noted that this section</w:t>
        <w:br/>
        <w:t>specifically states that costs intended to</w:t>
        <w:br/>
        <w:t>keep buildings and equipment in</w:t>
        <w:br/>
        <w:t>efficient operation are allowable, but</w:t>
        <w:br/>
        <w:t>does not address warranties.</w:t>
        <w:br/>
        <w:t>OMB Response: OMB disagrees that</w:t>
        <w:br/>
        <w:t>costs related to maintenance warrantees</w:t>
        <w:br/>
        <w:t>and other related costs need to be</w:t>
        <w:br/>
        <w:t>included in this section. This would</w:t>
        <w:br/>
        <w:t>constitute a significant policy change</w:t>
        <w:br/>
        <w:t>and such changes were not proposed for</w:t>
        <w:br/>
        <w:t>comment.</w:t>
        <w:br/>
        <w:t>Section 200.454—Memberships,</w:t>
        <w:br/>
        <w:t>Subscriptions, and Professional Activity</w:t>
        <w:br/>
        <w:t>Costs</w:t>
        <w:br/>
        <w:t>In the proposed guidance, OMB</w:t>
        <w:br/>
        <w:t>revised section 200.454 to remove prior</w:t>
        <w:br/>
        <w:t>approval requirements for the cost of</w:t>
        <w:br/>
        <w:t>membership in any civic or community</w:t>
        <w:br/>
        <w:t>organization. OMB updated the final</w:t>
        <w:br/>
        <w:t>guidance as proposed.</w:t>
        <w:br/>
        <w:t>Section 200.455—Organization Costs</w:t>
        <w:br/>
        <w:t>In the proposed guidance, OMB</w:t>
        <w:br/>
        <w:t>revised section 200.455 to clarify that</w:t>
        <w:br/>
        <w:t>any costs associated with either</w:t>
        <w:br/>
        <w:t>persuading or dissuading employees</w:t>
        <w:br/>
        <w:t>from collective bargaining and related</w:t>
        <w:br/>
        <w:t>activities are not allowable under</w:t>
        <w:br/>
        <w:t>Federal awards. OMB also added</w:t>
        <w:br/>
        <w:t>clarifying language that certain costs</w:t>
        <w:br/>
        <w:t>related to data, evaluation, and other</w:t>
        <w:br/>
        <w:t>related organization costs are allowable.</w:t>
        <w:br/>
        <w:t>OMB received a number of comments</w:t>
        <w:br/>
        <w:t>expressing appreciation for the</w:t>
        <w:br/>
        <w:t>increased clarity for allowable</w:t>
        <w:br/>
        <w:t>organization costs. However, some</w:t>
        <w:br/>
        <w:t>commenters requested the inclusions of</w:t>
        <w:br/>
        <w:t>many additional types of activities—and</w:t>
        <w:br/>
        <w:t>even new subsections—related to</w:t>
        <w:br/>
        <w:t>organization costs. Examples of these</w:t>
        <w:br/>
        <w:t>activities included community</w:t>
        <w:br/>
        <w:t>engagement, outreach activities,</w:t>
        <w:br/>
        <w:t>personnel, materials, cloud-based</w:t>
        <w:br/>
        <w:t>services, and cyber security measures</w:t>
        <w:br/>
        <w:t>related to effectively building and using</w:t>
      </w:r>
    </w:p>
    <w:p>
      <w:r>
        <w:t>PO 00000</w:t>
      </w:r>
    </w:p>
    <w:p>
      <w:r>
        <w:t>Frm 00054</w:t>
      </w:r>
    </w:p>
    <w:p>
      <w:r>
        <w:t>Fmt 4701</w:t>
      </w:r>
    </w:p>
    <w:p>
      <w:r>
        <w:t>Sfmt 4700</w:t>
      </w:r>
    </w:p>
    <w:p>
      <w:r>
        <w:t>evidence and evaluation for program</w:t>
        <w:br/>
        <w:t>design, administration, or improvement.</w:t>
        <w:br/>
        <w:t>One comment objected to the</w:t>
        <w:br/>
        <w:t>inclusion of new language related to</w:t>
        <w:br/>
        <w:t>costs associated with either persuading</w:t>
        <w:br/>
        <w:t>or dissuading employees from collective</w:t>
        <w:br/>
        <w:t>bargaining and related activities, citing</w:t>
        <w:br/>
        <w:t>that it is redundant as it is already</w:t>
        <w:br/>
        <w:t>covered under the National Labor</w:t>
        <w:br/>
        <w:t>Relations Act (NLRA). OMB received</w:t>
        <w:br/>
        <w:t>one comment that section 200.455(b)</w:t>
        <w:br/>
        <w:t>was difficult to understand the way it</w:t>
        <w:br/>
        <w:t>was presented.</w:t>
        <w:br/>
        <w:t>OMB Response: OMB made a minor</w:t>
        <w:br/>
        <w:t>revision to paragraph (b) of section</w:t>
        <w:br/>
        <w:t>200.455 by moving the phrase the ‘‘costs</w:t>
        <w:br/>
        <w:t>of any of the following activities are</w:t>
        <w:br/>
        <w:t>unallowable’’ to the beginning of the</w:t>
        <w:br/>
        <w:t>paragraph. OMB made this change to</w:t>
        <w:br/>
        <w:t>improve readability in response to a</w:t>
        <w:br/>
        <w:t>comment.</w:t>
        <w:br/>
        <w:t>OMB revised paragraph (c) of section</w:t>
        <w:br/>
        <w:t>200.455 to clarify that some of the</w:t>
        <w:br/>
        <w:t>proposed language addressed data costs.</w:t>
        <w:br/>
        <w:t>OMB’s revisions to the final guidance</w:t>
        <w:br/>
        <w:t>now provide additional information on</w:t>
        <w:br/>
        <w:t>evaluation costs.</w:t>
        <w:br/>
        <w:t>In response to comments, OMB</w:t>
        <w:br/>
        <w:t>observes that various costs related to</w:t>
        <w:br/>
        <w:t>program design, monitoring, and</w:t>
        <w:br/>
        <w:t>evaluation can be allowable costs. OMB</w:t>
        <w:br/>
        <w:t>disagrees, however, that this section</w:t>
        <w:br/>
        <w:t>should include all of the additions</w:t>
        <w:br/>
        <w:t>suggested by commenters. In applying</w:t>
        <w:br/>
        <w:t>the cost principles in subpart D, the</w:t>
        <w:br/>
        <w:t>absence of any particular costs in the</w:t>
        <w:br/>
        <w:t>general provisions for selected items of</w:t>
        <w:br/>
        <w:t>cost does not imply that such costs are</w:t>
        <w:br/>
        <w:t>necessarily unallowable. See 2 CFR</w:t>
        <w:br/>
        <w:t>200.420(b). OMB also disagrees that</w:t>
        <w:br/>
        <w:t>referencing the NLRA was redundant</w:t>
        <w:br/>
        <w:t>and retained the language. It is helpful</w:t>
        <w:br/>
        <w:t>to clarify for both agencies and</w:t>
        <w:br/>
        <w:t>recipients.</w:t>
        <w:br/>
        <w:t>Section 200.456—Participant Support</w:t>
        <w:br/>
        <w:t>Costs</w:t>
        <w:br/>
        <w:t>In the proposed guidance, OMB</w:t>
        <w:br/>
        <w:t>removed from section 200.456 the prior</w:t>
        <w:br/>
        <w:t>approval requirement of participant</w:t>
        <w:br/>
        <w:t>support costs. OMB received several</w:t>
        <w:br/>
        <w:t>comments in support of the proposed</w:t>
        <w:br/>
        <w:t>changes to section 200.456. OMB also</w:t>
        <w:br/>
        <w:t>received one comment requesting</w:t>
        <w:br/>
        <w:t>additional clarity on whether written</w:t>
        <w:br/>
        <w:t>policies and procedures needed to be</w:t>
        <w:br/>
        <w:t>developed on the subject of participant</w:t>
        <w:br/>
        <w:t>support costs.</w:t>
        <w:br/>
        <w:t>OMB Response: OMB disagrees that it</w:t>
        <w:br/>
        <w:t>was necessary to establish any specific</w:t>
        <w:br/>
        <w:t>format or requirements for policies and</w:t>
        <w:br/>
        <w:t>procedures regarding participant</w:t>
        <w:br/>
        <w:t>support costs. For this update, OMB</w:t>
        <w:br/>
        <w:t>decided that establishing additional</w:t>
        <w:br/>
        <w:t>requirements was not necessary.</w:t>
        <w:br/>
        <w:t>Section 200.458—Pre-Award Costs</w:t>
        <w:br/>
        <w:t>OMB did not propose significant</w:t>
        <w:br/>
        <w:t>changes to this section. OMB received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several comments objecting to the</w:t>
        <w:br/>
        <w:t>policy requiring prior written approval</w:t>
        <w:br/>
        <w:t>for pre-award costs, noting that this</w:t>
        <w:br/>
        <w:t>would constitute a possibly unintended</w:t>
        <w:br/>
        <w:t>policy change. OMB also received</w:t>
        <w:br/>
        <w:t>several specific comments regarding</w:t>
        <w:br/>
        <w:t>pre-award costs—requesting, for</w:t>
        <w:br/>
        <w:t>example, that OMB expand the preaward costs description to specifically</w:t>
        <w:br/>
        <w:t>state that the recipient or subrecipient</w:t>
        <w:br/>
        <w:t>would be allowed to ‘‘achieve</w:t>
        <w:br/>
        <w:t>outcomes’’ prior to the award dates.</w:t>
        <w:br/>
        <w:t>Another commenter requested that OMB</w:t>
        <w:br/>
        <w:t>state affirmatively that pre-award costs</w:t>
        <w:br/>
        <w:t>apply to all types of assistance,</w:t>
        <w:br/>
        <w:t>including discretionary grants.</w:t>
        <w:br/>
        <w:t>OMB Response: OMB agrees with the</w:t>
        <w:br/>
        <w:t>comment pointing out that the</w:t>
        <w:br/>
        <w:t>requirement for ‘‘prior written</w:t>
        <w:br/>
        <w:t>approval’’ could constitute an</w:t>
        <w:br/>
        <w:t>unintended policy change. OMB</w:t>
        <w:br/>
        <w:t>removed the word ‘‘prior’’ in the final</w:t>
        <w:br/>
        <w:t>text. OMB emphasizes, however, that</w:t>
        <w:br/>
        <w:t>written approval is still required for preaward costs. OMB did not incorporate</w:t>
        <w:br/>
        <w:t>additional policy changes in response to</w:t>
        <w:br/>
        <w:t>the comments relating to specific costs,</w:t>
        <w:br/>
        <w:t>activities, or award types. The</w:t>
        <w:br/>
        <w:t>description of pre-award costs only</w:t>
        <w:br/>
        <w:t>provides general guidance on the</w:t>
        <w:br/>
        <w:t>allowability of and general process for</w:t>
        <w:br/>
        <w:t>such costs.</w:t>
      </w:r>
    </w:p>
    <w:p>
      <w:r>
        <w:t>lotter on DSK11XQN23PROD with RULES4</w:t>
      </w:r>
    </w:p>
    <w:p>
      <w:r>
        <w:t>Section 200.460—Proposal Costs</w:t>
        <w:br/>
        <w:t>OMB did not propose significant</w:t>
        <w:br/>
        <w:t>changes to this section. OMB received</w:t>
        <w:br/>
        <w:t>one comment requesting that OMB</w:t>
        <w:br/>
        <w:t>provide guidance to agencies, including</w:t>
        <w:br/>
        <w:t>elaborating on the need for Federal</w:t>
        <w:br/>
        <w:t>agencies to make efforts to reduce</w:t>
        <w:br/>
        <w:t>requirements requested at the proposal</w:t>
        <w:br/>
        <w:t>development stage.</w:t>
        <w:br/>
        <w:t>OMB Response: OMB did not revise</w:t>
        <w:br/>
        <w:t>the guidance in response to this</w:t>
        <w:br/>
        <w:t>comment. Generally, OMB considers</w:t>
        <w:br/>
        <w:t>this to be an agency-specific issue that</w:t>
        <w:br/>
        <w:t>is not appropriate for resolution through</w:t>
        <w:br/>
        <w:t>policy guidance in this section.</w:t>
        <w:br/>
        <w:t>Section 200.461—Publication and</w:t>
        <w:br/>
        <w:t>Printing Costs</w:t>
        <w:br/>
        <w:t>In the proposed guidance, OMB</w:t>
        <w:br/>
        <w:t>revised section 200.461 to add</w:t>
        <w:br/>
        <w:t>additional clarifying guidance on</w:t>
        <w:br/>
        <w:t>publication and printing costs by adding</w:t>
        <w:br/>
        <w:t>reference to ‘‘article processing charges’’</w:t>
        <w:br/>
        <w:t>or ‘‘similar open access fees.’’</w:t>
        <w:br/>
        <w:t>OMB received one comment</w:t>
        <w:br/>
        <w:t>supporting the proposed revisions. OMB</w:t>
        <w:br/>
        <w:t>received several comments requesting</w:t>
        <w:br/>
        <w:t>that section 200.461 refer to article</w:t>
        <w:br/>
        <w:t>publishing charges (APCs) and not</w:t>
        <w:br/>
        <w:t>‘‘processing charges.’’ The same</w:t>
        <w:br/>
        <w:t>commenters also requested that OMB</w:t>
        <w:br/>
        <w:t>change the policy regarding how</w:t>
        <w:br/>
        <w:t>charges are levied by a journal. Several</w:t>
        <w:br/>
        <w:t>other commenters submitted</w:t>
        <w:br/>
        <w:t>recommendations to make additional</w:t>
        <w:br/>
        <w:t>changes that would be out of scope of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the proposed changes, or were deemed</w:t>
        <w:br/>
        <w:t>unnecessary. For example, OMB</w:t>
        <w:br/>
        <w:t>received comments underscoring that</w:t>
        <w:br/>
        <w:t>researchers are permitted to budget for</w:t>
        <w:br/>
        <w:t>the costs of managing and sharing</w:t>
        <w:br/>
        <w:t>research data, software, code, and other</w:t>
        <w:br/>
        <w:t>open science outputs resulting from a</w:t>
        <w:br/>
        <w:t>Federal award; or addressing costs</w:t>
        <w:br/>
        <w:t>related to the making available of</w:t>
        <w:br/>
        <w:t>software or data and the curation,</w:t>
        <w:br/>
        <w:t>metadata tagging, hosting, preservation,</w:t>
        <w:br/>
        <w:t>and other charges related to open</w:t>
        <w:br/>
        <w:t>science. Finally, one comment</w:t>
        <w:br/>
        <w:t>recommended replacing ‘‘developed</w:t>
        <w:br/>
        <w:t>under a Federal award’’ with ‘‘resulting</w:t>
        <w:br/>
        <w:t>from research performed under a</w:t>
        <w:br/>
        <w:t>Federal award’’ for clarification.</w:t>
        <w:br/>
        <w:t>OMB Response: OMB revised</w:t>
        <w:br/>
        <w:t>paragraph (b) of section 200.461 to refer</w:t>
        <w:br/>
        <w:t>to ‘‘similar fees such as open access</w:t>
        <w:br/>
        <w:t>fees,’’ rather than ‘‘similar open access</w:t>
        <w:br/>
        <w:t>fees.’’ The prior formulation was revised</w:t>
        <w:br/>
        <w:t>because it implied that the preceding</w:t>
        <w:br/>
        <w:t>terms, such as ‘‘page charges,’’ were</w:t>
        <w:br/>
        <w:t>‘‘open access fees.’’ OMB also clarified</w:t>
        <w:br/>
        <w:t>that these charges can be ‘‘resulting</w:t>
        <w:br/>
        <w:t>from a Federal award,’’ as opposed to</w:t>
        <w:br/>
        <w:t>‘‘developed under’’ a Federal award.</w:t>
        <w:br/>
        <w:t>OMB recognizes that, in some cases, it</w:t>
        <w:br/>
        <w:t>may be possible for charges to result</w:t>
        <w:br/>
        <w:t>from a Federal award, but not</w:t>
        <w:br/>
        <w:t>necessarily be developed under the</w:t>
        <w:br/>
        <w:t>award.</w:t>
        <w:br/>
        <w:t>OMB did not make substantial</w:t>
        <w:br/>
        <w:t>changes to this section to include</w:t>
        <w:br/>
        <w:t>multiple examples of costs but</w:t>
        <w:br/>
        <w:t>appreciated the comments for future</w:t>
        <w:br/>
        <w:t>consideration.</w:t>
        <w:br/>
        <w:t>Section 200.463—Recruiting Costs</w:t>
        <w:br/>
        <w:t>OMB revised Paragraph (d) of section</w:t>
        <w:br/>
        <w:t>200.463 to restructure the sentence on</w:t>
        <w:br/>
        <w:t>short-term visa costs for the sake of</w:t>
        <w:br/>
        <w:t>clarity. OMB considers the revised</w:t>
        <w:br/>
        <w:t>language to flow better than the</w:t>
        <w:br/>
        <w:t>previously proposed language.</w:t>
        <w:br/>
        <w:t>Section 200.465—Rental Costs of Real</w:t>
        <w:br/>
        <w:t>Property and Equipment</w:t>
        <w:br/>
        <w:t>OMB did not propose significant</w:t>
        <w:br/>
        <w:t>changes to this section. OMB received</w:t>
        <w:br/>
        <w:t>one comment requesting that OMB</w:t>
        <w:br/>
        <w:t>remove the word ‘‘workspace’’ from the</w:t>
        <w:br/>
        <w:t>reference to ‘‘right-of-use operating lease</w:t>
        <w:br/>
        <w:t>asset,’’ citing that it is unclear what</w:t>
        <w:br/>
        <w:t>would be considered an ‘‘operating</w:t>
        <w:br/>
        <w:t>lease workspace asset’’ as opposed to</w:t>
        <w:br/>
        <w:t>what would be considered an</w:t>
        <w:br/>
        <w:t>‘‘operating lease asset.’’ Further, one</w:t>
        <w:br/>
        <w:t>comment requested that OMB reinstate</w:t>
        <w:br/>
        <w:t>the term ‘‘FASB standards’’ in relation</w:t>
        <w:br/>
        <w:t>to leases, since both the financial</w:t>
        <w:br/>
        <w:t>reporting frameworks of the ‘‘GASB’’</w:t>
        <w:br/>
        <w:t>and ‘‘FASB’’ are considered generally</w:t>
        <w:br/>
        <w:t>accepted accounting principles (GAAP).</w:t>
        <w:br/>
        <w:t>One commenter requested language</w:t>
        <w:br/>
        <w:t>pertaining to the application of the cost</w:t>
        <w:br/>
        <w:t>principles for Subscription Based</w:t>
      </w:r>
    </w:p>
    <w:p>
      <w:r>
        <w:t>PO 00000</w:t>
      </w:r>
    </w:p>
    <w:p>
      <w:r>
        <w:t>Frm 00055</w:t>
      </w:r>
    </w:p>
    <w:p>
      <w:r>
        <w:t>Fmt 4701</w:t>
      </w:r>
    </w:p>
    <w:p>
      <w:r>
        <w:t>Sfmt 4700</w:t>
      </w:r>
    </w:p>
    <w:p>
      <w:r>
        <w:t>30099</w:t>
      </w:r>
    </w:p>
    <w:p>
      <w:r>
        <w:t>Information Technology Arrangements</w:t>
        <w:br/>
        <w:t>be included.</w:t>
        <w:br/>
        <w:t>OMB Response: OMB revised</w:t>
        <w:br/>
        <w:t>paragraph (c)(2) of section 200.465 to</w:t>
        <w:br/>
        <w:t>clarify that the arms-length leases under</w:t>
        <w:br/>
        <w:t>common control refer to those between</w:t>
        <w:br/>
        <w:t>a recipient or subrecipient ‘‘and another</w:t>
        <w:br/>
        <w:t>entity’’ and not between the recipient</w:t>
        <w:br/>
        <w:t>and subrecipient.</w:t>
        <w:br/>
        <w:t>OMB revised paragraphs (d) and (e) of</w:t>
        <w:br/>
        <w:t>section 200.465 to revert to the existing</w:t>
        <w:br/>
        <w:t>language that referenced FASB</w:t>
        <w:br/>
        <w:t>standards instead of GAAP standards.</w:t>
        <w:br/>
        <w:t>OMB also revised paragraph (e) to</w:t>
        <w:br/>
        <w:t>remove ‘‘workspace’’ before ‘‘asset.’’</w:t>
        <w:br/>
        <w:t>OMB considered the comment on</w:t>
        <w:br/>
        <w:t>Subscription Based Information</w:t>
        <w:br/>
        <w:t>Technology Arrangements to be out of</w:t>
        <w:br/>
        <w:t>the scope of this update.</w:t>
        <w:br/>
        <w:t>Section 200.466—Scholarships, Student</w:t>
        <w:br/>
        <w:t>Aid Costs, and Tuition Remission</w:t>
        <w:br/>
        <w:t>OMB did not propose significant</w:t>
        <w:br/>
        <w:t>changes to this section. OMB received</w:t>
        <w:br/>
        <w:t>one comment requesting that OMB</w:t>
        <w:br/>
        <w:t>divide paragraph (a) into two</w:t>
        <w:br/>
        <w:t>paragraphs to address ‘‘tuition</w:t>
        <w:br/>
        <w:t>remission’’ separately. The commenter</w:t>
        <w:br/>
        <w:t>also asked OMB to revise the title to</w:t>
        <w:br/>
        <w:t>include mention of tuition remission,</w:t>
        <w:br/>
        <w:t>which the commenter stated would</w:t>
        <w:br/>
        <w:t>better reflect the current policy. OMB</w:t>
        <w:br/>
        <w:t>also received multiple comments</w:t>
        <w:br/>
        <w:t>requesting clarification as to whether</w:t>
        <w:br/>
        <w:t>various restrictions that apply to IHE’s</w:t>
        <w:br/>
        <w:t>should also apply to other comparable</w:t>
        <w:br/>
        <w:t>degree issuing organizations.</w:t>
        <w:br/>
        <w:t>OMB Response: In response to the</w:t>
        <w:br/>
        <w:t>comment on tuition remission, OMB</w:t>
        <w:br/>
        <w:t>restructured the first paragraph to break</w:t>
        <w:br/>
        <w:t>it in two. OMB also added ‘‘tuition</w:t>
        <w:br/>
        <w:t>remission’’ to the section header. OMB</w:t>
        <w:br/>
        <w:t>did not make revisions in response to</w:t>
        <w:br/>
        <w:t>the other comments received on this</w:t>
        <w:br/>
        <w:t>section. OMB finds the section presents</w:t>
        <w:br/>
        <w:t>policy on scholarships and student aid</w:t>
        <w:br/>
        <w:t>costs adequately and appropriately.</w:t>
        <w:br/>
        <w:t>While OMB is not proposing a change</w:t>
        <w:br/>
        <w:t>at this time to address the application of</w:t>
        <w:br/>
        <w:t>policy to other degree-issuing</w:t>
        <w:br/>
        <w:t>organizations, OMB appreciates the</w:t>
        <w:br/>
        <w:t>comments for future consideration.</w:t>
        <w:br/>
        <w:t>Section 200.467—Selling and Marketing</w:t>
        <w:br/>
        <w:t>Costs</w:t>
        <w:br/>
        <w:t>In the proposed guidance, OMB</w:t>
        <w:br/>
        <w:t>removed the prior approval option for</w:t>
        <w:br/>
        <w:t>selling and marketing costs, clarifying</w:t>
        <w:br/>
        <w:t>selling and marketing costs are</w:t>
        <w:br/>
        <w:t>unallowable unless they meet the</w:t>
        <w:br/>
        <w:t>requirements in section 200.421 and are</w:t>
        <w:br/>
        <w:t>required to meet the requirements of the</w:t>
        <w:br/>
        <w:t>award. OMB included revisions to this</w:t>
        <w:br/>
        <w:t>section as proposed in the final</w:t>
        <w:br/>
        <w:t>guidance.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30100</w:t>
      </w:r>
    </w:p>
    <w:p>
      <w:r>
        <w:t>Federal Register / Vol. 89, No. 78 / Monday, April 22, 2024 / Rules and Regulations</w:t>
      </w:r>
    </w:p>
    <w:p>
      <w:r>
        <w:t>Section 200.468—Specialized Service</w:t>
        <w:br/>
        <w:t>Facilities</w:t>
        <w:br/>
        <w:t>OMB did not propose significant</w:t>
        <w:br/>
        <w:t>changes to this section. OMB received</w:t>
        <w:br/>
        <w:t>one comment requesting clarification</w:t>
        <w:br/>
        <w:t>that the costs of services include the</w:t>
        <w:br/>
        <w:t>acquisition cost of necessary equipment</w:t>
        <w:br/>
        <w:t>and also to add to the additional</w:t>
        <w:br/>
        <w:t>examples of the types of facilities.</w:t>
        <w:br/>
        <w:t>Another commenter also requested that</w:t>
        <w:br/>
        <w:t>OMB address other service facilities.</w:t>
        <w:br/>
        <w:t>OMB Response: The ‘‘acquisition cost</w:t>
        <w:br/>
        <w:t>of necessary equipment’’ is not in the</w:t>
        <w:br/>
        <w:t>same category as a ‘‘cost of service.’’</w:t>
        <w:br/>
        <w:t>Additionally, the types of facilities</w:t>
        <w:br/>
        <w:t>provided are merely examples of</w:t>
        <w:br/>
        <w:t>facilities and intended to be illustrative.</w:t>
        <w:br/>
        <w:t>OMB did not find these suggestions</w:t>
        <w:br/>
        <w:t>warranted changes at this time and did</w:t>
        <w:br/>
        <w:t>not make additional revisions. OMB did</w:t>
        <w:br/>
        <w:t>not propose to expand the information</w:t>
        <w:br/>
        <w:t>in section 200.468 to address other</w:t>
        <w:br/>
        <w:t>types of service facilities and is not</w:t>
        <w:br/>
        <w:t>revising the guidance in response to this</w:t>
        <w:br/>
        <w:t>comment.</w:t>
        <w:br/>
        <w:t>Section 200.470—Taxes (Including</w:t>
        <w:br/>
        <w:t>Value Added Tax)</w:t>
        <w:br/>
        <w:t>OMB did not propose significant</w:t>
        <w:br/>
        <w:t>changes to this section. OMB received</w:t>
        <w:br/>
        <w:t>one comment requesting that OMB</w:t>
        <w:br/>
        <w:t>clarify that these costs include</w:t>
        <w:br/>
        <w:t>payments made by tax exempt</w:t>
        <w:br/>
        <w:t>institutions to local governments to</w:t>
        <w:br/>
        <w:t>offset the loss of taxes and that are</w:t>
        <w:br/>
        <w:t>commensurate with the local</w:t>
        <w:br/>
        <w:t>government services received.</w:t>
        <w:br/>
        <w:t>OMB Response: OMB did not agree</w:t>
        <w:br/>
        <w:t>that a clarification was necessary and</w:t>
        <w:br/>
        <w:t>did not make a change to this section</w:t>
        <w:br/>
        <w:t>based on this comment.</w:t>
      </w:r>
    </w:p>
    <w:p>
      <w:r>
        <w:t>lotter on DSK11XQN23PROD with RULES4</w:t>
      </w:r>
    </w:p>
    <w:p>
      <w:r>
        <w:t>Section 200.472—Termination and</w:t>
        <w:br/>
        <w:t>Standard Closeout Costs</w:t>
        <w:br/>
        <w:t>OMB proposed to revise the section</w:t>
        <w:br/>
        <w:t>on termination costs at section 200.472</w:t>
        <w:br/>
        <w:t>to include closeout costs. Specifically,</w:t>
        <w:br/>
        <w:t>OMB proposed to include guidance for</w:t>
        <w:br/>
        <w:t>recipients and subrecipients to charge</w:t>
        <w:br/>
        <w:t>administrative costs specifically</w:t>
        <w:br/>
        <w:t>associated with the closeout of a Federal</w:t>
        <w:br/>
        <w:t>award.</w:t>
        <w:br/>
        <w:t>OMB received many comments</w:t>
        <w:br/>
        <w:t>supporting the clarification that specific</w:t>
        <w:br/>
        <w:t>administrative closeout costs are</w:t>
        <w:br/>
        <w:t>allowable. OMB received feedback from</w:t>
        <w:br/>
        <w:t>the Federal financial assistance</w:t>
        <w:br/>
        <w:t>community that the exclusion of</w:t>
        <w:br/>
        <w:t>closeout costs in the Uniform Guidance</w:t>
        <w:br/>
        <w:t>has been problematic as recipients and</w:t>
        <w:br/>
        <w:t>subrecipients have been unable to</w:t>
        <w:br/>
        <w:t>charge actual costs associated with</w:t>
        <w:br/>
        <w:t>closeout actions, such as certain</w:t>
        <w:br/>
        <w:t>administrative or staff costs not covered</w:t>
        <w:br/>
        <w:t>through indirect cost recoveries. OMB</w:t>
        <w:br/>
        <w:t>received several comments requesting</w:t>
        <w:br/>
        <w:t>specific clarifications, as well as</w:t>
        <w:br/>
        <w:t>suggesting modification to existing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policy. For example, OMB received one</w:t>
        <w:br/>
        <w:t>comment seeking clarification on the</w:t>
        <w:br/>
        <w:t>allowability of indirect costs. OMB</w:t>
        <w:br/>
        <w:t>received several comments suggesting</w:t>
        <w:br/>
        <w:t>that closeout costs have a longer</w:t>
        <w:br/>
        <w:t>liquidation period than the 120 days</w:t>
        <w:br/>
        <w:t>provided by OMB guidance and that</w:t>
        <w:br/>
        <w:t>costs should therefore be covered</w:t>
        <w:br/>
        <w:t>beyond the period of the due date of the</w:t>
        <w:br/>
        <w:t>final report. Finally, OMB received one</w:t>
        <w:br/>
        <w:t>comment requesting that we specify that</w:t>
        <w:br/>
        <w:t>termination is ‘‘prior to its stated</w:t>
        <w:br/>
        <w:t>expiration date’’ and requesting that</w:t>
        <w:br/>
        <w:t>OMB qualify that closeout costs refer to</w:t>
        <w:br/>
        <w:t>‘‘normal closeout costs.’’ The</w:t>
        <w:br/>
        <w:t>commenter also requested that OMB</w:t>
        <w:br/>
        <w:t>add ‘‘data management and sharing’’</w:t>
        <w:br/>
        <w:t>and ‘‘compliance’’ costs.</w:t>
        <w:br/>
        <w:t>OMB Response: OMB revised</w:t>
        <w:br/>
        <w:t>paragraph (a)(4) of section 200.472 to</w:t>
        <w:br/>
        <w:t>restructure the paragraph in refence to</w:t>
        <w:br/>
        <w:t>rental costs. Specifically, the phrase</w:t>
        <w:br/>
        <w:t>‘‘less the residual value of such leases’’</w:t>
        <w:br/>
        <w:t>and the sentence referring to costs of</w:t>
        <w:br/>
        <w:t>alteration and restoration were moved</w:t>
        <w:br/>
        <w:t>for clarity.</w:t>
        <w:br/>
        <w:t>OMB revised paragraph (b) of section</w:t>
        <w:br/>
        <w:t>200.472 to include indirect costs in</w:t>
        <w:br/>
        <w:t>examples of allowable administrative</w:t>
        <w:br/>
        <w:t>close-out costs. This change was</w:t>
        <w:br/>
        <w:t>intended to clarify that indirect costs are</w:t>
        <w:br/>
        <w:t>often associated with the closeout</w:t>
        <w:br/>
        <w:t>activity. For example, they may include</w:t>
        <w:br/>
        <w:t>administrative staff expenses.</w:t>
        <w:br/>
        <w:t>The list of closeout costs provided in</w:t>
        <w:br/>
        <w:t>paragraph (b) are only examples and not</w:t>
        <w:br/>
        <w:t>exhaustive of all types of closeout</w:t>
        <w:br/>
        <w:t>activities. OMB thus elected not to</w:t>
        <w:br/>
        <w:t>expand this paragraph further with</w:t>
        <w:br/>
        <w:t>terms such as ‘‘data management and</w:t>
        <w:br/>
        <w:t>sharing.’’</w:t>
        <w:br/>
        <w:t>In response to the comments</w:t>
        <w:br/>
        <w:t>requesting a longer liquidation period,</w:t>
        <w:br/>
        <w:t>OMB disagrees that a longer liquidation</w:t>
        <w:br/>
        <w:t>period is necessary. OMB did not revise</w:t>
        <w:br/>
        <w:t>the guidance to accommodate comments</w:t>
        <w:br/>
        <w:t>on this topic in this section. In the final</w:t>
        <w:br/>
        <w:t>guidance, sections 200.328(d) and</w:t>
        <w:br/>
        <w:t>200.344(b) continue to recognize a</w:t>
        <w:br/>
        <w:t>period of 120 days.</w:t>
        <w:br/>
        <w:t>Finally, in response to the comment</w:t>
        <w:br/>
        <w:t>suggesting that OMB clarify that</w:t>
        <w:br/>
        <w:t>termination occurs before the stated</w:t>
        <w:br/>
        <w:t>expiration date, a termination date is</w:t>
        <w:br/>
        <w:t>always before the stated expiration date</w:t>
        <w:br/>
        <w:t>of the award. In response to the request</w:t>
        <w:br/>
        <w:t>to clarify that standard closeout costs</w:t>
        <w:br/>
        <w:t>are ‘‘normal closeout costs,’’ the title of</w:t>
        <w:br/>
        <w:t>the section itself refers to ‘‘standard</w:t>
        <w:br/>
        <w:t>closeout costs.’’ OMB considers it</w:t>
        <w:br/>
        <w:t>critical that closeout costs under this</w:t>
        <w:br/>
        <w:t>section be specifically related to the</w:t>
        <w:br/>
        <w:t>closeout of the award—and not</w:t>
        <w:br/>
        <w:t>compliance or other activities, which</w:t>
        <w:br/>
        <w:t>are not ‘‘standard’’ or normal closeout</w:t>
        <w:br/>
        <w:t>costs. OMB finds that the text of the</w:t>
        <w:br/>
        <w:t>guidance is sufficiently clear on this</w:t>
        <w:br/>
        <w:t>point and does not make a change.</w:t>
      </w:r>
    </w:p>
    <w:p>
      <w:r>
        <w:t>PO 00000</w:t>
      </w:r>
    </w:p>
    <w:p>
      <w:r>
        <w:t>Frm 00056</w:t>
      </w:r>
    </w:p>
    <w:p>
      <w:r>
        <w:t>Fmt 4701</w:t>
      </w:r>
    </w:p>
    <w:p>
      <w:r>
        <w:t>Sfmt 4700</w:t>
      </w:r>
    </w:p>
    <w:p>
      <w:r>
        <w:t>Section 200.475—Travel Costs</w:t>
        <w:br/>
        <w:t>OMB did not propose significant</w:t>
        <w:br/>
        <w:t>changes to this section. OMB received</w:t>
        <w:br/>
        <w:t>one comment that requested OMB</w:t>
        <w:br/>
        <w:t>incorporate government travel</w:t>
        <w:br/>
        <w:t>regulations into section 200.475.</w:t>
        <w:br/>
        <w:t>OMB Response: OMB did not make a</w:t>
        <w:br/>
        <w:t>change in response to this comment. It</w:t>
        <w:br/>
        <w:t>is beyond the scope of the proposed</w:t>
        <w:br/>
        <w:t>changes to section 200.475. Recipients</w:t>
        <w:br/>
        <w:t>are ultimately responsible for adhering</w:t>
        <w:br/>
        <w:t>to the cost principles of this subpart, but</w:t>
        <w:br/>
        <w:t>not necessarily to the government travel</w:t>
        <w:br/>
        <w:t>regulations. OMB made certain</w:t>
        <w:br/>
        <w:t>clarifying edits to paragraph (c) of</w:t>
        <w:br/>
        <w:t>section 200.475.</w:t>
        <w:br/>
        <w:t>Subpart F—Audit Requirements</w:t>
        <w:br/>
        <w:t>General Comments on Subpart F</w:t>
        <w:br/>
        <w:t>Specific proposed changes to subpart</w:t>
        <w:br/>
        <w:t>F are discussed section-by-section</w:t>
        <w:br/>
        <w:t>below; however, some commenters</w:t>
        <w:br/>
        <w:t>provided comments on the subpart</w:t>
        <w:br/>
        <w:t>generally. Several commenters asked</w:t>
        <w:br/>
        <w:t>OMB to revise this subpart to use the</w:t>
        <w:br/>
        <w:t>terms ‘‘recipient’’ and ‘‘subrecipient’’ in</w:t>
        <w:br/>
        <w:t>the same way that OMB had proposed</w:t>
        <w:br/>
        <w:t>revisions in other subparts. Other</w:t>
        <w:br/>
        <w:t>comments recommended expanding</w:t>
        <w:br/>
        <w:t>subpart F to explicitly apply to for-profit</w:t>
        <w:br/>
        <w:t>organizations.</w:t>
        <w:br/>
        <w:t>OMB Response: OMB must ensure</w:t>
        <w:br/>
        <w:t>that its guidance throughout part 200 is</w:t>
        <w:br/>
        <w:t>consistent with authorizing statutes.</w:t>
        <w:br/>
        <w:t>The Single Audit Act, as amended, only</w:t>
        <w:br/>
        <w:t>applies to non-Federal entities as that</w:t>
        <w:br/>
        <w:t>term is defined in the Act and section</w:t>
        <w:br/>
        <w:t>200.1 of OMB’s guidance. OMB finds</w:t>
        <w:br/>
        <w:t>using the terms ‘‘recipient’’ and</w:t>
        <w:br/>
        <w:t>‘‘subrecipient’’ throughout OMB’s</w:t>
        <w:br/>
        <w:t>implementing guidance for the Single</w:t>
        <w:br/>
        <w:t>Audit Act in subpart F of part 200</w:t>
        <w:br/>
        <w:t>would create unnecessary confusion on</w:t>
        <w:br/>
        <w:t>the applicability of the Act. OMB does</w:t>
        <w:br/>
        <w:t>not have authority to expand the</w:t>
        <w:br/>
        <w:t>applicability of the statute. OMB</w:t>
        <w:br/>
        <w:t>appreciates the commenters’ suggestions</w:t>
        <w:br/>
        <w:t>on developing separate audit</w:t>
        <w:br/>
        <w:t>requirements applicable to for-profit</w:t>
        <w:br/>
        <w:t>organizations and will consider these</w:t>
        <w:br/>
        <w:t>recommendations for future updates to</w:t>
        <w:br/>
        <w:t>OMB’s guidance. This could potentially</w:t>
        <w:br/>
        <w:t>involve establishing a separate subpart</w:t>
        <w:br/>
        <w:t>with audit requirements applicable to</w:t>
        <w:br/>
        <w:t>for-profit organizations or a separate</w:t>
        <w:br/>
        <w:t>division of subpart F, which would not</w:t>
        <w:br/>
        <w:t>impact OMB’s implementation of the</w:t>
        <w:br/>
        <w:t>Single Audit Act for non-Federal</w:t>
        <w:br/>
        <w:t>entities. In the final guidance, OMB</w:t>
        <w:br/>
        <w:t>continues to only apply subpart F to</w:t>
        <w:br/>
        <w:t>‘‘non-Federal entities.’’</w:t>
        <w:br/>
        <w:t>Section 200.501—Audit Requirements</w:t>
        <w:br/>
        <w:t>In this section, OMB proposed to raise</w:t>
        <w:br/>
        <w:t>the audit threshold from $750,000 to</w:t>
        <w:br/>
        <w:t>$1,000,000. Every two years, the</w:t>
        <w:br/>
        <w:t>Director of OMB is authorized to adjust</w:t>
        <w:br/>
        <w:t>the dollar amount of this threshold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consistent with the purposes of the</w:t>
        <w:br/>
        <w:t>Single Audit Act, provided the Director</w:t>
        <w:br/>
        <w:t>does not make such adjustments below</w:t>
        <w:br/>
        <w:t>$300,000. 31 U.S.C. 7502.</w:t>
        <w:br/>
        <w:t>OMB received numerous comments</w:t>
        <w:br/>
        <w:t>supporting the increase in the threshold</w:t>
        <w:br/>
        <w:t>to $1,000,000. A few commenters also</w:t>
        <w:br/>
        <w:t>opposed the change. They stated that</w:t>
        <w:br/>
        <w:t>the increase posed a significant risk to</w:t>
        <w:br/>
        <w:t>the oversight of Federal awards that</w:t>
        <w:br/>
        <w:t>would outweigh any benefits. Other</w:t>
        <w:br/>
        <w:t>commenters stated that the increase</w:t>
        <w:br/>
        <w:t>would place a greater burden on passthrough entities to monitor</w:t>
        <w:br/>
        <w:t>subrecipients. Conversely, several</w:t>
        <w:br/>
        <w:t>comments suggested that OMB should</w:t>
        <w:br/>
        <w:t>increase the audit threshold even higher</w:t>
        <w:br/>
        <w:t>than $1,000,000.</w:t>
        <w:br/>
        <w:t>A few commenters requested further</w:t>
        <w:br/>
        <w:t>clarification in paragraph (h)—</w:t>
        <w:br/>
        <w:t>explaining circumstances in which the</w:t>
        <w:br/>
        <w:t>auditee is responsible for ensuring</w:t>
        <w:br/>
        <w:t>compliance for procurement</w:t>
        <w:br/>
        <w:t>transactions. Commenters observed that</w:t>
        <w:br/>
        <w:t>OMB’s use of passive voice in this</w:t>
        <w:br/>
        <w:t>provision caused confusion on which</w:t>
        <w:br/>
        <w:t>party OMB intended to be responsible</w:t>
        <w:br/>
        <w:t>for program compliance. One</w:t>
        <w:br/>
        <w:t>commenter stated that OMB should</w:t>
        <w:br/>
        <w:t>revise paragraph (g) of section 200.501</w:t>
        <w:br/>
        <w:t>to clarify that Federal awards expended</w:t>
        <w:br/>
        <w:t>as a recipient or subrecipient may not be</w:t>
        <w:br/>
        <w:t>subject to subpart F if there is a</w:t>
        <w:br/>
        <w:t>statutory exemption. Multiple</w:t>
        <w:br/>
        <w:t>commenters stated that this section</w:t>
        <w:br/>
        <w:t>should be revised to state that payments</w:t>
        <w:br/>
        <w:t>received as a beneficiary are not subject</w:t>
        <w:br/>
        <w:t>to subpart F.</w:t>
        <w:br/>
        <w:t>OMB Response: OMB appreciates all</w:t>
        <w:br/>
        <w:t>of the comments received on its</w:t>
        <w:br/>
        <w:t>proposed increase to the audit threshold</w:t>
        <w:br/>
        <w:t>from $750,000 to $1,000,000. As</w:t>
        <w:br/>
        <w:t>discussed above, numerous comments</w:t>
        <w:br/>
        <w:t>expressed strong support for the</w:t>
        <w:br/>
        <w:t>increase, but other commenters</w:t>
        <w:br/>
        <w:t>explained some concerns. In</w:t>
        <w:br/>
        <w:t>determining the appropriate increase,</w:t>
        <w:br/>
        <w:t>OMB evaluated the number of entities</w:t>
        <w:br/>
        <w:t>that would benefit from the increase in</w:t>
        <w:br/>
        <w:t>connection with the types of auditor</w:t>
        <w:br/>
        <w:t>opinions issued and the number of</w:t>
        <w:br/>
        <w:t>questioned costs. OMB disagrees with</w:t>
        <w:br/>
        <w:t>the comments suggesting that the</w:t>
        <w:br/>
        <w:t>increase in the threshold poses a</w:t>
        <w:br/>
        <w:t>significant risk to oversight. The</w:t>
        <w:br/>
        <w:t>increase in the threshold should not</w:t>
        <w:br/>
        <w:t>materially increase the burden related to</w:t>
        <w:br/>
        <w:t>monitoring subrecipients; the</w:t>
        <w:br/>
        <w:t>requirement to have an audit conducted</w:t>
        <w:br/>
        <w:t>is not a substitute for proper monitoring.</w:t>
        <w:br/>
        <w:t>Regardless of whether audit</w:t>
        <w:br/>
        <w:t>requirements apply, pass-through</w:t>
        <w:br/>
        <w:t>entities should monitor subrecipients</w:t>
        <w:br/>
        <w:t>consistent with requirements in part</w:t>
        <w:br/>
        <w:t>200. The increased threshold represents</w:t>
        <w:br/>
        <w:t>the smallest percentage increase to the</w:t>
        <w:br/>
        <w:t>threshold to date. The increase also</w:t>
        <w:br/>
        <w:t>aligns closely with the Consumer Price</w:t>
        <w:br/>
        <w:t>Index since the last increase in 2014.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OMB appreciates commenters’ concerns</w:t>
        <w:br/>
        <w:t>but has decided to maintain the</w:t>
        <w:br/>
        <w:t>proposed increase to the audit</w:t>
        <w:br/>
        <w:t>threshold.</w:t>
        <w:br/>
        <w:t>After updating the threshold in</w:t>
        <w:br/>
        <w:t>paragraph (a), OMB also revised</w:t>
        <w:br/>
        <w:t>paragraph (b) of subpart F to clarify that</w:t>
        <w:br/>
        <w:t>Single Audit requirements apply to a</w:t>
        <w:br/>
        <w:t>non-Federal entity ‘‘that expends</w:t>
        <w:br/>
        <w:t>$1,000,000 or more in Federal awards</w:t>
        <w:br/>
        <w:t>during the non-Federal entity’s fiscal</w:t>
        <w:br/>
        <w:t>year.’’</w:t>
        <w:br/>
        <w:t>OMB revised paragraph (g) of section</w:t>
        <w:br/>
        <w:t>200.501 to clarify that Federal awards</w:t>
        <w:br/>
        <w:t>expended as a recipient or a</w:t>
        <w:br/>
        <w:t>subrecipient are subject to audit under</w:t>
        <w:br/>
        <w:t>subpart F unless a program is exempted</w:t>
        <w:br/>
        <w:t>by a Federal statute. OMB agrees with</w:t>
        <w:br/>
        <w:t>the request from commenters to provide</w:t>
        <w:br/>
        <w:t>this clarification in the guidance text.</w:t>
        <w:br/>
        <w:t>In the final guidance, OMB revised</w:t>
        <w:br/>
        <w:t>paragraph (h), which explains</w:t>
        <w:br/>
        <w:t>circumstances in which the auditee is</w:t>
        <w:br/>
        <w:t>responsible for ensuring compliance for</w:t>
        <w:br/>
        <w:t>procurement transactions. OMB’s</w:t>
        <w:br/>
        <w:t>proposed revisions to this paragraph</w:t>
        <w:br/>
        <w:t>prompted questions from commenters.</w:t>
        <w:br/>
        <w:t>In the final guidance, OMB explains</w:t>
        <w:br/>
        <w:t>that, for procurement transactions in</w:t>
        <w:br/>
        <w:t>which the contractor is made</w:t>
        <w:br/>
        <w:t>responsible for meeting program</w:t>
        <w:br/>
        <w:t>requirements, the auditee must ensure</w:t>
        <w:br/>
        <w:t>those requirements are met, including</w:t>
        <w:br/>
        <w:t>by clearly stating the contractor’s</w:t>
        <w:br/>
        <w:t>responsibilities within the contract and</w:t>
        <w:br/>
        <w:t>reviewing the contractor’s records to</w:t>
        <w:br/>
        <w:t>determine compliance. In other words,</w:t>
        <w:br/>
        <w:t>an auditee may not simply rely on</w:t>
        <w:br/>
        <w:t>procurement transactions to achieve</w:t>
        <w:br/>
        <w:t>program compliance—or outsource the</w:t>
        <w:br/>
        <w:t>function of complying with a Federal</w:t>
        <w:br/>
        <w:t>program requirement to a third-party</w:t>
        <w:br/>
        <w:t>contractor without monitoring the</w:t>
        <w:br/>
        <w:t>activities of the contractor to ensure</w:t>
        <w:br/>
        <w:t>compliance. The responsibility for</w:t>
        <w:br/>
        <w:t>program compliance continues to</w:t>
        <w:br/>
        <w:t>belong to the auditee. In the final</w:t>
        <w:br/>
        <w:t>guidance, OMB also included crossreferences between sections 200.318(b)</w:t>
        <w:br/>
        <w:t>and 200.501(h), as requested by a</w:t>
        <w:br/>
        <w:t>commenter.</w:t>
        <w:br/>
        <w:t>OMB received some questions on</w:t>
        <w:br/>
        <w:t>possible misalignment between the</w:t>
        <w:br/>
        <w:t>subject heading and first sentence of</w:t>
        <w:br/>
        <w:t>paragraph (i). Although the subject</w:t>
        <w:br/>
        <w:t>heading and subsequent text in the</w:t>
        <w:br/>
        <w:t>paragraph refer to for-profit</w:t>
        <w:br/>
        <w:t>subrecipients, the first sentence more</w:t>
        <w:br/>
        <w:t>broadly states that subpart F does not</w:t>
        <w:br/>
        <w:t>apply to for-profit organizations. OMB</w:t>
        <w:br/>
        <w:t>considered revising the sentence to only</w:t>
        <w:br/>
        <w:t>refer to for-profit subrecipients, but did</w:t>
        <w:br/>
        <w:t>not want to create confusion on whether</w:t>
        <w:br/>
        <w:t>the subpart applies to other for-profit</w:t>
        <w:br/>
        <w:t>organizations such as recipients. Thus,</w:t>
        <w:br/>
        <w:t>although the remainder of the paragraph</w:t>
        <w:br/>
        <w:t>discusses for-profit subrecipients, OMB</w:t>
        <w:br/>
        <w:t>retained the original statement that the</w:t>
        <w:br/>
        <w:t>subpart does not apply to for-profit</w:t>
      </w:r>
    </w:p>
    <w:p>
      <w:r>
        <w:t>PO 00000</w:t>
      </w:r>
    </w:p>
    <w:p>
      <w:r>
        <w:t>Frm 00057</w:t>
      </w:r>
    </w:p>
    <w:p>
      <w:r>
        <w:t>Fmt 4701</w:t>
      </w:r>
    </w:p>
    <w:p>
      <w:r>
        <w:t>Sfmt 4700</w:t>
      </w:r>
    </w:p>
    <w:p>
      <w:r>
        <w:t>30101</w:t>
      </w:r>
    </w:p>
    <w:p>
      <w:r>
        <w:t>organizations in general, which is also</w:t>
        <w:br/>
        <w:t>accurate.</w:t>
        <w:br/>
        <w:t>OMB reviewed comments requesting</w:t>
        <w:br/>
        <w:t>clarification on whether or not subpart</w:t>
        <w:br/>
        <w:t>F applies to program beneficiaries. As</w:t>
        <w:br/>
        <w:t>explained above in this preamble in the</w:t>
        <w:br/>
        <w:t>context of definitions in section 200.1,</w:t>
        <w:br/>
        <w:t>OMB did not provide a governmentwide definition of the term</w:t>
        <w:br/>
        <w:t>‘‘beneficiary’’ through this update. The</w:t>
        <w:br/>
        <w:t>meaning of the term beneficiary can</w:t>
        <w:br/>
        <w:t>vary widely between Federal agencies</w:t>
        <w:br/>
        <w:t>and even within agencies between</w:t>
        <w:br/>
        <w:t>assistance programs. Many Federal</w:t>
        <w:br/>
        <w:t>programs may have different definitions</w:t>
        <w:br/>
        <w:t>and requirements applicable to</w:t>
        <w:br/>
        <w:t>beneficiaries in their authorizing</w:t>
        <w:br/>
        <w:t>statutes or agency regulations and</w:t>
        <w:br/>
        <w:t>guidance. For these reasons, OMB does</w:t>
        <w:br/>
        <w:t>not provide government-wide guidance</w:t>
        <w:br/>
        <w:t>on the applicability of subpart F to</w:t>
        <w:br/>
        <w:t>beneficiaries, which is not a defined</w:t>
        <w:br/>
        <w:t>term in part 200. Individual Federal</w:t>
        <w:br/>
        <w:t>agencies may provide further guidance</w:t>
        <w:br/>
        <w:t>on this topic for their assistance</w:t>
        <w:br/>
        <w:t>programs provided that any such</w:t>
        <w:br/>
        <w:t>guidance is consistent with the statutory</w:t>
        <w:br/>
        <w:t>requirements in the Single Audit Act.</w:t>
        <w:br/>
        <w:t>Federal agencies should also include</w:t>
        <w:br/>
        <w:t>information in their compliance</w:t>
        <w:br/>
        <w:t>supplement drafts on whether or not</w:t>
        <w:br/>
        <w:t>payments received as a beneficiary are</w:t>
        <w:br/>
        <w:t>subject to audit requirements.</w:t>
        <w:br/>
        <w:t>Section 200.502—Basis for Determining</w:t>
        <w:br/>
        <w:t>Federal Awards Expended</w:t>
        <w:br/>
        <w:t>In section 200.502, OMB proposed to</w:t>
        <w:br/>
        <w:t>clarify that, in determining Federal</w:t>
        <w:br/>
        <w:t>awards expended, loan and loan</w:t>
        <w:br/>
        <w:t>guarantees retain their Federal character</w:t>
        <w:br/>
        <w:t>through the end of the Federal award</w:t>
        <w:br/>
        <w:t>period of performance, unless otherwise</w:t>
        <w:br/>
        <w:t>specified in statute or Federal agency</w:t>
        <w:br/>
        <w:t>regulations. Multiple commenters stated</w:t>
        <w:br/>
        <w:t>that the proposed language could cause</w:t>
        <w:br/>
        <w:t>confusion. The comments suggested that</w:t>
        <w:br/>
        <w:t>some individuals may interpret the</w:t>
        <w:br/>
        <w:t>language to mean that there are always</w:t>
        <w:br/>
        <w:t>continuing compliance requirements.</w:t>
        <w:br/>
        <w:t>OMB also received a question on</w:t>
        <w:br/>
        <w:t>language in the preamble to the</w:t>
        <w:br/>
        <w:t>proposed guidance discussing proposed</w:t>
        <w:br/>
        <w:t>changes to the schedule of expenditures</w:t>
        <w:br/>
        <w:t>of Federal Awards immediately after</w:t>
        <w:br/>
        <w:t>discussion of proposed changes to</w:t>
        <w:br/>
        <w:t>section 200.502. OMB’s final guidance</w:t>
        <w:br/>
        <w:t>on the schedule of expenditures of</w:t>
        <w:br/>
        <w:t>Federal Awards is discussed and</w:t>
        <w:br/>
        <w:t>clarified under section 200.510 below,</w:t>
        <w:br/>
        <w:t>not under section 200.502.</w:t>
        <w:br/>
        <w:t>OMB Response: OMB revised</w:t>
        <w:br/>
        <w:t>paragraph (b) of section 200.502 to</w:t>
        <w:br/>
        <w:t>avoid potential confusion. OMB</w:t>
        <w:br/>
        <w:t>removed the proposed language stating</w:t>
        <w:br/>
        <w:t>that loans and loan guarantees retain</w:t>
        <w:br/>
        <w:t>their Federal character through the end</w:t>
        <w:br/>
        <w:t>of the period of performance. While the</w:t>
        <w:br/>
        <w:t>statement is accurate, it is not essential</w:t>
        <w:br/>
        <w:t>to include within the guidance in this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30102</w:t>
      </w:r>
    </w:p>
    <w:p>
      <w:r>
        <w:t>Federal Register / Vol. 89, No. 78 / Monday, April 22, 2024 / Rules and Regulations</w:t>
      </w:r>
    </w:p>
    <w:p>
      <w:r>
        <w:t>paragraph on calculating the value of</w:t>
        <w:br/>
        <w:t>Federal awards expended under loan</w:t>
        <w:br/>
        <w:t>programs. Inclusion of this statement in</w:t>
        <w:br/>
        <w:t>this paragraph of the guidance is also</w:t>
        <w:br/>
        <w:t>not essential in determining whether or</w:t>
        <w:br/>
        <w:t>not a loan or loan guarantee has</w:t>
        <w:br/>
        <w:t>continuing compliance requirements.</w:t>
        <w:br/>
        <w:t>Section 200.504—Frequency of Audits</w:t>
        <w:br/>
        <w:t>OMB did not propose significant</w:t>
        <w:br/>
        <w:t>changes to this section. One commenter</w:t>
        <w:br/>
        <w:t>asked OMB to address situations that</w:t>
        <w:br/>
        <w:t>result in partial audit periods. For</w:t>
        <w:br/>
        <w:t>example, partial audit periods could</w:t>
        <w:br/>
        <w:t>result from a fiscal year change or</w:t>
        <w:br/>
        <w:t>mergers and acquisitions. Another</w:t>
        <w:br/>
        <w:t>commenter questioned whether the</w:t>
        <w:br/>
        <w:t>dates associated with biennial audits are</w:t>
        <w:br/>
        <w:t>still necessary.</w:t>
        <w:br/>
        <w:t>OMB Response: OMB revised section</w:t>
        <w:br/>
        <w:t>200.504 to clarify that annual audits are</w:t>
        <w:br/>
        <w:t>required unless biennial audits are</w:t>
        <w:br/>
        <w:t>permitted under paragraphs (a) or (b).</w:t>
        <w:br/>
        <w:t>OMB also clarified that biennial audits</w:t>
        <w:br/>
        <w:t>must cover both fiscal years within the</w:t>
        <w:br/>
        <w:t>biennial period. The ability to conduct</w:t>
        <w:br/>
        <w:t>biennial audits is recognized in certain</w:t>
        <w:br/>
        <w:t>circumstances under the Single Audit</w:t>
        <w:br/>
        <w:t>Act. Relevant provisions of the Single</w:t>
        <w:br/>
        <w:t>Audit Act as codified at 31 U.S.C. 7502</w:t>
        <w:br/>
        <w:t>and OMB’s implementing guidance in</w:t>
        <w:br/>
        <w:t>this section explain the circumstances</w:t>
        <w:br/>
        <w:t>in which biennial audits are permitted.</w:t>
        <w:br/>
        <w:t>OMB did not find it necessary to</w:t>
        <w:br/>
        <w:t>specify how partial audit periods should</w:t>
        <w:br/>
        <w:t>be handled through this update. The</w:t>
        <w:br/>
        <w:t>circumstances of a merger or</w:t>
        <w:br/>
        <w:t>acquisition, or change in fiscal year, can</w:t>
        <w:br/>
        <w:t>present many variations, which OMB is</w:t>
        <w:br/>
        <w:t>not prepared to address at this time.</w:t>
        <w:br/>
        <w:t>Under section 200.513(a)(4)(x), it is the</w:t>
        <w:br/>
        <w:t>responsibility of the cognizant agency</w:t>
        <w:br/>
        <w:t>for audit to provide guidance on</w:t>
        <w:br/>
        <w:t>changes in the fiscal year. Under section</w:t>
        <w:br/>
        <w:t>200.513(a)(4)(i), the cognizant agency</w:t>
        <w:br/>
        <w:t>for audit may also provide technical</w:t>
        <w:br/>
        <w:t>audit advice and liaison assistance on</w:t>
        <w:br/>
        <w:t>other variations, which should be</w:t>
        <w:br/>
        <w:t>addressed in a manner consistent with</w:t>
        <w:br/>
        <w:t>the framework provided by subpart F.</w:t>
      </w:r>
    </w:p>
    <w:p>
      <w:r>
        <w:t>lotter on DSK11XQN23PROD with RULES4</w:t>
      </w:r>
    </w:p>
    <w:p>
      <w:r>
        <w:t>Section 200.505—Remedies for Audit</w:t>
        <w:br/>
        <w:t>Noncompliance</w:t>
        <w:br/>
        <w:t>OMB did not propose significant</w:t>
        <w:br/>
        <w:t>changes to the content of this section,</w:t>
        <w:br/>
        <w:t>but proposed changing its heading from</w:t>
        <w:br/>
        <w:t>‘‘Sanctions’’ to ‘‘Remedies for</w:t>
        <w:br/>
        <w:t>noncompliance.’’ One commenter</w:t>
        <w:br/>
        <w:t>observed that, based on this proposed</w:t>
        <w:br/>
        <w:t>change, both sections 200.505 and</w:t>
        <w:br/>
        <w:t>200.339 in the proposed guidance had</w:t>
        <w:br/>
        <w:t>the same heading. The commenter</w:t>
        <w:br/>
        <w:t>suggested changing the heading for this</w:t>
        <w:br/>
        <w:t>section to ‘‘remedies for not being</w:t>
        <w:br/>
        <w:t>audited.’’</w:t>
        <w:br/>
        <w:t>OMB Response: In response to</w:t>
        <w:br/>
        <w:t>comments, OMB revised the heading of</w:t>
        <w:br/>
        <w:t>section 200.505 from ‘‘Remedies for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noncompliance’’ to ‘‘Remedies for audit</w:t>
        <w:br/>
        <w:t>noncompliance’’ (emphasis added).</w:t>
        <w:br/>
        <w:t>Section 200.507—Program-Specific</w:t>
        <w:br/>
        <w:t>Audits</w:t>
        <w:br/>
        <w:t>OMB did not propose significant</w:t>
        <w:br/>
        <w:t>changes to this section. One commenter</w:t>
        <w:br/>
        <w:t>recommended several revisions to this</w:t>
        <w:br/>
        <w:t>section, such as changing the type of</w:t>
        <w:br/>
        <w:t>engagement for program-specific audits</w:t>
        <w:br/>
        <w:t>to a compliance examination</w:t>
        <w:br/>
        <w:t>engagement.</w:t>
        <w:br/>
        <w:t>OMB Response: While OMB did not</w:t>
        <w:br/>
        <w:t>propose a change for public comment,</w:t>
        <w:br/>
        <w:t>OMB appreciates the comments</w:t>
        <w:br/>
        <w:t>received and may consider them for</w:t>
        <w:br/>
        <w:t>future updates. Some of the requests</w:t>
        <w:br/>
        <w:t>would require further analysis to</w:t>
        <w:br/>
        <w:t>determine whether they would be</w:t>
        <w:br/>
        <w:t>consistent with authorizing law and</w:t>
        <w:br/>
        <w:t>OMB policy. Other than minor</w:t>
        <w:br/>
        <w:t>grammatical fixes, OMB did not make a</w:t>
        <w:br/>
        <w:t>change at this time. OMB made minor</w:t>
        <w:br/>
        <w:t>clarifying edits to the header of</w:t>
        <w:br/>
        <w:t>paragraph (c)(1) to ensure proper</w:t>
        <w:br/>
        <w:t>alignment with the content of the</w:t>
        <w:br/>
        <w:t>paragraph. OMB also made other minor</w:t>
        <w:br/>
        <w:t>clarifying edits in this section, such as</w:t>
        <w:br/>
        <w:t>updating references to the submission</w:t>
        <w:br/>
        <w:t>and reporting package.</w:t>
        <w:br/>
        <w:t>Section 200.508—Auditee</w:t>
        <w:br/>
        <w:t>Responsibilities</w:t>
        <w:br/>
        <w:t>OMB did not propose significant</w:t>
        <w:br/>
        <w:t>changes to this section. One commenter</w:t>
        <w:br/>
        <w:t>asked OMB to revise this section to add</w:t>
        <w:br/>
        <w:t>the auditee’s responsibility to prepare</w:t>
        <w:br/>
        <w:t>the auditee sections of the data</w:t>
        <w:br/>
        <w:t>collection form and to make the</w:t>
        <w:br/>
        <w:t>submission to the Federal Audit</w:t>
        <w:br/>
        <w:t>Clearinghouse (FAC).</w:t>
        <w:br/>
        <w:t>OMB Response: Section 200.508(a)</w:t>
        <w:br/>
        <w:t>states that an auditee is required to</w:t>
        <w:br/>
        <w:t>ensure the audit is properly submitted</w:t>
        <w:br/>
        <w:t>in accordance with section 200.512. In</w:t>
        <w:br/>
        <w:t>the final guidance, OMB included the</w:t>
        <w:br/>
        <w:t>minor changes to this section as</w:t>
        <w:br/>
        <w:t>proposed. OMB did not make any</w:t>
        <w:br/>
        <w:t>further edits to this section in the final</w:t>
        <w:br/>
        <w:t>guidance.</w:t>
        <w:br/>
        <w:t>Section 200.509—Auditor Selection</w:t>
        <w:br/>
        <w:t>OMB did not propose significant</w:t>
        <w:br/>
        <w:t>changes to this section. One commenter</w:t>
        <w:br/>
        <w:t>stated that OMB should consider easing</w:t>
        <w:br/>
        <w:t>the restriction on selecting an auditor</w:t>
        <w:br/>
        <w:t>who prepares the indirect cost proposal</w:t>
        <w:br/>
        <w:t>or cost allocation plan. Another</w:t>
        <w:br/>
        <w:t>commenter suggested that auditees</w:t>
        <w:br/>
        <w:t>should be allowed to procure an auditor</w:t>
        <w:br/>
        <w:t>using their own procurement policy,</w:t>
        <w:br/>
        <w:t>instead of the existing requirements.</w:t>
        <w:br/>
        <w:t>OMB Response: While OMB did not</w:t>
        <w:br/>
        <w:t>propose a change to the policy, OMB</w:t>
        <w:br/>
        <w:t>appreciates the comments on this</w:t>
        <w:br/>
        <w:t>section. OMB did not make a change to</w:t>
        <w:br/>
        <w:t>the threshold to restrict certain auditors</w:t>
        <w:br/>
        <w:t>from being selected to perform an audit.</w:t>
        <w:br/>
        <w:t>OMB finds the threshold is appropriate</w:t>
      </w:r>
    </w:p>
    <w:p>
      <w:r>
        <w:t>PO 00000</w:t>
      </w:r>
    </w:p>
    <w:p>
      <w:r>
        <w:t>Frm 00058</w:t>
      </w:r>
    </w:p>
    <w:p>
      <w:r>
        <w:t>Fmt 4701</w:t>
      </w:r>
    </w:p>
    <w:p>
      <w:r>
        <w:t>Sfmt 4700</w:t>
      </w:r>
    </w:p>
    <w:p>
      <w:r>
        <w:t>and a critical safeguard to ensure there</w:t>
        <w:br/>
        <w:t>are no conflicts of interest. OMB</w:t>
        <w:br/>
        <w:t>understands the commenter’s concerns</w:t>
        <w:br/>
        <w:t>regarding the method of procurement of</w:t>
        <w:br/>
        <w:t>an auditor. However, even though the</w:t>
        <w:br/>
        <w:t>Federal Government does not directly</w:t>
        <w:br/>
        <w:t>procure the Single Audit, it is required</w:t>
        <w:br/>
        <w:t>by Federal law and paid for with</w:t>
        <w:br/>
        <w:t>Federal funds. OMB finds the existing</w:t>
        <w:br/>
        <w:t>requirements are appropriate.</w:t>
        <w:br/>
        <w:t>Section 200.510—Financial Statements</w:t>
        <w:br/>
        <w:t>In section 200.510, at paragraph (b),</w:t>
        <w:br/>
        <w:t>OMB proposed additional guidance</w:t>
        <w:br/>
        <w:t>explaining that, for audits covering</w:t>
        <w:br/>
        <w:t>multiple recipients (such as</w:t>
        <w:br/>
        <w:t>departments, agencies, IHEs, and other</w:t>
        <w:br/>
        <w:t>organizational units), the schedule of</w:t>
        <w:br/>
        <w:t>expenditures must identify the recipient</w:t>
        <w:br/>
        <w:t>of the Federal award. Several</w:t>
        <w:br/>
        <w:t>commenters opposed this change. They</w:t>
        <w:br/>
        <w:t>indicated that it would be overly</w:t>
        <w:br/>
        <w:t>burdensome and that it added</w:t>
        <w:br/>
        <w:t>extraneous information, which is not</w:t>
        <w:br/>
        <w:t>necessary for the users of the Schedule</w:t>
        <w:br/>
        <w:t>of Federal Expenditures (SEFA).</w:t>
        <w:br/>
        <w:t>OMB Response: OMB removed the</w:t>
        <w:br/>
        <w:t>proposed language in paragraph (b)(2)</w:t>
        <w:br/>
        <w:t>from the final guidance. OMB intends to</w:t>
        <w:br/>
        <w:t>look for alternative means of making the</w:t>
        <w:br/>
        <w:t>information available in a manner that</w:t>
        <w:br/>
        <w:t>would be less burdensome for auditees</w:t>
        <w:br/>
        <w:t>and auditors. OMB renumbered the</w:t>
        <w:br/>
        <w:t>subparagraphs in the final guidance</w:t>
        <w:br/>
        <w:t>appropriately.</w:t>
        <w:br/>
        <w:t>Section 200.511—Audit Findings</w:t>
        <w:br/>
        <w:t>Follow-Up</w:t>
        <w:br/>
        <w:t>OMB did not propose significant</w:t>
        <w:br/>
        <w:t>changes to this section. Several</w:t>
        <w:br/>
        <w:t>commenters stated that OMB should</w:t>
        <w:br/>
        <w:t>revise the guidance to clarify that</w:t>
        <w:br/>
        <w:t>corrective action plans must be on</w:t>
        <w:br/>
        <w:t>auditee letterhead and that OMB require</w:t>
        <w:br/>
        <w:t>a specific timeframe for corrective</w:t>
        <w:br/>
        <w:t>action completion and verification.</w:t>
        <w:br/>
        <w:t>OMB Response: The guidance does</w:t>
        <w:br/>
        <w:t>not require a corrective action plan on</w:t>
        <w:br/>
        <w:t>auditee letterhead. This confusion</w:t>
        <w:br/>
        <w:t>results from a frequently asked</w:t>
        <w:br/>
        <w:t>questions document, which OMB may</w:t>
        <w:br/>
        <w:t>address separately outside of this</w:t>
        <w:br/>
        <w:t>guidance-making process. OMB did not</w:t>
        <w:br/>
        <w:t>find it necessary to establish a specific</w:t>
        <w:br/>
        <w:t>timeframe for completing corrective</w:t>
        <w:br/>
        <w:t>action because the nature and degree of</w:t>
        <w:br/>
        <w:t>audit findings and the corrective action</w:t>
        <w:br/>
        <w:t>required can vary significantly. It is the</w:t>
        <w:br/>
        <w:t>responsibility of the auditee to promptly</w:t>
        <w:br/>
        <w:t>take corrective action. See 2 CFR</w:t>
        <w:br/>
        <w:t>200.508(c) (as revised). The auditee is</w:t>
        <w:br/>
        <w:t>also responsible for establishing an</w:t>
        <w:br/>
        <w:t>anticipated completion date. See 2 CFR</w:t>
        <w:br/>
        <w:t>200.511(c) (as revised). OMB did not</w:t>
        <w:br/>
        <w:t>make any changes based on these</w:t>
        <w:br/>
        <w:t>comments, but made minor clarifying</w:t>
        <w:br/>
        <w:t>edits to this section in the final</w:t>
        <w:br/>
        <w:t>guidance.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Section 200.512—Report Submission</w:t>
        <w:br/>
        <w:t>OMB proposed some clarifying</w:t>
        <w:br/>
        <w:t>revisions to this section. Several</w:t>
        <w:br/>
        <w:t>commenters suggested OMB specify</w:t>
        <w:br/>
        <w:t>how the FAC should follow up with</w:t>
        <w:br/>
        <w:t>known auditees that have not submitted</w:t>
        <w:br/>
        <w:t>the required data collection form and</w:t>
        <w:br/>
        <w:t>reporting packages. One commenter</w:t>
        <w:br/>
        <w:t>stated that OMB should remove the</w:t>
        <w:br/>
        <w:t>requirement that auditees make copies</w:t>
        <w:br/>
        <w:t>available for public inspection. Next,</w:t>
        <w:br/>
        <w:t>another commenter stated that a</w:t>
        <w:br/>
        <w:t>revision made to paragraph (a)(1) made</w:t>
        <w:br/>
        <w:t>it appear that the data collection form is</w:t>
        <w:br/>
        <w:t>a part of the audit itself. That same</w:t>
        <w:br/>
        <w:t>commenter stated that the required</w:t>
        <w:br/>
        <w:t>statements do not align with the</w:t>
        <w:br/>
        <w:t>required certifications in the FAC.</w:t>
        <w:br/>
        <w:t>OMB Response: OMB revised</w:t>
        <w:br/>
        <w:t>paragraph (a) of section 200.512 to more</w:t>
        <w:br/>
        <w:t>accurately reflect the provisions of the</w:t>
        <w:br/>
        <w:t>Single Audit Act with respect to the</w:t>
        <w:br/>
        <w:t>report submission deadline. This</w:t>
        <w:br/>
        <w:t>paragraph now recognizes that a</w:t>
        <w:br/>
        <w:t>cognizant agency for audit or oversight</w:t>
        <w:br/>
        <w:t>agency for audit (in the absence of a</w:t>
        <w:br/>
        <w:t>cognizant agency for audit) may</w:t>
        <w:br/>
        <w:t>authorize extensions for Single Audit</w:t>
        <w:br/>
        <w:t>submissions when the nine-month</w:t>
        <w:br/>
        <w:t>timeframe would place an undue</w:t>
        <w:br/>
        <w:t>burden on the auditee. OMB also made</w:t>
        <w:br/>
        <w:t>a few clarifying and plain language</w:t>
        <w:br/>
        <w:t>revisions in paragraphs (a), (b), (e), and</w:t>
        <w:br/>
        <w:t>(g) of section 200.512 unrelated to</w:t>
        <w:br/>
        <w:t>authorizing extensions of the report</w:t>
        <w:br/>
        <w:t>submission deadline.</w:t>
        <w:br/>
        <w:t>OMB did not add procedures on how</w:t>
        <w:br/>
        <w:t>the FAC follows up with known</w:t>
        <w:br/>
        <w:t>auditees. In response to another</w:t>
        <w:br/>
        <w:t>comment, the requirement for auditees</w:t>
        <w:br/>
        <w:t>to make copies of an audit available for</w:t>
        <w:br/>
        <w:t>public inspection is essential to Federal</w:t>
        <w:br/>
        <w:t>funding transparency. OMB</w:t>
        <w:br/>
        <w:t>understands the commenter’s concerns</w:t>
        <w:br/>
        <w:t>about redundancy. However, the public</w:t>
        <w:br/>
        <w:t>may not be aware of the existence of the</w:t>
        <w:br/>
        <w:t>FAC and OMB finds it is still necessary</w:t>
        <w:br/>
        <w:t>for auditees to make copies available for</w:t>
        <w:br/>
        <w:t>public inspection. Lastly, OMB finds</w:t>
        <w:br/>
        <w:t>that the auditee and auditor certification</w:t>
        <w:br/>
        <w:t>statements are appropriately aligned to</w:t>
        <w:br/>
        <w:t>the guidance.</w:t>
      </w:r>
    </w:p>
    <w:p>
      <w:r>
        <w:t>lotter on DSK11XQN23PROD with RULES4</w:t>
      </w:r>
    </w:p>
    <w:p>
      <w:r>
        <w:t>Section 200.513—Responsibilities</w:t>
        <w:br/>
        <w:t>In section 200.513, OMB proposed to</w:t>
        <w:br/>
        <w:t>revise the responsibilities of Federal</w:t>
        <w:br/>
        <w:t>agencies. Specifically, OMB proposed to</w:t>
        <w:br/>
        <w:t>encourage Federal agencies to engage</w:t>
        <w:br/>
        <w:t>with external audit stakeholders and the</w:t>
        <w:br/>
        <w:t>Federal agency’s Office of Inspector</w:t>
        <w:br/>
        <w:t>General, and the National Single Audit</w:t>
        <w:br/>
        <w:t>Coordinator (NSAC) prior to submitting</w:t>
        <w:br/>
        <w:t>compliance supplement drafts to OMB.</w:t>
        <w:br/>
        <w:t>In the same section OMB also proposed</w:t>
        <w:br/>
        <w:t>to clarify that a Federal agency’s key</w:t>
        <w:br/>
        <w:t>management single audit liaison must</w:t>
        <w:br/>
        <w:t>also coordinate with the agency’s Office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of Inspector General and the NSAC,</w:t>
        <w:br/>
        <w:t>when appropriate.</w:t>
        <w:br/>
        <w:t>OMB received many comments</w:t>
        <w:br/>
        <w:t>supporting the proposed revisions to</w:t>
        <w:br/>
        <w:t>this section. A few commenters also</w:t>
        <w:br/>
        <w:t>recommended that the guidance not just</w:t>
        <w:br/>
        <w:t>recommend but affirmatively require</w:t>
        <w:br/>
        <w:t>Federal agencies to engage with external</w:t>
        <w:br/>
        <w:t>stakeholders. One commenter requested</w:t>
        <w:br/>
        <w:t>that OMB reinstate language providing</w:t>
        <w:br/>
        <w:t>that OMB would conduct a governmentwide audit analysis every six years.</w:t>
        <w:br/>
        <w:t>Other commenters stated that the</w:t>
        <w:br/>
        <w:t>change from ‘‘higher-risk’’ to ‘‘highrisk’’ in paragraph (c)(6)(ii) changed the</w:t>
        <w:br/>
        <w:t>meaning of the responsibility. One</w:t>
        <w:br/>
        <w:t>commenter asked OMB to revise the</w:t>
        <w:br/>
        <w:t>guidance to change the meaning of</w:t>
        <w:br/>
        <w:t>cross-cutting audit findings from</w:t>
        <w:br/>
        <w:t>findings that affect all Federal awards to</w:t>
        <w:br/>
        <w:t>those that ‘‘may affect a large proportion</w:t>
        <w:br/>
        <w:t>of all Federal awards.’’</w:t>
        <w:br/>
        <w:t>OMB Response: OMB revised</w:t>
        <w:br/>
        <w:t>paragraph (a)(4)(i) of section 200.513 to</w:t>
        <w:br/>
        <w:t>correct an unintended plain language</w:t>
        <w:br/>
        <w:t>revision. The word ‘‘liaison’’ was</w:t>
        <w:br/>
        <w:t>restored to the guidance text. Cognizant</w:t>
        <w:br/>
        <w:t>agencies for audit must provide</w:t>
        <w:br/>
        <w:t>technical advice and liaison assistance</w:t>
        <w:br/>
        <w:t>to auditees and auditors. Removing the</w:t>
        <w:br/>
        <w:t>word liaison was not intended to</w:t>
        <w:br/>
        <w:t>expand or otherwise alter the scope of</w:t>
        <w:br/>
        <w:t>cognizant agency responsibility.</w:t>
        <w:br/>
        <w:t>In paragraph (a)(4)(iii) of section</w:t>
        <w:br/>
        <w:t>200.513, OMB disagrees that the</w:t>
        <w:br/>
        <w:t>government-wide analysis requires a</w:t>
        <w:br/>
        <w:t>fixed interval. Instead, OMB finds that</w:t>
        <w:br/>
        <w:t>the government-wide analysis should be</w:t>
        <w:br/>
        <w:t>conducted on an as-warranted basis at</w:t>
        <w:br/>
        <w:t>intervals determined by OMB. OMB</w:t>
        <w:br/>
        <w:t>made clarifying edits to paragraph</w:t>
        <w:br/>
        <w:t>(a)(4)(viii) of section 200.513. OMB also</w:t>
        <w:br/>
        <w:t>provided an example of a cross-cutting</w:t>
        <w:br/>
        <w:t>audit finding.</w:t>
        <w:br/>
        <w:t>OMB revised paragraph (c)(4) of</w:t>
        <w:br/>
        <w:t>section 200.513 to clarify that agencies</w:t>
        <w:br/>
        <w:t>‘‘should’’ engage with external</w:t>
        <w:br/>
        <w:t>stakeholders, the Federal agency’s</w:t>
        <w:br/>
        <w:t>Office of Inspector General (OIG), and</w:t>
        <w:br/>
        <w:t>the National Single Audit Coordinator</w:t>
        <w:br/>
        <w:t>(NSAC) prior to submitting compliance</w:t>
        <w:br/>
        <w:t>supplement drafts to OMB. OMB’s edits</w:t>
        <w:br/>
        <w:t>also clarify that coordination with</w:t>
        <w:br/>
        <w:t>NSAC is not included within</w:t>
        <w:br/>
        <w:t>coordination with the agency’s OIG;</w:t>
        <w:br/>
        <w:t>they are distinct items in the list. OMB</w:t>
        <w:br/>
        <w:t>understands the commenters’ desire to</w:t>
        <w:br/>
        <w:t>require Federal agencies to engage with</w:t>
        <w:br/>
        <w:t>external stakeholders when submitting</w:t>
        <w:br/>
        <w:t>compliance supplement drafts.</w:t>
        <w:br/>
        <w:t>However, this may not be appropriate or</w:t>
        <w:br/>
        <w:t>feasible in all circumstances. OMB</w:t>
        <w:br/>
        <w:t>replaced ‘‘are encouraged to engage’’</w:t>
        <w:br/>
        <w:t>with ‘‘should engage,’’ but generally</w:t>
        <w:br/>
        <w:t>maintained the proposed language on</w:t>
        <w:br/>
        <w:t>this topic. In the final guidance, OMB</w:t>
        <w:br/>
        <w:t>does not require engagement or</w:t>
        <w:br/>
        <w:t>specifically define what this</w:t>
        <w:br/>
        <w:t>engagement should involve.</w:t>
      </w:r>
    </w:p>
    <w:p>
      <w:r>
        <w:t>PO 00000</w:t>
      </w:r>
    </w:p>
    <w:p>
      <w:r>
        <w:t>Frm 00059</w:t>
      </w:r>
    </w:p>
    <w:p>
      <w:r>
        <w:t>Fmt 4701</w:t>
      </w:r>
    </w:p>
    <w:p>
      <w:r>
        <w:t>Sfmt 4700</w:t>
      </w:r>
    </w:p>
    <w:p>
      <w:r>
        <w:t>30103</w:t>
      </w:r>
    </w:p>
    <w:p>
      <w:r>
        <w:t>OMB made a change at paragraph</w:t>
        <w:br/>
        <w:t>(c)(6)(ii). OMB agrees with the</w:t>
        <w:br/>
        <w:t>commenters that the proposed revision</w:t>
        <w:br/>
        <w:t>unintentionally changed the meaning of</w:t>
        <w:br/>
        <w:t>the guidance. OMB restored the</w:t>
        <w:br/>
        <w:t>reference to ‘‘higher risk’’ non-Federal</w:t>
        <w:br/>
        <w:t>entities.</w:t>
        <w:br/>
        <w:t>OMB revised paragraph (c)(6)(vi) of</w:t>
        <w:br/>
        <w:t>section 200.513 to correct an</w:t>
        <w:br/>
        <w:t>unintended policy change made during</w:t>
        <w:br/>
        <w:t>OMB’s plain language rewrite. The</w:t>
        <w:br/>
        <w:t>liaison is not responsible for managing</w:t>
        <w:br/>
        <w:t>a Federal agency’s process for following</w:t>
        <w:br/>
        <w:t>up on cross-cutting audit findings.</w:t>
        <w:br/>
        <w:t>Rather, the liaison is responsible for</w:t>
        <w:br/>
        <w:t>ensuring the agency fulfills its</w:t>
        <w:br/>
        <w:t>responsibilities to coordinate a</w:t>
        <w:br/>
        <w:t>management decision for cross-cutting</w:t>
        <w:br/>
        <w:t>audit findings. In the final guidance,</w:t>
        <w:br/>
        <w:t>OMB also made other minor clarifying</w:t>
        <w:br/>
        <w:t>revisions in paragraphs (a) and (c) of</w:t>
        <w:br/>
        <w:t>this section.</w:t>
        <w:br/>
        <w:t>OMB disagrees with commenters on</w:t>
        <w:br/>
        <w:t>changing the meaning of cross-cutting</w:t>
        <w:br/>
        <w:t>audit findings at this stage. This</w:t>
        <w:br/>
        <w:t>proposal would require further analysis</w:t>
        <w:br/>
        <w:t>to determine if a change could have</w:t>
        <w:br/>
        <w:t>unintended consequences. For example,</w:t>
        <w:br/>
        <w:t>OMB would need to evaluate further</w:t>
        <w:br/>
        <w:t>whether any such change could impact</w:t>
        <w:br/>
        <w:t>OMB’s implementation of the Single</w:t>
        <w:br/>
        <w:t>Audit Act under this subpart.</w:t>
        <w:br/>
        <w:t>Section 200.514—Standards and Scope</w:t>
        <w:br/>
        <w:t>of Audit</w:t>
        <w:br/>
        <w:t>In section 200.514, on standards and</w:t>
        <w:br/>
        <w:t>scope of audit, OMB proposed to revise</w:t>
        <w:br/>
        <w:t>compliance requirements to specify that</w:t>
        <w:br/>
        <w:t>compliance testing must include a test</w:t>
        <w:br/>
        <w:t>of transactions and other auditing</w:t>
        <w:br/>
        <w:t>procedures necessary to provide the</w:t>
        <w:br/>
        <w:t>auditor with sufficient evidence to</w:t>
        <w:br/>
        <w:t>support an opinion on compliance.</w:t>
        <w:br/>
        <w:t>One commenter stated that paragraph</w:t>
        <w:br/>
        <w:t>(b) should be revised because the</w:t>
        <w:br/>
        <w:t>Uniform Guidance does not set a basis</w:t>
        <w:br/>
        <w:t>of accounting for the financial</w:t>
        <w:br/>
        <w:t>statements prepared by the auditee.</w:t>
        <w:br/>
        <w:t>Several commenters stated that</w:t>
        <w:br/>
        <w:t>paragraph (d)(4) should be revised to</w:t>
        <w:br/>
        <w:t>remove the requirement that compliance</w:t>
        <w:br/>
        <w:t>testing include a test of transactions, as</w:t>
        <w:br/>
        <w:t>this may not be the most appropriate or</w:t>
        <w:br/>
        <w:t>effective methodology for every</w:t>
        <w:br/>
        <w:t>situation and compliance requirement.</w:t>
        <w:br/>
        <w:t>Another comment recommended that</w:t>
        <w:br/>
        <w:t>‘‘sufficient audit evidence’’ be revised to</w:t>
        <w:br/>
        <w:t>‘‘sufficient appropriate audit evidence’’</w:t>
        <w:br/>
        <w:t>to better align with terminology used by</w:t>
        <w:br/>
        <w:t>the audit community.</w:t>
        <w:br/>
        <w:t>OMB Response: OMB agrees with a</w:t>
        <w:br/>
        <w:t>comment on paragraph (b) of section</w:t>
        <w:br/>
        <w:t>200.514 maintaining that part 200 does</w:t>
        <w:br/>
        <w:t>not set a basis of accounting for the</w:t>
        <w:br/>
        <w:t>financial statements prepared by the</w:t>
        <w:br/>
        <w:t>auditee. To recognize this, OMB added</w:t>
        <w:br/>
        <w:t>a parenthetical to paragraph (b) stating:</w:t>
        <w:br/>
        <w:t>‘‘or a special purpose framework such as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30104</w:t>
      </w:r>
    </w:p>
    <w:p>
      <w:r>
        <w:t>Federal Register / Vol. 89, No. 78 / Monday, April 22, 2024 / Rules and Regulations</w:t>
      </w:r>
    </w:p>
    <w:p>
      <w:r>
        <w:t>cash, modified cash, or regulatory as</w:t>
        <w:br/>
        <w:t>required by State law.’’</w:t>
        <w:br/>
        <w:t>OMB also agrees with commenters</w:t>
        <w:br/>
        <w:t>that testing of transactions may not</w:t>
        <w:br/>
        <w:t>always be the most appropriate method</w:t>
        <w:br/>
        <w:t>for every situation. Thus, OMB revised</w:t>
        <w:br/>
        <w:t>paragraph (d)(4) to state that compliance</w:t>
        <w:br/>
        <w:t>testing must include a test of</w:t>
        <w:br/>
        <w:t>transactions ‘‘or’’ other necessary</w:t>
        <w:br/>
        <w:t>auditing procedures. Lastly, OMB</w:t>
        <w:br/>
        <w:t>revised paragraph (d)(4) to reference</w:t>
        <w:br/>
        <w:t>‘‘sufficient appropriate audit evidence’’</w:t>
        <w:br/>
        <w:t>as requested by a commenter.</w:t>
        <w:br/>
        <w:t>Section 200.516—Audit Findings</w:t>
        <w:br/>
        <w:t>In section 200.516, based on feedback</w:t>
        <w:br/>
        <w:t>OMB received from the Federal</w:t>
        <w:br/>
        <w:t>financial assistance community, OMB</w:t>
        <w:br/>
        <w:t>proposed to revise the definitions of</w:t>
        <w:br/>
        <w:t>known questioned costs and likely</w:t>
        <w:br/>
        <w:t>questioned costs and provide further</w:t>
        <w:br/>
        <w:t>clarity on how they are identified in an</w:t>
        <w:br/>
        <w:t>audit report.</w:t>
        <w:br/>
        <w:t>Several commenters submitted</w:t>
        <w:br/>
        <w:t>comments regarding these proposed</w:t>
        <w:br/>
        <w:t>definitions.</w:t>
        <w:br/>
        <w:t>OMB Response: OMB addressed</w:t>
        <w:br/>
        <w:t>comments regarding definitions under</w:t>
        <w:br/>
        <w:t>subpart A of this preamble. OMB made</w:t>
        <w:br/>
        <w:t>only minor clarifying edits in the final</w:t>
        <w:br/>
        <w:t>guidance in section 200.516.</w:t>
        <w:br/>
        <w:t>Section 200.517—Audit Documentation</w:t>
        <w:br/>
        <w:t>Section 200.518—Major Program</w:t>
        <w:br/>
        <w:t>Determination</w:t>
        <w:br/>
        <w:t>OMB did not propose significant</w:t>
        <w:br/>
        <w:t>changes to this section. Several</w:t>
        <w:br/>
        <w:t>commenters questioned whether OMB</w:t>
        <w:br/>
        <w:t>should revise the table for Type A</w:t>
        <w:br/>
        <w:t>thresholds in light of the increase to the</w:t>
        <w:br/>
        <w:t>Single Audit threshold.</w:t>
        <w:br/>
        <w:t>OMB Response: OMB revised</w:t>
        <w:br/>
        <w:t>paragraph (b)(1) of section 200.518 to</w:t>
        <w:br/>
        <w:t>adjust the thresholds for determining</w:t>
        <w:br/>
        <w:t>Type A programs. OMB increased the</w:t>
        <w:br/>
        <w:t>threshold to $1,000,000 for non-Federal</w:t>
        <w:br/>
        <w:t>entities with total Federal awards</w:t>
        <w:br/>
        <w:t>expended that are equal to or exceed</w:t>
        <w:br/>
        <w:t>$1,000,000 but less than $34 million.</w:t>
        <w:br/>
        <w:t>OMB also made minor clarifications to</w:t>
        <w:br/>
        <w:t>paragraphs (b)(3) and (c).</w:t>
        <w:br/>
        <w:t>Section 200.519—Criteria for Federal</w:t>
        <w:br/>
        <w:t>Program Risk</w:t>
      </w:r>
    </w:p>
    <w:p>
      <w:r>
        <w:t>lotter on DSK11XQN23PROD with RULES4</w:t>
      </w:r>
    </w:p>
    <w:p>
      <w:r>
        <w:t>Section 200.520—Criteria for a Low-Risk</w:t>
        <w:br/>
        <w:t>Auditee</w:t>
        <w:br/>
        <w:t>OMB did not propose significant</w:t>
        <w:br/>
        <w:t>changes to this section. OMB received</w:t>
        <w:br/>
        <w:t>several comments suggesting that plain</w:t>
        <w:br/>
        <w:t>language revisions to paragraph (b) of</w:t>
        <w:br/>
        <w:t>section 200.520 changed the meaning of</w:t>
        <w:br/>
        <w:t>the policy.</w:t>
        <w:br/>
        <w:t>OMB Response: OMB agrees with</w:t>
        <w:br/>
        <w:t>some of the comments on paragraph (b)</w:t>
        <w:br/>
        <w:t>and reverted the language to be more</w:t>
        <w:br/>
        <w:t>consistent with the policy in the prior</w:t>
        <w:br/>
        <w:t>version of the guidance. OMB also</w:t>
        <w:br/>
        <w:t>clarified that the financial statements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should be prepared in accordance with</w:t>
        <w:br/>
        <w:t>GAAP ‘‘or a special purpose framework</w:t>
        <w:br/>
        <w:t>such as cash, modified cash, or</w:t>
        <w:br/>
        <w:t>regulatory as required by State law.’’</w:t>
        <w:br/>
        <w:t>This addition was made to ensure</w:t>
        <w:br/>
        <w:t>consistency throughout the subpart</w:t>
        <w:br/>
        <w:t>including with sections 200.514 and</w:t>
        <w:br/>
        <w:t>200.515.</w:t>
        <w:br/>
        <w:t>Section 200.521—Management</w:t>
        <w:br/>
        <w:t>Decisions</w:t>
        <w:br/>
        <w:t>OMB did not propose significant</w:t>
        <w:br/>
        <w:t>changes to this section. A few</w:t>
        <w:br/>
        <w:t>commenters asked OMB to revise the</w:t>
        <w:br/>
        <w:t>guidance to clarify that a corrective</w:t>
        <w:br/>
        <w:t>action plan will be considered accepted</w:t>
        <w:br/>
        <w:t>without exception if an agency does not</w:t>
        <w:br/>
        <w:t>issue a management decision within six</w:t>
        <w:br/>
        <w:t>months. Another commenter asked</w:t>
        <w:br/>
        <w:t>OMB to correct a cross-reference in this</w:t>
        <w:br/>
        <w:t>section from 200.332(d) to 200.332(e).</w:t>
        <w:br/>
        <w:t>This commenter also asked OMB to add</w:t>
        <w:br/>
        <w:t>an exception to paragraph 200.521(c) on</w:t>
        <w:br/>
        <w:t>the pass-through entity’s responsibility</w:t>
        <w:br/>
        <w:t>for issuing a management decision in</w:t>
        <w:br/>
        <w:t>this section. The commenter requested</w:t>
        <w:br/>
        <w:t>an exception for findings that are of a</w:t>
        <w:br/>
        <w:t>cross-cutting or systemic nature such</w:t>
        <w:br/>
        <w:t>that they will be resolved by the</w:t>
        <w:br/>
        <w:t>cognizant agency for audit.</w:t>
        <w:br/>
        <w:t>OMB Response: While OMB did not</w:t>
        <w:br/>
        <w:t>propose a change for public comment,</w:t>
        <w:br/>
        <w:t>OMB considered and appreciates the</w:t>
        <w:br/>
        <w:t>comments expressing concerns about</w:t>
        <w:br/>
        <w:t>Federal agencies issuing timely</w:t>
        <w:br/>
        <w:t>management decisions. OMB may</w:t>
        <w:br/>
        <w:t>consider these comments for future</w:t>
        <w:br/>
        <w:t>updates. In response to the other</w:t>
        <w:br/>
        <w:t>commenter, OMB corrected the crossreference in this section to reference the</w:t>
        <w:br/>
        <w:t>correct provision at section 200.332(e).</w:t>
        <w:br/>
        <w:t>OMB may also consider the suggestion</w:t>
        <w:br/>
        <w:t>to add an exception for findings that are</w:t>
        <w:br/>
        <w:t>of a cross-cutting or systemic nature for</w:t>
        <w:br/>
        <w:t>future updates, but did not include that</w:t>
        <w:br/>
        <w:t>language in the final guidance. OMB</w:t>
        <w:br/>
        <w:t>recognizes the exception available</w:t>
        <w:br/>
        <w:t>under the prior version of the guidance</w:t>
        <w:br/>
        <w:t>at section 200.332(e)(4). See 85 FR</w:t>
        <w:br/>
        <w:t>49506, 49519 (Nov. 12, 2020). OMB did</w:t>
        <w:br/>
        <w:t>not propose to modify that exception,</w:t>
        <w:br/>
        <w:t>which remains available in the final</w:t>
        <w:br/>
        <w:t>version of the guidance. The relevant</w:t>
        <w:br/>
        <w:t>paragraph of section 200.332 is now</w:t>
        <w:br/>
        <w:t>referenced in section 200.521. OMB</w:t>
        <w:br/>
        <w:t>finds that it would be useful to obtain</w:t>
        <w:br/>
        <w:t>further information on how the existing</w:t>
        <w:br/>
        <w:t>exception works in certain</w:t>
        <w:br/>
        <w:t>circumstances before making additional</w:t>
        <w:br/>
        <w:t>changes to the guidance on this topic</w:t>
        <w:br/>
        <w:t>outside of section 200.332.</w:t>
        <w:br/>
        <w:t>Appendix I to Part 200—Full Text of</w:t>
        <w:br/>
        <w:t>Notice of Funding Opportunity</w:t>
        <w:br/>
        <w:t>General Comments on Appendix I</w:t>
        <w:br/>
        <w:t>OMB proposed to revise this</w:t>
        <w:br/>
        <w:t>appendix in its entirety in support of</w:t>
        <w:br/>
        <w:t>the goal of simplifying and clarifying</w:t>
      </w:r>
    </w:p>
    <w:p>
      <w:r>
        <w:t>PO 00000</w:t>
      </w:r>
    </w:p>
    <w:p>
      <w:r>
        <w:t>Frm 00060</w:t>
      </w:r>
    </w:p>
    <w:p>
      <w:r>
        <w:t>Fmt 4701</w:t>
      </w:r>
    </w:p>
    <w:p>
      <w:r>
        <w:t>Sfmt 4700</w:t>
      </w:r>
    </w:p>
    <w:p>
      <w:r>
        <w:t>the grant solicitation and application</w:t>
        <w:br/>
        <w:t>process, which is a key objective under</w:t>
        <w:br/>
        <w:t>Executive Order 14058 on Transforming</w:t>
        <w:br/>
        <w:t>Federal Customer Experience and</w:t>
        <w:br/>
        <w:t>Service Delivery to Rebuild Trust in</w:t>
        <w:br/>
        <w:t>Government. The proposed changes to</w:t>
        <w:br/>
        <w:t>the NOFO in Appendix I were intended</w:t>
        <w:br/>
        <w:t>to improve the quality and accessibility</w:t>
        <w:br/>
        <w:t>of funding opportunities. Specifically,</w:t>
        <w:br/>
        <w:t>the proposed revisions to Appendix I</w:t>
        <w:br/>
        <w:t>intend to: (1) follow plain language</w:t>
        <w:br/>
        <w:t>principles; (2) group similar items</w:t>
        <w:br/>
        <w:t>together to streamline content; (3) align</w:t>
        <w:br/>
        <w:t>sections more closely to the application</w:t>
        <w:br/>
        <w:t>process; (4) include basic information at</w:t>
        <w:br/>
        <w:t>the top of a funding opportunity so that</w:t>
        <w:br/>
        <w:t>applicants can more easily make</w:t>
        <w:br/>
        <w:t>decisions about whether or not to apply;</w:t>
        <w:br/>
        <w:t>(5) clearly define what must be included</w:t>
        <w:br/>
        <w:t>in a section of the funding opportunity</w:t>
        <w:br/>
        <w:t>versus what is at an agency’s discretion;</w:t>
        <w:br/>
        <w:t>and (6) provide flexibility to agencies</w:t>
        <w:br/>
        <w:t>while also giving applicants a common</w:t>
        <w:br/>
        <w:t>way to find information in every</w:t>
        <w:br/>
        <w:t>funding opportunity.</w:t>
        <w:br/>
        <w:t>A significant number of commenters</w:t>
        <w:br/>
        <w:t>supported the proposed changes. Other</w:t>
        <w:br/>
        <w:t>commenters recommended that OMB</w:t>
        <w:br/>
        <w:t>maintain the existing language in</w:t>
        <w:br/>
        <w:t>Appendix I to Part 200. Several other</w:t>
        <w:br/>
        <w:t>commenters requested that OMB revise</w:t>
        <w:br/>
        <w:t>paragraph (b)(6)(ii)(A)(4), which they</w:t>
        <w:br/>
        <w:t>stated was in conflict with section</w:t>
        <w:br/>
        <w:t>200.306. Several commenters also</w:t>
        <w:br/>
        <w:t>requested that certain sections be</w:t>
        <w:br/>
        <w:t>renamed or provide further examples for</w:t>
        <w:br/>
        <w:t>illustrative purposes.</w:t>
        <w:br/>
        <w:t>OMB Response: OMB appreciates the</w:t>
        <w:br/>
        <w:t>comments and support for the proposed</w:t>
        <w:br/>
        <w:t>changes to Appendix I. OMB disagrees</w:t>
        <w:br/>
        <w:t>with the comments recommending OMB</w:t>
        <w:br/>
        <w:t>maintain the existing text of the</w:t>
        <w:br/>
        <w:t>appendix. OMB finds the proposed</w:t>
        <w:br/>
        <w:t>revisions will simplify NOFOs in</w:t>
        <w:br/>
        <w:t>alignment with OMB’s stated intent for</w:t>
        <w:br/>
        <w:t>the proposed revisions.</w:t>
        <w:br/>
        <w:t>OMB revised paragraph (b)(3)(ii) of</w:t>
        <w:br/>
        <w:t>Appendix I to add a new paragraph (C).</w:t>
        <w:br/>
        <w:t>The new paragraph states that the</w:t>
        <w:br/>
        <w:t>program description section may also</w:t>
        <w:br/>
        <w:t>include, for infrastructure projects</w:t>
        <w:br/>
        <w:t>subject to Build America, Buy America</w:t>
        <w:br/>
        <w:t>requirements, ‘‘information on key</w:t>
        <w:br/>
        <w:t>items anticipated to be purchased under</w:t>
        <w:br/>
        <w:t>the program, and any related domestic</w:t>
        <w:br/>
        <w:t>sourcing concerns based on market</w:t>
        <w:br/>
        <w:t>research.’’</w:t>
        <w:br/>
        <w:t>Based on the final version of section</w:t>
        <w:br/>
        <w:t>200.306, OMB disagrees with comments</w:t>
        <w:br/>
        <w:t>suggesting that paragraph (b)(6)(ii)(A)(4)</w:t>
        <w:br/>
        <w:t>conflicts with section 200.306. Thus,</w:t>
        <w:br/>
        <w:t>OMB maintains this paragraph in</w:t>
        <w:br/>
        <w:t>Appendix I permitting a Federal agency</w:t>
        <w:br/>
        <w:t>to consider proposed cost sharing in the</w:t>
        <w:br/>
        <w:t>review process even if it is not an</w:t>
        <w:br/>
        <w:t>eligibility criterion. However, the</w:t>
        <w:br/>
        <w:t>Federal agency may only include such</w:t>
        <w:br/>
        <w:t>language in a NOFO if consistent with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the current guidance provided by OMB</w:t>
        <w:br/>
        <w:t>in section 200.306.</w:t>
        <w:br/>
        <w:t>OMB appreciates the comments</w:t>
        <w:br/>
        <w:t>suggesting ideas for renaming</w:t>
        <w:br/>
        <w:t>paragraphs in the appendix and</w:t>
        <w:br/>
        <w:t>providing additional examples. The</w:t>
        <w:br/>
        <w:t>appendix is only a template that</w:t>
        <w:br/>
        <w:t>outlines basic requirements for</w:t>
        <w:br/>
        <w:t>uniformity. Federal agencies retain</w:t>
        <w:br/>
        <w:t>discretion in certain areas to include</w:t>
        <w:br/>
        <w:t>additional information as necessary for</w:t>
        <w:br/>
        <w:t>a particular Federal financial assistance</w:t>
        <w:br/>
        <w:t>program. In the final guidance, OMB</w:t>
        <w:br/>
        <w:t>also made other minor clarifying edits</w:t>
        <w:br/>
        <w:t>in this appendix.</w:t>
        <w:br/>
        <w:t>Appendix III to Part 200—Indirect</w:t>
        <w:br/>
        <w:t>(F&amp;A) Costs Identification and</w:t>
        <w:br/>
        <w:t>Assignment, and Rate Determination</w:t>
        <w:br/>
        <w:t>for Institutions of Higher Education</w:t>
        <w:br/>
        <w:t>(IHEs)</w:t>
        <w:br/>
        <w:t>OMB proposed to update this</w:t>
        <w:br/>
        <w:t>appendix to adjust the exclusion</w:t>
        <w:br/>
        <w:t>threshold of subawards from $25,000 to</w:t>
        <w:br/>
        <w:t>$50,000 for modified total direct costs.</w:t>
        <w:br/>
        <w:t>OMB did not receive any substantive</w:t>
        <w:br/>
        <w:t>comments regarding the proposed</w:t>
        <w:br/>
        <w:t>change. OMB did not make significant</w:t>
        <w:br/>
        <w:t>changes to Appendix III to Part 200</w:t>
        <w:br/>
        <w:t>relative to the proposed guidance.</w:t>
      </w:r>
    </w:p>
    <w:p>
      <w:r>
        <w:t>lotter on DSK11XQN23PROD with RULES4</w:t>
      </w:r>
    </w:p>
    <w:p>
      <w:r>
        <w:t>Appendix IV to Part 200—Indirect</w:t>
        <w:br/>
        <w:t>(F&amp;A) Costs Identification and</w:t>
        <w:br/>
        <w:t>Assignment, and Rate Determination</w:t>
        <w:br/>
        <w:t>for Nonprofit Organizations</w:t>
        <w:br/>
        <w:t>OMB proposed to update this</w:t>
        <w:br/>
        <w:t>appendix to adjust the exclusion</w:t>
        <w:br/>
        <w:t>threshold of subawards from $25,000 to</w:t>
        <w:br/>
        <w:t>$50,000 for modified total direct costs.</w:t>
        <w:br/>
        <w:t>OMB also proposed to clarify that under</w:t>
        <w:br/>
        <w:t>the direct cost allocation method, joint</w:t>
        <w:br/>
        <w:t>costs include costs for information</w:t>
        <w:br/>
        <w:t>technology. One commenter stated that</w:t>
        <w:br/>
        <w:t>there should be no exclusion for</w:t>
        <w:br/>
        <w:t>subawards unless it distorts the</w:t>
        <w:br/>
        <w:t>modified total direct cost base. The</w:t>
        <w:br/>
        <w:t>commenter also stated that recipients</w:t>
        <w:br/>
        <w:t>should be permitted to take a de</w:t>
        <w:br/>
        <w:t>minimis rate of 10 percent on all</w:t>
        <w:br/>
        <w:t>subawards to reduce administrative</w:t>
        <w:br/>
        <w:t>costs and to appropriately reimburse</w:t>
        <w:br/>
        <w:t>prime recipients for the appropriate</w:t>
        <w:br/>
        <w:t>costs required to manage and monitor</w:t>
        <w:br/>
        <w:t>subawards.</w:t>
        <w:br/>
        <w:t>OMB Response: OMB disagrees with</w:t>
        <w:br/>
        <w:t>the commenter and finds the proposed</w:t>
        <w:br/>
        <w:t>increase is appropriate. OMB did not</w:t>
        <w:br/>
        <w:t>make significant changes to Appendix</w:t>
        <w:br/>
        <w:t>IV to Part 200 relative to the proposed</w:t>
        <w:br/>
        <w:t>guidance. In the final guidance, OMB</w:t>
        <w:br/>
        <w:t>did clarify that the Federal agency’s</w:t>
        <w:br/>
        <w:t>review should be limited to ensuring the</w:t>
        <w:br/>
        <w:t>proposal is consistent with the</w:t>
        <w:br/>
        <w:t>principles of this part.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30105</w:t>
      </w:r>
    </w:p>
    <w:p>
      <w:r>
        <w:t>Appendix VII to Part 200—States and</w:t>
        <w:br/>
        <w:t>Local Government and Indian Tribe</w:t>
        <w:br/>
        <w:t>Indirect Cost Proposals</w:t>
      </w:r>
    </w:p>
    <w:p>
      <w:r>
        <w:t>Appendix XII to Part 200—Award</w:t>
        <w:br/>
        <w:t>Term and Condition for Recipient</w:t>
        <w:br/>
        <w:t>Integrity and Performance Matters</w:t>
      </w:r>
    </w:p>
    <w:p>
      <w:r>
        <w:t>OMB proposed to update this</w:t>
        <w:br/>
        <w:t>appendix to adjust the exclusion</w:t>
        <w:br/>
        <w:t>threshold of subawards from $25,000 to</w:t>
        <w:br/>
        <w:t>$50,000 under modified total direct</w:t>
        <w:br/>
        <w:t>costs. OMB also proposed to clarify the</w:t>
        <w:br/>
        <w:t>meaning of ‘‘department or agency’’ for</w:t>
        <w:br/>
        <w:t>State and local governments.</w:t>
        <w:br/>
        <w:t>OMB also proposed a revision to</w:t>
        <w:br/>
        <w:t>underscore that Federal agencies must</w:t>
        <w:br/>
        <w:t>accept indirect cost proposals</w:t>
        <w:br/>
        <w:t>developed by State or local departments</w:t>
        <w:br/>
        <w:t>or agencies receiving less than $35</w:t>
        <w:br/>
        <w:t>million in their fiscal year. The</w:t>
        <w:br/>
        <w:t>proposed revision to this appendix also</w:t>
        <w:br/>
        <w:t>provides that Federal agencies cannot</w:t>
        <w:br/>
        <w:t>compel these State or local</w:t>
        <w:br/>
        <w:t>governmental departments or agencies</w:t>
        <w:br/>
        <w:t>to accept the de minimis rate, or any</w:t>
        <w:br/>
        <w:t>other rate established by the Federal</w:t>
        <w:br/>
        <w:t>agency, in place of their indirect cost</w:t>
        <w:br/>
        <w:t>proposals. In the preamble to the</w:t>
        <w:br/>
        <w:t>proposed guidance, OMB emphasized,</w:t>
        <w:br/>
        <w:t>however, that any such indirect cost</w:t>
        <w:br/>
        <w:t>proposals must be developed in</w:t>
        <w:br/>
        <w:t>accordance with the requirements of</w:t>
        <w:br/>
        <w:t>part 200 and maintained for audit—</w:t>
        <w:br/>
        <w:t>along with related supporting</w:t>
        <w:br/>
        <w:t>documentation.</w:t>
        <w:br/>
        <w:t>One commenter asked OMB to revise</w:t>
        <w:br/>
        <w:t>and clarify the guidance to permit an</w:t>
        <w:br/>
        <w:t>awarding Federal agency to request that</w:t>
        <w:br/>
        <w:t>a governmental department or agency</w:t>
        <w:br/>
        <w:t>that receives $35 million or less in</w:t>
        <w:br/>
        <w:t>direct Federal funding during its fiscal</w:t>
        <w:br/>
        <w:t>year submit its indirect cost proposal for</w:t>
        <w:br/>
        <w:t>review.</w:t>
        <w:br/>
        <w:t>OMB Response: OMB agrees with the</w:t>
        <w:br/>
        <w:t>comment described above. OMB revised</w:t>
        <w:br/>
        <w:t>paragraph (D)(1)(c) of Appendix VII to</w:t>
        <w:br/>
        <w:t>clarify that an awarding Federal agency</w:t>
        <w:br/>
        <w:t>may request that a governmental</w:t>
        <w:br/>
        <w:t>department or agency that receives $35</w:t>
        <w:br/>
        <w:t>million or less in direct Federal funding</w:t>
        <w:br/>
        <w:t>during its fiscal year submit its indirect</w:t>
        <w:br/>
        <w:t>cost proposal for review. OMB also</w:t>
        <w:br/>
        <w:t>added language explaining that the</w:t>
        <w:br/>
        <w:t>Federal agency’s review should be</w:t>
        <w:br/>
        <w:t>limited to ensuring the proposal is</w:t>
        <w:br/>
        <w:t>consistent with the principles of part</w:t>
        <w:br/>
        <w:t>200.</w:t>
      </w:r>
    </w:p>
    <w:p>
      <w:r>
        <w:t>OMB proposed to revise this award</w:t>
        <w:br/>
        <w:t>term to be consistent with the statutory</w:t>
        <w:br/>
        <w:t>obligation and to reflect the appropriate</w:t>
        <w:br/>
        <w:t>location (responsibility and</w:t>
        <w:br/>
        <w:t>qualification records) in SAM.gov for</w:t>
        <w:br/>
        <w:t>reporting integrity and performance</w:t>
        <w:br/>
        <w:t>matters. OMB proposed to renumber the</w:t>
        <w:br/>
        <w:t>award term to align to the requirements</w:t>
        <w:br/>
        <w:t>of the standard organization of the CFR.</w:t>
        <w:br/>
        <w:t>OMB did not receive any substantive</w:t>
        <w:br/>
        <w:t>comments regarding the proposed</w:t>
        <w:br/>
        <w:t>change. OMB did not make significant</w:t>
        <w:br/>
        <w:t>changes to Appendix XII to Part 200</w:t>
        <w:br/>
        <w:t>relative to the proposed guidance. OMB</w:t>
        <w:br/>
        <w:t>made changes in the final version of this</w:t>
        <w:br/>
        <w:t>appendix as proposed.</w:t>
      </w:r>
    </w:p>
    <w:p>
      <w:r>
        <w:t>Appendix X to Part 200—Data</w:t>
        <w:br/>
        <w:t>Collection Form</w:t>
        <w:br/>
        <w:t>OMB proposed to revise this</w:t>
        <w:br/>
        <w:t>appendix to clarify where audit</w:t>
        <w:br/>
        <w:t>submission instructions are located.</w:t>
        <w:br/>
        <w:t>OMB did not receive any substantive</w:t>
        <w:br/>
        <w:t>comments regarding the proposed</w:t>
        <w:br/>
        <w:t>change. OMB made minor changes to</w:t>
        <w:br/>
        <w:t>Appendix X to revise the heading and</w:t>
        <w:br/>
        <w:t>incorporate minor clarifications.</w:t>
      </w:r>
    </w:p>
    <w:p>
      <w:r>
        <w:t>PO 00000</w:t>
      </w:r>
    </w:p>
    <w:p>
      <w:r>
        <w:t>Frm 00061</w:t>
      </w:r>
    </w:p>
    <w:p>
      <w:r>
        <w:t>Fmt 4701</w:t>
      </w:r>
    </w:p>
    <w:p>
      <w:r>
        <w:t>Sfmt 4700</w:t>
      </w:r>
    </w:p>
    <w:p>
      <w:r>
        <w:t>General Comments on 2 CFR</w:t>
        <w:br/>
        <w:t>Several commenters requested that</w:t>
        <w:br/>
        <w:t>OMB simplify the process for</w:t>
        <w:br/>
        <w:t>organizations and service providers to</w:t>
        <w:br/>
        <w:t>apply for U.S. government funding.</w:t>
        <w:br/>
        <w:t>Other commenters asked OMB to center</w:t>
        <w:br/>
        <w:t>funding around what communities say</w:t>
        <w:br/>
        <w:t>they need and reduce recipient burden</w:t>
        <w:br/>
        <w:t>so that recipients of government grants</w:t>
        <w:br/>
        <w:t>can focus more on driving long-term</w:t>
        <w:br/>
        <w:t>impact. Commenters also asked OMB to</w:t>
        <w:br/>
        <w:t>make it easier for Federal officials to</w:t>
        <w:br/>
        <w:t>issue awards that deliver results, rather</w:t>
        <w:br/>
        <w:t>than focus on specific activities.</w:t>
        <w:br/>
        <w:t>Some comments expressed</w:t>
        <w:br/>
        <w:t>appreciation for OMB’s proposed use of</w:t>
        <w:br/>
        <w:t>terms such as ‘‘Federal agency,’’ ‘‘passthrough entity,’’ ‘‘recipient,’’ and</w:t>
        <w:br/>
        <w:t>‘‘subrecipient.’’ Other commenters</w:t>
        <w:br/>
        <w:t>noted their appreciation of OMB’s more</w:t>
        <w:br/>
        <w:t>specific use of connectors such as ‘‘and’’</w:t>
        <w:br/>
        <w:t>and ‘‘or’’ to provide specificity on</w:t>
        <w:br/>
        <w:t>application of the policies in the</w:t>
        <w:br/>
        <w:t>guidance to Federal agencies, passthrough entities, applicants, recipients,</w:t>
        <w:br/>
        <w:t>and subrecipients. Conversely, some</w:t>
        <w:br/>
        <w:t>commenters opposed these changes and</w:t>
        <w:br/>
        <w:t>preferred the use of ‘‘non-Federal</w:t>
        <w:br/>
        <w:t>entity’’ throughout the prior version of</w:t>
        <w:br/>
        <w:t>the guidance.</w:t>
        <w:br/>
        <w:t>Other comments discussed the need</w:t>
        <w:br/>
        <w:t>for more flexibility on indirect cost rates</w:t>
        <w:br/>
        <w:t>and for specific entities, such as Indian</w:t>
        <w:br/>
        <w:t>Tribes. Other commenters requested</w:t>
        <w:br/>
        <w:t>more training, webinars, FAQs,</w:t>
        <w:br/>
        <w:t>checklists, templates, and technical</w:t>
        <w:br/>
        <w:t>assistance. Other comments discussed</w:t>
        <w:br/>
        <w:t>the need for improved metrics, more</w:t>
        <w:br/>
        <w:t>access to data, rural impact analysis,</w:t>
        <w:br/>
        <w:t>supporting capacity building, and</w:t>
        <w:br/>
        <w:t>increased collaboration with</w:t>
        <w:br/>
        <w:t>organizations and among Federal</w:t>
        <w:br/>
        <w:t>agencies.</w:t>
        <w:br/>
        <w:t>Lastly, OMB also received many</w:t>
        <w:br/>
        <w:t>comments offering general support for</w:t>
        <w:br/>
        <w:t>the proposed updates to 2 CFR without</w:t>
        <w:br/>
        <w:t>providing specific details on what the</w:t>
        <w:br/>
        <w:t>commenter supported. OMB also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30106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received some comments generally</w:t>
        <w:br/>
        <w:t>opposing the proposed changes without</w:t>
        <w:br/>
        <w:t>specifically indicating what the</w:t>
        <w:br/>
        <w:t>commenter opposed.</w:t>
        <w:br/>
        <w:t>OMB Response: OMB appreciates the</w:t>
        <w:br/>
        <w:t>general feedback submitted on the</w:t>
        <w:br/>
        <w:t>revisions to 2 CFR. OMB will strive to</w:t>
        <w:br/>
        <w:t>continue to support the proper</w:t>
        <w:br/>
        <w:t>implementation and oversight of</w:t>
        <w:br/>
        <w:t>Federal financial assistance, including</w:t>
        <w:br/>
        <w:t>potentially through additional training,</w:t>
        <w:br/>
        <w:t>guidance, and supporting information.</w:t>
        <w:br/>
        <w:t>However, it is also incumbent on</w:t>
        <w:br/>
        <w:t>Federal agencies to address specific</w:t>
        <w:br/>
        <w:t>processes, data sharing, and</w:t>
        <w:br/>
        <w:t>coordination for their respective Federal</w:t>
        <w:br/>
        <w:t>financial assistance programs, as</w:t>
        <w:br/>
        <w:t>applicable. Federal agencies provide</w:t>
        <w:br/>
        <w:t>regulations, processes, and guidance</w:t>
        <w:br/>
        <w:t>documents, which are specific to their</w:t>
        <w:br/>
        <w:t>agencies and programs. While OMB</w:t>
        <w:br/>
        <w:t>strives to improve consistency across</w:t>
        <w:br/>
        <w:t>Federal programs, there are inherent</w:t>
        <w:br/>
        <w:t>limitations to the extent to which all</w:t>
        <w:br/>
        <w:t>processes can be uniform—such as</w:t>
        <w:br/>
        <w:t>variations in authorizing statutes.</w:t>
        <w:br/>
        <w:t>Comments on 2 CFR Related to Process</w:t>
        <w:br/>
        <w:t>and Implementation</w:t>
        <w:br/>
        <w:t>OMB received several comments on</w:t>
        <w:br/>
        <w:t>agency processes for implementing the</w:t>
        <w:br/>
        <w:t>final guidance. For example, some</w:t>
        <w:br/>
        <w:t>commenters questioned when the</w:t>
        <w:br/>
        <w:t>guidance would be applied to specific</w:t>
        <w:br/>
        <w:t>Federal agency programs. Other</w:t>
        <w:br/>
        <w:t>commenters had specific</w:t>
        <w:br/>
        <w:t>recommendations for the effective date</w:t>
        <w:br/>
        <w:t>of the final guidance and processes by</w:t>
        <w:br/>
        <w:t>which OMB and Federal agencies</w:t>
        <w:br/>
        <w:t>should work to implement it. OMB also</w:t>
        <w:br/>
        <w:t>received several questions on whether</w:t>
        <w:br/>
        <w:t>recipients may independently adopt or</w:t>
        <w:br/>
        <w:t>apply certain provisions of the guidance</w:t>
        <w:br/>
        <w:t>earlier than the guidance’s effective date</w:t>
        <w:br/>
        <w:t>or prior to implementation by Federal</w:t>
        <w:br/>
        <w:t>agencies. A few commenters also</w:t>
        <w:br/>
        <w:t>requested either an extended comment</w:t>
        <w:br/>
        <w:t>period on OMB’s proposed revisions or</w:t>
        <w:br/>
        <w:t>an opportunity to comment on OMB’s</w:t>
        <w:br/>
        <w:t>final revisions.</w:t>
        <w:br/>
        <w:t>Other commenters suggested that</w:t>
        <w:br/>
        <w:t>indirect cost rates could be affected by</w:t>
        <w:br/>
        <w:t>the increases in thresholds in the final</w:t>
        <w:br/>
        <w:t>guidance. Some of these commenters</w:t>
        <w:br/>
        <w:t>requested additional guidance on</w:t>
        <w:br/>
        <w:t>options for revising or renegotiating</w:t>
        <w:br/>
        <w:t>indirect cost rates to align with the final</w:t>
        <w:br/>
        <w:t>guidance.</w:t>
        <w:br/>
        <w:t>Another commenter argued that OMB</w:t>
        <w:br/>
        <w:t>should have characterized the revision</w:t>
        <w:br/>
        <w:t>of the 2 CFR guidance as a significant</w:t>
        <w:br/>
        <w:t>regulatory action under Executive Order</w:t>
        <w:br/>
        <w:t>12866 and accordingly undertaken a</w:t>
        <w:br/>
        <w:t>regulatory impact analysis. The</w:t>
        <w:br/>
        <w:t>commenter acknowledged that the</w:t>
        <w:br/>
        <w:t>guidance would be implemented by</w:t>
        <w:br/>
        <w:t>Federal agencies, but noted that</w:t>
        <w:br/>
        <w:t>implementation would occur</w:t>
        <w:br/>
        <w:t>government-wide.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OMB Response: OMB appreciates the</w:t>
        <w:br/>
        <w:t>comments suggesting specific processes</w:t>
        <w:br/>
        <w:t>for implementation and information</w:t>
        <w:br/>
        <w:t>provided by commenters on the</w:t>
        <w:br/>
        <w:t>potential effects of implementation</w:t>
        <w:br/>
        <w:t>processes. As discussed above in the</w:t>
        <w:br/>
        <w:t>preamble on sections of the OMB</w:t>
        <w:br/>
        <w:t>guidance related to its implementation,</w:t>
        <w:br/>
        <w:t>OMB did not make substantial changes</w:t>
        <w:br/>
        <w:t>to the long-standing structure of agency</w:t>
        <w:br/>
        <w:t>implementation of OMB’s guidance in 2</w:t>
        <w:br/>
        <w:t>CFR. Federal agencies are responsible</w:t>
        <w:br/>
        <w:t>for implementing the guidance for their</w:t>
        <w:br/>
        <w:t>Federal awards. See, e.g., 2 CFR</w:t>
        <w:br/>
        <w:t>1.105(c), 1.110, 1.220, 200.106.</w:t>
        <w:br/>
        <w:t>Concurrently with the final guidance,</w:t>
        <w:br/>
        <w:t>OMB is issuing a memorandum to</w:t>
        <w:br/>
        <w:t>agencies with implementation guidance.</w:t>
        <w:br/>
        <w:t>OMB is not providing any additional</w:t>
        <w:br/>
        <w:t>guidance in relation to indirect cost</w:t>
        <w:br/>
        <w:t>rates beyond that already provided in</w:t>
        <w:br/>
        <w:t>the preamble above or the text of the</w:t>
        <w:br/>
        <w:t>final guidance. OMB also did not</w:t>
        <w:br/>
        <w:t>provide an additional or secondary</w:t>
        <w:br/>
        <w:t>comment period. OMB provided a 60day comment period on the proposed</w:t>
        <w:br/>
        <w:t>guidance even though it was not</w:t>
        <w:br/>
        <w:t>required to do so by the Administrative</w:t>
        <w:br/>
        <w:t>Procedure Act, and commenters did not</w:t>
        <w:br/>
        <w:t>adequately explain why that was</w:t>
        <w:br/>
        <w:t>insufficient. And although OMB is not</w:t>
        <w:br/>
        <w:t>inviting comments on the final guidance</w:t>
        <w:br/>
        <w:t>at this time, OMB will consult with</w:t>
        <w:br/>
        <w:t>stakeholders as appropriate in</w:t>
        <w:br/>
        <w:t>considering any further revisions to it.</w:t>
        <w:br/>
        <w:t>Finally, because Federal agencies are</w:t>
        <w:br/>
        <w:t>responsible for implementing the</w:t>
        <w:br/>
        <w:t>guidance, the guidance itself is not</w:t>
        <w:br/>
        <w:t>significant regulatory action within the</w:t>
        <w:br/>
        <w:t>meaning of E.O. 12866 section 3(f). E.O.</w:t>
        <w:br/>
        <w:t>12866’s requirements regarding a</w:t>
        <w:br/>
        <w:t>regulatory impact analysis do not apply.</w:t>
        <w:br/>
        <w:t>Commenter Suggestions for Future</w:t>
        <w:br/>
        <w:t>Updates</w:t>
        <w:br/>
        <w:t>In the preamble to the proposed</w:t>
        <w:br/>
        <w:t>guidance, OMB shared that it may</w:t>
        <w:br/>
        <w:t>consider additional revisions for</w:t>
        <w:br/>
        <w:t>potential future updates. Specifically,</w:t>
        <w:br/>
        <w:t>OMB sought additional comments from</w:t>
        <w:br/>
        <w:t>the public on potential future revisions</w:t>
        <w:br/>
        <w:t>to the guidance currently under</w:t>
        <w:br/>
        <w:t>consideration. The topics OMB</w:t>
        <w:br/>
        <w:t>mentioned in this context included:</w:t>
        <w:br/>
        <w:t>• Establishing specific audit</w:t>
        <w:br/>
        <w:t>requirements for for-profit entities,</w:t>
        <w:br/>
        <w:t>which are not subject to the</w:t>
        <w:br/>
        <w:t>requirements of Subpart F;</w:t>
        <w:br/>
        <w:t>• Incorporating the requirements of</w:t>
        <w:br/>
        <w:t>National Security Presidential</w:t>
        <w:br/>
        <w:t>Management (NSPM)-33 on research</w:t>
        <w:br/>
        <w:t>security requirements;</w:t>
        <w:br/>
        <w:t>• Providing additional guidance in 2</w:t>
        <w:br/>
        <w:t>CFR concerning the relationship of</w:t>
        <w:br/>
        <w:t>specific aspects of the guidance to loans</w:t>
        <w:br/>
        <w:t>and loan guarantees;</w:t>
        <w:br/>
        <w:t>• Establishing mechanisms to</w:t>
        <w:br/>
        <w:t>automatically adjust certain thresholds</w:t>
      </w:r>
    </w:p>
    <w:p>
      <w:r>
        <w:t>PO 00000</w:t>
      </w:r>
    </w:p>
    <w:p>
      <w:r>
        <w:t>Frm 00062</w:t>
      </w:r>
    </w:p>
    <w:p>
      <w:r>
        <w:t>Fmt 4701</w:t>
      </w:r>
    </w:p>
    <w:p>
      <w:r>
        <w:t>Sfmt 4700</w:t>
      </w:r>
    </w:p>
    <w:p>
      <w:r>
        <w:t>due to inflation or other triggering</w:t>
        <w:br/>
        <w:t>events (where permitted by law);</w:t>
        <w:br/>
        <w:t>• Removing additional prior approval</w:t>
        <w:br/>
        <w:t>requirements;</w:t>
        <w:br/>
        <w:t>• Challenges related to negotiating</w:t>
        <w:br/>
        <w:t>indirect costs, working with cognizant</w:t>
        <w:br/>
        <w:t>agencies, or any other topics related to</w:t>
        <w:br/>
        <w:t>indirect costs that could be addressed in</w:t>
        <w:br/>
        <w:t>future updates; and</w:t>
        <w:br/>
        <w:t>• Expanding the guidance in Subpart</w:t>
        <w:br/>
        <w:t>F to include more specific requirements</w:t>
        <w:br/>
        <w:t>on the scope of an audit (‘‘proper</w:t>
        <w:br/>
        <w:t>perspective’’) so that agencies have</w:t>
        <w:br/>
        <w:t>additional contextual information to</w:t>
        <w:br/>
        <w:t>guide them in resolving audit findings.</w:t>
        <w:br/>
        <w:t>OMB received approximately 60</w:t>
        <w:br/>
        <w:t>comments reacting to these general</w:t>
        <w:br/>
        <w:t>proposals under consideration. Many</w:t>
        <w:br/>
        <w:t>commenters stated that additional</w:t>
        <w:br/>
        <w:t>policy changes were needed to improve</w:t>
        <w:br/>
        <w:t>the process of negotiating indirect cost</w:t>
        <w:br/>
        <w:t>rates. Some commenters requested more</w:t>
        <w:br/>
        <w:t>information on the actual process for</w:t>
        <w:br/>
        <w:t>indirect cost rate negotiations, while</w:t>
        <w:br/>
        <w:t>other commenters recommended that</w:t>
        <w:br/>
        <w:t>OMB consider changes to improve the</w:t>
        <w:br/>
        <w:t>process and timeliness associated with</w:t>
        <w:br/>
        <w:t>negotiating rates. Specifically, one</w:t>
        <w:br/>
        <w:t>commenter shared that indirect cost rate</w:t>
        <w:br/>
        <w:t>delays negatively impact organizations.</w:t>
        <w:br/>
        <w:t>The commenter also suggested that</w:t>
        <w:br/>
        <w:t>recipients might be able to pay a fee to</w:t>
        <w:br/>
        <w:t>ensure that agencies have the</w:t>
        <w:br/>
        <w:t>appropriate resources for the timely</w:t>
        <w:br/>
        <w:t>negotiation of rates. A few comments</w:t>
        <w:br/>
        <w:t>spoke to specific issues, such as</w:t>
        <w:br/>
        <w:t>eliminating the 26 percent cap on rates</w:t>
        <w:br/>
        <w:t>for IHEs.</w:t>
        <w:br/>
        <w:t>Difficulties with obtaining a UEI and</w:t>
        <w:br/>
        <w:t>registering in SAM.gov received</w:t>
        <w:br/>
        <w:t>considerable feedback as well. Several</w:t>
        <w:br/>
        <w:t>commenters expressed support for</w:t>
        <w:br/>
        <w:t>providing recipients with additional</w:t>
        <w:br/>
        <w:t>time to obtain a UEI and complete</w:t>
        <w:br/>
        <w:t>SAM.gov registration if exigent</w:t>
        <w:br/>
        <w:t>circumstances persist beyond 30 days.</w:t>
        <w:br/>
        <w:t>Other comments suggested allowing</w:t>
        <w:br/>
        <w:t>additional exemptions for certain</w:t>
        <w:br/>
        <w:t>applicants including foreign</w:t>
        <w:br/>
        <w:t>organizations, in particular. Other</w:t>
        <w:br/>
        <w:t>comments recommended allowing</w:t>
        <w:br/>
        <w:t>certain thresholds to be increased</w:t>
        <w:br/>
        <w:t>automatically to account for inflation.</w:t>
        <w:br/>
        <w:t>OMB received several comments</w:t>
        <w:br/>
        <w:t>concerning audits. For example, several</w:t>
        <w:br/>
        <w:t>commenters suggested clarifying that</w:t>
        <w:br/>
        <w:t>the auditor ‘‘may’’ report likely</w:t>
        <w:br/>
        <w:t>questioned costs to help provide proper</w:t>
        <w:br/>
        <w:t>perspective for known questioned costs,</w:t>
        <w:br/>
        <w:t>and several commenters suggested</w:t>
        <w:br/>
        <w:t>clarifying whether the auditor ‘‘is</w:t>
        <w:br/>
        <w:t>expected’’ to do so. OMB also received</w:t>
        <w:br/>
        <w:t>several comments requesting that the</w:t>
        <w:br/>
        <w:t>guidance be expanded in sections that</w:t>
        <w:br/>
        <w:t>apply to IHEs to also apply to nonprofit</w:t>
        <w:br/>
        <w:t>degree-granting research institutions.</w:t>
        <w:br/>
        <w:t>Some comments also suggested OMB</w:t>
        <w:br/>
        <w:t>provide additional guidance on the</w:t>
        <w:br/>
        <w:t>treatment of loan and loan guarantees in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a single audit; and defining ‘‘continuing</w:t>
        <w:br/>
        <w:t>compliance requirements.’’</w:t>
        <w:br/>
        <w:t>OMB also received many additional</w:t>
        <w:br/>
        <w:t>comments on various topics such as preaward certification for Fixed Amount</w:t>
        <w:br/>
        <w:t>Awards. Some comments indicated that</w:t>
        <w:br/>
        <w:t>pre-award certifications are already</w:t>
        <w:br/>
        <w:t>completed as part of the UEI registration</w:t>
        <w:br/>
        <w:t>process. Other commenters objected to</w:t>
        <w:br/>
        <w:t>the increased burden that pre-award</w:t>
        <w:br/>
        <w:t>certification for Fixed Amount Awards</w:t>
        <w:br/>
        <w:t>would place on recipients. Several</w:t>
        <w:br/>
        <w:t>comments underscored the importance</w:t>
        <w:br/>
        <w:t>of increasing thresholds and</w:t>
        <w:br/>
        <w:t>recommended continued attention to</w:t>
        <w:br/>
        <w:t>this topic by OMB in the future. Other</w:t>
        <w:br/>
        <w:t>commenters requested specific changes</w:t>
        <w:br/>
        <w:t>to Appendix II and III, including, for</w:t>
        <w:br/>
        <w:t>example, listing specifically which</w:t>
        <w:br/>
        <w:t>contract provisions should be included</w:t>
        <w:br/>
        <w:t>in contracts under Federal financial</w:t>
        <w:br/>
        <w:t>assistance. Some commenters requested</w:t>
        <w:br/>
        <w:t>that OMB remove additional prior</w:t>
        <w:br/>
        <w:t>approval requirements; continue to</w:t>
        <w:br/>
        <w:t>reduce administrative burden; and</w:t>
        <w:br/>
        <w:t>define more terms such as ‘‘base period’’</w:t>
        <w:br/>
        <w:t>and ‘‘infrastructure costs.’’</w:t>
        <w:br/>
        <w:t>OMB Response: OMB greatly</w:t>
        <w:br/>
        <w:t>appreciates the many suggestions for</w:t>
        <w:br/>
        <w:t>potential future revisions to 2 CFR.</w:t>
        <w:br/>
        <w:t>OMB will explore these comments</w:t>
        <w:br/>
        <w:t>further in the context of future updates.</w:t>
        <w:br/>
        <w:t>There are certain legal limitations on</w:t>
        <w:br/>
        <w:t>threshold increases. Some thresholds</w:t>
        <w:br/>
        <w:t>are expressly provided in statutory law.</w:t>
        <w:br/>
        <w:t>OMB will also consider additional</w:t>
        <w:br/>
        <w:t>changes in response to the feedback on</w:t>
        <w:br/>
        <w:t>audits, including in response to</w:t>
        <w:br/>
        <w:t>comments on ‘‘proper perspective’’ and</w:t>
        <w:br/>
        <w:t>potential audit or compliance</w:t>
        <w:br/>
        <w:t>requirements applicable to for-profit</w:t>
        <w:br/>
        <w:t>organizations.</w:t>
      </w:r>
    </w:p>
    <w:p>
      <w:r>
        <w:t>lotter on DSK11XQN23PROD with RULES4</w:t>
      </w:r>
    </w:p>
    <w:p>
      <w:r>
        <w:t>Executive Order 12866 (Regulatory</w:t>
        <w:br/>
        <w:t>Planning and Review), Executive Order</w:t>
        <w:br/>
        <w:t>13563 (Improving Regulation and</w:t>
        <w:br/>
        <w:t>Regulatory Review), and Executive</w:t>
        <w:br/>
        <w:t>Order 14094 (Modernizing Regulatory</w:t>
        <w:br/>
        <w:t>Review)</w:t>
        <w:br/>
        <w:t>Executive Orders (EOs) 12866, 13563,</w:t>
        <w:br/>
        <w:t>and 14094 direct agencies to assess all</w:t>
        <w:br/>
        <w:t>costs and benefits of available regulatory</w:t>
        <w:br/>
        <w:t>alternatives, and, if regulation is</w:t>
        <w:br/>
        <w:t>necessary, to select regulatory</w:t>
        <w:br/>
        <w:t>approaches that maximize net benefits</w:t>
        <w:br/>
        <w:t>(including potential economic,</w:t>
        <w:br/>
        <w:t>environmental, public health and safety</w:t>
        <w:br/>
        <w:t>effects, distributive impacts, and</w:t>
        <w:br/>
        <w:t>equity). The OMB Guidance for Federal</w:t>
        <w:br/>
        <w:t>Financial Assistance published in</w:t>
        <w:br/>
        <w:t>subtitle A of 2 CFR is guidance to</w:t>
        <w:br/>
        <w:t>Federal agencies and not regulation. 2</w:t>
        <w:br/>
        <w:t>CFR 1.100(b). OMB thus determined</w:t>
        <w:br/>
        <w:t>that the revision of 2 CFR is not a</w:t>
        <w:br/>
        <w:t>significant regulatory action under E.O.</w:t>
        <w:br/>
        <w:t>12866, as amended.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Regulatory Flexibility Act</w:t>
        <w:br/>
        <w:t>This guidance is exempt from the</w:t>
        <w:br/>
        <w:t>notice and comment requirements of the</w:t>
        <w:br/>
        <w:t>Administrative Procedure Act (APA), 5</w:t>
        <w:br/>
        <w:t>U.S.C. 553(b), because it is guidance to</w:t>
        <w:br/>
        <w:t>Federal agencies and not regulation.</w:t>
        <w:br/>
        <w:t>Moreover, even if this guidance were</w:t>
        <w:br/>
        <w:t>otherwise subject to 5 U.S.C. 553, it</w:t>
        <w:br/>
        <w:t>would be exempt from the notice and</w:t>
        <w:br/>
        <w:t>comment requirement as a matter</w:t>
        <w:br/>
        <w:t>related to grants. See 5 U.S.C. 553(a)(2).</w:t>
        <w:br/>
        <w:t>OMB nonetheless provided the</w:t>
        <w:br/>
        <w:t>following information for the public in</w:t>
        <w:br/>
        <w:t>the proposed guidance, which it restates</w:t>
        <w:br/>
        <w:t>here. For a rule subject to the noticeand-comment provisions of the APA,</w:t>
        <w:br/>
        <w:t>the Regulatory Flexibility Act 5 U.S.C.</w:t>
        <w:br/>
        <w:t>601, et seq., requires that an agency</w:t>
        <w:br/>
        <w:t>provide a final regulatory flexibility</w:t>
        <w:br/>
        <w:t>analysis or to certify that the rule will</w:t>
        <w:br/>
        <w:t>not have a significant economic impact</w:t>
        <w:br/>
        <w:t>on a substantial number of small</w:t>
        <w:br/>
        <w:t>entities. Based on the nature of the</w:t>
        <w:br/>
        <w:t>revisions in this document, OMB does</w:t>
        <w:br/>
        <w:t>not expect this guidance to have a</w:t>
        <w:br/>
        <w:t>significant economic impact on a</w:t>
        <w:br/>
        <w:t>substantial number of small entities</w:t>
        <w:br/>
        <w:t>within the meaning of the Regulatory</w:t>
        <w:br/>
        <w:t>Flexibility Act. There are some revisions</w:t>
        <w:br/>
        <w:t>that may impose a non-significant</w:t>
        <w:br/>
        <w:t>burden; however, there are more</w:t>
        <w:br/>
        <w:t>revisions that reduce burden to small</w:t>
        <w:br/>
        <w:t>entities. When reviewing all revisions,</w:t>
        <w:br/>
        <w:t>the burden that will be reduced for</w:t>
        <w:br/>
        <w:t>recipients is much greater than the</w:t>
        <w:br/>
        <w:t>burden imposed.</w:t>
        <w:br/>
        <w:t>Unfunded Mandates Reform Act of</w:t>
        <w:br/>
        <w:t>1995</w:t>
      </w:r>
    </w:p>
    <w:p>
      <w:r>
        <w:t>30107</w:t>
      </w:r>
    </w:p>
    <w:p>
      <w:r>
        <w:t>requesting comments on proposed</w:t>
        <w:br/>
        <w:t>changes. OMB weighed carefully the</w:t>
        <w:br/>
        <w:t>interests of those who submitted</w:t>
        <w:br/>
        <w:t>comments in response to the RFI and</w:t>
        <w:br/>
        <w:t>proposed guidance in finalizing</w:t>
        <w:br/>
        <w:t>revisions to the guidance, which</w:t>
        <w:br/>
        <w:t>balances the State interests with the</w:t>
        <w:br/>
        <w:t>need to provide Federal agencies with</w:t>
        <w:br/>
        <w:t>consistent, uniform, efficient, and</w:t>
        <w:br/>
        <w:t>transparent guidance, which is</w:t>
        <w:br/>
        <w:t>consistent with authorizing law.</w:t>
        <w:br/>
        <w:t>Paperwork Reduction Act</w:t>
        <w:br/>
        <w:t>This guidance does not contain a new</w:t>
        <w:br/>
        <w:t>requirement for information collection.</w:t>
        <w:br/>
        <w:t>Rather, it streamlines requirements in</w:t>
        <w:br/>
        <w:t>specific sections. Thus, the Paperwork</w:t>
        <w:br/>
        <w:t>Reduction Act does not apply.</w:t>
        <w:br/>
        <w:t>Executive Order 13175 (Tribal</w:t>
        <w:br/>
        <w:t>Consultation)</w:t>
        <w:br/>
        <w:t>OMB has analyzed this guidance in</w:t>
        <w:br/>
        <w:t>accordance with the principles and</w:t>
        <w:br/>
        <w:t>criteria contained in E.O. 13175,</w:t>
        <w:br/>
        <w:t>‘‘Consultation and Coordination with</w:t>
        <w:br/>
        <w:t>Indian Tribal Governments’’ 65 FR</w:t>
        <w:br/>
        <w:t>67249 (Nov. 9, 2000). On March 7, 2023,</w:t>
        <w:br/>
        <w:t>OMB held a two-hour Tribal</w:t>
        <w:br/>
        <w:t>consultation to solicit feedback from</w:t>
        <w:br/>
        <w:t>Tribal representatives. OMB provides</w:t>
        <w:br/>
        <w:t>greater flexibility to Tribal governments</w:t>
        <w:br/>
        <w:t>in the final guidance centered on</w:t>
        <w:br/>
        <w:t>procurement standards and disposition</w:t>
        <w:br/>
        <w:t>of equipment. OMB also clarifies the</w:t>
        <w:br/>
        <w:t>definition of Indian Tribes.</w:t>
        <w:br/>
        <w:t>List of Subjects</w:t>
        <w:br/>
        <w:t>2 CFR Part 1</w:t>
      </w:r>
    </w:p>
    <w:p>
      <w:r>
        <w:t>The guidance will not impose</w:t>
        <w:br/>
        <w:t>unfunded mandates as defined by the</w:t>
        <w:br/>
        <w:t>Unfunded Mandates Reform Act of 1995</w:t>
        <w:br/>
        <w:t>(Pub. L. 104–4, 109 Stat. 48). The</w:t>
        <w:br/>
        <w:t>revisions to the guidance will not result</w:t>
        <w:br/>
        <w:t>in the expenditure by State, local, and</w:t>
        <w:br/>
        <w:t>Tribal governments, in the aggregate, or</w:t>
        <w:br/>
        <w:t>by the private sector, of $168 million or</w:t>
        <w:br/>
        <w:t>more in any one year (2 U.S.C. 1532).</w:t>
      </w:r>
    </w:p>
    <w:p>
      <w:r>
        <w:t>Administration of Federal financial</w:t>
        <w:br/>
        <w:t>assistance; Administrative practice and</w:t>
        <w:br/>
        <w:t>procedure; Federal financial assistance</w:t>
        <w:br/>
        <w:t>programs.</w:t>
      </w:r>
    </w:p>
    <w:p>
      <w:r>
        <w:t>Executive Order 13132 (Federalism</w:t>
        <w:br/>
        <w:t>Assessment)</w:t>
      </w:r>
    </w:p>
    <w:p>
      <w:r>
        <w:t>2 CFR Part 170</w:t>
      </w:r>
    </w:p>
    <w:p>
      <w:r>
        <w:t>This guidance has been analyzed in</w:t>
        <w:br/>
        <w:t>accordance with the principles and</w:t>
        <w:br/>
        <w:t>criteria contained in E.O. 13132,</w:t>
        <w:br/>
        <w:t>‘‘Federalism,’’ 64 FR 43255 (Aug. 10,</w:t>
        <w:br/>
        <w:t>1999). OMB has determined that this</w:t>
        <w:br/>
        <w:t>guidance will not have sufficient</w:t>
        <w:br/>
        <w:t>federalism implications to warrant the</w:t>
        <w:br/>
        <w:t>preparation of a federalism assessment.</w:t>
        <w:br/>
        <w:t>The guidance in 2 CFR is inherently</w:t>
        <w:br/>
        <w:t>national in scope and significance.</w:t>
        <w:br/>
        <w:t>Regardless, in accordance with section</w:t>
        <w:br/>
        <w:t>4(d) of E.O. 13132, OMB consulted with</w:t>
        <w:br/>
        <w:t>appropriate State and local officials that</w:t>
        <w:br/>
        <w:t>may be affected by Federal agencies’</w:t>
        <w:br/>
        <w:t>implementation of OMB’s final</w:t>
        <w:br/>
        <w:t>guidance by means of posting the RFI</w:t>
        <w:br/>
        <w:t>prior to proposing revisions and</w:t>
      </w:r>
    </w:p>
    <w:p>
      <w:r>
        <w:t>PO 00000</w:t>
      </w:r>
    </w:p>
    <w:p>
      <w:r>
        <w:t>Frm 00063</w:t>
      </w:r>
    </w:p>
    <w:p>
      <w:r>
        <w:t>Fmt 4701</w:t>
      </w:r>
    </w:p>
    <w:p>
      <w:r>
        <w:t>Sfmt 4700</w:t>
      </w:r>
    </w:p>
    <w:p>
      <w:r>
        <w:t>2 CFR Part 25</w:t>
        <w:br/>
        <w:t>Administrative practice and</w:t>
        <w:br/>
        <w:t>procedure; Grant programs; Grants</w:t>
        <w:br/>
        <w:t>administration; Loan programs.</w:t>
      </w:r>
    </w:p>
    <w:p>
      <w:r>
        <w:t>Colleges and universities; Grant</w:t>
        <w:br/>
        <w:t>programs; Hospitals; International</w:t>
        <w:br/>
        <w:t>organizations; Loan programs; Reporting</w:t>
        <w:br/>
        <w:t>and recordkeeping requirements.</w:t>
        <w:br/>
        <w:t>2 CFR Part 175</w:t>
        <w:br/>
        <w:t>Administrative practice and</w:t>
        <w:br/>
        <w:t>procedures; Grant programs; Indianstribal government; Nonprofit</w:t>
        <w:br/>
        <w:t>organizations; State and local</w:t>
        <w:br/>
        <w:t>governments.</w:t>
        <w:br/>
        <w:t>2 CFR Part 180</w:t>
        <w:br/>
        <w:t>Administrative practice and</w:t>
        <w:br/>
        <w:t>procedure; Grant programs; Loan</w:t>
        <w:br/>
        <w:t>programs; Reporting and recordkeeping</w:t>
        <w:br/>
        <w:t>requirements.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30108</w:t>
      </w:r>
    </w:p>
    <w:p>
      <w:r>
        <w:t>Federal Register / Vol. 89, No. 78 / Monday, April 22, 2024 / Rules and Regulations</w:t>
      </w:r>
    </w:p>
    <w:p>
      <w:r>
        <w:t>2 CFR Part 182</w:t>
        <w:br/>
        <w:t>Administrative practice and</w:t>
        <w:br/>
        <w:t>procedure; Drug abuse; Grant programs;</w:t>
        <w:br/>
        <w:t>Reporting and recordkeeping</w:t>
        <w:br/>
        <w:t>requirements.</w:t>
      </w:r>
    </w:p>
    <w:p>
      <w:r>
        <w:t>2 CFR Part 184</w:t>
        <w:br/>
        <w:t>Administration of Federal financial</w:t>
        <w:br/>
        <w:t>assistance; Administrative practice and</w:t>
        <w:br/>
        <w:t>procedure; Federal financial assistance</w:t>
        <w:br/>
        <w:t>programs.</w:t>
        <w:br/>
        <w:t>2 CFR Part 200</w:t>
        <w:br/>
        <w:t>Administration of Federal financial</w:t>
        <w:br/>
        <w:t>assistance; Administrative practice and</w:t>
        <w:br/>
        <w:t>procedure; Federal financial assistance</w:t>
        <w:br/>
        <w:t>programs.</w:t>
        <w:br/>
        <w:t>For the reasons stated in the</w:t>
        <w:br/>
        <w:t>preamble, the Office of Management and</w:t>
        <w:br/>
        <w:t>Budget amends title 2, subtitle A, part</w:t>
        <w:br/>
        <w:t>1, and chapters I and II of the Code of</w:t>
        <w:br/>
        <w:t>Federal Regulations as follows:</w:t>
        <w:br/>
        <w:t>■ 1. Revise the heading of title 2 to read</w:t>
        <w:br/>
        <w:t>as follows:</w:t>
        <w:br/>
        <w:t>Title 2—Federal Financial Assistance</w:t>
        <w:br/>
        <w:t>■ 2. Revise the heading of subtitle A of</w:t>
      </w:r>
    </w:p>
    <w:p>
      <w:r>
        <w:t>title 2 to read as follows:</w:t>
        <w:br/>
        <w:t>Subtitle A—Office of Management and</w:t>
        <w:br/>
        <w:t>Budget Guidance for Federal Financial</w:t>
        <w:br/>
        <w:t>Assistance</w:t>
        <w:br/>
        <w:t>■ 3. Revise part 1, consisting of §§ 1.100</w:t>
      </w:r>
    </w:p>
    <w:p>
      <w:r>
        <w:t>through 1.305, to read as follows:</w:t>
        <w:br/>
        <w:t>PART 1—ABOUT TITLE 2 OF THE</w:t>
        <w:br/>
        <w:t>CODE OF FEDERAL REGULATIONS</w:t>
        <w:br/>
        <w:t>AND SUBTITLE A</w:t>
        <w:br/>
        <w:t>Subpart A—Introduction to Title 2 of the</w:t>
        <w:br/>
        <w:t>CFR</w:t>
        <w:br/>
        <w:t>1.100 Content of this title.</w:t>
        <w:br/>
        <w:t>1.105 Organization and subtitle content.</w:t>
        <w:br/>
        <w:t>1.110 Issuing authorities.</w:t>
      </w:r>
    </w:p>
    <w:p>
      <w:r>
        <w:t>lotter on DSK11XQN23PROD with RULES4</w:t>
      </w:r>
    </w:p>
    <w:p>
      <w:r>
        <w:t>Subpart B—Introduction to Subtitle A</w:t>
        <w:br/>
        <w:t>1.200 Purpose of chapters I and II.</w:t>
        <w:br/>
        <w:t>1.205 Applicability to Federal financial</w:t>
        <w:br/>
        <w:t>assistance.</w:t>
        <w:br/>
        <w:t>1.210 Applicability to Federal agencies and</w:t>
        <w:br/>
        <w:t>others.</w:t>
        <w:br/>
        <w:t>1.215 Relationship to previous issuances.</w:t>
        <w:br/>
        <w:t>1.220 Federal agency implementation of</w:t>
        <w:br/>
        <w:t>this subtitle.</w:t>
        <w:br/>
        <w:t>1.230 Maintenance of this subtitle.</w:t>
        <w:br/>
        <w:t>1.231 Severability.</w:t>
        <w:br/>
        <w:t>Subpart C—Responsibilities of OMB and</w:t>
        <w:br/>
        <w:t>Federal Agencies</w:t>
        <w:br/>
        <w:t>1.300 OMB responsibilities.</w:t>
        <w:br/>
        <w:t>1.305 Federal agency responsibilities.</w:t>
        <w:br/>
        <w:t>Authority: 31 U.S.C. 503; 31 U.S.C. 1111;</w:t>
        <w:br/>
        <w:t>31 U.S.C. 6307; 41 U.S.C. 1121;</w:t>
      </w:r>
    </w:p>
    <w:p>
      <w:r>
        <w:t>Jkt 262001</w:t>
      </w:r>
    </w:p>
    <w:p>
      <w:r>
        <w:t>Content of this title.</w:t>
      </w:r>
    </w:p>
    <w:p>
      <w:r>
        <w:t>This title contains:</w:t>
        <w:br/>
        <w:t>(a) Office of Management and Budget</w:t>
        <w:br/>
        <w:t>(OMB) guidance to Federal agencies on</w:t>
        <w:br/>
        <w:t>government-wide policies for the award</w:t>
        <w:br/>
        <w:t>and administration of Federal financial</w:t>
        <w:br/>
        <w:t>assistance; and</w:t>
        <w:br/>
        <w:t>(b) Federal agency regulations</w:t>
        <w:br/>
        <w:t>implementing that OMB guidance.</w:t>
        <w:br/>
        <w:t>§ 1.105</w:t>
      </w:r>
    </w:p>
    <w:p>
      <w:r>
        <w:t>Organization and subtitle content.</w:t>
      </w:r>
    </w:p>
    <w:p>
      <w:r>
        <w:t>(a) This title is organized into two</w:t>
        <w:br/>
        <w:t>subtitles.</w:t>
        <w:br/>
        <w:t>(b) The OMB guidance described in</w:t>
        <w:br/>
        <w:t>§ 1.100(a) is published in subtitle A.</w:t>
        <w:br/>
        <w:t>Publication of the OMB guidance in the</w:t>
        <w:br/>
        <w:t>CFR does not change its nature—it is</w:t>
        <w:br/>
        <w:t>guidance, not regulation.</w:t>
        <w:br/>
        <w:t>(c) Each Federal agency that awards</w:t>
        <w:br/>
        <w:t>Federal financial assistance has a</w:t>
        <w:br/>
        <w:t>chapter in subtitle B in which it issues</w:t>
        <w:br/>
        <w:t>those regulations. The Federal agency</w:t>
        <w:br/>
        <w:t>regulations in subtitle B differ in nature</w:t>
        <w:br/>
        <w:t>from the OMB guidance in subtitle A</w:t>
        <w:br/>
        <w:t>because the OMB guidance is not</w:t>
        <w:br/>
        <w:t>regulatory. Federal agency regulations</w:t>
        <w:br/>
        <w:t>in subtitle B may give regulatory effect</w:t>
        <w:br/>
        <w:t>to the OMB guidance, to the extent that</w:t>
        <w:br/>
        <w:t>the agency regulations require</w:t>
        <w:br/>
        <w:t>compliance with all or portions of the</w:t>
        <w:br/>
        <w:t>OMB guidance. See also § 1.220.</w:t>
      </w:r>
    </w:p>
    <w:p>
      <w:r>
        <w:t>Federal agency’s implementation of the</w:t>
        <w:br/>
        <w:t>guidance, portions of which may apply</w:t>
        <w:br/>
        <w:t>to:</w:t>
        <w:br/>
        <w:t>(1) The agency’s awarding or</w:t>
        <w:br/>
        <w:t>administering officials;</w:t>
        <w:br/>
        <w:t>(2) Recipients and subrecipients that</w:t>
        <w:br/>
        <w:t>receive or apply for the agency’s Federal</w:t>
        <w:br/>
        <w:t>financial assistance or receive</w:t>
        <w:br/>
        <w:t>subawards under grants or cooperative</w:t>
        <w:br/>
        <w:t>agreements; or</w:t>
        <w:br/>
        <w:t>(3) Any other entities involved in</w:t>
        <w:br/>
        <w:t>agency transactions subject to the</w:t>
        <w:br/>
        <w:t>guidance in this chapter.</w:t>
        <w:br/>
        <w:t>§ 1.215 Relationship to previous</w:t>
        <w:br/>
        <w:t>issuances.</w:t>
      </w:r>
    </w:p>
    <w:p>
      <w:r>
        <w:t>Although some of the guidance was</w:t>
        <w:br/>
        <w:t>organized differently within OMB</w:t>
        <w:br/>
        <w:t>circulars or other documents, much of</w:t>
        <w:br/>
        <w:t>the guidance in this subtitle existed</w:t>
        <w:br/>
        <w:t>prior to the establishment of title 2 of</w:t>
        <w:br/>
        <w:t>the CFR.</w:t>
        <w:br/>
        <w:t>§ 1.220 Federal agency implementation of</w:t>
        <w:br/>
        <w:t>this subtitle.</w:t>
      </w:r>
    </w:p>
    <w:p>
      <w:r>
        <w:t>Subpart B—Introduction to Subtitle A</w:t>
      </w:r>
    </w:p>
    <w:p>
      <w:r>
        <w:t>A Federal agency that awards Federal</w:t>
        <w:br/>
        <w:t>financial assistance subject to the OMB</w:t>
        <w:br/>
        <w:t>guidance in this subtitle implements the</w:t>
        <w:br/>
        <w:t>guidance in agency regulations in</w:t>
        <w:br/>
        <w:t>subtitle B of this title and in guidance</w:t>
        <w:br/>
        <w:t>documents, policy documents, and</w:t>
        <w:br/>
        <w:t>procedural issuances, such as internal</w:t>
        <w:br/>
        <w:t>instructions to the agency’s awarding</w:t>
        <w:br/>
        <w:t>and administering officials. An</w:t>
        <w:br/>
        <w:t>applicant, recipient, or subrecipient</w:t>
        <w:br/>
        <w:t>would see the effect of that</w:t>
        <w:br/>
        <w:t>implementation in the organization and</w:t>
        <w:br/>
        <w:t>content of the agency’s announcements</w:t>
        <w:br/>
        <w:t>of funding opportunities and in its</w:t>
        <w:br/>
        <w:t>award terms and conditions.</w:t>
      </w:r>
    </w:p>
    <w:p>
      <w:r>
        <w:t>§ 1.200</w:t>
      </w:r>
    </w:p>
    <w:p>
      <w:r>
        <w:t>§ 1.230</w:t>
      </w:r>
    </w:p>
    <w:p>
      <w:r>
        <w:t>§ 1.110</w:t>
      </w:r>
    </w:p>
    <w:p>
      <w:r>
        <w:t>Issuing authorities.</w:t>
      </w:r>
    </w:p>
    <w:p>
      <w:r>
        <w:t>OMB issues this subtitle. Each Federal</w:t>
        <w:br/>
        <w:t>agency that has a chapter in subtitle B</w:t>
        <w:br/>
        <w:t>of this title issues that chapter.</w:t>
      </w:r>
    </w:p>
    <w:p>
      <w:r>
        <w:t>Purpose of chapters I and II.</w:t>
      </w:r>
    </w:p>
    <w:p>
      <w:r>
        <w:t>Chapters I and II of subtitle A provide</w:t>
        <w:br/>
        <w:t>OMB guidance to Federal agencies that</w:t>
        <w:br/>
        <w:t>helps ensure consistent and uniform</w:t>
        <w:br/>
        <w:t>government-wide policies and</w:t>
        <w:br/>
        <w:t>procedures for the management of the</w:t>
        <w:br/>
        <w:t>agencies’ Federal financial assistance.</w:t>
      </w:r>
    </w:p>
    <w:p>
      <w:r>
        <w:t>Sec.</w:t>
      </w:r>
    </w:p>
    <w:p>
      <w:r>
        <w:t>09:56 Apr 20, 2024</w:t>
      </w:r>
    </w:p>
    <w:p>
      <w:r>
        <w:t>Subpart A—Introduction to Title 2 of</w:t>
        <w:br/>
        <w:t>the CFR</w:t>
        <w:br/>
        <w:t>§ 1.100</w:t>
      </w:r>
    </w:p>
    <w:p>
      <w:r>
        <w:t>2 CFR Part 183</w:t>
        <w:br/>
        <w:t>Foreign aid; Grants administration;</w:t>
        <w:br/>
        <w:t>Grant programs; International</w:t>
        <w:br/>
        <w:t>organizations; Reporting and</w:t>
        <w:br/>
        <w:t>recordkeeping requirements.</w:t>
      </w:r>
    </w:p>
    <w:p>
      <w:r>
        <w:t>VerDate Sep&lt;11&gt;2014</w:t>
      </w:r>
    </w:p>
    <w:p>
      <w:r>
        <w:t>Reorganization Plan No. 2 of 1970; E.O.</w:t>
        <w:br/>
        <w:t>11541, 35 FR 10737.</w:t>
      </w:r>
    </w:p>
    <w:p>
      <w:r>
        <w:t>§ 1.205 Applicability to Federal financial</w:t>
        <w:br/>
        <w:t>assistance.</w:t>
      </w:r>
    </w:p>
    <w:p>
      <w:r>
        <w:t>The types of instruments that are</w:t>
        <w:br/>
        <w:t>subject to the guidance in this subtitle</w:t>
        <w:br/>
        <w:t>vary from one portion of the guidance</w:t>
        <w:br/>
        <w:t>to another. All portions of the guidance</w:t>
        <w:br/>
        <w:t>apply to grants and cooperative</w:t>
        <w:br/>
        <w:t>agreements, and some portions also</w:t>
        <w:br/>
        <w:t>apply to other types of Federal financial</w:t>
        <w:br/>
        <w:t>assistance.</w:t>
        <w:br/>
        <w:t>§ 1.210 Applicability to Federal agencies</w:t>
        <w:br/>
        <w:t>and others.</w:t>
      </w:r>
    </w:p>
    <w:p>
      <w:r>
        <w:t>(a) This subtitle contains guidance</w:t>
        <w:br/>
        <w:t>that directly applies only to Federal</w:t>
        <w:br/>
        <w:t>agencies.</w:t>
        <w:br/>
        <w:t>(b) The guidance in this subtitle may</w:t>
        <w:br/>
        <w:t>affect other entities through each</w:t>
      </w:r>
    </w:p>
    <w:p>
      <w:r>
        <w:t>PO 00000</w:t>
      </w:r>
    </w:p>
    <w:p>
      <w:r>
        <w:t>Frm 00064</w:t>
      </w:r>
    </w:p>
    <w:p>
      <w:r>
        <w:t>Fmt 4701</w:t>
      </w:r>
    </w:p>
    <w:p>
      <w:r>
        <w:t>Sfmt 4700</w:t>
      </w:r>
    </w:p>
    <w:p>
      <w:r>
        <w:t>Maintenance of this subtitle.</w:t>
      </w:r>
    </w:p>
    <w:p>
      <w:r>
        <w:t>OMB issues guidance in this subtitle</w:t>
        <w:br/>
        <w:t>after publication in the Federal</w:t>
        <w:br/>
        <w:t>Register. Any portion of the guidance</w:t>
        <w:br/>
        <w:t>that has a potential impact on the public</w:t>
        <w:br/>
        <w:t>is published with an opportunity for</w:t>
        <w:br/>
        <w:t>public comment.</w:t>
        <w:br/>
        <w:t>§ 1.231</w:t>
      </w:r>
    </w:p>
    <w:p>
      <w:r>
        <w:t>Severability.</w:t>
      </w:r>
    </w:p>
    <w:p>
      <w:r>
        <w:t>The provisions of this subtitle are</w:t>
        <w:br/>
        <w:t>separate and severable from one</w:t>
        <w:br/>
        <w:t>another. If any provision of this subtitle</w:t>
        <w:br/>
        <w:t>is held invalid or unenforceable as</w:t>
        <w:br/>
        <w:t>applied to a particular person or</w:t>
        <w:br/>
        <w:t>circumstance, the provision should be</w:t>
        <w:br/>
        <w:t>construed so as to continue to give the</w:t>
        <w:br/>
        <w:t>maximum effect permitted by law as</w:t>
        <w:br/>
        <w:t>applied to other persons not similarly</w:t>
        <w:br/>
        <w:t>situated or to dissimilar circumstances.</w:t>
        <w:br/>
        <w:t>If any provision is determined to be</w:t>
        <w:br/>
        <w:t>wholly invalid and unenforceable, it</w:t>
        <w:br/>
        <w:t>should be severed from the remaining</w:t>
        <w:br/>
        <w:t>provisions of this subtitle, which should</w:t>
        <w:br/>
        <w:t>remain in effect.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Subpart C—Responsibilities of OMB</w:t>
        <w:br/>
        <w:t>and Federal Agencies</w:t>
        <w:br/>
        <w:t>§ 1.300</w:t>
      </w:r>
    </w:p>
    <w:p>
      <w:r>
        <w:t>OMB responsibilities.</w:t>
      </w:r>
    </w:p>
    <w:p>
      <w:r>
        <w:t>OMB is responsible for:</w:t>
        <w:br/>
        <w:t>(a) Issuing and maintaining the</w:t>
        <w:br/>
        <w:t>guidance in this subtitle, as described in</w:t>
        <w:br/>
        <w:t>§ 1.230;</w:t>
        <w:br/>
        <w:t>(b) Interpreting the policy</w:t>
        <w:br/>
        <w:t>requirements in this subtitle;</w:t>
        <w:br/>
        <w:t>(c) Reviewing Federal agency</w:t>
        <w:br/>
        <w:t>regulations implementing the</w:t>
        <w:br/>
        <w:t>requirements of this subtitle, as required</w:t>
        <w:br/>
        <w:t>by Executive Order 12866;</w:t>
        <w:br/>
        <w:t>(d) Conducting broad oversight of</w:t>
        <w:br/>
        <w:t>government-wide compliance with the</w:t>
        <w:br/>
        <w:t>guidance in this subtitle; and</w:t>
        <w:br/>
        <w:t>(e) Performing other OMB functions</w:t>
        <w:br/>
        <w:t>specified in this subtitle.</w:t>
        <w:br/>
        <w:t>§ 1.305</w:t>
      </w:r>
    </w:p>
    <w:p>
      <w:r>
        <w:t>Federal agency responsibilities.</w:t>
      </w:r>
    </w:p>
    <w:p>
      <w:r>
        <w:t>The head of each Federal agency that</w:t>
        <w:br/>
        <w:t>awards and administers Federal</w:t>
        <w:br/>
        <w:t>financial assistance subject to the</w:t>
        <w:br/>
        <w:t>guidance in this subtitle is responsible</w:t>
        <w:br/>
        <w:t>for:</w:t>
        <w:br/>
        <w:t>(a) Implementing the guidance in this</w:t>
        <w:br/>
        <w:t>subtitle;</w:t>
        <w:br/>
        <w:t>(b) Ensuring that the Federal agency</w:t>
        <w:br/>
        <w:t>complies with their implementation of</w:t>
        <w:br/>
        <w:t>the guidance;</w:t>
        <w:br/>
        <w:t>(c) Coordinating with the Council on</w:t>
        <w:br/>
        <w:t>Federal Financial Assistance, the Grants</w:t>
        <w:br/>
        <w:t>Quality Service Management Office, and</w:t>
        <w:br/>
        <w:t>other governance committees as</w:t>
        <w:br/>
        <w:t>appropriate; and</w:t>
        <w:br/>
        <w:t>(d) Performing other functions</w:t>
        <w:br/>
        <w:t>specified in this subtitle.</w:t>
        <w:br/>
        <w:t>■ 4. Revise the heading of chapter I of</w:t>
        <w:br/>
        <w:t>subtitle A of title 2 to read as follows:</w:t>
        <w:br/>
        <w:t>CHAPTER I—OFFICE OF MANAGEMENT</w:t>
        <w:br/>
        <w:t>AND BUDGET GOVERNMENT-WIDE</w:t>
        <w:br/>
        <w:t>GUIDANCE FOR FEDERAL FINANCIAL</w:t>
        <w:br/>
        <w:t>ASSISTANCE</w:t>
        <w:br/>
        <w:t>■ 5. Revise part 25, consisting of</w:t>
      </w:r>
    </w:p>
    <w:p>
      <w:r>
        <w:t>§ 25.100 through appendix A to part 25,</w:t>
        <w:br/>
        <w:t>to read as follows:</w:t>
        <w:br/>
        <w:t>PART 25—UNIQUE ENTITY IDENTIFIER</w:t>
        <w:br/>
        <w:t>AND SYSTEM FOR AWARD</w:t>
        <w:br/>
        <w:t>MANAGEMENT</w:t>
        <w:br/>
        <w:t>Sec.</w:t>
      </w:r>
    </w:p>
    <w:p>
      <w:r>
        <w:t>lotter on DSK11XQN23PROD with RULES4</w:t>
      </w:r>
    </w:p>
    <w:p>
      <w:r>
        <w:t>Subpart A—General</w:t>
        <w:br/>
        <w:t>25.100 Purpose of this part.</w:t>
        <w:br/>
        <w:t>25.105 Applicability.</w:t>
        <w:br/>
        <w:t>25.110 Exceptions to this part.</w:t>
        <w:br/>
        <w:t>Subpart B—Policy</w:t>
        <w:br/>
        <w:t>25.200 Requirements for notice of funding</w:t>
        <w:br/>
        <w:t>opportunities, regulations, and</w:t>
        <w:br/>
        <w:t>application instructions.</w:t>
        <w:br/>
        <w:t>25.205 Effect of noncompliance with a</w:t>
        <w:br/>
        <w:t>requirement to obtain a UEI or register in</w:t>
        <w:br/>
        <w:t>SAM.gov.</w:t>
        <w:br/>
        <w:t>25.210 Authority to modify agency</w:t>
        <w:br/>
        <w:t>application forms or formats.</w:t>
        <w:br/>
        <w:t>25.215 Requirements for agency</w:t>
        <w:br/>
        <w:t>information systems.</w:t>
        <w:br/>
        <w:t>25.220 Use of award term.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Subpart C—Recipient Requirements of</w:t>
        <w:br/>
        <w:t>Subrecipients</w:t>
        <w:br/>
        <w:t>25.300 Requirement for recipients to ensure</w:t>
        <w:br/>
        <w:t>subrecipients have a unique entity</w:t>
        <w:br/>
        <w:t>identifier.</w:t>
        <w:br/>
        <w:t>Subpart D—Definitions.</w:t>
        <w:br/>
        <w:t>25.400 Definitions</w:t>
        <w:br/>
        <w:t>Appendix A to Part 25</w:t>
        <w:br/>
        <w:t>Award Term</w:t>
        <w:br/>
        <w:t>Authority: 31 U.S.C. 503; 31 U.S.C. 6101</w:t>
        <w:br/>
        <w:t>note; 31 U.S.C. 6102; 31 U.S.C. 6307; 41</w:t>
        <w:br/>
        <w:t>U.S.C. 2313; Pub. L. 109–282; Pub. L. 110–</w:t>
        <w:br/>
        <w:t>252; Pub. L. 113–101; Pub. L. 117–40.</w:t>
      </w:r>
    </w:p>
    <w:p>
      <w:r>
        <w:t>Subpart A—General</w:t>
        <w:br/>
        <w:t>§ 25.100</w:t>
      </w:r>
    </w:p>
    <w:p>
      <w:r>
        <w:t>Purpose of this part.</w:t>
      </w:r>
    </w:p>
    <w:p>
      <w:r>
        <w:t>This part provides guidance to</w:t>
        <w:br/>
        <w:t>Federal agencies that:</w:t>
        <w:br/>
        <w:t>(a) The unique entity identifier (UEI)</w:t>
        <w:br/>
        <w:t>is the universal identifier for Federal</w:t>
        <w:br/>
        <w:t>financial assistance applicants, as well</w:t>
        <w:br/>
        <w:t>as recipients and their direct</w:t>
        <w:br/>
        <w:t>subrecipients (first-tier subrecipients),</w:t>
        <w:br/>
        <w:t>and;</w:t>
        <w:br/>
        <w:t>(b) The System for Award</w:t>
        <w:br/>
        <w:t>Management (SAM.gov) is the repository</w:t>
        <w:br/>
        <w:t>for standard information about</w:t>
        <w:br/>
        <w:t>applicants and recipients.</w:t>
        <w:br/>
        <w:t>§ 25.105</w:t>
      </w:r>
    </w:p>
    <w:p>
      <w:r>
        <w:t>Applicability.</w:t>
      </w:r>
    </w:p>
    <w:p>
      <w:r>
        <w:t>(a) This part applies to a Federal</w:t>
        <w:br/>
        <w:t>agency’s Federal financial assistance as</w:t>
        <w:br/>
        <w:t>defined in § 25.400. This part applies to</w:t>
        <w:br/>
        <w:t>all applicants for and recipients of</w:t>
        <w:br/>
        <w:t>Federal financial assistance unless</w:t>
        <w:br/>
        <w:t>exempted by Federal statute or § 25.110.</w:t>
        <w:br/>
        <w:t>(b) Subrecipients are required to</w:t>
        <w:br/>
        <w:t>obtain a UEI in accordance with subpart</w:t>
        <w:br/>
        <w:t>C. This part does not apply to</w:t>
        <w:br/>
        <w:t>subrecipients of subrecipients (secondtier subrecipients) or contractors under</w:t>
        <w:br/>
        <w:t>Federal awards.</w:t>
        <w:br/>
        <w:t>(c) This part does not apply to an</w:t>
        <w:br/>
        <w:t>individual who applies for or receives</w:t>
        <w:br/>
        <w:t>Federal financial assistance as a natural</w:t>
        <w:br/>
        <w:t>person (unrelated to any business or</w:t>
        <w:br/>
        <w:t>nonprofit organization an individual</w:t>
        <w:br/>
        <w:t>owns or operates).</w:t>
        <w:br/>
        <w:t>(d) Because this part applies to loan</w:t>
        <w:br/>
        <w:t>guarantees and other guaranteed</w:t>
        <w:br/>
        <w:t>programs, recipients of the guarantee</w:t>
        <w:br/>
        <w:t>from the Federal agency (for example,</w:t>
        <w:br/>
        <w:t>lenders of guaranteed loans) are</w:t>
        <w:br/>
        <w:t>required to complete entity validations</w:t>
        <w:br/>
        <w:t>and acquire a UEI. Additionally, at the</w:t>
        <w:br/>
        <w:t>Federal agency’s discretion, nonindividual beneficiary borrowers (for</w:t>
        <w:br/>
        <w:t>example, small businesses or</w:t>
        <w:br/>
        <w:t>corporations) may be required by the</w:t>
        <w:br/>
        <w:t>Federal agency to obtain a UEI or</w:t>
        <w:br/>
        <w:t>register in SAM.gov.</w:t>
        <w:br/>
        <w:t>§ 25.110</w:t>
      </w:r>
    </w:p>
    <w:p>
      <w:r>
        <w:t>Exceptions to this part.</w:t>
      </w:r>
    </w:p>
    <w:p>
      <w:r>
        <w:t>(a) General exceptions. (1) Under a</w:t>
        <w:br/>
        <w:t>condition identified in paragraph (a)(2)</w:t>
        <w:br/>
        <w:t>of this section, a Federal agency may</w:t>
        <w:br/>
        <w:t>exempt an applicant or recipient of</w:t>
        <w:br/>
        <w:t>Federal financial assistance from the</w:t>
      </w:r>
    </w:p>
    <w:p>
      <w:r>
        <w:t>PO 00000</w:t>
      </w:r>
    </w:p>
    <w:p>
      <w:r>
        <w:t>Frm 00065</w:t>
      </w:r>
    </w:p>
    <w:p>
      <w:r>
        <w:t>Fmt 4701</w:t>
      </w:r>
    </w:p>
    <w:p>
      <w:r>
        <w:t>Sfmt 4700</w:t>
      </w:r>
    </w:p>
    <w:p>
      <w:r>
        <w:t>30109</w:t>
      </w:r>
    </w:p>
    <w:p>
      <w:r>
        <w:t>requirement to obtain a UEI, register in</w:t>
        <w:br/>
        <w:t>SAM.gov, or both.</w:t>
        <w:br/>
        <w:t>(i) If a Federal agency grants an</w:t>
        <w:br/>
        <w:t>exception under paragraph (a)(2) of this</w:t>
        <w:br/>
        <w:t>section, the Federal agency must use a</w:t>
        <w:br/>
        <w:t>generic entity identifier in the data it</w:t>
        <w:br/>
        <w:t>reports to USAspending.gov if reporting</w:t>
        <w:br/>
        <w:t>for a prime award of Federal financial</w:t>
        <w:br/>
        <w:t>assistance to the recipient is required by</w:t>
        <w:br/>
        <w:t>the Federal Funding Accountability and</w:t>
        <w:br/>
        <w:t>Transparency Act (Pub. L. 109–282, as</w:t>
        <w:br/>
        <w:t>amended, hereafter cited as</w:t>
        <w:br/>
        <w:t>‘‘Transparency Act’’). Granting an</w:t>
        <w:br/>
        <w:t>exception under paragraph (a)(2) of this</w:t>
        <w:br/>
        <w:t>section does not impact a Federal</w:t>
        <w:br/>
        <w:t>agency’s responsibility for reporting</w:t>
        <w:br/>
        <w:t>under the Transparency Act, except that</w:t>
        <w:br/>
        <w:t>it may use a generic entity identifier in</w:t>
        <w:br/>
        <w:t>the circumstances described.</w:t>
        <w:br/>
        <w:t>(ii) Federal agencies should use</w:t>
        <w:br/>
        <w:t>generic entity identifiers rarely as it</w:t>
        <w:br/>
        <w:t>prevents recipients from fulfilling</w:t>
        <w:br/>
        <w:t>reporting requirements such as</w:t>
        <w:br/>
        <w:t>subaward or executive compensation</w:t>
        <w:br/>
        <w:t>reporting required by the Transparency</w:t>
        <w:br/>
        <w:t>Act.</w:t>
        <w:br/>
        <w:t>(2) A Federal agency may exempt an</w:t>
        <w:br/>
        <w:t>applicant, recipient, or subrecipient</w:t>
        <w:br/>
        <w:t>when:</w:t>
        <w:br/>
        <w:t>(i) The Federal agency determines that</w:t>
        <w:br/>
        <w:t>it must protect information about the</w:t>
        <w:br/>
        <w:t>entity from disclosure in the national</w:t>
        <w:br/>
        <w:t>security or foreign policy interests of the</w:t>
        <w:br/>
        <w:t>United States or to avoid jeopardizing</w:t>
        <w:br/>
        <w:t>the personal safety of the entity’s staff,</w:t>
        <w:br/>
        <w:t>partners, beneficiaries, and participants;</w:t>
        <w:br/>
        <w:t>(ii)(A) All of the following conditions</w:t>
        <w:br/>
        <w:t>are met:</w:t>
        <w:br/>
        <w:t>(1) The entity is a foreign organization</w:t>
        <w:br/>
        <w:t>or foreign public entity;</w:t>
        <w:br/>
        <w:t>(2) The Federal award or subaward</w:t>
        <w:br/>
        <w:t>will be performed outside the United</w:t>
        <w:br/>
        <w:t>States;</w:t>
        <w:br/>
        <w:t>(3) The Federal award or subaward</w:t>
        <w:br/>
        <w:t>will be less than $25,000; and</w:t>
        <w:br/>
        <w:t>(4) The Federal agency deems it to be</w:t>
        <w:br/>
        <w:t>impractical for the entity to comply</w:t>
        <w:br/>
        <w:t>with the requirements of this part.</w:t>
        <w:br/>
        <w:t>(B) The Federal agency must</w:t>
        <w:br/>
        <w:t>determine this exemption on a case-bycase basis while utilizing a risk-based</w:t>
        <w:br/>
        <w:t>approach;</w:t>
        <w:br/>
        <w:t>(iii) For applicants or recipients, the</w:t>
        <w:br/>
        <w:t>Federal agency may exempt foreign</w:t>
        <w:br/>
        <w:t>organizations or foreign public entities</w:t>
        <w:br/>
        <w:t>from completing full registration in</w:t>
        <w:br/>
        <w:t>SAM.gov for a Federal award less than</w:t>
        <w:br/>
        <w:t>$500,000 that will be performed outside</w:t>
        <w:br/>
        <w:t>the United States. Foreign organizations</w:t>
        <w:br/>
        <w:t>or foreign public entities exempted from</w:t>
        <w:br/>
        <w:t>registering in SAM.gov under this</w:t>
        <w:br/>
        <w:t>provision must still obtain a UEI. The</w:t>
        <w:br/>
        <w:t>Federal agency must determine this</w:t>
        <w:br/>
        <w:t>exemption on a case-by-case basis while</w:t>
        <w:br/>
        <w:t>utilizing a risk-based approach; or</w:t>
        <w:br/>
        <w:t>(iv) For applicants, the Federal agency</w:t>
        <w:br/>
        <w:t>determines that there are exigent</w:t>
        <w:br/>
        <w:t>circumstances that prohibit the</w:t>
        <w:br/>
        <w:t>applicant from receiving a UEI and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30110</w:t>
      </w:r>
    </w:p>
    <w:p>
      <w:r>
        <w:t>Federal Register / Vol. 89, No. 78 / Monday, April 22, 2024 / Rules and Regulations</w:t>
      </w:r>
    </w:p>
    <w:p>
      <w:r>
        <w:t>registering in SAM.gov before receiving</w:t>
        <w:br/>
        <w:t>a Federal award. In these instances,</w:t>
        <w:br/>
        <w:t>Federal agencies must require the</w:t>
        <w:br/>
        <w:t>recipient to obtain a UEI and complete</w:t>
        <w:br/>
        <w:t>registration in SAM.gov within 30 days</w:t>
        <w:br/>
        <w:t>of the Federal award date.</w:t>
        <w:br/>
        <w:t>(b) Class exceptions. OMB may</w:t>
        <w:br/>
        <w:t>approve additional exceptions for</w:t>
        <w:br/>
        <w:t>classes of Federal awards, applicants, or</w:t>
        <w:br/>
        <w:t>recipients subject to the requirements of</w:t>
        <w:br/>
        <w:t>this part when exceptions are not</w:t>
        <w:br/>
        <w:t>prohibited by statute.</w:t>
        <w:br/>
        <w:t>Subpart B—Policy</w:t>
      </w:r>
    </w:p>
    <w:p>
      <w:r>
        <w:t>lotter on DSK11XQN23PROD with RULES4</w:t>
      </w:r>
    </w:p>
    <w:p>
      <w:r>
        <w:t>§ 25.200 Requirements for notice of</w:t>
        <w:br/>
        <w:t>funding opportunities, regulations, and</w:t>
        <w:br/>
        <w:t>application instructions.</w:t>
      </w:r>
    </w:p>
    <w:p>
      <w:r>
        <w:t>(a) A Federal agency that issues</w:t>
        <w:br/>
        <w:t>Federal financial assistance (see</w:t>
        <w:br/>
        <w:t>§ 25.400) must include the requirements</w:t>
        <w:br/>
        <w:t>of paragraph (b) of this section in each</w:t>
        <w:br/>
        <w:t>notice of funding opportunity,</w:t>
        <w:br/>
        <w:t>regulation, or other issuance containing</w:t>
        <w:br/>
        <w:t>instructions for applicants that is issued</w:t>
        <w:br/>
        <w:t>on or after the effective date of this</w:t>
        <w:br/>
        <w:t>guidance. A notice of funding</w:t>
        <w:br/>
        <w:t>opportunity is any paper or electronic</w:t>
        <w:br/>
        <w:t>issuance that a Federal agency uses to</w:t>
        <w:br/>
        <w:t>announce a funding opportunity,</w:t>
        <w:br/>
        <w:t>whether it is called a ‘‘program</w:t>
        <w:br/>
        <w:t>announcement,’’ ‘‘notice of funding</w:t>
        <w:br/>
        <w:t>availability,’’ ‘‘broad agency</w:t>
        <w:br/>
        <w:t>announcement,’’ ‘‘research</w:t>
        <w:br/>
        <w:t>announcement,’’ ‘‘solicitation,’’ or any</w:t>
        <w:br/>
        <w:t>other term.</w:t>
        <w:br/>
        <w:t>(b) The notice of funding opportunity,</w:t>
        <w:br/>
        <w:t>regulation, or other issuance must</w:t>
        <w:br/>
        <w:t>require each applicant that does not</w:t>
        <w:br/>
        <w:t>have an exemption under § 25.110 to:</w:t>
        <w:br/>
        <w:t>(1) Be registered in SAM.gov before</w:t>
        <w:br/>
        <w:t>submitting an application;</w:t>
        <w:br/>
        <w:t>(2) Maintain a current and active</w:t>
        <w:br/>
        <w:t>registration in SAM.gov at all times</w:t>
        <w:br/>
        <w:t>during which it has an active Federal</w:t>
        <w:br/>
        <w:t>award as a recipient or an application</w:t>
        <w:br/>
        <w:t>under consideration by a Federal</w:t>
        <w:br/>
        <w:t>agency. The applicant or recipient must</w:t>
        <w:br/>
        <w:t>review and update its information in</w:t>
        <w:br/>
        <w:t>SAM.gov annually from the date of</w:t>
        <w:br/>
        <w:t>initial registration or subsequent</w:t>
        <w:br/>
        <w:t>updates to ensure it is current, accurate,</w:t>
        <w:br/>
        <w:t>and complete. If applicable, this</w:t>
        <w:br/>
        <w:t>includes identifying the applicant’s or</w:t>
        <w:br/>
        <w:t>recipient’s immediate and highest-level</w:t>
        <w:br/>
        <w:t>owner and subsidiaries, as well as</w:t>
        <w:br/>
        <w:t>providing information on all</w:t>
        <w:br/>
        <w:t>predecessors that have received a</w:t>
        <w:br/>
        <w:t>Federal award or contract within the</w:t>
        <w:br/>
        <w:t>last three years; and</w:t>
        <w:br/>
        <w:t>(3) Include its UEI in each application</w:t>
        <w:br/>
        <w:t>it submits to the Federal agency.</w:t>
        <w:br/>
        <w:t>(c) For the purposes of this policy, the</w:t>
        <w:br/>
        <w:t>applicant must meet the Federal</w:t>
        <w:br/>
        <w:t>agency’s eligibility criteria and have the</w:t>
        <w:br/>
        <w:t>legal authority to apply for and receive</w:t>
        <w:br/>
        <w:t>the Federal award. For example, if a</w:t>
        <w:br/>
        <w:t>consortium applies for a Federal award</w:t>
        <w:br/>
        <w:t>to be made to the consortium as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recipient, the consortium must have a</w:t>
        <w:br/>
        <w:t>UEI. If a consortium is eligible to receive</w:t>
        <w:br/>
        <w:t>funding under a Federal agency</w:t>
        <w:br/>
        <w:t>program, but the agency’s policy is to</w:t>
        <w:br/>
        <w:t>make the Federal award to a lead entity</w:t>
        <w:br/>
        <w:t>for the consortium, the UEI of the lead</w:t>
        <w:br/>
        <w:t>applicant must be used.</w:t>
      </w:r>
    </w:p>
    <w:p>
      <w:r>
        <w:t>(b) A recipient must notify any</w:t>
        <w:br/>
        <w:t>potential subrecipients that the</w:t>
        <w:br/>
        <w:t>recipient cannot make a subaward</w:t>
        <w:br/>
        <w:t>unless the subrecipient obtains and</w:t>
        <w:br/>
        <w:t>provides a UEI to the recipient.</w:t>
      </w:r>
    </w:p>
    <w:p>
      <w:r>
        <w:t>§ 25.205 Effect of noncompliance with a</w:t>
        <w:br/>
        <w:t>requirement to obtain a UEI or register in</w:t>
        <w:br/>
        <w:t>SAM.gov.</w:t>
      </w:r>
    </w:p>
    <w:p>
      <w:r>
        <w:t>§ 25.400</w:t>
      </w:r>
    </w:p>
    <w:p>
      <w:r>
        <w:t>(a) Unless an entity is exempt under</w:t>
        <w:br/>
        <w:t>§ 25.110, a Federal agency may not issue</w:t>
        <w:br/>
        <w:t>a Federal award or amend an existing</w:t>
        <w:br/>
        <w:t>Federal award to provide additional</w:t>
        <w:br/>
        <w:t>Federal funds if the entity is not in</w:t>
        <w:br/>
        <w:t>compliance with the requirements of</w:t>
        <w:br/>
        <w:t>this part. This does not apply to</w:t>
        <w:br/>
        <w:t>amendments to terminate or close out a</w:t>
        <w:br/>
        <w:t>Federal award.</w:t>
        <w:br/>
        <w:t>(b) At the time a Federal agency is</w:t>
        <w:br/>
        <w:t>ready to make a Federal award, if the</w:t>
        <w:br/>
        <w:t>intended recipient has not complied</w:t>
        <w:br/>
        <w:t>with the requirements to obtain a UEI</w:t>
        <w:br/>
        <w:t>and maintain an active registration in</w:t>
        <w:br/>
        <w:t>SAM.gov with current information, the</w:t>
        <w:br/>
        <w:t>Federal agency may make a Federal</w:t>
        <w:br/>
        <w:t>award to another applicant.</w:t>
        <w:br/>
        <w:t>§ 25.210 Authority to modify agency</w:t>
        <w:br/>
        <w:t>application forms or formats.</w:t>
      </w:r>
    </w:p>
    <w:p>
      <w:r>
        <w:t>To implement the policies in</w:t>
        <w:br/>
        <w:t>§§ 25.200 and 25.205, a Federal agency</w:t>
        <w:br/>
        <w:t>may add a UEI field to information</w:t>
        <w:br/>
        <w:t>collections previously approved by</w:t>
        <w:br/>
        <w:t>OMB, with no further approval</w:t>
        <w:br/>
        <w:t>required.</w:t>
        <w:br/>
        <w:t>§ 25.215 Requirements for agency</w:t>
        <w:br/>
        <w:t>information systems.</w:t>
      </w:r>
    </w:p>
    <w:p>
      <w:r>
        <w:t>Each Federal agency that awards</w:t>
        <w:br/>
        <w:t>Federal financial assistance (see</w:t>
        <w:br/>
        <w:t>§ 25.400) must ensure that its</w:t>
        <w:br/>
        <w:t>information systems are able to both</w:t>
        <w:br/>
        <w:t>accept and transmit the UEI as the</w:t>
        <w:br/>
        <w:t>universal identifier for Federal financial</w:t>
        <w:br/>
        <w:t>assistance applicants and recipients.</w:t>
        <w:br/>
        <w:t>§ 25.220</w:t>
      </w:r>
    </w:p>
    <w:p>
      <w:r>
        <w:t>Use of award term.</w:t>
      </w:r>
    </w:p>
    <w:p>
      <w:r>
        <w:t>(a) A Federal agency must include the</w:t>
        <w:br/>
        <w:t>award term in Appendix A in all</w:t>
        <w:br/>
        <w:t>Federal financial assistance agreements</w:t>
        <w:br/>
        <w:t>(see § 25.400) to accomplish the purpose</w:t>
        <w:br/>
        <w:t>of § 25.100.</w:t>
        <w:br/>
        <w:t>(b) A Federal agency may use</w:t>
        <w:br/>
        <w:t>different letters and numbers than those</w:t>
        <w:br/>
        <w:t>in Appendix A to designate the</w:t>
        <w:br/>
        <w:t>paragraphs of the award term.</w:t>
        <w:br/>
        <w:t>Subpart C—Recipient Requirements of</w:t>
        <w:br/>
        <w:t>Subrecipients</w:t>
        <w:br/>
        <w:t>§ 25.300 Requirement for recipients to</w:t>
        <w:br/>
        <w:t>ensure subrecipients have a unique entity</w:t>
        <w:br/>
        <w:t>identifier.</w:t>
      </w:r>
    </w:p>
    <w:p>
      <w:r>
        <w:t>(a) A recipient may not make a</w:t>
        <w:br/>
        <w:t>subaward to a subrecipient that has not</w:t>
        <w:br/>
        <w:t>obtained a UEI and provided it to the</w:t>
        <w:br/>
        <w:t>recipient. Subrecipients are not required</w:t>
        <w:br/>
        <w:t>to complete full registration in SAM.gov</w:t>
        <w:br/>
        <w:t>to obtain a UEI.</w:t>
      </w:r>
    </w:p>
    <w:p>
      <w:r>
        <w:t>PO 00000</w:t>
      </w:r>
    </w:p>
    <w:p>
      <w:r>
        <w:t>Frm 00066</w:t>
      </w:r>
    </w:p>
    <w:p>
      <w:r>
        <w:t>Fmt 4701</w:t>
      </w:r>
    </w:p>
    <w:p>
      <w:r>
        <w:t>Sfmt 4700</w:t>
      </w:r>
    </w:p>
    <w:p>
      <w:r>
        <w:t>Subpart D—Definitions</w:t>
        <w:br/>
        <w:t>Definitions.</w:t>
      </w:r>
    </w:p>
    <w:p>
      <w:r>
        <w:t>Terms not defined in this part have</w:t>
        <w:br/>
        <w:t>the same meaning as provided in 2 CFR</w:t>
        <w:br/>
        <w:t>part 200, subpart A. As used in this part:</w:t>
        <w:br/>
        <w:t>Applicant means any entity that</w:t>
        <w:br/>
        <w:t>applies for a Federal award directly to</w:t>
        <w:br/>
        <w:t>a Federal agency.</w:t>
        <w:br/>
        <w:t>Entity includes:</w:t>
        <w:br/>
        <w:t>(1) Whether for profit or nonprofit:</w:t>
        <w:br/>
        <w:t>(i) A corporation;</w:t>
        <w:br/>
        <w:t>(ii) An association;</w:t>
        <w:br/>
        <w:t>(iii) A partnership;</w:t>
        <w:br/>
        <w:t>(iv) A limited liability company;</w:t>
        <w:br/>
        <w:t>(v) A limited liability partnership;</w:t>
        <w:br/>
        <w:t>(vi) A sole proprietorship;</w:t>
        <w:br/>
        <w:t>(vii) Any other legal business entity;</w:t>
        <w:br/>
        <w:t>(viii) Any other grantee or contractor</w:t>
        <w:br/>
        <w:t>that is not excluded by paragraph (2);</w:t>
        <w:br/>
        <w:t>(ix) Any State or locality; and</w:t>
        <w:br/>
        <w:t>(x) any subcontractor or subgrantee</w:t>
        <w:br/>
        <w:t>that is not excluded by paragraph (2);</w:t>
        <w:br/>
        <w:t>(2) Does not include:</w:t>
        <w:br/>
        <w:t>(i) An individual recipient of Federal</w:t>
        <w:br/>
        <w:t>financial assistance; or</w:t>
        <w:br/>
        <w:t>(ii) A Federal employee.</w:t>
        <w:br/>
        <w:t>Federal Award means an award of</w:t>
        <w:br/>
        <w:t>Federal financial assistance that an</w:t>
        <w:br/>
        <w:t>entity receives from a Federal agency.</w:t>
        <w:br/>
        <w:t>Federal financial assistance means:</w:t>
        <w:br/>
        <w:t>(1) Assistance that entities receive or</w:t>
        <w:br/>
        <w:t>administer in the form of a:</w:t>
        <w:br/>
        <w:t>(i) Grant;</w:t>
        <w:br/>
        <w:t>(ii) Cooperative agreement (which</w:t>
        <w:br/>
        <w:t>does not include a cooperative research</w:t>
        <w:br/>
        <w:t>and development agreement pursuant to</w:t>
        <w:br/>
        <w:t>the Federal Technology Transfer Act of</w:t>
        <w:br/>
        <w:t>1986, as amended (15 U.S.C. 3710a);</w:t>
        <w:br/>
        <w:t>(iii) Loan;</w:t>
        <w:br/>
        <w:t>(iv) Loan guarantee;</w:t>
        <w:br/>
        <w:t>(v) Subsidy;</w:t>
        <w:br/>
        <w:t>(vi) Insurance;</w:t>
        <w:br/>
        <w:t>(vii) Food commodity;</w:t>
        <w:br/>
        <w:t>(viii) Direct appropriation;</w:t>
        <w:br/>
        <w:t>(ix) Assessed or voluntary</w:t>
        <w:br/>
        <w:t>contribution; or</w:t>
        <w:br/>
        <w:t>(x) Any other financial assistance</w:t>
        <w:br/>
        <w:t>transaction that authorizes the entity’s</w:t>
        <w:br/>
        <w:t>expenditure of Federal funds.</w:t>
        <w:br/>
        <w:t>(2) For the purposes of this part, the</w:t>
        <w:br/>
        <w:t>term ‘‘Federal financial assistance’’ does</w:t>
        <w:br/>
        <w:t>not include:</w:t>
        <w:br/>
        <w:t>(i) Technical assistance that provides</w:t>
        <w:br/>
        <w:t>services in lieu of money; and</w:t>
        <w:br/>
        <w:t>(ii) A transfer of title to federallyowned property provided in lieu of</w:t>
        <w:br/>
        <w:t>money, even if the award is called a</w:t>
        <w:br/>
        <w:t>grant.</w:t>
        <w:br/>
        <w:t>Recipient means an entity that</w:t>
        <w:br/>
        <w:t>receives or administers a Federal Award</w:t>
        <w:br/>
        <w:t>directly from a Federal agency.</w:t>
        <w:br/>
        <w:t>System for Award Management</w:t>
        <w:br/>
        <w:t>(SAM.gov) means the Federal repository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into which an entity must provide the</w:t>
        <w:br/>
        <w:t>information required for the conduct of</w:t>
        <w:br/>
        <w:t>business as a recipient.</w:t>
        <w:br/>
        <w:t>Unique entity identifier means the</w:t>
        <w:br/>
        <w:t>universal identifier assigned by</w:t>
        <w:br/>
        <w:t>SAM.gov to uniquely identify an entity.</w:t>
        <w:br/>
        <w:t>Appendix A to Part 25—Award Term</w:t>
        <w:br/>
        <w:t>I. System for Award Management (SAM.gov)</w:t>
        <w:br/>
        <w:t>and Universal Identifier Requirements</w:t>
      </w:r>
    </w:p>
    <w:p>
      <w:r>
        <w:t>lotter on DSK11XQN23PROD with RULES4</w:t>
      </w:r>
    </w:p>
    <w:p>
      <w:r>
        <w:t>(a) Requirement for System for Award</w:t>
        <w:br/>
        <w:t>Management. (1) Unless exempt from this</w:t>
        <w:br/>
        <w:t>requirement under 2 CFR 25.110, the</w:t>
        <w:br/>
        <w:t>recipient must maintain a current and active</w:t>
        <w:br/>
        <w:t>registration in SAM.gov. The recipient’s</w:t>
        <w:br/>
        <w:t>registration must always be current and</w:t>
        <w:br/>
        <w:t>active until the recipient submits all final</w:t>
        <w:br/>
        <w:t>reports required under this Federal award or</w:t>
        <w:br/>
        <w:t>receives the final payment, whichever is</w:t>
        <w:br/>
        <w:t>later. The recipient must review and update</w:t>
        <w:br/>
        <w:t>its information in SAM.gov at least annually</w:t>
        <w:br/>
        <w:t>from the date of its initial registration or any</w:t>
        <w:br/>
        <w:t>subsequent updates to ensure it is current,</w:t>
        <w:br/>
        <w:t>accurate, and complete. If applicable, this</w:t>
        <w:br/>
        <w:t>includes identifying the recipient’s</w:t>
        <w:br/>
        <w:t>immediate and highest-level owner and</w:t>
        <w:br/>
        <w:t>subsidiaries and providing information about</w:t>
        <w:br/>
        <w:t>the recipient’s predecessors that have</w:t>
        <w:br/>
        <w:t>received a Federal award or contract within</w:t>
        <w:br/>
        <w:t>the last three years.</w:t>
        <w:br/>
        <w:t>(b) Requirement for Unique Entity</w:t>
        <w:br/>
        <w:t>Identifier (UEI). (1) If the recipient is</w:t>
        <w:br/>
        <w:t>authorized to make subawards under this</w:t>
        <w:br/>
        <w:t>Federal award, the recipient:</w:t>
        <w:br/>
        <w:t>(i) Must notify potential subrecipients that</w:t>
        <w:br/>
        <w:t>no entity may receive a subaward until the</w:t>
        <w:br/>
        <w:t>entity has provided its UEI to the recipient.</w:t>
        <w:br/>
        <w:t>(ii) Must not make a subaward to an entity</w:t>
        <w:br/>
        <w:t>unless the entity has provided its UEI to the</w:t>
        <w:br/>
        <w:t>recipient. Subrecipients are not required to</w:t>
        <w:br/>
        <w:t>complete full registration in SAM.gov to</w:t>
        <w:br/>
        <w:t>obtain a UEI.</w:t>
        <w:br/>
        <w:t>(c) Definitions. For the purposes of this</w:t>
        <w:br/>
        <w:t>award term:</w:t>
        <w:br/>
        <w:t>System for Award Management (SAM.gov)</w:t>
        <w:br/>
        <w:t>means the Federal repository into which a</w:t>
        <w:br/>
        <w:t>recipient must provide the information</w:t>
        <w:br/>
        <w:t>required for the conduct of business as a</w:t>
        <w:br/>
        <w:t>recipient. Additional information about</w:t>
        <w:br/>
        <w:t>registration procedures may be found in</w:t>
        <w:br/>
        <w:t>SAM.gov (currently at https://www.sam.gov).</w:t>
        <w:br/>
        <w:t>Unique entity identifier means the</w:t>
        <w:br/>
        <w:t>universal identifier assigned by SAM.gov to</w:t>
        <w:br/>
        <w:t>uniquely identify an entity.</w:t>
        <w:br/>
        <w:t>Entity is defined at 2 CFR 25.400 and</w:t>
        <w:br/>
        <w:t>includes all of the following types as defined</w:t>
        <w:br/>
        <w:t>in 2 CFR 200.1:</w:t>
        <w:br/>
        <w:t>(1) Non-Federal entity;</w:t>
        <w:br/>
        <w:t>(2) Foreign organization;</w:t>
        <w:br/>
        <w:t>(3) Foreign public entity;</w:t>
        <w:br/>
        <w:t>(4) Domestic for-profit organization; and</w:t>
        <w:br/>
        <w:t>(5) Federal agency.</w:t>
        <w:br/>
        <w:t>Subaward has the meaning given in 2 CFR</w:t>
        <w:br/>
        <w:t>200.1.</w:t>
        <w:br/>
        <w:t>Subrecipient has the meaning given in 2</w:t>
        <w:br/>
        <w:t>CFR 200.1.</w:t>
        <w:br/>
        <w:t>■ 6. Revise part 170 to read as follows:</w:t>
      </w:r>
    </w:p>
    <w:p>
      <w:r>
        <w:t>PART 170—REPORTING SUBAWARD</w:t>
        <w:br/>
        <w:t>AND EXECUTIVE COMPENSATION</w:t>
        <w:br/>
        <w:t>INFORMATION</w:t>
        <w:br/>
        <w:t>Sec.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Subpart A—General</w:t>
        <w:br/>
        <w:t>170.100 Purpose of this part.</w:t>
        <w:br/>
        <w:t>170.105 Applicability.</w:t>
        <w:br/>
        <w:t>Subpart B—Policy</w:t>
        <w:br/>
        <w:t>170.200 Federal agency reporting</w:t>
        <w:br/>
        <w:t>requirements.</w:t>
        <w:br/>
        <w:t>170.210 Requirements for notices of</w:t>
        <w:br/>
        <w:t>funding opportunities, regulations, and</w:t>
        <w:br/>
        <w:t>application instructions.</w:t>
        <w:br/>
        <w:t>170.220 Use of award term.</w:t>
        <w:br/>
        <w:t>Subpart C—Definitions</w:t>
        <w:br/>
        <w:t>170.300 Definitions.</w:t>
      </w:r>
    </w:p>
    <w:p>
      <w:r>
        <w:t>Appendix A to Part 170</w:t>
        <w:br/>
        <w:t>Award term</w:t>
        <w:br/>
        <w:t>Authority: 31 U.S.C. 503; 31 U.S.C. 6102;</w:t>
        <w:br/>
        <w:t>31 U.S.C. 6307; Pub. L. 109–282; Pub. L. 110–</w:t>
        <w:br/>
        <w:t>252, Pub. L. 113–101, Pub. L. 117–40.</w:t>
      </w:r>
    </w:p>
    <w:p>
      <w:r>
        <w:t>30111</w:t>
      </w:r>
    </w:p>
    <w:p>
      <w:r>
        <w:t>awards (and subawards) subject to the</w:t>
        <w:br/>
        <w:t>Transparency Act, as defined at</w:t>
        <w:br/>
        <w:t>§ 170.300; and</w:t>
        <w:br/>
        <w:t>(ii) The public does not have access</w:t>
        <w:br/>
        <w:t>to information about the compensation</w:t>
        <w:br/>
        <w:t>of senior executives of the entity</w:t>
        <w:br/>
        <w:t>through periodic reports filed under</w:t>
        <w:br/>
        <w:t>section 13(a) or 15(d) of the Securities</w:t>
        <w:br/>
        <w:t>Exchange Act of 1934 (15 U.S.C. 78m(a),</w:t>
        <w:br/>
        <w:t>78o(d)) or section 6104 of the Internal</w:t>
        <w:br/>
        <w:t>Revenue Code of 1986.</w:t>
        <w:br/>
        <w:t>(2) [Reserved]</w:t>
        <w:br/>
        <w:t>(d) Class exceptions. OMB may</w:t>
        <w:br/>
        <w:t>approve additional exceptions for</w:t>
        <w:br/>
        <w:t>classes of Federal awards or recipients</w:t>
        <w:br/>
        <w:t>when not prohibited by Federal statute.</w:t>
        <w:br/>
        <w:t>Subpart B—Policy</w:t>
      </w:r>
    </w:p>
    <w:p>
      <w:r>
        <w:t>Subpart A—General</w:t>
      </w:r>
    </w:p>
    <w:p>
      <w:r>
        <w:t>§ 170.200 Federal agency reporting</w:t>
        <w:br/>
        <w:t>requirements.</w:t>
      </w:r>
    </w:p>
    <w:p>
      <w:r>
        <w:t>§ 170.100</w:t>
      </w:r>
    </w:p>
    <w:p>
      <w:r>
        <w:t>(a) Federal agencies must publicly</w:t>
        <w:br/>
        <w:t>report Federal awards that equal or</w:t>
        <w:br/>
        <w:t>exceed the micro-purchase threshold</w:t>
        <w:br/>
        <w:t>(see 2 CFR 200.1). Federal agencies must</w:t>
        <w:br/>
        <w:t>publish the required Federal award</w:t>
        <w:br/>
        <w:t>information on USAspending.gov in</w:t>
        <w:br/>
        <w:t>accordance with the guidance provided</w:t>
        <w:br/>
        <w:t>by OMB and the U.S. Department of the</w:t>
        <w:br/>
        <w:t>Treasury’s Government-wide Spending</w:t>
        <w:br/>
        <w:t>Data Model (GSDM).</w:t>
        <w:br/>
        <w:t>(b) Federal agencies should ensure</w:t>
        <w:br/>
        <w:t>that their agency-specific requirements</w:t>
        <w:br/>
        <w:t>do not require recipients to submit data</w:t>
        <w:br/>
        <w:t>that is the same as or similar to data</w:t>
        <w:br/>
        <w:t>required by the Transparency Act</w:t>
        <w:br/>
        <w:t>during a given reporting period.</w:t>
      </w:r>
    </w:p>
    <w:p>
      <w:r>
        <w:t>Purpose of this part.</w:t>
      </w:r>
    </w:p>
    <w:p>
      <w:r>
        <w:t>This part provides guidance to</w:t>
        <w:br/>
        <w:t>Federal agencies on establishing</w:t>
        <w:br/>
        <w:t>requirements for recipients of Federal</w:t>
        <w:br/>
        <w:t>awards to report information on</w:t>
        <w:br/>
        <w:t>subawards and executive total</w:t>
        <w:br/>
        <w:t>compensation, as required by the</w:t>
        <w:br/>
        <w:t>Federal Funding Accountability and</w:t>
        <w:br/>
        <w:t>Transparency Act of 2006 (Pub. L. 109–</w:t>
        <w:br/>
        <w:t>282), as amended by the Digital</w:t>
        <w:br/>
        <w:t>Accountability and Transparency Act of</w:t>
        <w:br/>
        <w:t>2014 (Pub. L. 113–101) and other Public</w:t>
        <w:br/>
        <w:t>Laws, hereafter referred to as the</w:t>
        <w:br/>
        <w:t>‘‘Transparency Act.’’</w:t>
        <w:br/>
        <w:t>§ 170.105</w:t>
      </w:r>
    </w:p>
    <w:p>
      <w:r>
        <w:t>Applicability.</w:t>
      </w:r>
    </w:p>
    <w:p>
      <w:r>
        <w:t>(a) Applicability in general. This part</w:t>
        <w:br/>
        <w:t>applies to a Federal agency’s Federal</w:t>
        <w:br/>
        <w:t>financial assistance as defined in</w:t>
        <w:br/>
        <w:t>§ 170.300. This part applies to all</w:t>
        <w:br/>
        <w:t>recipients and subrecipients of Federal</w:t>
        <w:br/>
        <w:t>awards who meet the reporting</w:t>
        <w:br/>
        <w:t>requirements of paragraph (c) of this</w:t>
        <w:br/>
        <w:t>section, unless exempt under Federal</w:t>
        <w:br/>
        <w:t>statute or by paragraph (d) of this</w:t>
        <w:br/>
        <w:t>section.</w:t>
        <w:br/>
        <w:t>(b) Non-applicability to individuals.</w:t>
        <w:br/>
        <w:t>This part does not apply to an</w:t>
        <w:br/>
        <w:t>individual who applies for or receives</w:t>
        <w:br/>
        <w:t>Federal financial assistance as a natural</w:t>
        <w:br/>
        <w:t>person (that is, unrelated to any</w:t>
        <w:br/>
        <w:t>business or nonprofit organization an</w:t>
        <w:br/>
        <w:t>individual owns or operates).</w:t>
        <w:br/>
        <w:t>(c) Reporting Requirements. (1) The</w:t>
        <w:br/>
        <w:t>names and total compensation of an</w:t>
        <w:br/>
        <w:t>entity’s five most highly compensated</w:t>
        <w:br/>
        <w:t>executives must be reported if:</w:t>
        <w:br/>
        <w:t>(i) In the entity’s preceding fiscal year,</w:t>
        <w:br/>
        <w:t>it received:</w:t>
        <w:br/>
        <w:t>(A) 80 percent or more of its annual</w:t>
        <w:br/>
        <w:t>gross revenue in Federal procurement</w:t>
        <w:br/>
        <w:t>contracts (and subcontracts) and Federal</w:t>
        <w:br/>
        <w:t>awards (and subawards) subject to the</w:t>
        <w:br/>
        <w:t>Transparency Act, as defined at</w:t>
        <w:br/>
        <w:t>§ 170.300; and</w:t>
        <w:br/>
        <w:t>(B) $25,000,000 or more in annual</w:t>
        <w:br/>
        <w:t>gross revenue from Federal procurement</w:t>
        <w:br/>
        <w:t>contracts (and subcontracts) and Federal</w:t>
      </w:r>
    </w:p>
    <w:p>
      <w:r>
        <w:t>PO 00000</w:t>
      </w:r>
    </w:p>
    <w:p>
      <w:r>
        <w:t>Frm 00067</w:t>
      </w:r>
    </w:p>
    <w:p>
      <w:r>
        <w:t>Fmt 4701</w:t>
      </w:r>
    </w:p>
    <w:p>
      <w:r>
        <w:t>Sfmt 4700</w:t>
      </w:r>
    </w:p>
    <w:p>
      <w:r>
        <w:t>§ 170.210 Requirements for notices of</w:t>
        <w:br/>
        <w:t>funding opportunities, regulations, and</w:t>
        <w:br/>
        <w:t>application instructions.</w:t>
      </w:r>
    </w:p>
    <w:p>
      <w:r>
        <w:t>(a) A Federal agency that makes</w:t>
        <w:br/>
        <w:t>Federal awards subject to the</w:t>
        <w:br/>
        <w:t>Transparency Act must include the</w:t>
        <w:br/>
        <w:t>requirements of paragraph (b) of this</w:t>
        <w:br/>
        <w:t>section in each notice of funding</w:t>
        <w:br/>
        <w:t>opportunity, regulation, or other</w:t>
        <w:br/>
        <w:t>issuance containing instructions for</w:t>
        <w:br/>
        <w:t>applicants under which Federal awards</w:t>
        <w:br/>
        <w:t>may be made that are subject to</w:t>
        <w:br/>
        <w:t>Transparency Act reporting</w:t>
        <w:br/>
        <w:t>requirements. A notice of funding</w:t>
        <w:br/>
        <w:t>opportunity is any paper or electronic</w:t>
        <w:br/>
        <w:t>issuance that a Federal agency uses to</w:t>
        <w:br/>
        <w:t>announce a funding opportunity,</w:t>
        <w:br/>
        <w:t>whether it is called a ‘‘program</w:t>
        <w:br/>
        <w:t>announcement,’’ ‘‘notice of funding</w:t>
        <w:br/>
        <w:t>availability,’’ ‘‘broad agency</w:t>
        <w:br/>
        <w:t>announcement,’’ ‘‘research</w:t>
        <w:br/>
        <w:t>announcement,’’ ‘‘solicitation,’’ or any</w:t>
        <w:br/>
        <w:t>other term.</w:t>
        <w:br/>
        <w:t>(b) The notice of funding opportunity,</w:t>
        <w:br/>
        <w:t>regulation, or other issuance must</w:t>
        <w:br/>
        <w:t>require each applicant, to which this</w:t>
        <w:br/>
        <w:t>part applies, to have the necessary</w:t>
        <w:br/>
        <w:t>processes and systems in place to</w:t>
        <w:br/>
        <w:t>comply with this part if they receive a</w:t>
        <w:br/>
        <w:t>Federal award.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30112</w:t>
        <w:br/>
        <w:t>§ 170.220</w:t>
      </w:r>
    </w:p>
    <w:p>
      <w:r>
        <w:t>Federal Register / Vol. 89, No. 78 / Monday, April 22, 2024 / Rules and Regulations</w:t>
        <w:br/>
        <w:t>Use of award term.</w:t>
      </w:r>
    </w:p>
    <w:p>
      <w:r>
        <w:t>(a) A Federal agency must include the</w:t>
        <w:br/>
        <w:t>award term in Appendix A to this part</w:t>
        <w:br/>
        <w:t>in each Federal award to a recipient</w:t>
        <w:br/>
        <w:t>under which the total funding is</w:t>
        <w:br/>
        <w:t>anticipated to equal or exceed $30,000</w:t>
        <w:br/>
        <w:t>in Federal funding.</w:t>
        <w:br/>
        <w:t>(b) Consistent with paragraph (a) of</w:t>
        <w:br/>
        <w:t>this section, a Federal agency is not</w:t>
        <w:br/>
        <w:t>required to include the award term in</w:t>
        <w:br/>
        <w:t>Appendix A of this part if the total</w:t>
        <w:br/>
        <w:t>amount of Federal funding under the</w:t>
        <w:br/>
        <w:t>Federal award will not equal or exceed</w:t>
        <w:br/>
        <w:t>$30,000. However, the Federal agency</w:t>
        <w:br/>
        <w:t>must subsequently add the award term</w:t>
        <w:br/>
        <w:t>if increases to the Federal funding result</w:t>
        <w:br/>
        <w:t>in the award equaling or exceeding</w:t>
        <w:br/>
        <w:t>$30,000.</w:t>
        <w:br/>
        <w:t>(c) A Federal agency may use different</w:t>
        <w:br/>
        <w:t>letters and numbers than those in</w:t>
        <w:br/>
        <w:t>Appendix A to designate the paragraphs</w:t>
        <w:br/>
        <w:t>of the award term.</w:t>
        <w:br/>
        <w:t>Subpart C—Definitions</w:t>
      </w:r>
    </w:p>
    <w:p>
      <w:r>
        <w:t>lotter on DSK11XQN23PROD with RULES4</w:t>
      </w:r>
    </w:p>
    <w:p>
      <w:r>
        <w:t>§ 170.300</w:t>
      </w:r>
    </w:p>
    <w:p>
      <w:r>
        <w:t>Definitions</w:t>
      </w:r>
    </w:p>
    <w:p>
      <w:r>
        <w:t>Terms not defined in this part have</w:t>
        <w:br/>
        <w:t>the same meaning as provided in 2 CFR</w:t>
        <w:br/>
        <w:t>part 200, subpart A. As used in this part:</w:t>
        <w:br/>
        <w:t>Applicant means any entity that</w:t>
        <w:br/>
        <w:t>applies for a Federal award directly</w:t>
        <w:br/>
        <w:t>from a Federal agency.</w:t>
        <w:br/>
        <w:t>Entity includes:</w:t>
        <w:br/>
        <w:t>(1) Whether for profit or nonprofit:</w:t>
        <w:br/>
        <w:t>(i) A corporation;</w:t>
        <w:br/>
        <w:t>(ii) An association;</w:t>
        <w:br/>
        <w:t>(iii) A partnership;</w:t>
        <w:br/>
        <w:t>(iv) A limited liability company;</w:t>
        <w:br/>
        <w:t>(v) A limited liability partnership;</w:t>
        <w:br/>
        <w:t>(vi) A sole proprietorship;</w:t>
        <w:br/>
        <w:t>(vii) Any other legal business entity;</w:t>
        <w:br/>
        <w:t>(viii) Another grantee or contractor</w:t>
        <w:br/>
        <w:t>that is not excluded by subparagraph (2)</w:t>
        <w:br/>
        <w:t>or (3); and</w:t>
        <w:br/>
        <w:t>(ix) Any State or locality;</w:t>
        <w:br/>
        <w:t>(2) Does not include:</w:t>
        <w:br/>
        <w:t>(i) An individual recipient of Federal</w:t>
        <w:br/>
        <w:t>financial assistance; or</w:t>
        <w:br/>
        <w:t>(ii) A Federal employee.</w:t>
        <w:br/>
        <w:t>Federal Award means an award of</w:t>
        <w:br/>
        <w:t>Federal financial assistance that an</w:t>
        <w:br/>
        <w:t>entity receives from a Federal agency.</w:t>
        <w:br/>
        <w:t>Executive means an officer, managing</w:t>
        <w:br/>
        <w:t>partner, or any other employee holding</w:t>
        <w:br/>
        <w:t>a management position.</w:t>
        <w:br/>
        <w:t>Federal financial assistance:</w:t>
        <w:br/>
        <w:t>(1) Means assistance that entities</w:t>
        <w:br/>
        <w:t>receive or administer in the form of a:</w:t>
        <w:br/>
        <w:t>(i) Grant;</w:t>
        <w:br/>
        <w:t>(ii) Cooperative agreement (which</w:t>
        <w:br/>
        <w:t>does not include a cooperative research</w:t>
        <w:br/>
        <w:t>and development agreement pursuant to</w:t>
        <w:br/>
        <w:t>the Federal Technology Transfer Act of</w:t>
        <w:br/>
        <w:t>1986, as amended (15 U.S.C. 3710a);</w:t>
        <w:br/>
        <w:t>(iii) Loan;</w:t>
        <w:br/>
        <w:t>(iv) Loan guarantee;</w:t>
        <w:br/>
        <w:t>(v) Subsidy;</w:t>
        <w:br/>
        <w:t>(vi) Insurance;</w:t>
        <w:br/>
        <w:t>(vii) Food commodity;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(viii) Direct appropriation;</w:t>
        <w:br/>
        <w:t>(ix) Assessed or voluntary</w:t>
        <w:br/>
        <w:t>contribution; or</w:t>
        <w:br/>
        <w:t>(x) Any other financial assistance</w:t>
        <w:br/>
        <w:t>transaction that authorizes the entity’s</w:t>
        <w:br/>
        <w:t>expenditure of Federal funds.</w:t>
        <w:br/>
        <w:t>(2) For the purposes of this part, the</w:t>
        <w:br/>
        <w:t>term ‘‘Federal financial assistance’’ does</w:t>
        <w:br/>
        <w:t>not include:</w:t>
        <w:br/>
        <w:t>(i) Technical assistance that provides</w:t>
        <w:br/>
        <w:t>services in lieu of money;</w:t>
        <w:br/>
        <w:t>(ii) A transfer of title to federallyowned property provided in lieu of</w:t>
        <w:br/>
        <w:t>money, even if the award is called a</w:t>
        <w:br/>
        <w:t>grant;</w:t>
        <w:br/>
        <w:t>(iii) Any classified Federal award; or</w:t>
        <w:br/>
        <w:t>(iv) Any award funded in whole or in</w:t>
        <w:br/>
        <w:t>part with Recovery funds, as defined in</w:t>
        <w:br/>
        <w:t>section 1512 of the American Recovery</w:t>
        <w:br/>
        <w:t>and Reinvestment Act of 2009 (Pub. L.</w:t>
        <w:br/>
        <w:t>111–5).</w:t>
        <w:br/>
        <w:t>Recipient means an entity that</w:t>
        <w:br/>
        <w:t>receives or administers a Federal Award</w:t>
        <w:br/>
        <w:t>directly from a Federal agency.</w:t>
        <w:br/>
        <w:t>Total Compensation means the cash</w:t>
        <w:br/>
        <w:t>and noncash dollar value an executive</w:t>
        <w:br/>
        <w:t>earns during an entity’s preceding fiscal</w:t>
        <w:br/>
        <w:t>year. This includes all items of</w:t>
        <w:br/>
        <w:t>compensation as prescribed in 17 CFR</w:t>
        <w:br/>
        <w:t>229.402(c)(2).</w:t>
        <w:br/>
        <w:t>Appendix A to Part 170—Award Term</w:t>
        <w:br/>
        <w:t>I. Reporting Subawards and Executive</w:t>
        <w:br/>
        <w:t>Compensation</w:t>
        <w:br/>
        <w:t>(a) Reporting of first-tier subawards—(1)</w:t>
        <w:br/>
        <w:t>Applicability. Unless the recipient is exempt</w:t>
        <w:br/>
        <w:t>as provided in paragraph (d) of this award</w:t>
        <w:br/>
        <w:t>term, the recipient must report each</w:t>
        <w:br/>
        <w:t>subaward that equals or exceeds $30,000 in</w:t>
        <w:br/>
        <w:t>Federal funds for a subaward to an entity or</w:t>
        <w:br/>
        <w:t>Federal agency. The recipient must also</w:t>
        <w:br/>
        <w:t>report a subaward if a modification increases</w:t>
        <w:br/>
        <w:t>the Federal funding to an amount that equals</w:t>
        <w:br/>
        <w:t>or exceeds $30,000. All reported subawards</w:t>
        <w:br/>
        <w:t>should reflect the total amount of the</w:t>
        <w:br/>
        <w:t>subaward.</w:t>
        <w:br/>
        <w:t>(2) Reporting Requirements. (i) The entity</w:t>
        <w:br/>
        <w:t>or Federal agency must report each subaward</w:t>
        <w:br/>
        <w:t>described in paragraph (a)(1) of this award</w:t>
        <w:br/>
        <w:t>term to the Federal Funding Accountability</w:t>
        <w:br/>
        <w:t>and Transparency Act Subaward Reporting</w:t>
        <w:br/>
        <w:t>System (FSRS) at http://www.fsrs.gov.</w:t>
        <w:br/>
        <w:t>(ii) For subaward information, report no</w:t>
        <w:br/>
        <w:t>later than the end of the month following the</w:t>
        <w:br/>
        <w:t>month in which the subaward was issued.</w:t>
        <w:br/>
        <w:t>(For example, if the subaward was made on</w:t>
        <w:br/>
        <w:t>November 7, 2025, the subaward must be</w:t>
        <w:br/>
        <w:t>reported by no later than December 31, 2025).</w:t>
        <w:br/>
        <w:t>(b) Reporting total compensation of</w:t>
        <w:br/>
        <w:t>recipient executives for entities—(1)</w:t>
        <w:br/>
        <w:t>Applicability. The recipient must report the</w:t>
        <w:br/>
        <w:t>total compensation for each of the recipient’s</w:t>
        <w:br/>
        <w:t>five most highly compensated executives for</w:t>
        <w:br/>
        <w:t>the preceding completed fiscal year if:</w:t>
        <w:br/>
        <w:t>(i) The total Federal funding authorized to</w:t>
        <w:br/>
        <w:t>date under this Federal award equals or</w:t>
        <w:br/>
        <w:t>exceeds $30,000;</w:t>
        <w:br/>
        <w:t>(ii) in the preceding fiscal year, the</w:t>
        <w:br/>
        <w:t>recipient received:</w:t>
        <w:br/>
        <w:t>(A) 80 percent or more of the recipient’s</w:t>
        <w:br/>
        <w:t>annual gross revenues from Federal</w:t>
        <w:br/>
        <w:t>procurement contracts (and subcontracts)</w:t>
      </w:r>
    </w:p>
    <w:p>
      <w:r>
        <w:t>PO 00000</w:t>
      </w:r>
    </w:p>
    <w:p>
      <w:r>
        <w:t>Frm 00068</w:t>
      </w:r>
    </w:p>
    <w:p>
      <w:r>
        <w:t>Fmt 4701</w:t>
      </w:r>
    </w:p>
    <w:p>
      <w:r>
        <w:t>Sfmt 4700</w:t>
      </w:r>
    </w:p>
    <w:p>
      <w:r>
        <w:t>and Federal awards (and subawards) subject</w:t>
        <w:br/>
        <w:t>to the Transparency Act; and</w:t>
        <w:br/>
        <w:t>(B) $25,000,000 or more in annual gross</w:t>
        <w:br/>
        <w:t>revenues from Federal procurement contracts</w:t>
        <w:br/>
        <w:t>(and subcontracts) and Federal awards (and</w:t>
        <w:br/>
        <w:t>subawards) subject to the Transparency Act;</w:t>
        <w:br/>
        <w:t>and,</w:t>
        <w:br/>
        <w:t>(iii) The public does not have access to</w:t>
        <w:br/>
        <w:t>information about the compensation of the</w:t>
        <w:br/>
        <w:t>executives through periodic reports filed</w:t>
        <w:br/>
        <w:t>under section 13(a) or 15(d) of the Securities</w:t>
        <w:br/>
        <w:t>Exchange Act of 1934 (15 U.S.C. 78m(a),</w:t>
        <w:br/>
        <w:t>78o(d)) or section 6104 of the Internal</w:t>
        <w:br/>
        <w:t>Revenue Code of 1986 after receiving this</w:t>
        <w:br/>
        <w:t>subaward. (To determine if the public has</w:t>
        <w:br/>
        <w:t>access to the compensation information, see</w:t>
        <w:br/>
        <w:t>the U.S. Security and Exchange Commission</w:t>
        <w:br/>
        <w:t>total compensation filings at http://</w:t>
        <w:br/>
        <w:t>www.sec.gov/answers/execomp.htm.)</w:t>
        <w:br/>
        <w:t>(2) Reporting Requirements. The recipient</w:t>
        <w:br/>
        <w:t>must report executive total compensation</w:t>
        <w:br/>
        <w:t>described in paragraph (b)(1) of this</w:t>
        <w:br/>
        <w:t>appendix:</w:t>
        <w:br/>
        <w:t>(i) As part of the recipient’s registration</w:t>
        <w:br/>
        <w:t>profile at https://www.sam.gov.</w:t>
        <w:br/>
        <w:t>(ii) No later than the month following the</w:t>
        <w:br/>
        <w:t>month in which this Federal award is made,</w:t>
        <w:br/>
        <w:t>and annually after that. (For example, if this</w:t>
        <w:br/>
        <w:t>Federal award was made on November 7,</w:t>
        <w:br/>
        <w:t>2025, the executive total compensation must</w:t>
        <w:br/>
        <w:t>be reported by no later than December 31,</w:t>
        <w:br/>
        <w:t>2025.)</w:t>
        <w:br/>
        <w:t>(c) Reporting of total compensation of</w:t>
        <w:br/>
        <w:t>subrecipient executives—(1) Applicability.</w:t>
        <w:br/>
        <w:t>Unless a first-tier subrecipient is exempt as</w:t>
        <w:br/>
        <w:t>provided in paragraph (d) of this appendix,</w:t>
        <w:br/>
        <w:t>the recipient must report the executive total</w:t>
        <w:br/>
        <w:t>compensation of each of the subrecipient’s</w:t>
        <w:br/>
        <w:t>five most highly compensated executives for</w:t>
        <w:br/>
        <w:t>the subrecipient’s preceding completed fiscal</w:t>
        <w:br/>
        <w:t>year, if:</w:t>
        <w:br/>
        <w:t>(i) The total Federal funding authorized to</w:t>
        <w:br/>
        <w:t>date under the subaward equals or exceeds</w:t>
        <w:br/>
        <w:t>$30,000;</w:t>
        <w:br/>
        <w:t>(ii) In the subrecipient’s preceding fiscal</w:t>
        <w:br/>
        <w:t>year, the subrecipient received:</w:t>
        <w:br/>
        <w:t>(A) 80 percent or more of its annual gross</w:t>
        <w:br/>
        <w:t>revenues from Federal procurement contracts</w:t>
        <w:br/>
        <w:t>(and subcontracts) and Federal awards (and</w:t>
        <w:br/>
        <w:t>subawards) subject to the Transparency Act;</w:t>
        <w:br/>
        <w:t>and,</w:t>
        <w:br/>
        <w:t>(B) $25,000,000 or more in annual gross</w:t>
        <w:br/>
        <w:t>revenues from Federal procurement contracts</w:t>
        <w:br/>
        <w:t>(and subcontracts), and Federal awards (and</w:t>
        <w:br/>
        <w:t>subawards) subject to the Transparency Act;</w:t>
        <w:br/>
        <w:t>and</w:t>
        <w:br/>
        <w:t>(iii) The public does not have access to</w:t>
        <w:br/>
        <w:t>information about the compensation of the</w:t>
        <w:br/>
        <w:t>executives through periodic reports filed</w:t>
        <w:br/>
        <w:t>under section 13(a) or 15(d) of the Securities</w:t>
        <w:br/>
        <w:t>Exchange Act of 1934 (15 U.S.C. 78m(a),</w:t>
        <w:br/>
        <w:t>78o(d)) or section 6104 of the Internal</w:t>
        <w:br/>
        <w:t>Revenue Code of 1986after receiving this</w:t>
        <w:br/>
        <w:t>subaward. (To determine if the public has</w:t>
        <w:br/>
        <w:t>access to the compensation information, see</w:t>
        <w:br/>
        <w:t>the U.S. Security and Exchange Commission</w:t>
        <w:br/>
        <w:t>total compensation filings at http://</w:t>
        <w:br/>
        <w:t>www.sec.gov/answers/execomp.htm.)</w:t>
        <w:br/>
        <w:t>(2) Reporting Requirements. Subrecipients</w:t>
        <w:br/>
        <w:t>must report to the recipient their executive</w:t>
        <w:br/>
        <w:t>total compensation described in paragraph</w:t>
        <w:br/>
        <w:t>(c)(1) of this appendix. The recipient is</w:t>
        <w:br/>
        <w:t>required to submit this information to the</w:t>
        <w:br/>
        <w:t>Federal Funding Accountability and</w:t>
        <w:br/>
        <w:t>Transparency Act Subaward Reporting</w:t>
        <w:br/>
        <w:t>System (FSRS) at http://www.fsrs.gov no later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than the end of the month following the</w:t>
        <w:br/>
        <w:t>month in which the subaward was made.</w:t>
        <w:br/>
        <w:t>(For example, if the subaward was made on</w:t>
        <w:br/>
        <w:t>November 7, 2025, the subaward must be</w:t>
        <w:br/>
        <w:t>reported by no later than December 31, 2025).</w:t>
        <w:br/>
        <w:t>(d) Exemptions. (1) A recipient with gross</w:t>
        <w:br/>
        <w:t>income under $300,000 in the previous tax</w:t>
        <w:br/>
        <w:t>year is exempt from the requirements to</w:t>
        <w:br/>
        <w:t>report:</w:t>
        <w:br/>
        <w:t>(i) Subawards, and</w:t>
        <w:br/>
        <w:t>(ii) The total compensation of the five most</w:t>
        <w:br/>
        <w:t>highly compensated executives of any</w:t>
        <w:br/>
        <w:t>subrecipient.</w:t>
        <w:br/>
        <w:t>(e) Definitions.</w:t>
        <w:br/>
        <w:t>For purposes of this award term:</w:t>
        <w:br/>
        <w:t>Entity includes:</w:t>
        <w:br/>
        <w:t>(1) Whether for profit or nonprofit:</w:t>
        <w:br/>
        <w:t>(i) A corporation;</w:t>
        <w:br/>
        <w:t>(ii) An association;</w:t>
        <w:br/>
        <w:t>(iii) A partnership;</w:t>
        <w:br/>
        <w:t>(iv) A limited liability company;</w:t>
        <w:br/>
        <w:t>(v) A limited liability partnership;</w:t>
        <w:br/>
        <w:t>(vi) A sole proprietorship;</w:t>
        <w:br/>
        <w:t>(vii) Any other legal business entity;</w:t>
        <w:br/>
        <w:t>(viii) Another grantee or contractor that is</w:t>
        <w:br/>
        <w:t>not excluded by subparagraph (2); and</w:t>
        <w:br/>
        <w:t>(ix) Any State or locality;</w:t>
        <w:br/>
        <w:t>(2) Does not include:</w:t>
        <w:br/>
        <w:t>(i) An individual recipient of Federal</w:t>
        <w:br/>
        <w:t>financial assistance; or</w:t>
        <w:br/>
        <w:t>(ii) A Federal employee.</w:t>
        <w:br/>
        <w:t>Executive means an officer, managing</w:t>
        <w:br/>
        <w:t>partner, or any other employee holding a</w:t>
        <w:br/>
        <w:t>management position.</w:t>
        <w:br/>
        <w:t>Subaward has the meaning given in 2 CFR</w:t>
        <w:br/>
        <w:t>200.1.</w:t>
        <w:br/>
        <w:t>Subrecipient has the meaning given in 2</w:t>
        <w:br/>
        <w:t>CFR 200.1.</w:t>
        <w:br/>
        <w:t>Total Compensation means the cash and</w:t>
        <w:br/>
        <w:t>noncash dollar value an executive earns</w:t>
        <w:br/>
        <w:t>during an entity’s preceding fiscal year. This</w:t>
        <w:br/>
        <w:t>includes all items of compensation as</w:t>
        <w:br/>
        <w:t>prescribed in 17 CFR 229.402(c)(2).</w:t>
        <w:br/>
        <w:t>■ 7. Revise part 175 to read as follows:</w:t>
      </w:r>
    </w:p>
    <w:p>
      <w:r>
        <w:t>PART 175—AWARD TERM FOR</w:t>
        <w:br/>
        <w:t>TRAFFICKING IN PERSONS</w:t>
        <w:br/>
        <w:t>Sec.</w:t>
        <w:br/>
        <w:t>Subpart A—General</w:t>
        <w:br/>
        <w:t>175.100 Purpose of this part.</w:t>
        <w:br/>
        <w:t>175.105 Statutory requirement.</w:t>
        <w:br/>
        <w:t>Subpart B—Guidance</w:t>
        <w:br/>
        <w:t>175.200 Use of award term.</w:t>
        <w:br/>
        <w:t>175.205 Referral.</w:t>
        <w:br/>
        <w:t>Subpart C—Definitions</w:t>
        <w:br/>
        <w:t>175.300 Definitions.</w:t>
      </w:r>
    </w:p>
    <w:p>
      <w:r>
        <w:t>Appendix A to Part 175</w:t>
        <w:br/>
        <w:t>Award term</w:t>
      </w:r>
    </w:p>
    <w:p>
      <w:r>
        <w:t>lotter on DSK11XQN23PROD with RULES4</w:t>
      </w:r>
    </w:p>
    <w:p>
      <w:r>
        <w:t>Authority: 22 U.S.C. 7104(g); 22 U.S.C.</w:t>
        <w:br/>
        <w:t>7104a; 22 U.S.C. 7104b; 22 U.S.C. 7104c; 31</w:t>
        <w:br/>
        <w:t>U.S.C. 503; 31 U.S.C. 6307; 31 U.S.C. 1111;</w:t>
        <w:br/>
        <w:t>41 U.S.C. 1121; Reorganization Plan No. 2 of</w:t>
        <w:br/>
        <w:t>1970; E.O. 11541, 35 FR 10737.</w:t>
      </w:r>
    </w:p>
    <w:p>
      <w:r>
        <w:t>Subpart A—General</w:t>
        <w:br/>
        <w:t>§ 175.100</w:t>
      </w:r>
    </w:p>
    <w:p>
      <w:r>
        <w:t>Purpose of this part.</w:t>
      </w:r>
    </w:p>
    <w:p>
      <w:r>
        <w:t>This part establishes a Federal award</w:t>
        <w:br/>
        <w:t>term for grants and cooperative</w:t>
        <w:br/>
        <w:t>agreements to implement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requirements in 22 U.S.C. 7104(g); 22</w:t>
        <w:br/>
        <w:t>U.S.C. 7104a; 22 U.S.C. 7104b; and 22</w:t>
        <w:br/>
        <w:t>U.S.C. 7104c.</w:t>
        <w:br/>
        <w:t>§ 175.105</w:t>
      </w:r>
    </w:p>
    <w:p>
      <w:r>
        <w:t>Statutory requirement.</w:t>
      </w:r>
    </w:p>
    <w:p>
      <w:r>
        <w:t>(a) Federal agencies are required to</w:t>
        <w:br/>
        <w:t>include in each Federal grant or</w:t>
        <w:br/>
        <w:t>cooperative agreement a condition that</w:t>
        <w:br/>
        <w:t>authorizes the Federal agency to</w:t>
        <w:br/>
        <w:t>terminate the award or take any</w:t>
        <w:br/>
        <w:t>remedial actions authorized by 22</w:t>
        <w:br/>
        <w:t>U.S.C. 7104b(c), without penalty, if a</w:t>
        <w:br/>
        <w:t>private entity receiving funds under the</w:t>
        <w:br/>
        <w:t>award as a recipient or subrecipient</w:t>
        <w:br/>
        <w:t>engages in:</w:t>
        <w:br/>
        <w:t>(1) Severe forms of trafficking in</w:t>
        <w:br/>
        <w:t>persons;</w:t>
        <w:br/>
        <w:t>(2) The procurement of a commercial</w:t>
        <w:br/>
        <w:t>sex act during the period of time that</w:t>
        <w:br/>
        <w:t>the grant or cooperative agreement is in</w:t>
        <w:br/>
        <w:t>effect;</w:t>
        <w:br/>
        <w:t>(3) The use of forced labor in the</w:t>
        <w:br/>
        <w:t>performance of the grant or cooperative</w:t>
        <w:br/>
        <w:t>agreement; or</w:t>
        <w:br/>
        <w:t>(4) Acts that directly support or</w:t>
        <w:br/>
        <w:t>advance trafficking in persons,</w:t>
        <w:br/>
        <w:t>including the following acts:</w:t>
        <w:br/>
        <w:t>(i) Destroying, concealing, removing,</w:t>
        <w:br/>
        <w:t>confiscating, or otherwise denying an</w:t>
        <w:br/>
        <w:t>employee access to that employee’s</w:t>
        <w:br/>
        <w:t>identity or immigration documents;</w:t>
        <w:br/>
        <w:t>(ii) Failing to provide return</w:t>
        <w:br/>
        <w:t>transportation or pay for return</w:t>
        <w:br/>
        <w:t>transportation costs to an employee</w:t>
        <w:br/>
        <w:t>from a country outside the United States</w:t>
        <w:br/>
        <w:t>to the country from which the employee</w:t>
        <w:br/>
        <w:t>was recruited upon the end of</w:t>
        <w:br/>
        <w:t>employment if requested by the</w:t>
        <w:br/>
        <w:t>employee, unless:</w:t>
        <w:br/>
        <w:t>(A) exempted from the requirement to</w:t>
        <w:br/>
        <w:t>provide or pay for such return</w:t>
        <w:br/>
        <w:t>transportation by the Federal</w:t>
        <w:br/>
        <w:t>department or agency providing or</w:t>
        <w:br/>
        <w:t>entering into the grant or cooperative</w:t>
        <w:br/>
        <w:t>agreement; or</w:t>
        <w:br/>
        <w:t>(B) the employee is a victim of human</w:t>
        <w:br/>
        <w:t>trafficking seeking victim services or</w:t>
        <w:br/>
        <w:t>legal redress in the country of</w:t>
        <w:br/>
        <w:t>employment or a witness in a human</w:t>
        <w:br/>
        <w:t>trafficking enforcement action;</w:t>
        <w:br/>
        <w:t>(iii) Soliciting a person for the</w:t>
        <w:br/>
        <w:t>purpose of employment, or offering</w:t>
        <w:br/>
        <w:t>employment, by means of materially</w:t>
        <w:br/>
        <w:t>false or fraudulent pretenses,</w:t>
        <w:br/>
        <w:t>representations, or promises regarding</w:t>
        <w:br/>
        <w:t>that employment;</w:t>
        <w:br/>
        <w:t>(iv) Charging recruited employees a</w:t>
        <w:br/>
        <w:t>placement or recruitment fee; or</w:t>
        <w:br/>
        <w:t>(v) Providing or arranging housing</w:t>
        <w:br/>
        <w:t>that fails to meet the host country’s</w:t>
        <w:br/>
        <w:t>housing and safety standards.</w:t>
        <w:br/>
        <w:t>(b) Compliance plan and certification</w:t>
        <w:br/>
        <w:t>requirement:</w:t>
        <w:br/>
        <w:t>(1) Certification. Prior to receiving a</w:t>
        <w:br/>
        <w:t>grant or cooperative agreement, if the</w:t>
        <w:br/>
        <w:t>estimated value of services required to</w:t>
        <w:br/>
        <w:t>be performed under the grant or</w:t>
        <w:br/>
        <w:t>cooperative agreement outside the</w:t>
        <w:br/>
        <w:t>United States exceeds $500,000, a</w:t>
        <w:br/>
        <w:t>recipient must certify that:</w:t>
      </w:r>
    </w:p>
    <w:p>
      <w:r>
        <w:t>PO 00000</w:t>
      </w:r>
    </w:p>
    <w:p>
      <w:r>
        <w:t>Frm 00069</w:t>
      </w:r>
    </w:p>
    <w:p>
      <w:r>
        <w:t>Fmt 4701</w:t>
      </w:r>
    </w:p>
    <w:p>
      <w:r>
        <w:t>Sfmt 4700</w:t>
      </w:r>
    </w:p>
    <w:p>
      <w:r>
        <w:t>30113</w:t>
      </w:r>
    </w:p>
    <w:p>
      <w:r>
        <w:t>(i) The recipient has implemented a</w:t>
        <w:br/>
        <w:t>plan to prevent the activities described</w:t>
        <w:br/>
        <w:t>in paragraph (a) of this section, and is</w:t>
        <w:br/>
        <w:t>in compliance with this plan;</w:t>
        <w:br/>
        <w:t>(ii) The recipient has implemented</w:t>
        <w:br/>
        <w:t>procedures to prevent any activities</w:t>
        <w:br/>
        <w:t>described in paragraph (a) of this</w:t>
        <w:br/>
        <w:t>section and to monitor, detect, and</w:t>
        <w:br/>
        <w:t>terminate any subrecipient, contractor,</w:t>
        <w:br/>
        <w:t>subcontractor, or employee of the</w:t>
        <w:br/>
        <w:t>recipient engaging in any activities</w:t>
        <w:br/>
        <w:t>described in paragraph (a) of this</w:t>
        <w:br/>
        <w:t>section; and</w:t>
        <w:br/>
        <w:t>(iii) To the best of the recipient’s</w:t>
        <w:br/>
        <w:t>knowledge, neither the recipient, nor</w:t>
        <w:br/>
        <w:t>any subrecipient, contractor, or</w:t>
        <w:br/>
        <w:t>subcontractor of the recipient or any</w:t>
        <w:br/>
        <w:t>agent of the recipient or of such a</w:t>
        <w:br/>
        <w:t>subrecipient, contractor, or</w:t>
        <w:br/>
        <w:t>subcontractor, is engaged in any of the</w:t>
        <w:br/>
        <w:t>activities described in paragraph (a) of</w:t>
        <w:br/>
        <w:t>this section.</w:t>
        <w:br/>
        <w:t>(2) Annual certification. The recipient</w:t>
        <w:br/>
        <w:t>must submit an annual certification</w:t>
        <w:br/>
        <w:t>consistent with paragraph (b)(1) of this</w:t>
        <w:br/>
        <w:t>section for each year the award is in</w:t>
        <w:br/>
        <w:t>effect.</w:t>
        <w:br/>
        <w:t>(3) Compliance plan. Any plan or</w:t>
        <w:br/>
        <w:t>procedures implemented pursuant to</w:t>
        <w:br/>
        <w:t>paragraph (b) must be appropriate to the</w:t>
        <w:br/>
        <w:t>size and complexity of the grant or</w:t>
        <w:br/>
        <w:t>cooperative agreement and to the nature</w:t>
        <w:br/>
        <w:t>and scope of its activities, including the</w:t>
        <w:br/>
        <w:t>number of non-United States citizens</w:t>
        <w:br/>
        <w:t>expected to be employed.</w:t>
        <w:br/>
        <w:t>(4) Copies of the compliance plan.</w:t>
        <w:br/>
        <w:t>The recipient must provide a copy of</w:t>
        <w:br/>
        <w:t>the plan to the grant officer upon</w:t>
        <w:br/>
        <w:t>request, and as appropriate, must post</w:t>
        <w:br/>
        <w:t>the useful and relevant contents of the</w:t>
        <w:br/>
        <w:t>plan or related materials on its website</w:t>
        <w:br/>
        <w:t>and at the workplace.</w:t>
        <w:br/>
        <w:t>(5) Minimum requirements of the</w:t>
        <w:br/>
        <w:t>compliance plan. The compliance plan</w:t>
        <w:br/>
        <w:t>must include, at a minimum, the</w:t>
        <w:br/>
        <w:t>following:</w:t>
        <w:br/>
        <w:t>(i) An awareness program to inform</w:t>
        <w:br/>
        <w:t>recipient employees about the</w:t>
        <w:br/>
        <w:t>Government’s policy prohibiting</w:t>
        <w:br/>
        <w:t>trafficking-related activities described in</w:t>
        <w:br/>
        <w:t>paragraph (a) of this section, the</w:t>
        <w:br/>
        <w:t>activities prohibited, and the actions</w:t>
        <w:br/>
        <w:t>that will be taken against the employee</w:t>
        <w:br/>
        <w:t>for violations. Additional information</w:t>
        <w:br/>
        <w:t>about Trafficking in Persons and</w:t>
        <w:br/>
        <w:t>examples of awareness programs can be</w:t>
        <w:br/>
        <w:t>found at the website for the Department</w:t>
        <w:br/>
        <w:t>of State’s Office to Monitor and Combat</w:t>
        <w:br/>
        <w:t>Trafficking in Persons at http://</w:t>
        <w:br/>
        <w:t>www.state.gov/j/tip/.</w:t>
        <w:br/>
        <w:t>(ii) A process for employees to report,</w:t>
        <w:br/>
        <w:t>without fear of retaliation, activity</w:t>
        <w:br/>
        <w:t>inconsistent with the policy prohibiting</w:t>
        <w:br/>
        <w:t>trafficking in persons.</w:t>
        <w:br/>
        <w:t>(iii) A recruitment and wage plan that</w:t>
        <w:br/>
        <w:t>only permits the use of recruitment</w:t>
        <w:br/>
        <w:t>companies with trained employees,</w:t>
        <w:br/>
        <w:t>prohibits charging recruitment fees to</w:t>
        <w:br/>
        <w:t>the employees or potential employees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30114</w:t>
      </w:r>
    </w:p>
    <w:p>
      <w:r>
        <w:t>Federal Register / Vol. 89, No. 78 / Monday, April 22, 2024 / Rules and Regulations</w:t>
      </w:r>
    </w:p>
    <w:p>
      <w:r>
        <w:t>and ensures that wages meet applicable</w:t>
        <w:br/>
        <w:t>host-country legal requirements or</w:t>
        <w:br/>
        <w:t>explains any variance.</w:t>
        <w:br/>
        <w:t>(iv) A housing plan, if the recipient,</w:t>
        <w:br/>
        <w:t>subrecipient, contractor, or</w:t>
        <w:br/>
        <w:t>subcontractor intends to provide or</w:t>
        <w:br/>
        <w:t>arrange housing, that ensures that the</w:t>
        <w:br/>
        <w:t>housing meets host-country housing and</w:t>
        <w:br/>
        <w:t>safety standards.</w:t>
        <w:br/>
        <w:t>(v) Procedures to prevent agents,</w:t>
        <w:br/>
        <w:t>subrecipients, contractors, or</w:t>
        <w:br/>
        <w:t>subcontractors at any tier and at any</w:t>
        <w:br/>
        <w:t>dollar value from engaging in trafficking</w:t>
        <w:br/>
        <w:t>in persons, including activities in</w:t>
        <w:br/>
        <w:t>paragraph (a) of this section, and to</w:t>
        <w:br/>
        <w:t>monitor, detect, and terminate any</w:t>
        <w:br/>
        <w:t>agents, subgrants, or subrecipient,</w:t>
        <w:br/>
        <w:t>contractor, or subcontractor employees</w:t>
        <w:br/>
        <w:t>that have engaged in such activities.</w:t>
        <w:br/>
        <w:t>(c) Notification to Inspectors General</w:t>
        <w:br/>
        <w:t>and cooperation with government. The</w:t>
        <w:br/>
        <w:t>head of a Federal agency making or</w:t>
        <w:br/>
        <w:t>awarding a grant or cooperative</w:t>
        <w:br/>
        <w:t>agreement must require that the</w:t>
        <w:br/>
        <w:t>recipient of the grant or cooperative</w:t>
        <w:br/>
        <w:t>agreement:</w:t>
        <w:br/>
        <w:t>(1) Immediately inform the Federal</w:t>
        <w:br/>
        <w:t>agency and Inspector General of the</w:t>
        <w:br/>
        <w:t>Federal agency of any information it</w:t>
        <w:br/>
        <w:t>receives from any source that alleges</w:t>
        <w:br/>
        <w:t>credible information that the recipient,</w:t>
        <w:br/>
        <w:t>any subrecipient, contractor, or</w:t>
        <w:br/>
        <w:t>subcontractor of the recipient, or any</w:t>
        <w:br/>
        <w:t>agent of the recipient or of such a</w:t>
        <w:br/>
        <w:t>subrecipient, contractor, or</w:t>
        <w:br/>
        <w:t>subcontractor, has engaged in conduct</w:t>
        <w:br/>
        <w:t>described in paragraph (a) of this</w:t>
        <w:br/>
        <w:t>section; and</w:t>
        <w:br/>
        <w:t>(2) Fully cooperate with any Federal</w:t>
        <w:br/>
        <w:t>agencies responsible for audits,</w:t>
        <w:br/>
        <w:t>investigations, or corrective actions</w:t>
        <w:br/>
        <w:t>relating to trafficking in persons.</w:t>
        <w:br/>
        <w:t>Subpart B—Guidance</w:t>
      </w:r>
    </w:p>
    <w:p>
      <w:r>
        <w:t>lotter on DSK11XQN23PROD with RULES4</w:t>
      </w:r>
    </w:p>
    <w:p>
      <w:r>
        <w:t>§ 175.200</w:t>
      </w:r>
    </w:p>
    <w:p>
      <w:r>
        <w:t>Use of award term.</w:t>
      </w:r>
    </w:p>
    <w:p>
      <w:r>
        <w:t>(a) To implement the requirements of</w:t>
        <w:br/>
        <w:t>22 U.S.C. 7104(g) a Federal agency must</w:t>
        <w:br/>
        <w:t>include the award term in Appendix A</w:t>
        <w:br/>
        <w:t>of this part for the following Federal</w:t>
        <w:br/>
        <w:t>awards:</w:t>
        <w:br/>
        <w:t>(1) A grant or cooperative agreement</w:t>
        <w:br/>
        <w:t>to a private entity, as defined in</w:t>
        <w:br/>
        <w:t>§ 175.300; and</w:t>
        <w:br/>
        <w:t>(2) A grant or cooperative agreement</w:t>
        <w:br/>
        <w:t>to a State, local government, Indian</w:t>
        <w:br/>
        <w:t>Tribe, foreign public entity, or any other</w:t>
        <w:br/>
        <w:t>recipient if funding under the award</w:t>
        <w:br/>
        <w:t>could be provided to a subrecipient that</w:t>
        <w:br/>
        <w:t>is a private entity.</w:t>
        <w:br/>
        <w:t>(b) A Federal agency may use</w:t>
        <w:br/>
        <w:t>different letters and numbers than those</w:t>
        <w:br/>
        <w:t>in Appendix A to designate the</w:t>
        <w:br/>
        <w:t>paragraphs of the award term. A Federal</w:t>
        <w:br/>
        <w:t>agency may also include additional</w:t>
        <w:br/>
        <w:t>information in the award term,</w:t>
        <w:br/>
        <w:t>consistent with the statutory authority</w:t>
        <w:br/>
        <w:t>of this part, such as further information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on the compliance plan and certification</w:t>
        <w:br/>
        <w:t>requirements in § 175.105(b).</w:t>
        <w:br/>
        <w:t>§ 175.205</w:t>
      </w:r>
    </w:p>
    <w:p>
      <w:r>
        <w:t>Referral.</w:t>
      </w:r>
    </w:p>
    <w:p>
      <w:r>
        <w:t>A Federal agency official should</w:t>
        <w:br/>
        <w:t>inform the agency’s suspension and</w:t>
        <w:br/>
        <w:t>debarment official if an award is</w:t>
        <w:br/>
        <w:t>terminated based on a violation of a</w:t>
        <w:br/>
        <w:t>prohibition in the award term under</w:t>
        <w:br/>
        <w:t>Appendix A.</w:t>
        <w:br/>
        <w:t>Subpart C—Definitions</w:t>
        <w:br/>
        <w:t>§ 175.300</w:t>
      </w:r>
    </w:p>
    <w:p>
      <w:r>
        <w:t>Definitions.</w:t>
      </w:r>
    </w:p>
    <w:p>
      <w:r>
        <w:t>Terms not defined in this part have</w:t>
        <w:br/>
        <w:t>the same meaning as provided in 2 CFR</w:t>
        <w:br/>
        <w:t>part 200, subpart A. As used in this part:</w:t>
        <w:br/>
        <w:t>Abuse or threatened abuse of law or</w:t>
        <w:br/>
        <w:t>legal process means the use or</w:t>
        <w:br/>
        <w:t>threatened use of a law or legal process,</w:t>
        <w:br/>
        <w:t>whether administrative, civil, or</w:t>
        <w:br/>
        <w:t>criminal, in any manner or for any</w:t>
        <w:br/>
        <w:t>purpose for which the law was not</w:t>
        <w:br/>
        <w:t>designed, in order to exert pressure on</w:t>
        <w:br/>
        <w:t>another person to cause that person to</w:t>
        <w:br/>
        <w:t>take some action or refrain from taking</w:t>
        <w:br/>
        <w:t>some action.</w:t>
        <w:br/>
        <w:t>Coercion means:</w:t>
        <w:br/>
        <w:t>(1) Threats of serious harm to or</w:t>
        <w:br/>
        <w:t>physical restraint against any person;</w:t>
        <w:br/>
        <w:t>(2) Any scheme, plan, or pattern</w:t>
        <w:br/>
        <w:t>intended to cause a person to believe</w:t>
        <w:br/>
        <w:t>that failure to perform an act would</w:t>
        <w:br/>
        <w:t>result in serious harm to or physical</w:t>
        <w:br/>
        <w:t>restraint against any person; or</w:t>
        <w:br/>
        <w:t>(3) The abuse or threatened abuse of</w:t>
        <w:br/>
        <w:t>the legal process.</w:t>
        <w:br/>
        <w:t>Commercial sex act means any sex act</w:t>
        <w:br/>
        <w:t>on account of which anything of value</w:t>
        <w:br/>
        <w:t>is given to or received by any person.</w:t>
        <w:br/>
        <w:t>Debt bondage means the status or</w:t>
        <w:br/>
        <w:t>condition of a debtor arising from a</w:t>
        <w:br/>
        <w:t>pledge by the debtor of his or her</w:t>
        <w:br/>
        <w:t>personal services or of those of a person</w:t>
        <w:br/>
        <w:t>under his or her control as a security for</w:t>
        <w:br/>
        <w:t>debt, if the value of those services as</w:t>
        <w:br/>
        <w:t>reasonably assessed is not applied</w:t>
        <w:br/>
        <w:t>toward the liquidation of the debt or the</w:t>
        <w:br/>
        <w:t>length and nature of those services are</w:t>
        <w:br/>
        <w:t>not respectively limited and defined.</w:t>
        <w:br/>
        <w:t>Involuntary servitude includes a</w:t>
        <w:br/>
        <w:t>condition of servitude induced by</w:t>
        <w:br/>
        <w:t>means of:</w:t>
        <w:br/>
        <w:t>(1) Any scheme, plan, or pattern</w:t>
        <w:br/>
        <w:t>intended to cause a person to believe</w:t>
        <w:br/>
        <w:t>that, if the person did not enter into or</w:t>
        <w:br/>
        <w:t>continue in such condition, that person</w:t>
        <w:br/>
        <w:t>or another person would suffer serious</w:t>
        <w:br/>
        <w:t>harm or physical restraint; or</w:t>
        <w:br/>
        <w:t>(2) The abuse or threatened abuse of</w:t>
        <w:br/>
        <w:t>the legal process.</w:t>
        <w:br/>
        <w:t>Private Entity means any entity,</w:t>
        <w:br/>
        <w:t>including for-profit organizations,</w:t>
        <w:br/>
        <w:t>nonprofit organizations, institutes of</w:t>
        <w:br/>
        <w:t>higher education, and hospitals. The</w:t>
        <w:br/>
        <w:t>term does not include foreign public</w:t>
        <w:br/>
        <w:t>entities, Indian Tribes, local</w:t>
        <w:br/>
        <w:t>governments, or states as defined in 2</w:t>
        <w:br/>
        <w:t>CFR 200.1.</w:t>
      </w:r>
    </w:p>
    <w:p>
      <w:r>
        <w:t>PO 00000</w:t>
      </w:r>
    </w:p>
    <w:p>
      <w:r>
        <w:t>Frm 00070</w:t>
      </w:r>
    </w:p>
    <w:p>
      <w:r>
        <w:t>Fmt 4701</w:t>
      </w:r>
    </w:p>
    <w:p>
      <w:r>
        <w:t>Sfmt 4700</w:t>
      </w:r>
    </w:p>
    <w:p>
      <w:r>
        <w:t>Recruitment Fee means fees of any</w:t>
        <w:br/>
        <w:t>type, including charges, costs,</w:t>
        <w:br/>
        <w:t>assessments, or other financial</w:t>
        <w:br/>
        <w:t>obligations, that are associated with the</w:t>
        <w:br/>
        <w:t>recruiting process, regardless of the</w:t>
        <w:br/>
        <w:t>time, manner, or location of imposition</w:t>
        <w:br/>
        <w:t>or collection of the fee.</w:t>
        <w:br/>
        <w:t>(1) Recruitment fees include, but are</w:t>
        <w:br/>
        <w:t>not limited to, the following fees (when</w:t>
        <w:br/>
        <w:t>they are associated with the recruiting</w:t>
        <w:br/>
        <w:t>process) for:</w:t>
        <w:br/>
        <w:t>(i) Advertising;</w:t>
        <w:br/>
        <w:t>(ii) Obtaining permanent or temporary</w:t>
        <w:br/>
        <w:t>labor certification, including any</w:t>
        <w:br/>
        <w:t>associated fees;</w:t>
        <w:br/>
        <w:t>(iii) Processing applications and</w:t>
        <w:br/>
        <w:t>petitions;</w:t>
        <w:br/>
        <w:t>(iv) Acquiring visas, including any</w:t>
        <w:br/>
        <w:t>associated fees;</w:t>
        <w:br/>
        <w:t>(v) Acquiring photographs and</w:t>
        <w:br/>
        <w:t>identity or immigration documents,</w:t>
        <w:br/>
        <w:t>such as passports, including any</w:t>
        <w:br/>
        <w:t>associated fees;</w:t>
        <w:br/>
        <w:t>(vi) Accessing the job opportunity,</w:t>
        <w:br/>
        <w:t>including required medical</w:t>
        <w:br/>
        <w:t>examinations and immunizations;</w:t>
        <w:br/>
        <w:t>background, reference, and security</w:t>
        <w:br/>
        <w:t>clearance checks and examinations; and</w:t>
        <w:br/>
        <w:t>additional certifications;</w:t>
        <w:br/>
        <w:t>(vii) An employer’s recruiters, agents</w:t>
        <w:br/>
        <w:t>or attorneys, or other notary or legal</w:t>
        <w:br/>
        <w:t>fees;</w:t>
        <w:br/>
        <w:t>(viii) Language interpretation or</w:t>
        <w:br/>
        <w:t>translation, arranging for or</w:t>
        <w:br/>
        <w:t>accompanying on travel, or providing</w:t>
        <w:br/>
        <w:t>other advice to employees or potential</w:t>
        <w:br/>
        <w:t>employees;</w:t>
        <w:br/>
        <w:t>(ix) Government-mandated fees, such</w:t>
        <w:br/>
        <w:t>as border crossing fees, levies, or worker</w:t>
        <w:br/>
        <w:t>welfare fund;</w:t>
        <w:br/>
        <w:t>(x) Transportation and subsistence</w:t>
        <w:br/>
        <w:t>costs:</w:t>
        <w:br/>
        <w:t>(A) While in transit, including, but</w:t>
        <w:br/>
        <w:t>not limited to, airfare or costs of other</w:t>
        <w:br/>
        <w:t>modes of transportation, terminal fees,</w:t>
        <w:br/>
        <w:t>and travel taxes associated with travel</w:t>
        <w:br/>
        <w:t>from the country of origin to the country</w:t>
        <w:br/>
        <w:t>of performance and the return journey</w:t>
        <w:br/>
        <w:t>upon the end of employment; and</w:t>
        <w:br/>
        <w:t>(B) From the airport or</w:t>
        <w:br/>
        <w:t>disembarkation point to the worksite;</w:t>
        <w:br/>
        <w:t>(xi) Security deposits, bonds, and</w:t>
        <w:br/>
        <w:t>insurance; and</w:t>
        <w:br/>
        <w:t>(xii) Equipment charges.</w:t>
        <w:br/>
        <w:t>(2) A recruitment fee, as described in</w:t>
        <w:br/>
        <w:t>the introductory text of this definition,</w:t>
        <w:br/>
        <w:t>is a recruitment fee, regardless of</w:t>
        <w:br/>
        <w:t>whether the payment is:</w:t>
        <w:br/>
        <w:t>(i) Paid in property or money;</w:t>
        <w:br/>
        <w:t>(ii) Deducted from wages;</w:t>
        <w:br/>
        <w:t>(iii) Paid back in wage or benefit</w:t>
        <w:br/>
        <w:t>concessions;</w:t>
        <w:br/>
        <w:t>(iv) Paid back as a kickback, bribe, inkind payment, free labor, tip, or tribute;</w:t>
        <w:br/>
        <w:t>or</w:t>
        <w:br/>
        <w:t>(v) Collected by an employer or a</w:t>
        <w:br/>
        <w:t>third party, whether licensed or</w:t>
        <w:br/>
        <w:t>unlicensed, including, but not limited</w:t>
        <w:br/>
        <w:t>to: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(A) Agents;</w:t>
        <w:br/>
        <w:t>(B) Labor brokers;</w:t>
        <w:br/>
        <w:t>(C) Recruiters;</w:t>
        <w:br/>
        <w:t>(D) Staffing firms (including private</w:t>
        <w:br/>
        <w:t>employment and placement firms);</w:t>
        <w:br/>
        <w:t>(E) Subsidiaries/affiliates of the</w:t>
        <w:br/>
        <w:t>employer;</w:t>
        <w:br/>
        <w:t>(F) Any agent or employee of such</w:t>
        <w:br/>
        <w:t>entities; and</w:t>
        <w:br/>
        <w:t>(G) Subcontractors at all tiers.</w:t>
        <w:br/>
        <w:t>Severe forms of trafficking in persons</w:t>
        <w:br/>
        <w:t>means:</w:t>
        <w:br/>
        <w:t>(1) Sex trafficking in which a</w:t>
        <w:br/>
        <w:t>commercial sex act is induced by force,</w:t>
        <w:br/>
        <w:t>fraud, or coercion or in which the</w:t>
        <w:br/>
        <w:t>person induced to perform such act has</w:t>
        <w:br/>
        <w:t>not attained 18 years of age; or</w:t>
        <w:br/>
        <w:t>(2) The recruitment, harboring,</w:t>
        <w:br/>
        <w:t>transportation, provision, or obtaining</w:t>
        <w:br/>
        <w:t>of a person for labor or services, through</w:t>
        <w:br/>
        <w:t>the use of force, fraud, or coercion for</w:t>
        <w:br/>
        <w:t>the purpose of subjection to involuntary</w:t>
        <w:br/>
        <w:t>servitude, peonage, debt bondage or</w:t>
        <w:br/>
        <w:t>slavery.</w:t>
        <w:br/>
        <w:t>Sex trafficking means the recruitment,</w:t>
        <w:br/>
        <w:t>harboring, transportation, provision,</w:t>
        <w:br/>
        <w:t>obtaining, patronizing, or soliciting of a</w:t>
        <w:br/>
        <w:t>person for the purpose of a commercial</w:t>
        <w:br/>
        <w:t>sex act.</w:t>
      </w:r>
    </w:p>
    <w:p>
      <w:r>
        <w:t>lotter on DSK11XQN23PROD with RULES4</w:t>
      </w:r>
    </w:p>
    <w:p>
      <w:r>
        <w:t>Appendix A to Part 175—Award Term</w:t>
        <w:br/>
        <w:t>I. Trafficking in Persons</w:t>
        <w:br/>
        <w:t>(a) Provisions applicable to a recipient that</w:t>
        <w:br/>
        <w:t>is a private entity. (1) Under this award, the</w:t>
        <w:br/>
        <w:t>recipient, its employees, subrecipients under</w:t>
        <w:br/>
        <w:t>this award, and subrecipient’s employees</w:t>
        <w:br/>
        <w:t>must not engage in:</w:t>
        <w:br/>
        <w:t>(i) Severe forms of trafficking in persons;</w:t>
        <w:br/>
        <w:t>(ii) The procurement of a commercial sex</w:t>
        <w:br/>
        <w:t>act during the period of time that this award</w:t>
        <w:br/>
        <w:t>or any subaward is in effect;</w:t>
        <w:br/>
        <w:t>(iii) The use of forced labor in the</w:t>
        <w:br/>
        <w:t>performance of this award or any subaward;</w:t>
        <w:br/>
        <w:t>or</w:t>
        <w:br/>
        <w:t>(iv) Acts that directly support or advance</w:t>
        <w:br/>
        <w:t>trafficking in persons, including the</w:t>
        <w:br/>
        <w:t>following acts:</w:t>
        <w:br/>
        <w:t>(A) Destroying, concealing, removing,</w:t>
        <w:br/>
        <w:t>confiscating, or otherwise denying an</w:t>
        <w:br/>
        <w:t>employee access to that employee’s identity</w:t>
        <w:br/>
        <w:t>or immigration documents;</w:t>
        <w:br/>
        <w:t>(B) Failing to provide return transportation</w:t>
        <w:br/>
        <w:t>or pay for return transportation costs to an</w:t>
        <w:br/>
        <w:t>employee from a country outside the United</w:t>
        <w:br/>
        <w:t>States to the country from which the</w:t>
        <w:br/>
        <w:t>employee was recruited upon the end of</w:t>
        <w:br/>
        <w:t>employment if requested by the employee,</w:t>
        <w:br/>
        <w:t>unless:</w:t>
        <w:br/>
        <w:t>(1) Exempted from the requirement to</w:t>
        <w:br/>
        <w:t>provide or pay for such return transportation</w:t>
        <w:br/>
        <w:t>by the Federal department or agency</w:t>
        <w:br/>
        <w:t>providing or entering into the grant or</w:t>
        <w:br/>
        <w:t>cooperative agreement; or</w:t>
        <w:br/>
        <w:t>(2) The employee is a victim of human</w:t>
        <w:br/>
        <w:t>trafficking seeking victim services or legal</w:t>
        <w:br/>
        <w:t>redress in the country of employment or a</w:t>
        <w:br/>
        <w:t>witness in a human trafficking enforcement</w:t>
        <w:br/>
        <w:t>action;</w:t>
        <w:br/>
        <w:t>(C) Soliciting a person for the purpose of</w:t>
        <w:br/>
        <w:t>employment, or offering employment, by</w:t>
        <w:br/>
        <w:t>means of materially false or fraudulent</w:t>
        <w:br/>
        <w:t>pretenses, representations, or promises</w:t>
        <w:br/>
        <w:t>regarding that employment;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(D) Charging recruited employees a</w:t>
        <w:br/>
        <w:t>placement or recruitment fee; or</w:t>
        <w:br/>
        <w:t>(E) Providing or arranging housing that</w:t>
        <w:br/>
        <w:t>fails to meet the host country’s housing and</w:t>
        <w:br/>
        <w:t>safety standards.</w:t>
        <w:br/>
        <w:t>(2) The Federal agency may unilaterally</w:t>
        <w:br/>
        <w:t>terminate this award or take any remedial</w:t>
        <w:br/>
        <w:t>actions authorized by 22 U.S.C. 7104b(c),</w:t>
        <w:br/>
        <w:t>without penalty, if any private entity under</w:t>
        <w:br/>
        <w:t>this award:</w:t>
        <w:br/>
        <w:t>(i) Is determined to have violated a</w:t>
        <w:br/>
        <w:t>prohibition in paragraph (a)(1) of this</w:t>
        <w:br/>
        <w:t>appendix; or</w:t>
        <w:br/>
        <w:t>(ii) Has an employee that is determined to</w:t>
        <w:br/>
        <w:t>have violated a prohibition in paragraph</w:t>
        <w:br/>
        <w:t>(a)(1) of this this appendix through conduct</w:t>
        <w:br/>
        <w:t>that is either:</w:t>
        <w:br/>
        <w:t>(A) Associated with the performance under</w:t>
        <w:br/>
        <w:t>this award; or</w:t>
        <w:br/>
        <w:t>(B) Imputed to the recipient or the</w:t>
        <w:br/>
        <w:t>subrecipient using the standards and due</w:t>
        <w:br/>
        <w:t>process for imputing the conduct of an</w:t>
        <w:br/>
        <w:t>individual to an organization that are</w:t>
        <w:br/>
        <w:t>provided in 2 CFR part 180, ‘‘OMB</w:t>
        <w:br/>
        <w:t>Guidelines to Agencies on Government-wide</w:t>
        <w:br/>
        <w:t>Debarment and Suspension</w:t>
        <w:br/>
        <w:t>(Nonprocurement),’’ as implemented by our</w:t>
        <w:br/>
        <w:t>agency at [agency must insert reference here</w:t>
        <w:br/>
        <w:t>to its regulatory implementation of the OMB</w:t>
        <w:br/>
        <w:t>guidelines in 2 CFR part 180 (for example, ‘‘2</w:t>
        <w:br/>
        <w:t>CFR part XX’’)].</w:t>
        <w:br/>
        <w:t>(b) Provision applicable to a recipient other</w:t>
        <w:br/>
        <w:t>than a private entity. (1) The Federal agency</w:t>
        <w:br/>
        <w:t>may unilaterally terminate this award or take</w:t>
        <w:br/>
        <w:t>any remedial actions authorized by 22 U.S.C.</w:t>
        <w:br/>
        <w:t>7104b(c), without penalty, if a subrecipient</w:t>
        <w:br/>
        <w:t>that is a private entity under this award:</w:t>
        <w:br/>
        <w:t>(i) Is determined to have violated a</w:t>
        <w:br/>
        <w:t>prohibition in paragraph (a)(1) of this</w:t>
        <w:br/>
        <w:t>appendix; or</w:t>
        <w:br/>
        <w:t>(ii) Has an employee that is determined to</w:t>
        <w:br/>
        <w:t>have violated a prohibition in paragraph</w:t>
        <w:br/>
        <w:t>(a)(1) of this appendix through conduct that</w:t>
        <w:br/>
        <w:t>is either:</w:t>
        <w:br/>
        <w:t>(A) Associated with the performance under</w:t>
        <w:br/>
        <w:t>this award; or</w:t>
        <w:br/>
        <w:t>(B) Imputed to the subrecipient using the</w:t>
        <w:br/>
        <w:t>standards and due process for imputing the</w:t>
        <w:br/>
        <w:t>conduct of an individual to an organization</w:t>
        <w:br/>
        <w:t>that are provided in 2 CFR part 180, ‘‘OMB</w:t>
        <w:br/>
        <w:t>Guidelines to Agencies on Government-wide</w:t>
        <w:br/>
        <w:t>Debarment and Suspension</w:t>
        <w:br/>
        <w:t>(Nonprocurement),’’ as implemented by our</w:t>
        <w:br/>
        <w:t>agency at [agency must insert reference here</w:t>
        <w:br/>
        <w:t>to its regulatory implementation of the OMB</w:t>
        <w:br/>
        <w:t>guidelines in 2 CFR part 180 (for example, ‘‘2</w:t>
        <w:br/>
        <w:t>CFR part XX’’)].</w:t>
        <w:br/>
        <w:t>(c) Provisions applicable to any recipient.</w:t>
        <w:br/>
        <w:t>(1) The recipient must inform the Federal</w:t>
        <w:br/>
        <w:t>agency and the Inspector General of the</w:t>
        <w:br/>
        <w:t>Federal agency immediately of any</w:t>
        <w:br/>
        <w:t>information you receive from any source</w:t>
        <w:br/>
        <w:t>alleging a violation of a prohibition in</w:t>
        <w:br/>
        <w:t>paragraph (a)(1) of this appendix.</w:t>
        <w:br/>
        <w:t>(2) The Federal agency’s right to</w:t>
        <w:br/>
        <w:t>unilaterally terminate this award as</w:t>
        <w:br/>
        <w:t>described in paragraphs (a)(2) or (b)(1) of this</w:t>
        <w:br/>
        <w:t>appendix:</w:t>
        <w:br/>
        <w:t>(i) Implements the requirements of 22</w:t>
        <w:br/>
        <w:t>U.S.C. 78, and</w:t>
        <w:br/>
        <w:t>(ii) Is in addition to all other remedies for</w:t>
        <w:br/>
        <w:t>noncompliance that are available to the</w:t>
        <w:br/>
        <w:t>Federal agency under this award.</w:t>
        <w:br/>
        <w:t>(3) The recipient must include the</w:t>
        <w:br/>
        <w:t>requirements of paragraph (a)(1) of this</w:t>
        <w:br/>
        <w:t>award term in any subaward it makes to a</w:t>
        <w:br/>
        <w:t>private entity.</w:t>
      </w:r>
    </w:p>
    <w:p>
      <w:r>
        <w:t>PO 00000</w:t>
      </w:r>
    </w:p>
    <w:p>
      <w:r>
        <w:t>Frm 00071</w:t>
      </w:r>
    </w:p>
    <w:p>
      <w:r>
        <w:t>Fmt 4701</w:t>
      </w:r>
    </w:p>
    <w:p>
      <w:r>
        <w:t>Sfmt 4700</w:t>
      </w:r>
    </w:p>
    <w:p>
      <w:r>
        <w:t>30115</w:t>
      </w:r>
    </w:p>
    <w:p>
      <w:r>
        <w:t>(4) If applicable, the recipient must also</w:t>
        <w:br/>
        <w:t>comply with the compliance plan and</w:t>
        <w:br/>
        <w:t>certification requirements in 2 CFR</w:t>
        <w:br/>
        <w:t>175.105(b).</w:t>
        <w:br/>
        <w:t>(d) Definitions. For purposes of this award</w:t>
        <w:br/>
        <w:t>term:</w:t>
        <w:br/>
        <w:t>Employee means either:</w:t>
        <w:br/>
        <w:t>(1) An individual employed by the</w:t>
        <w:br/>
        <w:t>recipient or a subrecipient who is engaged in</w:t>
        <w:br/>
        <w:t>the performance of the project or program</w:t>
        <w:br/>
        <w:t>under this award; or</w:t>
        <w:br/>
        <w:t>(2) Another person engaged in the</w:t>
        <w:br/>
        <w:t>performance of the project or program under</w:t>
        <w:br/>
        <w:t>this award and not compensated by the</w:t>
        <w:br/>
        <w:t>recipient including, but not limited to, a</w:t>
        <w:br/>
        <w:t>volunteer or individual whose services are</w:t>
        <w:br/>
        <w:t>contributed by a third party as an in-kind</w:t>
        <w:br/>
        <w:t>contribution toward cost sharing</w:t>
        <w:br/>
        <w:t>requirements.</w:t>
        <w:br/>
        <w:t>Private Entity means any entity, including</w:t>
        <w:br/>
        <w:t>for-profit organizations, nonprofit</w:t>
        <w:br/>
        <w:t>organizations, institutions of higher</w:t>
        <w:br/>
        <w:t>education, and hospitals. The term does not</w:t>
        <w:br/>
        <w:t>include foreign public entities, Indian Tribes,</w:t>
        <w:br/>
        <w:t>local governments, or states as defined in 2</w:t>
        <w:br/>
        <w:t>CFR 200.1.</w:t>
        <w:br/>
        <w:t>The terms ‘‘severe forms of trafficking in</w:t>
        <w:br/>
        <w:t>persons,’’ ‘‘commercial sex act,’’ ‘‘sex</w:t>
        <w:br/>
        <w:t>trafficking,’’ ‘‘Abuse or threatened abuse of</w:t>
        <w:br/>
        <w:t>law or legal process,’’ ‘‘coercion,’’ ‘‘debt</w:t>
        <w:br/>
        <w:t>bondage,’’ and ‘‘involuntary servitude’’ have</w:t>
        <w:br/>
        <w:t>the meanings given at section 103 of the</w:t>
        <w:br/>
        <w:t>TVPA, as amended (22 U.S.C. 7102).</w:t>
        <w:br/>
        <w:t>■ 8. Revise part 180 to read as follows:</w:t>
      </w:r>
    </w:p>
    <w:p>
      <w:r>
        <w:t>PART 180—OMB GUIDELINES TO</w:t>
        <w:br/>
        <w:t>AGENCIES ON GOVERNMENT-WIDE</w:t>
        <w:br/>
        <w:t>DEBARMENT AND SUSPENSION</w:t>
        <w:br/>
        <w:t>(NONPROCUREMENT)</w:t>
        <w:br/>
        <w:t>Sec.</w:t>
        <w:br/>
        <w:t>180.5 What does this part do?</w:t>
        <w:br/>
        <w:t>180.10 How is this part organized?</w:t>
        <w:br/>
        <w:t>180.15 To whom does the guidance apply?</w:t>
        <w:br/>
        <w:t>180.20 What must a Federal agency do to</w:t>
        <w:br/>
        <w:t>implement these guidelines?</w:t>
        <w:br/>
        <w:t>180.25 What must a Federal agency address</w:t>
        <w:br/>
        <w:t>in its implementation of the guidance?</w:t>
        <w:br/>
        <w:t>180.30 Where does a Federal agency</w:t>
        <w:br/>
        <w:t>implement these guidelines?</w:t>
        <w:br/>
        <w:t>180.40 How are these guidelines</w:t>
        <w:br/>
        <w:t>maintained?</w:t>
        <w:br/>
        <w:t>180.45 Do these guidelines cover persons</w:t>
        <w:br/>
        <w:t>who are disqualified, as well as those</w:t>
        <w:br/>
        <w:t>who are excluded from nonprocurement</w:t>
        <w:br/>
        <w:t>transactions?</w:t>
        <w:br/>
        <w:t>Subpart A—General</w:t>
        <w:br/>
        <w:t>180.100 How are subparts A through I</w:t>
        <w:br/>
        <w:t>organized?</w:t>
        <w:br/>
        <w:t>180.105 How is this part written?</w:t>
        <w:br/>
        <w:t>180.110 Do terms in this part have special</w:t>
        <w:br/>
        <w:t>meanings?</w:t>
        <w:br/>
        <w:t>180.115 What do subparts A through I of</w:t>
        <w:br/>
        <w:t>this part do?</w:t>
        <w:br/>
        <w:t>180.120 Do subparts A through I of this part</w:t>
        <w:br/>
        <w:t>apply to me?</w:t>
        <w:br/>
        <w:t>180.125 What is the purpose of the</w:t>
        <w:br/>
        <w:t>nonprocurement debarment and</w:t>
        <w:br/>
        <w:t>suspension system?</w:t>
        <w:br/>
        <w:t>180.130 How does an exclusion restrict a</w:t>
        <w:br/>
        <w:t>person’s involvement in covered</w:t>
        <w:br/>
        <w:t>transactions?</w:t>
        <w:br/>
        <w:t>180.135 May a Federal agency grant an</w:t>
        <w:br/>
        <w:t>exception to let an excluded person</w:t>
        <w:br/>
        <w:t>participate in a covered transaction?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30116</w:t>
      </w:r>
    </w:p>
    <w:p>
      <w:r>
        <w:t>Federal Register / Vol. 89, No. 78 / Monday, April 22, 2024 / Rules and Regulations</w:t>
      </w:r>
    </w:p>
    <w:p>
      <w:r>
        <w:t>180.140 Does an exclusion under the</w:t>
        <w:br/>
        <w:t>nonprocurement system affect a person’s</w:t>
        <w:br/>
        <w:t>eligibility for Federal procurement</w:t>
        <w:br/>
        <w:t>contracts?</w:t>
        <w:br/>
        <w:t>180.145 Does an exclusion under the</w:t>
        <w:br/>
        <w:t>Federal procurement system affect a</w:t>
        <w:br/>
        <w:t>person’s eligibility to participate in</w:t>
        <w:br/>
        <w:t>nonprocurement transactions?</w:t>
        <w:br/>
        <w:t>180.150 Against whom may a Federal</w:t>
        <w:br/>
        <w:t>agency take an exclusion action?</w:t>
        <w:br/>
        <w:t>180.155 How do I know if a person is</w:t>
        <w:br/>
        <w:t>excluded?</w:t>
        <w:br/>
        <w:t>Subpart B—Covered Transactions</w:t>
        <w:br/>
        <w:t>180.200 What is a covered transaction?</w:t>
        <w:br/>
        <w:t>180.205 Why is it important if a particular</w:t>
        <w:br/>
        <w:t>transaction is a covered transaction?</w:t>
        <w:br/>
        <w:t>180.210 Which nonprocurement</w:t>
        <w:br/>
        <w:t>transactions are covered transactions?</w:t>
        <w:br/>
        <w:t>180.215 Which nonprocurement</w:t>
        <w:br/>
        <w:t>transactions are not covered</w:t>
        <w:br/>
        <w:t>transactions?</w:t>
        <w:br/>
        <w:t>180.220 Are any procurement contracts</w:t>
        <w:br/>
        <w:t>included as covered transactions?</w:t>
        <w:br/>
        <w:t>180.225 How do I know if a transaction in</w:t>
        <w:br/>
        <w:t>which I may participate is a covered</w:t>
        <w:br/>
        <w:t>transaction?</w:t>
      </w:r>
    </w:p>
    <w:p>
      <w:r>
        <w:t>lotter on DSK11XQN23PROD with RULES4</w:t>
      </w:r>
    </w:p>
    <w:p>
      <w:r>
        <w:t>Subpart C—Responsibilities of Participants</w:t>
        <w:br/>
        <w:t>Regarding Transactions Doing Business</w:t>
        <w:br/>
        <w:t>With Other Persons</w:t>
        <w:br/>
        <w:t>180.300 What must I do before I enter into</w:t>
        <w:br/>
        <w:t>a covered transaction with another</w:t>
        <w:br/>
        <w:t>person at the next lower tier?</w:t>
        <w:br/>
        <w:t>180.305 May I enter into a covered</w:t>
        <w:br/>
        <w:t>transaction with an excluded or</w:t>
        <w:br/>
        <w:t>disqualified person?</w:t>
        <w:br/>
        <w:t>180.310 What must I do if a Federal agency</w:t>
        <w:br/>
        <w:t>excludes a person with whom I am</w:t>
        <w:br/>
        <w:t>already doing business in a covered</w:t>
        <w:br/>
        <w:t>transaction?</w:t>
        <w:br/>
        <w:t>180.315 May I use the services of an</w:t>
        <w:br/>
        <w:t>excluded person as a principal under a</w:t>
        <w:br/>
        <w:t>covered transaction?</w:t>
        <w:br/>
        <w:t>180.320 Must I verify that principals of my</w:t>
        <w:br/>
        <w:t>covered transactions are eligible to</w:t>
        <w:br/>
        <w:t>participate?</w:t>
        <w:br/>
        <w:t>180.325 What happens if I do business with</w:t>
        <w:br/>
        <w:t>an excluded person in a covered</w:t>
        <w:br/>
        <w:t>transaction?</w:t>
        <w:br/>
        <w:t>180.330 What requirements must I pass</w:t>
        <w:br/>
        <w:t>down to persons at lower tiers with</w:t>
        <w:br/>
        <w:t>whom I intend to do business?</w:t>
        <w:br/>
        <w:t>Disclosing Information—Primary Tier</w:t>
        <w:br/>
        <w:t>Participants</w:t>
        <w:br/>
        <w:t>180.335 What information must I provide</w:t>
        <w:br/>
        <w:t>before entering into a covered</w:t>
        <w:br/>
        <w:t>transaction with a Federal agency?</w:t>
        <w:br/>
        <w:t>180.340 If I disclose unfavorable</w:t>
        <w:br/>
        <w:t>information required under § 180.335,</w:t>
        <w:br/>
        <w:t>will I be prevented from participating in</w:t>
        <w:br/>
        <w:t>the transaction?</w:t>
        <w:br/>
        <w:t>180.345 What happens if I fail to disclose</w:t>
        <w:br/>
        <w:t>information required under § 180.335?</w:t>
        <w:br/>
        <w:t>180.350 What must I do if I learn of</w:t>
        <w:br/>
        <w:t>information required under § 180.335</w:t>
        <w:br/>
        <w:t>after entering into a covered transaction</w:t>
        <w:br/>
        <w:t>with a Federal agency?</w:t>
        <w:br/>
        <w:t>Disclosing Information—Lower Tier</w:t>
        <w:br/>
        <w:t>Participants</w:t>
        <w:br/>
        <w:t>180.355 What information must I provide to</w:t>
        <w:br/>
        <w:t>a higher tier participant before entering</w:t>
        <w:br/>
        <w:t>into a covered transaction with that</w:t>
        <w:br/>
        <w:t>participant?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180.360 What happens if I fail to disclose</w:t>
        <w:br/>
        <w:t>information required under § 180.355?</w:t>
        <w:br/>
        <w:t>180.365 What must I do if I learn of</w:t>
        <w:br/>
        <w:t>information required under § 180.355</w:t>
        <w:br/>
        <w:t>after entering into a covered transaction</w:t>
        <w:br/>
        <w:t>with a higher tier participant?</w:t>
        <w:br/>
        <w:t>Subpart D—Responsibilities of Federal</w:t>
        <w:br/>
        <w:t>Agency Officials Regarding Transactions</w:t>
        <w:br/>
        <w:t>180.400 May I enter into a transaction with</w:t>
        <w:br/>
        <w:t>an excluded or disqualified person?</w:t>
        <w:br/>
        <w:t>180.405 May I enter into a covered</w:t>
        <w:br/>
        <w:t>transaction with a participant if a</w:t>
        <w:br/>
        <w:t>principal of the transaction is excluded?</w:t>
        <w:br/>
        <w:t>180.410 May I approve a participant’s use</w:t>
        <w:br/>
        <w:t>of the services of an excluded person?</w:t>
        <w:br/>
        <w:t>180.415 What must I do if a Federal agency</w:t>
        <w:br/>
        <w:t>excludes the participant or a principal</w:t>
        <w:br/>
        <w:t>after I enter into a covered transaction?</w:t>
        <w:br/>
        <w:t>180.420 May I approve a transaction with</w:t>
        <w:br/>
        <w:t>an excluded or disqualified person at a</w:t>
        <w:br/>
        <w:t>lower tier?</w:t>
        <w:br/>
        <w:t>180.425 When do I check to see if a person</w:t>
        <w:br/>
        <w:t>is excluded or disqualified?</w:t>
        <w:br/>
        <w:t>180.430 How do I check to see if a person</w:t>
        <w:br/>
        <w:t>is excluded or disqualified?</w:t>
        <w:br/>
        <w:t>180.435 What must I require of a primary</w:t>
        <w:br/>
        <w:t>tier participant?</w:t>
        <w:br/>
        <w:t>180.440 What action may I take if a primary</w:t>
        <w:br/>
        <w:t>tier participant knowingly does business</w:t>
        <w:br/>
        <w:t>with an excluded or disqualified person?</w:t>
        <w:br/>
        <w:t>180.445 What action may I take if a primary</w:t>
        <w:br/>
        <w:t>tier participant fails to disclose the</w:t>
        <w:br/>
        <w:t>information required under § 180.335?</w:t>
        <w:br/>
        <w:t>180.450 What action may I take if a lower</w:t>
        <w:br/>
        <w:t>tier participant fails to disclose the</w:t>
        <w:br/>
        <w:t>information required under § 180.355 to</w:t>
        <w:br/>
        <w:t>the next higher tier?</w:t>
        <w:br/>
        <w:t>Subpart E—System for Award Management</w:t>
        <w:br/>
        <w:t>(SAM.gov) Exclusions</w:t>
        <w:br/>
        <w:t>180.500 What is the purpose of the System</w:t>
        <w:br/>
        <w:t>for Award Management (SAM.gov)</w:t>
        <w:br/>
        <w:t>Exclusions?</w:t>
        <w:br/>
        <w:t>180.505 Who uses SAM.gov Exclusions?</w:t>
        <w:br/>
        <w:t>180.510 Who maintains SAM.gov</w:t>
        <w:br/>
        <w:t>Exclusions?</w:t>
        <w:br/>
        <w:t>180.515 What specific information is in</w:t>
        <w:br/>
        <w:t>SAM.gov Exclusions?</w:t>
        <w:br/>
        <w:t>180.520 Who places the information into</w:t>
        <w:br/>
        <w:t>SAM.gov Exclusions?</w:t>
        <w:br/>
        <w:t>180.525 Whom do I ask if I have questions</w:t>
        <w:br/>
        <w:t>about a person in SAM.gov Exclusions?</w:t>
        <w:br/>
        <w:t>180.530 Where can I find SAM.gov</w:t>
        <w:br/>
        <w:t>Exclusions?</w:t>
        <w:br/>
        <w:t>Subpart F—General Principles Relating to</w:t>
        <w:br/>
        <w:t>Suspension and Debarment Actions</w:t>
        <w:br/>
        <w:t>180.600 How do suspension and debarment</w:t>
        <w:br/>
        <w:t>actions start?</w:t>
        <w:br/>
        <w:t>180.605 How does suspension differ from</w:t>
        <w:br/>
        <w:t>debarment?</w:t>
        <w:br/>
        <w:t>180.610 What procedures does a Federal</w:t>
        <w:br/>
        <w:t>agency use in suspension and debarment</w:t>
        <w:br/>
        <w:t>actions?</w:t>
        <w:br/>
        <w:t>180.615 How does a Federal agency notify</w:t>
        <w:br/>
        <w:t>a person of a suspension or debarment</w:t>
        <w:br/>
        <w:t>action?</w:t>
        <w:br/>
        <w:t>180.620 Do Federal agencies coordinate</w:t>
        <w:br/>
        <w:t>suspension and debarment actions?</w:t>
        <w:br/>
        <w:t>180.625 What is the scope of a suspension</w:t>
        <w:br/>
        <w:t>or debarment?</w:t>
        <w:br/>
        <w:t>180.630 May a Federal agency impute the</w:t>
        <w:br/>
        <w:t>conduct of one person to another?</w:t>
        <w:br/>
        <w:t>180.635 May a Federal agency resolve an</w:t>
        <w:br/>
        <w:t>administrative action in lieu of</w:t>
        <w:br/>
        <w:t>debarment or suspension?</w:t>
      </w:r>
    </w:p>
    <w:p>
      <w:r>
        <w:t>PO 00000</w:t>
      </w:r>
    </w:p>
    <w:p>
      <w:r>
        <w:t>Frm 00072</w:t>
      </w:r>
    </w:p>
    <w:p>
      <w:r>
        <w:t>Fmt 4701</w:t>
      </w:r>
    </w:p>
    <w:p>
      <w:r>
        <w:t>Sfmt 4700</w:t>
      </w:r>
    </w:p>
    <w:p>
      <w:r>
        <w:t>180.640 May a settlement include a</w:t>
        <w:br/>
        <w:t>voluntary exclusion?</w:t>
        <w:br/>
        <w:t>180.645 Do other Federal agencies know if</w:t>
        <w:br/>
        <w:t>an agency agrees to a voluntary</w:t>
        <w:br/>
        <w:t>exclusion?</w:t>
        <w:br/>
        <w:t>180.650 May an administrative agreement</w:t>
        <w:br/>
        <w:t>be the result of a settlement?</w:t>
        <w:br/>
        <w:t>180.655 How will other Federal awarding</w:t>
        <w:br/>
        <w:t>agencies know about an administrative</w:t>
        <w:br/>
        <w:t>agreement that is the result of a</w:t>
        <w:br/>
        <w:t>settlement?</w:t>
        <w:br/>
        <w:t>180.660 Will administrative agreement</w:t>
        <w:br/>
        <w:t>information about me in SAM.gov be</w:t>
        <w:br/>
        <w:t>corrected or updated?</w:t>
        <w:br/>
        <w:t>Subpart G—Suspension</w:t>
        <w:br/>
        <w:t>180.700 When may the suspending official</w:t>
        <w:br/>
        <w:t>issue a suspension?</w:t>
        <w:br/>
        <w:t>180.705 What does the suspending official</w:t>
        <w:br/>
        <w:t>consider in issuing a suspension?</w:t>
        <w:br/>
        <w:t>180.710 When does a suspension take</w:t>
        <w:br/>
        <w:t>effect?</w:t>
        <w:br/>
        <w:t>180.715 What notice does the suspending</w:t>
        <w:br/>
        <w:t>official give me if I am suspended?</w:t>
        <w:br/>
        <w:t>180.720 How may I contest a suspension?</w:t>
        <w:br/>
        <w:t>180.725 How much time do I have to</w:t>
        <w:br/>
        <w:t>contest a suspension?</w:t>
        <w:br/>
        <w:t>180.730 What information must I provide to</w:t>
        <w:br/>
        <w:t>the suspending official if I contest the</w:t>
        <w:br/>
        <w:t>suspension?</w:t>
        <w:br/>
        <w:t>180.735 Under what conditions do I get an</w:t>
        <w:br/>
        <w:t>additional opportunity to challenge the</w:t>
        <w:br/>
        <w:t>facts on which the suspension is based?</w:t>
        <w:br/>
        <w:t>180.740 Are suspension proceedings</w:t>
        <w:br/>
        <w:t>formal?</w:t>
        <w:br/>
        <w:t>180.745 How is fact-finding conducted?</w:t>
        <w:br/>
        <w:t>180.750 What does the suspending official</w:t>
        <w:br/>
        <w:t>consider in deciding whether to continue</w:t>
        <w:br/>
        <w:t>or terminate my suspension?</w:t>
        <w:br/>
        <w:t>180.755 When will I know whether the</w:t>
        <w:br/>
        <w:t>suspension is continued or terminated?</w:t>
        <w:br/>
        <w:t>180.760 How long may my suspension last?</w:t>
        <w:br/>
        <w:t>Subpart H—Debarment</w:t>
        <w:br/>
        <w:t>180.800 What are the causes for debarment?</w:t>
        <w:br/>
        <w:t>180.805 What notice does the debarring</w:t>
        <w:br/>
        <w:t>official give me if I am proposed for</w:t>
        <w:br/>
        <w:t>debarment?</w:t>
        <w:br/>
        <w:t>180.810 When does a debarment take</w:t>
        <w:br/>
        <w:t>effect?</w:t>
        <w:br/>
        <w:t>180.815 How may I contest a proposed</w:t>
        <w:br/>
        <w:t>debarment?</w:t>
        <w:br/>
        <w:t>180.820 How much time do I have to</w:t>
        <w:br/>
        <w:t>contest a proposed debarment?</w:t>
        <w:br/>
        <w:t>180.825 What information must I provide to</w:t>
        <w:br/>
        <w:t>the debarring official if I contest the</w:t>
        <w:br/>
        <w:t>proposed debarment?</w:t>
        <w:br/>
        <w:t>180.830 Under what conditions do I get an</w:t>
        <w:br/>
        <w:t>additional opportunity to challenge the</w:t>
        <w:br/>
        <w:t>facts on which the proposed debarment</w:t>
        <w:br/>
        <w:t>is based?</w:t>
        <w:br/>
        <w:t>180.835 Are debarment proceedings formal?</w:t>
        <w:br/>
        <w:t>180.840 How is fact-finding conducted?</w:t>
        <w:br/>
        <w:t>180.845 What does the debarring official</w:t>
        <w:br/>
        <w:t>consider in deciding whether to debar</w:t>
        <w:br/>
        <w:t>me?</w:t>
        <w:br/>
        <w:t>180.850 What is the standard of proof in a</w:t>
        <w:br/>
        <w:t>debarment action?</w:t>
        <w:br/>
        <w:t>180.855 Who has the burden of proof in a</w:t>
        <w:br/>
        <w:t>debarment action?</w:t>
        <w:br/>
        <w:t>180.860 What factors may influence the</w:t>
        <w:br/>
        <w:t>debarring official’s decision?</w:t>
        <w:br/>
        <w:t>180.865 How long may my debarment last?</w:t>
        <w:br/>
        <w:t>180.870 When do I know if the debarring</w:t>
        <w:br/>
        <w:t>official debars me?</w:t>
        <w:br/>
        <w:t>180.875 May I ask the debarring official to</w:t>
        <w:br/>
        <w:t>reconsider a decision to debar me?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180.880 What factors may influence the</w:t>
        <w:br/>
        <w:t>debarring official during</w:t>
        <w:br/>
        <w:t>reconsideration?</w:t>
        <w:br/>
        <w:t>180.885 May the debarring official extend a</w:t>
        <w:br/>
        <w:t>debarment?</w:t>
      </w:r>
    </w:p>
    <w:p>
      <w:r>
        <w:t>As Section 3 of Executive Order</w:t>
        <w:br/>
        <w:t>12549 requires, each Federal agency</w:t>
        <w:br/>
        <w:t>with nonprocurement programs and</w:t>
        <w:br/>
        <w:t>activities covered by subparts A through</w:t>
        <w:br/>
        <w:t>I of the guidance must issue regulations</w:t>
        <w:br/>
        <w:t>consistent with those subparts.</w:t>
        <w:br/>
        <w:t>§ 180.25 What must a Federal agency</w:t>
        <w:br/>
        <w:t>address in its implementation of the</w:t>
        <w:br/>
        <w:t>guidance?</w:t>
      </w:r>
    </w:p>
    <w:p>
      <w:r>
        <w:t>Authority: 31 U.S.C. 503; 31 U.S.C. 6102;</w:t>
        <w:br/>
        <w:t>31 U.S.C. 6307; Pub. L. 103–355; Pub. L. 109–</w:t>
        <w:br/>
        <w:t>282; Pub. L. 110–252; Pub. L. 111–84; Pub.</w:t>
        <w:br/>
        <w:t>L. 113–101Pub. L. 115–232; Pub. L. 117–40;</w:t>
        <w:br/>
        <w:t>E.O. 12549; E.O. 12689.</w:t>
        <w:br/>
        <w:t>What does this part do?</w:t>
      </w:r>
    </w:p>
    <w:p>
      <w:r>
        <w:t>This part provides guidance for</w:t>
        <w:br/>
        <w:t>Federal agencies on how to implement</w:t>
        <w:br/>
        <w:t>the government-wide debarment and</w:t>
        <w:br/>
        <w:t>suspension system for nonprocurement</w:t>
        <w:br/>
        <w:t>programs and activities.</w:t>
      </w:r>
    </w:p>
    <w:p>
      <w:r>
        <w:t>lotter on DSK11XQN23PROD with RULES4</w:t>
      </w:r>
    </w:p>
    <w:p>
      <w:r>
        <w:t>How is this part organized?</w:t>
      </w:r>
    </w:p>
    <w:p>
      <w:r>
        <w:t>This part is organized into two</w:t>
        <w:br/>
        <w:t>segments.</w:t>
        <w:br/>
        <w:t>(a) Sections 180.5 through 180.45</w:t>
        <w:br/>
        <w:t>contain general policy direction for</w:t>
        <w:br/>
        <w:t>Federal agencies’ use of the standards in</w:t>
        <w:br/>
        <w:t>subparts A through I.</w:t>
        <w:br/>
        <w:t>(b) Subparts A through I contain</w:t>
        <w:br/>
        <w:t>uniform government-wide standards</w:t>
        <w:br/>
        <w:t>that Federal agencies are to use to</w:t>
        <w:br/>
        <w:t>specify:</w:t>
        <w:br/>
        <w:t>(1) The types of transactions that are</w:t>
        <w:br/>
        <w:t>covered by the nonprocurement</w:t>
        <w:br/>
        <w:t>debarment and suspension system;</w:t>
        <w:br/>
        <w:t>(2) The effects of an exclusion under</w:t>
        <w:br/>
        <w:t>that nonprocurement system, including</w:t>
        <w:br/>
        <w:t>reciprocal effects with the governmentwide debarment and suspension system</w:t>
        <w:br/>
        <w:t>for procurement;</w:t>
        <w:br/>
        <w:t>(3) The criteria and minimum due</w:t>
        <w:br/>
        <w:t>process to be used in nonprocurement</w:t>
        <w:br/>
        <w:t>debarment and suspension actions; and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To whom does the guidance</w:t>
      </w:r>
    </w:p>
    <w:p>
      <w:r>
        <w:t>§ 180.20 What must a Federal agency do to</w:t>
        <w:br/>
        <w:t>implement these guidelines?</w:t>
      </w:r>
    </w:p>
    <w:p>
      <w:r>
        <w:t>Appendix A to Part 180—Covered</w:t>
        <w:br/>
        <w:t>Transactions</w:t>
      </w:r>
    </w:p>
    <w:p>
      <w:r>
        <w:t>§ 180.10</w:t>
      </w:r>
    </w:p>
    <w:p>
      <w:r>
        <w:t>§ 180.15</w:t>
        <w:br/>
        <w:t>apply?</w:t>
      </w:r>
    </w:p>
    <w:p>
      <w:r>
        <w:t>This part provides guidance to</w:t>
        <w:br/>
        <w:t>Federal agencies. Publication of this</w:t>
        <w:br/>
        <w:t>guidance in the Code of Federal</w:t>
        <w:br/>
        <w:t>Regulations (CFR) does not change its</w:t>
        <w:br/>
        <w:t>nature—it is guidance and not</w:t>
        <w:br/>
        <w:t>regulation. Federal agencies’</w:t>
        <w:br/>
        <w:t>implementation of this guidance</w:t>
        <w:br/>
        <w:t>governs the rights and responsibilities of</w:t>
        <w:br/>
        <w:t>other persons affected by the</w:t>
        <w:br/>
        <w:t>nonprocurement debarment and</w:t>
        <w:br/>
        <w:t>suspension system.</w:t>
      </w:r>
    </w:p>
    <w:p>
      <w:r>
        <w:t>Subpart I—Definitions</w:t>
        <w:br/>
        <w:t>180.900 Adequate evidence.</w:t>
        <w:br/>
        <w:t>180.905 Affiliate.</w:t>
        <w:br/>
        <w:t>180.910 Agent or representative.</w:t>
        <w:br/>
        <w:t>180.915 Civil judgment.</w:t>
        <w:br/>
        <w:t>180.920 Conviction.</w:t>
        <w:br/>
        <w:t>180.925 Debarment.</w:t>
        <w:br/>
        <w:t>180.930 Debarring official.</w:t>
        <w:br/>
        <w:t>180.935 Disqualified.</w:t>
        <w:br/>
        <w:t>180.940 Excluded or exclusion.</w:t>
        <w:br/>
        <w:t>180.945 System for Award Management</w:t>
        <w:br/>
        <w:t>Exclusions (SAM.gov) Exclusions.</w:t>
        <w:br/>
        <w:t>180.950 Federal agency.</w:t>
        <w:br/>
        <w:t>180.955 Indictment.</w:t>
        <w:br/>
        <w:t>180.960 Ineligible or ineligibility.</w:t>
        <w:br/>
        <w:t>180.965 Legal proceedings.</w:t>
        <w:br/>
        <w:t>180.970 Nonprocurement transaction.</w:t>
        <w:br/>
        <w:t>180.975 Notice.</w:t>
        <w:br/>
        <w:t>180.980 Participant.</w:t>
        <w:br/>
        <w:t>180.985 Person.</w:t>
        <w:br/>
        <w:t>180.990 Preponderance of the evidence.</w:t>
        <w:br/>
        <w:t>180.995 Principal.</w:t>
        <w:br/>
        <w:t>180.1000 Respondent.</w:t>
        <w:br/>
        <w:t>180.1005 State.</w:t>
        <w:br/>
        <w:t>180.1010 Suspending official.</w:t>
        <w:br/>
        <w:t>180.1015 Suspension.</w:t>
        <w:br/>
        <w:t>180.1020 Voluntary exclusion or</w:t>
        <w:br/>
        <w:t>voluntarily excluded.</w:t>
      </w:r>
    </w:p>
    <w:p>
      <w:r>
        <w:t>§ 180.5</w:t>
      </w:r>
    </w:p>
    <w:p>
      <w:r>
        <w:t>(4) Related policies and procedures to</w:t>
        <w:br/>
        <w:t>ensure the effectiveness of those actions.</w:t>
      </w:r>
    </w:p>
    <w:p>
      <w:r>
        <w:t>Each Federal agency’s implementing</w:t>
        <w:br/>
        <w:t>regulation:</w:t>
        <w:br/>
        <w:t>(a) Must establish policies and</w:t>
        <w:br/>
        <w:t>procedures for that Federal agency’s</w:t>
        <w:br/>
        <w:t>nonprocurement debarment and</w:t>
        <w:br/>
        <w:t>suspension programs and activities</w:t>
        <w:br/>
        <w:t>consistent with this guidance. When</w:t>
        <w:br/>
        <w:t>adopted by a Federal agency, the</w:t>
        <w:br/>
        <w:t>provisions of the guidance have a</w:t>
        <w:br/>
        <w:t>regulatory effect on that Federal</w:t>
        <w:br/>
        <w:t>agency’s programs and activities.</w:t>
        <w:br/>
        <w:t>(b) Must address some matters for</w:t>
        <w:br/>
        <w:t>which these guidelines give each</w:t>
        <w:br/>
        <w:t>Federal agency some discretion.</w:t>
        <w:br/>
        <w:t>Specifically, the regulation must:</w:t>
        <w:br/>
        <w:t>(1) Identify either the Federal agency</w:t>
        <w:br/>
        <w:t>head or the title of the designated</w:t>
        <w:br/>
        <w:t>official who is authorized to grant</w:t>
        <w:br/>
        <w:t>exceptions under § 180.135 to let an</w:t>
        <w:br/>
        <w:t>excluded person participate in a</w:t>
        <w:br/>
        <w:t>covered transaction.</w:t>
        <w:br/>
        <w:t>(2) State whether the Federal agency</w:t>
        <w:br/>
        <w:t>includes as covered transactions an</w:t>
        <w:br/>
        <w:t>additional tier of contracts awarded</w:t>
        <w:br/>
        <w:t>under covered nonprocurement</w:t>
        <w:br/>
        <w:t>transactions, as permitted under</w:t>
        <w:br/>
        <w:t>§ 180.220(c).</w:t>
        <w:br/>
        <w:t>(3) Identify the method(s) a Federal</w:t>
        <w:br/>
        <w:t>agency official may use when entering</w:t>
        <w:br/>
        <w:t>into a covered transaction with a</w:t>
        <w:br/>
        <w:t>primary tier participant to communicate</w:t>
        <w:br/>
        <w:t>to the participant the requirements</w:t>
        <w:br/>
        <w:t>described in § 180.435. Examples of</w:t>
        <w:br/>
        <w:t>methods are an award term that requires</w:t>
        <w:br/>
        <w:t>compliance as a condition of the award,</w:t>
        <w:br/>
        <w:t>an assurance of compliance obtained at</w:t>
        <w:br/>
        <w:t>the time of application, or a</w:t>
        <w:br/>
        <w:t>certification.</w:t>
        <w:br/>
        <w:t>(4) State whether the Federal agency</w:t>
        <w:br/>
        <w:t>specifies a particular method that</w:t>
        <w:br/>
        <w:t>participants must use to communicate</w:t>
      </w:r>
    </w:p>
    <w:p>
      <w:r>
        <w:t>PO 00000</w:t>
      </w:r>
    </w:p>
    <w:p>
      <w:r>
        <w:t>Frm 00073</w:t>
      </w:r>
    </w:p>
    <w:p>
      <w:r>
        <w:t>Fmt 4701</w:t>
      </w:r>
    </w:p>
    <w:p>
      <w:r>
        <w:t>Sfmt 4700</w:t>
      </w:r>
    </w:p>
    <w:p>
      <w:r>
        <w:t>30117</w:t>
      </w:r>
    </w:p>
    <w:p>
      <w:r>
        <w:t>compliance requirements to lower tier</w:t>
        <w:br/>
        <w:t>participants, as described in</w:t>
        <w:br/>
        <w:t>§ 180.330(a). If there is a specified</w:t>
        <w:br/>
        <w:t>method, the regulation must require</w:t>
        <w:br/>
        <w:t>Federal agency officials to communicate</w:t>
        <w:br/>
        <w:t>that requirement when entering into</w:t>
        <w:br/>
        <w:t>covered transactions with primary tier</w:t>
        <w:br/>
        <w:t>participants.</w:t>
        <w:br/>
        <w:t>(c) May also, at the Federal agency’s</w:t>
        <w:br/>
        <w:t>option:</w:t>
        <w:br/>
        <w:t>(1) Identify any specific types of</w:t>
        <w:br/>
        <w:t>transactions the Federal agency includes</w:t>
        <w:br/>
        <w:t>as ‘‘nonprocurement transactions’’ in</w:t>
        <w:br/>
        <w:t>addition to the examples provided in</w:t>
        <w:br/>
        <w:t>§ 180.970.</w:t>
        <w:br/>
        <w:t>(2) Identify any types of</w:t>
        <w:br/>
        <w:t>nonprocurement transactions that the</w:t>
        <w:br/>
        <w:t>Federal agency exempts from coverage</w:t>
        <w:br/>
        <w:t>under these guidelines, as authorized</w:t>
        <w:br/>
        <w:t>under § 180.215(g)(2).</w:t>
        <w:br/>
        <w:t>(3) Identify specific examples of types</w:t>
        <w:br/>
        <w:t>of individuals who would be</w:t>
        <w:br/>
        <w:t>‘‘principals’’ under the Federal agency’s</w:t>
        <w:br/>
        <w:t>nonprocurement programs and</w:t>
        <w:br/>
        <w:t>transactions, in addition to the types of</w:t>
        <w:br/>
        <w:t>individuals described in § 180.995.</w:t>
        <w:br/>
        <w:t>(4) Specify the Federal agency’s</w:t>
        <w:br/>
        <w:t>procedures, if any, by which a</w:t>
        <w:br/>
        <w:t>respondent may appeal a suspension or</w:t>
        <w:br/>
        <w:t>debarment decision.</w:t>
        <w:br/>
        <w:t>(5) Identify by title the officials</w:t>
        <w:br/>
        <w:t>designated by the Federal agency head</w:t>
        <w:br/>
        <w:t>as debarring officials under § 180.930 or</w:t>
        <w:br/>
        <w:t>suspending officials under § 180.1010.</w:t>
        <w:br/>
        <w:t>(6) Include a subpart covering</w:t>
        <w:br/>
        <w:t>disqualifications, as authorized in</w:t>
        <w:br/>
        <w:t>§ 180.45.</w:t>
        <w:br/>
        <w:t>(7) Include any provisions authorized</w:t>
        <w:br/>
        <w:t>by OMB.</w:t>
        <w:br/>
        <w:t>§ 180.30 Where does a Federal agency</w:t>
        <w:br/>
        <w:t>implement these guidelines?</w:t>
      </w:r>
    </w:p>
    <w:p>
      <w:r>
        <w:t>Each Federal agency that participates</w:t>
        <w:br/>
        <w:t>in the government-wide</w:t>
        <w:br/>
        <w:t>nonprocurement debarment and</w:t>
        <w:br/>
        <w:t>suspension system must issue a</w:t>
        <w:br/>
        <w:t>regulation implementing these</w:t>
        <w:br/>
        <w:t>guidelines within its chapter in subtitle</w:t>
        <w:br/>
        <w:t>B of this title.</w:t>
        <w:br/>
        <w:t>§ 180.40 How are these guidelines</w:t>
        <w:br/>
        <w:t>maintained?</w:t>
      </w:r>
    </w:p>
    <w:p>
      <w:r>
        <w:t>The Interagency Committee on</w:t>
        <w:br/>
        <w:t>Debarment and Suspension, established</w:t>
        <w:br/>
        <w:t>by section 4 of Executive Order 12549,</w:t>
        <w:br/>
        <w:t>recommends to the OMB any needed</w:t>
        <w:br/>
        <w:t>revisions to the guidelines in this part.</w:t>
        <w:br/>
        <w:t>The OMB publishes proposed changes</w:t>
        <w:br/>
        <w:t>to the guidelines in the Federal Register</w:t>
        <w:br/>
        <w:t>for public comment, considers</w:t>
        <w:br/>
        <w:t>comments with the help of the</w:t>
        <w:br/>
        <w:t>Interagency Committee on Debarment</w:t>
        <w:br/>
        <w:t>and Suspension, and issues the final</w:t>
        <w:br/>
        <w:t>guidelines.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30118</w:t>
      </w:r>
    </w:p>
    <w:p>
      <w:r>
        <w:t>Federal Register / Vol. 89, No. 78 / Monday, April 22, 2024 / Rules and Regulations</w:t>
      </w:r>
    </w:p>
    <w:p>
      <w:r>
        <w:t>§ 180.45 Do these guidelines cover</w:t>
        <w:br/>
        <w:t>persons who are disqualified, as well as</w:t>
        <w:br/>
        <w:t>those who are excluded from</w:t>
        <w:br/>
        <w:t>nonprocurement transactions?</w:t>
      </w:r>
    </w:p>
    <w:p>
      <w:r>
        <w:t>A Federal agency may add a subpart</w:t>
        <w:br/>
        <w:t>covering disqualifications to its</w:t>
        <w:br/>
        <w:t>regulation implementing these</w:t>
        <w:br/>
        <w:t>guidelines, but the guidelines in</w:t>
        <w:br/>
        <w:t>subparts A through I:</w:t>
        <w:br/>
        <w:t>(a) Address disqualified persons only</w:t>
        <w:br/>
        <w:t>to:</w:t>
        <w:br/>
        <w:t>(1) Provide for their inclusion in the</w:t>
        <w:br/>
        <w:t>System for Award Management</w:t>
        <w:br/>
        <w:t>(SAM.gov) Exclusions; and</w:t>
        <w:br/>
        <w:t>(2) State the responsibilities of</w:t>
        <w:br/>
        <w:t>Federal agencies and participants to</w:t>
      </w:r>
    </w:p>
    <w:p>
      <w:r>
        <w:t>check for disqualified persons before</w:t>
        <w:br/>
        <w:t>entering into covered transactions.</w:t>
        <w:br/>
        <w:t>(b) Do not specify the:</w:t>
        <w:br/>
        <w:t>(1) Transactions for which a</w:t>
        <w:br/>
        <w:t>disqualified person is ineligible. Those</w:t>
        <w:br/>
        <w:t>transactions vary on a case-by-case basis</w:t>
        <w:br/>
        <w:t>because they depend on the language of</w:t>
        <w:br/>
        <w:t>the specific statute, Executive order, or</w:t>
        <w:br/>
        <w:t>regulation that caused the</w:t>
        <w:br/>
        <w:t>disqualification;</w:t>
        <w:br/>
        <w:t>(2) Entities to which a disqualification</w:t>
        <w:br/>
        <w:t>applies; or</w:t>
        <w:br/>
        <w:t>(3) Process that a Federal agency uses</w:t>
        <w:br/>
        <w:t>to disqualify a person. Unlike exclusion</w:t>
        <w:br/>
        <w:t>under subparts A through I of this part,</w:t>
      </w:r>
    </w:p>
    <w:p>
      <w:r>
        <w:t>disqualification is frequently not a</w:t>
        <w:br/>
        <w:t>discretionary action that a Federal</w:t>
        <w:br/>
        <w:t>agency takes and may include special</w:t>
        <w:br/>
        <w:t>procedures.</w:t>
        <w:br/>
        <w:t>Subpart A—General</w:t>
        <w:br/>
        <w:t>§ 180.100 How are subparts A through I</w:t>
        <w:br/>
        <w:t>organized?</w:t>
      </w:r>
    </w:p>
    <w:p>
      <w:r>
        <w:t>(a) Each subpart contains information</w:t>
        <w:br/>
        <w:t>related to a broad topic or specific</w:t>
        <w:br/>
        <w:t>audience with special responsibilities,</w:t>
        <w:br/>
        <w:t>as shown in table 1:</w:t>
      </w:r>
    </w:p>
    <w:p>
      <w:r>
        <w:t>TABLE 1 TO PARAGRAPH (a)</w:t>
        <w:br/>
        <w:t>In subpart . . .</w:t>
      </w:r>
    </w:p>
    <w:p>
      <w:r>
        <w:t>You will find provisions related to . . .</w:t>
      </w:r>
    </w:p>
    <w:p>
      <w:r>
        <w:t>A ................................</w:t>
        <w:br/>
        <w:t>B ................................</w:t>
        <w:br/>
        <w:t>C ................................</w:t>
        <w:br/>
        <w:t>D ................................</w:t>
        <w:br/>
        <w:t>E ................................</w:t>
        <w:br/>
        <w:t>F ................................</w:t>
        <w:br/>
        <w:t>G ................................</w:t>
        <w:br/>
        <w:t>H ................................</w:t>
        <w:br/>
        <w:t>I ..................................</w:t>
      </w:r>
    </w:p>
    <w:p>
      <w:r>
        <w:t>general information about Subparts A through I.</w:t>
        <w:br/>
        <w:t>the types of transactions that are covered by the government-wide nonprocurement suspension and debarment system.</w:t>
        <w:br/>
        <w:t>the responsibilities of persons who participate in covered transactions.</w:t>
        <w:br/>
        <w:t>the responsibilities of Federal agency officials who are authorized to enter into covered transactions.</w:t>
        <w:br/>
        <w:t>the responsibilities of Federal agencies for entering information into SAM.gov Exclusions.</w:t>
        <w:br/>
        <w:t>the general principles governing suspension, debarment, voluntary exclusion and settlement.</w:t>
        <w:br/>
        <w:t>suspension actions.</w:t>
        <w:br/>
        <w:t>debarment actions.</w:t>
        <w:br/>
        <w:t>definitions of terms used in this part.</w:t>
      </w:r>
    </w:p>
    <w:p>
      <w:r>
        <w:t>(b) Table 2 shows which subparts may</w:t>
        <w:br/>
        <w:t>be of special interest to you, depending</w:t>
        <w:br/>
        <w:t>on who you are:</w:t>
      </w:r>
    </w:p>
    <w:p>
      <w:r>
        <w:t>TABLE 2 TO PARAGRAPH (b)</w:t>
        <w:br/>
        <w:t>If you are . . .</w:t>
      </w:r>
    </w:p>
    <w:p>
      <w:r>
        <w:t>See Subpart(s) . . .</w:t>
      </w:r>
    </w:p>
    <w:p>
      <w:r>
        <w:t>(1) a participant or principal in a nonprocurement transaction ...........................................................................................</w:t>
        <w:br/>
        <w:t>(2) a respondent in a suspension action ............................................................................................................................</w:t>
        <w:br/>
        <w:t>(3) a respondent in a debarment action .............................................................................................................................</w:t>
        <w:br/>
        <w:t>(4) a suspending official ......................................................................................................................................................</w:t>
        <w:br/>
        <w:t>(5) a debarring official .........................................................................................................................................................</w:t>
        <w:br/>
        <w:t>(6) a Federal agency official authorized to enter into a covered transaction .....................................................................</w:t>
      </w:r>
    </w:p>
    <w:p>
      <w:r>
        <w:t>A, B, C and I.</w:t>
        <w:br/>
        <w:t>A, B, F, G and I.</w:t>
        <w:br/>
        <w:t>A, B, F, H and I.</w:t>
        <w:br/>
        <w:t>A, B, E, F, G and I.</w:t>
        <w:br/>
        <w:t>A, B, D, F, H and I.</w:t>
        <w:br/>
        <w:t>A, B, D, E and I.</w:t>
      </w:r>
    </w:p>
    <w:p>
      <w:r>
        <w:t>§ 180.105</w:t>
      </w:r>
    </w:p>
    <w:p>
      <w:r>
        <w:t>How is this part written?</w:t>
      </w:r>
    </w:p>
    <w:p>
      <w:r>
        <w:t>lotter on DSK11XQN23PROD with RULES4</w:t>
      </w:r>
    </w:p>
    <w:p>
      <w:r>
        <w:t>(a) This part uses a ‘‘plain language’’</w:t>
        <w:br/>
        <w:t>format to make it easier for the general</w:t>
        <w:br/>
        <w:t>public and business community. The</w:t>
        <w:br/>
        <w:t>section headings and text must be read</w:t>
        <w:br/>
        <w:t>together, as they are often in the form</w:t>
        <w:br/>
        <w:t>of questions and answers.</w:t>
        <w:br/>
        <w:t>(b) Pronouns used within this part,</w:t>
        <w:br/>
        <w:t>such as ‘‘I’’ and ‘‘you,’’ change from</w:t>
        <w:br/>
        <w:t>subpart to subpart depending on the</w:t>
        <w:br/>
        <w:t>audience being addressed.</w:t>
        <w:br/>
        <w:t>(c) The ‘‘Covered Transactions’’</w:t>
        <w:br/>
        <w:t>diagram in the appendix to this part</w:t>
        <w:br/>
        <w:t>shows the levels or ‘‘tiers’’ at which a</w:t>
        <w:br/>
        <w:t>Federal agency may enforce an</w:t>
        <w:br/>
        <w:t>exclusion.</w:t>
        <w:br/>
        <w:t>§ 180.110 Do terms in this part have</w:t>
        <w:br/>
        <w:t>special meanings?</w:t>
      </w:r>
    </w:p>
    <w:p>
      <w:r>
        <w:t>This part uses terms throughout the</w:t>
        <w:br/>
        <w:t>text that have special meanings. Those</w:t>
        <w:br/>
        <w:t>terms are defined in subpart I. For</w:t>
        <w:br/>
        <w:t>example, three important terms are: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(a) Exclusion or excluded, which</w:t>
        <w:br/>
        <w:t>refers only to discretionary actions</w:t>
        <w:br/>
        <w:t>taken by a suspending or debarring</w:t>
        <w:br/>
        <w:t>official under Executive Order 12549</w:t>
        <w:br/>
        <w:t>and Executive Order 12689 or under the</w:t>
        <w:br/>
        <w:t>Federal Acquisition Regulations (48</w:t>
        <w:br/>
        <w:t>CFR part 9, subpart 9.4);</w:t>
        <w:br/>
        <w:t>(b) Disqualification or disqualified,</w:t>
        <w:br/>
        <w:t>which refers to prohibitions under</w:t>
        <w:br/>
        <w:t>specific statutes, executive orders (other</w:t>
        <w:br/>
        <w:t>than Executive Order 12549 and</w:t>
        <w:br/>
        <w:t>Executive Order 12689), or other</w:t>
        <w:br/>
        <w:t>authorities. Disqualifications frequently</w:t>
        <w:br/>
        <w:t>are not subject to the discretion of a</w:t>
        <w:br/>
        <w:t>Federal agency official, may have a</w:t>
        <w:br/>
        <w:t>different scope than exclusions, or have</w:t>
        <w:br/>
        <w:t>special conditions that apply to the</w:t>
        <w:br/>
        <w:t>disqualification; and</w:t>
        <w:br/>
        <w:t>(c) Ineligibility or ineligible, which</w:t>
        <w:br/>
        <w:t>generally refers to a person who is either</w:t>
        <w:br/>
        <w:t>excluded or disqualified.</w:t>
      </w:r>
    </w:p>
    <w:p>
      <w:r>
        <w:t>PO 00000</w:t>
      </w:r>
    </w:p>
    <w:p>
      <w:r>
        <w:t>Frm 00074</w:t>
      </w:r>
    </w:p>
    <w:p>
      <w:r>
        <w:t>Fmt 4701</w:t>
      </w:r>
    </w:p>
    <w:p>
      <w:r>
        <w:t>Sfmt 4700</w:t>
      </w:r>
    </w:p>
    <w:p>
      <w:r>
        <w:t>§ 180.115 What do subparts A through I of</w:t>
        <w:br/>
        <w:t>this part do?</w:t>
      </w:r>
    </w:p>
    <w:p>
      <w:r>
        <w:t>Subparts A through I provide for the</w:t>
        <w:br/>
        <w:t>reciprocal exclusion of persons who</w:t>
        <w:br/>
        <w:t>have been excluded under the Federal</w:t>
        <w:br/>
        <w:t>Acquisition Regulations and provide for</w:t>
        <w:br/>
        <w:t>the consolidated listing of all persons</w:t>
        <w:br/>
        <w:t>who are excluded, or disqualified by</w:t>
        <w:br/>
        <w:t>statute, executive order or other legal</w:t>
        <w:br/>
        <w:t>authority.</w:t>
        <w:br/>
        <w:t>§ 180.120 Do subparts A through I of this</w:t>
        <w:br/>
        <w:t>part apply to me?</w:t>
      </w:r>
    </w:p>
    <w:p>
      <w:r>
        <w:t>Portions of subparts A through I (see</w:t>
        <w:br/>
        <w:t>table at § 180.100(b)) apply to you if you</w:t>
        <w:br/>
        <w:t>are a:</w:t>
        <w:br/>
        <w:t>(a) Person who has been, is, or may</w:t>
        <w:br/>
        <w:t>reasonably be expected to be, a</w:t>
        <w:br/>
        <w:t>participant or principal in a covered</w:t>
        <w:br/>
        <w:t>transaction;</w:t>
        <w:br/>
        <w:t>(b) Respondent (a person against</w:t>
        <w:br/>
        <w:t>whom a Federal agency has initiated a</w:t>
        <w:br/>
        <w:t>debarment for suspension action);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(c) Federal agency debarring or</w:t>
        <w:br/>
        <w:t>suspending official; or</w:t>
        <w:br/>
        <w:t>(d) Federal agency official who is</w:t>
        <w:br/>
        <w:t>authorized to enter into covered</w:t>
        <w:br/>
        <w:t>transactions with non-Federal parties.</w:t>
        <w:br/>
        <w:t>§ 180.125 What is the purpose of the</w:t>
        <w:br/>
        <w:t>nonprocurement debarment and</w:t>
        <w:br/>
        <w:t>suspension system?</w:t>
      </w:r>
    </w:p>
    <w:p>
      <w:r>
        <w:t>(a) To protect the public interest, the</w:t>
        <w:br/>
        <w:t>Federal Government ensures the</w:t>
        <w:br/>
        <w:t>integrity of Federal programs by</w:t>
        <w:br/>
        <w:t>conducting business only with</w:t>
        <w:br/>
        <w:t>responsible persons.</w:t>
        <w:br/>
        <w:t>(b) A Federal agency uses the</w:t>
        <w:br/>
        <w:t>nonprocurement debarment and</w:t>
        <w:br/>
        <w:t>suspension system to exclude persons</w:t>
        <w:br/>
        <w:t>who are not presently responsible from</w:t>
        <w:br/>
        <w:t>Federal programs.</w:t>
        <w:br/>
        <w:t>(c) An exclusion is a serious action</w:t>
        <w:br/>
        <w:t>that a Federal agency may take only to</w:t>
        <w:br/>
        <w:t>protect the public interest. A Federal</w:t>
        <w:br/>
        <w:t>agency may not exclude a person or</w:t>
        <w:br/>
        <w:t>commodity for the purposes of</w:t>
        <w:br/>
        <w:t>punishment.</w:t>
        <w:br/>
        <w:t>§ 180.130 How does an exclusion restrict a</w:t>
        <w:br/>
        <w:t>person’s involvement in covered</w:t>
        <w:br/>
        <w:t>transactions?</w:t>
      </w:r>
    </w:p>
    <w:p>
      <w:r>
        <w:t>With the exceptions stated in</w:t>
        <w:br/>
        <w:t>§§ 180.135, 315, and 420, a person who</w:t>
        <w:br/>
        <w:t>is excluded by any Federal agency may</w:t>
        <w:br/>
        <w:t>not:</w:t>
        <w:br/>
        <w:t>(a) Be a participant in a Federal</w:t>
        <w:br/>
        <w:t>agency transaction that is a covered</w:t>
        <w:br/>
        <w:t>transaction; or</w:t>
        <w:br/>
        <w:t>(b) Act as a principal of a person</w:t>
        <w:br/>
        <w:t>participating in one of those covered</w:t>
        <w:br/>
        <w:t>transactions.</w:t>
      </w:r>
    </w:p>
    <w:p>
      <w:r>
        <w:t>When a Federal agency excludes a</w:t>
        <w:br/>
        <w:t>person under the Federal Acquisition</w:t>
        <w:br/>
        <w:t>Regulations (FAR) on or after August 25,</w:t>
        <w:br/>
        <w:t>1995, the excluded person is also</w:t>
        <w:br/>
        <w:t>ineligible to participate in Federal</w:t>
        <w:br/>
        <w:t>agencies’ nonprocurement covered</w:t>
        <w:br/>
        <w:t>transactions. Therefore, an exclusion</w:t>
        <w:br/>
        <w:t>under the FAR has a reciprocal effect on</w:t>
        <w:br/>
        <w:t>Federal nonprocurement transactions.</w:t>
        <w:br/>
        <w:t>§ 180.150 Against whom may a Federal</w:t>
        <w:br/>
        <w:t>agency take an exclusion action?</w:t>
      </w:r>
    </w:p>
    <w:p>
      <w:r>
        <w:t>Given a cause that justifies an</w:t>
        <w:br/>
        <w:t>exclusion under this part, a Federal</w:t>
        <w:br/>
        <w:t>agency may exclude any person who</w:t>
        <w:br/>
        <w:t>has been, is, or may reasonably be</w:t>
        <w:br/>
        <w:t>expected to be a participant or principal</w:t>
        <w:br/>
        <w:t>in a covered transaction.</w:t>
        <w:br/>
        <w:t>§ 180.155 How do I know if a person is</w:t>
        <w:br/>
        <w:t>excluded?</w:t>
      </w:r>
    </w:p>
    <w:p>
      <w:r>
        <w:t>Check the System for Award</w:t>
        <w:br/>
        <w:t>Management (SAM.gov) Exclusions to</w:t>
        <w:br/>
        <w:t>determine whether a person is</w:t>
        <w:br/>
        <w:t>excluded. The General Services</w:t>
        <w:br/>
        <w:t>Administration (GSA) maintains</w:t>
        <w:br/>
        <w:t>SAM.gov Exclusions and makes it</w:t>
        <w:br/>
        <w:t>available, as detailed in subpart E.</w:t>
        <w:br/>
        <w:t>When a Federal agency takes action to</w:t>
        <w:br/>
        <w:t>exclude a person under the</w:t>
        <w:br/>
        <w:t>nonprocurement or procurement</w:t>
        <w:br/>
        <w:t>debarment and suspension system, the</w:t>
        <w:br/>
        <w:t>agency enters the information about the</w:t>
        <w:br/>
        <w:t>excluded person into SAM.gov</w:t>
        <w:br/>
        <w:t>Exclusions.</w:t>
      </w:r>
    </w:p>
    <w:p>
      <w:r>
        <w:t>§ 180.135 May a Federal agency grant an</w:t>
        <w:br/>
        <w:t>exception to let an excluded person</w:t>
        <w:br/>
        <w:t>participate in a covered transaction?</w:t>
      </w:r>
    </w:p>
    <w:p>
      <w:r>
        <w:t>Subpart B—Covered Transactions</w:t>
      </w:r>
    </w:p>
    <w:p>
      <w:r>
        <w:t>(a) A Federal agency head or designee</w:t>
        <w:br/>
        <w:t>may grant an exception permitting an</w:t>
        <w:br/>
        <w:t>excluded person to participate in a</w:t>
        <w:br/>
        <w:t>particular covered transaction. If the</w:t>
        <w:br/>
        <w:t>Federal agency head or designee grants</w:t>
        <w:br/>
        <w:t>an exception, the exception must be in</w:t>
        <w:br/>
        <w:t>writing and state the reason(s) for</w:t>
        <w:br/>
        <w:t>deviating from the government-wide</w:t>
        <w:br/>
        <w:t>policy in Executive Order 12549.</w:t>
        <w:br/>
        <w:t>(b) An exception granted by one</w:t>
        <w:br/>
        <w:t>Federal agency for an excluded person</w:t>
        <w:br/>
        <w:t>does not extend to the covered</w:t>
        <w:br/>
        <w:t>transactions of another Federal agency.</w:t>
      </w:r>
    </w:p>
    <w:p>
      <w:r>
        <w:t>A covered transaction is a</w:t>
        <w:br/>
        <w:t>nonprocurement or procurement</w:t>
        <w:br/>
        <w:t>transaction subject to this part’s</w:t>
        <w:br/>
        <w:t>prohibitions. It may be a transaction at:</w:t>
        <w:br/>
        <w:t>(a) The primary tier, between a</w:t>
        <w:br/>
        <w:t>Federal agency and a person (see</w:t>
        <w:br/>
        <w:t>Appendix to this part); or</w:t>
        <w:br/>
        <w:t>(b) A lower tier between a participant</w:t>
        <w:br/>
        <w:t>in a covered transaction and another</w:t>
        <w:br/>
        <w:t>person.</w:t>
      </w:r>
    </w:p>
    <w:p>
      <w:r>
        <w:t>§ 180.140 Does an exclusion under the</w:t>
        <w:br/>
        <w:t>nonprocurement system affect a person’s</w:t>
        <w:br/>
        <w:t>eligibility for Federal procurement</w:t>
        <w:br/>
        <w:t>contracts?</w:t>
      </w:r>
    </w:p>
    <w:p>
      <w:r>
        <w:t>lotter on DSK11XQN23PROD with RULES4</w:t>
      </w:r>
    </w:p>
    <w:p>
      <w:r>
        <w:t>§ 180.145 Does an exclusion under the</w:t>
        <w:br/>
        <w:t>Federal procurement system affect a</w:t>
        <w:br/>
        <w:t>person’s eligibility to participate in</w:t>
        <w:br/>
        <w:t>nonprocurement transactions?</w:t>
      </w:r>
    </w:p>
    <w:p>
      <w:r>
        <w:t>When a Federal agency excludes a</w:t>
        <w:br/>
        <w:t>person under Executive Order 12549 or</w:t>
        <w:br/>
        <w:t>Executive Order 12689 on or after</w:t>
        <w:br/>
        <w:t>August 25, 1995, the excluded person is</w:t>
        <w:br/>
        <w:t>also ineligible for Federal procurement</w:t>
        <w:br/>
        <w:t>transactions under the Federal</w:t>
        <w:br/>
        <w:t>Acquisition Regulations. Therefore, an</w:t>
        <w:br/>
        <w:t>exclusion under this part has a</w:t>
        <w:br/>
        <w:t>reciprocal effect on Federal</w:t>
        <w:br/>
        <w:t>procurement transactions.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§ 180.200</w:t>
      </w:r>
    </w:p>
    <w:p>
      <w:r>
        <w:t>What is a covered transaction?</w:t>
      </w:r>
    </w:p>
    <w:p>
      <w:r>
        <w:t>§ 180.205 Why is it important if a particular</w:t>
        <w:br/>
        <w:t>transaction is a covered transaction?</w:t>
      </w:r>
    </w:p>
    <w:p>
      <w:r>
        <w:t>The importance of whether a</w:t>
        <w:br/>
        <w:t>transaction is a covered transaction</w:t>
        <w:br/>
        <w:t>depends upon who you are.</w:t>
        <w:br/>
        <w:t>(a) As a participant in the transaction,</w:t>
        <w:br/>
        <w:t>you have the responsibilities laid out in</w:t>
        <w:br/>
        <w:t>subpart C of this part. Those include</w:t>
        <w:br/>
        <w:t>responsibilities to the person or Federal</w:t>
        <w:br/>
        <w:t>agency at the next higher tier from</w:t>
        <w:br/>
        <w:t>whom you received the transaction, if</w:t>
        <w:br/>
        <w:t>any. They also include responsibilities</w:t>
        <w:br/>
        <w:t>if you subsequently enter into other</w:t>
        <w:br/>
        <w:t>covered transactions with persons at the</w:t>
        <w:br/>
        <w:t>next lower tier.</w:t>
        <w:br/>
        <w:t>(b) As a Federal official who enters</w:t>
        <w:br/>
        <w:t>into a primary tier transaction, you have</w:t>
      </w:r>
    </w:p>
    <w:p>
      <w:r>
        <w:t>PO 00000</w:t>
      </w:r>
    </w:p>
    <w:p>
      <w:r>
        <w:t>Frm 00075</w:t>
      </w:r>
    </w:p>
    <w:p>
      <w:r>
        <w:t>Fmt 4701</w:t>
      </w:r>
    </w:p>
    <w:p>
      <w:r>
        <w:t>Sfmt 4700</w:t>
      </w:r>
    </w:p>
    <w:p>
      <w:r>
        <w:t>30119</w:t>
      </w:r>
    </w:p>
    <w:p>
      <w:r>
        <w:t>the responsibilities laid out in subpart D</w:t>
        <w:br/>
        <w:t>of this part.</w:t>
        <w:br/>
        <w:t>(c) As an excluded person, you may</w:t>
        <w:br/>
        <w:t>not be a participant or principal in the</w:t>
        <w:br/>
        <w:t>transaction unless:</w:t>
        <w:br/>
        <w:t>(1) The person who entered into the</w:t>
        <w:br/>
        <w:t>transaction with you allows you to</w:t>
        <w:br/>
        <w:t>continue your involvement in a</w:t>
        <w:br/>
        <w:t>transaction that predates your</w:t>
        <w:br/>
        <w:t>exclusion, as permitted under § 180.310</w:t>
        <w:br/>
        <w:t>or § 180.415; or</w:t>
        <w:br/>
        <w:t>(2) A Federal agency official obtains</w:t>
        <w:br/>
        <w:t>an exception from the agency head or</w:t>
        <w:br/>
        <w:t>designee to allow you to be involved in</w:t>
        <w:br/>
        <w:t>the transaction, as permitted under</w:t>
        <w:br/>
        <w:t>§ 180.135.</w:t>
        <w:br/>
        <w:t>§ 180.210 Which nonprocurement</w:t>
        <w:br/>
        <w:t>transactions are covered transactions?</w:t>
      </w:r>
    </w:p>
    <w:p>
      <w:r>
        <w:t>All nonprocurement transactions, as</w:t>
        <w:br/>
        <w:t>defined in § 180.970, are covered</w:t>
        <w:br/>
        <w:t>transactions unless listed in the</w:t>
        <w:br/>
        <w:t>exemptions under § 180.215.</w:t>
        <w:br/>
        <w:t>§ 180.215 Which nonprocurement</w:t>
        <w:br/>
        <w:t>transactions are not covered transactions?</w:t>
      </w:r>
    </w:p>
    <w:p>
      <w:r>
        <w:t>The following types of</w:t>
        <w:br/>
        <w:t>nonprocurement transactions are not</w:t>
        <w:br/>
        <w:t>covered transactions:</w:t>
        <w:br/>
        <w:t>(a) A direct award to:</w:t>
        <w:br/>
        <w:t>(1) A foreign government or foreign</w:t>
        <w:br/>
        <w:t>governmental entity;</w:t>
        <w:br/>
        <w:t>(2) A public international</w:t>
        <w:br/>
        <w:t>organization;</w:t>
        <w:br/>
        <w:t>(3) An entity owned (in whole or in</w:t>
        <w:br/>
        <w:t>part) or controlled by a foreign</w:t>
        <w:br/>
        <w:t>government; or</w:t>
        <w:br/>
        <w:t>(4) Any other entity consisting wholly</w:t>
        <w:br/>
        <w:t>or partially of one or more foreign</w:t>
        <w:br/>
        <w:t>governments or foreign governmental</w:t>
        <w:br/>
        <w:t>entities.</w:t>
        <w:br/>
        <w:t>(b) A benefit to an individual as a</w:t>
        <w:br/>
        <w:t>personal entitlement without regard to</w:t>
        <w:br/>
        <w:t>the individual’s present responsibility</w:t>
        <w:br/>
        <w:t>(but benefits received in an individual’s</w:t>
        <w:br/>
        <w:t>business capacity are not excepted). For</w:t>
        <w:br/>
        <w:t>example, when a person receives social</w:t>
        <w:br/>
        <w:t>security benefits under the</w:t>
        <w:br/>
        <w:t>Supplemental Security Income</w:t>
        <w:br/>
        <w:t>provisions of the Social Security Act, 42</w:t>
        <w:br/>
        <w:t>U.S.C. 1301 et seq., those benefits are</w:t>
        <w:br/>
        <w:t>not covered transactions and, therefore,</w:t>
        <w:br/>
        <w:t>are not affected if the person is</w:t>
        <w:br/>
        <w:t>excluded.</w:t>
        <w:br/>
        <w:t>(c) Federal employment.</w:t>
        <w:br/>
        <w:t>(d) A transaction that a Federal</w:t>
        <w:br/>
        <w:t>agency needs to respond to a national or</w:t>
        <w:br/>
        <w:t>agency recognized emergency or</w:t>
        <w:br/>
        <w:t>disaster.</w:t>
        <w:br/>
        <w:t>(e) A permit, license, certificate, or</w:t>
        <w:br/>
        <w:t>similar instrument issued as a means to</w:t>
        <w:br/>
        <w:t>regulate public health, safety, or the</w:t>
        <w:br/>
        <w:t>environment, unless a Federal agency</w:t>
        <w:br/>
        <w:t>specifically designates it to be a covered</w:t>
        <w:br/>
        <w:t>transaction.</w:t>
        <w:br/>
        <w:t>(f) An incidental benefit that results</w:t>
        <w:br/>
        <w:t>from ordinary governmental operations.</w:t>
        <w:br/>
        <w:t>(g) Any other transaction if:</w:t>
        <w:br/>
        <w:t>(1) The application of an exclusion to</w:t>
        <w:br/>
        <w:t>the transaction is prohibited by law; or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30120</w:t>
      </w:r>
    </w:p>
    <w:p>
      <w:r>
        <w:t>Federal Register / Vol. 89, No. 78 / Monday, April 22, 2024 / Rules and Regulations</w:t>
      </w:r>
    </w:p>
    <w:p>
      <w:r>
        <w:t>(2) A Federal agency’s regulation</w:t>
        <w:br/>
        <w:t>exempts it from coverage under this</w:t>
        <w:br/>
        <w:t>part.</w:t>
        <w:br/>
        <w:t>(h) Notwithstanding paragraph (a) of</w:t>
        <w:br/>
        <w:t>this section, covered transactions must</w:t>
        <w:br/>
        <w:t>include non-procurement and</w:t>
        <w:br/>
        <w:t>procurement transactions involving</w:t>
        <w:br/>
        <w:t>entities engaged in activity that</w:t>
        <w:br/>
        <w:t>contributed to or is a significant factor</w:t>
        <w:br/>
        <w:t>in a country’s non-compliance with its</w:t>
        <w:br/>
        <w:t>obligations under arms control,</w:t>
        <w:br/>
        <w:t>nonproliferation or disarmament</w:t>
        <w:br/>
        <w:t>agreements, or commitments with the</w:t>
        <w:br/>
        <w:t>United States. Federal agencies and</w:t>
        <w:br/>
        <w:t>primary tier non-procurement recipients</w:t>
        <w:br/>
        <w:t>must not award, renew, or extend a nonprocurement transaction or procurement</w:t>
        <w:br/>
        <w:t>transaction, regardless of amount or tier,</w:t>
        <w:br/>
        <w:t>with any entity listed in SAM.gov</w:t>
        <w:br/>
        <w:t>Exclusions on the basis of involvement</w:t>
        <w:br/>
        <w:t>in activities that violate arms control,</w:t>
        <w:br/>
        <w:t>nonproliferation or disarmament</w:t>
        <w:br/>
        <w:t>agreements, or commitments with the</w:t>
        <w:br/>
        <w:t>United States (see section 1290 of the</w:t>
        <w:br/>
        <w:t>National Defense Authorization Act for</w:t>
        <w:br/>
        <w:t>Fiscal Year 2017). The head of a Federal</w:t>
        <w:br/>
        <w:t>agency may grant an exception to this</w:t>
        <w:br/>
        <w:t>requirement under 2 CFR 180.135 and</w:t>
        <w:br/>
        <w:t>with the concurrence of the OMB</w:t>
        <w:br/>
        <w:t>Director.</w:t>
      </w:r>
    </w:p>
    <w:p>
      <w:r>
        <w:t>lotter on DSK11XQN23PROD with RULES4</w:t>
      </w:r>
    </w:p>
    <w:p>
      <w:r>
        <w:t>§ 180.220 Are any procurement contracts</w:t>
        <w:br/>
        <w:t>included as covered transactions?</w:t>
      </w:r>
    </w:p>
    <w:p>
      <w:r>
        <w:t>(a) Covered transactions under this</w:t>
        <w:br/>
        <w:t>part:</w:t>
        <w:br/>
        <w:t>(1) Do not include any procurement</w:t>
        <w:br/>
        <w:t>contracts awarded directly by a Federal</w:t>
        <w:br/>
        <w:t>agency; but</w:t>
        <w:br/>
        <w:t>(2) Do include some procurement</w:t>
        <w:br/>
        <w:t>contracts awarded under</w:t>
        <w:br/>
        <w:t>nonprocurement covered transactions.</w:t>
        <w:br/>
        <w:t>(b) Specifically, a contract for goods</w:t>
        <w:br/>
        <w:t>or services is a covered transaction if</w:t>
        <w:br/>
        <w:t>any of the following applies:</w:t>
        <w:br/>
        <w:t>(1) The contract is awarded by a</w:t>
        <w:br/>
        <w:t>participant in a nonprocurement</w:t>
        <w:br/>
        <w:t>transaction covered under § 180.210,</w:t>
        <w:br/>
        <w:t>and the contract amount is expected to</w:t>
        <w:br/>
        <w:t>equal or exceed $25,000.</w:t>
        <w:br/>
        <w:t>(2) The contract requires the consent</w:t>
        <w:br/>
        <w:t>of an official of a Federal agency. In that</w:t>
        <w:br/>
        <w:t>case, the contract is always a covered</w:t>
        <w:br/>
        <w:t>transaction regardless of the amount or</w:t>
        <w:br/>
        <w:t>who awarded it. For example, it could</w:t>
        <w:br/>
        <w:t>be a subcontract awarded by a</w:t>
        <w:br/>
        <w:t>contractor at a tier below a</w:t>
        <w:br/>
        <w:t>nonprocurement transaction, as shown</w:t>
        <w:br/>
        <w:t>in the Appendix to this part.</w:t>
        <w:br/>
        <w:t>(3) The contract is for Federally</w:t>
        <w:br/>
        <w:t>required audit services.</w:t>
        <w:br/>
        <w:t>(c) A subcontract also is a covered</w:t>
        <w:br/>
        <w:t>transaction if:</w:t>
        <w:br/>
        <w:t>(1) It is awarded by a participant in a</w:t>
        <w:br/>
        <w:t>procurement transaction under a</w:t>
        <w:br/>
        <w:t>nonprocurement transaction of a</w:t>
        <w:br/>
        <w:t>Federal agency that extends the</w:t>
        <w:br/>
        <w:t>coverage of paragraph (b)(1) of this</w:t>
        <w:br/>
        <w:t>section to additional tiers of contracts</w:t>
        <w:br/>
        <w:t>(see the diagram in the Appendix to this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part showing that optional lower tier</w:t>
        <w:br/>
        <w:t>coverage); and</w:t>
        <w:br/>
        <w:t>(2) The value of the subcontract is</w:t>
        <w:br/>
        <w:t>expected to equal or exceed $25,000.</w:t>
      </w:r>
    </w:p>
    <w:p>
      <w:r>
        <w:t>time extensions) with any excluded</w:t>
        <w:br/>
        <w:t>person unless the Federal agency</w:t>
        <w:br/>
        <w:t>responsible for the transaction grants an</w:t>
        <w:br/>
        <w:t>exception under § 180.135.</w:t>
      </w:r>
    </w:p>
    <w:p>
      <w:r>
        <w:t>§ 180.225 How do I know if a transaction</w:t>
        <w:br/>
        <w:t>in which I may participate is a covered</w:t>
        <w:br/>
        <w:t>transaction?</w:t>
      </w:r>
    </w:p>
    <w:p>
      <w:r>
        <w:t>§ 180.315 May I use the services of an</w:t>
        <w:br/>
        <w:t>excluded person as a principal under a</w:t>
        <w:br/>
        <w:t>covered transaction?</w:t>
      </w:r>
    </w:p>
    <w:p>
      <w:r>
        <w:t>As a participant in a transaction, you</w:t>
        <w:br/>
        <w:t>will know that it is a covered</w:t>
        <w:br/>
        <w:t>transaction because of the Federal</w:t>
        <w:br/>
        <w:t>agency regulations governing the</w:t>
        <w:br/>
        <w:t>transaction. The appropriate Federal</w:t>
        <w:br/>
        <w:t>agency official or participant at the next</w:t>
        <w:br/>
        <w:t>higher tier who enters into the</w:t>
        <w:br/>
        <w:t>transaction with you will tell you that</w:t>
        <w:br/>
        <w:t>you must comply with applicable</w:t>
        <w:br/>
        <w:t>portions of this part.</w:t>
      </w:r>
    </w:p>
    <w:p>
      <w:r>
        <w:t>(a) As a participant, you may continue</w:t>
        <w:br/>
        <w:t>to use the services of an excluded</w:t>
        <w:br/>
        <w:t>person as a principal under a covered</w:t>
        <w:br/>
        <w:t>transaction if you were using that</w:t>
        <w:br/>
        <w:t>person’s services in the transaction</w:t>
        <w:br/>
        <w:t>before the person was excluded.</w:t>
        <w:br/>
        <w:t>However, you are not required to</w:t>
        <w:br/>
        <w:t>continue using that person’s services as</w:t>
        <w:br/>
        <w:t>a principal. You should decide whether</w:t>
        <w:br/>
        <w:t>to discontinue that person’s services</w:t>
        <w:br/>
        <w:t>only after a thorough review to ensure</w:t>
        <w:br/>
        <w:t>that the action is proper and</w:t>
        <w:br/>
        <w:t>appropriate.</w:t>
        <w:br/>
        <w:t>(b) You may not begin to use the</w:t>
        <w:br/>
        <w:t>services of an excluded person as a</w:t>
        <w:br/>
        <w:t>principal under a covered transaction</w:t>
        <w:br/>
        <w:t>unless the Federal agency responsible</w:t>
        <w:br/>
        <w:t>for the transaction grants an exception</w:t>
        <w:br/>
        <w:t>under § 180.135.</w:t>
      </w:r>
    </w:p>
    <w:p>
      <w:r>
        <w:t>Subpart C—Responsibilities of</w:t>
        <w:br/>
        <w:t>Participants Regarding Transactions</w:t>
        <w:br/>
        <w:t>Doing Business With Other Persons</w:t>
        <w:br/>
        <w:t>§ 180.300 What must I do before I enter</w:t>
        <w:br/>
        <w:t>into a covered transaction with another</w:t>
        <w:br/>
        <w:t>person at the next lower tier?</w:t>
      </w:r>
    </w:p>
    <w:p>
      <w:r>
        <w:t>When you enter into a covered</w:t>
        <w:br/>
        <w:t>transaction with another person at the</w:t>
        <w:br/>
        <w:t>next lower tier, you must verify that the</w:t>
        <w:br/>
        <w:t>person with whom you intend to do</w:t>
        <w:br/>
        <w:t>business is not excluded or disqualified.</w:t>
        <w:br/>
        <w:t>You do this by:</w:t>
        <w:br/>
        <w:t>(a) Checking SAM.gov Exclusions; or</w:t>
        <w:br/>
        <w:t>(b) Collecting a certification from that</w:t>
        <w:br/>
        <w:t>person; or</w:t>
        <w:br/>
        <w:t>(c) Adding a clause or condition to the</w:t>
        <w:br/>
        <w:t>covered transaction with that person.</w:t>
        <w:br/>
        <w:t>§ 180.305 May I enter into a covered</w:t>
        <w:br/>
        <w:t>transaction with an excluded or disqualified</w:t>
        <w:br/>
        <w:t>person?</w:t>
      </w:r>
    </w:p>
    <w:p>
      <w:r>
        <w:t>(a) As a participant, you may not enter</w:t>
        <w:br/>
        <w:t>into a covered transaction with an</w:t>
        <w:br/>
        <w:t>excluded person unless the Federal</w:t>
        <w:br/>
        <w:t>agency responsible for the transaction</w:t>
        <w:br/>
        <w:t>grants an exception under § 180.135.</w:t>
        <w:br/>
        <w:t>(b) You may not enter into any</w:t>
        <w:br/>
        <w:t>transaction with a person who is</w:t>
        <w:br/>
        <w:t>disqualified from that transaction unless</w:t>
        <w:br/>
        <w:t>you have obtained an exception under</w:t>
        <w:br/>
        <w:t>the disqualifying statute, Executive</w:t>
        <w:br/>
        <w:t>Order, or regulation.</w:t>
        <w:br/>
        <w:t>§ 180.310 What must I do if a Federal</w:t>
        <w:br/>
        <w:t>agency excludes a person with whom I am</w:t>
        <w:br/>
        <w:t>already doing business in a covered</w:t>
        <w:br/>
        <w:t>transaction?</w:t>
      </w:r>
    </w:p>
    <w:p>
      <w:r>
        <w:t>(a) As a participant, you may continue</w:t>
        <w:br/>
        <w:t>covered transactions with an excluded</w:t>
        <w:br/>
        <w:t>person if the transactions were in</w:t>
        <w:br/>
        <w:t>existence when the Federal agency</w:t>
        <w:br/>
        <w:t>excluded the person. However, you are</w:t>
        <w:br/>
        <w:t>not required to continue the</w:t>
        <w:br/>
        <w:t>transactions, and you may consider</w:t>
        <w:br/>
        <w:t>termination. You should decide whether</w:t>
        <w:br/>
        <w:t>to terminate and the type of termination</w:t>
        <w:br/>
        <w:t>action, if any, only after a thorough</w:t>
        <w:br/>
        <w:t>review to ensure that the action is</w:t>
        <w:br/>
        <w:t>proper and appropriate.</w:t>
        <w:br/>
        <w:t>(b) You may not renew or extend</w:t>
        <w:br/>
        <w:t>covered transactions (other than no-cost</w:t>
      </w:r>
    </w:p>
    <w:p>
      <w:r>
        <w:t>PO 00000</w:t>
      </w:r>
    </w:p>
    <w:p>
      <w:r>
        <w:t>Frm 00076</w:t>
      </w:r>
    </w:p>
    <w:p>
      <w:r>
        <w:t>Fmt 4701</w:t>
      </w:r>
    </w:p>
    <w:p>
      <w:r>
        <w:t>Sfmt 4700</w:t>
      </w:r>
    </w:p>
    <w:p>
      <w:r>
        <w:t>§ 180.320 Must I verify that principals of</w:t>
        <w:br/>
        <w:t>my covered transactions are eligible to</w:t>
        <w:br/>
        <w:t>participate?</w:t>
      </w:r>
    </w:p>
    <w:p>
      <w:r>
        <w:t>(a) Yes. As a participant, you are</w:t>
        <w:br/>
        <w:t>responsible for determining whether</w:t>
        <w:br/>
        <w:t>your principals of your covered</w:t>
        <w:br/>
        <w:t>transactions are excluded or</w:t>
        <w:br/>
        <w:t>disqualified from participating in the</w:t>
        <w:br/>
        <w:t>transaction.</w:t>
        <w:br/>
        <w:t>(b) You may decide the method and</w:t>
        <w:br/>
        <w:t>frequency by which you do so. You</w:t>
        <w:br/>
        <w:t>may, but are not required to check</w:t>
        <w:br/>
        <w:t>SAM.gov Exclusions.</w:t>
        <w:br/>
        <w:t>§ 180.325 What happens if I do business</w:t>
        <w:br/>
        <w:t>with an excluded person in a covered</w:t>
        <w:br/>
        <w:t>transaction?</w:t>
      </w:r>
    </w:p>
    <w:p>
      <w:r>
        <w:t>As a participant, if you knowingly do</w:t>
        <w:br/>
        <w:t>business with an excluded person, the</w:t>
        <w:br/>
        <w:t>Federal agency responsible for your</w:t>
        <w:br/>
        <w:t>transaction may disallow costs, annul or</w:t>
        <w:br/>
        <w:t>terminate the transaction, issue a stop</w:t>
        <w:br/>
        <w:t>work order, debar or suspend you, or</w:t>
        <w:br/>
        <w:t>take other remedies as appropriate.</w:t>
        <w:br/>
        <w:t>§ 180.330 What requirements must I pass</w:t>
        <w:br/>
        <w:t>down to persons at lower tiers with whom</w:t>
        <w:br/>
        <w:t>I intend to do business?</w:t>
      </w:r>
    </w:p>
    <w:p>
      <w:r>
        <w:t>Before entering into a covered</w:t>
        <w:br/>
        <w:t>transaction with a participant at the</w:t>
        <w:br/>
        <w:t>next lower tier, you must require that</w:t>
        <w:br/>
        <w:t>participant to:</w:t>
        <w:br/>
        <w:t>(a) Comply with this subpart as a</w:t>
        <w:br/>
        <w:t>condition of participating in the</w:t>
        <w:br/>
        <w:t>transaction. You may do so using any</w:t>
        <w:br/>
        <w:t>method(s) unless the regulation of the</w:t>
        <w:br/>
        <w:t>Federal agency responsible for the</w:t>
        <w:br/>
        <w:t>transaction requires you to use specific</w:t>
        <w:br/>
        <w:t>methods.</w:t>
        <w:br/>
        <w:t>(b) Pass the requirement to comply</w:t>
        <w:br/>
        <w:t>with this subpart to each person the</w:t>
        <w:br/>
        <w:t>participant enters into a covered</w:t>
        <w:br/>
        <w:t>transaction at the next lower tier.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Disclosing Information—Primary Tier</w:t>
        <w:br/>
        <w:t>Participants</w:t>
        <w:br/>
        <w:t>§ 180.335 What information must I provide</w:t>
        <w:br/>
        <w:t>before entering into a covered transaction</w:t>
        <w:br/>
        <w:t>with a Federal agency?</w:t>
      </w:r>
    </w:p>
    <w:p>
      <w:r>
        <w:t>Before you enter into a covered</w:t>
        <w:br/>
        <w:t>transaction at the primary tier, you, as</w:t>
        <w:br/>
        <w:t>the participant, must notify the Federal</w:t>
        <w:br/>
        <w:t>agency office that is entering into the</w:t>
        <w:br/>
        <w:t>transaction with you if you know that</w:t>
        <w:br/>
        <w:t>you or any of the principals for that</w:t>
        <w:br/>
        <w:t>covered transaction:</w:t>
        <w:br/>
        <w:t>(a) Are presently excluded or</w:t>
        <w:br/>
        <w:t>disqualified;</w:t>
        <w:br/>
        <w:t>(b) Have been convicted within the</w:t>
        <w:br/>
        <w:t>preceding three years of any of the</w:t>
        <w:br/>
        <w:t>offenses listed in § 180.800(a) or had a</w:t>
        <w:br/>
        <w:t>civil judgment rendered against you for</w:t>
        <w:br/>
        <w:t>one of those offenses within that time</w:t>
        <w:br/>
        <w:t>period;</w:t>
        <w:br/>
        <w:t>(c) Are presently indicted for or</w:t>
        <w:br/>
        <w:t>otherwise criminally or civilly charged</w:t>
        <w:br/>
        <w:t>by a governmental entity (Federal, State,</w:t>
        <w:br/>
        <w:t>or local) with the commission of any of</w:t>
        <w:br/>
        <w:t>the offenses listed in § 180.800(a); or</w:t>
        <w:br/>
        <w:t>(d) Have had one or more public</w:t>
        <w:br/>
        <w:t>transactions (Federal, State, or local)</w:t>
        <w:br/>
        <w:t>terminated within the preceding three</w:t>
        <w:br/>
        <w:t>years for cause or default.</w:t>
        <w:br/>
        <w:t>§ 180.340 If I disclose unfavorable</w:t>
        <w:br/>
        <w:t>information required under § 180.335, will I</w:t>
        <w:br/>
        <w:t>be prevented from participating in the</w:t>
        <w:br/>
        <w:t>transaction?</w:t>
      </w:r>
    </w:p>
    <w:p>
      <w:r>
        <w:t>As a primary tier participant,</w:t>
        <w:br/>
        <w:t>disclosing unfavorable information</w:t>
        <w:br/>
        <w:t>about yourself or a principal under</w:t>
        <w:br/>
        <w:t>§ 180.335 will not necessarily cause a</w:t>
        <w:br/>
        <w:t>Federal agency to deny your</w:t>
        <w:br/>
        <w:t>participation in the covered transaction.</w:t>
        <w:br/>
        <w:t>The Federal agency will consider the</w:t>
        <w:br/>
        <w:t>information when determining whether</w:t>
        <w:br/>
        <w:t>to enter into the covered transaction.</w:t>
        <w:br/>
        <w:t>The Federal agency will also consider</w:t>
        <w:br/>
        <w:t>any additional information or</w:t>
        <w:br/>
        <w:t>explanation you elect to submit with the</w:t>
        <w:br/>
        <w:t>disclosed information.</w:t>
        <w:br/>
        <w:t>§ 180.345 What happens if I fail to disclose</w:t>
        <w:br/>
        <w:t>information required under § 180.335?</w:t>
      </w:r>
    </w:p>
    <w:p>
      <w:r>
        <w:t>lotter on DSK11XQN23PROD with RULES4</w:t>
      </w:r>
    </w:p>
    <w:p>
      <w:r>
        <w:t>If a Federal agency later determines</w:t>
        <w:br/>
        <w:t>that you failed to disclose information</w:t>
        <w:br/>
        <w:t>under § 180.335 that you knew at the</w:t>
        <w:br/>
        <w:t>time you entered into the covered</w:t>
        <w:br/>
        <w:t>transaction, the Federal agency may:</w:t>
        <w:br/>
        <w:t>(a) Terminate the transaction for</w:t>
        <w:br/>
        <w:t>material failure to comply with the</w:t>
        <w:br/>
        <w:t>terms and conditions of the transaction;</w:t>
        <w:br/>
        <w:t>or</w:t>
        <w:br/>
        <w:t>(b) Pursue any other available</w:t>
        <w:br/>
        <w:t>remedies, including suspension and</w:t>
        <w:br/>
        <w:t>debarment.</w:t>
        <w:br/>
        <w:t>§ 180.350 What must I do if I learn of</w:t>
        <w:br/>
        <w:t>information required under § 180.335 after</w:t>
        <w:br/>
        <w:t>entering into a covered transaction with a</w:t>
        <w:br/>
        <w:t>Federal agency?</w:t>
      </w:r>
    </w:p>
    <w:p>
      <w:r>
        <w:t>At any time after you enter into a</w:t>
        <w:br/>
        <w:t>covered transaction, you must give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immediate written notice to the Federal</w:t>
        <w:br/>
        <w:t>agency office with which you entered</w:t>
        <w:br/>
        <w:t>into the transaction if you learn either</w:t>
        <w:br/>
        <w:t>that:</w:t>
        <w:br/>
        <w:t>(a) You failed to disclose information</w:t>
        <w:br/>
        <w:t>earlier, as required by § 180.335; or</w:t>
        <w:br/>
        <w:t>(b) Due to changed circumstances,</w:t>
        <w:br/>
        <w:t>you or any of the principals for the</w:t>
        <w:br/>
        <w:t>transaction now meet any of the criteria</w:t>
        <w:br/>
        <w:t>in § 180.335.</w:t>
        <w:br/>
        <w:t>Disclosing Information—Lower Tier</w:t>
        <w:br/>
        <w:t>Participants</w:t>
        <w:br/>
        <w:t>§ 180.355 What information must I provide</w:t>
        <w:br/>
        <w:t>to a higher tier participant before entering</w:t>
        <w:br/>
        <w:t>into a covered transaction with that</w:t>
        <w:br/>
        <w:t>participant?</w:t>
      </w:r>
    </w:p>
    <w:p>
      <w:r>
        <w:t>Before you enter into a covered</w:t>
        <w:br/>
        <w:t>transaction with a person at the next</w:t>
        <w:br/>
        <w:t>higher tier, you, as a lower tier</w:t>
        <w:br/>
        <w:t>participant, must notify that person if</w:t>
        <w:br/>
        <w:t>you know that you or any of the</w:t>
        <w:br/>
        <w:t>principals are presently excluded or</w:t>
        <w:br/>
        <w:t>disqualified.</w:t>
        <w:br/>
        <w:t>§ 180.360 What happens if I fail to disclose</w:t>
        <w:br/>
        <w:t>information required under § 180.355?</w:t>
      </w:r>
    </w:p>
    <w:p>
      <w:r>
        <w:t>When a Federal agency later</w:t>
        <w:br/>
        <w:t>determines that you failed to tell the</w:t>
        <w:br/>
        <w:t>person at the higher tier that you were</w:t>
        <w:br/>
        <w:t>excluded or disqualified at the time you</w:t>
        <w:br/>
        <w:t>entered into the covered transaction</w:t>
        <w:br/>
        <w:t>with that person, the agency may pursue</w:t>
        <w:br/>
        <w:t>any available remedies, including</w:t>
        <w:br/>
        <w:t>suspension and debarment.</w:t>
        <w:br/>
        <w:t>§ 180.365 What must I do if I learn of</w:t>
        <w:br/>
        <w:t>information required under § 180.355 after</w:t>
        <w:br/>
        <w:t>entering into a covered transaction with a</w:t>
        <w:br/>
        <w:t>higher tier participant?</w:t>
      </w:r>
    </w:p>
    <w:p>
      <w:r>
        <w:t>At any time after you enter into a</w:t>
        <w:br/>
        <w:t>lower tier covered transaction with a</w:t>
        <w:br/>
        <w:t>person at a higher tier, you must</w:t>
        <w:br/>
        <w:t>provide immediate written notice to that</w:t>
        <w:br/>
        <w:t>person if you learn either that:</w:t>
        <w:br/>
        <w:t>(a) You failed to disclose information</w:t>
        <w:br/>
        <w:t>earlier, as required by § 180.355; or</w:t>
        <w:br/>
        <w:t>(b) Due to changed circumstances,</w:t>
        <w:br/>
        <w:t>you or any of the principals for the</w:t>
        <w:br/>
        <w:t>transaction now meet any of the criteria</w:t>
        <w:br/>
        <w:t>in § 180.355.</w:t>
        <w:br/>
        <w:t>Subpart D—Responsibilities of Federal</w:t>
        <w:br/>
        <w:t>Agency Officials Regarding</w:t>
        <w:br/>
        <w:t>Transactions</w:t>
        <w:br/>
        <w:t>§ 180.400 May I enter into a transaction</w:t>
        <w:br/>
        <w:t>with an excluded or disqualified person?</w:t>
      </w:r>
    </w:p>
    <w:p>
      <w:r>
        <w:t>(a) As a Federal agency official, you</w:t>
        <w:br/>
        <w:t>may not enter into a covered transaction</w:t>
        <w:br/>
        <w:t>with an excluded person unless you</w:t>
        <w:br/>
        <w:t>obtain an exception under § 180.135.</w:t>
        <w:br/>
        <w:t>(b) You may not enter into any</w:t>
        <w:br/>
        <w:t>transaction with a person disqualified</w:t>
        <w:br/>
        <w:t>from that transaction unless you obtain</w:t>
        <w:br/>
        <w:t>a waiver or exception under the statute,</w:t>
        <w:br/>
        <w:t>Executive Order, or regulation that is</w:t>
        <w:br/>
        <w:t>the basis for the person’s</w:t>
        <w:br/>
        <w:t>disqualification.</w:t>
      </w:r>
    </w:p>
    <w:p>
      <w:r>
        <w:t>PO 00000</w:t>
      </w:r>
    </w:p>
    <w:p>
      <w:r>
        <w:t>Frm 00077</w:t>
      </w:r>
    </w:p>
    <w:p>
      <w:r>
        <w:t>Fmt 4701</w:t>
      </w:r>
    </w:p>
    <w:p>
      <w:r>
        <w:t>Sfmt 4700</w:t>
      </w:r>
    </w:p>
    <w:p>
      <w:r>
        <w:t>30121</w:t>
      </w:r>
    </w:p>
    <w:p>
      <w:r>
        <w:t>§ 180.405 May I enter into a covered</w:t>
        <w:br/>
        <w:t>transaction with a participant if a principal</w:t>
        <w:br/>
        <w:t>of the transaction is excluded?</w:t>
      </w:r>
    </w:p>
    <w:p>
      <w:r>
        <w:t>As a Federal agency official, you may</w:t>
        <w:br/>
        <w:t>not enter into a covered transaction with</w:t>
        <w:br/>
        <w:t>a participant if you know that a</w:t>
        <w:br/>
        <w:t>principal of the transaction is excluded</w:t>
        <w:br/>
        <w:t>unless you obtain an exception under</w:t>
        <w:br/>
        <w:t>§ 180.135.</w:t>
        <w:br/>
        <w:t>§ 180.410 May I approve a participant’s</w:t>
        <w:br/>
        <w:t>use of the services of an excluded person?</w:t>
      </w:r>
    </w:p>
    <w:p>
      <w:r>
        <w:t>After entering into a covered</w:t>
        <w:br/>
        <w:t>transaction with a participant, you, as a</w:t>
        <w:br/>
        <w:t>Federal agency official, may not approve</w:t>
        <w:br/>
        <w:t>a participant’s use of an excluded</w:t>
        <w:br/>
        <w:t>person as a principal under that</w:t>
        <w:br/>
        <w:t>transaction unless you obtain an</w:t>
        <w:br/>
        <w:t>exception under § 180.135.</w:t>
        <w:br/>
        <w:t>§ 180.415 What must I do if a Federal</w:t>
        <w:br/>
        <w:t>agency excludes the participant or a</w:t>
        <w:br/>
        <w:t>principal after I enter into a covered</w:t>
        <w:br/>
        <w:t>transaction?</w:t>
      </w:r>
    </w:p>
    <w:p>
      <w:r>
        <w:t>(a) As a Federal agency official, you</w:t>
        <w:br/>
        <w:t>may continue covered transactions with</w:t>
        <w:br/>
        <w:t>an excluded person or under which an</w:t>
        <w:br/>
        <w:t>excluded person is a principal if the</w:t>
        <w:br/>
        <w:t>transactions were in existence when the</w:t>
        <w:br/>
        <w:t>person was excluded. However, you are</w:t>
        <w:br/>
        <w:t>not required to continue the</w:t>
        <w:br/>
        <w:t>transactions, and you may consider</w:t>
        <w:br/>
        <w:t>termination. You should decide whether</w:t>
        <w:br/>
        <w:t>to terminate and the type of termination</w:t>
        <w:br/>
        <w:t>action, if any, only after a thorough</w:t>
        <w:br/>
        <w:t>review to ensure that the action is</w:t>
        <w:br/>
        <w:t>proper and appropriate.</w:t>
        <w:br/>
        <w:t>(b) You may not renew or extend</w:t>
        <w:br/>
        <w:t>covered transactions (other than no-cost</w:t>
        <w:br/>
        <w:t>time extensions) with any excluded</w:t>
        <w:br/>
        <w:t>person or under which an excluded</w:t>
        <w:br/>
        <w:t>person is a principal unless you obtain</w:t>
        <w:br/>
        <w:t>an exception under § 180.135.</w:t>
        <w:br/>
        <w:t>§ 180.420 May I approve a transaction with</w:t>
        <w:br/>
        <w:t>an excluded or disqualified person at a</w:t>
        <w:br/>
        <w:t>lower tier?</w:t>
      </w:r>
    </w:p>
    <w:p>
      <w:r>
        <w:t>If a transaction at a lower tier is</w:t>
        <w:br/>
        <w:t>subject to your approval, you, as a</w:t>
        <w:br/>
        <w:t>Federal agency official, may not</w:t>
        <w:br/>
        <w:t>approve:</w:t>
        <w:br/>
        <w:t>(a) A covered transaction with a</w:t>
        <w:br/>
        <w:t>person who is currently excluded unless</w:t>
        <w:br/>
        <w:t>you obtain an exception under</w:t>
        <w:br/>
        <w:t>§ 180.135; or</w:t>
        <w:br/>
        <w:t>(b) A transaction with a person who</w:t>
        <w:br/>
        <w:t>is disqualified from that transaction</w:t>
        <w:br/>
        <w:t>unless you obtain a waiver or exception</w:t>
        <w:br/>
        <w:t>under the statute, Executive Order, or</w:t>
        <w:br/>
        <w:t>regulation that is the basis for the</w:t>
        <w:br/>
        <w:t>person’s disqualification.</w:t>
        <w:br/>
        <w:t>§ 180.425 When do I check to see if a</w:t>
        <w:br/>
        <w:t>person is excluded or disqualified?</w:t>
      </w:r>
    </w:p>
    <w:p>
      <w:r>
        <w:t>As a Federal agency official, you must</w:t>
        <w:br/>
        <w:t>check to see if a person is excluded or</w:t>
        <w:br/>
        <w:t>disqualified before you:</w:t>
        <w:br/>
        <w:t>(a) Enter into a primary tier covered</w:t>
        <w:br/>
        <w:t>transaction;</w:t>
        <w:br/>
        <w:t>(b) Approve a principal in a primary</w:t>
        <w:br/>
        <w:t>tier covered transaction;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30122</w:t>
      </w:r>
    </w:p>
    <w:p>
      <w:r>
        <w:t>Federal Register / Vol. 89, No. 78 / Monday, April 22, 2024 / Rules and Regulations</w:t>
      </w:r>
    </w:p>
    <w:p>
      <w:r>
        <w:t>(c) Approve a lower tier participant if</w:t>
        <w:br/>
        <w:t>your Federal agency’s approval of the</w:t>
        <w:br/>
        <w:t>lower tier participant is required; or</w:t>
        <w:br/>
        <w:t>(d) Approve a principal in connection</w:t>
        <w:br/>
        <w:t>with a lower tier transaction if your</w:t>
        <w:br/>
        <w:t>Federal agency’s approval of the</w:t>
        <w:br/>
        <w:t>principal is required.</w:t>
        <w:br/>
        <w:t>§ 180.430 How do I check to see if a</w:t>
        <w:br/>
        <w:t>person is excluded or disqualified?</w:t>
      </w:r>
    </w:p>
    <w:p>
      <w:r>
        <w:t>Subpart E—System for Award</w:t>
        <w:br/>
        <w:t>Management (SAM.gov) Exclusions</w:t>
      </w:r>
    </w:p>
    <w:p>
      <w:r>
        <w:t>You check to see if a person is</w:t>
        <w:br/>
        <w:t>excluded or disqualified in two ways:</w:t>
        <w:br/>
        <w:t>(a) As a Federal agency official, you</w:t>
        <w:br/>
        <w:t>must check SAM.gov Exclusions when</w:t>
        <w:br/>
        <w:t>you take any action listed in § 180.425.</w:t>
        <w:br/>
        <w:t>(b) You must review the information</w:t>
        <w:br/>
        <w:t>that a participant gives you, as required</w:t>
        <w:br/>
        <w:t>by § 180.335, about its status or the</w:t>
        <w:br/>
        <w:t>status of the principals of a transaction.</w:t>
      </w:r>
    </w:p>
    <w:p>
      <w:r>
        <w:t>§ 180.500 What is the purpose of the</w:t>
        <w:br/>
        <w:t>System for Award Management (SAM.gov)</w:t>
        <w:br/>
        <w:t>Exclusions?</w:t>
      </w:r>
    </w:p>
    <w:p>
      <w:r>
        <w:t>§ 180.435 What must I require of a primary</w:t>
        <w:br/>
        <w:t>tier participant?</w:t>
      </w:r>
    </w:p>
    <w:p>
      <w:r>
        <w:t>(a) Federal agency officials use</w:t>
        <w:br/>
        <w:t>SAM.gov Exclusions to determine</w:t>
        <w:br/>
        <w:t>whether to enter into a transaction with</w:t>
        <w:br/>
        <w:t>a person, as required under § 180.430.</w:t>
        <w:br/>
        <w:t>(b) Participants also may, but are not</w:t>
        <w:br/>
        <w:t>required to, use SAM.gov Exclusions to</w:t>
        <w:br/>
        <w:t>determine if:</w:t>
        <w:br/>
        <w:t>(1) Principals of their transactions are</w:t>
        <w:br/>
        <w:t>excluded or disqualified, as required</w:t>
        <w:br/>
        <w:t>under § 180.320; or</w:t>
        <w:br/>
        <w:t>(2) Persons with whom they are</w:t>
        <w:br/>
        <w:t>entering into covered transactions at the</w:t>
        <w:br/>
        <w:t>next lower tier are excluded or</w:t>
        <w:br/>
        <w:t>disqualified.</w:t>
        <w:br/>
        <w:t>(c) The SAM.gov Exclusions are</w:t>
        <w:br/>
        <w:t>available to the general public.</w:t>
      </w:r>
    </w:p>
    <w:p>
      <w:r>
        <w:t>As a Federal agency official, you must</w:t>
        <w:br/>
        <w:t>require each participant in a primary</w:t>
        <w:br/>
        <w:t>tier covered transaction to:</w:t>
        <w:br/>
        <w:t>(a) Comply with subpart C as a</w:t>
        <w:br/>
        <w:t>condition of participation in the</w:t>
        <w:br/>
        <w:t>transaction; and</w:t>
        <w:br/>
        <w:t>(b) Communicate the requirement to</w:t>
        <w:br/>
        <w:t>comply with subpart C to persons at the</w:t>
        <w:br/>
        <w:t>next lower tier with whom the primary</w:t>
        <w:br/>
        <w:t>tier participant enters into covered</w:t>
        <w:br/>
        <w:t>transactions.</w:t>
        <w:br/>
        <w:t>§ 180.440 What action may I take if a</w:t>
        <w:br/>
        <w:t>primary tier participant knowingly does</w:t>
        <w:br/>
        <w:t>business with an excluded or disqualified</w:t>
        <w:br/>
        <w:t>person?</w:t>
      </w:r>
    </w:p>
    <w:p>
      <w:r>
        <w:t>If a participant knowingly does</w:t>
        <w:br/>
        <w:t>business with an excluded or</w:t>
        <w:br/>
        <w:t>disqualified person, you, as a Federal</w:t>
        <w:br/>
        <w:t>agency official, may refer the matter for</w:t>
        <w:br/>
        <w:t>suspension and debarment</w:t>
        <w:br/>
        <w:t>consideration. You may also disallow</w:t>
        <w:br/>
        <w:t>costs, annul or terminate the</w:t>
        <w:br/>
        <w:t>transaction, issue a stop work order, or</w:t>
        <w:br/>
        <w:t>take any other appropriate remedy.</w:t>
        <w:br/>
        <w:t>§ 180.445 What action may I take if a</w:t>
        <w:br/>
        <w:t>primary tier participant fails to disclose the</w:t>
        <w:br/>
        <w:t>information required under § 180.335?</w:t>
      </w:r>
    </w:p>
    <w:p>
      <w:r>
        <w:t>As a Federal agency official, if you</w:t>
        <w:br/>
        <w:t>determine that a participant failed to</w:t>
        <w:br/>
        <w:t>disclose information, as required by</w:t>
        <w:br/>
        <w:t>§ 180.335, at the time it entered into a</w:t>
        <w:br/>
        <w:t>covered transaction with you, you may:</w:t>
        <w:br/>
        <w:t>(a) Terminate the transaction for</w:t>
        <w:br/>
        <w:t>material failure to comply with the</w:t>
        <w:br/>
        <w:t>terms and conditions of the transaction;</w:t>
        <w:br/>
        <w:t>or</w:t>
        <w:br/>
        <w:t>(b) Pursue any other available</w:t>
        <w:br/>
        <w:t>remedies, including suspension and</w:t>
        <w:br/>
        <w:t>debarment.</w:t>
        <w:br/>
        <w:t>lotter on DSK11XQN23PROD with RULES4</w:t>
      </w:r>
    </w:p>
    <w:p>
      <w:r>
        <w:t>required by § 180.355, at the time it</w:t>
        <w:br/>
        <w:t>entered into a covered transaction with</w:t>
        <w:br/>
        <w:t>a participant at the next higher tier, you</w:t>
        <w:br/>
        <w:t>may pursue any remedies available to</w:t>
        <w:br/>
        <w:t>you, including the initiation of a</w:t>
        <w:br/>
        <w:t>suspension or debarment action.</w:t>
      </w:r>
    </w:p>
    <w:p>
      <w:r>
        <w:t>§ 180.450 What action may I take if a lower</w:t>
        <w:br/>
        <w:t>tier participant fails to disclose the</w:t>
        <w:br/>
        <w:t>information required under § 180.355 to the</w:t>
        <w:br/>
        <w:t>next higher tier?</w:t>
      </w:r>
    </w:p>
    <w:p>
      <w:r>
        <w:t>As a Federal agency official, if you</w:t>
        <w:br/>
        <w:t>determine that a lower tier participant</w:t>
        <w:br/>
        <w:t>failed to disclose information, as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The SAM.gov Exclusions is a widely</w:t>
        <w:br/>
        <w:t>available source of the most current</w:t>
        <w:br/>
        <w:t>information about persons who are</w:t>
        <w:br/>
        <w:t>excluded or disqualified from covered</w:t>
        <w:br/>
        <w:t>transactions.</w:t>
        <w:br/>
        <w:t>§ 180.505</w:t>
      </w:r>
    </w:p>
    <w:p>
      <w:r>
        <w:t>Who uses SAM.gov Exclusions?</w:t>
      </w:r>
    </w:p>
    <w:p>
      <w:r>
        <w:t>§ 180.510 Who maintains SAM.gov</w:t>
        <w:br/>
        <w:t>Exclusions?</w:t>
      </w:r>
    </w:p>
    <w:p>
      <w:r>
        <w:t>GSA maintains SAM.gov Exclusions.</w:t>
        <w:br/>
        <w:t>When a Federal agency takes an action</w:t>
        <w:br/>
        <w:t>to exclude a person under the</w:t>
        <w:br/>
        <w:t>nonprocurement or procurement</w:t>
        <w:br/>
        <w:t>debarment and suspension system, the</w:t>
        <w:br/>
        <w:t>agency enters the information about the</w:t>
        <w:br/>
        <w:t>excluded person into SAM.gov</w:t>
        <w:br/>
        <w:t>Exclusions.</w:t>
        <w:br/>
        <w:t>§ 180.515 What specific information is in</w:t>
        <w:br/>
        <w:t>SAM.gov Exclusions?</w:t>
      </w:r>
    </w:p>
    <w:p>
      <w:r>
        <w:t>(a) At a minimum, SAM.gov</w:t>
        <w:br/>
        <w:t>Exclusions indicate:</w:t>
        <w:br/>
        <w:t>(1) The full name (where available)</w:t>
        <w:br/>
        <w:t>and address of each excluded and</w:t>
        <w:br/>
        <w:t>disqualified person, in alphabetical</w:t>
        <w:br/>
        <w:t>order, with cross-references if more than</w:t>
        <w:br/>
        <w:t>one name is involved in a single action;</w:t>
        <w:br/>
        <w:t>(2) The type of action;</w:t>
        <w:br/>
        <w:t>(3) The cause for the action;</w:t>
        <w:br/>
        <w:t>(4) The scope of the action;</w:t>
        <w:br/>
        <w:t>(5) Any termination date for the</w:t>
        <w:br/>
        <w:t>action;</w:t>
        <w:br/>
        <w:t>(6) The Federal agency and name and</w:t>
        <w:br/>
        <w:t>telephone number of the agency point of</w:t>
        <w:br/>
        <w:t>contact for the action; and</w:t>
        <w:br/>
        <w:t>(7) The unique entity identifier</w:t>
        <w:br/>
        <w:t>approved by the GSA of the excluded or</w:t>
        <w:br/>
        <w:t>disqualified person, if available.</w:t>
        <w:br/>
        <w:t>(b)(1) The SAM.gov Exclusions</w:t>
        <w:br/>
        <w:t>includes a field for the Taxpayer</w:t>
      </w:r>
    </w:p>
    <w:p>
      <w:r>
        <w:t>PO 00000</w:t>
      </w:r>
    </w:p>
    <w:p>
      <w:r>
        <w:t>Frm 00078</w:t>
      </w:r>
    </w:p>
    <w:p>
      <w:r>
        <w:t>Fmt 4701</w:t>
      </w:r>
    </w:p>
    <w:p>
      <w:r>
        <w:t>Sfmt 4700</w:t>
      </w:r>
    </w:p>
    <w:p>
      <w:r>
        <w:t>Identification Number (TIN), or the</w:t>
        <w:br/>
        <w:t>social security number (SSN) for an</w:t>
        <w:br/>
        <w:t>individual, of an excluded or</w:t>
        <w:br/>
        <w:t>disqualified person.</w:t>
        <w:br/>
        <w:t>(2) Agencies disclose an individual’s</w:t>
        <w:br/>
        <w:t>SSN to verify an individual’s identity</w:t>
        <w:br/>
        <w:t>only if permitted under the Privacy Act</w:t>
        <w:br/>
        <w:t>of 1974 and, if appropriate, the</w:t>
        <w:br/>
        <w:t>Computer Matching and Privacy</w:t>
        <w:br/>
        <w:t>Protection Act of 1988, as codified in 5</w:t>
        <w:br/>
        <w:t>U.S.C. 552(a).</w:t>
        <w:br/>
        <w:t>§ 180.520 Who places the information into</w:t>
        <w:br/>
        <w:t>SAM.gov Exclusions?</w:t>
      </w:r>
    </w:p>
    <w:p>
      <w:r>
        <w:t>Federal agency officials who take</w:t>
        <w:br/>
        <w:t>actions to exclude persons under this</w:t>
        <w:br/>
        <w:t>part or officials who are responsible for</w:t>
        <w:br/>
        <w:t>identifying disqualified persons must</w:t>
        <w:br/>
        <w:t>enter the following information about</w:t>
        <w:br/>
        <w:t>those persons into SAM.gov Exclusions:</w:t>
        <w:br/>
        <w:t>(a) Information required by</w:t>
        <w:br/>
        <w:t>§ 180.515(a);</w:t>
        <w:br/>
        <w:t>(b) The Taxpayer Identification</w:t>
        <w:br/>
        <w:t>Number (TIN) of the excluded or</w:t>
        <w:br/>
        <w:t>disqualified person, including the social</w:t>
        <w:br/>
        <w:t>security number (SSN) for an</w:t>
        <w:br/>
        <w:t>individual, if the number is available</w:t>
        <w:br/>
        <w:t>and may be disclosed under the law;</w:t>
        <w:br/>
        <w:t>(c) Information about an excluded or</w:t>
        <w:br/>
        <w:t>disqualified person, within three</w:t>
        <w:br/>
        <w:t>business days, after:</w:t>
        <w:br/>
        <w:t>(1) Taking an exclusion action;</w:t>
        <w:br/>
        <w:t>(2) Modifying or rescinding an</w:t>
        <w:br/>
        <w:t>exclusion action;</w:t>
        <w:br/>
        <w:t>(3) Finding that a person is</w:t>
        <w:br/>
        <w:t>disqualified; or</w:t>
        <w:br/>
        <w:t>(4) Finding that there has been a</w:t>
        <w:br/>
        <w:t>change in the status of a person who is</w:t>
        <w:br/>
        <w:t>listed as disqualified.</w:t>
        <w:br/>
        <w:t>§ 180.525 Whom do I ask if I have</w:t>
        <w:br/>
        <w:t>questions about a person in SAM.gov</w:t>
        <w:br/>
        <w:t>Exclusions?</w:t>
      </w:r>
    </w:p>
    <w:p>
      <w:r>
        <w:t>If you have questions about a listed</w:t>
        <w:br/>
        <w:t>person in SAM.gov Exclusions, ask the</w:t>
        <w:br/>
        <w:t>point of contact for the Federal agency</w:t>
        <w:br/>
        <w:t>that placed the person’s name into</w:t>
        <w:br/>
        <w:t>SAM.gov Exclusions. You may find the</w:t>
        <w:br/>
        <w:t>Federal agency point of contact from</w:t>
        <w:br/>
        <w:t>SAM.gov Exclusions.</w:t>
        <w:br/>
        <w:t>§ 180.530 Where can I find SAM.gov</w:t>
        <w:br/>
        <w:t>Exclusions?</w:t>
      </w:r>
    </w:p>
    <w:p>
      <w:r>
        <w:t>You may access SAM.gov Exclusions</w:t>
        <w:br/>
        <w:t>through the internet, currently at</w:t>
        <w:br/>
        <w:t>https://www.sam.gov.</w:t>
        <w:br/>
        <w:t>Subpart F—General Principles Relating</w:t>
        <w:br/>
        <w:t>to Suspension and Debarment Actions</w:t>
        <w:br/>
        <w:t>§ 180.600 How do suspension and</w:t>
        <w:br/>
        <w:t>debarment actions start?</w:t>
      </w:r>
    </w:p>
    <w:p>
      <w:r>
        <w:t>When Federal agency officials receive</w:t>
        <w:br/>
        <w:t>information from any source concerning</w:t>
        <w:br/>
        <w:t>a cause for suspension or debarment,</w:t>
        <w:br/>
        <w:t>they will promptly report it, and the</w:t>
        <w:br/>
        <w:t>agency will investigate. The officials</w:t>
        <w:br/>
        <w:t>refer the question of whether to suspend</w:t>
        <w:br/>
        <w:t>or debar you to their suspending or</w:t>
        <w:br/>
        <w:t>debarring official for consideration, if</w:t>
        <w:br/>
        <w:t>appropriate.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</w:r>
    </w:p>
    <w:p>
      <w:r>
        <w:t>30123</w:t>
      </w:r>
    </w:p>
    <w:p>
      <w:r>
        <w:t>§ 180.605 How does suspension differ</w:t>
        <w:br/>
        <w:t>from debarment?</w:t>
      </w:r>
    </w:p>
    <w:p>
      <w:r>
        <w:t>Suspension differs from debarment in</w:t>
        <w:br/>
        <w:t>that:</w:t>
        <w:br/>
        <w:t>A suspending official . . .</w:t>
      </w:r>
    </w:p>
    <w:p>
      <w:r>
        <w:t>A debarring official . . .</w:t>
      </w:r>
    </w:p>
    <w:p>
      <w:r>
        <w:t>(a) Imposes suspension as a temporary status of ineligibility for procurement and</w:t>
        <w:br/>
        <w:t>nonprocurement transactions, pending completion of an investigation or legal or</w:t>
        <w:br/>
        <w:t>debarment proceeding.</w:t>
        <w:br/>
        <w:t>(b) Must:</w:t>
        <w:br/>
        <w:t>(1) Have adequate evidence that there may be a cause for debarment of a person; and</w:t>
        <w:br/>
        <w:t>(2) Conclude that immediate action is necessary to protect the Federal interest ....</w:t>
      </w:r>
    </w:p>
    <w:p>
      <w:r>
        <w:t>Imposes debarment for a specified period as a final determination that a person is not presently responsible.</w:t>
      </w:r>
    </w:p>
    <w:p>
      <w:r>
        <w:t>(c) Usually imposes the suspension first, and then promptly notifies the suspended person, giving the person an opportunity to contest the suspension and</w:t>
        <w:br/>
        <w:t>have it lifted.</w:t>
      </w:r>
    </w:p>
    <w:p>
      <w:r>
        <w:t>§ 180.610 What procedures does a Federal</w:t>
        <w:br/>
        <w:t>agency use in suspension and debarment</w:t>
        <w:br/>
        <w:t>actions?</w:t>
      </w:r>
    </w:p>
    <w:p>
      <w:r>
        <w:t>In deciding whether to suspend or</w:t>
        <w:br/>
        <w:t>debar you, a Federal agency handles the</w:t>
        <w:br/>
        <w:t>actions as informally as practicable,</w:t>
        <w:br/>
        <w:t>consistent with principles of</w:t>
        <w:br/>
        <w:t>fundamental fairness.</w:t>
        <w:br/>
        <w:t>(a) For suspension actions, a Federal</w:t>
        <w:br/>
        <w:t>agency uses the procedures in this</w:t>
        <w:br/>
        <w:t>subpart and subpart G.</w:t>
        <w:br/>
        <w:t>(b) For debarment actions, a Federal</w:t>
        <w:br/>
        <w:t>agency uses the procedures in this</w:t>
        <w:br/>
        <w:t>subpart and subpart H.</w:t>
        <w:br/>
        <w:t>§ 180.615 How does a Federal agency</w:t>
        <w:br/>
        <w:t>notify a person of a suspension or</w:t>
        <w:br/>
        <w:t>debarment action?</w:t>
      </w:r>
    </w:p>
    <w:p>
      <w:r>
        <w:t>(a) The suspending or debarring</w:t>
        <w:br/>
        <w:t>official sends a written notice to the last</w:t>
        <w:br/>
        <w:t>known street address, facsimile number,</w:t>
        <w:br/>
        <w:t>or email address of:</w:t>
        <w:br/>
        <w:t>(1) You or your identified counsel; or</w:t>
        <w:br/>
        <w:t>(2) Your agent for service of process,</w:t>
        <w:br/>
        <w:t>or any of your partners, officers,</w:t>
        <w:br/>
        <w:t>directors, owners, or joint venturers.</w:t>
        <w:br/>
        <w:t>(b) The notice is effective if sent to</w:t>
        <w:br/>
        <w:t>any of these persons.</w:t>
        <w:br/>
        <w:t>§ 180.620 Do Federal agencies coordinate</w:t>
        <w:br/>
        <w:t>suspension and debarment actions?</w:t>
      </w:r>
    </w:p>
    <w:p>
      <w:r>
        <w:t>Yes, when more than one Federal</w:t>
        <w:br/>
        <w:t>agency has an interest in a suspension</w:t>
        <w:br/>
        <w:t>or debarment, the agencies may</w:t>
        <w:br/>
        <w:t>consider designating one Federal agency</w:t>
        <w:br/>
        <w:t>as the lead agency for making the</w:t>
        <w:br/>
        <w:t>decision. Agencies are encouraged to</w:t>
        <w:br/>
        <w:t>establish methods and procedures for</w:t>
        <w:br/>
        <w:t>coordinating their suspension and</w:t>
        <w:br/>
        <w:t>debarment actions.</w:t>
      </w:r>
    </w:p>
    <w:p>
      <w:r>
        <w:t>lotter on DSK11XQN23PROD with RULES4</w:t>
      </w:r>
    </w:p>
    <w:p>
      <w:r>
        <w:t>§ 180.625 What is the scope of a</w:t>
        <w:br/>
        <w:t>suspension or debarment?</w:t>
      </w:r>
    </w:p>
    <w:p>
      <w:r>
        <w:t>If you are suspended or debarred, the</w:t>
        <w:br/>
        <w:t>suspension or debarment is effective as</w:t>
        <w:br/>
        <w:t>follows:</w:t>
        <w:br/>
        <w:t>(a) Your suspension or debarment</w:t>
        <w:br/>
        <w:t>constitutes suspension or debarment of</w:t>
        <w:br/>
        <w:t>all of your divisions and other</w:t>
        <w:br/>
        <w:t>organizational elements from all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Must conclude, based on a preponderance of the evidence,</w:t>
        <w:br/>
        <w:t>that the person has engaged in conduct that warrants debarment.</w:t>
        <w:br/>
        <w:t>Imposes debarment after giving the respondent notice of the</w:t>
        <w:br/>
        <w:t>action and an opportunity to contest the proposed debarment.</w:t>
      </w:r>
    </w:p>
    <w:p>
      <w:r>
        <w:t>covered transactions unless the</w:t>
        <w:br/>
        <w:t>suspension or debarment decision is</w:t>
        <w:br/>
        <w:t>limited:</w:t>
        <w:br/>
        <w:t>(1) By its terms to one or more</w:t>
        <w:br/>
        <w:t>specifically identified individuals,</w:t>
        <w:br/>
        <w:t>divisions, or other organizational</w:t>
        <w:br/>
        <w:t>elements; or</w:t>
        <w:br/>
        <w:t>(2) To specific types of transactions.</w:t>
        <w:br/>
        <w:t>(b) Any affiliate of a participant may</w:t>
        <w:br/>
        <w:t>be included in a suspension or</w:t>
        <w:br/>
        <w:t>debarment action if the suspending or</w:t>
        <w:br/>
        <w:t>debarring official:</w:t>
        <w:br/>
        <w:t>(1) Officially names the affiliate in the</w:t>
        <w:br/>
        <w:t>notice; and</w:t>
        <w:br/>
        <w:t>(2) Gives the affiliate an opportunity</w:t>
        <w:br/>
        <w:t>to contest the action.</w:t>
        <w:br/>
        <w:t>§ 180.630 May a Federal agency impute the</w:t>
        <w:br/>
        <w:t>conduct of one person to another?</w:t>
      </w:r>
    </w:p>
    <w:p>
      <w:r>
        <w:t>For purposes of actions taken under</w:t>
        <w:br/>
        <w:t>this part, a Federal agency may impute</w:t>
        <w:br/>
        <w:t>conduct as follows:</w:t>
        <w:br/>
        <w:t>(a) Conduct imputed from an</w:t>
        <w:br/>
        <w:t>individual to an organization. A Federal</w:t>
        <w:br/>
        <w:t>agency may impute the fraudulent,</w:t>
        <w:br/>
        <w:t>criminal, or other improper conduct of</w:t>
        <w:br/>
        <w:t>any officer, director, shareholder,</w:t>
        <w:br/>
        <w:t>partner, employee, or other individual</w:t>
        <w:br/>
        <w:t>associated with an organization to that</w:t>
        <w:br/>
        <w:t>organization when the improper</w:t>
        <w:br/>
        <w:t>conduct occurred in connection with</w:t>
        <w:br/>
        <w:t>the individual’s performance of duties</w:t>
        <w:br/>
        <w:t>for or on behalf of that organization, or</w:t>
        <w:br/>
        <w:t>with the organization’s knowledge,</w:t>
        <w:br/>
        <w:t>approval or acquiescence. The</w:t>
        <w:br/>
        <w:t>organization’s acceptance of the benefits</w:t>
        <w:br/>
        <w:t>derived from the conduct is evidence of</w:t>
        <w:br/>
        <w:t>knowledge, approval, or acquiescence.</w:t>
        <w:br/>
        <w:t>(b) Conduct imputed from an</w:t>
        <w:br/>
        <w:t>organization to an individual or</w:t>
        <w:br/>
        <w:t>between individuals. A Federal agency</w:t>
        <w:br/>
        <w:t>may impute the fraudulent, criminal, or</w:t>
        <w:br/>
        <w:t>other improper conduct of any</w:t>
        <w:br/>
        <w:t>organization to an individual, or from</w:t>
        <w:br/>
        <w:t>one individual to another individual, if</w:t>
        <w:br/>
        <w:t>the individual to whom the improper</w:t>
        <w:br/>
        <w:t>conduct is imputed either participated</w:t>
        <w:br/>
        <w:t>in, had knowledge of, or reason to know</w:t>
        <w:br/>
        <w:t>of the improper conduct.</w:t>
      </w:r>
    </w:p>
    <w:p>
      <w:r>
        <w:t>PO 00000</w:t>
      </w:r>
    </w:p>
    <w:p>
      <w:r>
        <w:t>Frm 00079</w:t>
      </w:r>
    </w:p>
    <w:p>
      <w:r>
        <w:t>Fmt 4701</w:t>
      </w:r>
    </w:p>
    <w:p>
      <w:r>
        <w:t>Sfmt 4700</w:t>
      </w:r>
    </w:p>
    <w:p>
      <w:r>
        <w:t>(c) Conduct imputed from one</w:t>
        <w:br/>
        <w:t>organization to another organization. A</w:t>
        <w:br/>
        <w:t>Federal agency may impute the</w:t>
        <w:br/>
        <w:t>fraudulent, criminal, or other improper</w:t>
        <w:br/>
        <w:t>conduct of one organization to another</w:t>
        <w:br/>
        <w:t>organization when the improper</w:t>
        <w:br/>
        <w:t>conduct occurred in connection with a</w:t>
        <w:br/>
        <w:t>partnership, joint venture, joint</w:t>
        <w:br/>
        <w:t>application, association, corporation,</w:t>
        <w:br/>
        <w:t>company, or similar arrangement or</w:t>
        <w:br/>
        <w:t>with the organization’s knowledge,</w:t>
        <w:br/>
        <w:t>approval, or acquiescence, or when the</w:t>
        <w:br/>
        <w:t>organization to whom the improper</w:t>
        <w:br/>
        <w:t>conduct is imputed has the power to</w:t>
        <w:br/>
        <w:t>direct, manage, control or influence the</w:t>
        <w:br/>
        <w:t>activities of the organization responsible</w:t>
        <w:br/>
        <w:t>for the improper conduct. Acceptance of</w:t>
        <w:br/>
        <w:t>the benefits derived from the conduct is</w:t>
        <w:br/>
        <w:t>evidence of knowledge, approval, or</w:t>
        <w:br/>
        <w:t>acquiescence.</w:t>
        <w:br/>
        <w:t>§ 180.635 May a Federal agency resolve an</w:t>
        <w:br/>
        <w:t>administrative action in lieu of debarment</w:t>
        <w:br/>
        <w:t>or suspension?</w:t>
      </w:r>
    </w:p>
    <w:p>
      <w:r>
        <w:t>Yes. A Federal agency may resolve an</w:t>
        <w:br/>
        <w:t>administrative action in lieu of</w:t>
        <w:br/>
        <w:t>debarment or suspension by entering</w:t>
        <w:br/>
        <w:t>into an agreement at any time if it is in</w:t>
        <w:br/>
        <w:t>the Federal Government’s best interest.</w:t>
        <w:br/>
        <w:t>§ 180.640 May an agreement to resolve an</w:t>
        <w:br/>
        <w:t>administrative action include a voluntary</w:t>
        <w:br/>
        <w:t>exclusion?</w:t>
      </w:r>
    </w:p>
    <w:p>
      <w:r>
        <w:t>Yes. If a Federal agency enters into an</w:t>
        <w:br/>
        <w:t>agreement to resolve an administrative</w:t>
        <w:br/>
        <w:t>action with you in which you agree to</w:t>
        <w:br/>
        <w:t>be excluded, it is called a voluntary</w:t>
        <w:br/>
        <w:t>exclusion and has a government-wide</w:t>
        <w:br/>
        <w:t>effect.</w:t>
        <w:br/>
        <w:t>§ 180.645 Do other Federal agencies know</w:t>
        <w:br/>
        <w:t>if an agency agrees to a voluntary</w:t>
        <w:br/>
        <w:t>exclusion?</w:t>
      </w:r>
    </w:p>
    <w:p>
      <w:r>
        <w:t>(a) Yes. The Federal agency agreeing</w:t>
        <w:br/>
        <w:t>to the voluntary exclusion enters</w:t>
        <w:br/>
        <w:t>information about it into SAM.gov</w:t>
        <w:br/>
        <w:t>Exclusions.</w:t>
        <w:br/>
        <w:t>(b) Also, any agency or person may</w:t>
        <w:br/>
        <w:t>contact the Federal agency that agreed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30124</w:t>
      </w:r>
    </w:p>
    <w:p>
      <w:r>
        <w:t>Federal Register / Vol. 89, No. 78 / Monday, April 22, 2024 / Rules and Regulations</w:t>
      </w:r>
    </w:p>
    <w:p>
      <w:r>
        <w:t>to the voluntary exclusion to find out</w:t>
        <w:br/>
        <w:t>the details of the voluntary exclusion.</w:t>
      </w:r>
    </w:p>
    <w:p>
      <w:r>
        <w:t>(c) Immediate action is necessary to</w:t>
        <w:br/>
        <w:t>protect the public interest.</w:t>
      </w:r>
    </w:p>
    <w:p>
      <w:r>
        <w:t>§ 180.650 May an administrative</w:t>
        <w:br/>
        <w:t>agreement be the result of a settlement?</w:t>
      </w:r>
    </w:p>
    <w:p>
      <w:r>
        <w:t>§ 180.705 What does the suspending</w:t>
        <w:br/>
        <w:t>official consider in issuing a suspension?</w:t>
      </w:r>
    </w:p>
    <w:p>
      <w:r>
        <w:t>Yes. A Federal agency may enter into</w:t>
        <w:br/>
        <w:t>an administrative agreement with you as</w:t>
        <w:br/>
        <w:t>part of the settlement of a debarment or</w:t>
        <w:br/>
        <w:t>suspension action.</w:t>
      </w:r>
    </w:p>
    <w:p>
      <w:r>
        <w:t>(a) In determining the adequacy of the</w:t>
        <w:br/>
        <w:t>evidence to support the suspension, the</w:t>
        <w:br/>
        <w:t>suspending official considers how much</w:t>
        <w:br/>
        <w:t>information is available, how credible it</w:t>
        <w:br/>
        <w:t>is given the circumstances, whether or</w:t>
        <w:br/>
        <w:t>not important allegations are</w:t>
        <w:br/>
        <w:t>corroborated, and what inferences can</w:t>
        <w:br/>
        <w:t>reasonably be drawn as a result.</w:t>
        <w:br/>
        <w:t>(b) In making this determination, the</w:t>
        <w:br/>
        <w:t>suspending official may examine:</w:t>
        <w:br/>
        <w:t>(1) The basic documents, including</w:t>
        <w:br/>
        <w:t>grants, cooperative agreements, loan</w:t>
        <w:br/>
        <w:t>authorizations, contracts, and other</w:t>
        <w:br/>
        <w:t>relevant documents;</w:t>
        <w:br/>
        <w:t>(2) An indictment, criminal</w:t>
        <w:br/>
        <w:t>information, conviction, civil judgment,</w:t>
        <w:br/>
        <w:t>or other official findings by Federal,</w:t>
        <w:br/>
        <w:t>State, or local bodies that determine</w:t>
        <w:br/>
        <w:t>factual or legal matters constitutes</w:t>
        <w:br/>
        <w:t>adequate evidence for purposes of</w:t>
        <w:br/>
        <w:t>suspension actions; and</w:t>
        <w:br/>
        <w:t>(3) Other indicators of adequate</w:t>
        <w:br/>
        <w:t>evidence that may include, but are not</w:t>
        <w:br/>
        <w:t>limited to, warrants and their</w:t>
        <w:br/>
        <w:t>accompanying affidavits.</w:t>
        <w:br/>
        <w:t>(c) In deciding whether immediate</w:t>
        <w:br/>
        <w:t>action is needed to protect the public</w:t>
        <w:br/>
        <w:t>interest, the suspending official has</w:t>
        <w:br/>
        <w:t>wide discretion. For example, the</w:t>
        <w:br/>
        <w:t>suspending official may infer the</w:t>
        <w:br/>
        <w:t>necessity for immediate action to</w:t>
        <w:br/>
        <w:t>protect the public interest either from</w:t>
        <w:br/>
        <w:t>the nature of the circumstances giving</w:t>
        <w:br/>
        <w:t>rise to a cause for suspension or from</w:t>
        <w:br/>
        <w:t>potential business relationships or</w:t>
        <w:br/>
        <w:t>involvement with a program of the</w:t>
        <w:br/>
        <w:t>Federal Government.</w:t>
      </w:r>
    </w:p>
    <w:p>
      <w:r>
        <w:t>§ 180.655 How will other Federal awarding</w:t>
        <w:br/>
        <w:t>agencies know about an administrative</w:t>
        <w:br/>
        <w:t>agreement that is the result of a settlement?</w:t>
      </w:r>
    </w:p>
    <w:p>
      <w:r>
        <w:t>The suspending or debarring official</w:t>
        <w:br/>
        <w:t>who enters into an administrative</w:t>
        <w:br/>
        <w:t>agreement with you must report</w:t>
        <w:br/>
        <w:t>information about the agreement in</w:t>
        <w:br/>
        <w:t>SAM.gov within three business days</w:t>
        <w:br/>
        <w:t>after entering into the agreement. The</w:t>
        <w:br/>
        <w:t>suspending and debarring official must</w:t>
        <w:br/>
        <w:t>use the Contractor Performance</w:t>
        <w:br/>
        <w:t>Assessment Reporting System (CPARS)</w:t>
        <w:br/>
        <w:t>to enter or amend information in</w:t>
        <w:br/>
        <w:t>SAM.gov. This information is required</w:t>
        <w:br/>
        <w:t>by section 872 of the Duncan Hunter</w:t>
        <w:br/>
        <w:t>National Defense Authorization Act for</w:t>
        <w:br/>
        <w:t>Fiscal Year 2009 (41 U.S.C. 2313).</w:t>
        <w:br/>
        <w:t>§ 180.660 Will administrative agreement</w:t>
        <w:br/>
        <w:t>information about me in SAM.gov be</w:t>
        <w:br/>
        <w:t>corrected or updated?</w:t>
      </w:r>
    </w:p>
    <w:p>
      <w:r>
        <w:t>Yes. The suspending or debarring</w:t>
        <w:br/>
        <w:t>official who entered information into</w:t>
        <w:br/>
        <w:t>SAM.gov about an administrative</w:t>
        <w:br/>
        <w:t>agreement with you:</w:t>
        <w:br/>
        <w:t>(a) Must correct the information</w:t>
        <w:br/>
        <w:t>within three business days if the official</w:t>
        <w:br/>
        <w:t>subsequently learn that any information</w:t>
        <w:br/>
        <w:t>is erroneous.</w:t>
        <w:br/>
        <w:t>(b) Must correct in SAM.gov, within</w:t>
        <w:br/>
        <w:t>three business days, the ending date of</w:t>
        <w:br/>
        <w:t>the period during which the agreement</w:t>
        <w:br/>
        <w:t>is in effect if the agreement is amended</w:t>
        <w:br/>
        <w:t>to extend that period.</w:t>
        <w:br/>
        <w:t>(c) Must report any other modification</w:t>
        <w:br/>
        <w:t>to the administrative agreement in</w:t>
        <w:br/>
        <w:t>SAM.gov within three business days.</w:t>
        <w:br/>
        <w:t>(d) Is strongly encouraged to amend</w:t>
        <w:br/>
        <w:t>the information in SAM.gov in a timely</w:t>
        <w:br/>
        <w:t>way to incorporate any update that the</w:t>
        <w:br/>
        <w:t>official obtains and that could be</w:t>
        <w:br/>
        <w:t>helpful to Federal agencies who must</w:t>
        <w:br/>
        <w:t>use the system.</w:t>
        <w:br/>
        <w:t>Subpart G—Suspension</w:t>
      </w:r>
    </w:p>
    <w:p>
      <w:r>
        <w:t>lotter on DSK11XQN23PROD with RULES4</w:t>
      </w:r>
    </w:p>
    <w:p>
      <w:r>
        <w:t>§ 180.700 When may the suspending</w:t>
        <w:br/>
        <w:t>official issue a suspension?</w:t>
      </w:r>
    </w:p>
    <w:p>
      <w:r>
        <w:t>Suspension is a serious action. Using</w:t>
        <w:br/>
        <w:t>the procedures of this subpart and</w:t>
        <w:br/>
        <w:t>subpart F of this part, the suspending</w:t>
        <w:br/>
        <w:t>official may impose suspension only</w:t>
        <w:br/>
        <w:t>when that official determines that:</w:t>
        <w:br/>
        <w:t>(a) There exists an indictment for, or</w:t>
        <w:br/>
        <w:t>other adequate evidence to suspect, an</w:t>
        <w:br/>
        <w:t>offense listed under § 180.800(a), or</w:t>
        <w:br/>
        <w:t>(b) There exists adequate evidence to</w:t>
        <w:br/>
        <w:t>suspect any other cause for debarment</w:t>
        <w:br/>
        <w:t>listed under § 180.800(b) through (d);</w:t>
        <w:br/>
        <w:t>and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§ 180.710</w:t>
        <w:br/>
        <w:t>effect?</w:t>
      </w:r>
    </w:p>
    <w:p>
      <w:r>
        <w:t>When does a suspension take</w:t>
      </w:r>
    </w:p>
    <w:p>
      <w:r>
        <w:t>A suspension is effective when the</w:t>
        <w:br/>
        <w:t>suspending official signs the decision to</w:t>
        <w:br/>
        <w:t>suspend.</w:t>
        <w:br/>
        <w:t>§ 180.715 What notice does the</w:t>
        <w:br/>
        <w:t>suspending official give me if I am</w:t>
        <w:br/>
        <w:t>suspended?</w:t>
      </w:r>
    </w:p>
    <w:p>
      <w:r>
        <w:t>After deciding to suspend you, the</w:t>
        <w:br/>
        <w:t>suspending official promptly sends you</w:t>
        <w:br/>
        <w:t>a Notice of Suspension advising you:</w:t>
        <w:br/>
        <w:t>(a) That you have been suspended;</w:t>
        <w:br/>
        <w:t>(b) That your suspension is based on:</w:t>
        <w:br/>
        <w:t>(1) An indictment;</w:t>
        <w:br/>
        <w:t>(2) A criminal information;</w:t>
        <w:br/>
        <w:t>(3) A conviction;</w:t>
        <w:br/>
        <w:t>(4) A civil judgment;</w:t>
        <w:br/>
        <w:t>(5) Other adequate evidence that you</w:t>
        <w:br/>
        <w:t>have committed irregularities that</w:t>
        <w:br/>
        <w:t>seriously reflect on the propriety of</w:t>
        <w:br/>
        <w:t>further Federal Government dealings</w:t>
        <w:br/>
        <w:t>with you; or</w:t>
        <w:br/>
        <w:t>(6) Conduct of another person that has</w:t>
        <w:br/>
        <w:t>been imputed to you or your affiliation</w:t>
        <w:br/>
        <w:t>with a suspended or debarred person;</w:t>
        <w:br/>
        <w:t>(c) Of any other irregularities</w:t>
        <w:br/>
        <w:t>supporting your suspension in terms</w:t>
      </w:r>
    </w:p>
    <w:p>
      <w:r>
        <w:t>PO 00000</w:t>
      </w:r>
    </w:p>
    <w:p>
      <w:r>
        <w:t>Frm 00080</w:t>
      </w:r>
    </w:p>
    <w:p>
      <w:r>
        <w:t>Fmt 4701</w:t>
      </w:r>
    </w:p>
    <w:p>
      <w:r>
        <w:t>Sfmt 4700</w:t>
      </w:r>
    </w:p>
    <w:p>
      <w:r>
        <w:t>sufficient to put you on notice without</w:t>
        <w:br/>
        <w:t>disclosing certain evidence in the</w:t>
        <w:br/>
        <w:t>Federal Government’s pending or</w:t>
        <w:br/>
        <w:t>contemplated legal proceedings;</w:t>
        <w:br/>
        <w:t>(d) Of the cause(s) upon which the</w:t>
        <w:br/>
        <w:t>suspending official relied under</w:t>
        <w:br/>
        <w:t>§ 180.700 for imposing suspension;</w:t>
        <w:br/>
        <w:t>(e) That your suspension is for a</w:t>
        <w:br/>
        <w:t>temporary period pending the</w:t>
        <w:br/>
        <w:t>completion of an investigation or</w:t>
        <w:br/>
        <w:t>resulting legal or debarment</w:t>
        <w:br/>
        <w:t>proceedings;</w:t>
        <w:br/>
        <w:t>(f) Of the applicable provisions of this</w:t>
        <w:br/>
        <w:t>subpart, subpart F of this part, and any</w:t>
        <w:br/>
        <w:t>other Federal agency procedures</w:t>
        <w:br/>
        <w:t>governing suspension decision-making;</w:t>
        <w:br/>
        <w:t>and</w:t>
        <w:br/>
        <w:t>(g) Of the government-wide effect of</w:t>
        <w:br/>
        <w:t>your suspension from procurement and</w:t>
        <w:br/>
        <w:t>nonprocurement programs and</w:t>
        <w:br/>
        <w:t>activities.</w:t>
        <w:br/>
        <w:t>§ 180.720 How may I contest a</w:t>
        <w:br/>
        <w:t>suspension?</w:t>
      </w:r>
    </w:p>
    <w:p>
      <w:r>
        <w:t>As a respondent, if you wish to</w:t>
        <w:br/>
        <w:t>contest a suspension, you or your</w:t>
        <w:br/>
        <w:t>representative must provide the</w:t>
        <w:br/>
        <w:t>suspending official with information in</w:t>
        <w:br/>
        <w:t>opposition to the suspension. You may</w:t>
        <w:br/>
        <w:t>do this orally or in writing. While oral</w:t>
        <w:br/>
        <w:t>statements may be a part of the official</w:t>
        <w:br/>
        <w:t>record, any information provided orally</w:t>
        <w:br/>
        <w:t>that you consider important must also</w:t>
        <w:br/>
        <w:t>be submitted in writing for the official</w:t>
        <w:br/>
        <w:t>record.</w:t>
        <w:br/>
        <w:t>§ 180.725 How much time do I have to</w:t>
        <w:br/>
        <w:t>contest a suspension?</w:t>
      </w:r>
    </w:p>
    <w:p>
      <w:r>
        <w:t>(a) As a respondent, you or your</w:t>
        <w:br/>
        <w:t>representative must either send or make</w:t>
        <w:br/>
        <w:t>arrangements to appear and present the</w:t>
        <w:br/>
        <w:t>information and argument to the</w:t>
        <w:br/>
        <w:t>suspending official within 30 days after</w:t>
        <w:br/>
        <w:t>you receive the Notice of Suspension.</w:t>
        <w:br/>
        <w:t>(b) The Federal agency taking the</w:t>
        <w:br/>
        <w:t>action considers the notice to be</w:t>
        <w:br/>
        <w:t>received by you:</w:t>
        <w:br/>
        <w:t>(1) When delivered, if the Federal</w:t>
        <w:br/>
        <w:t>agency mails the notice to the last</w:t>
        <w:br/>
        <w:t>known street address, or five days after</w:t>
        <w:br/>
        <w:t>the agency sends it if the letter is</w:t>
        <w:br/>
        <w:t>undeliverable;</w:t>
        <w:br/>
        <w:t>(2) When sent, if the Federal agency</w:t>
        <w:br/>
        <w:t>sends the notice by facsimile or five</w:t>
        <w:br/>
        <w:t>days after the agency sends it if the</w:t>
        <w:br/>
        <w:t>facsimile is undeliverable; or</w:t>
        <w:br/>
        <w:t>(3) When delivered, if the Federal</w:t>
        <w:br/>
        <w:t>agency sends the notice by email or five</w:t>
        <w:br/>
        <w:t>days after the agency sends it if the</w:t>
        <w:br/>
        <w:t>email is undeliverable.</w:t>
        <w:br/>
        <w:t>§ 180.730 What information must I provide</w:t>
        <w:br/>
        <w:t>to the suspending official if I contest the</w:t>
        <w:br/>
        <w:t>suspension?</w:t>
      </w:r>
    </w:p>
    <w:p>
      <w:r>
        <w:t>(a) In addition to any information and</w:t>
        <w:br/>
        <w:t>argument in opposition, as a</w:t>
        <w:br/>
        <w:t>respondent, your submission to the</w:t>
        <w:br/>
        <w:t>suspending official must identify:</w:t>
        <w:br/>
        <w:t>(1) Specific facts that contradict the</w:t>
        <w:br/>
        <w:t>statements contained in the Notice of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Suspension. A general denial is</w:t>
        <w:br/>
        <w:t>insufficient to raise a genuine dispute</w:t>
        <w:br/>
        <w:t>over facts material to the suspension;</w:t>
        <w:br/>
        <w:t>(2) All existing, proposed, or prior</w:t>
        <w:br/>
        <w:t>exclusions under regulations</w:t>
        <w:br/>
        <w:t>implementing Executive Order 12549</w:t>
        <w:br/>
        <w:t>and all similar actions taken by Federal,</w:t>
        <w:br/>
        <w:t>State, or local agencies, including</w:t>
        <w:br/>
        <w:t>administrative agreements that affect</w:t>
        <w:br/>
        <w:t>only those agencies;</w:t>
        <w:br/>
        <w:t>(3) All criminal and civil proceedings</w:t>
        <w:br/>
        <w:t>not included in the Notice of</w:t>
        <w:br/>
        <w:t>Suspension that grew out of facts</w:t>
        <w:br/>
        <w:t>relevant to the cause(s) stated in the</w:t>
        <w:br/>
        <w:t>notice; and</w:t>
        <w:br/>
        <w:t>(4) All of your affiliates.</w:t>
        <w:br/>
        <w:t>(b) Your submission must also</w:t>
        <w:br/>
        <w:t>identify any of the paragraphs in</w:t>
        <w:br/>
        <w:t>§ 180.730(a) that do not apply to you.</w:t>
        <w:br/>
        <w:t>(c) If you fail to disclose this</w:t>
        <w:br/>
        <w:t>information or provide false</w:t>
        <w:br/>
        <w:t>information, the Federal agency taking</w:t>
        <w:br/>
        <w:t>the action may seek further criminal,</w:t>
        <w:br/>
        <w:t>civil, or administrative action against</w:t>
        <w:br/>
        <w:t>you, as appropriate.</w:t>
      </w:r>
    </w:p>
    <w:p>
      <w:r>
        <w:t>lotter on DSK11XQN23PROD with RULES4</w:t>
      </w:r>
    </w:p>
    <w:p>
      <w:r>
        <w:t>§ 180.735 Under what conditions do I get</w:t>
        <w:br/>
        <w:t>an additional opportunity to challenge the</w:t>
        <w:br/>
        <w:t>facts on which the suspension is based?</w:t>
      </w:r>
    </w:p>
    <w:p>
      <w:r>
        <w:t>(a) As a respondent, you will not have</w:t>
        <w:br/>
        <w:t>an additional opportunity to challenge</w:t>
        <w:br/>
        <w:t>the facts if the suspending official</w:t>
        <w:br/>
        <w:t>determines that:</w:t>
        <w:br/>
        <w:t>(1) Your suspension is based upon an</w:t>
        <w:br/>
        <w:t>indictment, conviction, civil judgment,</w:t>
        <w:br/>
        <w:t>or other findings by a Federal, State, or</w:t>
        <w:br/>
        <w:t>local body for which an opportunity to</w:t>
        <w:br/>
        <w:t>contest the facts was provided;</w:t>
        <w:br/>
        <w:t>(2) Your presentation in opposition</w:t>
        <w:br/>
        <w:t>contains only general denials to the</w:t>
        <w:br/>
        <w:t>information contained in the Notice of</w:t>
        <w:br/>
        <w:t>Suspension;</w:t>
        <w:br/>
        <w:t>(3) The issues raised in your</w:t>
        <w:br/>
        <w:t>presentation in opposition to the</w:t>
        <w:br/>
        <w:t>suspension are not factual in nature, or</w:t>
        <w:br/>
        <w:t>are not material to the suspending</w:t>
        <w:br/>
        <w:t>official’s initial decision to suspend, or</w:t>
        <w:br/>
        <w:t>the official’s decision whether to</w:t>
        <w:br/>
        <w:t>continue the suspension; or</w:t>
        <w:br/>
        <w:t>(4) On the basis of advice from the</w:t>
        <w:br/>
        <w:t>Department of Justice, an office of the</w:t>
        <w:br/>
        <w:t>United States Attorney, a State attorney</w:t>
        <w:br/>
        <w:t>general’s office, or a State or local</w:t>
        <w:br/>
        <w:t>prosecutor’s office, that substantial</w:t>
        <w:br/>
        <w:t>interests of the government in pending</w:t>
        <w:br/>
        <w:t>or contemplated legal proceedings based</w:t>
        <w:br/>
        <w:t>on the same facts as the suspension</w:t>
        <w:br/>
        <w:t>would be prejudiced by conducting factfinding.</w:t>
        <w:br/>
        <w:t>(b) You will have an opportunity to</w:t>
        <w:br/>
        <w:t>challenge the facts if the suspending</w:t>
        <w:br/>
        <w:t>official determines that:</w:t>
        <w:br/>
        <w:t>(1) The conditions in paragraph (a) of</w:t>
        <w:br/>
        <w:t>this section do not exist; and</w:t>
        <w:br/>
        <w:t>(2) Your presentation in opposition</w:t>
        <w:br/>
        <w:t>raises a genuine dispute over facts</w:t>
        <w:br/>
        <w:t>material to the suspension.</w:t>
        <w:br/>
        <w:t>(c) If you have an opportunity to</w:t>
        <w:br/>
        <w:t>challenge disputed material facts under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this section, the suspending official or</w:t>
        <w:br/>
        <w:t>designee must conduct additional</w:t>
        <w:br/>
        <w:t>proceedings to resolve those facts.</w:t>
        <w:br/>
        <w:t>§ 180.740</w:t>
        <w:br/>
        <w:t>formal?</w:t>
      </w:r>
    </w:p>
    <w:p>
      <w:r>
        <w:t>Are suspension proceedings</w:t>
      </w:r>
    </w:p>
    <w:p>
      <w:r>
        <w:t>(a) Suspension proceedings are</w:t>
        <w:br/>
        <w:t>conducted in a fair and informal</w:t>
        <w:br/>
        <w:t>manner. The suspending official may</w:t>
        <w:br/>
        <w:t>use flexible procedures to allow you to</w:t>
        <w:br/>
        <w:t>present matters in opposition. In so</w:t>
        <w:br/>
        <w:t>doing, the suspending official is not</w:t>
        <w:br/>
        <w:t>required to follow formal rules of</w:t>
        <w:br/>
        <w:t>evidence or procedure in creating an</w:t>
        <w:br/>
        <w:t>official record upon which the official</w:t>
        <w:br/>
        <w:t>will base a final suspension decision.</w:t>
        <w:br/>
        <w:t>(b) As a respondent, you or your</w:t>
        <w:br/>
        <w:t>representative must submit any</w:t>
        <w:br/>
        <w:t>documentary evidence you want the</w:t>
        <w:br/>
        <w:t>suspending official to consider.</w:t>
        <w:br/>
        <w:t>§ 180.745</w:t>
      </w:r>
    </w:p>
    <w:p>
      <w:r>
        <w:t>How is fact-finding conducted?</w:t>
      </w:r>
    </w:p>
    <w:p>
      <w:r>
        <w:t>(a) If fact-finding is conducted:</w:t>
        <w:br/>
        <w:t>(1) You may present witnesses and</w:t>
        <w:br/>
        <w:t>other evidence and confront any witness</w:t>
        <w:br/>
        <w:t>presented; and</w:t>
        <w:br/>
        <w:t>(2) The factfinder must prepare</w:t>
        <w:br/>
        <w:t>written findings of fact for the record.</w:t>
        <w:br/>
        <w:t>(b) A transcribed record of factfinding proceedings must be made,</w:t>
        <w:br/>
        <w:t>unless you, as a respondent, and the</w:t>
        <w:br/>
        <w:t>Federal agency agree to waive it in</w:t>
        <w:br/>
        <w:t>advance. If you want a copy of the</w:t>
        <w:br/>
        <w:t>transcribed record, you may purchase it.</w:t>
        <w:br/>
        <w:t>§ 180.750 What does the suspending</w:t>
        <w:br/>
        <w:t>official consider in deciding whether to</w:t>
        <w:br/>
        <w:t>continue or terminate my suspension?</w:t>
      </w:r>
    </w:p>
    <w:p>
      <w:r>
        <w:t>(a) The suspending official bases the</w:t>
        <w:br/>
        <w:t>decision on all information contained in</w:t>
        <w:br/>
        <w:t>the official record. The record includes:</w:t>
        <w:br/>
        <w:t>(1) All information in support of the</w:t>
        <w:br/>
        <w:t>suspending official’s initial decision to</w:t>
        <w:br/>
        <w:t>suspend you;</w:t>
        <w:br/>
        <w:t>(2) Any further information and</w:t>
        <w:br/>
        <w:t>argument presented in support of, or</w:t>
        <w:br/>
        <w:t>opposition to, the suspension; and</w:t>
        <w:br/>
        <w:t>(3) Any transcribed record of factfinding proceedings.</w:t>
        <w:br/>
        <w:t>(b) The suspending official may refer</w:t>
        <w:br/>
        <w:t>disputed material facts to another</w:t>
        <w:br/>
        <w:t>official for findings of fact. The</w:t>
        <w:br/>
        <w:t>suspending official may reject any</w:t>
        <w:br/>
        <w:t>resulting findings, in whole or in part,</w:t>
        <w:br/>
        <w:t>only after specifically determining them</w:t>
        <w:br/>
        <w:t>to be arbitrary, capricious, or clearly</w:t>
        <w:br/>
        <w:t>erroneous.</w:t>
        <w:br/>
        <w:t>§ 180.755 When will I know whether the</w:t>
        <w:br/>
        <w:t>suspension is continued or terminated?</w:t>
      </w:r>
    </w:p>
    <w:p>
      <w:r>
        <w:t>The suspending official must make a</w:t>
        <w:br/>
        <w:t>written decision whether to continue,</w:t>
        <w:br/>
        <w:t>modify, or terminate your suspension</w:t>
        <w:br/>
        <w:t>within 45 days of closing the official</w:t>
        <w:br/>
        <w:t>record. The official record closes upon</w:t>
        <w:br/>
        <w:t>the suspending official’s receipt of final</w:t>
        <w:br/>
        <w:t>submissions, information, and findings</w:t>
        <w:br/>
        <w:t>of fact, if any. The suspending official</w:t>
        <w:br/>
        <w:t>may extend that period for good cause.</w:t>
      </w:r>
    </w:p>
    <w:p>
      <w:r>
        <w:t>PO 00000</w:t>
      </w:r>
    </w:p>
    <w:p>
      <w:r>
        <w:t>Frm 00081</w:t>
      </w:r>
    </w:p>
    <w:p>
      <w:r>
        <w:t>Fmt 4701</w:t>
      </w:r>
    </w:p>
    <w:p>
      <w:r>
        <w:t>Sfmt 4700</w:t>
      </w:r>
    </w:p>
    <w:p>
      <w:r>
        <w:t>§ 180.760</w:t>
        <w:br/>
        <w:t>last?</w:t>
      </w:r>
    </w:p>
    <w:p>
      <w:r>
        <w:t>30125</w:t>
      </w:r>
    </w:p>
    <w:p>
      <w:r>
        <w:t>How long may my suspension</w:t>
      </w:r>
    </w:p>
    <w:p>
      <w:r>
        <w:t>(a) If legal or debarment proceedings</w:t>
        <w:br/>
        <w:t>are initiated at the time of or during</w:t>
        <w:br/>
        <w:t>your suspension, the suspension may</w:t>
        <w:br/>
        <w:t>continue until the conclusion of those</w:t>
        <w:br/>
        <w:t>proceedings. However, a suspension</w:t>
        <w:br/>
        <w:t>may not exceed 12 months if</w:t>
        <w:br/>
        <w:t>proceedings are not initiated.</w:t>
        <w:br/>
        <w:t>(b) The suspending official may</w:t>
        <w:br/>
        <w:t>extend the 12-month limit under</w:t>
        <w:br/>
        <w:t>paragraph (a) of this section for an</w:t>
        <w:br/>
        <w:t>additional 6 months if an office of a U.S.</w:t>
        <w:br/>
        <w:t>Assistant Attorney General, U.S.</w:t>
        <w:br/>
        <w:t>Attorney, or other Federal, State, or</w:t>
        <w:br/>
        <w:t>local responsible prosecuting official</w:t>
        <w:br/>
        <w:t>requests an extension in writing. In no</w:t>
        <w:br/>
        <w:t>event may a suspension exceed 18</w:t>
        <w:br/>
        <w:t>months without initiating proceedings</w:t>
        <w:br/>
        <w:t>under paragraph (a) of this section.</w:t>
        <w:br/>
        <w:t>(c) The suspending official must</w:t>
        <w:br/>
        <w:t>notify the appropriate officials under</w:t>
        <w:br/>
        <w:t>paragraph (b) of this section of an</w:t>
        <w:br/>
        <w:t>impending termination of a suspension</w:t>
        <w:br/>
        <w:t>at least 30 days before the 12-month</w:t>
        <w:br/>
        <w:t>period expires to allow the officials an</w:t>
        <w:br/>
        <w:t>opportunity to request an extension.</w:t>
        <w:br/>
        <w:t>Subpart H—Debarment</w:t>
        <w:br/>
        <w:t>§ 180.800 What are the causes for</w:t>
        <w:br/>
        <w:t>debarment?</w:t>
      </w:r>
    </w:p>
    <w:p>
      <w:r>
        <w:t>A Federal agency may debar a person</w:t>
        <w:br/>
        <w:t>for:</w:t>
        <w:br/>
        <w:t>(a) Conviction of or civil judgment for:</w:t>
        <w:br/>
        <w:t>(1) Commission of fraud or a criminal</w:t>
        <w:br/>
        <w:t>offense in connection with obtaining,</w:t>
        <w:br/>
        <w:t>attempting to obtain, or performing a</w:t>
        <w:br/>
        <w:t>public or private agreement or</w:t>
        <w:br/>
        <w:t>transaction;</w:t>
        <w:br/>
        <w:t>(2) Violation of Federal or State</w:t>
        <w:br/>
        <w:t>antitrust statutes, including those</w:t>
        <w:br/>
        <w:t>proscribing price fixing between</w:t>
        <w:br/>
        <w:t>competitors, allocation of customers</w:t>
        <w:br/>
        <w:t>between competitors, and bid rigging;</w:t>
        <w:br/>
        <w:t>(3) Commission of embezzlement,</w:t>
        <w:br/>
        <w:t>theft, forgery, bribery, falsification, or</w:t>
        <w:br/>
        <w:t>destruction of records, making false</w:t>
        <w:br/>
        <w:t>statements, violating Federal criminal</w:t>
        <w:br/>
        <w:t>tax laws, receiving stolen property,</w:t>
        <w:br/>
        <w:t>making false claims, or obstruction of</w:t>
        <w:br/>
        <w:t>justice; or</w:t>
        <w:br/>
        <w:t>(4) Commission of any other offense</w:t>
        <w:br/>
        <w:t>indicating a lack of business integrity or</w:t>
        <w:br/>
        <w:t>business honesty that seriously and</w:t>
        <w:br/>
        <w:t>directly affects your present</w:t>
        <w:br/>
        <w:t>responsibility;</w:t>
        <w:br/>
        <w:t>(b) Violation of the terms of a public</w:t>
        <w:br/>
        <w:t>agreement or transaction so serious as to</w:t>
        <w:br/>
        <w:t>affect the integrity of a Federal agency</w:t>
        <w:br/>
        <w:t>program, such as:</w:t>
        <w:br/>
        <w:t>(1) A willful failure to perform in</w:t>
        <w:br/>
        <w:t>accordance with the terms of one or</w:t>
        <w:br/>
        <w:t>more public agreements or transactions;</w:t>
        <w:br/>
        <w:t>(2) A history of failure to perform or</w:t>
        <w:br/>
        <w:t>of unsatisfactory performance of one or</w:t>
        <w:br/>
        <w:t>more public agreements or transactions;</w:t>
        <w:br/>
        <w:t>or</w:t>
        <w:br/>
        <w:t>(3) A willful violation of a statutory or</w:t>
        <w:br/>
        <w:t>regulatory provision or requirement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30126</w:t>
      </w:r>
    </w:p>
    <w:p>
      <w:r>
        <w:t>Federal Register / Vol. 89, No. 78 / Monday, April 22, 2024 / Rules and Regulations</w:t>
      </w:r>
    </w:p>
    <w:p>
      <w:r>
        <w:t>applicable to a public agreement or</w:t>
        <w:br/>
        <w:t>transaction;</w:t>
        <w:br/>
        <w:t>(c) Any of the following causes:</w:t>
        <w:br/>
        <w:t>(1) A nonprocurement debarment by</w:t>
        <w:br/>
        <w:t>any Federal agency taken before October</w:t>
        <w:br/>
        <w:t>1, 1988, or a procurement debarment by</w:t>
        <w:br/>
        <w:t>any Federal agency taken pursuant to 48</w:t>
        <w:br/>
        <w:t>CFR part 9, subpart 9.4, before August</w:t>
        <w:br/>
        <w:t>25, 1995;</w:t>
        <w:br/>
        <w:t>(2) Knowingly doing business with an</w:t>
        <w:br/>
        <w:t>ineligible person, except as permitted</w:t>
        <w:br/>
        <w:t>under § 180.135;</w:t>
        <w:br/>
        <w:t>(3) Failure to pay a single substantial</w:t>
        <w:br/>
        <w:t>debt, or a number of outstanding debts</w:t>
        <w:br/>
        <w:t>(including disallowed costs and</w:t>
        <w:br/>
        <w:t>overpayments, but not including sums</w:t>
        <w:br/>
        <w:t>owed the Federal Government under the</w:t>
        <w:br/>
        <w:t>Internal Revenue Code) owed to any</w:t>
        <w:br/>
        <w:t>Federal agency or instrumentality,</w:t>
        <w:br/>
        <w:t>provided the debt is uncontested by the</w:t>
        <w:br/>
        <w:t>debtor or, if contested, provided that the</w:t>
        <w:br/>
        <w:t>debtor’s legal and administrative</w:t>
        <w:br/>
        <w:t>remedies have been exhausted;</w:t>
        <w:br/>
        <w:t>(4) Violation of a material provision of</w:t>
        <w:br/>
        <w:t>a voluntary exclusion agreement entered</w:t>
        <w:br/>
        <w:t>into under § 180.640 or of any other</w:t>
        <w:br/>
        <w:t>agreement that resolves a debarment or</w:t>
        <w:br/>
        <w:t>suspension action; or</w:t>
        <w:br/>
        <w:t>(5) Violation of the provisions of the</w:t>
        <w:br/>
        <w:t>Drug-Free Workplace Act of 1988 (41</w:t>
        <w:br/>
        <w:t>U.S.C. 701); or</w:t>
        <w:br/>
        <w:t>(d) Any other cause that is so serious</w:t>
        <w:br/>
        <w:t>or compelling in nature that it affects</w:t>
        <w:br/>
        <w:t>your present responsibility.</w:t>
        <w:br/>
        <w:t>§ 180.805 What notice does the debarring</w:t>
        <w:br/>
        <w:t>official give me if I am proposed for</w:t>
        <w:br/>
        <w:t>debarment?</w:t>
      </w:r>
    </w:p>
    <w:p>
      <w:r>
        <w:t>lotter on DSK11XQN23PROD with RULES4</w:t>
      </w:r>
    </w:p>
    <w:p>
      <w:r>
        <w:t>After consideration of the causes in</w:t>
        <w:br/>
        <w:t>§ 180.800, if the debarring official</w:t>
        <w:br/>
        <w:t>proposes to debar you, the official sends</w:t>
        <w:br/>
        <w:t>you a Notice of Proposed Debarment,</w:t>
        <w:br/>
        <w:t>pursuant to § 180.615, advising you:</w:t>
        <w:br/>
        <w:t>(a) That the debarring official is</w:t>
        <w:br/>
        <w:t>considering debarring you;</w:t>
        <w:br/>
        <w:t>(b) The reasons for proposing to debar</w:t>
        <w:br/>
        <w:t>you in terms sufficient to put you on</w:t>
        <w:br/>
        <w:t>notice of the conduct or transactions</w:t>
        <w:br/>
        <w:t>upon which the proposed debarment is</w:t>
        <w:br/>
        <w:t>based;</w:t>
        <w:br/>
        <w:t>(c) The cause(s) under § 180.800 upon</w:t>
        <w:br/>
        <w:t>which the debarring official relied for</w:t>
        <w:br/>
        <w:t>proposing your debarment;</w:t>
        <w:br/>
        <w:t>(d) The applicable provisions of this</w:t>
        <w:br/>
        <w:t>subpart, subpart F of this part, and any</w:t>
        <w:br/>
        <w:t>other Federal agency procedures</w:t>
        <w:br/>
        <w:t>governing debarment; and</w:t>
        <w:br/>
        <w:t>(e) The government-wide effect of a</w:t>
        <w:br/>
        <w:t>debarment from procurement and</w:t>
        <w:br/>
        <w:t>nonprocurement programs and</w:t>
        <w:br/>
        <w:t>activities.</w:t>
        <w:br/>
        <w:t>§ 180.810</w:t>
        <w:br/>
        <w:t>effect?</w:t>
      </w:r>
    </w:p>
    <w:p>
      <w:r>
        <w:t>When does a debarment take</w:t>
      </w:r>
    </w:p>
    <w:p>
      <w:r>
        <w:t>Unlike a suspension, a debarment is</w:t>
        <w:br/>
        <w:t>not effective until the debarring official</w:t>
        <w:br/>
        <w:t>issues a decision. The debarring official</w:t>
        <w:br/>
        <w:t>does not issue a decision until the</w:t>
        <w:br/>
        <w:t>respondent has had an opportunity to</w:t>
        <w:br/>
        <w:t>contest the proposed debarment.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§ 180.815 How may I contest a proposed</w:t>
        <w:br/>
        <w:t>debarment?</w:t>
      </w:r>
    </w:p>
    <w:p>
      <w:r>
        <w:t>As a respondent, if you wish to</w:t>
        <w:br/>
        <w:t>contest a proposed debarment, you or</w:t>
        <w:br/>
        <w:t>your representative must provide the</w:t>
        <w:br/>
        <w:t>debarring official with information in</w:t>
        <w:br/>
        <w:t>opposition to the proposed debarment.</w:t>
        <w:br/>
        <w:t>You may do this orally or in writing.</w:t>
        <w:br/>
        <w:t>While oral statements may be a part of</w:t>
        <w:br/>
        <w:t>the official record, any information</w:t>
        <w:br/>
        <w:t>provided orally that you consider</w:t>
        <w:br/>
        <w:t>important must also be submitted in</w:t>
        <w:br/>
        <w:t>writing for the official record.</w:t>
        <w:br/>
        <w:t>§ 180.820 How much time do I have to</w:t>
        <w:br/>
        <w:t>contest a proposed debarment?</w:t>
      </w:r>
    </w:p>
    <w:p>
      <w:r>
        <w:t>(a) As a respondent, you or your</w:t>
        <w:br/>
        <w:t>representative must either send or make</w:t>
        <w:br/>
        <w:t>arrangements to appear and present the</w:t>
        <w:br/>
        <w:t>information and argument to the</w:t>
        <w:br/>
        <w:t>debarring official within 30 days after</w:t>
        <w:br/>
        <w:t>you receive the Notice of Proposed</w:t>
        <w:br/>
        <w:t>Debarment.</w:t>
        <w:br/>
        <w:t>(b) The Federal agency taking the</w:t>
        <w:br/>
        <w:t>action considers the Notice of Proposed</w:t>
        <w:br/>
        <w:t>Debarment to be received by you:</w:t>
        <w:br/>
        <w:t>(1) When delivered, if the Federal</w:t>
        <w:br/>
        <w:t>agency mails the notice to the last</w:t>
        <w:br/>
        <w:t>known street address, or five days after</w:t>
        <w:br/>
        <w:t>the agency sends it if the letter is</w:t>
        <w:br/>
        <w:t>undeliverable;</w:t>
        <w:br/>
        <w:t>(2) When sent, if the Federal agency</w:t>
        <w:br/>
        <w:t>sends the notice by facsimile or five</w:t>
        <w:br/>
        <w:t>days after the agency sends it if the</w:t>
        <w:br/>
        <w:t>facsimile is undeliverable; or</w:t>
        <w:br/>
        <w:t>(3) When delivered, if the Federal</w:t>
        <w:br/>
        <w:t>agency sends the notice by email or five</w:t>
        <w:br/>
        <w:t>days after the agency sends it if the</w:t>
        <w:br/>
        <w:t>email is undeliverable.</w:t>
        <w:br/>
        <w:t>§ 180.825 What information must I provide</w:t>
        <w:br/>
        <w:t>to the debarring official if I contest the</w:t>
        <w:br/>
        <w:t>proposed debarment?</w:t>
      </w:r>
    </w:p>
    <w:p>
      <w:r>
        <w:t>(a) In addition to any information and</w:t>
        <w:br/>
        <w:t>argument in opposition, as a</w:t>
        <w:br/>
        <w:t>respondent, your submission to the</w:t>
        <w:br/>
        <w:t>debarring official must identify:</w:t>
        <w:br/>
        <w:t>(1) Specific facts that contradict the</w:t>
        <w:br/>
        <w:t>statements contained in the Notice of</w:t>
        <w:br/>
        <w:t>Proposed Debarment. Include any</w:t>
        <w:br/>
        <w:t>information about any of the factors</w:t>
        <w:br/>
        <w:t>listed in § 180.860. A general denial is</w:t>
        <w:br/>
        <w:t>insufficient to raise a genuine dispute</w:t>
        <w:br/>
        <w:t>over facts material to the debarment;</w:t>
        <w:br/>
        <w:t>(2) All existing, proposed, or prior</w:t>
        <w:br/>
        <w:t>exclusions under regulations</w:t>
        <w:br/>
        <w:t>implementing Executive Order 12549</w:t>
        <w:br/>
        <w:t>and all similar actions taken by Federal,</w:t>
        <w:br/>
        <w:t>State, or local agencies, including</w:t>
        <w:br/>
        <w:t>administrative agreements that affect</w:t>
        <w:br/>
        <w:t>only those agencies;</w:t>
        <w:br/>
        <w:t>(3) All criminal and civil proceedings</w:t>
        <w:br/>
        <w:t>not included in the Notice of Proposed</w:t>
        <w:br/>
        <w:t>Debarment that grew out of facts</w:t>
        <w:br/>
        <w:t>relevant to the cause(s) stated in the</w:t>
        <w:br/>
        <w:t>notice; and</w:t>
        <w:br/>
        <w:t>(4) All of your affiliates.</w:t>
        <w:br/>
        <w:t>(b) If you fail to disclose this</w:t>
        <w:br/>
        <w:t>information or provide false</w:t>
      </w:r>
    </w:p>
    <w:p>
      <w:r>
        <w:t>PO 00000</w:t>
      </w:r>
    </w:p>
    <w:p>
      <w:r>
        <w:t>Frm 00082</w:t>
      </w:r>
    </w:p>
    <w:p>
      <w:r>
        <w:t>Fmt 4701</w:t>
      </w:r>
    </w:p>
    <w:p>
      <w:r>
        <w:t>Sfmt 4700</w:t>
      </w:r>
    </w:p>
    <w:p>
      <w:r>
        <w:t>information, the Federal agency taking</w:t>
        <w:br/>
        <w:t>the action may seek further criminal,</w:t>
        <w:br/>
        <w:t>civil, or administrative action against</w:t>
        <w:br/>
        <w:t>you, as appropriate.</w:t>
        <w:br/>
        <w:t>§ 180.830 Under what conditions do I get</w:t>
        <w:br/>
        <w:t>an additional opportunity to challenge the</w:t>
        <w:br/>
        <w:t>facts on which the proposed debarment is</w:t>
        <w:br/>
        <w:t>based?</w:t>
      </w:r>
    </w:p>
    <w:p>
      <w:r>
        <w:t>(a) As a respondent, you will not have</w:t>
        <w:br/>
        <w:t>an additional opportunity to challenge</w:t>
        <w:br/>
        <w:t>the facts if the debarring official</w:t>
        <w:br/>
        <w:t>determines that:</w:t>
        <w:br/>
        <w:t>(1) Your debarment is based upon a</w:t>
        <w:br/>
        <w:t>conviction or civil judgment;</w:t>
        <w:br/>
        <w:t>(2) Your presentation in opposition</w:t>
        <w:br/>
        <w:t>contains only general denials to the</w:t>
        <w:br/>
        <w:t>information contained in the Notice of</w:t>
        <w:br/>
        <w:t>Proposed Debarment; or</w:t>
        <w:br/>
        <w:t>(3) The issues raised in your</w:t>
        <w:br/>
        <w:t>presentation in opposition to the</w:t>
        <w:br/>
        <w:t>proposed debarment are not factual in</w:t>
        <w:br/>
        <w:t>nature, or are not material to the</w:t>
        <w:br/>
        <w:t>debarring official’s decision whether to</w:t>
        <w:br/>
        <w:t>debar.</w:t>
        <w:br/>
        <w:t>(b) You will have an additional</w:t>
        <w:br/>
        <w:t>opportunity to challenge the facts if the</w:t>
        <w:br/>
        <w:t>debarring official determines that:</w:t>
        <w:br/>
        <w:t>(1) The conditions in paragraph (a) of</w:t>
        <w:br/>
        <w:t>this section do not exist; and</w:t>
        <w:br/>
        <w:t>(2) Your presentation in opposition</w:t>
        <w:br/>
        <w:t>raises a genuine dispute over facts</w:t>
        <w:br/>
        <w:t>material to the proposed debarment.</w:t>
        <w:br/>
        <w:t>(c) If you have an opportunity to</w:t>
        <w:br/>
        <w:t>challenge disputed material facts under</w:t>
        <w:br/>
        <w:t>this section, the debarring official or</w:t>
        <w:br/>
        <w:t>designee must conduct additional</w:t>
        <w:br/>
        <w:t>proceedings to resolve those facts.</w:t>
        <w:br/>
        <w:t>§ 180.835</w:t>
        <w:br/>
        <w:t>formal?</w:t>
      </w:r>
    </w:p>
    <w:p>
      <w:r>
        <w:t>Are debarment proceedings</w:t>
      </w:r>
    </w:p>
    <w:p>
      <w:r>
        <w:t>(a) Debarment proceedings are</w:t>
        <w:br/>
        <w:t>conducted in a fair and informal</w:t>
        <w:br/>
        <w:t>manner. The debarring official may use</w:t>
        <w:br/>
        <w:t>flexible procedures to allow you, as a</w:t>
        <w:br/>
        <w:t>respondent, to present matters in</w:t>
        <w:br/>
        <w:t>opposition. In so doing, the debarring</w:t>
        <w:br/>
        <w:t>official is not required to follow formal</w:t>
        <w:br/>
        <w:t>rules of evidence or procedure in</w:t>
        <w:br/>
        <w:t>creating an official record upon which</w:t>
        <w:br/>
        <w:t>the official will base the decision on</w:t>
        <w:br/>
        <w:t>whether to debar.</w:t>
        <w:br/>
        <w:t>(b) You or your representative must</w:t>
        <w:br/>
        <w:t>submit any documentary evidence you</w:t>
        <w:br/>
        <w:t>want the debarring official to consider.</w:t>
        <w:br/>
        <w:t>§ 180.840</w:t>
      </w:r>
    </w:p>
    <w:p>
      <w:r>
        <w:t>How is fact-finding conducted?</w:t>
      </w:r>
    </w:p>
    <w:p>
      <w:r>
        <w:t>(a) If fact-finding is conducted:</w:t>
        <w:br/>
        <w:t>(1) You may present witnesses and</w:t>
        <w:br/>
        <w:t>other evidence and confront any witness</w:t>
        <w:br/>
        <w:t>presented; and</w:t>
        <w:br/>
        <w:t>(2) The factfinder must prepare</w:t>
        <w:br/>
        <w:t>written findings of fact for the record.</w:t>
        <w:br/>
        <w:t>(b) A transcribed record of factfinding proceedings must be made</w:t>
        <w:br/>
        <w:t>unless you, as a respondent, and the</w:t>
        <w:br/>
        <w:t>Federal agency agree to waive it in</w:t>
        <w:br/>
        <w:t>advance. If you want a copy of the</w:t>
        <w:br/>
        <w:t>transcribed record, you may purchase it.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§ 180.845 What does the debarring official</w:t>
        <w:br/>
        <w:t>consider in deciding whether to debar me?</w:t>
      </w:r>
    </w:p>
    <w:p>
      <w:r>
        <w:t>(a) The debarring official may debar</w:t>
        <w:br/>
        <w:t>you for any of the causes in § 180.800.</w:t>
        <w:br/>
        <w:t>However, the official need not debar</w:t>
        <w:br/>
        <w:t>you even if a cause for debarment exists.</w:t>
        <w:br/>
        <w:t>The official may consider the</w:t>
        <w:br/>
        <w:t>seriousness of your acts or omissions</w:t>
        <w:br/>
        <w:t>and the mitigating or aggravating factors</w:t>
        <w:br/>
        <w:t>set forth at § 180.860.</w:t>
        <w:br/>
        <w:t>(b) The debarring official bases the</w:t>
        <w:br/>
        <w:t>decision on all information contained in</w:t>
        <w:br/>
        <w:t>the official record. The record includes:</w:t>
        <w:br/>
        <w:t>(1) All information in support of the</w:t>
        <w:br/>
        <w:t>debarring official’s proposed debarment;</w:t>
        <w:br/>
        <w:t>(2) Any further information and</w:t>
        <w:br/>
        <w:t>argument presented in support of, or in</w:t>
        <w:br/>
        <w:t>opposition to, the proposed debarment;</w:t>
        <w:br/>
        <w:t>and</w:t>
        <w:br/>
        <w:t>(3) Any transcribed record of factfinding proceedings.</w:t>
        <w:br/>
        <w:t>(c) The debarring official may refer</w:t>
        <w:br/>
        <w:t>disputed material facts to another</w:t>
        <w:br/>
        <w:t>official for findings of fact. The</w:t>
        <w:br/>
        <w:t>debarring official may reject any</w:t>
        <w:br/>
        <w:t>resultant findings, in whole or in part,</w:t>
        <w:br/>
        <w:t>only after specifically determining them</w:t>
        <w:br/>
        <w:t>to be arbitrary, capricious, or clearly</w:t>
        <w:br/>
        <w:t>erroneous.</w:t>
        <w:br/>
        <w:t>§ 180.850 What is the standard of proof in</w:t>
        <w:br/>
        <w:t>a debarment action?</w:t>
      </w:r>
    </w:p>
    <w:p>
      <w:r>
        <w:t>(a) In any debarment action, the</w:t>
        <w:br/>
        <w:t>Federal agency must establish the cause</w:t>
        <w:br/>
        <w:t>for debarment by a preponderance of the</w:t>
        <w:br/>
        <w:t>evidence.</w:t>
        <w:br/>
        <w:t>(b) If the proposed debarment is based</w:t>
        <w:br/>
        <w:t>upon a conviction or civil judgment, the</w:t>
        <w:br/>
        <w:t>standard of proof is met.</w:t>
        <w:br/>
        <w:t>§ 180.855 Who has the burden of proof in</w:t>
        <w:br/>
        <w:t>a debarment action?</w:t>
      </w:r>
    </w:p>
    <w:p>
      <w:r>
        <w:t>(a) The Federal agency has the burden</w:t>
        <w:br/>
        <w:t>to prove that a cause for debarment</w:t>
        <w:br/>
        <w:t>exists.</w:t>
        <w:br/>
        <w:t>(b) Once a cause for debarment is</w:t>
        <w:br/>
        <w:t>established, you as a respondent have</w:t>
        <w:br/>
        <w:t>the burden of demonstrating to the</w:t>
        <w:br/>
        <w:t>satisfaction of the debarring official that</w:t>
        <w:br/>
        <w:t>you are presently responsible and that</w:t>
        <w:br/>
        <w:t>debarment is not necessary.</w:t>
      </w:r>
    </w:p>
    <w:p>
      <w:r>
        <w:t>lotter on DSK11XQN23PROD with RULES4</w:t>
      </w:r>
    </w:p>
    <w:p>
      <w:r>
        <w:t>§ 180.860 What factors may influence the</w:t>
        <w:br/>
        <w:t>debarring official’s decision?</w:t>
      </w:r>
    </w:p>
    <w:p>
      <w:r>
        <w:t>This section lists the mitigating and</w:t>
        <w:br/>
        <w:t>aggravating factors that the debarring</w:t>
        <w:br/>
        <w:t>official may consider in determining</w:t>
        <w:br/>
        <w:t>whether to debar you and the length of</w:t>
        <w:br/>
        <w:t>your debarment period. The debarring</w:t>
        <w:br/>
        <w:t>official may consider other factors if</w:t>
        <w:br/>
        <w:t>appropriate in light of the circumstances</w:t>
        <w:br/>
        <w:t>of a particular case. The existence or</w:t>
        <w:br/>
        <w:t>nonexistence of any factor, such as one</w:t>
        <w:br/>
        <w:t>of those set forth in this section, is not</w:t>
        <w:br/>
        <w:t>necessarily determinative of your</w:t>
        <w:br/>
        <w:t>present responsibility. In making a</w:t>
        <w:br/>
        <w:t>debarment decision, the debarring</w:t>
        <w:br/>
        <w:t>official may consider the following</w:t>
        <w:br/>
        <w:t>factors: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(a) The actual or potential harm or</w:t>
        <w:br/>
        <w:t>impact that results or may result from</w:t>
        <w:br/>
        <w:t>the wrongdoing.</w:t>
        <w:br/>
        <w:t>(b) The frequency of incidents or</w:t>
        <w:br/>
        <w:t>duration of the wrongdoing.</w:t>
        <w:br/>
        <w:t>(c) Whether there is a pattern or prior</w:t>
        <w:br/>
        <w:t>history of wrongdoing. For example, if</w:t>
        <w:br/>
        <w:t>you have been found by another Federal</w:t>
        <w:br/>
        <w:t>agency or a State agency to have</w:t>
        <w:br/>
        <w:t>engaged in wrongdoing similar to that</w:t>
        <w:br/>
        <w:t>found in the debarment action, the</w:t>
        <w:br/>
        <w:t>existence of this fact may be used by the</w:t>
        <w:br/>
        <w:t>debarring official in determining that</w:t>
        <w:br/>
        <w:t>you have a pattern or prior history of</w:t>
        <w:br/>
        <w:t>wrongdoing.</w:t>
        <w:br/>
        <w:t>(d) Whether you are or have been</w:t>
        <w:br/>
        <w:t>excluded or disqualified by an agency of</w:t>
        <w:br/>
        <w:t>the Federal Government or have not</w:t>
        <w:br/>
        <w:t>been allowed to participate in State or</w:t>
        <w:br/>
        <w:t>local contracts or assistance agreements</w:t>
        <w:br/>
        <w:t>on a basis of conduct similar to one or</w:t>
        <w:br/>
        <w:t>more of the causes for debarment</w:t>
        <w:br/>
        <w:t>specified in this part.</w:t>
        <w:br/>
        <w:t>(e) Whether you have entered into an</w:t>
        <w:br/>
        <w:t>administrative agreement with a Federal</w:t>
        <w:br/>
        <w:t>agency or a State or local government</w:t>
        <w:br/>
        <w:t>that is not government-wide but is based</w:t>
        <w:br/>
        <w:t>on conduct similar to one or more of the</w:t>
        <w:br/>
        <w:t>causes for debarment specified in this</w:t>
        <w:br/>
        <w:t>part.</w:t>
        <w:br/>
        <w:t>(f) Whether and to what extent you</w:t>
        <w:br/>
        <w:t>planned, initiated, or carried out the</w:t>
        <w:br/>
        <w:t>wrongdoing.</w:t>
        <w:br/>
        <w:t>(g) Whether you have accepted</w:t>
        <w:br/>
        <w:t>responsibility for the wrongdoing and</w:t>
        <w:br/>
        <w:t>recognize the seriousness of the</w:t>
        <w:br/>
        <w:t>misconduct that led to the cause for</w:t>
        <w:br/>
        <w:t>debarment.</w:t>
        <w:br/>
        <w:t>(h) Whether you have paid or agreed</w:t>
        <w:br/>
        <w:t>to pay all criminal, civil, and</w:t>
        <w:br/>
        <w:t>administrative liabilities for the</w:t>
        <w:br/>
        <w:t>improper activity, including any</w:t>
        <w:br/>
        <w:t>investigative or administrative costs</w:t>
        <w:br/>
        <w:t>incurred by the government, and have</w:t>
        <w:br/>
        <w:t>made or agreed to make full restitution.</w:t>
        <w:br/>
        <w:t>(i) Whether you have cooperated fully</w:t>
        <w:br/>
        <w:t>with the government agencies during</w:t>
        <w:br/>
        <w:t>the investigation and any court or</w:t>
        <w:br/>
        <w:t>administrative action. In determining</w:t>
        <w:br/>
        <w:t>the extent of cooperation, the debarring</w:t>
        <w:br/>
        <w:t>official may consider when the</w:t>
        <w:br/>
        <w:t>cooperation began and whether you</w:t>
        <w:br/>
        <w:t>disclosed all pertinent information</w:t>
        <w:br/>
        <w:t>known to you.</w:t>
        <w:br/>
        <w:t>(j) Whether the wrongdoing was</w:t>
        <w:br/>
        <w:t>pervasive within your organization.</w:t>
        <w:br/>
        <w:t>(k) The kind of positions held by the</w:t>
        <w:br/>
        <w:t>individuals involved in the wrongdoing.</w:t>
        <w:br/>
        <w:t>(l) Whether your organization took</w:t>
        <w:br/>
        <w:t>appropriate corrective action or</w:t>
        <w:br/>
        <w:t>implemented remedial or protective</w:t>
        <w:br/>
        <w:t>measures in the form of procedures,</w:t>
        <w:br/>
        <w:t>policies, and programs to effectively</w:t>
        <w:br/>
        <w:t>address the activity cited as a basis for</w:t>
        <w:br/>
        <w:t>the debarment.</w:t>
        <w:br/>
        <w:t>(m) Whether your principals tolerated</w:t>
        <w:br/>
        <w:t>the offense.</w:t>
        <w:br/>
        <w:t>(n) Whether you brought the activity</w:t>
        <w:br/>
        <w:t>cited as a basis for the debarment to the</w:t>
      </w:r>
    </w:p>
    <w:p>
      <w:r>
        <w:t>PO 00000</w:t>
      </w:r>
    </w:p>
    <w:p>
      <w:r>
        <w:t>Frm 00083</w:t>
      </w:r>
    </w:p>
    <w:p>
      <w:r>
        <w:t>Fmt 4701</w:t>
      </w:r>
    </w:p>
    <w:p>
      <w:r>
        <w:t>Sfmt 4700</w:t>
      </w:r>
    </w:p>
    <w:p>
      <w:r>
        <w:t>30127</w:t>
      </w:r>
    </w:p>
    <w:p>
      <w:r>
        <w:t>attention of the appropriate government</w:t>
        <w:br/>
        <w:t>agency in a timely manner.</w:t>
        <w:br/>
        <w:t>(o) Whether you have fully</w:t>
        <w:br/>
        <w:t>investigated the circumstances</w:t>
        <w:br/>
        <w:t>surrounding the cause for debarment</w:t>
        <w:br/>
        <w:t>and, if so, made the result of the</w:t>
        <w:br/>
        <w:t>investigation available to the debarring</w:t>
        <w:br/>
        <w:t>official.</w:t>
        <w:br/>
        <w:t>(p) Whether you had effective</w:t>
        <w:br/>
        <w:t>standards of conduct and internal</w:t>
        <w:br/>
        <w:t>control systems in place at the time the</w:t>
        <w:br/>
        <w:t>questioned conduct occurred.</w:t>
        <w:br/>
        <w:t>(q) Whether you have taken</w:t>
        <w:br/>
        <w:t>appropriate disciplinary action against</w:t>
        <w:br/>
        <w:t>the individuals responsible for the</w:t>
        <w:br/>
        <w:t>activity which constitutes the cause for</w:t>
        <w:br/>
        <w:t>debarment.</w:t>
        <w:br/>
        <w:t>(r) Whether you have had adequate</w:t>
        <w:br/>
        <w:t>time to eliminate the circumstances</w:t>
        <w:br/>
        <w:t>within your organization that led to the</w:t>
        <w:br/>
        <w:t>cause for the debarment.</w:t>
        <w:br/>
        <w:t>(s) Whether your business, technical,</w:t>
        <w:br/>
        <w:t>or professional license(s) has been</w:t>
        <w:br/>
        <w:t>suspended, terminated, or revoked.</w:t>
        <w:br/>
        <w:t>(t) Other factors that are appropriate</w:t>
        <w:br/>
        <w:t>to the circumstances of a particular case.</w:t>
        <w:br/>
        <w:t>§ 180.865</w:t>
        <w:br/>
        <w:t>last?</w:t>
      </w:r>
    </w:p>
    <w:p>
      <w:r>
        <w:t>How long may my debarment</w:t>
      </w:r>
    </w:p>
    <w:p>
      <w:r>
        <w:t>(a) If the debarring official decides to</w:t>
        <w:br/>
        <w:t>debar you, your period of debarment</w:t>
        <w:br/>
        <w:t>will be based on the seriousness of the</w:t>
        <w:br/>
        <w:t>cause(s) upon which your debarment is</w:t>
        <w:br/>
        <w:t>based. Generally, debarment should not</w:t>
        <w:br/>
        <w:t>exceed three years. However, if</w:t>
        <w:br/>
        <w:t>circumstances warrant, the debarring</w:t>
        <w:br/>
        <w:t>official may impose a longer period of</w:t>
        <w:br/>
        <w:t>debarment.</w:t>
        <w:br/>
        <w:t>(b) In determining the period of</w:t>
        <w:br/>
        <w:t>debarment, the debarring official may</w:t>
        <w:br/>
        <w:t>consider the factors in § 180.860. If a</w:t>
        <w:br/>
        <w:t>suspension has preceded your</w:t>
        <w:br/>
        <w:t>debarment, the debarring official must</w:t>
        <w:br/>
        <w:t>consider the time you were suspended.</w:t>
        <w:br/>
        <w:t>(c) If the debarment is for a violation</w:t>
        <w:br/>
        <w:t>of the provisions of the Drug-Free</w:t>
        <w:br/>
        <w:t>Workplace Act of 1988, your period of</w:t>
        <w:br/>
        <w:t>debarment may not exceed five years.</w:t>
        <w:br/>
        <w:t>§ 180.870 When do I know if the debarring</w:t>
        <w:br/>
        <w:t>official debars me?</w:t>
      </w:r>
    </w:p>
    <w:p>
      <w:r>
        <w:t>(a) The debarring official must make</w:t>
        <w:br/>
        <w:t>a written decision whether to debar</w:t>
        <w:br/>
        <w:t>within 45 days of closing the official</w:t>
        <w:br/>
        <w:t>record. The official record closes upon</w:t>
        <w:br/>
        <w:t>the debarring official’s receipt of final</w:t>
        <w:br/>
        <w:t>submissions, information, and findings</w:t>
        <w:br/>
        <w:t>of fact, if any. The debarring official</w:t>
        <w:br/>
        <w:t>may extend that period for good cause.</w:t>
        <w:br/>
        <w:t>(b) The debarring official sends you</w:t>
        <w:br/>
        <w:t>written notice, pursuant to § 180.615,</w:t>
        <w:br/>
        <w:t>that the official decided either:</w:t>
        <w:br/>
        <w:t>(1) Not to debar you; or</w:t>
        <w:br/>
        <w:t>(2) To debar you. In this event, the</w:t>
        <w:br/>
        <w:t>notice:</w:t>
        <w:br/>
        <w:t>(i) Refers to the Notice of Proposed</w:t>
        <w:br/>
        <w:t>Debarment;</w:t>
        <w:br/>
        <w:t>(ii) Specifies the reasons for your</w:t>
        <w:br/>
        <w:t>debarment;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30128</w:t>
      </w:r>
    </w:p>
    <w:p>
      <w:r>
        <w:t>Federal Register / Vol. 89, No. 78 / Monday, April 22, 2024 / Rules and Regulations</w:t>
      </w:r>
    </w:p>
    <w:p>
      <w:r>
        <w:t>(iii) States the period of your</w:t>
        <w:br/>
        <w:t>debarment, including the effective</w:t>
        <w:br/>
        <w:t>dates; and</w:t>
        <w:br/>
        <w:t>(iv) Advises you that your debarment</w:t>
        <w:br/>
        <w:t>is effective for covered transactions and</w:t>
        <w:br/>
        <w:t>contracts that are subject to the Federal</w:t>
        <w:br/>
        <w:t>Acquisition Regulations (48 CFR</w:t>
        <w:br/>
        <w:t>chapter 1) throughout the executive</w:t>
        <w:br/>
        <w:t>branch of the Federal Government</w:t>
        <w:br/>
        <w:t>unless an agency head or an authorized</w:t>
        <w:br/>
        <w:t>designee grants an exception.</w:t>
        <w:br/>
        <w:t>§ 180.875 May I ask the debarring official</w:t>
        <w:br/>
        <w:t>to reconsider a decision to debar me?</w:t>
      </w:r>
    </w:p>
    <w:p>
      <w:r>
        <w:t>Yes. As a debarred person, you may</w:t>
        <w:br/>
        <w:t>ask the debarring official to reconsider</w:t>
        <w:br/>
        <w:t>the debarment decision or to reduce the</w:t>
        <w:br/>
        <w:t>time period or scope of the debarment.</w:t>
        <w:br/>
        <w:t>However, you must submit your request</w:t>
        <w:br/>
        <w:t>in writing and support it with</w:t>
        <w:br/>
        <w:t>documentation.</w:t>
        <w:br/>
        <w:t>§ 180.880 What factors may influence the</w:t>
        <w:br/>
        <w:t>debarring official during reconsideration?</w:t>
      </w:r>
    </w:p>
    <w:p>
      <w:r>
        <w:t>The debarring official may reduce or</w:t>
        <w:br/>
        <w:t>terminate your debarment based on:</w:t>
        <w:br/>
        <w:t>(a) Newly discovered material</w:t>
        <w:br/>
        <w:t>evidence;</w:t>
        <w:br/>
        <w:t>(b) A reversal of the conviction or</w:t>
        <w:br/>
        <w:t>civil judgment upon which your</w:t>
        <w:br/>
        <w:t>debarment was based;</w:t>
        <w:br/>
        <w:t>(c) A bona fide change in ownership</w:t>
        <w:br/>
        <w:t>or management;</w:t>
        <w:br/>
        <w:t>(d) Elimination of other causes for</w:t>
        <w:br/>
        <w:t>which the debarment was imposed; or</w:t>
        <w:br/>
        <w:t>(e) Other reasons the debarring official</w:t>
        <w:br/>
        <w:t>finds appropriate.</w:t>
        <w:br/>
        <w:t>§ 180.885 May the debarring official extend</w:t>
        <w:br/>
        <w:t>a debarment?</w:t>
      </w:r>
    </w:p>
    <w:p>
      <w:r>
        <w:t>(a) Yes. The debarring official may</w:t>
        <w:br/>
        <w:t>extend a debarment for an additional</w:t>
        <w:br/>
        <w:t>period if that official determines that an</w:t>
        <w:br/>
        <w:t>extension is necessary to protect the</w:t>
        <w:br/>
        <w:t>public interest.</w:t>
        <w:br/>
        <w:t>(b) However, the debarring official</w:t>
        <w:br/>
        <w:t>may not extend a debarment solely on</w:t>
        <w:br/>
        <w:t>the basis of the facts and circumstances</w:t>
        <w:br/>
        <w:t>upon which the initial debarment action</w:t>
        <w:br/>
        <w:t>was based.</w:t>
        <w:br/>
        <w:t>(c) If the debarring official decides</w:t>
        <w:br/>
        <w:t>that a debarment for an additional</w:t>
        <w:br/>
        <w:t>period is necessary, the debarring</w:t>
        <w:br/>
        <w:t>official must follow the applicable</w:t>
        <w:br/>
        <w:t>procedures in this subpart, and subpart</w:t>
        <w:br/>
        <w:t>F, to extend the debarment.</w:t>
        <w:br/>
        <w:t>Subpart I—Definitions</w:t>
      </w:r>
    </w:p>
    <w:p>
      <w:r>
        <w:t>lotter on DSK11XQN23PROD with RULES4</w:t>
      </w:r>
    </w:p>
    <w:p>
      <w:r>
        <w:t>§ 180.900</w:t>
      </w:r>
    </w:p>
    <w:p>
      <w:r>
        <w:t>Affiliate.</w:t>
      </w:r>
    </w:p>
    <w:p>
      <w:r>
        <w:t>Persons are affiliates of each other if,</w:t>
        <w:br/>
        <w:t>directly or indirectly, either one</w:t>
        <w:br/>
        <w:t>controls or has the power to control the</w:t>
        <w:br/>
        <w:t>other or a third person controls or has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§ 180.910</w:t>
      </w:r>
    </w:p>
    <w:p>
      <w:r>
        <w:t>Agent or representative.</w:t>
      </w:r>
    </w:p>
    <w:p>
      <w:r>
        <w:t>Agent or representative means any</w:t>
        <w:br/>
        <w:t>person who acts on behalf of or who is</w:t>
        <w:br/>
        <w:t>authorized to commit a participant in a</w:t>
        <w:br/>
        <w:t>covered transaction.</w:t>
        <w:br/>
        <w:t>§ 180.915</w:t>
      </w:r>
    </w:p>
    <w:p>
      <w:r>
        <w:t>Civil judgment.</w:t>
      </w:r>
    </w:p>
    <w:p>
      <w:r>
        <w:t>Civil judgment means the disposition</w:t>
        <w:br/>
        <w:t>of a civil action by any court of</w:t>
        <w:br/>
        <w:t>competent jurisdiction, whether by</w:t>
        <w:br/>
        <w:t>verdict, decision, settlement,</w:t>
        <w:br/>
        <w:t>stipulation, or other disposition which</w:t>
        <w:br/>
        <w:t>creates a civil liability for the</w:t>
        <w:br/>
        <w:t>complained of wrongful acts or a final</w:t>
        <w:br/>
        <w:t>determination of liability under the</w:t>
        <w:br/>
        <w:t>Program Fraud Civil Remedies Act of</w:t>
        <w:br/>
        <w:t>1986 (31 U.S.C. 3801–3812).</w:t>
        <w:br/>
        <w:t>§ 180.920</w:t>
      </w:r>
    </w:p>
    <w:p>
      <w:r>
        <w:t>Conviction.</w:t>
      </w:r>
    </w:p>
    <w:p>
      <w:r>
        <w:t>Conviction means:</w:t>
        <w:br/>
        <w:t>(a) A judgment or any other</w:t>
        <w:br/>
        <w:t>determination of guilt of a criminal</w:t>
        <w:br/>
        <w:t>offense by any court of competent</w:t>
        <w:br/>
        <w:t>jurisdiction, whether entered upon a</w:t>
        <w:br/>
        <w:t>verdict or plea, including a plea of nolo</w:t>
        <w:br/>
        <w:t>contendere; or</w:t>
        <w:br/>
        <w:t>(b) Any other resolution that is the</w:t>
        <w:br/>
        <w:t>functional equivalent of a judgment,</w:t>
        <w:br/>
        <w:t>including probation before judgment</w:t>
        <w:br/>
        <w:t>and deferred prosecution. A disposition</w:t>
        <w:br/>
        <w:t>without the participation of the court is</w:t>
        <w:br/>
        <w:t>the functional equivalent of a judgment</w:t>
        <w:br/>
        <w:t>only if it includes an admission of guilt.</w:t>
        <w:br/>
        <w:t>§ 180.925</w:t>
      </w:r>
    </w:p>
    <w:p>
      <w:r>
        <w:t>Debarment.</w:t>
      </w:r>
    </w:p>
    <w:p>
      <w:r>
        <w:t>Debarment means an action taken by</w:t>
        <w:br/>
        <w:t>a debarring official under subpart H of</w:t>
        <w:br/>
        <w:t>this part to exclude a person from</w:t>
        <w:br/>
        <w:t>participating in covered transactions</w:t>
        <w:br/>
        <w:t>and transactions covered under the</w:t>
        <w:br/>
        <w:t>Federal Acquisition Regulations (48</w:t>
        <w:br/>
        <w:t>CFR chapter 1). A person so excluded is</w:t>
        <w:br/>
        <w:t>debarred.</w:t>
        <w:br/>
        <w:t>§ 180.930</w:t>
      </w:r>
    </w:p>
    <w:p>
      <w:r>
        <w:t>Adequate evidence.</w:t>
      </w:r>
    </w:p>
    <w:p>
      <w:r>
        <w:t>Adequate evidence means</w:t>
        <w:br/>
        <w:t>information sufficient to support the</w:t>
        <w:br/>
        <w:t>reasonable belief that a particular act or</w:t>
        <w:br/>
        <w:t>omission has occurred.</w:t>
        <w:br/>
        <w:t>§ 180.905</w:t>
      </w:r>
    </w:p>
    <w:p>
      <w:r>
        <w:t>the power to control both. The ways a</w:t>
        <w:br/>
        <w:t>Federal agency may determine control</w:t>
        <w:br/>
        <w:t>include, but are not limited to:</w:t>
        <w:br/>
        <w:t>(a) Interlocking management or</w:t>
        <w:br/>
        <w:t>ownership;</w:t>
        <w:br/>
        <w:t>(b) Identity of interests among family</w:t>
        <w:br/>
        <w:t>members;</w:t>
        <w:br/>
        <w:t>(c) Shared facilities and equipment;</w:t>
        <w:br/>
        <w:t>(d) Common use of employees; or</w:t>
        <w:br/>
        <w:t>(e) A business entity organized</w:t>
        <w:br/>
        <w:t>following the exclusion of a person with</w:t>
        <w:br/>
        <w:t>the same or similar management,</w:t>
        <w:br/>
        <w:t>ownership, or principal employees as</w:t>
        <w:br/>
        <w:t>the excluded person.</w:t>
      </w:r>
    </w:p>
    <w:p>
      <w:r>
        <w:t>Disqualified.</w:t>
      </w:r>
    </w:p>
    <w:p>
      <w:r>
        <w:t>Disqualified means that a person is</w:t>
        <w:br/>
        <w:t>prohibited from participating in</w:t>
      </w:r>
    </w:p>
    <w:p>
      <w:r>
        <w:t>PO 00000</w:t>
      </w:r>
    </w:p>
    <w:p>
      <w:r>
        <w:t>Frm 00084</w:t>
      </w:r>
    </w:p>
    <w:p>
      <w:r>
        <w:t>Fmt 4701</w:t>
      </w:r>
    </w:p>
    <w:p>
      <w:r>
        <w:t>Sfmt 4700</w:t>
      </w:r>
    </w:p>
    <w:p>
      <w:r>
        <w:t>§ 180.940</w:t>
      </w:r>
    </w:p>
    <w:p>
      <w:r>
        <w:t>Excluded or exclusion.</w:t>
      </w:r>
    </w:p>
    <w:p>
      <w:r>
        <w:t>Excluded or exclusion means:</w:t>
        <w:br/>
        <w:t>(a) That a person or commodity is</w:t>
        <w:br/>
        <w:t>prohibited from being a participant in</w:t>
        <w:br/>
        <w:t>covered transactions, whether the</w:t>
        <w:br/>
        <w:t>person has been suspended; debarred;</w:t>
        <w:br/>
        <w:t>proposed for debarment under 48 CFR</w:t>
        <w:br/>
        <w:t>part 9, subpart 9.4; voluntarily</w:t>
        <w:br/>
        <w:t>excluded; or</w:t>
        <w:br/>
        <w:t>(b) The act of excluding a person.</w:t>
        <w:br/>
        <w:t>§ 180.945 System for Award Management</w:t>
        <w:br/>
        <w:t>(SAM.gov) Exclusions.</w:t>
      </w:r>
    </w:p>
    <w:p>
      <w:r>
        <w:t>System for Award Management</w:t>
        <w:br/>
        <w:t>(SAM.gov) Exclusions means the list</w:t>
        <w:br/>
        <w:t>maintained and disseminated by the</w:t>
        <w:br/>
        <w:t>General Services Administration (GSA)</w:t>
        <w:br/>
        <w:t>containing the names and other</w:t>
        <w:br/>
        <w:t>information about ineligible persons.</w:t>
        <w:br/>
        <w:t>§ 180.950</w:t>
      </w:r>
    </w:p>
    <w:p>
      <w:r>
        <w:t>Federal agency.</w:t>
      </w:r>
    </w:p>
    <w:p>
      <w:r>
        <w:t>Federal agency means any United</w:t>
        <w:br/>
        <w:t>States executive department, military</w:t>
        <w:br/>
        <w:t>department, defense agency, or any</w:t>
        <w:br/>
        <w:t>other executive branch agency. For the</w:t>
        <w:br/>
        <w:t>purposes of this part, other agencies of</w:t>
        <w:br/>
        <w:t>the Federal Government are not</w:t>
        <w:br/>
        <w:t>considered ‘‘agencies’’ unless they issue</w:t>
        <w:br/>
        <w:t>regulations adopting the governmentwide Debarment and Suspension system</w:t>
        <w:br/>
        <w:t>under Executive Orders 12549 and</w:t>
        <w:br/>
        <w:t>12689.</w:t>
        <w:br/>
        <w:t>§ 180.955</w:t>
      </w:r>
    </w:p>
    <w:p>
      <w:r>
        <w:t>Indictment.</w:t>
      </w:r>
    </w:p>
    <w:p>
      <w:r>
        <w:t>Indictment means an indictment for a</w:t>
        <w:br/>
        <w:t>criminal offense. A presentment,</w:t>
        <w:br/>
        <w:t>information, or other filing by a</w:t>
        <w:br/>
        <w:t>competent authority charging a criminal</w:t>
        <w:br/>
        <w:t>offense will be given the same effect as</w:t>
        <w:br/>
        <w:t>an indictment.</w:t>
        <w:br/>
        <w:t>§ 180.960</w:t>
      </w:r>
    </w:p>
    <w:p>
      <w:r>
        <w:t>Debarring official.</w:t>
      </w:r>
    </w:p>
    <w:p>
      <w:r>
        <w:t>Debarring official means a Federal</w:t>
        <w:br/>
        <w:t>agency official who is authorized to</w:t>
        <w:br/>
        <w:t>impose debarment. A debarring official</w:t>
        <w:br/>
        <w:t>is either:</w:t>
        <w:br/>
        <w:t>(a) The agency head; or</w:t>
        <w:br/>
        <w:t>(b) An official designated by the</w:t>
        <w:br/>
        <w:t>agency head.</w:t>
        <w:br/>
        <w:t>§ 180.935</w:t>
      </w:r>
    </w:p>
    <w:p>
      <w:r>
        <w:t>specified Federal procurement or</w:t>
        <w:br/>
        <w:t>nonprocurement transactions as</w:t>
        <w:br/>
        <w:t>required under a statute, Executive</w:t>
        <w:br/>
        <w:t>order (other than Executive Orders</w:t>
        <w:br/>
        <w:t>12549 and 12689), or other authority.</w:t>
        <w:br/>
        <w:t>Examples of disqualifications include</w:t>
        <w:br/>
        <w:t>persons prohibited under—</w:t>
        <w:br/>
        <w:t>(a) The Davis-Bacon Act (40 U.S.C.</w:t>
        <w:br/>
        <w:t>3142);</w:t>
        <w:br/>
        <w:t>(b) The equal employment</w:t>
        <w:br/>
        <w:t>opportunity acts and Executive orders;</w:t>
        <w:br/>
        <w:t>or</w:t>
        <w:br/>
        <w:t>(c) The Clean Air Act (42 U.S.C.</w:t>
        <w:br/>
        <w:t>7606), Clean Water Act (33 U.S.C. 1368),</w:t>
        <w:br/>
        <w:t>and Executive Order 11738 (38 FR</w:t>
        <w:br/>
        <w:t>25161).</w:t>
      </w:r>
    </w:p>
    <w:p>
      <w:r>
        <w:t>Ineligible or ineligibility.</w:t>
      </w:r>
    </w:p>
    <w:p>
      <w:r>
        <w:t>Ineligible or ineligibility means that a</w:t>
        <w:br/>
        <w:t>person or commodity is prohibited from</w:t>
        <w:br/>
        <w:t>covered transactions because of an</w:t>
        <w:br/>
        <w:t>exclusion or disqualification.</w:t>
        <w:br/>
        <w:t>§ 180.965</w:t>
      </w:r>
    </w:p>
    <w:p>
      <w:r>
        <w:t>Legal proceedings.</w:t>
      </w:r>
    </w:p>
    <w:p>
      <w:r>
        <w:t>Legal proceeding means any criminal</w:t>
        <w:br/>
        <w:t>proceeding or any civil judicial</w:t>
        <w:br/>
        <w:t>proceeding, including a proceeding</w:t>
        <w:br/>
        <w:t>under the Program Fraud Civil</w:t>
        <w:br/>
        <w:t>Remedies Act of 1986 (31 U.S.C. 3801–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3812), to which the Federal Government</w:t>
        <w:br/>
        <w:t>or a State or local government or quasigovernmental authority is a party. The</w:t>
        <w:br/>
        <w:t>term also includes appeals from those</w:t>
        <w:br/>
        <w:t>proceedings.</w:t>
        <w:br/>
        <w:t>§ 180.970</w:t>
      </w:r>
    </w:p>
    <w:p>
      <w:r>
        <w:t>Nonprocurement transaction.</w:t>
      </w:r>
    </w:p>
    <w:p>
      <w:r>
        <w:t>(a) Nonprocurement transaction</w:t>
        <w:br/>
        <w:t>means any transaction, regardless of</w:t>
        <w:br/>
        <w:t>type (except procurement contracts),</w:t>
        <w:br/>
        <w:t>including, but not limited to, the</w:t>
        <w:br/>
        <w:t>following:</w:t>
        <w:br/>
        <w:t>(1) Grants;</w:t>
        <w:br/>
        <w:t>(2) Cooperative agreements;</w:t>
        <w:br/>
        <w:t>(3) Scholarships;</w:t>
        <w:br/>
        <w:t>(4) Fellowships;</w:t>
        <w:br/>
        <w:t>(5) Contracts of assistance;</w:t>
        <w:br/>
        <w:t>(6) Loans;</w:t>
        <w:br/>
        <w:t>(7) Loan guarantees;</w:t>
        <w:br/>
        <w:t>(8) Subsidies;</w:t>
        <w:br/>
        <w:t>(9) Insurances;</w:t>
        <w:br/>
        <w:t>(10) Payments for specified uses; and</w:t>
        <w:br/>
        <w:t>(11) Donation agreements.</w:t>
        <w:br/>
        <w:t>(b) A nonprocurement transaction at</w:t>
        <w:br/>
        <w:t>any tier does not require the transfer of</w:t>
        <w:br/>
        <w:t>Federal funds.</w:t>
        <w:br/>
        <w:t>§ 180.975</w:t>
      </w:r>
    </w:p>
    <w:p>
      <w:r>
        <w:t>Notice.</w:t>
      </w:r>
    </w:p>
    <w:p>
      <w:r>
        <w:t>Notice means a written</w:t>
        <w:br/>
        <w:t>communication served in person, sent</w:t>
        <w:br/>
        <w:t>by certified mail or its equivalent, or</w:t>
        <w:br/>
        <w:t>sent electronically by email or facsimile.</w:t>
        <w:br/>
        <w:t>(See § 180.615.)</w:t>
        <w:br/>
        <w:t>§ 180.980</w:t>
      </w:r>
    </w:p>
    <w:p>
      <w:r>
        <w:t>Participant.</w:t>
      </w:r>
    </w:p>
    <w:p>
      <w:r>
        <w:t>Participant means any person who</w:t>
        <w:br/>
        <w:t>submits a proposal for or enters into a</w:t>
        <w:br/>
        <w:t>covered transaction, including an agent</w:t>
        <w:br/>
        <w:t>or representative of a participant.</w:t>
        <w:br/>
        <w:t>§ 180.985</w:t>
      </w:r>
    </w:p>
    <w:p>
      <w:r>
        <w:t>Person.</w:t>
      </w:r>
    </w:p>
    <w:p>
      <w:r>
        <w:t>lotter on DSK11XQN23PROD with RULES4</w:t>
      </w:r>
    </w:p>
    <w:p>
      <w:r>
        <w:t>Person means any individual,</w:t>
        <w:br/>
        <w:t>corporation, partnership, association,</w:t>
        <w:br/>
        <w:t>unit of government, or legal entity,</w:t>
        <w:br/>
        <w:t>regardless of how organized.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§ 180.990</w:t>
      </w:r>
    </w:p>
    <w:p>
      <w:r>
        <w:t>Preponderance of the evidence.</w:t>
      </w:r>
    </w:p>
    <w:p>
      <w:r>
        <w:t>30129</w:t>
      </w:r>
    </w:p>
    <w:p>
      <w:r>
        <w:t>Preponderance of the evidence means</w:t>
        <w:br/>
        <w:t>proof by information that, compared</w:t>
        <w:br/>
        <w:t>with information opposing it, leads to</w:t>
        <w:br/>
        <w:t>the conclusion that the fact at issue is</w:t>
        <w:br/>
        <w:t>more probably true than not.</w:t>
      </w:r>
    </w:p>
    <w:p>
      <w:r>
        <w:t>(5) Any agency or instrumentality of</w:t>
        <w:br/>
        <w:t>a State.</w:t>
        <w:br/>
        <w:t>(b) For purposes of this part, State</w:t>
        <w:br/>
        <w:t>does not include institutions of higher</w:t>
        <w:br/>
        <w:t>education, hospitals, or units of local</w:t>
        <w:br/>
        <w:t>government.</w:t>
      </w:r>
    </w:p>
    <w:p>
      <w:r>
        <w:t>§ 180.995</w:t>
      </w:r>
    </w:p>
    <w:p>
      <w:r>
        <w:t>§ 180.1010</w:t>
      </w:r>
    </w:p>
    <w:p>
      <w:r>
        <w:t>Principal.</w:t>
      </w:r>
    </w:p>
    <w:p>
      <w:r>
        <w:t>Suspending official.</w:t>
      </w:r>
    </w:p>
    <w:p>
      <w:r>
        <w:t>Principal means:</w:t>
        <w:br/>
        <w:t>(a) An officer, director, owner,</w:t>
        <w:br/>
        <w:t>partner, principal investigator, or</w:t>
        <w:br/>
        <w:t>another person within a participant</w:t>
        <w:br/>
        <w:t>with management or supervisory</w:t>
        <w:br/>
        <w:t>responsibilities related to a covered</w:t>
        <w:br/>
        <w:t>transaction; or</w:t>
        <w:br/>
        <w:t>(b) A consultant or other person,</w:t>
        <w:br/>
        <w:t>whether or not employed by the</w:t>
        <w:br/>
        <w:t>participant or paid with Federal funds,</w:t>
        <w:br/>
        <w:t>who:</w:t>
        <w:br/>
        <w:t>(1) Is in a position to handle Federal</w:t>
        <w:br/>
        <w:t>funds;</w:t>
        <w:br/>
        <w:t>(2) Is in a position to influence or</w:t>
        <w:br/>
        <w:t>control the use of those funds; or,</w:t>
        <w:br/>
        <w:t>(3) Occupies a technical or</w:t>
        <w:br/>
        <w:t>professional position capable of</w:t>
        <w:br/>
        <w:t>substantially influencing the</w:t>
        <w:br/>
        <w:t>development or outcome of an activity</w:t>
        <w:br/>
        <w:t>required to perform the covered</w:t>
        <w:br/>
        <w:t>transaction.</w:t>
      </w:r>
    </w:p>
    <w:p>
      <w:r>
        <w:t>(a) Suspending official means a</w:t>
        <w:br/>
        <w:t>Federal agency official authorized to</w:t>
        <w:br/>
        <w:t>impose suspension. The suspending</w:t>
        <w:br/>
        <w:t>official is either:</w:t>
        <w:br/>
        <w:t>(1) The agency head; or</w:t>
        <w:br/>
        <w:t>(2) An official designated by the</w:t>
        <w:br/>
        <w:t>agency head.</w:t>
      </w:r>
    </w:p>
    <w:p>
      <w:r>
        <w:t>§ 180.1000</w:t>
      </w:r>
    </w:p>
    <w:p>
      <w:r>
        <w:t>§ 180.1020 Voluntary exclusion or</w:t>
        <w:br/>
        <w:t>voluntarily excluded.</w:t>
      </w:r>
    </w:p>
    <w:p>
      <w:r>
        <w:t>Respondent.</w:t>
      </w:r>
    </w:p>
    <w:p>
      <w:r>
        <w:t>Respondent means a person against</w:t>
        <w:br/>
        <w:t>whom a Federal agency has initiated a</w:t>
        <w:br/>
        <w:t>debarment or suspension action.</w:t>
        <w:br/>
        <w:t>§ 180.1005</w:t>
      </w:r>
    </w:p>
    <w:p>
      <w:r>
        <w:t>State.</w:t>
      </w:r>
    </w:p>
    <w:p>
      <w:r>
        <w:t>(a) State means:</w:t>
        <w:br/>
        <w:t>(1) Any of the states of the United</w:t>
        <w:br/>
        <w:t>States;</w:t>
        <w:br/>
        <w:t>(2) The District of Columbia;</w:t>
        <w:br/>
        <w:t>(3) The Commonwealth of Puerto</w:t>
        <w:br/>
        <w:t>Rico;</w:t>
        <w:br/>
        <w:t>(4) Any territory or possession of the</w:t>
        <w:br/>
        <w:t>United States; or</w:t>
      </w:r>
    </w:p>
    <w:p>
      <w:r>
        <w:t>PO 00000</w:t>
      </w:r>
    </w:p>
    <w:p>
      <w:r>
        <w:t>Frm 00085</w:t>
      </w:r>
    </w:p>
    <w:p>
      <w:r>
        <w:t>Fmt 4701</w:t>
      </w:r>
    </w:p>
    <w:p>
      <w:r>
        <w:t>Sfmt 4700</w:t>
      </w:r>
    </w:p>
    <w:p>
      <w:r>
        <w:t>§ 180.1015</w:t>
      </w:r>
    </w:p>
    <w:p>
      <w:r>
        <w:t>Suspension.</w:t>
      </w:r>
    </w:p>
    <w:p>
      <w:r>
        <w:t>Suspension is an action taken by a</w:t>
        <w:br/>
        <w:t>suspending official under subpart G of</w:t>
        <w:br/>
        <w:t>this part that immediately prohibits a</w:t>
        <w:br/>
        <w:t>person from participating in covered</w:t>
        <w:br/>
        <w:t>transactions and transactions covered</w:t>
        <w:br/>
        <w:t>under the Federal Acquisition</w:t>
        <w:br/>
        <w:t>Regulations (48 CFR chapter 1) for a</w:t>
        <w:br/>
        <w:t>temporary period, pending completion</w:t>
        <w:br/>
        <w:t>of a Federal agency investigation and</w:t>
        <w:br/>
        <w:t>any judicial or administrative</w:t>
        <w:br/>
        <w:t>proceedings that may ensue. A person</w:t>
        <w:br/>
        <w:t>so excluded is suspended.</w:t>
      </w:r>
    </w:p>
    <w:p>
      <w:r>
        <w:t>(a) Voluntary exclusion means a</w:t>
        <w:br/>
        <w:t>person’s agreement to be excluded</w:t>
        <w:br/>
        <w:t>under the terms of a settlement between</w:t>
        <w:br/>
        <w:t>the person and one or more agencies.</w:t>
        <w:br/>
        <w:t>Voluntary exclusion must have a</w:t>
        <w:br/>
        <w:t>government-wide effect.</w:t>
        <w:br/>
        <w:t>(b) Voluntarily excluded means the</w:t>
        <w:br/>
        <w:t>status of a person who has agreed to a</w:t>
        <w:br/>
        <w:t>voluntary exclusion.</w:t>
        <w:br/>
        <w:t>Appendix A to Part 180—Covered</w:t>
        <w:br/>
        <w:t>Transactions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30130</w:t>
      </w:r>
    </w:p>
    <w:p>
      <w:r>
        <w:t>Federal Register / Vol. 89, No. 78 / Monday, April 22, 2024 / Rules and Regulations</w:t>
      </w:r>
    </w:p>
    <w:p>
      <w:r>
        <w:t>COVDD ft.1118ae'UOll8</w:t>
      </w:r>
    </w:p>
    <w:p>
      <w:r>
        <w:t>FederalAaeae,</w:t>
      </w:r>
    </w:p>
    <w:p>
      <w:r>
        <w:t>All Primary Tier</w:t>
        <w:br/>
        <w:t>Nonprecurement Transaetioas</w:t>
      </w:r>
    </w:p>
    <w:p>
      <w:r>
        <w:t>All Lower Tier</w:t>
        <w:br/>
        <w:t>NollproeuremeatTnulsaetlens</w:t>
      </w:r>
    </w:p>
    <w:p>
      <w:r>
        <w:t>AD First Tier</w:t>
        <w:br/>
        <w:t>Precaremeat Centrads</w:t>
      </w:r>
    </w:p>
    <w:p>
      <w:r>
        <w:t>Al 11nt Tier Pnearement</w:t>
        <w:br/>
        <w:t>Contracts S111,Jeet to</w:t>
        <w:br/>
        <w:t>Aaene, Censent</w:t>
      </w:r>
    </w:p>
    <w:p>
      <w:r>
        <w:t>~</w:t>
      </w:r>
    </w:p>
    <w:p>
      <w:r>
        <w:t>Al Lower Tier Subcontraets</w:t>
        <w:br/>
        <w:t>Sul,jeetto</w:t>
        <w:br/>
        <w:t>Apney Consent</w:t>
      </w:r>
    </w:p>
    <w:p>
      <w:r>
        <w:t>lotter on DSK11XQN23PROD with RULES4</w:t>
      </w:r>
    </w:p>
    <w:p>
      <w:r>
        <w:t>PART 182—GOVERNMENT-WIDE</w:t>
        <w:br/>
        <w:t>REQUIREMENTS FOR DRUG-FREE</w:t>
        <w:br/>
        <w:t>WORKPLACE (FINANCIAL</w:t>
        <w:br/>
        <w:t>ASSISTANCE)</w:t>
      </w:r>
    </w:p>
    <w:p>
      <w:r>
        <w:t>Subpart A—Purpose and Coverage</w:t>
      </w:r>
    </w:p>
    <w:p>
      <w:r>
        <w:t>Sec.</w:t>
        <w:br/>
        <w:t>182.5 What does this part do?</w:t>
        <w:br/>
        <w:t>182.10 How is this part organized?</w:t>
        <w:br/>
        <w:t>182.15 To whom does the guidance apply?</w:t>
        <w:br/>
        <w:t>182.20 What must a Federal agency do to</w:t>
        <w:br/>
        <w:t>implement the guidance?</w:t>
        <w:br/>
        <w:t>182.25 What must a Federal agency address</w:t>
        <w:br/>
        <w:t>in its implementation of the guidance?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182.100 How is this part written?</w:t>
        <w:br/>
        <w:t>182.105 Do terms in this part have special</w:t>
        <w:br/>
        <w:t>meanings?</w:t>
        <w:br/>
        <w:t>182.110 What do subparts A through F of</w:t>
        <w:br/>
        <w:t>this part do?</w:t>
        <w:br/>
        <w:t>182.115 Does this part apply to me?</w:t>
        <w:br/>
        <w:t>182.120 Are any of my Federal assistance</w:t>
        <w:br/>
        <w:t>awards exempt from this part?</w:t>
        <w:br/>
        <w:t>182.125 Does this part affect the Federal</w:t>
        <w:br/>
        <w:t>contracts that I receive?</w:t>
      </w:r>
    </w:p>
    <w:p>
      <w:r>
        <w:t>PO 00000</w:t>
      </w:r>
    </w:p>
    <w:p>
      <w:r>
        <w:t>Frm 00086</w:t>
      </w:r>
    </w:p>
    <w:p>
      <w:r>
        <w:t>Fmt 4701</w:t>
      </w:r>
    </w:p>
    <w:p>
      <w:r>
        <w:t>Sfmt 4700</w:t>
      </w:r>
    </w:p>
    <w:p>
      <w:r>
        <w:t>Subpart B—Requirements for Recipients</w:t>
        <w:br/>
        <w:t>Other Than Individuals</w:t>
        <w:br/>
        <w:t>182.200 What must I do to comply with this</w:t>
        <w:br/>
        <w:t>part?</w:t>
        <w:br/>
        <w:t>182.205 What must I include in my drugfree workplace statement?</w:t>
        <w:br/>
        <w:t>182.210 To whom must I distribute my</w:t>
        <w:br/>
        <w:t>drug-free workplace statement?</w:t>
        <w:br/>
        <w:t>182.215 What must I include in my drugfree awareness program?</w:t>
        <w:br/>
        <w:t>182.220 By when must I publish my drugfree workplace statement and establish</w:t>
        <w:br/>
        <w:t>my drug-free awareness program?</w:t>
      </w:r>
    </w:p>
    <w:p>
      <w:r>
        <w:t>E:\FR\FM\22APR4.SGM</w:t>
      </w:r>
    </w:p>
    <w:p>
      <w:r>
        <w:t>22APR4</w:t>
      </w:r>
    </w:p>
    <w:p>
      <w:r>
        <w:t>ER22AP24.805&lt;/GPH&gt;</w:t>
      </w:r>
    </w:p>
    <w:p>
      <w:r>
        <w:t>182.30 Where does a Federal agency</w:t>
        <w:br/>
        <w:t>implement the guidance?</w:t>
        <w:br/>
        <w:t>182.40 How is the guidance maintained?</w:t>
      </w:r>
    </w:p>
    <w:p>
      <w:r>
        <w:t>■ 9. Revise part 182 to read as follows:</w:t>
      </w:r>
    </w:p>
    <w:p/>
    <w:p>
      <w:r>
        <w:t>[PDF page break]</w:t>
      </w:r>
    </w:p>
    <w:p>
      <w:r>
        <w:t>Federal Register / Vol. 89, No. 78 / Monday, April 22, 2024 / Rules and Regulations</w:t>
        <w:br/>
        <w:t>182.225 What actions must I take</w:t>
        <w:br/>
        <w:t>concerning employees who are convicted</w:t>
        <w:br/>
        <w:t>of drug violations in the workplace?</w:t>
        <w:br/>
        <w:t>182.230 How and when must I identify</w:t>
        <w:br/>
        <w:t>workplaces?</w:t>
        <w:br/>
        <w:t>Subpart C—Requirements for Recipients</w:t>
        <w:br/>
        <w:t>Who Are Individuals</w:t>
        <w:br/>
        <w:t>182.300 What must I do to comply with this</w:t>
        <w:br/>
        <w:t>part if I am an individual recipient?</w:t>
        <w:br/>
        <w:t>Subpart D—Responsibilities of Agency</w:t>
        <w:br/>
        <w:t>Awarding Officials</w:t>
        <w:br/>
        <w:t>182.400 What are my responsibilities as an</w:t>
        <w:br/>
        <w:t>agency awarding official?</w:t>
        <w:br/>
        <w:t>Subpart E—Violations of This Part and</w:t>
        <w:br/>
        <w:t>Consequences</w:t>
        <w:br/>
        <w:t>182.500 How are violations of this part</w:t>
        <w:br/>
        <w:t>determined for recipients other than</w:t>
        <w:br/>
        <w:t>individuals?</w:t>
        <w:br/>
        <w:t>182.505 How are violations of this part</w:t>
        <w:br/>
        <w:t>determined for recipients who are</w:t>
        <w:br/>
        <w:t>individuals?</w:t>
        <w:br/>
        <w:t>182.510 What actions will the Federal</w:t>
        <w:br/>
        <w:t>Government take against a recipient</w:t>
        <w:br/>
        <w:t>determined to have violated this part?</w:t>
        <w:br/>
        <w:t>182.515 Are there any exceptions to those</w:t>
        <w:br/>
        <w:t>actions?</w:t>
        <w:br/>
        <w:t>Subpart F—Definitions</w:t>
        <w:br/>
        <w:t>182.605 Award.</w:t>
        <w:br/>
        <w:t>182.610 Controlled substance.</w:t>
        <w:br/>
        <w:t>182.615 Conviction.</w:t>
        <w:br/>
        <w:t>182.620 Cooperative agreement.</w:t>
        <w:br/>
        <w:t>182.625 Criminal drug statute.</w:t>
        <w:br/>
        <w:t>182.630 Debarment.</w:t>
        <w:br/>
        <w:t>182.635 Drug-free workplace.</w:t>
        <w:br/>
        <w:t>182.640 Employee.</w:t>
        <w:br/>
        <w:t>182.645 Federal agency or agency.</w:t>
        <w:br/>
        <w:t>182.650 Grant.</w:t>
        <w:br/>
        <w:t>182.655 Individual.</w:t>
        <w:br/>
        <w:t>182.660 Recipient.</w:t>
        <w:br/>
        <w:t>182.665 State.</w:t>
        <w:br/>
        <w:t>182.670 Suspension.</w:t>
      </w:r>
    </w:p>
    <w:p>
      <w:r>
        <w:t>What does this part do?</w:t>
      </w:r>
    </w:p>
    <w:p>
      <w:r>
        <w:t>This part provides guidance for</w:t>
        <w:br/>
        <w:t>Federal agencies on the portion of the</w:t>
        <w:br/>
        <w:t>Drug-Free Workplace Act of 1988 (41</w:t>
        <w:br/>
        <w:t>U.S.C. 8101–8106, as amended) that</w:t>
        <w:br/>
        <w:t>applies to grants. It also applies the</w:t>
        <w:br/>
        <w:t>provisions of the Act to cooperative</w:t>
        <w:br/>
        <w:t>agreements and other financial</w:t>
        <w:br/>
        <w:t>assistance awards, as a matter of Federal</w:t>
        <w:br/>
        <w:t>Government policy.</w:t>
      </w:r>
    </w:p>
    <w:p>
      <w:r>
        <w:t>lotter on DSK11XQN23PROD with RULES4</w:t>
      </w:r>
    </w:p>
    <w:p>
      <w:r>
        <w:t>§ 182.10</w:t>
      </w:r>
    </w:p>
    <w:p>
      <w:r>
        <w:t>How is this part organized?</w:t>
      </w:r>
    </w:p>
    <w:p>
      <w:r>
        <w:t>This part is organized into two</w:t>
        <w:br/>
        <w:t>segments.</w:t>
        <w:br/>
        <w:t>(a) Sections 182.5 through 182.40</w:t>
        <w:br/>
        <w:t>contain general policy direction for</w:t>
        <w:br/>
        <w:t>Federal agencies’ use of the uniform</w:t>
        <w:br/>
        <w:t>policies and procedures in subparts A</w:t>
        <w:br/>
        <w:t>through F.</w:t>
        <w:br/>
        <w:t>(b) Subparts A through F contain</w:t>
        <w:br/>
        <w:t>uniform government-wide policies and</w:t>
        <w:br/>
        <w:t>procedures for Federal agency use to</w:t>
        <w:br/>
        <w:t>specify the:</w:t>
        <w:br/>
        <w:t>(1) Types of awards that are covered</w:t>
        <w:br/>
        <w:t>by drug-free workplace requirements;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§ 182.15</w:t>
        <w:br/>
        <w:t>apply?</w:t>
      </w:r>
    </w:p>
    <w:p>
      <w:r>
        <w:t>To whom does the guidance</w:t>
      </w:r>
    </w:p>
    <w:p>
      <w:r>
        <w:t>This part provides guidance to</w:t>
        <w:br/>
        <w:t>Federal agencies. Publication of this</w:t>
        <w:br/>
        <w:t>guidance in the Code of Federal</w:t>
        <w:br/>
        <w:t>Regulations (CFR) does not change its</w:t>
        <w:br/>
        <w:t>nature—it is guidance and not</w:t>
        <w:br/>
        <w:t>regulation. Federal agencies’</w:t>
        <w:br/>
        <w:t>implementation of this guidance</w:t>
        <w:br/>
        <w:t>governs the rights and responsibilities of</w:t>
        <w:br/>
        <w:t>other persons affected by the drug-free</w:t>
        <w:br/>
        <w:t>workplace requirements.</w:t>
        <w:br/>
        <w:t>§ 182.20 What must a Federal agency do to</w:t>
        <w:br/>
        <w:t>implement the guidance?</w:t>
      </w:r>
    </w:p>
    <w:p>
      <w:r>
        <w:t>To comply with the requirement in 41</w:t>
        <w:br/>
        <w:t>U.S.C. 8106 for government-wide</w:t>
        <w:br/>
        <w:t>regulations, each Federal agency that</w:t>
        <w:br/>
        <w:t>awards grants or cooperative agreements</w:t>
        <w:br/>
        <w:t>or makes other financial assistance</w:t>
        <w:br/>
        <w:t>awards that are subject to the drug-free</w:t>
        <w:br/>
        <w:t>workplace requirements in subparts A</w:t>
        <w:br/>
        <w:t>through F of the guidance must issue a</w:t>
        <w:br/>
        <w:t>regulation consistent with those</w:t>
        <w:br/>
        <w:t>subparts.</w:t>
        <w:br/>
        <w:t>§ 182.25 What must a Federal agency</w:t>
        <w:br/>
        <w:t>address in its implementation of the</w:t>
        <w:br/>
        <w:t>guidance?</w:t>
      </w:r>
    </w:p>
    <w:p>
      <w:r>
        <w:t>Authority: 41 U.S.C. 8101–8106; 31 U.S.C.</w:t>
        <w:br/>
        <w:t>503; 31 U.S.C. 6307.</w:t>
        <w:br/>
        <w:t>§ 182.5</w:t>
      </w:r>
    </w:p>
    <w:p>
      <w:r>
        <w:t>(2) Drug-free workplace requirements</w:t>
        <w:br/>
        <w:t>with which a recipient must comply;</w:t>
        <w:br/>
        <w:t>(3) Actions required of a Federal</w:t>
        <w:br/>
        <w:t>agency awarding official; and</w:t>
        <w:br/>
        <w:t>(4) Consequences of a violation of</w:t>
        <w:br/>
        <w:t>drug-free workplace requirements.</w:t>
      </w:r>
    </w:p>
    <w:p>
      <w:r>
        <w:t>Each Federal agency’s implementing</w:t>
        <w:br/>
        <w:t>regulation:</w:t>
        <w:br/>
        <w:t>(a) Must establish drug-free workplace</w:t>
        <w:br/>
        <w:t>policies and procedures for that Federal</w:t>
        <w:br/>
        <w:t>agency’s Federal awards consistent with</w:t>
        <w:br/>
        <w:t>this guidance. When adopted by a</w:t>
        <w:br/>
        <w:t>Federal agency, the provisions of the</w:t>
        <w:br/>
        <w:t>guidance have a regulatory effect on that</w:t>
        <w:br/>
        <w:t>Federal agency’s awards.</w:t>
        <w:br/>
        <w:t>(b) Must address some matters for</w:t>
        <w:br/>
        <w:t>which the guidance in this part gives</w:t>
        <w:br/>
        <w:t>the Federal agency discretion.</w:t>
        <w:br/>
        <w:t>Specifically, the regulation must:</w:t>
        <w:br/>
        <w:t>(1) State whether the Federal agency:</w:t>
        <w:br/>
        <w:t>(i) Has a central point to which a</w:t>
        <w:br/>
        <w:t>recipient may send the notification of a</w:t>
        <w:br/>
        <w:t>conviction that is required under</w:t>
        <w:br/>
        <w:t>§ 182.225(a) or § 182.300(b); or</w:t>
        <w:br/>
        <w:t>(ii) Requires the recipient to send the</w:t>
        <w:br/>
        <w:t>notification to the Federal agency</w:t>
        <w:br/>
        <w:t>awarding official or their designee for</w:t>
        <w:br/>
        <w:t>each Federal award.</w:t>
        <w:br/>
        <w:t>(2) Either:</w:t>
        <w:br/>
        <w:t>(i) State that the Federal agency head</w:t>
        <w:br/>
        <w:t>is the official authorized to determine</w:t>
        <w:br/>
        <w:t>under § 182.500 or § 182.505 that a</w:t>
        <w:br/>
        <w:t>recipient has violated the drug-free</w:t>
        <w:br/>
        <w:t>workplace requirements; or</w:t>
        <w:br/>
        <w:t>(ii) Provide the title of the official</w:t>
        <w:br/>
        <w:t>designated to make that determination.</w:t>
        <w:br/>
        <w:t>(c) May also, at the Federal agency’s</w:t>
        <w:br/>
        <w:t>option, identify any specific types of</w:t>
        <w:br/>
        <w:t>financial assistance awards, in addition</w:t>
        <w:br/>
        <w:t>to grants and cooperative agreements, to</w:t>
      </w:r>
    </w:p>
    <w:p>
      <w:r>
        <w:t>PO 00000</w:t>
      </w:r>
    </w:p>
    <w:p>
      <w:r>
        <w:t>Frm 00087</w:t>
      </w:r>
    </w:p>
    <w:p>
      <w:r>
        <w:t>Fmt 4701</w:t>
      </w:r>
    </w:p>
    <w:p>
      <w:r>
        <w:t>Sfmt 4700</w:t>
      </w:r>
    </w:p>
    <w:p>
      <w:r>
        <w:t>30131</w:t>
      </w:r>
    </w:p>
    <w:p>
      <w:r>
        <w:t>which the Federal agency makes this</w:t>
        <w:br/>
        <w:t>guidance applicable.</w:t>
        <w:br/>
        <w:t>§ 182.30 Where does a Federal agency</w:t>
        <w:br/>
        <w:t>implement the guidance?</w:t>
      </w:r>
    </w:p>
    <w:p>
      <w:r>
        <w:t>Each Federal agency that awards</w:t>
        <w:br/>
        <w:t>grants or cooperative agreements or</w:t>
        <w:br/>
        <w:t>makes other financial assistance awards</w:t>
        <w:br/>
        <w:t>that are subject to the drug-free</w:t>
        <w:br/>
        <w:t>workplace guidance in this part must</w:t>
        <w:br/>
        <w:t>issue a regulation implementing the</w:t>
        <w:br/>
        <w:t>guidance within its chapter in subtitle B</w:t>
        <w:br/>
        <w:t>of this title of the Code of Federal</w:t>
        <w:br/>
        <w:t>Regulations.</w:t>
        <w:br/>
        <w:t>§ 182.40</w:t>
      </w:r>
    </w:p>
    <w:p>
      <w:r>
        <w:t>How is the guidance maintained?</w:t>
      </w:r>
    </w:p>
    <w:p>
      <w:r>
        <w:t>The OMB publishes proposed changes</w:t>
        <w:br/>
        <w:t>to the guidance in the Federal Register</w:t>
        <w:br/>
        <w:t>for public comment, considers</w:t>
        <w:br/>
        <w:t>comments with the help of appropriate</w:t>
        <w:br/>
        <w:t>interagency working groups, and then</w:t>
        <w:br/>
        <w:t>issues any changes to the guidance in</w:t>
        <w:br/>
        <w:t>final form.</w:t>
        <w:br/>
        <w:t>Subpart A—Purpose and Coverage</w:t>
        <w:br/>
        <w:t>§ 182.100</w:t>
      </w:r>
    </w:p>
    <w:p>
      <w:r>
        <w:t>How is this part written?</w:t>
      </w:r>
    </w:p>
    <w:p>
      <w:r>
        <w:t>(a) This part uses a ‘‘plain language’’</w:t>
        <w:br/>
        <w:t>format to make it easier for the general</w:t>
        <w:br/>
        <w:t>public and business community to use</w:t>
        <w:br/>
        <w:t>and understand. The section headings</w:t>
        <w:br/>
        <w:t>and text must be read together, as they</w:t>
        <w:br/>
        <w:t>are often in the form of questions and</w:t>
        <w:br/>
        <w:t>answers.</w:t>
        <w:br/>
        <w:t>(b) Pronouns used within this part,</w:t>
        <w:br/>
        <w:t>such as ‘‘I’’ and ‘‘you,’’ change from</w:t>
        <w:br/>
        <w:t>subpart to subpart depending on the</w:t>
        <w:br/>
        <w:t>audience being addressed.</w:t>
        <w:br/>
        <w:t>§ 182.105 Do terms in this part have</w:t>
        <w:br/>
        <w:t>special meanings?</w:t>
      </w:r>
    </w:p>
    <w:p>
      <w:r>
        <w:t>This part uses terms that have special</w:t>
        <w:br/>
        <w:t>meanings. Those terms are defined in</w:t>
        <w:br/>
        <w:t>subpart F.</w:t>
        <w:br/>
        <w:t>§ 182.110 What do subparts A through F of</w:t>
        <w:br/>
        <w:t>this part do?</w:t>
      </w:r>
    </w:p>
    <w:p>
      <w:r>
        <w:t>Subparts A through F specify</w:t>
        <w:br/>
        <w:t>standard policies and procedures to</w:t>
        <w:br/>
        <w:t>carry out the Drug-Free Workplace Act</w:t>
        <w:br/>
        <w:t>of 1988 for financial assistance awards.</w:t>
        <w:br/>
        <w:t>§ 182.115</w:t>
      </w:r>
    </w:p>
    <w:p>
      <w:r>
        <w:t>Does this part apply to me?</w:t>
      </w:r>
    </w:p>
    <w:p>
      <w:r>
        <w:t>(a) Portions of this part apply to you</w:t>
        <w:br/>
        <w:t>if you are either:</w:t>
        <w:br/>
        <w:t>(1) A recipient of a Federal assistance</w:t>
        <w:br/>
        <w:t>award (see definitions of award and</w:t>
        <w:br/>
        <w:t>recipient in §§ 182.605 and 182.660,</w:t>
        <w:br/>
        <w:t>respectively); or</w:t>
        <w:br/>
        <w:t>(2) A Federal agency awarding</w:t>
        <w:br/>
        <w:t>official.</w:t>
        <w:br/>
        <w:t>(b) The following table shows the</w:t>
        <w:br/>
        <w:t>subparts that apply to you:</w:t>
        <w:br/>
        <w:t>If you are * * *</w:t>
      </w:r>
    </w:p>
    <w:p>
      <w:r>
        <w:t>See subparts * * *</w:t>
      </w:r>
    </w:p>
    <w:p>
      <w:r>
        <w:t>(1) a recipient who is not</w:t>
        <w:br/>
        <w:t>an individual.</w:t>
        <w:br/>
        <w:t>(2) a recipient who is an individual.</w:t>
        <w:br/>
        <w:t>(3) a Federal agency</w:t>
        <w:br/>
        <w:t>awarding official.</w:t>
      </w:r>
    </w:p>
    <w:p>
      <w:r>
        <w:t>A, B and E.</w:t>
      </w:r>
    </w:p>
    <w:p>
      <w:r>
        <w:t>E:\FR\FM\22APR4.SGM</w:t>
      </w:r>
    </w:p>
    <w:p>
      <w:r>
        <w:t>22APR4</w:t>
      </w:r>
    </w:p>
    <w:p>
      <w:r>
        <w:t>A, C and E.</w:t>
        <w:br/>
        <w:t>A, D and E.</w:t>
      </w:r>
    </w:p>
    <w:p/>
    <w:p>
      <w:r>
        <w:t>[PDF page break]</w:t>
      </w:r>
    </w:p>
    <w:p>
      <w:r>
        <w:t>30132</w:t>
      </w:r>
    </w:p>
    <w:p>
      <w:r>
        <w:t>Federal Register / Vol. 89, No. 78 / Monday, April 22, 2024 / Rules and Regulations</w:t>
      </w:r>
    </w:p>
    <w:p>
      <w:r>
        <w:t>§ 182.120 Are any of my Federal</w:t>
        <w:br/>
        <w:t>assistance awards exempt from this part?</w:t>
      </w:r>
    </w:p>
    <w:p>
      <w:r>
        <w:t>This part does not apply to any award</w:t>
        <w:br/>
        <w:t>to which the Federal agency head, or</w:t>
        <w:br/>
        <w:t>their designee, determines that the</w:t>
        <w:br/>
        <w:t>application of this part would be</w:t>
        <w:br/>
        <w:t>inconsistent with the international</w:t>
        <w:br/>
        <w:t>obligations of the United States or the</w:t>
        <w:br/>
        <w:t>laws or regulations of a foreign</w:t>
        <w:br/>
        <w:t>government.</w:t>
        <w:br/>
        <w:t>§ 182.125 Does this part affect the Federal</w:t>
        <w:br/>
        <w:t>contracts that I receive?</w:t>
      </w:r>
    </w:p>
    <w:p>
      <w:r>
        <w:t>This part will affect future contract</w:t>
        <w:br/>
        <w:t>awards indirectly if you are debarred or</w:t>
        <w:br/>
        <w:t>suspended for a violation of the</w:t>
        <w:br/>
        <w:t>requirements of this part, as described</w:t>
        <w:br/>
        <w:t>in § 182.510(c). However, this part does</w:t>
        <w:br/>
        <w:t>not apply directly to procurement</w:t>
        <w:br/>
        <w:t>contracts. The portion of the Drug-Free</w:t>
        <w:br/>
        <w:t>Workplace Act of 1988 that applies to</w:t>
        <w:br/>
        <w:t>Federal procurement contracts is carried</w:t>
        <w:br/>
        <w:t>out through the Federal Acquisition</w:t>
        <w:br/>
        <w:t>Regulation in Chapter 1 of Title 48 of</w:t>
        <w:br/>
        <w:t>the Code of Federal Regulations (the</w:t>
        <w:br/>
        <w:t>drug-free workplace coverage currently</w:t>
        <w:br/>
        <w:t>is in 48 CFR part 23, subpart 23.5).</w:t>
        <w:br/>
        <w:t>Subpart B—Requirements for</w:t>
        <w:br/>
        <w:t>Recipients Other Than Individuals</w:t>
        <w:br/>
        <w:t>§ 182.200 What must I do to comply with</w:t>
        <w:br/>
        <w:t>this part?</w:t>
      </w:r>
    </w:p>
    <w:p>
      <w:r>
        <w:t>There are two general requirements if</w:t>
        <w:br/>
        <w:t>you are a recipient other than an</w:t>
        <w:br/>
        <w:t>individual.</w:t>
        <w:br/>
        <w:t>(a) First, you must make a good faith</w:t>
        <w:br/>
        <w:t>effort, on a continuing basis, to maintain</w:t>
      </w:r>
    </w:p>
    <w:p>
      <w:r>
        <w:t>a drug-free workplace. You must agree</w:t>
        <w:br/>
        <w:t>to do so as a condition for receiving any</w:t>
        <w:br/>
        <w:t>award covered by this part. The specific</w:t>
        <w:br/>
        <w:t>measures that you must take in this</w:t>
        <w:br/>
        <w:t>regard are described in more detail in</w:t>
        <w:br/>
        <w:t>subsequent sections of this subpart.</w:t>
        <w:br/>
        <w:t>Briefly, those measures are to:</w:t>
        <w:br/>
        <w:t>(1) Publish a drug-free workplace</w:t>
        <w:br/>
        <w:t>statement and establish a drug-free</w:t>
        <w:br/>
        <w:t>awareness program for your employees</w:t>
        <w:br/>
        <w:t>(see §§ 182.205 through 182.220); and</w:t>
        <w:br/>
        <w:t>(2) Take actions concerning</w:t>
        <w:br/>
        <w:t>employees convicted of violating drug</w:t>
        <w:br/>
        <w:t>statutes in the workplace (see</w:t>
        <w:br/>
        <w:t>§ 182.225).</w:t>
        <w:br/>
        <w:t>(b) Second, you must identify all</w:t>
        <w:br/>
        <w:t>known workplaces under your Federal</w:t>
        <w:br/>
        <w:t>awards (see § 182.230).</w:t>
        <w:br/>
        <w:t>§ 182.205 What must I include in my drugfree workplace statement?</w:t>
      </w:r>
    </w:p>
    <w:p>
      <w:r>
        <w:t>You must publish a statement that—</w:t>
        <w:br/>
        <w:t>(a) Tells your employees that the</w:t>
        <w:br/>
        <w:t>unlawful manufacture, distribution,</w:t>
        <w:br/>
        <w:t>dispensing, possession, or use of a</w:t>
        <w:br/>
        <w:t>controlled substance is prohibited in</w:t>
        <w:br/>
        <w:t>your workplace;</w:t>
        <w:br/>
        <w:t>(b) Specifies the actions that you will</w:t>
        <w:br/>
        <w:t>take against employees for violating that</w:t>
        <w:br/>
        <w:t>prohibition; and</w:t>
        <w:br/>
        <w:t>(c) Lets each employee know that, as</w:t>
        <w:br/>
        <w:t>a condition of employment under any</w:t>
        <w:br/>
        <w:t>award, the employee:</w:t>
        <w:br/>
        <w:t>(1) Will abide by the terms of the</w:t>
        <w:br/>
        <w:t>statement; and</w:t>
        <w:br/>
        <w:t>(2) Must notify you in writing if the</w:t>
        <w:br/>
        <w:t>employee is convicted for a violation of</w:t>
        <w:br/>
        <w:t>a criminal drug statute occurring in the</w:t>
      </w:r>
    </w:p>
    <w:p>
      <w:r>
        <w:t>§ 182.210 To whom must I distribute my</w:t>
        <w:br/>
        <w:t>drug-free workplace statement?</w:t>
      </w:r>
    </w:p>
    <w:p>
      <w:r>
        <w:t>You must require that a copy of the</w:t>
        <w:br/>
        <w:t>statement described in § 182.205 be</w:t>
        <w:br/>
        <w:t>given to each employee who will be</w:t>
        <w:br/>
        <w:t>engaged in the performance of any</w:t>
        <w:br/>
        <w:t>Federal award.</w:t>
        <w:br/>
        <w:t>§ 182.215 What must I include in my drugfree awareness program?</w:t>
      </w:r>
    </w:p>
    <w:p>
      <w:r>
        <w:t>You must establish an ongoing drugfree awareness program to inform</w:t>
        <w:br/>
        <w:t>employees about:</w:t>
        <w:br/>
        <w:t>(a) The dangers of drug abuse in the</w:t>
        <w:br/>
        <w:t>workplace;</w:t>
        <w:br/>
        <w:t>(b) Your policy of maintaining a drugfree workplace;</w:t>
        <w:br/>
        <w:t>(c) Any available drug counseling,</w:t>
        <w:br/>
        <w:t>rehabilitation, and employee assistance</w:t>
        <w:br/>
        <w:t>programs; and</w:t>
        <w:br/>
        <w:t>(d) The penalties that you may impose</w:t>
        <w:br/>
        <w:t>upon them for drug abuse violations</w:t>
        <w:br/>
        <w:t>occurring in the workplace.</w:t>
        <w:br/>
        <w:t>§ 182.220 By when must I publish my</w:t>
        <w:br/>
        <w:t>drug-free workplace statement and</w:t>
        <w:br/>
        <w:t>establish my drug-free awareness</w:t>
        <w:br/>
        <w:t>program?</w:t>
      </w:r>
    </w:p>
    <w:p>
      <w:r>
        <w:t>If you are a new recipient that does</w:t>
        <w:br/>
        <w:t>not already have a policy statement as</w:t>
        <w:br/>
        <w:t>described in § 182.205 and an ongoing</w:t>
        <w:br/>
        <w:t>awareness program as described in</w:t>
        <w:br/>
        <w:t>§ 182.215, you must publish the</w:t>
        <w:br/>
        <w:t>statement and establish the program by</w:t>
        <w:br/>
        <w:t>the time given in the following table:</w:t>
      </w:r>
    </w:p>
    <w:p>
      <w:r>
        <w:t>If * * *</w:t>
      </w:r>
    </w:p>
    <w:p>
      <w:r>
        <w:t>Then you * * *</w:t>
      </w:r>
    </w:p>
    <w:p>
      <w:r>
        <w:t>(a) The performance period of the award is less than 30 days ..............</w:t>
      </w:r>
    </w:p>
    <w:p>
      <w:r>
        <w:t>Must have the policy statement and program in place as soon as possible, but before the date on which performance is expected to be</w:t>
        <w:br/>
        <w:t>completed.</w:t>
        <w:br/>
        <w:t>Must have the policy statement and program in place within 30 days</w:t>
        <w:br/>
        <w:t>after award.</w:t>
        <w:br/>
        <w:t>May ask the Federal agency awarding official to give you more time to</w:t>
        <w:br/>
        <w:t>do so. The amount of additional time, if any, to be given is at the discretion of the Federal agency awarding official.</w:t>
      </w:r>
    </w:p>
    <w:p>
      <w:r>
        <w:t>(b) The performance period of the award is 30 days or more ................</w:t>
        <w:br/>
        <w:t>(c) You believe there are extraordinary circumstances that will require</w:t>
        <w:br/>
        <w:t>more than 30 days for you to publish the policy statement and establish the awareness program.</w:t>
      </w:r>
    </w:p>
    <w:p>
      <w:r>
        <w:t>§ 182.225 What actions must I take</w:t>
        <w:br/>
        <w:t>concerning employees who are convicted</w:t>
        <w:br/>
        <w:t>of drug violations in the workplace?</w:t>
      </w:r>
    </w:p>
    <w:p>
      <w:r>
        <w:t>lotter on DSK11XQN23PROD with RULES4</w:t>
      </w:r>
    </w:p>
    <w:p>
      <w:r>
        <w:t>workplace and must do so no more than</w:t>
        <w:br/>
        <w:t>five calendar days after the conviction.</w:t>
      </w:r>
    </w:p>
    <w:p>
      <w:r>
        <w:t>There are two actions you must take</w:t>
        <w:br/>
        <w:t>if an employee is convicted of a drug</w:t>
        <w:br/>
        <w:t>violation in the workplace:</w:t>
        <w:br/>
        <w:t>(a) First, you must notify Federal</w:t>
        <w:br/>
        <w:t>agencies if an employee who is engaged</w:t>
        <w:br/>
        <w:t>in the performance of an award informs</w:t>
        <w:br/>
        <w:t>you about a conviction, as required by</w:t>
        <w:br/>
        <w:t>§ 182.205(c)(2), or you otherwise learn</w:t>
        <w:br/>
        <w:t>of the conviction. Your notification to</w:t>
        <w:br/>
        <w:t>the Federal agencies must:</w:t>
        <w:br/>
        <w:t>(1) Be in writing;</w:t>
        <w:br/>
        <w:t>(2) Include the employee’s position</w:t>
        <w:br/>
        <w:t>title;</w:t>
        <w:br/>
        <w:t>(3) Include the identification</w:t>
        <w:br/>
        <w:t>number(s) of each affected award;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(4) Be sent within ten calendar days</w:t>
        <w:br/>
        <w:t>after you learn of the conviction; and</w:t>
        <w:br/>
        <w:t>(5) Be sent to every Federal agency on</w:t>
        <w:br/>
        <w:t>whose award the convicted employee</w:t>
        <w:br/>
        <w:t>was working. It must be sent to every</w:t>
        <w:br/>
        <w:t>Federal agency awarding official or their</w:t>
        <w:br/>
        <w:t>designee, unless the Federal agency has</w:t>
        <w:br/>
        <w:t>specified a central point for the receipt</w:t>
        <w:br/>
        <w:t>of the notices.</w:t>
        <w:br/>
        <w:t>(b) Second, within 30 calendar days of</w:t>
        <w:br/>
        <w:t>learning about an employee’s</w:t>
        <w:br/>
        <w:t>conviction, you must either:</w:t>
        <w:br/>
        <w:t>(1) Take appropriate personnel action</w:t>
        <w:br/>
        <w:t>against the employee, up to and</w:t>
        <w:br/>
        <w:t>including termination, consistent with</w:t>
        <w:br/>
        <w:t>the requirements of the Rehabilitation</w:t>
        <w:br/>
        <w:t>Act of 1973 (29 U.S.C. 794), as</w:t>
        <w:br/>
        <w:t>amended; or</w:t>
      </w:r>
    </w:p>
    <w:p>
      <w:r>
        <w:t>PO 00000</w:t>
      </w:r>
    </w:p>
    <w:p>
      <w:r>
        <w:t>Frm 00088</w:t>
      </w:r>
    </w:p>
    <w:p>
      <w:r>
        <w:t>Fmt 4701</w:t>
      </w:r>
    </w:p>
    <w:p>
      <w:r>
        <w:t>Sfmt 4700</w:t>
      </w:r>
    </w:p>
    <w:p>
      <w:r>
        <w:t>(2) Require the employee to</w:t>
        <w:br/>
        <w:t>participate satisfactorily in a drug abuse</w:t>
        <w:br/>
        <w:t>assistance or rehabilitation program</w:t>
        <w:br/>
        <w:t>approved for these purposes by a</w:t>
        <w:br/>
        <w:t>Federal, State, or local health, law</w:t>
        <w:br/>
        <w:t>enforcement, or another appropriate</w:t>
        <w:br/>
        <w:t>agency.</w:t>
        <w:br/>
        <w:t>§ 182.230 How and when must I identify</w:t>
        <w:br/>
        <w:t>workplaces?</w:t>
      </w:r>
    </w:p>
    <w:p>
      <w:r>
        <w:t>(a) You must identify all known</w:t>
        <w:br/>
        <w:t>workplaces under each Federal agency</w:t>
        <w:br/>
        <w:t>award. A failure to do so is a violation</w:t>
        <w:br/>
        <w:t>of your drug-free workplace</w:t>
        <w:br/>
        <w:t>requirements. You may identify the</w:t>
        <w:br/>
        <w:t>workplaces:</w:t>
        <w:br/>
        <w:t>(1) To the Federal agency awarding</w:t>
        <w:br/>
        <w:t>official that is making the Federal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award, either at the time of application</w:t>
        <w:br/>
        <w:t>or upon award; or</w:t>
        <w:br/>
        <w:t>(2) In documents that you keep on file</w:t>
        <w:br/>
        <w:t>in your offices during the performance</w:t>
        <w:br/>
        <w:t>of the Federal award, in which case you</w:t>
        <w:br/>
        <w:t>must make the information available for</w:t>
        <w:br/>
        <w:t>inspection upon request by agency</w:t>
        <w:br/>
        <w:t>officials or their designated</w:t>
        <w:br/>
        <w:t>representatives.</w:t>
        <w:br/>
        <w:t>(b) Your workplace identification for</w:t>
        <w:br/>
        <w:t>a Federal award must include the actual</w:t>
        <w:br/>
        <w:t>address of buildings (or parts of</w:t>
        <w:br/>
        <w:t>buildings) or other sites where work</w:t>
        <w:br/>
        <w:t>under the award takes place. Categorical</w:t>
        <w:br/>
        <w:t>descriptions may be used (for example,</w:t>
        <w:br/>
        <w:t>all vehicles of a mass transit authority</w:t>
        <w:br/>
        <w:t>or State highway department while in</w:t>
        <w:br/>
        <w:t>operation, State employees in each local</w:t>
        <w:br/>
        <w:t>unemployment office, performers in</w:t>
        <w:br/>
        <w:t>concert halls or radio studios).</w:t>
        <w:br/>
        <w:t>(c) If you identified workplaces to the</w:t>
        <w:br/>
        <w:t>Federal agency awarding official at the</w:t>
        <w:br/>
        <w:t>time of application or award, as</w:t>
        <w:br/>
        <w:t>described in paragraph (a)(1) of this</w:t>
        <w:br/>
        <w:t>section, and any workplace that you</w:t>
        <w:br/>
        <w:t>identified changes during the</w:t>
        <w:br/>
        <w:t>performance of the Federal award, you</w:t>
        <w:br/>
        <w:t>must inform the Federal agency</w:t>
        <w:br/>
        <w:t>awarding official.</w:t>
        <w:br/>
        <w:t>Subpart C—Requirements for</w:t>
        <w:br/>
        <w:t>Recipients Who Are Individuals</w:t>
      </w:r>
    </w:p>
    <w:p>
      <w:r>
        <w:t>lotter on DSK11XQN23PROD with RULES4</w:t>
      </w:r>
    </w:p>
    <w:p>
      <w:r>
        <w:t>§ 182.300 What must I do to comply with</w:t>
        <w:br/>
        <w:t>this part if I am an individual recipient?</w:t>
      </w:r>
    </w:p>
    <w:p>
      <w:r>
        <w:t>As a condition of receiving a Federal</w:t>
        <w:br/>
        <w:t>award, if you are an individual</w:t>
        <w:br/>
        <w:t>recipient, you must agree that:</w:t>
        <w:br/>
        <w:t>(a) You will not engage in the</w:t>
        <w:br/>
        <w:t>unlawful manufacture, distribution,</w:t>
        <w:br/>
        <w:t>dispensing, possession, or use of a</w:t>
        <w:br/>
        <w:t>controlled substance in conducting any</w:t>
        <w:br/>
        <w:t>activity related to the Federal award;</w:t>
        <w:br/>
        <w:t>and</w:t>
        <w:br/>
        <w:t>(b) If you are convicted of a criminal</w:t>
        <w:br/>
        <w:t>drug offense resulting from a violation</w:t>
        <w:br/>
        <w:t>occurring during the conduct of any</w:t>
        <w:br/>
        <w:t>Federal award activity, you will report</w:t>
        <w:br/>
        <w:t>the conviction:</w:t>
        <w:br/>
        <w:t>(1) In writing.</w:t>
        <w:br/>
        <w:t>(2) Within 10 calendar days of the</w:t>
        <w:br/>
        <w:t>conviction.</w:t>
        <w:br/>
        <w:t>(3) To the Federal agency awarding</w:t>
        <w:br/>
        <w:t>official or their designee for each</w:t>
        <w:br/>
        <w:t>Federal award that you currently have,</w:t>
        <w:br/>
        <w:t>unless the agency designates a central</w:t>
        <w:br/>
        <w:t>point for the receipt of the notices,</w:t>
        <w:br/>
        <w:t>either in the award document or its</w:t>
        <w:br/>
        <w:t>regulation implementing the guidance</w:t>
        <w:br/>
        <w:t>in this part. When notice is made to a</w:t>
        <w:br/>
        <w:t>central point, it must include the</w:t>
        <w:br/>
        <w:t>identification number(s) of each affected</w:t>
        <w:br/>
        <w:t>Federal award.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Subpart D—Responsibilities of Federal</w:t>
        <w:br/>
        <w:t>Agency Awarding Officials</w:t>
        <w:br/>
        <w:t>§ 182.400 What are my responsibilities as</w:t>
        <w:br/>
        <w:t>a Federal agency awarding official?</w:t>
      </w:r>
    </w:p>
    <w:p>
      <w:r>
        <w:t>As a Federal agency awarding official,</w:t>
        <w:br/>
        <w:t>you must obtain each recipient’s</w:t>
        <w:br/>
        <w:t>agreement, as a condition of the award,</w:t>
        <w:br/>
        <w:t>to comply with the requirements in:</w:t>
        <w:br/>
        <w:t>(a) Subpart B of this part, if the</w:t>
        <w:br/>
        <w:t>recipient is not an individual; or</w:t>
        <w:br/>
        <w:t>(b) Subpart C of this part, if the</w:t>
        <w:br/>
        <w:t>recipient is an individual.</w:t>
        <w:br/>
        <w:t>Subpart E—Violations of This Part and</w:t>
        <w:br/>
        <w:t>Consequences</w:t>
        <w:br/>
        <w:t>§ 182.500 How are violations of this part</w:t>
        <w:br/>
        <w:t>determined for recipients other than</w:t>
        <w:br/>
        <w:t>individuals?</w:t>
      </w:r>
    </w:p>
    <w:p>
      <w:r>
        <w:t>A recipient other than an individual</w:t>
        <w:br/>
        <w:t>is in violation of the requirements of</w:t>
        <w:br/>
        <w:t>this part if the Federal agency head or</w:t>
        <w:br/>
        <w:t>their designee determines, in writing,</w:t>
        <w:br/>
        <w:t>that:</w:t>
        <w:br/>
        <w:t>(a) The recipient has violated the</w:t>
        <w:br/>
        <w:t>requirements of subpart B; or</w:t>
        <w:br/>
        <w:t>(b) The number of convictions of the</w:t>
        <w:br/>
        <w:t>recipient’s employees for violating</w:t>
        <w:br/>
        <w:t>criminal drug statutes in the workplace</w:t>
        <w:br/>
        <w:t>is large enough to indicate that the</w:t>
        <w:br/>
        <w:t>recipient has failed to make a good-faith</w:t>
        <w:br/>
        <w:t>effort to provide a drug-free workplace.</w:t>
        <w:br/>
        <w:t>§ 182.505 How are violations of this part</w:t>
        <w:br/>
        <w:t>determined for recipients who are</w:t>
        <w:br/>
        <w:t>individuals?</w:t>
      </w:r>
    </w:p>
    <w:p>
      <w:r>
        <w:t>A recipient who is an individual is in</w:t>
        <w:br/>
        <w:t>violation of the requirements of this part</w:t>
        <w:br/>
        <w:t>if the Federal agency head or their</w:t>
        <w:br/>
        <w:t>designee determines, in writing, that:</w:t>
        <w:br/>
        <w:t>(a) The recipient has violated the</w:t>
        <w:br/>
        <w:t>requirements of subpart C of this part;</w:t>
        <w:br/>
        <w:t>or</w:t>
        <w:br/>
        <w:t>(b) The recipient is convicted of a</w:t>
        <w:br/>
        <w:t>criminal drug offense resulting from a</w:t>
        <w:br/>
        <w:t>violation occurring during the conduct</w:t>
        <w:br/>
        <w:t>of any award activity.</w:t>
        <w:br/>
        <w:t>§ 182.510 What actions will the Federal</w:t>
        <w:br/>
        <w:t>Government take against a recipient</w:t>
        <w:br/>
        <w:t>determined to have violated this part?</w:t>
      </w:r>
    </w:p>
    <w:p>
      <w:r>
        <w:t>If a recipient is determined to have</w:t>
        <w:br/>
        <w:t>violated this part, as described in</w:t>
        <w:br/>
        <w:t>§ 182.500 or § 182.505, the Federal</w:t>
        <w:br/>
        <w:t>agency may take one or more of the</w:t>
        <w:br/>
        <w:t>following actions:</w:t>
        <w:br/>
        <w:t>(a) Suspension of payments under the</w:t>
        <w:br/>
        <w:t>award;</w:t>
        <w:br/>
        <w:t>(b) Suspension or termination of the</w:t>
        <w:br/>
        <w:t>award; and</w:t>
        <w:br/>
        <w:t>(c) Suspension or debarment of the</w:t>
        <w:br/>
        <w:t>recipient under the Federal agency’s</w:t>
        <w:br/>
        <w:t>regulation implementing the OMB</w:t>
        <w:br/>
        <w:t>guidance on nonprocurement</w:t>
        <w:br/>
        <w:t>debarment and suspension (2 CFR part</w:t>
        <w:br/>
        <w:t>180) for a period not to exceed five</w:t>
        <w:br/>
        <w:t>years.</w:t>
      </w:r>
    </w:p>
    <w:p>
      <w:r>
        <w:t>PO 00000</w:t>
      </w:r>
    </w:p>
    <w:p>
      <w:r>
        <w:t>Frm 00089</w:t>
      </w:r>
    </w:p>
    <w:p>
      <w:r>
        <w:t>Fmt 4701</w:t>
      </w:r>
    </w:p>
    <w:p>
      <w:r>
        <w:t>Sfmt 4700</w:t>
      </w:r>
    </w:p>
    <w:p>
      <w:r>
        <w:t>30133</w:t>
      </w:r>
    </w:p>
    <w:p>
      <w:r>
        <w:t>§ 182.515 Are there any exceptions to</w:t>
        <w:br/>
        <w:t>those actions?</w:t>
      </w:r>
    </w:p>
    <w:p>
      <w:r>
        <w:t>For a particular award, the Federal</w:t>
        <w:br/>
        <w:t>agency head may waive, in writing, a</w:t>
        <w:br/>
        <w:t>suspension of payments under an</w:t>
        <w:br/>
        <w:t>award, suspension or termination of an</w:t>
        <w:br/>
        <w:t>award, or suspension or debarment of a</w:t>
        <w:br/>
        <w:t>recipient if the agency head determines</w:t>
        <w:br/>
        <w:t>that such a waiver would be in the</w:t>
        <w:br/>
        <w:t>public interest. This exception authority</w:t>
        <w:br/>
        <w:t>cannot be delegated to any other official.</w:t>
        <w:br/>
        <w:t>Subpart F—Definitions</w:t>
        <w:br/>
        <w:t>§ 182.605</w:t>
      </w:r>
    </w:p>
    <w:p>
      <w:r>
        <w:t>Award.</w:t>
      </w:r>
    </w:p>
    <w:p>
      <w:r>
        <w:t>Award means an award of financial</w:t>
        <w:br/>
        <w:t>assistance by a Federal agency directly</w:t>
        <w:br/>
        <w:t>to a recipient.</w:t>
        <w:br/>
        <w:t>(a) The term award includes:</w:t>
        <w:br/>
        <w:t>(1) A Federal grant or cooperative</w:t>
        <w:br/>
        <w:t>agreement, in the form of money or</w:t>
        <w:br/>
        <w:t>property in lieu of money.</w:t>
        <w:br/>
        <w:t>(2) A block grant or a grant in an</w:t>
        <w:br/>
        <w:t>entitlement program, whether or not the</w:t>
        <w:br/>
        <w:t>grant is exempted from coverage under</w:t>
        <w:br/>
        <w:t>the government-wide rule that</w:t>
        <w:br/>
        <w:t>implements OMB Circular A–102 (for</w:t>
        <w:br/>
        <w:t>availability of OMB circulars, see 5 CFR</w:t>
        <w:br/>
        <w:t>1310.3) and specifies uniform</w:t>
        <w:br/>
        <w:t>administrative requirements.</w:t>
        <w:br/>
        <w:t>(b) The term award does not include:</w:t>
        <w:br/>
        <w:t>(1) Technical assistance that provides</w:t>
        <w:br/>
        <w:t>services instead of money.</w:t>
        <w:br/>
        <w:t>(2) Loans.</w:t>
        <w:br/>
        <w:t>(3) Loan guarantees.</w:t>
        <w:br/>
        <w:t>(4) Interest subsidies.</w:t>
        <w:br/>
        <w:t>(5) Insurance.</w:t>
        <w:br/>
        <w:t>(6) Direct appropriations.</w:t>
        <w:br/>
        <w:t>(7) Veterans’ benefits to individuals</w:t>
        <w:br/>
        <w:t>(that is, any benefit to veterans, their</w:t>
        <w:br/>
        <w:t>families, or survivors by virtue of the</w:t>
        <w:br/>
        <w:t>service of a veteran in the Armed Forces</w:t>
        <w:br/>
        <w:t>of the United States).</w:t>
        <w:br/>
        <w:t>§ 182.610</w:t>
      </w:r>
    </w:p>
    <w:p>
      <w:r>
        <w:t>Controlled substance.</w:t>
      </w:r>
    </w:p>
    <w:p>
      <w:r>
        <w:t>Controlled substance means a</w:t>
        <w:br/>
        <w:t>controlled substance in schedules I</w:t>
        <w:br/>
        <w:t>through V of the Controlled Substances</w:t>
        <w:br/>
        <w:t>Act (21 U.S.C. 812), and as further</w:t>
        <w:br/>
        <w:t>defined by regulation at 21 CFR 1308.11</w:t>
        <w:br/>
        <w:t>through 1308.15.</w:t>
        <w:br/>
        <w:t>§ 182.615</w:t>
      </w:r>
    </w:p>
    <w:p>
      <w:r>
        <w:t>Conviction.</w:t>
      </w:r>
    </w:p>
    <w:p>
      <w:r>
        <w:t>Conviction means a finding of guilt</w:t>
        <w:br/>
        <w:t>(including a plea of nolo contendere) or</w:t>
        <w:br/>
        <w:t>imposition of sentence, or both, by any</w:t>
        <w:br/>
        <w:t>judicial body charged with the</w:t>
        <w:br/>
        <w:t>responsibility to determine violations of</w:t>
        <w:br/>
        <w:t>the Federal or State criminal drug</w:t>
        <w:br/>
        <w:t>statutes.</w:t>
        <w:br/>
        <w:t>§ 182.620</w:t>
      </w:r>
    </w:p>
    <w:p>
      <w:r>
        <w:t>Cooperative agreement.</w:t>
      </w:r>
    </w:p>
    <w:p>
      <w:r>
        <w:t>Cooperative agreement means an</w:t>
        <w:br/>
        <w:t>award of financial assistance that,</w:t>
        <w:br/>
        <w:t>consistent with 31 U.S.C. 6305, is used</w:t>
        <w:br/>
        <w:t>to enter into the same kind of</w:t>
        <w:br/>
        <w:t>relationship as a grant (see definition of</w:t>
        <w:br/>
        <w:t>grant in § 182.650), except that</w:t>
        <w:br/>
        <w:t>substantial involvement is expected</w:t>
        <w:br/>
        <w:t>between the Federal agency and the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30134</w:t>
      </w:r>
    </w:p>
    <w:p>
      <w:r>
        <w:t>Federal Register / Vol. 89, No. 78 / Monday, April 22, 2024 / Rules and Regulations</w:t>
      </w:r>
    </w:p>
    <w:p>
      <w:r>
        <w:t>recipient when carrying out the activity</w:t>
        <w:br/>
        <w:t>contemplated by the award. The term</w:t>
        <w:br/>
        <w:t>does not include cooperative research</w:t>
        <w:br/>
        <w:t>and development agreements as defined</w:t>
        <w:br/>
        <w:t>in 15 U.S.C. 3710a.</w:t>
        <w:br/>
        <w:t>§ 182.625</w:t>
      </w:r>
    </w:p>
    <w:p>
      <w:r>
        <w:t>Criminal drug statute.</w:t>
      </w:r>
    </w:p>
    <w:p>
      <w:r>
        <w:t>Criminal drug statute means a Federal</w:t>
        <w:br/>
        <w:t>or non-Federal criminal statute</w:t>
        <w:br/>
        <w:t>involving the manufacture, distribution,</w:t>
        <w:br/>
        <w:t>dispensing, use, or possession of any</w:t>
        <w:br/>
        <w:t>controlled substance.</w:t>
        <w:br/>
        <w:t>§ 182.630</w:t>
      </w:r>
    </w:p>
    <w:p>
      <w:r>
        <w:t>Debarment.</w:t>
      </w:r>
    </w:p>
    <w:p>
      <w:r>
        <w:t>Debarment means an action taken by</w:t>
        <w:br/>
        <w:t>a Federal agency to prohibit a recipient</w:t>
        <w:br/>
        <w:t>from participating in Federal</w:t>
        <w:br/>
        <w:t>Government procurement contracts and</w:t>
        <w:br/>
        <w:t>covered nonprocurement transactions.</w:t>
        <w:br/>
        <w:t>A recipient so prohibited is debarred, in</w:t>
        <w:br/>
        <w:t>accordance with the Federal Acquisition</w:t>
        <w:br/>
        <w:t>Regulation for procurement contracts</w:t>
        <w:br/>
        <w:t>(48 CFR part 9, subpart 9.4) and Federal</w:t>
        <w:br/>
        <w:t>agency regulations implementing the</w:t>
        <w:br/>
        <w:t>OMB guidance on nonprocurement</w:t>
        <w:br/>
        <w:t>debarment and suspension (2 CFR part</w:t>
        <w:br/>
        <w:t>180, which implements Executive</w:t>
        <w:br/>
        <w:t>Orders 12549 and 12689).</w:t>
      </w:r>
    </w:p>
    <w:p>
      <w:r>
        <w:t>lotter on DSK11XQN23PROD with RULES4</w:t>
      </w:r>
    </w:p>
    <w:p>
      <w:r>
        <w:t>§ 182.635</w:t>
      </w:r>
    </w:p>
    <w:p>
      <w:r>
        <w:t>corporation, any other establishment in</w:t>
        <w:br/>
        <w:t>the executive branch (including the</w:t>
        <w:br/>
        <w:t>Executive Office of the President), or</w:t>
        <w:br/>
        <w:t>any independent regulatory agency.</w:t>
        <w:br/>
        <w:t>§ 182.650</w:t>
      </w:r>
    </w:p>
    <w:p>
      <w:r>
        <w:t>Grant means an award of financial</w:t>
        <w:br/>
        <w:t>assistance that, consistent with 31</w:t>
        <w:br/>
        <w:t>U.S.C. 6304, is used to enter into a</w:t>
        <w:br/>
        <w:t>relationship:</w:t>
        <w:br/>
        <w:t>(a) The principal purpose of which is</w:t>
        <w:br/>
        <w:t>to transfer a thing of value to the</w:t>
        <w:br/>
        <w:t>recipient to carry out a public purpose</w:t>
        <w:br/>
        <w:t>of support or stimulation authorized by</w:t>
        <w:br/>
        <w:t>a law of the United States rather than to</w:t>
        <w:br/>
        <w:t>acquire property or services for the</w:t>
        <w:br/>
        <w:t>Federal Government’s direct benefit or</w:t>
        <w:br/>
        <w:t>use; and</w:t>
        <w:br/>
        <w:t>(b) In which substantial involvement</w:t>
        <w:br/>
        <w:t>is not expected between the Federal</w:t>
        <w:br/>
        <w:t>agency and the recipient when carrying</w:t>
        <w:br/>
        <w:t>out the activity contemplated by the</w:t>
        <w:br/>
        <w:t>award.</w:t>
        <w:br/>
        <w:t>§ 182.655</w:t>
      </w:r>
    </w:p>
    <w:p>
      <w:r>
        <w:t>Individual.</w:t>
      </w:r>
    </w:p>
    <w:p>
      <w:r>
        <w:t>Individual means a natural person.</w:t>
        <w:br/>
        <w:t>§ 182.660</w:t>
      </w:r>
    </w:p>
    <w:p>
      <w:r>
        <w:t>Drug-free workplace.</w:t>
      </w:r>
    </w:p>
    <w:p>
      <w:r>
        <w:t>Grant.</w:t>
      </w:r>
    </w:p>
    <w:p>
      <w:r>
        <w:t>Recipient.</w:t>
      </w:r>
    </w:p>
    <w:p>
      <w:r>
        <w:t>Drug-free workplace means a site for</w:t>
        <w:br/>
        <w:t>the performance of work done in</w:t>
        <w:br/>
        <w:t>connection with a specific award at</w:t>
        <w:br/>
        <w:t>which employees of the recipient are</w:t>
        <w:br/>
        <w:t>prohibited from engaging in the</w:t>
        <w:br/>
        <w:t>unlawful manufacture, distribution,</w:t>
        <w:br/>
        <w:t>dispensing, possession, or use of a</w:t>
        <w:br/>
        <w:t>controlled substance.</w:t>
      </w:r>
    </w:p>
    <w:p>
      <w:r>
        <w:t>Recipient means any individual,</w:t>
        <w:br/>
        <w:t>corporation, partnership, association,</w:t>
        <w:br/>
        <w:t>unit of government (except a Federal</w:t>
        <w:br/>
        <w:t>agency), or legal entity, regardless of</w:t>
        <w:br/>
        <w:t>how it is organized, that receives an</w:t>
        <w:br/>
        <w:t>award directly from a Federal agency.</w:t>
      </w:r>
    </w:p>
    <w:p>
      <w:r>
        <w:t>§ 182.640</w:t>
      </w:r>
    </w:p>
    <w:p>
      <w:r>
        <w:t>State means any of the States of the</w:t>
        <w:br/>
        <w:t>United States, the District of Columbia,</w:t>
        <w:br/>
        <w:t>the Commonwealth of Puerto Rico, or</w:t>
        <w:br/>
        <w:t>any territory or possession of the United</w:t>
        <w:br/>
        <w:t>States.</w:t>
      </w:r>
    </w:p>
    <w:p>
      <w:r>
        <w:t>Employee.</w:t>
      </w:r>
    </w:p>
    <w:p>
      <w:r>
        <w:t>(a) Employee means the employee of</w:t>
        <w:br/>
        <w:t>a recipient directly engaged in the</w:t>
        <w:br/>
        <w:t>performance of work under the award,</w:t>
        <w:br/>
        <w:t>including:</w:t>
        <w:br/>
        <w:t>(1) All direct charge employees;</w:t>
        <w:br/>
        <w:t>(2) All indirect charge employees,</w:t>
        <w:br/>
        <w:t>unless their impact or involvement in</w:t>
        <w:br/>
        <w:t>the performance of work under the</w:t>
        <w:br/>
        <w:t>award is insignificant to the</w:t>
        <w:br/>
        <w:t>performance of the award; and</w:t>
        <w:br/>
        <w:t>(3) Temporary personnel and</w:t>
        <w:br/>
        <w:t>consultants who are directly engaged in</w:t>
        <w:br/>
        <w:t>the performance of work under the</w:t>
        <w:br/>
        <w:t>award and who are on the recipient’s</w:t>
        <w:br/>
        <w:t>payroll.</w:t>
        <w:br/>
        <w:t>(b) This definition does not include</w:t>
        <w:br/>
        <w:t>workers not on the payroll of the</w:t>
        <w:br/>
        <w:t>recipient (for example, volunteers, even</w:t>
        <w:br/>
        <w:t>if used to meet a cost sharing</w:t>
        <w:br/>
        <w:t>requirement; consultants or</w:t>
        <w:br/>
        <w:t>independent contractors not on the</w:t>
        <w:br/>
        <w:t>payroll; or employees of subrecipients</w:t>
        <w:br/>
        <w:t>or subcontractors in covered</w:t>
        <w:br/>
        <w:t>workplaces).</w:t>
        <w:br/>
        <w:t>§ 182.645</w:t>
      </w:r>
    </w:p>
    <w:p>
      <w:r>
        <w:t>Federal agency or agency.</w:t>
      </w:r>
    </w:p>
    <w:p>
      <w:r>
        <w:t>Federal agency or agency means any</w:t>
        <w:br/>
        <w:t>United States executive department,</w:t>
        <w:br/>
        <w:t>military department, government</w:t>
        <w:br/>
        <w:t>corporation, government-controlled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§ 182.665</w:t>
      </w:r>
    </w:p>
    <w:p>
      <w:r>
        <w:t>§ 182.670</w:t>
      </w:r>
    </w:p>
    <w:p>
      <w:r>
        <w:t>State.</w:t>
      </w:r>
    </w:p>
    <w:p>
      <w:r>
        <w:t>Suspension.</w:t>
      </w:r>
    </w:p>
    <w:p>
      <w:r>
        <w:t>Suspension means an action taken by</w:t>
        <w:br/>
        <w:t>a Federal agency that immediately</w:t>
        <w:br/>
        <w:t>prohibits a recipient from participating</w:t>
        <w:br/>
        <w:t>in Federal Government procurement</w:t>
        <w:br/>
        <w:t>contracts and covered nonprocurement</w:t>
        <w:br/>
        <w:t>transactions for a temporary period,</w:t>
        <w:br/>
        <w:t>pending completion of an investigation</w:t>
        <w:br/>
        <w:t>and any judicial or administrative</w:t>
        <w:br/>
        <w:t>proceedings that may ensue. A recipient</w:t>
        <w:br/>
        <w:t>so prohibited is suspended in</w:t>
        <w:br/>
        <w:t>accordance with the Federal Acquisition</w:t>
        <w:br/>
        <w:t>Regulation for procurement contracts</w:t>
        <w:br/>
        <w:t>(48 CFR part 9, subpart 9.4) and Federal</w:t>
        <w:br/>
        <w:t>agency regulations implementing the</w:t>
        <w:br/>
        <w:t>OMB guidance on nonprocurement</w:t>
        <w:br/>
        <w:t>debarment and suspension (2 CFR part</w:t>
        <w:br/>
        <w:t>180, which implements Executive</w:t>
        <w:br/>
        <w:t>Orders 12549 and 12689). Suspension of</w:t>
        <w:br/>
        <w:t>a recipient is a distinct and separate</w:t>
        <w:br/>
        <w:t>action from suspension of an award or</w:t>
        <w:br/>
        <w:t>suspension of payments under an</w:t>
        <w:br/>
        <w:t>award.</w:t>
        <w:br/>
        <w:t>■ 10. Revise part 183 to read as follows:</w:t>
      </w:r>
    </w:p>
    <w:p>
      <w:r>
        <w:t>PO 00000</w:t>
      </w:r>
    </w:p>
    <w:p>
      <w:r>
        <w:t>Frm 00090</w:t>
      </w:r>
    </w:p>
    <w:p>
      <w:r>
        <w:t>Fmt 4701</w:t>
      </w:r>
    </w:p>
    <w:p>
      <w:r>
        <w:t>Sfmt 4700</w:t>
      </w:r>
    </w:p>
    <w:p>
      <w:r>
        <w:t>PART 183—NEVER CONTRACT WITH</w:t>
        <w:br/>
        <w:t>THE ENEMY</w:t>
        <w:br/>
        <w:t>Sec.</w:t>
        <w:br/>
        <w:t>183.5 Purpose of this part.</w:t>
        <w:br/>
        <w:t>183.10 Applicability.</w:t>
        <w:br/>
        <w:t>183.15 Responsibilities of Federal agencies.</w:t>
        <w:br/>
        <w:t>183.20 Reporting responsibilities of Federal</w:t>
        <w:br/>
        <w:t>agencies.</w:t>
        <w:br/>
        <w:t>183.25 Responsibilities of recipients.</w:t>
        <w:br/>
        <w:t>183.30 Access to records.</w:t>
        <w:br/>
        <w:t>183.35 Definitions.</w:t>
        <w:br/>
        <w:t>Appendix A to Part 183</w:t>
        <w:br/>
        <w:t>183.35 Award Terms for Never Contract</w:t>
        <w:br/>
        <w:t>with the Enemy</w:t>
        <w:br/>
        <w:t>Authority: Pub. L. 113–291, as amended</w:t>
        <w:br/>
        <w:t>by Pub. L. 115–232, Pub. L. 116–92, Pub. L.</w:t>
        <w:br/>
        <w:t>116–283, Pub. L. 117–263; 31 U.S.C. 503; 31</w:t>
        <w:br/>
        <w:t>U.S.C. 6307.</w:t>
        <w:br/>
        <w:t>§ 183.5</w:t>
      </w:r>
    </w:p>
    <w:p>
      <w:r>
        <w:t>Purpose of this part.</w:t>
      </w:r>
    </w:p>
    <w:p>
      <w:r>
        <w:t>This part provides guidance to</w:t>
        <w:br/>
        <w:t>Federal agencies on the implementation</w:t>
        <w:br/>
        <w:t>of the Never Contract with the Enemy</w:t>
        <w:br/>
        <w:t>requirements applicable to certain</w:t>
        <w:br/>
        <w:t>grants and cooperative agreements, as</w:t>
        <w:br/>
        <w:t>specified in subtitle E, title VIII of the</w:t>
        <w:br/>
        <w:t>National Defense Authorization Act</w:t>
        <w:br/>
        <w:t>(NDAA) for Fiscal Year (FY) 2015 (Pub.</w:t>
        <w:br/>
        <w:t>L. 113–291), as amended by Sec. 820 of</w:t>
        <w:br/>
        <w:t>the National Defense Authorization Act</w:t>
        <w:br/>
        <w:t>for Fiscal Year 2023 (Pub. L. 117–263),</w:t>
        <w:br/>
        <w:t>hereafter cited as ‘‘Never Contract with</w:t>
        <w:br/>
        <w:t>the Enemy’’).</w:t>
        <w:br/>
        <w:t>§ 183.10</w:t>
      </w:r>
    </w:p>
    <w:p>
      <w:r>
        <w:t>Applicability.</w:t>
      </w:r>
    </w:p>
    <w:p>
      <w:r>
        <w:t>(a) This part applies only to grants</w:t>
        <w:br/>
        <w:t>and cooperative agreements that are</w:t>
        <w:br/>
        <w:t>expected to exceed $50,000 and that are</w:t>
        <w:br/>
        <w:t>performed outside the United States,</w:t>
        <w:br/>
        <w:t>including U.S. territories, and that are in</w:t>
        <w:br/>
        <w:t>support of a contingency operation in</w:t>
        <w:br/>
        <w:t>which members of the Armed Forces are</w:t>
        <w:br/>
        <w:t>actively engaged in hostilities. It does</w:t>
        <w:br/>
        <w:t>not apply to the authorized intelligence</w:t>
        <w:br/>
        <w:t>or law enforcement activities of the</w:t>
        <w:br/>
        <w:t>Federal Government.</w:t>
        <w:br/>
        <w:t>(b) All elements of this part are</w:t>
        <w:br/>
        <w:t>applicable until the date of expiration as</w:t>
        <w:br/>
        <w:t>provided in law.</w:t>
        <w:br/>
        <w:t>§ 183.15 Responsibilities of Federal</w:t>
        <w:br/>
        <w:t>agencies.</w:t>
      </w:r>
    </w:p>
    <w:p>
      <w:r>
        <w:t>(a) Prior to making an award for a</w:t>
        <w:br/>
        <w:t>covered grant or cooperative agreement</w:t>
        <w:br/>
        <w:t>(see also § 183.35), the Federal agency</w:t>
        <w:br/>
        <w:t>must check the current list of prohibited</w:t>
        <w:br/>
        <w:t>or restricted persons or entities in the</w:t>
        <w:br/>
        <w:t>System for Award Management</w:t>
        <w:br/>
        <w:t>(SAM.gov) Exclusions.</w:t>
        <w:br/>
        <w:t>(b) The Federal agency may include</w:t>
        <w:br/>
        <w:t>the award term provided in appendix A</w:t>
        <w:br/>
        <w:t>in all covered grant and cooperative</w:t>
        <w:br/>
        <w:t>agreement awards in accordance with</w:t>
        <w:br/>
        <w:t>Never Contract with the Enemy.</w:t>
        <w:br/>
        <w:t>(c) A Federal agency may become</w:t>
        <w:br/>
        <w:t>aware of a person or entity that:</w:t>
        <w:br/>
        <w:t>(1) Provides funds, including goods</w:t>
        <w:br/>
        <w:t>and services, received under a covered</w:t>
        <w:br/>
        <w:t>grant or cooperative agreement of an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executive agency directly or indirectly</w:t>
        <w:br/>
        <w:t>to covered persons or entities; or</w:t>
        <w:br/>
        <w:t>(2) Fails to exercise due diligence to</w:t>
        <w:br/>
        <w:t>ensure that no funds, including goods</w:t>
        <w:br/>
        <w:t>and services, received under an</w:t>
        <w:br/>
        <w:t>executive agency’s covered grant or</w:t>
        <w:br/>
        <w:t>cooperative agreement are provided</w:t>
        <w:br/>
        <w:t>directly or indirectly to covered persons</w:t>
        <w:br/>
        <w:t>or entities.</w:t>
        <w:br/>
        <w:t>(d) When a Federal agency becomes</w:t>
        <w:br/>
        <w:t>aware of such a person or entity, it may</w:t>
        <w:br/>
        <w:t>do any of the following actions:</w:t>
        <w:br/>
        <w:t>(1) Restrict the future award of all</w:t>
        <w:br/>
        <w:t>Federal contracts, grants, and</w:t>
        <w:br/>
        <w:t>cooperative agreements to the person or</w:t>
        <w:br/>
        <w:t>entity based upon concerns that Federal</w:t>
        <w:br/>
        <w:t>awards to the entity would provide</w:t>
        <w:br/>
        <w:t>grant funds directly or indirectly to a</w:t>
        <w:br/>
        <w:t>covered person or entity.</w:t>
        <w:br/>
        <w:t>(2) Terminate any grant, cooperative</w:t>
        <w:br/>
        <w:t>agreement, or contract to a covered</w:t>
        <w:br/>
        <w:t>person or entity upon becoming aware</w:t>
        <w:br/>
        <w:t>that the recipient has failed to exercise</w:t>
        <w:br/>
        <w:t>due diligence to ensure that no award</w:t>
        <w:br/>
        <w:t>funds are provided directly or indirectly</w:t>
        <w:br/>
        <w:t>to a covered person or entity.</w:t>
        <w:br/>
        <w:t>(3) Void in whole or in part any grant,</w:t>
        <w:br/>
        <w:t>cooperative agreement, or contracts of</w:t>
        <w:br/>
        <w:t>the executive agency concerned upon a</w:t>
        <w:br/>
        <w:t>written determination by the head of</w:t>
        <w:br/>
        <w:t>contracting activity or another</w:t>
        <w:br/>
        <w:t>appropriate official that the grant or</w:t>
        <w:br/>
        <w:t>cooperative agreement provides funds</w:t>
        <w:br/>
        <w:t>directly or indirectly to a covered</w:t>
        <w:br/>
        <w:t>person or entity.</w:t>
        <w:br/>
        <w:t>(e) The Federal agency must notify</w:t>
        <w:br/>
        <w:t>recipients in writing regarding its</w:t>
        <w:br/>
        <w:t>decision to restrict all future awards,</w:t>
        <w:br/>
        <w:t>terminate or void a grant or cooperative</w:t>
        <w:br/>
        <w:t>agreement, or both. The agency must</w:t>
        <w:br/>
        <w:t>also notify the recipient in writing about</w:t>
        <w:br/>
        <w:t>the recipient’s right to request an</w:t>
        <w:br/>
        <w:t>administrative review (using the</w:t>
        <w:br/>
        <w:t>agency’s procedures) of the restriction,</w:t>
        <w:br/>
        <w:t>termination, or void of the grant or</w:t>
        <w:br/>
        <w:t>cooperative agreement within 30 days of</w:t>
        <w:br/>
        <w:t>receiving notification.</w:t>
      </w:r>
    </w:p>
    <w:p>
      <w:r>
        <w:t>lotter on DSK11XQN23PROD with RULES4</w:t>
      </w:r>
    </w:p>
    <w:p>
      <w:r>
        <w:t>§ 183.20 Reporting responsibilities of</w:t>
        <w:br/>
        <w:t>Federal agencies.</w:t>
      </w:r>
    </w:p>
    <w:p>
      <w:r>
        <w:t>(a) If a Federal agency restricts all</w:t>
        <w:br/>
        <w:t>future awards to a covered person or</w:t>
        <w:br/>
        <w:t>entity, it must enter information on the</w:t>
        <w:br/>
        <w:t>ineligible person or entity into SAM.gov</w:t>
        <w:br/>
        <w:t>Exclusions as a prohibited or restricted</w:t>
        <w:br/>
        <w:t>source pursuant to Never Contract with</w:t>
        <w:br/>
        <w:t>the Enemy.</w:t>
        <w:br/>
        <w:t>(b) When a Federal agency terminates</w:t>
        <w:br/>
        <w:t>or voids a grant or cooperative</w:t>
        <w:br/>
        <w:t>agreement due to Never Contract with</w:t>
        <w:br/>
        <w:t>the Enemy, it must report the action as</w:t>
        <w:br/>
        <w:t>a termination for material failure to</w:t>
        <w:br/>
        <w:t>comply in SAM.gov. Federal agencies</w:t>
        <w:br/>
        <w:t>must use the Contractor Performance</w:t>
        <w:br/>
        <w:t>Assessment Reporting System (CPARS)</w:t>
        <w:br/>
        <w:t>to enter or amend information in</w:t>
        <w:br/>
        <w:t>SAM.gov.</w:t>
        <w:br/>
        <w:t>(c) The Federal agency must</w:t>
        <w:br/>
        <w:t>document and report to the head of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executive agency concerned (or the</w:t>
        <w:br/>
        <w:t>designee of such head) and the</w:t>
        <w:br/>
        <w:t>commander of the covered combatant</w:t>
        <w:br/>
        <w:t>command concerned (or specific</w:t>
        <w:br/>
        <w:t>deputies):</w:t>
        <w:br/>
        <w:t>(1) Any action to restrict all future</w:t>
        <w:br/>
        <w:t>awards or to terminate or void an award</w:t>
        <w:br/>
        <w:t>with a covered person or entity.</w:t>
        <w:br/>
        <w:t>(2) Any decision not to restrict all</w:t>
        <w:br/>
        <w:t>future awards, terminate, or void an</w:t>
        <w:br/>
        <w:t>award along with the agency’s reasoning</w:t>
        <w:br/>
        <w:t>for not taking one of these actions after</w:t>
        <w:br/>
        <w:t>the agency became aware that a person</w:t>
        <w:br/>
        <w:t>or entity is a prohibited or restricted</w:t>
        <w:br/>
        <w:t>source.</w:t>
        <w:br/>
        <w:t>(d) Each report referenced in</w:t>
        <w:br/>
        <w:t>paragraph (c)(1) of this section must</w:t>
        <w:br/>
        <w:t>include the following:</w:t>
        <w:br/>
        <w:t>(1) The executive agency taking such</w:t>
        <w:br/>
        <w:t>action.</w:t>
        <w:br/>
        <w:t>(2) An explanation of the basis for the</w:t>
        <w:br/>
        <w:t>action taken.</w:t>
        <w:br/>
        <w:t>(3) The value of the terminated or</w:t>
        <w:br/>
        <w:t>voided grant or cooperative agreement.</w:t>
        <w:br/>
        <w:t>(4) The value of all grants and</w:t>
        <w:br/>
        <w:t>cooperative agreements of the executive</w:t>
        <w:br/>
        <w:t>agency with the person or entity</w:t>
        <w:br/>
        <w:t>concerned at the time the grant or</w:t>
        <w:br/>
        <w:t>cooperative agreement was terminated</w:t>
        <w:br/>
        <w:t>or voided.</w:t>
        <w:br/>
        <w:t>(e) Each report referenced in</w:t>
        <w:br/>
        <w:t>paragraph (c)(2) of this section must</w:t>
        <w:br/>
        <w:t>include the following:</w:t>
        <w:br/>
        <w:t>(1) The executive agency concerned.</w:t>
        <w:br/>
        <w:t>(2) An explanation of the basis for not</w:t>
        <w:br/>
        <w:t>taking the action.</w:t>
        <w:br/>
        <w:t>(f) For each instance in which an</w:t>
        <w:br/>
        <w:t>executive agency exercised the</w:t>
        <w:br/>
        <w:t>additional authority to examine</w:t>
        <w:br/>
        <w:t>recipient and lower tier entity (for</w:t>
        <w:br/>
        <w:t>example, subrecipient or contractor)</w:t>
        <w:br/>
        <w:t>records, the agency must report in</w:t>
        <w:br/>
        <w:t>writing to the head of the executive</w:t>
        <w:br/>
        <w:t>agency concerned (or the designee of</w:t>
        <w:br/>
        <w:t>such head) and the commander of the</w:t>
        <w:br/>
        <w:t>covered combatant command concerned</w:t>
        <w:br/>
        <w:t>(or specific deputies) the following:</w:t>
        <w:br/>
        <w:t>(1) An explanation of the basis for the</w:t>
        <w:br/>
        <w:t>action taken; and</w:t>
        <w:br/>
        <w:t>(2) A summary of the results of any</w:t>
        <w:br/>
        <w:t>examination of records.</w:t>
        <w:br/>
        <w:t>§ 183.25</w:t>
      </w:r>
    </w:p>
    <w:p>
      <w:r>
        <w:t>Responsibilities of recipients.</w:t>
      </w:r>
    </w:p>
    <w:p>
      <w:r>
        <w:t>(a) Recipients of covered grants or</w:t>
        <w:br/>
        <w:t>cooperative agreements must fulfill the</w:t>
        <w:br/>
        <w:t>requirements outlined in the award term</w:t>
        <w:br/>
        <w:t>provided in Appendix A to this part.</w:t>
        <w:br/>
        <w:t>(b) Recipients must also flow down</w:t>
        <w:br/>
        <w:t>the provisions in award terms covered</w:t>
        <w:br/>
        <w:t>in Appendix A to this part to all</w:t>
        <w:br/>
        <w:t>contracts and subawards under the</w:t>
        <w:br/>
        <w:t>award.</w:t>
        <w:br/>
        <w:t>§ 183.30</w:t>
      </w:r>
    </w:p>
    <w:p>
      <w:r>
        <w:t>Access to records.</w:t>
      </w:r>
    </w:p>
    <w:p>
      <w:r>
        <w:t>In addition to any other existing</w:t>
        <w:br/>
        <w:t>examination-of-records authority, the</w:t>
        <w:br/>
        <w:t>Federal Government is authorized to</w:t>
        <w:br/>
        <w:t>examine any records of the recipient</w:t>
        <w:br/>
        <w:t>and its subawards, to the extent</w:t>
      </w:r>
    </w:p>
    <w:p>
      <w:r>
        <w:t>PO 00000</w:t>
      </w:r>
    </w:p>
    <w:p>
      <w:r>
        <w:t>Frm 00091</w:t>
      </w:r>
    </w:p>
    <w:p>
      <w:r>
        <w:t>Fmt 4701</w:t>
      </w:r>
    </w:p>
    <w:p>
      <w:r>
        <w:t>Sfmt 4700</w:t>
      </w:r>
    </w:p>
    <w:p>
      <w:r>
        <w:t>30135</w:t>
      </w:r>
    </w:p>
    <w:p>
      <w:r>
        <w:t>necessary, to ensure that funds,</w:t>
        <w:br/>
        <w:t>including supplies and services,</w:t>
        <w:br/>
        <w:t>received under a covered grant or</w:t>
        <w:br/>
        <w:t>cooperative agreement (see § 183.35) are</w:t>
        <w:br/>
        <w:t>not provided directly or indirectly to a</w:t>
        <w:br/>
        <w:t>covered person or entity in accordance</w:t>
        <w:br/>
        <w:t>with Never Contract with the Enemy.</w:t>
        <w:br/>
        <w:t>The Federal agency may only exercise</w:t>
        <w:br/>
        <w:t>this authority upon a written</w:t>
        <w:br/>
        <w:t>determination by the Federal agency</w:t>
        <w:br/>
        <w:t>that relies on a finding by the</w:t>
        <w:br/>
        <w:t>commander of a covered combatant</w:t>
        <w:br/>
        <w:t>command that there is reason to believe</w:t>
        <w:br/>
        <w:t>that funds, including supplies and</w:t>
        <w:br/>
        <w:t>services, received under the grant or</w:t>
        <w:br/>
        <w:t>cooperative agreement may have been</w:t>
        <w:br/>
        <w:t>provided directly or indirectly to a</w:t>
        <w:br/>
        <w:t>covered person or entity.</w:t>
        <w:br/>
        <w:t>§ 183.35</w:t>
      </w:r>
    </w:p>
    <w:p>
      <w:r>
        <w:t>Definitions.</w:t>
      </w:r>
    </w:p>
    <w:p>
      <w:r>
        <w:t>Terms used in this part are defined as</w:t>
        <w:br/>
        <w:t>follows:</w:t>
        <w:br/>
        <w:t>Contingency operation, as defined in</w:t>
        <w:br/>
        <w:t>10 U.S.C. 101(a)(13), means a military</w:t>
        <w:br/>
        <w:t>operation that:</w:t>
        <w:br/>
        <w:t>(1) Is designated by the Secretary of</w:t>
        <w:br/>
        <w:t>Defense as an operation in which</w:t>
        <w:br/>
        <w:t>members of the armed forces are or may</w:t>
        <w:br/>
        <w:t>become involved in military actions,</w:t>
        <w:br/>
        <w:t>operations, or hostilities against an</w:t>
        <w:br/>
        <w:t>enemy of the United States or against an</w:t>
        <w:br/>
        <w:t>opposing military force; or</w:t>
        <w:br/>
        <w:t>(2) Results in the call or order to, or</w:t>
        <w:br/>
        <w:t>retention on, active duty of members of</w:t>
        <w:br/>
        <w:t>the uniformed services under 10 U.S.C.</w:t>
        <w:br/>
        <w:t>688, 12301(a), 12302, 12304, 12304a,</w:t>
        <w:br/>
        <w:t>12305, 12406 of 10 U.S.C. chapter 15, 14</w:t>
        <w:br/>
        <w:t>U.S.C. 3713 or any other provision of</w:t>
        <w:br/>
        <w:t>law during a war or during a national</w:t>
        <w:br/>
        <w:t>emergency declared by the President or</w:t>
        <w:br/>
        <w:t>Congress.</w:t>
        <w:br/>
        <w:t>Covered combatant command means</w:t>
        <w:br/>
        <w:t>the following:</w:t>
        <w:br/>
        <w:t>(1) The United States Africa</w:t>
        <w:br/>
        <w:t>Command.</w:t>
        <w:br/>
        <w:t>(2) The United States Central</w:t>
        <w:br/>
        <w:t>Command.</w:t>
        <w:br/>
        <w:t>(3) The United States European</w:t>
        <w:br/>
        <w:t>Command.</w:t>
        <w:br/>
        <w:t>(4) The United States Pacific</w:t>
        <w:br/>
        <w:t>Command.</w:t>
        <w:br/>
        <w:t>(5) The United States Southern</w:t>
        <w:br/>
        <w:t>Command.</w:t>
        <w:br/>
        <w:t>(6) The United States Transportation</w:t>
        <w:br/>
        <w:t>Command.</w:t>
        <w:br/>
        <w:t>Covered grant or cooperative</w:t>
        <w:br/>
        <w:t>agreement means a grant or cooperative</w:t>
        <w:br/>
        <w:t>agreement, as defined in 2 CFR 200.1</w:t>
        <w:br/>
        <w:t>with an estimated value in excess of</w:t>
        <w:br/>
        <w:t>$50,000 that is performed outside the</w:t>
        <w:br/>
        <w:t>United States, including its possessions</w:t>
        <w:br/>
        <w:t>and territories, in support of a</w:t>
        <w:br/>
        <w:t>contingency operation in which</w:t>
        <w:br/>
        <w:t>members of the Armed Forces are</w:t>
        <w:br/>
        <w:t>actively engaged in hostilities. Except</w:t>
        <w:br/>
        <w:t>for U.S. Department of Defense grants</w:t>
        <w:br/>
        <w:t>and cooperative agreements that were</w:t>
        <w:br/>
        <w:t>awarded on or before December 19,</w:t>
        <w:br/>
        <w:t>2017, that will be performed in the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30136</w:t>
      </w:r>
    </w:p>
    <w:p>
      <w:r>
        <w:t>Federal Register / Vol. 89, No. 78 / Monday, April 22, 2024 / Rules and Regulations</w:t>
      </w:r>
    </w:p>
    <w:p>
      <w:r>
        <w:t>United States Central Command, where</w:t>
        <w:br/>
        <w:t>the estimated value is in excess of</w:t>
        <w:br/>
        <w:t>$100,000.</w:t>
        <w:br/>
        <w:t>Covered person or entity means a</w:t>
        <w:br/>
        <w:t>person or entity that is actively</w:t>
        <w:br/>
        <w:t>opposing United States or coalition</w:t>
        <w:br/>
        <w:t>forces involved in a contingency</w:t>
        <w:br/>
        <w:t>operation in which members of the</w:t>
        <w:br/>
        <w:t>Armed Forces are actively engaged in</w:t>
        <w:br/>
        <w:t>hostilities.</w:t>
        <w:br/>
        <w:t>Appendix A to Part 183—Award Terms</w:t>
        <w:br/>
        <w:t>for Never Contract With the Enemy</w:t>
        <w:br/>
        <w:t>Federal agencies may include the following</w:t>
        <w:br/>
        <w:t>award terms in all awards for covered grants</w:t>
        <w:br/>
        <w:t>and cooperative agreements in accordance</w:t>
        <w:br/>
        <w:t>with Never Contract with the Enemy:</w:t>
      </w:r>
    </w:p>
    <w:p>
      <w:r>
        <w:t>lotter on DSK11XQN23PROD with RULES4</w:t>
      </w:r>
    </w:p>
    <w:p>
      <w:r>
        <w:t>I. Term 1—Prohibition on Providing Funds</w:t>
        <w:br/>
        <w:t>to the Enemy</w:t>
        <w:br/>
        <w:t>(a) You must:</w:t>
        <w:br/>
        <w:t>(1) Exercise due diligence to ensure that no</w:t>
        <w:br/>
        <w:t>funds, including supplies and services,</w:t>
        <w:br/>
        <w:t>received under this grant or cooperative</w:t>
        <w:br/>
        <w:t>agreement are provided directly or indirectly</w:t>
        <w:br/>
        <w:t>(including through subawards or contracts) to</w:t>
        <w:br/>
        <w:t>a person or entity who is actively opposing</w:t>
        <w:br/>
        <w:t>the United States or coalition forces involved</w:t>
        <w:br/>
        <w:t>in a contingency operation in which</w:t>
        <w:br/>
        <w:t>members of the Armed Forces are actively</w:t>
        <w:br/>
        <w:t>engaged in hostilities, which must be</w:t>
        <w:br/>
        <w:t>completed through 2 CFR 180.300 prior to</w:t>
        <w:br/>
        <w:t>issuing a subaward or contract and;</w:t>
        <w:br/>
        <w:t>(2) Terminate or void in whole or in part</w:t>
        <w:br/>
        <w:t>any subaward or contract with a person or</w:t>
        <w:br/>
        <w:t>entity listed in the System for Award</w:t>
        <w:br/>
        <w:t>Management (SAM.gov) as a prohibited or</w:t>
        <w:br/>
        <w:t>restricted source pursuant to subtitle E of</w:t>
        <w:br/>
        <w:t>Title VIII of the NDAA for FY 2015, unless</w:t>
        <w:br/>
        <w:t>the Federal agency provides written approval</w:t>
        <w:br/>
        <w:t>to continue the subaward or contract.</w:t>
        <w:br/>
        <w:t>(b) You may include the substance of this</w:t>
        <w:br/>
        <w:t>clause, including paragraph (a) of this clause,</w:t>
        <w:br/>
        <w:t>in subawards under this grant or cooperative</w:t>
        <w:br/>
        <w:t>agreement that have an estimated value over</w:t>
        <w:br/>
        <w:t>$50,000 and will be performed outside the</w:t>
        <w:br/>
        <w:t>United States, including its outlying areas.</w:t>
        <w:br/>
        <w:t>(c) The Federal agency has the authority to</w:t>
        <w:br/>
        <w:t>terminate or void this grant or cooperative</w:t>
        <w:br/>
        <w:t>agreement, in whole or in part, if the Federal</w:t>
        <w:br/>
        <w:t>agency becomes aware that you have failed</w:t>
        <w:br/>
        <w:t>to exercise due diligence as required by</w:t>
        <w:br/>
        <w:t>paragraph (a) of this clause or if the Federal</w:t>
        <w:br/>
        <w:t>agency becomes aware that any funds</w:t>
        <w:br/>
        <w:t>received under this grant or cooperative</w:t>
        <w:br/>
        <w:t>agreement have been provided directly or</w:t>
        <w:br/>
        <w:t>indirectly to a person or entity who is</w:t>
        <w:br/>
        <w:t>actively opposing coalition forces involved in</w:t>
        <w:br/>
        <w:t>a contingency operation in which members</w:t>
        <w:br/>
        <w:t>of the Armed Forces are actively engaged in</w:t>
        <w:br/>
        <w:t>hostilities.</w:t>
        <w:br/>
        <w:t>(End of term)</w:t>
        <w:br/>
        <w:t>II. Term 2—Additional Access to Recipient</w:t>
        <w:br/>
        <w:t>Records</w:t>
        <w:br/>
        <w:t>(a) In addition to any other existing</w:t>
        <w:br/>
        <w:t>examination-of-records authority, the Federal</w:t>
        <w:br/>
        <w:t>Government is authorized to examine any of</w:t>
        <w:br/>
        <w:t>your records and the records of your</w:t>
        <w:br/>
        <w:t>subawards or contracts to the extent</w:t>
        <w:br/>
        <w:t>necessary to ensure that funds, including</w:t>
        <w:br/>
        <w:t>supplies and services, available under this</w:t>
        <w:br/>
        <w:t>grant or cooperative agreement are not</w:t>
        <w:br/>
        <w:t>provided, directly or indirectly, to a person</w:t>
        <w:br/>
        <w:t>or entity that is actively opposing the United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States or coalition forces involved in a</w:t>
        <w:br/>
        <w:t>contingency operation in which members of</w:t>
        <w:br/>
        <w:t>the Armed Forces are actively engaged in</w:t>
        <w:br/>
        <w:t>hostilities, except for awards awarded by the</w:t>
        <w:br/>
        <w:t>Department of Defense on or before Dec 19,</w:t>
        <w:br/>
        <w:t>2017, that will be performed in the United</w:t>
        <w:br/>
        <w:t>States Central Command (USCENTCOM)</w:t>
        <w:br/>
        <w:t>theater of operations.</w:t>
        <w:br/>
        <w:t>(b) The substance of this clause, including</w:t>
        <w:br/>
        <w:t>this paragraph (b), must be included in</w:t>
        <w:br/>
        <w:t>subawards or contracts under this grant or</w:t>
        <w:br/>
        <w:t>cooperative agreement that have an estimated</w:t>
        <w:br/>
        <w:t>value over $50,000 and will be performed</w:t>
        <w:br/>
        <w:t>outside the United States, including its</w:t>
        <w:br/>
        <w:t>outlying areas.</w:t>
      </w:r>
    </w:p>
    <w:p>
      <w:r>
        <w:t>(End of term)</w:t>
        <w:br/>
        <w:t>PART 184—[Amended]</w:t>
        <w:br/>
        <w:t>■ 11. Amend part 184 by:</w:t>
        <w:br/>
        <w:t>■ a. Removing remove the text ‘‘Federal</w:t>
      </w:r>
    </w:p>
    <w:p>
      <w:r>
        <w:t>awarding agency’’ and ‘‘Federal</w:t>
        <w:br/>
        <w:t>Awarding Agency’’, wherever it</w:t>
        <w:br/>
        <w:t>appears, and adding, in its place, the</w:t>
        <w:br/>
        <w:t>text ‘‘Federal agency’’; and</w:t>
        <w:br/>
        <w:t>■ b. Removing the text ‘‘Federal</w:t>
        <w:br/>
        <w:t>awarding agencies’’, wherever it</w:t>
        <w:br/>
        <w:t>appears, and adding, in its place, the</w:t>
        <w:br/>
        <w:t>text ‘‘Federal agencies’’.</w:t>
        <w:br/>
        <w:t>PART 200—UNIFORM</w:t>
        <w:br/>
        <w:t>ADMINISTRATIVE REQUIREMENTS,</w:t>
        <w:br/>
        <w:t>COST PRINCIPLES, AND AUDIT</w:t>
        <w:br/>
        <w:t>REQUIREMENTS FOR FEDERAL</w:t>
        <w:br/>
        <w:t>AWARDS</w:t>
        <w:br/>
        <w:t>■ 13. Revise the authority citation for</w:t>
      </w:r>
    </w:p>
    <w:p>
      <w:r>
        <w:t>part 200 to read as follows:</w:t>
        <w:br/>
        <w:t>Authority: 31 U.S.C. 503; 31 U.S.C. 6101–</w:t>
        <w:br/>
        <w:t>6106; 31 U.S.C. 6307; 31 U.S.C. 7501–7507.</w:t>
        <w:br/>
        <w:t>■ 14. Amend part 200 by revising</w:t>
      </w:r>
    </w:p>
    <w:p>
      <w:r>
        <w:t>subparts A through F to read as follows:</w:t>
        <w:br/>
        <w:t>Subpart A—Acronyms and Definitions</w:t>
        <w:br/>
        <w:t>Acronyms</w:t>
        <w:br/>
        <w:t>Sec.</w:t>
        <w:br/>
        <w:t>200.0 Acronyms.</w:t>
        <w:br/>
        <w:t>200.1 Definitions.</w:t>
        <w:br/>
        <w:t>Subpart B—General Provisions</w:t>
        <w:br/>
        <w:t>200.100 Purpose.</w:t>
        <w:br/>
        <w:t>200.101 Applicability.</w:t>
        <w:br/>
        <w:t>200.102 Exceptions.</w:t>
        <w:br/>
        <w:t>200.103 Authorities.</w:t>
        <w:br/>
        <w:t>200.104 Supersession.</w:t>
        <w:br/>
        <w:t>200.105 Effect on other issuances.</w:t>
        <w:br/>
        <w:t>200.106 Agency implementation.</w:t>
        <w:br/>
        <w:t>200.107 OMB responsibilities.</w:t>
        <w:br/>
        <w:t>200.108 Inquiries.</w:t>
        <w:br/>
        <w:t>200.109 Review date.</w:t>
        <w:br/>
        <w:t>200.110 Effective date.</w:t>
        <w:br/>
        <w:t>200.111 English language.</w:t>
        <w:br/>
        <w:t>200.112 Conflict of interest.</w:t>
        <w:br/>
        <w:t>200.113 Mandatory disclosures.</w:t>
        <w:br/>
        <w:t>Subpart C—Pre-Federal Award</w:t>
        <w:br/>
        <w:t>Requirements and Contents of Federal</w:t>
        <w:br/>
        <w:t>Awards</w:t>
        <w:br/>
        <w:t>Sec.</w:t>
        <w:br/>
        <w:t>200.200 Purpose.</w:t>
        <w:br/>
        <w:t>200.201 Use of grants, cooperative</w:t>
        <w:br/>
        <w:t>agreements, fixed amount awards, and</w:t>
        <w:br/>
        <w:t>contracts.</w:t>
      </w:r>
    </w:p>
    <w:p>
      <w:r>
        <w:t>PO 00000</w:t>
      </w:r>
    </w:p>
    <w:p>
      <w:r>
        <w:t>Frm 00092</w:t>
      </w:r>
    </w:p>
    <w:p>
      <w:r>
        <w:t>Fmt 4701</w:t>
      </w:r>
    </w:p>
    <w:p>
      <w:r>
        <w:t>Sfmt 4700</w:t>
      </w:r>
    </w:p>
    <w:p>
      <w:r>
        <w:t>200.202 Program planning and design.</w:t>
        <w:br/>
        <w:t>200.203 Requirement to provide public</w:t>
        <w:br/>
        <w:t>notice of Federal financial assistance</w:t>
        <w:br/>
        <w:t>programs.</w:t>
        <w:br/>
        <w:t>200.204 Notices of funding opportunities.</w:t>
        <w:br/>
        <w:t>200.205 Federal agency review of merit of</w:t>
        <w:br/>
        <w:t>proposals.</w:t>
        <w:br/>
        <w:t>200.206 Federal agency review of risk</w:t>
        <w:br/>
        <w:t>posed by applicants.</w:t>
        <w:br/>
        <w:t>200.207 Standard application requirements.</w:t>
        <w:br/>
        <w:t>200.208 Specific conditions.</w:t>
        <w:br/>
        <w:t>200.209 Certifications and representations.</w:t>
        <w:br/>
        <w:t>200.210 Pre-award costs.</w:t>
        <w:br/>
        <w:t>200.211 Information contained in a Federal</w:t>
        <w:br/>
        <w:t>award.</w:t>
        <w:br/>
        <w:t>200.212 Public access to Federal award</w:t>
        <w:br/>
        <w:t>information.</w:t>
        <w:br/>
        <w:t>200.213 Reporting a determination that an</w:t>
        <w:br/>
        <w:t>applicant is not qualified for a Federal</w:t>
        <w:br/>
        <w:t>award.</w:t>
        <w:br/>
        <w:t>200.214 Suspension and debarment.</w:t>
        <w:br/>
        <w:t>200.215 Never contract with the enemy.</w:t>
        <w:br/>
        <w:t>200.216 Prohibition on certain</w:t>
        <w:br/>
        <w:t>telecommunications and video</w:t>
        <w:br/>
        <w:t>surveillance equipment or services.</w:t>
        <w:br/>
        <w:t>200.217 Whistleblower protections</w:t>
        <w:br/>
        <w:t>Subpart D—Post Federal Award</w:t>
        <w:br/>
        <w:t>Requirements</w:t>
        <w:br/>
        <w:t>200.300 Statutory and national policy</w:t>
        <w:br/>
        <w:t>requirements.</w:t>
        <w:br/>
        <w:t>200.301 Performance measurement.</w:t>
        <w:br/>
        <w:t>200.302 Financial management.</w:t>
        <w:br/>
        <w:t>200.303 Internal controls.</w:t>
        <w:br/>
        <w:t>200.304 Bonds.</w:t>
        <w:br/>
        <w:t>200.305 Federal payment.</w:t>
        <w:br/>
        <w:t>200.306 Cost sharing.</w:t>
        <w:br/>
        <w:t>200.307 Program income.</w:t>
        <w:br/>
        <w:t>200.308 Revision of budget and program</w:t>
        <w:br/>
        <w:t>plans.</w:t>
        <w:br/>
        <w:t>200.309 Modifications to Period of</w:t>
        <w:br/>
        <w:t>Performance.</w:t>
        <w:br/>
        <w:t>Property Standards</w:t>
        <w:br/>
        <w:t>200.310 Insurance coverage.</w:t>
        <w:br/>
        <w:t>200.311 Real property.</w:t>
        <w:br/>
        <w:t>200.312 Federally owned and exempt</w:t>
        <w:br/>
        <w:t>property.</w:t>
        <w:br/>
        <w:t>200.313 Equipment.</w:t>
        <w:br/>
        <w:t>200.314 Supplies.</w:t>
        <w:br/>
        <w:t>200.315 Intangible property.</w:t>
        <w:br/>
        <w:t>200.316 Property trust relationship.</w:t>
        <w:br/>
        <w:t>Procurement Standards</w:t>
        <w:br/>
        <w:t>200.317 Procurements by states and Indian</w:t>
        <w:br/>
        <w:t>Tribes.</w:t>
        <w:br/>
        <w:t>200.318 General procurement standards.</w:t>
        <w:br/>
        <w:t>200.319 Competition.</w:t>
        <w:br/>
        <w:t>200.320 Procurement methods.</w:t>
        <w:br/>
        <w:t>200.321 Contracting with small businesses,</w:t>
        <w:br/>
        <w:t>minority businesses, women’s business</w:t>
        <w:br/>
        <w:t>enterprises, veteran-owned businesses,</w:t>
        <w:br/>
        <w:t>and labor surplus area firms.</w:t>
        <w:br/>
        <w:t>200.322 Domestic preferences for</w:t>
        <w:br/>
        <w:t>procurements.</w:t>
        <w:br/>
        <w:t>200.323 Procurement of recovered</w:t>
        <w:br/>
        <w:t>materials.</w:t>
        <w:br/>
        <w:t>200.324 Contract cost and price.</w:t>
        <w:br/>
        <w:t>200.325 Federal agency or pass-through</w:t>
        <w:br/>
        <w:t>entity review.</w:t>
        <w:br/>
        <w:t>200.326 Bonding requirements.</w:t>
        <w:br/>
        <w:t>200.327 Contract provisions.</w:t>
        <w:br/>
        <w:t>Performance and Financial Monitoring and</w:t>
        <w:br/>
        <w:t>Reporting</w:t>
        <w:br/>
        <w:t>200.328 Financial reporting.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200.329 Monitoring and reporting program</w:t>
        <w:br/>
        <w:t>performance.</w:t>
        <w:br/>
        <w:t>200.330 Reporting on real property.</w:t>
        <w:br/>
        <w:t>Subrecipient Monitoring and Management</w:t>
        <w:br/>
        <w:t>200.331 Subrecipient and contractor</w:t>
        <w:br/>
        <w:t>determinations.</w:t>
        <w:br/>
        <w:t>200.332 Requirements for pass-through</w:t>
        <w:br/>
        <w:t>entities.</w:t>
        <w:br/>
        <w:t>200.333 Fixed amount subawards.</w:t>
        <w:br/>
        <w:t>Record Retention and Access</w:t>
        <w:br/>
        <w:t>200.334 Record retention requirements.</w:t>
        <w:br/>
        <w:t>200.335 Requests for transfer of records.</w:t>
        <w:br/>
        <w:t>200.336 Methods for collection,</w:t>
        <w:br/>
        <w:t>transmission, and storage of information.</w:t>
        <w:br/>
        <w:t>200.337 Access to records.</w:t>
        <w:br/>
        <w:t>200.338 Restrictions on public access to</w:t>
        <w:br/>
        <w:t>records.</w:t>
        <w:br/>
        <w:t>Remedies for Noncompliance</w:t>
        <w:br/>
        <w:t>200.339 Remedies for noncompliance.</w:t>
        <w:br/>
        <w:t>200.340 Termination.</w:t>
        <w:br/>
        <w:t>200.341 Notification of termination</w:t>
        <w:br/>
        <w:t>requirement.</w:t>
        <w:br/>
        <w:t>200.342 Opportunities to object, hearings,</w:t>
        <w:br/>
        <w:t>and appeals.</w:t>
        <w:br/>
        <w:t>200.343 Effects of suspension and</w:t>
        <w:br/>
        <w:t>termination.</w:t>
        <w:br/>
        <w:t>Closeout</w:t>
        <w:br/>
        <w:t>200.344</w:t>
      </w:r>
    </w:p>
    <w:p>
      <w:r>
        <w:t>Closeout.</w:t>
      </w:r>
    </w:p>
    <w:p>
      <w:r>
        <w:t>Post-Closeout Adjustments and Continuing</w:t>
        <w:br/>
        <w:t>Responsibilities</w:t>
        <w:br/>
        <w:t>200.345 Post-closeout adjustments and</w:t>
        <w:br/>
        <w:t>continuing responsibilities.</w:t>
        <w:br/>
        <w:t>Collection of Amounts Due</w:t>
        <w:br/>
        <w:t>200.346</w:t>
      </w:r>
    </w:p>
    <w:p>
      <w:r>
        <w:t>Collection of amounts due.</w:t>
      </w:r>
    </w:p>
    <w:p>
      <w:r>
        <w:t>Subpart E—Cost Principles</w:t>
        <w:br/>
        <w:t>General Provisions</w:t>
        <w:br/>
        <w:t>200.400</w:t>
        <w:br/>
        <w:t>200.401</w:t>
      </w:r>
    </w:p>
    <w:p>
      <w:r>
        <w:t>Policy guide.</w:t>
        <w:br/>
        <w:t>Application.</w:t>
      </w:r>
    </w:p>
    <w:p>
      <w:r>
        <w:t>Basic Considerations</w:t>
        <w:br/>
        <w:t>200.402 Composition of costs.</w:t>
        <w:br/>
        <w:t>200.403 Factors affecting allowability of</w:t>
        <w:br/>
        <w:t>costs.</w:t>
        <w:br/>
        <w:t>200.404 Reasonable costs.</w:t>
        <w:br/>
        <w:t>200.405 Allocable costs.</w:t>
        <w:br/>
        <w:t>200.406 Applicable credits.</w:t>
        <w:br/>
        <w:t>200.407 Prior written approval (prior</w:t>
        <w:br/>
        <w:t>approval).</w:t>
        <w:br/>
        <w:t>200.408 Limitation on allowance of costs.</w:t>
        <w:br/>
        <w:t>200.409 Special considerations.</w:t>
        <w:br/>
        <w:t>200.410 Collection of unallowable costs.</w:t>
        <w:br/>
        <w:t>200.411 Adjustment of previously</w:t>
        <w:br/>
        <w:t>negotiated indirect cost rates containing</w:t>
        <w:br/>
        <w:t>unallowable costs.</w:t>
      </w:r>
    </w:p>
    <w:p>
      <w:r>
        <w:t>lotter on DSK11XQN23PROD with RULES4</w:t>
      </w:r>
    </w:p>
    <w:p>
      <w:r>
        <w:t>Direct and Indirect Costs</w:t>
        <w:br/>
        <w:t>200.412</w:t>
        <w:br/>
        <w:t>200.413</w:t>
        <w:br/>
        <w:t>200.414</w:t>
        <w:br/>
        <w:t>200.415</w:t>
      </w:r>
    </w:p>
    <w:p>
      <w:r>
        <w:t>Classification of costs.</w:t>
        <w:br/>
        <w:t>Direct costs.</w:t>
        <w:br/>
        <w:t>Indirect costs.</w:t>
        <w:br/>
        <w:t>Required certifications.</w:t>
      </w:r>
    </w:p>
    <w:p>
      <w:r>
        <w:t>Special Considerations for States, Local</w:t>
        <w:br/>
        <w:t>Governments and Indian Tribes</w:t>
        <w:br/>
        <w:t>200.416 Cost allocation plans and indirect</w:t>
        <w:br/>
        <w:t>cost proposals.</w:t>
        <w:br/>
        <w:t>200.417 Interagency service.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Special Considerations for Institutions of</w:t>
        <w:br/>
        <w:t>Higher Education</w:t>
        <w:br/>
        <w:t>200.418 Costs incurred by states and local</w:t>
        <w:br/>
        <w:t>governments.</w:t>
        <w:br/>
        <w:t>200.419 Cost accounting standards.</w:t>
        <w:br/>
        <w:t>General Provisions for Selected Items of Cost</w:t>
        <w:br/>
        <w:t>200.420 Considerations for selected items of</w:t>
        <w:br/>
        <w:t>cost.</w:t>
        <w:br/>
        <w:t>200.421 Advertising and public relations.</w:t>
        <w:br/>
        <w:t>200.422 Advisory councils.</w:t>
        <w:br/>
        <w:t>200.423 Alcoholic beverages.</w:t>
        <w:br/>
        <w:t>200.424 Alumni activities.</w:t>
        <w:br/>
        <w:t>200.425 Audit services.</w:t>
        <w:br/>
        <w:t>200.426 Bad debts.</w:t>
        <w:br/>
        <w:t>200.427 Bonding costs.</w:t>
        <w:br/>
        <w:t>200.428 Collections of improper payments.</w:t>
        <w:br/>
        <w:t>200.429 Commencement and convocation</w:t>
        <w:br/>
        <w:t>costs.</w:t>
        <w:br/>
        <w:t>200.430 Compensation—personal services.</w:t>
        <w:br/>
        <w:t>200.431 Compensation—fringe benefits.</w:t>
        <w:br/>
        <w:t>200.432 Conferences.</w:t>
        <w:br/>
        <w:t>200.433 Contingency provisions.</w:t>
        <w:br/>
        <w:t>200.434 Contributions and donations.</w:t>
        <w:br/>
        <w:t>200.435 Defense and prosecution of</w:t>
        <w:br/>
        <w:t>criminal and civil proceedings, claims,</w:t>
        <w:br/>
        <w:t>appeals and patent infringements.</w:t>
        <w:br/>
        <w:t>200.436 Depreciation.</w:t>
        <w:br/>
        <w:t>200.437 Employee health and welfare costs.</w:t>
        <w:br/>
        <w:t>200.438 Entertainment and prizes.</w:t>
        <w:br/>
        <w:t>200.439 Equipment and other capital</w:t>
        <w:br/>
        <w:t>expenditures.</w:t>
        <w:br/>
        <w:t>200.440 Exchange rates.</w:t>
        <w:br/>
        <w:t>200.441 Fines, penalties, damages and other</w:t>
        <w:br/>
        <w:t>settlements.</w:t>
        <w:br/>
        <w:t>200.442 Fundraising and investment</w:t>
        <w:br/>
        <w:t>management costs.</w:t>
        <w:br/>
        <w:t>200.443 Gains and losses on the disposition</w:t>
        <w:br/>
        <w:t>of depreciable assets.</w:t>
        <w:br/>
        <w:t>200.444 General costs of government.</w:t>
        <w:br/>
        <w:t>200.445 Goods or services for personal use.</w:t>
        <w:br/>
        <w:t>200.446 Idle facilities and idle capacity.</w:t>
        <w:br/>
        <w:t>200.447 Insurance and indemnification.</w:t>
        <w:br/>
        <w:t>200.448 Intellectual property.</w:t>
        <w:br/>
        <w:t>200.449 Interest.</w:t>
        <w:br/>
        <w:t>200.450 Lobbying.</w:t>
        <w:br/>
        <w:t>200.451 Losses on other awards or</w:t>
        <w:br/>
        <w:t>contracts.</w:t>
        <w:br/>
        <w:t>200.452 Maintenance and repair costs.</w:t>
        <w:br/>
        <w:t>200.453 Materials and supplies costs,</w:t>
        <w:br/>
        <w:t>including costs of computing devices.</w:t>
        <w:br/>
        <w:t>200.454 Memberships, subscriptions, and</w:t>
        <w:br/>
        <w:t>professional activity costs.</w:t>
        <w:br/>
        <w:t>200.455 Organization costs.</w:t>
        <w:br/>
        <w:t>200.456 Participant support costs.</w:t>
        <w:br/>
        <w:t>200.457 Plant and security costs.</w:t>
        <w:br/>
        <w:t>200.458 Pre-award costs.</w:t>
        <w:br/>
        <w:t>200.459 Professional service costs.</w:t>
        <w:br/>
        <w:t>200.460 Proposal costs.</w:t>
        <w:br/>
        <w:t>200.461 Publication and printing costs.</w:t>
        <w:br/>
        <w:t>200.462 Rearrangement and reconversion</w:t>
        <w:br/>
        <w:t>costs.</w:t>
        <w:br/>
        <w:t>200.463 Recruiting costs.</w:t>
        <w:br/>
        <w:t>200.464 Relocation costs of employees.</w:t>
        <w:br/>
        <w:t>200.465 Rental costs of real property and</w:t>
        <w:br/>
        <w:t>equipment.</w:t>
        <w:br/>
        <w:t>200.466 Scholarships, student aid costs,</w:t>
        <w:br/>
        <w:t>and tuition remission.</w:t>
        <w:br/>
        <w:t>200.467 Selling and marketing costs.</w:t>
        <w:br/>
        <w:t>200.468 Specialized service facilities.</w:t>
        <w:br/>
        <w:t>200.469 Student activity costs.</w:t>
        <w:br/>
        <w:t>200.470 Taxes (including Value Added</w:t>
        <w:br/>
        <w:t>Tax).</w:t>
        <w:br/>
        <w:t>200.471 Telecommunication and video</w:t>
        <w:br/>
        <w:t>surveillance costs.</w:t>
        <w:br/>
        <w:t>200.472 Termination and standard closeout</w:t>
        <w:br/>
        <w:t>costs.</w:t>
      </w:r>
    </w:p>
    <w:p>
      <w:r>
        <w:t>PO 00000</w:t>
      </w:r>
    </w:p>
    <w:p>
      <w:r>
        <w:t>Frm 00093</w:t>
      </w:r>
    </w:p>
    <w:p>
      <w:r>
        <w:t>Fmt 4701</w:t>
      </w:r>
    </w:p>
    <w:p>
      <w:r>
        <w:t>Sfmt 4700</w:t>
      </w:r>
    </w:p>
    <w:p>
      <w:r>
        <w:t>200.473</w:t>
        <w:br/>
        <w:t>200.474</w:t>
        <w:br/>
        <w:t>200.475</w:t>
        <w:br/>
        <w:t>200.476</w:t>
      </w:r>
    </w:p>
    <w:p>
      <w:r>
        <w:t>30137</w:t>
      </w:r>
    </w:p>
    <w:p>
      <w:r>
        <w:t>Training and education costs.</w:t>
        <w:br/>
        <w:t>Transportation costs.</w:t>
        <w:br/>
        <w:t>Travel costs.</w:t>
        <w:br/>
        <w:t>Trustees.</w:t>
      </w:r>
    </w:p>
    <w:p>
      <w:r>
        <w:t>Subpart F—Audit Requirements General</w:t>
        <w:br/>
        <w:t>200.500 Purpose.</w:t>
        <w:br/>
        <w:t>Audits</w:t>
        <w:br/>
        <w:t>200.501 Audit requirements.</w:t>
        <w:br/>
        <w:t>200.502 Basis for determining Federal</w:t>
        <w:br/>
        <w:t>awards expended.</w:t>
        <w:br/>
        <w:t>200.503 Relation to other audit</w:t>
        <w:br/>
        <w:t>requirements.</w:t>
        <w:br/>
        <w:t>200.504 Frequency of audits.</w:t>
        <w:br/>
        <w:t>200.505 Remedies for audit noncompliance.</w:t>
        <w:br/>
        <w:t>200.506 Audit costs.</w:t>
        <w:br/>
        <w:t>200.507 Program-specific audits.</w:t>
        <w:br/>
        <w:t>Auditees</w:t>
        <w:br/>
        <w:t>200.508 Auditee responsibilities.</w:t>
        <w:br/>
        <w:t>200.509 Auditor selection.</w:t>
        <w:br/>
        <w:t>200.510 Financial statements.</w:t>
        <w:br/>
        <w:t>200.511 Audit findings follow-up.</w:t>
        <w:br/>
        <w:t>200.512 Report submission.</w:t>
        <w:br/>
        <w:t>Federal Agencies</w:t>
        <w:br/>
        <w:t>200.513 Responsibilities.</w:t>
        <w:br/>
        <w:t>Auditors</w:t>
        <w:br/>
        <w:t>200.514 Standards and scope of audit.</w:t>
        <w:br/>
        <w:t>200.515 Audit reporting.</w:t>
        <w:br/>
        <w:t>200.516 Audit findings.</w:t>
        <w:br/>
        <w:t>200.517 Audit documentation.</w:t>
        <w:br/>
        <w:t>200.518 Major program determination.</w:t>
        <w:br/>
        <w:t>200.519 Criteria for Federal program risk.</w:t>
        <w:br/>
        <w:t>200.520 Criteria for a low-risk auditee.</w:t>
        <w:br/>
        <w:t>Management Decisions</w:t>
        <w:br/>
        <w:t>200.521 Management decisions.</w:t>
      </w:r>
    </w:p>
    <w:p>
      <w:r>
        <w:t>Subpart A—Acronyms and Definitions</w:t>
        <w:br/>
        <w:t>Acronyms</w:t>
        <w:br/>
        <w:t>§ 200.0</w:t>
      </w:r>
    </w:p>
    <w:p>
      <w:r>
        <w:t>Acronyms.</w:t>
      </w:r>
    </w:p>
    <w:p>
      <w:r>
        <w:t>(a) CAS Cost Accounting Standards</w:t>
        <w:br/>
        <w:t>(b) CFR Code of Federal Regulations</w:t>
        <w:br/>
        <w:t>(c) F&amp;A Facilities and Administration</w:t>
        <w:br/>
        <w:t>(d) FAC Federal Audit Clearinghouse</w:t>
        <w:br/>
        <w:t>(e) FAIN Federal Award Identification</w:t>
        <w:br/>
        <w:t>Number</w:t>
        <w:br/>
        <w:t>(f) FAR Federal Acquisition</w:t>
        <w:br/>
        <w:t>Regulation</w:t>
        <w:br/>
        <w:t>(g) FASB Financial Accounting</w:t>
        <w:br/>
        <w:t>Standards Board</w:t>
        <w:br/>
        <w:t>(h) FFATA Federal Funding</w:t>
        <w:br/>
        <w:t>Accountability and Transparency Act of</w:t>
        <w:br/>
        <w:t>2006 or Transparency Act, Public Law</w:t>
        <w:br/>
        <w:t>109–282, as amended (See 31 U.S.C.</w:t>
        <w:br/>
        <w:t>6101, statutory note)</w:t>
        <w:br/>
        <w:t>(i) FOIA Freedom of Information Act</w:t>
        <w:br/>
        <w:t>(j) FR Federal Register</w:t>
        <w:br/>
        <w:t>(k) GAAP Generally Accepted</w:t>
        <w:br/>
        <w:t>Accounting Principles</w:t>
        <w:br/>
        <w:t>(l) GAGAS Generally Accepted</w:t>
        <w:br/>
        <w:t>Government Auditing Standards</w:t>
        <w:br/>
        <w:t>(m) GASB Government Accounting</w:t>
        <w:br/>
        <w:t>Standards Board</w:t>
        <w:br/>
        <w:t>(n) GAO Government Accountability</w:t>
        <w:br/>
        <w:t>Office</w:t>
        <w:br/>
        <w:t>(o) GSA General Services</w:t>
        <w:br/>
        <w:t>Administration</w:t>
        <w:br/>
        <w:t>(p) IBS Institutional Base Salary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30138</w:t>
      </w:r>
    </w:p>
    <w:p>
      <w:r>
        <w:t>Federal Register / Vol. 89, No. 78 / Monday, April 22, 2024 / Rules and Regulations</w:t>
      </w:r>
    </w:p>
    <w:p>
      <w:r>
        <w:t>(q) IHE Institutions of Higher</w:t>
        <w:br/>
        <w:t>Education</w:t>
        <w:br/>
        <w:t>(r) IRC Internal Revenue Code</w:t>
        <w:br/>
        <w:t>(s) ISDEAA Indian Self-Determination</w:t>
        <w:br/>
        <w:t>and Education and Assistance Act</w:t>
        <w:br/>
        <w:t>(t) MTC Modified Total Cost</w:t>
        <w:br/>
        <w:t>(u) MTDC Modified Total Direct Cost</w:t>
        <w:br/>
        <w:t>(v) NFE Non-Federal Entity</w:t>
        <w:br/>
        <w:t>(w) NOFO Notice of Funding</w:t>
        <w:br/>
        <w:t>Opportunity</w:t>
        <w:br/>
        <w:t>(x) OMB Office of Management and</w:t>
        <w:br/>
        <w:t>Budget</w:t>
        <w:br/>
        <w:t>(y) PII Personally Identifiable</w:t>
        <w:br/>
        <w:t>Information</w:t>
        <w:br/>
        <w:t>(z) PMS Payment Management System</w:t>
        <w:br/>
        <w:t>(aa) SAM System for Award</w:t>
        <w:br/>
        <w:t>Management (SAM.gov)</w:t>
        <w:br/>
        <w:t>(bb) UEI Unique Entity Identifier</w:t>
        <w:br/>
        <w:t>(cc) U.S.C. United States Code</w:t>
        <w:br/>
        <w:t>(dd) VAT Value Added Tax</w:t>
      </w:r>
    </w:p>
    <w:p>
      <w:r>
        <w:t>lotter on DSK11XQN23PROD with RULES4</w:t>
      </w:r>
    </w:p>
    <w:p>
      <w:r>
        <w:t>§ 200.1</w:t>
      </w:r>
    </w:p>
    <w:p>
      <w:r>
        <w:t>Definitions.</w:t>
      </w:r>
    </w:p>
    <w:p>
      <w:r>
        <w:t>The following is a list of definitions</w:t>
        <w:br/>
        <w:t>of key terms frequently used in 2 CFR</w:t>
        <w:br/>
        <w:t>part 200. Definitions found in Federal</w:t>
        <w:br/>
        <w:t>statutes or regulations that apply to</w:t>
        <w:br/>
        <w:t>particular programs take precedence</w:t>
        <w:br/>
        <w:t>over the following definitions. However,</w:t>
        <w:br/>
        <w:t>where the following definitions</w:t>
        <w:br/>
        <w:t>implement specific statutory</w:t>
        <w:br/>
        <w:t>requirements that apply governmentwide, such as the Single Audit Act, the</w:t>
        <w:br/>
        <w:t>following definitions take precedence</w:t>
        <w:br/>
        <w:t>over Federal regulations. For purposes</w:t>
        <w:br/>
        <w:t>of this part, the following definitions</w:t>
        <w:br/>
        <w:t>apply:</w:t>
        <w:br/>
        <w:t>Acquisition cost means the (total) cost</w:t>
        <w:br/>
        <w:t>of the asset including the cost to ready</w:t>
        <w:br/>
        <w:t>the asset for its intended use. For</w:t>
        <w:br/>
        <w:t>example, acquisition cost for equipment</w:t>
        <w:br/>
        <w:t>means the net invoice price of the</w:t>
        <w:br/>
        <w:t>equipment, including the cost of any</w:t>
        <w:br/>
        <w:t>modifications, attachments, accessories,</w:t>
        <w:br/>
        <w:t>or auxiliary apparatus necessary to</w:t>
        <w:br/>
        <w:t>make it usable for the purpose for which</w:t>
        <w:br/>
        <w:t>it is acquired. Acquisition costs for</w:t>
        <w:br/>
        <w:t>software include those development</w:t>
        <w:br/>
        <w:t>costs capitalized in accordance with</w:t>
        <w:br/>
        <w:t>generally accepted accounting</w:t>
        <w:br/>
        <w:t>principles (GAAP). Ancillary charges</w:t>
        <w:br/>
        <w:t>such as taxes, duty, protective in transit</w:t>
        <w:br/>
        <w:t>insurance, freight, and installation may</w:t>
        <w:br/>
        <w:t>be included in or excluded from the</w:t>
        <w:br/>
        <w:t>acquisition cost in accordance with the</w:t>
        <w:br/>
        <w:t>recipient’s or subrecipient’s regular</w:t>
        <w:br/>
        <w:t>accounting practices.</w:t>
        <w:br/>
        <w:t>Advance payment means a payment</w:t>
        <w:br/>
        <w:t>that a Federal agency or pass-through</w:t>
        <w:br/>
        <w:t>entity makes by any appropriate</w:t>
        <w:br/>
        <w:t>payment mechanism and payment</w:t>
        <w:br/>
        <w:t>method before the recipient or</w:t>
        <w:br/>
        <w:t>subrecipient disburses the funds for</w:t>
        <w:br/>
        <w:t>program purposes.</w:t>
        <w:br/>
        <w:t>Allocation means the process of</w:t>
        <w:br/>
        <w:t>assigning a cost, or a group of costs, to</w:t>
        <w:br/>
        <w:t>one or more cost objective(s), in</w:t>
        <w:br/>
        <w:t>reasonable proportion to the benefit</w:t>
        <w:br/>
        <w:t>provided or other equitable relationship.</w:t>
        <w:br/>
        <w:t>The process may entail assigning a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cost(s) directly to a final cost objective</w:t>
        <w:br/>
        <w:t>or through one or more intermediate</w:t>
        <w:br/>
        <w:t>cost objectives.</w:t>
        <w:br/>
        <w:t>Assistance Listings refer to the</w:t>
        <w:br/>
        <w:t>publicly available listing of Federal</w:t>
        <w:br/>
        <w:t>assistance programs managed and</w:t>
        <w:br/>
        <w:t>administered by the General Services</w:t>
        <w:br/>
        <w:t>Administration (GSA) at SAM.gov.</w:t>
        <w:br/>
        <w:t>Assistance Listing number means a</w:t>
        <w:br/>
        <w:t>unique number assigned to identify an</w:t>
        <w:br/>
        <w:t>Assistance Listing.</w:t>
        <w:br/>
        <w:t>Assistance Listing program title</w:t>
        <w:br/>
        <w:t>means the title that corresponds to the</w:t>
        <w:br/>
        <w:t>Assistance Listing number.</w:t>
        <w:br/>
        <w:t>Audit finding means deficiencies</w:t>
        <w:br/>
        <w:t>which the auditor is required to report</w:t>
        <w:br/>
        <w:t>in the schedule of findings and</w:t>
        <w:br/>
        <w:t>questioned costs. (See § 200.516(a))</w:t>
        <w:br/>
        <w:t>Auditee means any non-Federal entity</w:t>
        <w:br/>
        <w:t>that must be audited under this part.</w:t>
        <w:br/>
        <w:t>(See § 200.501)</w:t>
        <w:br/>
        <w:t>Auditor means an auditor who is a</w:t>
        <w:br/>
        <w:t>public accountant or a Federal, State,</w:t>
        <w:br/>
        <w:t>local government, or Indian Tribe audit</w:t>
        <w:br/>
        <w:t>organization that meets the general</w:t>
        <w:br/>
        <w:t>standards specified for external auditors</w:t>
        <w:br/>
        <w:t>in generally accepted government</w:t>
        <w:br/>
        <w:t>auditing standards (GAGAS). The term</w:t>
        <w:br/>
        <w:t>auditor does not include internal</w:t>
        <w:br/>
        <w:t>auditors of nonprofit organizations.</w:t>
        <w:br/>
        <w:t>Budget means the financial plan for</w:t>
        <w:br/>
        <w:t>the Federal award that the Federal</w:t>
        <w:br/>
        <w:t>agency or pass-through entity approves</w:t>
        <w:br/>
        <w:t>during the Federal award process or in</w:t>
        <w:br/>
        <w:t>subsequent amendments to the Federal</w:t>
        <w:br/>
        <w:t>award. It may include the Federal and</w:t>
        <w:br/>
        <w:t>non-Federal share or only the Federal</w:t>
        <w:br/>
        <w:t>share, as determined by the Federal</w:t>
        <w:br/>
        <w:t>agency or pass-through entity.</w:t>
        <w:br/>
        <w:t>Budget period means the time interval</w:t>
        <w:br/>
        <w:t>from the start date of a funded portion</w:t>
        <w:br/>
        <w:t>of an award to the end date of that</w:t>
        <w:br/>
        <w:t>funded portion, during which recipients</w:t>
        <w:br/>
        <w:t>and subrecipients are authorized to</w:t>
        <w:br/>
        <w:t>incur financial obligations of the funds</w:t>
        <w:br/>
        <w:t>awarded, including any funds carried</w:t>
        <w:br/>
        <w:t>forward or other revisions pursuant to</w:t>
        <w:br/>
        <w:t>§ 200.308.</w:t>
        <w:br/>
        <w:t>Capital assets means:</w:t>
        <w:br/>
        <w:t>(1) Tangible or intangible assets used</w:t>
        <w:br/>
        <w:t>in operations having a useful life of</w:t>
        <w:br/>
        <w:t>more than one year which are</w:t>
        <w:br/>
        <w:t>capitalized in accordance with GAAP.</w:t>
        <w:br/>
        <w:t>Capital assets include:</w:t>
        <w:br/>
        <w:t>(i) Land, buildings (facilities),</w:t>
        <w:br/>
        <w:t>equipment, and intellectual property</w:t>
        <w:br/>
        <w:t>(including software), whether acquired</w:t>
        <w:br/>
        <w:t>by purchase, construction, manufacture,</w:t>
        <w:br/>
        <w:t>exchange, or through a lease accounted</w:t>
        <w:br/>
        <w:t>for as financed purchase under</w:t>
        <w:br/>
        <w:t>Government Accounting Standards</w:t>
        <w:br/>
        <w:t>Board (GASB) standards or a finance</w:t>
        <w:br/>
        <w:t>lease under Financial Accounting</w:t>
        <w:br/>
        <w:t>Standards Board (FASB) standards; and</w:t>
        <w:br/>
        <w:t>(ii) Additions, improvements,</w:t>
        <w:br/>
        <w:t>modifications, replacements,</w:t>
        <w:br/>
        <w:t>rearrangements, reinstallations,</w:t>
        <w:br/>
        <w:t>renovations, or alterations to capital</w:t>
        <w:br/>
        <w:t>assets that materially increase their</w:t>
      </w:r>
    </w:p>
    <w:p>
      <w:r>
        <w:t>PO 00000</w:t>
      </w:r>
    </w:p>
    <w:p>
      <w:r>
        <w:t>Frm 00094</w:t>
      </w:r>
    </w:p>
    <w:p>
      <w:r>
        <w:t>Fmt 4701</w:t>
      </w:r>
    </w:p>
    <w:p>
      <w:r>
        <w:t>Sfmt 4700</w:t>
      </w:r>
    </w:p>
    <w:p>
      <w:r>
        <w:t>value or useful life (not ordinary repairs</w:t>
        <w:br/>
        <w:t>and maintenance).</w:t>
        <w:br/>
        <w:t>(2) For purpose of this part, capital</w:t>
        <w:br/>
        <w:t>assets do not include intangible right-touse assets (per GASB) and right-to-use</w:t>
        <w:br/>
        <w:t>operating lease assets (per FASB). For</w:t>
        <w:br/>
        <w:t>example, assets capitalized that</w:t>
        <w:br/>
        <w:t>recognize a lessee’s right to control the</w:t>
        <w:br/>
        <w:t>use of property or equipment for a</w:t>
        <w:br/>
        <w:t>period of time under a lease contract.</w:t>
        <w:br/>
        <w:t>See § 200.465.</w:t>
        <w:br/>
        <w:t>Capital expenditures means</w:t>
        <w:br/>
        <w:t>expenditures to acquire capital assets or</w:t>
        <w:br/>
        <w:t>expenditures to make additions,</w:t>
        <w:br/>
        <w:t>improvements, modifications,</w:t>
        <w:br/>
        <w:t>replacements, rearrangements,</w:t>
        <w:br/>
        <w:t>reinstallations, renovations, or</w:t>
        <w:br/>
        <w:t>alterations to capital assets that</w:t>
        <w:br/>
        <w:t>materially increase their value or useful</w:t>
        <w:br/>
        <w:t>life.</w:t>
        <w:br/>
        <w:t>Central service cost allocation plan</w:t>
        <w:br/>
        <w:t>means the documentation identifying,</w:t>
        <w:br/>
        <w:t>accumulating, and allocating or</w:t>
        <w:br/>
        <w:t>developing billing rates based on the</w:t>
        <w:br/>
        <w:t>allowable costs of services provided by</w:t>
        <w:br/>
        <w:t>a State, local government, or Indian</w:t>
        <w:br/>
        <w:t>Tribe to its departments and agencies on</w:t>
        <w:br/>
        <w:t>a centralized basis. The costs of these</w:t>
        <w:br/>
        <w:t>services may be allocated or billed to</w:t>
        <w:br/>
        <w:t>users.</w:t>
        <w:br/>
        <w:t>Claim means, depending on the</w:t>
        <w:br/>
        <w:t>context, either:</w:t>
        <w:br/>
        <w:t>(1) A written demand or assertion by</w:t>
        <w:br/>
        <w:t>one of the parties to a Federal award</w:t>
        <w:br/>
        <w:t>seeking as a matter of right:</w:t>
        <w:br/>
        <w:t>(i) The payment of money;</w:t>
        <w:br/>
        <w:t>(ii) The adjustment or interpretation</w:t>
        <w:br/>
        <w:t>of the terms and conditions of the</w:t>
        <w:br/>
        <w:t>Federal award; or</w:t>
        <w:br/>
        <w:t>(iii) Other relief arising under or</w:t>
        <w:br/>
        <w:t>relating to a Federal award.</w:t>
        <w:br/>
        <w:t>(2) A request for payment not in</w:t>
        <w:br/>
        <w:t>dispute when submitted.</w:t>
        <w:br/>
        <w:t>Class of Federal awards means a</w:t>
        <w:br/>
        <w:t>group of Federal awards either awarded</w:t>
        <w:br/>
        <w:t>under a specific program or group of</w:t>
        <w:br/>
        <w:t>programs or to a specific type of</w:t>
        <w:br/>
        <w:t>recipient or group of recipients to which</w:t>
        <w:br/>
        <w:t>specific provisions or exceptions may</w:t>
        <w:br/>
        <w:t>apply.</w:t>
        <w:br/>
        <w:t>Closeout means the process by which</w:t>
        <w:br/>
        <w:t>the Federal agency or pass-through</w:t>
        <w:br/>
        <w:t>entity determines that all applicable</w:t>
        <w:br/>
        <w:t>administrative actions and all required</w:t>
        <w:br/>
        <w:t>work of the Federal award have been</w:t>
        <w:br/>
        <w:t>completed and takes actions as</w:t>
        <w:br/>
        <w:t>described in § 200.344.</w:t>
        <w:br/>
        <w:t>Cluster of programs means a grouping</w:t>
        <w:br/>
        <w:t>of closely related programs that share</w:t>
        <w:br/>
        <w:t>common compliance requirements. The</w:t>
        <w:br/>
        <w:t>types of clusters of programs are</w:t>
        <w:br/>
        <w:t>research and development (R&amp;D),</w:t>
        <w:br/>
        <w:t>student financial aid (SFA), and other</w:t>
        <w:br/>
        <w:t>clusters. ‘‘Other clusters’’ are defined by</w:t>
        <w:br/>
        <w:t>OMB in the compliance supplement or</w:t>
        <w:br/>
        <w:t>designated by a State for Federal awards</w:t>
        <w:br/>
        <w:t>the State provides to its subrecipients</w:t>
        <w:br/>
        <w:t>that meet the definition of a cluster of</w:t>
        <w:br/>
        <w:t>programs. When designating ‘‘other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clusters,’’ a State must identify the</w:t>
        <w:br/>
        <w:t>Federal awards included in the cluster</w:t>
        <w:br/>
        <w:t>and advise the subrecipients of</w:t>
        <w:br/>
        <w:t>compliance requirements applicable to</w:t>
        <w:br/>
        <w:t>the cluster, consistent with § 200.332. A</w:t>
        <w:br/>
        <w:t>cluster of programs must be considered</w:t>
        <w:br/>
        <w:t>one program when determining major</w:t>
        <w:br/>
        <w:t>programs as described in § 200.518, and</w:t>
        <w:br/>
        <w:t>with the exception of R&amp;D as described</w:t>
        <w:br/>
        <w:t>in § 200.501(d), whether a programspecific audit may be elected.</w:t>
        <w:br/>
        <w:t>Cognizant agency for audit means the</w:t>
        <w:br/>
        <w:t>Federal agency designated to carry out</w:t>
        <w:br/>
        <w:t>the responsibilities described in</w:t>
        <w:br/>
        <w:t>§ 200.513(a). The cognizant agency for</w:t>
        <w:br/>
        <w:t>audit is not necessarily the same as the</w:t>
        <w:br/>
        <w:t>cognizant agency for indirect costs. A</w:t>
        <w:br/>
        <w:t>list of Federal agency Single Audit</w:t>
        <w:br/>
        <w:t>contacts can be found on the Federal</w:t>
        <w:br/>
        <w:t>Audit Clearinghouse (FAC) website.</w:t>
        <w:br/>
        <w:t>Cognizant agency for indirect costs</w:t>
        <w:br/>
        <w:t>means the Federal agency responsible</w:t>
        <w:br/>
        <w:t>for reviewing, negotiating and</w:t>
        <w:br/>
        <w:t>approving cost allocation plans or</w:t>
        <w:br/>
        <w:t>indirect cost proposals on behalf of all</w:t>
        <w:br/>
        <w:t>Federal agencies. The cognizant agency</w:t>
        <w:br/>
        <w:t>for indirect cost is not necessarily the</w:t>
        <w:br/>
        <w:t>same as the cognizant agency for audit.</w:t>
        <w:br/>
        <w:t>For assignments of cognizant agencies,</w:t>
        <w:br/>
        <w:t>see the following:</w:t>
        <w:br/>
        <w:t>(1) For Institutions of Higher</w:t>
        <w:br/>
        <w:t>Education (IHEs): Appendix III,</w:t>
        <w:br/>
        <w:t>paragraph C.11.</w:t>
        <w:br/>
        <w:t>(2) For nonprofit organizations:</w:t>
        <w:br/>
        <w:t>Appendix IV, paragraph C.2.a.</w:t>
        <w:br/>
        <w:t>(3) For State and local governments:</w:t>
        <w:br/>
        <w:t>Appendix V, paragraph F.1.</w:t>
        <w:br/>
        <w:t>(4) For Indian Tribes: Appendix VII,</w:t>
        <w:br/>
        <w:t>paragraph D.1.</w:t>
        <w:br/>
        <w:t>Compliance supplement means an</w:t>
        <w:br/>
        <w:t>annually updated authoritative source</w:t>
        <w:br/>
        <w:t>of information for auditors that</w:t>
        <w:br/>
        <w:t>identifies existing important compliance</w:t>
        <w:br/>
        <w:t>requirements that the Federal</w:t>
        <w:br/>
        <w:t>Government expects to be considered as</w:t>
        <w:br/>
        <w:t>part of an audit. Auditors use it to</w:t>
        <w:br/>
        <w:t>understand the Federal program’s</w:t>
        <w:br/>
        <w:t>objectives, procedures, and compliance</w:t>
        <w:br/>
        <w:t>requirements, as well as audit objectives</w:t>
        <w:br/>
        <w:t>and suggested audit procedures for</w:t>
        <w:br/>
        <w:t>determining compliance with the</w:t>
        <w:br/>
        <w:t>relevant Federal program.</w:t>
        <w:br/>
        <w:t>Computing devices means machines</w:t>
        <w:br/>
        <w:t>that acquire, store, analyze, process, and</w:t>
        <w:br/>
        <w:t>publish data and other information</w:t>
        <w:br/>
        <w:t>electronically, including accessories (or</w:t>
        <w:br/>
        <w:t>‘‘peripherals’’) for printing, transmitting</w:t>
        <w:br/>
        <w:t>and receiving, or storing electronic</w:t>
        <w:br/>
        <w:t>information. See also the definitions of</w:t>
        <w:br/>
        <w:t>supplies and information technology</w:t>
        <w:br/>
        <w:t>systems in this section.</w:t>
        <w:br/>
        <w:t>Contract means, for the purpose of</w:t>
        <w:br/>
        <w:t>Federal financial assistance, a legal</w:t>
        <w:br/>
        <w:t>instrument by which a recipient or</w:t>
        <w:br/>
        <w:t>subrecipient conducts procurement</w:t>
        <w:br/>
        <w:t>transactions under a Federal award. For</w:t>
        <w:br/>
        <w:t>additional information on subrecipient</w:t>
        <w:br/>
        <w:t>and contractor determinations, see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§ 200.331. See also the definition of</w:t>
        <w:br/>
        <w:t>subaward in this section.</w:t>
        <w:br/>
        <w:t>Contractor means an entity that</w:t>
        <w:br/>
        <w:t>receives a contract.</w:t>
        <w:br/>
        <w:t>Continuation funding means the</w:t>
        <w:br/>
        <w:t>second or subsequent budget period</w:t>
        <w:br/>
        <w:t>within an identified period of</w:t>
        <w:br/>
        <w:t>performance.</w:t>
        <w:br/>
        <w:t>Cooperative agreement means a legal</w:t>
        <w:br/>
        <w:t>instrument of financial assistance</w:t>
        <w:br/>
        <w:t>between a Federal agency and a</w:t>
        <w:br/>
        <w:t>recipient or between a pass-through</w:t>
        <w:br/>
        <w:t>entity and subrecipient, consistent with</w:t>
        <w:br/>
        <w:t>31 U.S.C. 6302–6305:</w:t>
        <w:br/>
        <w:t>(1) Is used to enter into a relationship</w:t>
        <w:br/>
        <w:t>the principal purpose of which is to</w:t>
        <w:br/>
        <w:t>transfer anything of value to carry out a</w:t>
        <w:br/>
        <w:t>public purpose authorized by a law of</w:t>
        <w:br/>
        <w:t>the United States (see 31 U.S.C.</w:t>
        <w:br/>
        <w:t>6101(3)); and not to acquire property or</w:t>
        <w:br/>
        <w:t>services for the Federal Government or</w:t>
        <w:br/>
        <w:t>pass-through entity’s direct benefit or</w:t>
        <w:br/>
        <w:t>use;</w:t>
        <w:br/>
        <w:t>(2) Is distinguished from a grant in</w:t>
        <w:br/>
        <w:t>that it provides for substantial</w:t>
        <w:br/>
        <w:t>involvement of the Federal agency or</w:t>
        <w:br/>
        <w:t>pass-through entity in carrying out the</w:t>
        <w:br/>
        <w:t>activity contemplated by the Federal</w:t>
        <w:br/>
        <w:t>award.</w:t>
        <w:br/>
        <w:t>(3) The term does not include:</w:t>
        <w:br/>
        <w:t>(i) A cooperative research and</w:t>
        <w:br/>
        <w:t>development agreement as defined in 15</w:t>
        <w:br/>
        <w:t>U.S.C. 3710a; or</w:t>
        <w:br/>
        <w:t>(ii) An agreement that provides only:</w:t>
        <w:br/>
        <w:t>(A) Direct United States Government</w:t>
        <w:br/>
        <w:t>cash assistance to an individual;</w:t>
        <w:br/>
        <w:t>(B) A subsidy;</w:t>
        <w:br/>
        <w:t>(C) A loan;</w:t>
        <w:br/>
        <w:t>(D) A loan guarantee; or</w:t>
        <w:br/>
        <w:t>(E) Insurance.</w:t>
        <w:br/>
        <w:t>Corrective action means action taken</w:t>
        <w:br/>
        <w:t>by the auditee that:</w:t>
        <w:br/>
        <w:t>(1) Corrects identified deficiencies;</w:t>
        <w:br/>
        <w:t>(2) Produces recommended</w:t>
        <w:br/>
        <w:t>improvements; or</w:t>
        <w:br/>
        <w:t>(3) Demonstrates that audit findings</w:t>
        <w:br/>
        <w:t>are either invalid or do not warrant</w:t>
        <w:br/>
        <w:t>auditee action.</w:t>
        <w:br/>
        <w:t>Cost allocation plan means a central</w:t>
        <w:br/>
        <w:t>service or public assistance cost</w:t>
        <w:br/>
        <w:t>allocation plan.</w:t>
        <w:br/>
        <w:t>Cost objective means a program,</w:t>
        <w:br/>
        <w:t>function, activity, award, organizational</w:t>
        <w:br/>
        <w:t>subdivision, contract, or work unit for</w:t>
        <w:br/>
        <w:t>which cost data are desired and for</w:t>
        <w:br/>
        <w:t>which provision is made to accumulate</w:t>
        <w:br/>
        <w:t>and measure the cost of processes,</w:t>
        <w:br/>
        <w:t>products, jobs, and capital projects. A</w:t>
        <w:br/>
        <w:t>cost objective may be a major function</w:t>
        <w:br/>
        <w:t>of the recipient or subrecipient, a</w:t>
        <w:br/>
        <w:t>particular service or project, a Federal</w:t>
        <w:br/>
        <w:t>award, or an indirect cost activity, as</w:t>
        <w:br/>
        <w:t>described in subpart E. See also the</w:t>
        <w:br/>
        <w:t>definitions of final cost objective and</w:t>
        <w:br/>
        <w:t>intermediate cost objective in this</w:t>
        <w:br/>
        <w:t>section.</w:t>
        <w:br/>
        <w:t>Cost sharing means the portion of</w:t>
        <w:br/>
        <w:t>project costs not paid by Federal funds</w:t>
        <w:br/>
        <w:t>or contributions (unless authorized by</w:t>
      </w:r>
    </w:p>
    <w:p>
      <w:r>
        <w:t>PO 00000</w:t>
      </w:r>
    </w:p>
    <w:p>
      <w:r>
        <w:t>Frm 00095</w:t>
      </w:r>
    </w:p>
    <w:p>
      <w:r>
        <w:t>Fmt 4701</w:t>
      </w:r>
    </w:p>
    <w:p>
      <w:r>
        <w:t>Sfmt 4700</w:t>
      </w:r>
    </w:p>
    <w:p>
      <w:r>
        <w:t>30139</w:t>
      </w:r>
    </w:p>
    <w:p>
      <w:r>
        <w:t>Federal statute). This term includes</w:t>
        <w:br/>
        <w:t>matching, which refers to required</w:t>
        <w:br/>
        <w:t>levels of cost share that must be</w:t>
        <w:br/>
        <w:t>provided. See § 200.306.</w:t>
        <w:br/>
        <w:t>Disallowed cost means charges to a</w:t>
        <w:br/>
        <w:t>Federal award that the Federal agency</w:t>
        <w:br/>
        <w:t>or pass-through entity determines to be</w:t>
        <w:br/>
        <w:t>unallowable in accordance with</w:t>
        <w:br/>
        <w:t>applicable Federal statutes, regulations,</w:t>
        <w:br/>
        <w:t>the provisions of this part, or the terms</w:t>
        <w:br/>
        <w:t>and conditions of the Federal award.</w:t>
        <w:br/>
        <w:t>Discretionary award means an award</w:t>
        <w:br/>
        <w:t>in which the Federal agency, in keeping</w:t>
        <w:br/>
        <w:t>with specific statutory authority that</w:t>
        <w:br/>
        <w:t>enables the agency to exercise judgment</w:t>
        <w:br/>
        <w:t>(‘‘discretion’’), selects the recipient or</w:t>
        <w:br/>
        <w:t>the amount of Federal funding awarded</w:t>
        <w:br/>
        <w:t>through a competitive process or based</w:t>
        <w:br/>
        <w:t>on merit of proposals. A discretionary</w:t>
        <w:br/>
        <w:t>award may be selected on a noncompetitive basis, as appropriate.</w:t>
        <w:br/>
        <w:t>Equipment means tangible personal</w:t>
        <w:br/>
        <w:t>property (including information</w:t>
        <w:br/>
        <w:t>technology systems) having a useful life</w:t>
        <w:br/>
        <w:t>of more than one year and a per-unit</w:t>
        <w:br/>
        <w:t>acquisition cost that equals or exceeds</w:t>
        <w:br/>
        <w:t>the lesser of the capitalization level</w:t>
        <w:br/>
        <w:t>established by the recipient or</w:t>
        <w:br/>
        <w:t>subrecipient for financial statement</w:t>
        <w:br/>
        <w:t>purposes, or $10,000. See the</w:t>
        <w:br/>
        <w:t>definitions of capital assets, computing</w:t>
        <w:br/>
        <w:t>devices, general purpose equipment,</w:t>
        <w:br/>
        <w:t>information technology systems, special</w:t>
        <w:br/>
        <w:t>purpose equipment, and supplies in this</w:t>
        <w:br/>
        <w:t>section.</w:t>
        <w:br/>
        <w:t>Expenditures means charges made by</w:t>
        <w:br/>
        <w:t>a recipient or subrecipient to a project</w:t>
        <w:br/>
        <w:t>or program for which a Federal award</w:t>
        <w:br/>
        <w:t>is received.</w:t>
        <w:br/>
        <w:t>(1) The charges may be reported on a</w:t>
        <w:br/>
        <w:t>cash or accrual basis as long as the</w:t>
        <w:br/>
        <w:t>methodology is disclosed and</w:t>
        <w:br/>
        <w:t>consistently applied.</w:t>
        <w:br/>
        <w:t>(2) For reports prepared on a cash</w:t>
        <w:br/>
        <w:t>basis, expenditures are the sum of:</w:t>
        <w:br/>
        <w:t>(i) Cash disbursements for direct</w:t>
        <w:br/>
        <w:t>charges for property and services;</w:t>
        <w:br/>
        <w:t>(ii) The amount of indirect expense</w:t>
        <w:br/>
        <w:t>charged;</w:t>
        <w:br/>
        <w:t>(iii) The value of third-party in-kind</w:t>
        <w:br/>
        <w:t>contributions applied; and</w:t>
        <w:br/>
        <w:t>(iv) The amount of cash advance</w:t>
        <w:br/>
        <w:t>payments and payments made to</w:t>
        <w:br/>
        <w:t>subrecipients.</w:t>
        <w:br/>
        <w:t>(3) For reports prepared on an accrual</w:t>
        <w:br/>
        <w:t>basis, expenditures are the sum of:</w:t>
        <w:br/>
        <w:t>(i) Cash disbursements for direct</w:t>
        <w:br/>
        <w:t>charges for property and services;</w:t>
        <w:br/>
        <w:t>(ii) The amount of indirect expense</w:t>
        <w:br/>
        <w:t>incurred;</w:t>
        <w:br/>
        <w:t>(iii) The value of third-party in-kind</w:t>
        <w:br/>
        <w:t>contributions applied; and</w:t>
        <w:br/>
        <w:t>(iv) The net increase or decrease in</w:t>
        <w:br/>
        <w:t>the amounts owed by the recipient or</w:t>
        <w:br/>
        <w:t>subrecipient for:</w:t>
        <w:br/>
        <w:t>(A) Goods and other property</w:t>
        <w:br/>
        <w:t>received;</w:t>
        <w:br/>
        <w:t>(B) Services performed by employees,</w:t>
        <w:br/>
        <w:t>contractors, subrecipients, and other</w:t>
        <w:br/>
        <w:t>payees; and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30140</w:t>
      </w:r>
    </w:p>
    <w:p>
      <w:r>
        <w:t>Federal Register / Vol. 89, No. 78 / Monday, April 22, 2024 / Rules and Regulations</w:t>
      </w:r>
    </w:p>
    <w:p>
      <w:r>
        <w:t>(C) Programs for which no current</w:t>
        <w:br/>
        <w:t>services or performance are required,</w:t>
        <w:br/>
        <w:t>such as annuities, insurance claims, or</w:t>
        <w:br/>
        <w:t>other benefit payments.</w:t>
        <w:br/>
        <w:t>Federal agency means an ‘‘agency’’ as</w:t>
        <w:br/>
        <w:t>defined at 5 U.S.C. 551(1) and further</w:t>
        <w:br/>
        <w:t>clarified by 5 U.S.C. 552(f). The term</w:t>
        <w:br/>
        <w:t>generally refers to the agency that</w:t>
        <w:br/>
        <w:t>provides a Federal award directly to a</w:t>
        <w:br/>
        <w:t>recipient unless the context indicates</w:t>
        <w:br/>
        <w:t>otherwise. See also definitions of</w:t>
        <w:br/>
        <w:t>Federal award and recipient.</w:t>
        <w:br/>
        <w:t>Federal Audit Clearinghouse (FAC)</w:t>
        <w:br/>
        <w:t>means the repository of record</w:t>
        <w:br/>
        <w:t>designated by OMB where non-Federal</w:t>
        <w:br/>
        <w:t>entities must transmit the information</w:t>
        <w:br/>
        <w:t>required by subpart F.</w:t>
        <w:br/>
        <w:t>Federal award has the meaning,</w:t>
        <w:br/>
        <w:t>depending on the context, in either</w:t>
        <w:br/>
        <w:t>paragraph (1) or (2) of this definition:</w:t>
        <w:br/>
        <w:t>(1)(i) The Federal financial assistance</w:t>
        <w:br/>
        <w:t>that a recipient receives directly from a</w:t>
        <w:br/>
        <w:t>Federal agency or indirectly from a</w:t>
        <w:br/>
        <w:t>pass-through entity, as described in</w:t>
        <w:br/>
        <w:t>§ 200.101; or</w:t>
        <w:br/>
        <w:t>(ii) The cost-reimbursement contract</w:t>
        <w:br/>
        <w:t>under the Federal Acquisition</w:t>
        <w:br/>
        <w:t>Regulation that a non-Federal entity</w:t>
        <w:br/>
        <w:t>receives directly from a Federal agency</w:t>
        <w:br/>
        <w:t>or indirectly from a pass-through entity,</w:t>
        <w:br/>
        <w:t>as described in § 200.101.</w:t>
        <w:br/>
        <w:t>(2) The instrument setting forth the</w:t>
        <w:br/>
        <w:t>terms and conditions. The instrument is</w:t>
        <w:br/>
        <w:t>the grant agreement, cooperative</w:t>
        <w:br/>
        <w:t>agreement, other agreement for</w:t>
        <w:br/>
        <w:t>assistance covered in paragraph (2) of</w:t>
        <w:br/>
        <w:t>the definition of Federal financial</w:t>
        <w:br/>
        <w:t>assistance in this section, or the costreimbursement contract awarded under</w:t>
        <w:br/>
        <w:t>the Federal Acquisition Regulations.</w:t>
        <w:br/>
        <w:t>(3) Federal award does not include</w:t>
        <w:br/>
        <w:t>other contracts that a Federal agency</w:t>
        <w:br/>
        <w:t>uses to buy goods or services from a</w:t>
        <w:br/>
        <w:t>contractor or a contract to operate</w:t>
        <w:br/>
        <w:t>government-owned, contractoroperated (GOCO) facilities.</w:t>
        <w:br/>
        <w:t>(4) See also definitions of Federal</w:t>
        <w:br/>
        <w:t>financial assistance, grant agreement,</w:t>
        <w:br/>
        <w:t>and cooperative agreement.</w:t>
        <w:br/>
        <w:t>Federal award date means the date</w:t>
        <w:br/>
        <w:t>when the authorized official of the</w:t>
        <w:br/>
        <w:t>Federal agency signed (physically or</w:t>
        <w:br/>
        <w:t>digitally) the Federal award or when an</w:t>
        <w:br/>
        <w:t>alternative, consistent with the</w:t>
        <w:br/>
        <w:t>requirements of 31 U.S.C. 1501, is</w:t>
        <w:br/>
        <w:t>reached with the recipient.</w:t>
        <w:br/>
        <w:t>Federal financial assistance means:</w:t>
        <w:br/>
        <w:t>(1) Assistance that recipients or</w:t>
        <w:br/>
        <w:t>subrecipients receive or administer in</w:t>
        <w:br/>
        <w:t>the form of:</w:t>
        <w:br/>
        <w:t>(i) Grants;</w:t>
        <w:br/>
        <w:t>(ii) Cooperative agreements;</w:t>
        <w:br/>
        <w:t>(iii) Non-cash contributions or</w:t>
        <w:br/>
        <w:t>donations of property (including</w:t>
        <w:br/>
        <w:t>donated surplus property);</w:t>
        <w:br/>
        <w:t>(iv) Direct appropriations;</w:t>
        <w:br/>
        <w:t>(v) Food commodities; and</w:t>
        <w:br/>
        <w:t>(vi) Other financial assistance (except</w:t>
        <w:br/>
        <w:t>assistance listed in paragraph (2) of this</w:t>
        <w:br/>
        <w:t>definition).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(2) For § 200.203 and subpart F of this</w:t>
        <w:br/>
        <w:t>part, Federal financial assistance also</w:t>
        <w:br/>
        <w:t>includes assistance that recipients or</w:t>
        <w:br/>
        <w:t>subrecipients receive or administer in</w:t>
        <w:br/>
        <w:t>the form of:</w:t>
        <w:br/>
        <w:t>(i) Loans;</w:t>
        <w:br/>
        <w:t>(ii) Loan Guarantees;</w:t>
        <w:br/>
        <w:t>(iii) Interest subsidies; and</w:t>
        <w:br/>
        <w:t>(iv) Insurance.</w:t>
        <w:br/>
        <w:t>(3) For § 200.216, Federal financial</w:t>
        <w:br/>
        <w:t>assistance includes assistance that</w:t>
        <w:br/>
        <w:t>recipients or subrecipients receive or</w:t>
        <w:br/>
        <w:t>administer in the form of:</w:t>
        <w:br/>
        <w:t>(i) Grants;</w:t>
        <w:br/>
        <w:t>(ii) Cooperative agreements;</w:t>
        <w:br/>
        <w:t>(iii) Loans; and</w:t>
        <w:br/>
        <w:t>(iv) Loan Guarantees.</w:t>
        <w:br/>
        <w:t>(4) Federal financial assistance does</w:t>
        <w:br/>
        <w:t>not include amounts received as</w:t>
        <w:br/>
        <w:t>reimbursement for services rendered to</w:t>
        <w:br/>
        <w:t>individuals as described in § 200.502(h)</w:t>
        <w:br/>
        <w:t>and (i).</w:t>
        <w:br/>
        <w:t>Federal interest means, for purposes</w:t>
        <w:br/>
        <w:t>of § 200.330 or when used in connection</w:t>
        <w:br/>
        <w:t>with the acquisition or improvement of</w:t>
        <w:br/>
        <w:t>real property, equipment, or supplies</w:t>
        <w:br/>
        <w:t>under a Federal award, the dollar</w:t>
        <w:br/>
        <w:t>amount that is the product of the:</w:t>
        <w:br/>
        <w:t>(1) The percentage of Federal</w:t>
        <w:br/>
        <w:t>participation in the total cost of the real</w:t>
        <w:br/>
        <w:t>property, equipment, or supplies; and</w:t>
        <w:br/>
        <w:t>(2) Current fair market value of the</w:t>
        <w:br/>
        <w:t>property, improvements, or both, to the</w:t>
        <w:br/>
        <w:t>extent the costs of acquiring or</w:t>
        <w:br/>
        <w:t>improving the property were included</w:t>
        <w:br/>
        <w:t>as project costs.</w:t>
        <w:br/>
        <w:t>Federal program means:</w:t>
        <w:br/>
        <w:t>(1) All Federal awards which are</w:t>
        <w:br/>
        <w:t>assigned a single Assistance Listings</w:t>
        <w:br/>
        <w:t>Number.</w:t>
        <w:br/>
        <w:t>(2) When no Assistance Listings</w:t>
        <w:br/>
        <w:t>Number is assigned, all Federal awards</w:t>
        <w:br/>
        <w:t>from the same agency made for the same</w:t>
        <w:br/>
        <w:t>purpose must be combined and</w:t>
        <w:br/>
        <w:t>considered one program.</w:t>
        <w:br/>
        <w:t>(3) Notwithstanding paragraphs (1)</w:t>
        <w:br/>
        <w:t>and (2) of this definition, a cluster of</w:t>
        <w:br/>
        <w:t>programs. The types of clusters of</w:t>
        <w:br/>
        <w:t>programs are:</w:t>
        <w:br/>
        <w:t>(i) Research and development (R&amp;D);</w:t>
        <w:br/>
        <w:t>(ii) Student financial aid (SFA); and</w:t>
        <w:br/>
        <w:t>(iii) ‘‘Other clusters,’’ as described in</w:t>
        <w:br/>
        <w:t>the definition of cluster of programs in</w:t>
        <w:br/>
        <w:t>this section. Federal share means the</w:t>
        <w:br/>
        <w:t>portion of the Federal award costs paid</w:t>
        <w:br/>
        <w:t>using Federal funds.</w:t>
        <w:br/>
        <w:t>Final cost objective means a cost</w:t>
        <w:br/>
        <w:t>objective that has allocated to it both</w:t>
        <w:br/>
        <w:t>direct and indirect costs and, in the</w:t>
        <w:br/>
        <w:t>recipient’s or subrecipient’s</w:t>
        <w:br/>
        <w:t>accumulation system, is one of the final</w:t>
        <w:br/>
        <w:t>accumulation points, such as a</w:t>
        <w:br/>
        <w:t>particular award, internal project, or</w:t>
        <w:br/>
        <w:t>other direct activity of a recipient or</w:t>
        <w:br/>
        <w:t>subrecipient. See also the definitions of</w:t>
        <w:br/>
        <w:t>cost objective and intermediate cost</w:t>
        <w:br/>
        <w:t>objective in this section.</w:t>
        <w:br/>
        <w:t>Financial obligations means orders</w:t>
        <w:br/>
        <w:t>placed for property and services,</w:t>
      </w:r>
    </w:p>
    <w:p>
      <w:r>
        <w:t>PO 00000</w:t>
      </w:r>
    </w:p>
    <w:p>
      <w:r>
        <w:t>Frm 00096</w:t>
      </w:r>
    </w:p>
    <w:p>
      <w:r>
        <w:t>Fmt 4701</w:t>
      </w:r>
    </w:p>
    <w:p>
      <w:r>
        <w:t>Sfmt 4700</w:t>
      </w:r>
    </w:p>
    <w:p>
      <w:r>
        <w:t>contracts and subawards made, and</w:t>
        <w:br/>
        <w:t>similar transactions that require</w:t>
        <w:br/>
        <w:t>payment by a recipient or subrecipient</w:t>
        <w:br/>
        <w:t>under a Federal award that will result</w:t>
        <w:br/>
        <w:t>in expenditures by a recipient or</w:t>
        <w:br/>
        <w:t>subrecipient under a Federal award.</w:t>
        <w:br/>
        <w:t>Fixed amount award means a type of</w:t>
        <w:br/>
        <w:t>grant or cooperative agreement pursuant</w:t>
        <w:br/>
        <w:t>to which the Federal agency or passthrough entity provides a specific</w:t>
        <w:br/>
        <w:t>amount of funding without regard to</w:t>
        <w:br/>
        <w:t>actual costs incurred under the Federal</w:t>
        <w:br/>
        <w:t>award. This type of Federal award</w:t>
        <w:br/>
        <w:t>reduces some of the administrative</w:t>
        <w:br/>
        <w:t>burden and record-keeping</w:t>
        <w:br/>
        <w:t>requirements for both the recipient or</w:t>
        <w:br/>
        <w:t>subrecipient and the Federal agency or</w:t>
        <w:br/>
        <w:t>pass-through entity. Accountability is</w:t>
        <w:br/>
        <w:t>based primarily on performance and</w:t>
        <w:br/>
        <w:t>results. See §§ 200.102(c), 200.101(b),</w:t>
        <w:br/>
        <w:t>200.201(b), and 200.333.</w:t>
        <w:br/>
        <w:t>For-profit organization generally</w:t>
        <w:br/>
        <w:t>means an organization or entity</w:t>
        <w:br/>
        <w:t>organized for the purpose of earning a</w:t>
        <w:br/>
        <w:t>profit. The term includes but is not</w:t>
        <w:br/>
        <w:t>limited to:</w:t>
        <w:br/>
        <w:t>(1) An ‘‘S corporation’’ incorporated</w:t>
        <w:br/>
        <w:t>under subchapter S of the Internal</w:t>
        <w:br/>
        <w:t>Revenue Code;</w:t>
        <w:br/>
        <w:t>(2) A corporation incorporated under</w:t>
        <w:br/>
        <w:t>another authority;</w:t>
        <w:br/>
        <w:t>(3) A partnership;</w:t>
        <w:br/>
        <w:t>(4) A limited liability company or</w:t>
        <w:br/>
        <w:t>partnership; and</w:t>
        <w:br/>
        <w:t>(5) A sole proprietorship.</w:t>
        <w:br/>
        <w:t>Foreign organization means an entity</w:t>
        <w:br/>
        <w:t>that is:</w:t>
        <w:br/>
        <w:t>(1) A public or private organization</w:t>
        <w:br/>
        <w:t>located in a country other than the</w:t>
        <w:br/>
        <w:t>United States and its territories that is</w:t>
        <w:br/>
        <w:t>subject to the laws of the country in</w:t>
        <w:br/>
        <w:t>which it is located, irrespective of the</w:t>
        <w:br/>
        <w:t>citizenship of project staff or place of</w:t>
        <w:br/>
        <w:t>performance;</w:t>
        <w:br/>
        <w:t>(2) A private nongovernmental</w:t>
        <w:br/>
        <w:t>organization located in a country other</w:t>
        <w:br/>
        <w:t>than the United States that solicits and</w:t>
        <w:br/>
        <w:t>receives cash contributions from the</w:t>
        <w:br/>
        <w:t>general public;</w:t>
        <w:br/>
        <w:t>(3) A charitable organization located</w:t>
        <w:br/>
        <w:t>in a country other than the United</w:t>
        <w:br/>
        <w:t>States that is nonprofit and tax-exempt</w:t>
        <w:br/>
        <w:t>under the laws of the country where it</w:t>
        <w:br/>
        <w:t>is registered and is not a university,</w:t>
        <w:br/>
        <w:t>college, accredited degree-granting</w:t>
        <w:br/>
        <w:t>institution of education, private</w:t>
        <w:br/>
        <w:t>foundation, hospital, an organization</w:t>
        <w:br/>
        <w:t>engaged exclusively in research or</w:t>
        <w:br/>
        <w:t>scientific activities, church, synagogue,</w:t>
        <w:br/>
        <w:t>mosque or other similar entities</w:t>
        <w:br/>
        <w:t>organized primarily for religious</w:t>
        <w:br/>
        <w:t>purposes; or</w:t>
        <w:br/>
        <w:t>(4) An organization located in a</w:t>
        <w:br/>
        <w:t>country other than the United States not</w:t>
        <w:br/>
        <w:t>recognized as a foreign public entity.</w:t>
        <w:br/>
        <w:t>Foreign public entity means:</w:t>
        <w:br/>
        <w:t>(1) A foreign government or foreign</w:t>
        <w:br/>
        <w:t>governmental entity;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(2) A public international</w:t>
        <w:br/>
        <w:t>organization, which is an organization</w:t>
        <w:br/>
        <w:t>entitled to enjoy privileges, exemptions,</w:t>
        <w:br/>
        <w:t>and immunities as an international</w:t>
        <w:br/>
        <w:t>organization under the International</w:t>
        <w:br/>
        <w:t>Organizations Immunities Act (22</w:t>
        <w:br/>
        <w:t>U.S.C. 288–288f);</w:t>
        <w:br/>
        <w:t>(3) An entity owned (in whole or in</w:t>
        <w:br/>
        <w:t>part) or controlled by a foreign</w:t>
        <w:br/>
        <w:t>government; or</w:t>
        <w:br/>
        <w:t>(4) Any other entity consisting wholly</w:t>
        <w:br/>
        <w:t>or partially of one or more foreign</w:t>
        <w:br/>
        <w:t>governments or foreign governmental</w:t>
        <w:br/>
        <w:t>entities.</w:t>
        <w:br/>
        <w:t>General purpose equipment means</w:t>
        <w:br/>
        <w:t>equipment that is not limited to</w:t>
        <w:br/>
        <w:t>research, medical, scientific, or other</w:t>
        <w:br/>
        <w:t>technical activities. Examples include</w:t>
        <w:br/>
        <w:t>office equipment and furnishings,</w:t>
        <w:br/>
        <w:t>modular offices, telephone networks,</w:t>
        <w:br/>
        <w:t>information technology equipment and</w:t>
        <w:br/>
        <w:t>systems, air conditioning equipment,</w:t>
        <w:br/>
        <w:t>reproduction and printing equipment,</w:t>
        <w:br/>
        <w:t>and motor vehicles. See also the</w:t>
        <w:br/>
        <w:t>definitions of equipment and special</w:t>
        <w:br/>
        <w:t>purpose equipment in this section.</w:t>
        <w:br/>
        <w:t>Generally accepted accounting</w:t>
        <w:br/>
        <w:t>principles (GAAP) has the meaning</w:t>
        <w:br/>
        <w:t>specified in accounting standards issued</w:t>
        <w:br/>
        <w:t>by the Government Accounting</w:t>
        <w:br/>
        <w:t>Standards Board (GASB) and the</w:t>
        <w:br/>
        <w:t>Financial Accounting Standards Board</w:t>
        <w:br/>
        <w:t>(FASB).</w:t>
        <w:br/>
        <w:t>Generally accepted government</w:t>
        <w:br/>
        <w:t>auditing standards (GAGAS), also</w:t>
        <w:br/>
        <w:t>known as the Yellow Book, means</w:t>
        <w:br/>
        <w:t>generally accepted government auditing</w:t>
        <w:br/>
        <w:t>standards issued by the Comptroller</w:t>
        <w:br/>
        <w:t>General of the United States, which</w:t>
        <w:br/>
        <w:t>apply to financial audits.</w:t>
        <w:br/>
        <w:t>Grant agreement or grant means a</w:t>
        <w:br/>
        <w:t>legal instrument of financial assistance</w:t>
        <w:br/>
        <w:t>between a Federal agency and a</w:t>
        <w:br/>
        <w:t>recipient or between a pass-through</w:t>
        <w:br/>
        <w:t>entity and a subrecipient, consistent</w:t>
        <w:br/>
        <w:t>with 31 U.S.C. 6302, 6304:</w:t>
        <w:br/>
        <w:t>(1) Is used to enter into a relationship,</w:t>
        <w:br/>
        <w:t>the principal purpose of which is to</w:t>
        <w:br/>
        <w:t>transfer anything of value to carry out a</w:t>
        <w:br/>
        <w:t>public purpose authorized by a law of</w:t>
        <w:br/>
        <w:t>the United States (see 31 U.S.C.</w:t>
        <w:br/>
        <w:t>6101(3)); and not to acquire property or</w:t>
        <w:br/>
        <w:t>services for the Federal agency or passthrough entity’s direct benefit or use;</w:t>
        <w:br/>
        <w:t>(2) Is distinguished from a cooperative</w:t>
        <w:br/>
        <w:t>agreement in that it does not provide for</w:t>
        <w:br/>
        <w:t>substantial involvement of the Federal</w:t>
        <w:br/>
        <w:t>agency in carrying out the activity</w:t>
        <w:br/>
        <w:t>contemplated by the Federal award.</w:t>
        <w:br/>
        <w:t>(3) Does not include an agreement</w:t>
        <w:br/>
        <w:t>that provides only:</w:t>
        <w:br/>
        <w:t>(i) Direct United States Government</w:t>
        <w:br/>
        <w:t>cash assistance to an individual;</w:t>
        <w:br/>
        <w:t>(ii) A subsidy;</w:t>
        <w:br/>
        <w:t>(iii) A loan;</w:t>
        <w:br/>
        <w:t>(vi) A loan guarantee; or</w:t>
        <w:br/>
        <w:t>(v) Insurance.</w:t>
        <w:br/>
        <w:t>Highest-level owner means the entity</w:t>
        <w:br/>
        <w:t>that owns or controls an immediate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owner of an applicant or that owns or</w:t>
        <w:br/>
        <w:t>controls one or more entities that</w:t>
        <w:br/>
        <w:t>control an immediate owner of an</w:t>
        <w:br/>
        <w:t>applicant. No entity owns or exercises</w:t>
        <w:br/>
        <w:t>control of the highest-level owner as</w:t>
        <w:br/>
        <w:t>defined in the Federal Acquisition</w:t>
        <w:br/>
        <w:t>Regulations (FAR) (48 CFR 52.204–17).</w:t>
        <w:br/>
        <w:t>Hospital means a facility licensed as</w:t>
        <w:br/>
        <w:t>a hospital under the law of any State or</w:t>
        <w:br/>
        <w:t>a facility operated as a hospital by the</w:t>
        <w:br/>
        <w:t>United States, a State, or a subdivision</w:t>
        <w:br/>
        <w:t>of a State.</w:t>
        <w:br/>
        <w:t>Improper payment means a payment</w:t>
        <w:br/>
        <w:t>that should not have been made or that</w:t>
        <w:br/>
        <w:t>was made in an incorrect amount under</w:t>
        <w:br/>
        <w:t>statutory, contractual, administrative, or</w:t>
        <w:br/>
        <w:t>other legally applicable requirements.</w:t>
        <w:br/>
        <w:t>The term improper payment includes:</w:t>
        <w:br/>
        <w:t>any payment to an ineligible recipient;</w:t>
        <w:br/>
        <w:t>any payment for an ineligible good or</w:t>
        <w:br/>
        <w:t>service; any duplicate payment; any</w:t>
        <w:br/>
        <w:t>payment for a good or service not</w:t>
        <w:br/>
        <w:t>received, except for those payments</w:t>
        <w:br/>
        <w:t>where authorized by law; any payment</w:t>
        <w:br/>
        <w:t>that is not authorized by law; and any</w:t>
        <w:br/>
        <w:t>payment that does not account for credit</w:t>
        <w:br/>
        <w:t>for applicable discounts. See OMB</w:t>
        <w:br/>
        <w:t>Circular A–123 Appendix C,</w:t>
        <w:br/>
        <w:t>Requirements for Payment Integrity</w:t>
        <w:br/>
        <w:t>Improvement for additional definitions</w:t>
        <w:br/>
        <w:t>and guidance on the requirements for</w:t>
        <w:br/>
        <w:t>payment integrity.</w:t>
        <w:br/>
        <w:t>Indian Tribe means any Indian Tribe,</w:t>
        <w:br/>
        <w:t>band, nation, or other organized group</w:t>
        <w:br/>
        <w:t>or community, including any Alaska</w:t>
        <w:br/>
        <w:t>Native village or regional or village</w:t>
        <w:br/>
        <w:t>corporation as defined in or established</w:t>
        <w:br/>
        <w:t>pursuant to the Alaska Native Claims</w:t>
        <w:br/>
        <w:t>Settlement Act (43 U.S.C. Chapter 33),</w:t>
        <w:br/>
        <w:t>which is recognized as eligible for the</w:t>
        <w:br/>
        <w:t>special programs and services provided</w:t>
        <w:br/>
        <w:t>by the United States to Indians because</w:t>
        <w:br/>
        <w:t>of their status as Indians. See 25 U.S.C.</w:t>
        <w:br/>
        <w:t>5304(e). This includes any Indian Tribe</w:t>
        <w:br/>
        <w:t>identified in the annually published</w:t>
        <w:br/>
        <w:t>Bureau of Indian Affairs list of ‘‘Indian</w:t>
        <w:br/>
        <w:t>Entities Recognized and Eligible to</w:t>
        <w:br/>
        <w:t>Receive Services’’ and other entities that</w:t>
        <w:br/>
        <w:t>qualify as an Alaska Native village or</w:t>
        <w:br/>
        <w:t>regional village corporation as defined</w:t>
        <w:br/>
        <w:t>in or established pursuant to the Alaska</w:t>
        <w:br/>
        <w:t>Native Claims Settlement Act.</w:t>
        <w:br/>
        <w:t>Indirect cost means those costs</w:t>
        <w:br/>
        <w:t>incurred for a common or joint purpose</w:t>
        <w:br/>
        <w:t>benefitting more than one cost objective</w:t>
        <w:br/>
        <w:t>and not readily assignable to the cost</w:t>
        <w:br/>
        <w:t>objectives specifically benefitted,</w:t>
        <w:br/>
        <w:t>without effort disproportionate to the</w:t>
        <w:br/>
        <w:t>results achieved. It may be necessary to</w:t>
        <w:br/>
        <w:t>establish multiple pools of indirect costs</w:t>
        <w:br/>
        <w:t>to facilitate equitable distribution of</w:t>
        <w:br/>
        <w:t>indirect expenses to the cost objectives</w:t>
        <w:br/>
        <w:t>served. Indirect cost pools must be</w:t>
        <w:br/>
        <w:t>distributed to benefitted cost objectives</w:t>
        <w:br/>
        <w:t>on basis that will produce an equitable</w:t>
        <w:br/>
        <w:t>result in consideration of relative</w:t>
        <w:br/>
        <w:t>benefits derived. For Institutions of</w:t>
        <w:br/>
        <w:t>Higher Education (IHE), the term</w:t>
      </w:r>
    </w:p>
    <w:p>
      <w:r>
        <w:t>PO 00000</w:t>
      </w:r>
    </w:p>
    <w:p>
      <w:r>
        <w:t>Frm 00097</w:t>
      </w:r>
    </w:p>
    <w:p>
      <w:r>
        <w:t>Fmt 4701</w:t>
      </w:r>
    </w:p>
    <w:p>
      <w:r>
        <w:t>Sfmt 4700</w:t>
      </w:r>
    </w:p>
    <w:p>
      <w:r>
        <w:t>30141</w:t>
      </w:r>
    </w:p>
    <w:p>
      <w:r>
        <w:t>facilities and administrative (F&amp;A) cost</w:t>
        <w:br/>
        <w:t>is often used to refer to indirect costs.</w:t>
        <w:br/>
        <w:t>Indirect cost rate proposal means the</w:t>
        <w:br/>
        <w:t>documentation prepared by a recipient</w:t>
        <w:br/>
        <w:t>to substantiate its request to establish an</w:t>
        <w:br/>
        <w:t>indirect cost rate as described in</w:t>
        <w:br/>
        <w:t>appendices III through VII and appendix</w:t>
        <w:br/>
        <w:t>IX to this part.</w:t>
        <w:br/>
        <w:t>Information technology systems</w:t>
        <w:br/>
        <w:t>means computing devices, ancillary</w:t>
        <w:br/>
        <w:t>equipment, software, firmware, and</w:t>
        <w:br/>
        <w:t>related procedures, services (including</w:t>
        <w:br/>
        <w:t>support services), and resources. See</w:t>
        <w:br/>
        <w:t>also the definitions of computing</w:t>
        <w:br/>
        <w:t>devices and equipment in this section.</w:t>
        <w:br/>
        <w:t>Institution of Higher Education (IHE)</w:t>
        <w:br/>
        <w:t>is defined at 20 U.S.C. 1001.</w:t>
        <w:br/>
        <w:t>Intangible property means property</w:t>
        <w:br/>
        <w:t>having no physical existence, such as</w:t>
        <w:br/>
        <w:t>trademarks, copyrights, data (including</w:t>
        <w:br/>
        <w:t>data licenses), websites, IP licenses,</w:t>
        <w:br/>
        <w:t>trade secrets, patents, patent</w:t>
        <w:br/>
        <w:t>applications, and property such as</w:t>
        <w:br/>
        <w:t>loans, notes and other debt instruments,</w:t>
        <w:br/>
        <w:t>lease agreements, stocks and other</w:t>
        <w:br/>
        <w:t>instruments of property ownership of</w:t>
        <w:br/>
        <w:t>either tangible or intangible property,</w:t>
        <w:br/>
        <w:t>such as intellectual property, software,</w:t>
        <w:br/>
        <w:t>or software subscriptions or licenses.</w:t>
        <w:br/>
        <w:t>Intermediate cost objective means a cost</w:t>
        <w:br/>
        <w:t>objective that is used to accumulate</w:t>
        <w:br/>
        <w:t>indirect costs or service center costs that</w:t>
        <w:br/>
        <w:t>are subsequently allocated to one or</w:t>
        <w:br/>
        <w:t>more indirect cost pools or final cost</w:t>
        <w:br/>
        <w:t>objectives. See this section’s definitions</w:t>
        <w:br/>
        <w:t>of cost objective and final cost objective.</w:t>
        <w:br/>
        <w:t>Internal control for recipients and</w:t>
        <w:br/>
        <w:t>subrecipients means processes designed</w:t>
        <w:br/>
        <w:t>and implemented by recipients and</w:t>
        <w:br/>
        <w:t>subrecipients to provide reasonable</w:t>
        <w:br/>
        <w:t>assurance regarding the achievement of</w:t>
        <w:br/>
        <w:t>objectives in the following categories:</w:t>
        <w:br/>
        <w:t>(1) Effectiveness and efficiency of</w:t>
        <w:br/>
        <w:t>operations;</w:t>
        <w:br/>
        <w:t>(2) Reliability of reporting for internal</w:t>
        <w:br/>
        <w:t>and external use; and</w:t>
        <w:br/>
        <w:t>(3) Compliance with applicable laws</w:t>
        <w:br/>
        <w:t>and regulations.</w:t>
        <w:br/>
        <w:t>Loan means a Federal loan or loan</w:t>
        <w:br/>
        <w:t>guarantee received or administered by a</w:t>
        <w:br/>
        <w:t>recipient or subrecipient, except as used</w:t>
        <w:br/>
        <w:t>in this section’s definition of program</w:t>
        <w:br/>
        <w:t>income.</w:t>
        <w:br/>
        <w:t>(1) The term ‘‘direct loan’’ means a</w:t>
        <w:br/>
        <w:t>disbursement of funds by the Federal</w:t>
        <w:br/>
        <w:t>Government to a non-Federal borrower</w:t>
        <w:br/>
        <w:t>under a contract that requires the</w:t>
        <w:br/>
        <w:t>repayment of such funds with or</w:t>
        <w:br/>
        <w:t>without interest. The term includes the</w:t>
        <w:br/>
        <w:t>purchase of, or participation in, a loan</w:t>
        <w:br/>
        <w:t>made by another lender and financing</w:t>
        <w:br/>
        <w:t>arrangements that defer payment for</w:t>
        <w:br/>
        <w:t>more than 90 days, including the sale of</w:t>
        <w:br/>
        <w:t>a Federal Government asset on credit</w:t>
        <w:br/>
        <w:t>terms. The term does not include the</w:t>
        <w:br/>
        <w:t>acquisition of a federally guaranteed</w:t>
        <w:br/>
        <w:t>loan in satisfaction of default claims or</w:t>
        <w:br/>
        <w:t>the price support loans of the</w:t>
        <w:br/>
        <w:t>Commodity Credit Corporation.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30142</w:t>
      </w:r>
    </w:p>
    <w:p>
      <w:r>
        <w:t>Federal Register / Vol. 89, No. 78 / Monday, April 22, 2024 / Rules and Regulations</w:t>
      </w:r>
    </w:p>
    <w:p>
      <w:r>
        <w:t>(2) The term ‘‘direct loan obligation’’</w:t>
        <w:br/>
        <w:t>means a binding agreement by a Federal</w:t>
        <w:br/>
        <w:t>agency to make a direct loan when</w:t>
        <w:br/>
        <w:t>specified conditions are fulfilled by the</w:t>
        <w:br/>
        <w:t>borrower.</w:t>
        <w:br/>
        <w:t>(3) The term ‘‘loan guarantee’’ means</w:t>
        <w:br/>
        <w:t>any Federal Government guarantee,</w:t>
        <w:br/>
        <w:t>insurance, or other pledges for the</w:t>
        <w:br/>
        <w:t>payment of all or a part of the principal</w:t>
        <w:br/>
        <w:t>or interest on any debt obligation of a</w:t>
        <w:br/>
        <w:t>non-Federal borrower to a non-Federal</w:t>
        <w:br/>
        <w:t>lender but does not include the</w:t>
        <w:br/>
        <w:t>insurance of deposits, shares, or other</w:t>
        <w:br/>
        <w:t>withdrawable accounts in financial</w:t>
        <w:br/>
        <w:t>institutions.</w:t>
        <w:br/>
        <w:t>(4) The term ‘‘loan guarantee</w:t>
        <w:br/>
        <w:t>commitment’’ means a binding</w:t>
        <w:br/>
        <w:t>agreement by a Federal agency to make</w:t>
        <w:br/>
        <w:t>a loan guarantee when specified</w:t>
        <w:br/>
        <w:t>conditions are fulfilled by the borrower,</w:t>
        <w:br/>
        <w:t>the lender, or any other party to the</w:t>
        <w:br/>
        <w:t>guarantee agreement.</w:t>
        <w:br/>
        <w:t>Local government means any unit of</w:t>
        <w:br/>
        <w:t>government within a State, including a:</w:t>
        <w:br/>
        <w:t>(1) County;</w:t>
        <w:br/>
        <w:t>(2) Borough;</w:t>
        <w:br/>
        <w:t>(3) Municipality;</w:t>
        <w:br/>
        <w:t>(4) City;</w:t>
        <w:br/>
        <w:t>(5) Town;</w:t>
        <w:br/>
        <w:t>(6) Township;</w:t>
        <w:br/>
        <w:t>(7) Parish;</w:t>
        <w:br/>
        <w:t>(8) Local public authority, including</w:t>
        <w:br/>
        <w:t>any public housing agency under the</w:t>
        <w:br/>
        <w:t>United States Housing Act of 1937;</w:t>
        <w:br/>
        <w:t>(9) Special district;</w:t>
        <w:br/>
        <w:t>(10) School district;</w:t>
        <w:br/>
        <w:t>(11) Intrastate district;</w:t>
        <w:br/>
        <w:t>(12) Council of governments, whether</w:t>
        <w:br/>
        <w:t>or not incorporated as a nonprofit</w:t>
        <w:br/>
        <w:t>corporation under State law; and</w:t>
        <w:br/>
        <w:t>(13) Any other agency or</w:t>
        <w:br/>
        <w:t>instrumentality of a multi-, regional, or</w:t>
        <w:br/>
        <w:t>intra-State or local government.</w:t>
        <w:br/>
        <w:t>Major program means a Federal</w:t>
        <w:br/>
        <w:t>program determined by the auditor to be</w:t>
        <w:br/>
        <w:t>a major program in accordance with</w:t>
        <w:br/>
        <w:t>§ 200.518 or a program identified as a</w:t>
        <w:br/>
        <w:t>major program by a Federal agency or</w:t>
        <w:br/>
        <w:t>pass-through entity in accordance with</w:t>
        <w:br/>
        <w:t>§ 200.503(e).</w:t>
        <w:br/>
        <w:t>Management decision means the</w:t>
        <w:br/>
        <w:t>Federal agency’s or pass-through</w:t>
        <w:br/>
        <w:t>entity’s written determination, provided</w:t>
        <w:br/>
        <w:t>to the auditee, of the adequacy of the</w:t>
        <w:br/>
        <w:t>auditee’s proposed corrective actions to</w:t>
        <w:br/>
        <w:t>address the findings based on its</w:t>
        <w:br/>
        <w:t>evaluation of the audit findings and</w:t>
        <w:br/>
        <w:t>proposed corrective actions.</w:t>
        <w:br/>
        <w:t>Micro-purchase means an individual</w:t>
        <w:br/>
        <w:t>procurement transaction for supplies or</w:t>
        <w:br/>
        <w:t>services, the aggregate amount of which</w:t>
        <w:br/>
        <w:t>does not exceed the micro-purchase</w:t>
        <w:br/>
        <w:t>threshold. Micro-purchases comprise a</w:t>
        <w:br/>
        <w:t>subset of a recipient’s or subrecipient’s</w:t>
        <w:br/>
        <w:t>small purchases using informal</w:t>
        <w:br/>
        <w:t>procurement methods as set forth in</w:t>
        <w:br/>
        <w:t>§ 200.320.</w:t>
        <w:br/>
        <w:t>Micro-purchase threshold means the</w:t>
        <w:br/>
        <w:t>dollar amount at or below which a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recipient or subrecipient may purchase</w:t>
        <w:br/>
        <w:t>property, or services using micropurchase procedures (see § 200.320).</w:t>
        <w:br/>
        <w:t>Generally, except as provided in</w:t>
        <w:br/>
        <w:t>§ 200.320, the micro-purchase threshold</w:t>
        <w:br/>
        <w:t>for procurement activities administered</w:t>
        <w:br/>
        <w:t>under Federal awards is not to exceed</w:t>
        <w:br/>
        <w:t>the amount set by the FAR at 48 CFR</w:t>
        <w:br/>
        <w:t>part 2, subpart 2.1, unless a higher</w:t>
        <w:br/>
        <w:t>threshold is requested by the recipient</w:t>
        <w:br/>
        <w:t>or subrecipient and approved by the</w:t>
        <w:br/>
        <w:t>cognizant agency for indirect costs.</w:t>
        <w:br/>
        <w:t>Modified Total Direct Cost (MTDC)</w:t>
        <w:br/>
        <w:t>means all direct salaries and wages,</w:t>
        <w:br/>
        <w:t>applicable fringe benefits, materials and</w:t>
        <w:br/>
        <w:t>supplies, services, travel, and up to the</w:t>
        <w:br/>
        <w:t>first $50,000 of each subaward</w:t>
        <w:br/>
        <w:t>(regardless of the period of performance</w:t>
        <w:br/>
        <w:t>of the subawards under the award).</w:t>
        <w:br/>
        <w:t>MTDC excludes equipment, capital</w:t>
        <w:br/>
        <w:t>expenditures, charges for patient care,</w:t>
        <w:br/>
        <w:t>rental costs, tuition remission,</w:t>
        <w:br/>
        <w:t>scholarships and fellowships,</w:t>
        <w:br/>
        <w:t>participant support costs, and the</w:t>
        <w:br/>
        <w:t>portion of each subaward in excess of</w:t>
        <w:br/>
        <w:t>$50,000. Other items may only be</w:t>
        <w:br/>
        <w:t>excluded when necessary to avoid a</w:t>
        <w:br/>
        <w:t>serious inequity in the distribution of</w:t>
        <w:br/>
        <w:t>indirect costs and with the approval of</w:t>
        <w:br/>
        <w:t>the cognizant agency for indirect costs.</w:t>
        <w:br/>
        <w:t>Non-discretionary award means an</w:t>
        <w:br/>
        <w:t>award made by the Federal agency to</w:t>
        <w:br/>
        <w:t>specific recipients in accordance with</w:t>
        <w:br/>
        <w:t>statutory, eligibility, and compliance</w:t>
        <w:br/>
        <w:t>requirements, such that in keeping with</w:t>
        <w:br/>
        <w:t>specific statutory authority, the Federal</w:t>
        <w:br/>
        <w:t>agency cannot exercise judgment</w:t>
        <w:br/>
        <w:t>(‘‘discretion’’). A non-discretionary</w:t>
        <w:br/>
        <w:t>award amount could be specifically</w:t>
        <w:br/>
        <w:t>determined or by formula.</w:t>
        <w:br/>
        <w:t>Non-Federal entity (NFE) means a</w:t>
        <w:br/>
        <w:t>State, local government, Indian Tribe,</w:t>
        <w:br/>
        <w:t>Institution of Higher Education (IHE), or</w:t>
        <w:br/>
        <w:t>nonprofit organization that carries out a</w:t>
        <w:br/>
        <w:t>Federal award as a recipient or</w:t>
        <w:br/>
        <w:t>subrecipient.</w:t>
        <w:br/>
        <w:t>Nonprofit organization means any</w:t>
        <w:br/>
        <w:t>organization that:</w:t>
        <w:br/>
        <w:t>(1) Is operated primarily for scientific,</w:t>
        <w:br/>
        <w:t>educational, service, charitable, or</w:t>
        <w:br/>
        <w:t>similar purposes in the public interest;</w:t>
        <w:br/>
        <w:t>(2) Is not organized primarily for</w:t>
        <w:br/>
        <w:t>profit;</w:t>
        <w:br/>
        <w:t>(3) Uses net proceeds to maintain,</w:t>
        <w:br/>
        <w:t>improve, or expand the organization’s</w:t>
        <w:br/>
        <w:t>operations; and</w:t>
        <w:br/>
        <w:t>(4) Is not an IHE.</w:t>
        <w:br/>
        <w:t>Notice of funding opportunity means</w:t>
        <w:br/>
        <w:t>a formal announcement of the</w:t>
        <w:br/>
        <w:t>availability of Federal funding through</w:t>
        <w:br/>
        <w:t>a financial assistance program from a</w:t>
        <w:br/>
        <w:t>Federal agency. The notice of funding</w:t>
        <w:br/>
        <w:t>opportunity provides information on the</w:t>
        <w:br/>
        <w:t>award, such as who is eligible to apply,</w:t>
        <w:br/>
        <w:t>the evaluation criteria for selecting a</w:t>
        <w:br/>
        <w:t>recipient or subrecipient, the required</w:t>
        <w:br/>
        <w:t>components of an application, and how</w:t>
        <w:br/>
        <w:t>to submit the application. The notice of</w:t>
        <w:br/>
        <w:t>funding opportunity is any paper or</w:t>
      </w:r>
    </w:p>
    <w:p>
      <w:r>
        <w:t>PO 00000</w:t>
      </w:r>
    </w:p>
    <w:p>
      <w:r>
        <w:t>Frm 00098</w:t>
      </w:r>
    </w:p>
    <w:p>
      <w:r>
        <w:t>Fmt 4701</w:t>
      </w:r>
    </w:p>
    <w:p>
      <w:r>
        <w:t>Sfmt 4700</w:t>
      </w:r>
    </w:p>
    <w:p>
      <w:r>
        <w:t>electronic issuance that an agency uses</w:t>
        <w:br/>
        <w:t>to announce a funding opportunity,</w:t>
        <w:br/>
        <w:t>whether it is called a ‘‘program</w:t>
        <w:br/>
        <w:t>announcement,’’ ‘‘notice of funding</w:t>
        <w:br/>
        <w:t>availability,’’ ‘‘broad agency</w:t>
        <w:br/>
        <w:t>announcement,’’ ‘‘research</w:t>
        <w:br/>
        <w:t>announcement,’’ ‘‘solicitation,’’ or some</w:t>
        <w:br/>
        <w:t>other term.</w:t>
        <w:br/>
        <w:t>Office of Management and Budget</w:t>
        <w:br/>
        <w:t>(OMB) means the Executive Office of the</w:t>
        <w:br/>
        <w:t>President, Office of Management and</w:t>
        <w:br/>
        <w:t>Budget.</w:t>
        <w:br/>
        <w:t>Oversight agency for audit means the</w:t>
        <w:br/>
        <w:t>Federal agency that provides the</w:t>
        <w:br/>
        <w:t>predominant amount of funding directly</w:t>
        <w:br/>
        <w:t>(direct funding) (as listed on the</w:t>
        <w:br/>
        <w:t>schedule of expenditures of Federal</w:t>
        <w:br/>
        <w:t>awards, see § 200.510(b)) to a recipient</w:t>
        <w:br/>
        <w:t>or subrecipient unless OMB designates</w:t>
        <w:br/>
        <w:t>a specific cognizant agency for audit.</w:t>
        <w:br/>
        <w:t>When the direct funding represents less</w:t>
        <w:br/>
        <w:t>than 25 percent of the total Federal</w:t>
        <w:br/>
        <w:t>expenditures (as direct and sub-awards)</w:t>
        <w:br/>
        <w:t>by the recipient or subrecipient, then</w:t>
        <w:br/>
        <w:t>the Federal agency with the</w:t>
        <w:br/>
        <w:t>predominant amount of total funding is</w:t>
        <w:br/>
        <w:t>the designated oversight agency for</w:t>
        <w:br/>
        <w:t>audit. When there is no direct funding,</w:t>
        <w:br/>
        <w:t>the Federal agency that is the</w:t>
        <w:br/>
        <w:t>predominant source of pass-through</w:t>
        <w:br/>
        <w:t>funding must assume the oversight</w:t>
        <w:br/>
        <w:t>responsibilities. The duties of the</w:t>
        <w:br/>
        <w:t>oversight agency for audit and the</w:t>
        <w:br/>
        <w:t>process for any reassignments are</w:t>
        <w:br/>
        <w:t>described in § 200.513(b).</w:t>
        <w:br/>
        <w:t>Participant generally means an</w:t>
        <w:br/>
        <w:t>individual participating in or attending</w:t>
        <w:br/>
        <w:t>program activities under a Federal</w:t>
        <w:br/>
        <w:t>award, such as trainings or conferences,</w:t>
        <w:br/>
        <w:t>but who is not responsible for</w:t>
        <w:br/>
        <w:t>implementation of the Federal award.</w:t>
        <w:br/>
        <w:t>Individuals committing effort to the</w:t>
        <w:br/>
        <w:t>development or delivery of program</w:t>
        <w:br/>
        <w:t>activities under a Federal award (such</w:t>
        <w:br/>
        <w:t>as consultants, project personnel, or</w:t>
        <w:br/>
        <w:t>staff members of a recipient or</w:t>
        <w:br/>
        <w:t>subrecipient) are not participants.</w:t>
        <w:br/>
        <w:t>Examples of participants may include</w:t>
        <w:br/>
        <w:t>community members participating in a</w:t>
        <w:br/>
        <w:t>community outreach program, members</w:t>
        <w:br/>
        <w:t>of the public whose perspectives or</w:t>
        <w:br/>
        <w:t>input are sought as part of a program,</w:t>
        <w:br/>
        <w:t>students, or conference attendees.</w:t>
        <w:br/>
        <w:t>Participant support costs means direct</w:t>
        <w:br/>
        <w:t>costs that support participants (see</w:t>
        <w:br/>
        <w:t>definition for Participant in § 200.1) and</w:t>
        <w:br/>
        <w:t>their involvement in a Federal award,</w:t>
        <w:br/>
        <w:t>such as stipends, subsistence</w:t>
        <w:br/>
        <w:t>allowances, travel allowances,</w:t>
        <w:br/>
        <w:t>registration fees, temporary dependent</w:t>
        <w:br/>
        <w:t>care, and per diem paid directly to or on</w:t>
        <w:br/>
        <w:t>behalf of participants.</w:t>
        <w:br/>
        <w:t>Pass-through entity means a recipient</w:t>
        <w:br/>
        <w:t>or subrecipient that provides a</w:t>
        <w:br/>
        <w:t>subaward to a subrecipient (including</w:t>
        <w:br/>
        <w:t>lower tier subrecipients) to carry out</w:t>
        <w:br/>
        <w:t>part of a Federal program. The authority</w:t>
        <w:br/>
        <w:t>of the pass-through entity under this</w:t>
        <w:br/>
        <w:t>part flows through the subaward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agreement between the pass-through</w:t>
        <w:br/>
        <w:t>entity and subrecipient.</w:t>
        <w:br/>
        <w:t>Performance goal means a measurable</w:t>
        <w:br/>
        <w:t>target level of performance expressed as</w:t>
        <w:br/>
        <w:t>a tangible, measurable objective, against</w:t>
        <w:br/>
        <w:t>which actual achievement can be</w:t>
        <w:br/>
        <w:t>compared, including a goal expressed as</w:t>
        <w:br/>
        <w:t>a quantitative standard, value, or rate. In</w:t>
        <w:br/>
        <w:t>some instances (for example,</w:t>
        <w:br/>
        <w:t>discretionary research awards), this may</w:t>
        <w:br/>
        <w:t>be limited to the requirement to submit</w:t>
        <w:br/>
        <w:t>technical performance reports (to be</w:t>
        <w:br/>
        <w:t>evaluated in accordance with agency</w:t>
        <w:br/>
        <w:t>policy).</w:t>
        <w:br/>
        <w:t>Period of performance means the time</w:t>
        <w:br/>
        <w:t>interval between the start and end date</w:t>
        <w:br/>
        <w:t>of a Federal award, which may include</w:t>
        <w:br/>
        <w:t>one or more budget periods.</w:t>
        <w:br/>
        <w:t>Identification of the period of</w:t>
        <w:br/>
        <w:t>performance in the Federal award</w:t>
        <w:br/>
        <w:t>consistent with § 200.211(b)(5) does not</w:t>
        <w:br/>
        <w:t>commit the Federal agency to fund the</w:t>
        <w:br/>
        <w:t>award beyond the currently approved</w:t>
        <w:br/>
        <w:t>budget period.</w:t>
        <w:br/>
        <w:t>Personal property means property</w:t>
        <w:br/>
        <w:t>other than real property. It may be</w:t>
        <w:br/>
        <w:t>tangible or intangible.</w:t>
        <w:br/>
        <w:t>Personally Identifiable Information</w:t>
        <w:br/>
        <w:t>(PII) means information that can be used</w:t>
        <w:br/>
        <w:t>to distinguish or trace an individual’s</w:t>
        <w:br/>
        <w:t>identity, either alone or when combined</w:t>
        <w:br/>
        <w:t>with other personal or identifying</w:t>
        <w:br/>
        <w:t>information that is linked or linkable to</w:t>
        <w:br/>
        <w:t>a specific individual. Some PII is</w:t>
        <w:br/>
        <w:t>available in public sources such as</w:t>
        <w:br/>
        <w:t>telephone books, websites, and</w:t>
        <w:br/>
        <w:t>university listings. The definition of PII</w:t>
        <w:br/>
        <w:t>is not attached to any single category of</w:t>
        <w:br/>
        <w:t>information or technology. Instead, it</w:t>
        <w:br/>
        <w:t>requires a case-by-case assessment of</w:t>
        <w:br/>
        <w:t>the specific risk that an individual can</w:t>
        <w:br/>
        <w:t>be identified. Non-PII can become PII</w:t>
        <w:br/>
        <w:t>whenever additional information is</w:t>
        <w:br/>
        <w:t>made publicly available, in any medium</w:t>
        <w:br/>
        <w:t>and from any source, that could be used</w:t>
        <w:br/>
        <w:t>to identify an individual when</w:t>
        <w:br/>
        <w:t>combined with other available</w:t>
        <w:br/>
        <w:t>information.</w:t>
        <w:br/>
        <w:t>Prior approval means the written</w:t>
        <w:br/>
        <w:t>approval obtained in advance by an</w:t>
        <w:br/>
        <w:t>authorized official of a Federal agency</w:t>
        <w:br/>
        <w:t>or pass-through entity of certain costs or</w:t>
        <w:br/>
        <w:t>programmatic decisions.</w:t>
        <w:br/>
        <w:t>Program income means gross income</w:t>
        <w:br/>
        <w:t>earned by the recipient or subrecipient</w:t>
        <w:br/>
        <w:t>that is directly generated by a supported</w:t>
        <w:br/>
        <w:t>activity or earned as a result of the</w:t>
        <w:br/>
        <w:t>Federal award during the period of</w:t>
        <w:br/>
        <w:t>performance except as provided in</w:t>
        <w:br/>
        <w:t>§ 200.307(c). Program income includes</w:t>
        <w:br/>
        <w:t>but is not limited to income from fees</w:t>
        <w:br/>
        <w:t>for services performed, the use or rental</w:t>
        <w:br/>
        <w:t>of real or personal property acquired</w:t>
        <w:br/>
        <w:t>under Federal awards, the sale of</w:t>
        <w:br/>
        <w:t>commodities or items fabricated under a</w:t>
        <w:br/>
        <w:t>Federal award, license fees, and</w:t>
        <w:br/>
        <w:t>royalties on patents and copyrights, and</w:t>
        <w:br/>
        <w:t>principal and interest on loans made</w:t>
        <w:br/>
        <w:t>with Federal award funds. Interest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earned on advances of Federal funds is</w:t>
        <w:br/>
        <w:t>not program income. Except as</w:t>
        <w:br/>
        <w:t>otherwise provided in Federal statutes,</w:t>
        <w:br/>
        <w:t>regulations, or the terms and conditions</w:t>
        <w:br/>
        <w:t>of the Federal award, program income</w:t>
        <w:br/>
        <w:t>does not include rebates, credits,</w:t>
        <w:br/>
        <w:t>discounts, and interest earned on any of</w:t>
        <w:br/>
        <w:t>them. See § 200.407. See also 35 U.S.C.</w:t>
        <w:br/>
        <w:t>200–212 ‘‘Disposition of Rights in</w:t>
        <w:br/>
        <w:t>Educational Awards,’’ which applies to</w:t>
        <w:br/>
        <w:t>inventions made under Federal awards.</w:t>
        <w:br/>
        <w:t>Project cost means total allowable</w:t>
        <w:br/>
        <w:t>costs incurred under a Federal award</w:t>
        <w:br/>
        <w:t>and all cost sharing, including thirdparty contributions.</w:t>
        <w:br/>
        <w:t>Property means real property or</w:t>
        <w:br/>
        <w:t>personal property. See this section’s</w:t>
        <w:br/>
        <w:t>definitions of real property and personal</w:t>
        <w:br/>
        <w:t>property.</w:t>
        <w:br/>
        <w:t>Protected Personally Identifiable</w:t>
        <w:br/>
        <w:t>Information (Protected PII) means PII</w:t>
        <w:br/>
        <w:t>(see definition in this section), except</w:t>
        <w:br/>
        <w:t>for PII that must be disclosed by law.</w:t>
        <w:br/>
        <w:t>Examples of PII include, but are not</w:t>
        <w:br/>
        <w:t>limited to, social security number;</w:t>
        <w:br/>
        <w:t>passport number; credit card numbers;</w:t>
        <w:br/>
        <w:t>clearances, bank numbers; biometrics;</w:t>
        <w:br/>
        <w:t>date and place of birth; mother’s maiden</w:t>
        <w:br/>
        <w:t>name; criminal, medical and financial</w:t>
        <w:br/>
        <w:t>records; and educational transcripts.</w:t>
        <w:br/>
        <w:t>Questioned cost has the meaning</w:t>
        <w:br/>
        <w:t>given in paragraphs (1) through (3).</w:t>
        <w:br/>
        <w:t>(1) Questioned cost means an amount,</w:t>
        <w:br/>
        <w:t>expended or received from a Federal</w:t>
        <w:br/>
        <w:t>award, that in the auditor’s judgment:</w:t>
        <w:br/>
        <w:t>(i) Is noncompliant or suspected</w:t>
        <w:br/>
        <w:t>noncompliant with Federal statutes,</w:t>
        <w:br/>
        <w:t>regulations, or the terms and conditions</w:t>
        <w:br/>
        <w:t>of the Federal award;</w:t>
        <w:br/>
        <w:t>(ii) At the time of the audit, lacked</w:t>
        <w:br/>
        <w:t>adequate documentation to support</w:t>
        <w:br/>
        <w:t>compliance; or</w:t>
        <w:br/>
        <w:t>(iii) Appeared unreasonable and did</w:t>
        <w:br/>
        <w:t>not reflect the actions a prudent person</w:t>
        <w:br/>
        <w:t>would take in the circumstances.</w:t>
        <w:br/>
        <w:t>(2) The questioned cost amount under</w:t>
        <w:br/>
        <w:t>(1)(ii) is calculated as if the portion of</w:t>
        <w:br/>
        <w:t>a transaction that lacked adequate</w:t>
        <w:br/>
        <w:t>documentation were confirmed</w:t>
        <w:br/>
        <w:t>noncompliant.</w:t>
        <w:br/>
        <w:t>(3) There is no questioned cost solely</w:t>
        <w:br/>
        <w:t>because of:</w:t>
        <w:br/>
        <w:t>(i) Deficiencies in internal control; or</w:t>
        <w:br/>
        <w:t>(ii) Noncompliance with the reporting</w:t>
        <w:br/>
        <w:t>type of compliance requirement</w:t>
        <w:br/>
        <w:t>(described in the compliance</w:t>
        <w:br/>
        <w:t>supplement) if this noncompliance does</w:t>
        <w:br/>
        <w:t>not affect the amount expended or</w:t>
        <w:br/>
        <w:t>received from the Federal award.</w:t>
        <w:br/>
        <w:t>(4) Known questioned cost means a</w:t>
        <w:br/>
        <w:t>questioned cost specifically identified</w:t>
        <w:br/>
        <w:t>by the auditor. Known questioned costs</w:t>
        <w:br/>
        <w:t>are a subset of likely questioned costs.</w:t>
        <w:br/>
        <w:t>(5) Likely questioned cost means the</w:t>
        <w:br/>
        <w:t>auditor’s best estimate of total</w:t>
        <w:br/>
        <w:t>questioned costs, not just the known</w:t>
        <w:br/>
        <w:t>questioned costs. Likely questioned</w:t>
        <w:br/>
        <w:t>costs are developed by extrapolating</w:t>
        <w:br/>
        <w:t>from audit evidence obtained, for</w:t>
      </w:r>
    </w:p>
    <w:p>
      <w:r>
        <w:t>PO 00000</w:t>
      </w:r>
    </w:p>
    <w:p>
      <w:r>
        <w:t>Frm 00099</w:t>
      </w:r>
    </w:p>
    <w:p>
      <w:r>
        <w:t>Fmt 4701</w:t>
      </w:r>
    </w:p>
    <w:p>
      <w:r>
        <w:t>Sfmt 4700</w:t>
      </w:r>
    </w:p>
    <w:p>
      <w:r>
        <w:t>30143</w:t>
      </w:r>
    </w:p>
    <w:p>
      <w:r>
        <w:t>example, by projecting known</w:t>
        <w:br/>
        <w:t>questioned costs identified in an audit</w:t>
        <w:br/>
        <w:t>sample to the entire population from</w:t>
        <w:br/>
        <w:t>which the sample was drawn. In</w:t>
        <w:br/>
        <w:t>evaluating the effect of questioned costs</w:t>
        <w:br/>
        <w:t>on the opinion on compliance, the</w:t>
        <w:br/>
        <w:t>auditor considers the likely questioned</w:t>
        <w:br/>
        <w:t>costs, not just the known questioned</w:t>
        <w:br/>
        <w:t>costs.</w:t>
        <w:br/>
        <w:t>(6) Questioned costs are not improper</w:t>
        <w:br/>
        <w:t>payments until reviewed and confirmed</w:t>
        <w:br/>
        <w:t>to be improper payments as defined in</w:t>
        <w:br/>
        <w:t>OMB Circular A–123 Appendix C.</w:t>
        <w:br/>
        <w:t>Real property means land, including</w:t>
        <w:br/>
        <w:t>land improvements, structures, and</w:t>
        <w:br/>
        <w:t>appurtenances thereto, and legal</w:t>
        <w:br/>
        <w:t>interests in land, including fee interest,</w:t>
        <w:br/>
        <w:t>licenses, rights of way, and easements.</w:t>
        <w:br/>
        <w:t>Real property excludes moveable</w:t>
        <w:br/>
        <w:t>machinery and equipment.</w:t>
        <w:br/>
        <w:t>Recipient means an entity that</w:t>
        <w:br/>
        <w:t>receives a Federal award directly from</w:t>
        <w:br/>
        <w:t>a Federal agency to carry out an activity</w:t>
        <w:br/>
        <w:t>under a Federal program. The term</w:t>
        <w:br/>
        <w:t>recipient does not include subrecipients</w:t>
        <w:br/>
        <w:t>or individuals that are participants or</w:t>
        <w:br/>
        <w:t>beneficiaries of the award.</w:t>
        <w:br/>
        <w:t>Renewal award means a Federal</w:t>
        <w:br/>
        <w:t>award for which the start date is</w:t>
        <w:br/>
        <w:t>contiguous with, or closely follows, the</w:t>
        <w:br/>
        <w:t>end of the expiring Federal award. The</w:t>
        <w:br/>
        <w:t>start date of a renewal award begins a</w:t>
        <w:br/>
        <w:t>new and distinct period of performance.</w:t>
        <w:br/>
        <w:t>Research and Development (R&amp;D)</w:t>
        <w:br/>
        <w:t>means all basic and applied research</w:t>
        <w:br/>
        <w:t>activities and all development activities</w:t>
        <w:br/>
        <w:t>performed by a recipient or</w:t>
        <w:br/>
        <w:t>subrecipient. The term research also</w:t>
        <w:br/>
        <w:t>includes activities involving the training</w:t>
        <w:br/>
        <w:t>of individuals in research techniques</w:t>
        <w:br/>
        <w:t>where such activities use the same</w:t>
        <w:br/>
        <w:t>facilities as other research and</w:t>
        <w:br/>
        <w:t>development activities and where such</w:t>
        <w:br/>
        <w:t>activities are not included in the</w:t>
        <w:br/>
        <w:t>instruction function. ‘‘Research’’ is the</w:t>
        <w:br/>
        <w:t>systematic study directed toward fuller</w:t>
        <w:br/>
        <w:t>scientific knowledge or understanding</w:t>
        <w:br/>
        <w:t>of the subject studied. ‘‘Development’’ is</w:t>
        <w:br/>
        <w:t>the systematic use of knowledge and</w:t>
        <w:br/>
        <w:t>understanding gained from research to</w:t>
        <w:br/>
        <w:t>produce useful materials, devices,</w:t>
        <w:br/>
        <w:t>systems, or methods, including</w:t>
        <w:br/>
        <w:t>designing and developing prototypes</w:t>
        <w:br/>
        <w:t>and processes.</w:t>
        <w:br/>
        <w:t>Simplified acquisition threshold</w:t>
        <w:br/>
        <w:t>means the dollar amount below which</w:t>
        <w:br/>
        <w:t>a recipient or subrecipient may</w:t>
        <w:br/>
        <w:t>purchase property or services using</w:t>
        <w:br/>
        <w:t>small purchase methods (see § 200.320).</w:t>
        <w:br/>
        <w:t>Recipients and subrecipients adopt</w:t>
        <w:br/>
        <w:t>small purchase procedures to expedite</w:t>
        <w:br/>
        <w:t>the purchase of items at or below the</w:t>
        <w:br/>
        <w:t>simplified acquisition threshold. The</w:t>
        <w:br/>
        <w:t>simplified acquisition threshold set in</w:t>
        <w:br/>
        <w:t>the FAR at 48 CFR part 2, subpart 2.1</w:t>
        <w:br/>
        <w:t>is used in this part as the simplified</w:t>
        <w:br/>
        <w:t>acquisition threshold for secondary</w:t>
        <w:br/>
        <w:t>procurement activities administered</w:t>
        <w:br/>
        <w:t>under Federal awards. The recipient or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30144</w:t>
      </w:r>
    </w:p>
    <w:p>
      <w:r>
        <w:t>Federal Register / Vol. 89, No. 78 / Monday, April 22, 2024 / Rules and Regulations</w:t>
      </w:r>
    </w:p>
    <w:p>
      <w:r>
        <w:t>subrecipient is responsible for</w:t>
        <w:br/>
        <w:t>determining an appropriate simplified</w:t>
        <w:br/>
        <w:t>acquisition threshold, which is less than</w:t>
        <w:br/>
        <w:t>or equal to the dollar value established</w:t>
        <w:br/>
        <w:t>in the FAR, based on internal controls,</w:t>
        <w:br/>
        <w:t>an evaluation of risk, and its</w:t>
        <w:br/>
        <w:t>documented procurement procedures.</w:t>
        <w:br/>
        <w:t>Recipients and subrecipients should</w:t>
        <w:br/>
        <w:t>also determine if local government</w:t>
        <w:br/>
        <w:t>purchasing laws apply. This threshold</w:t>
        <w:br/>
        <w:t>must never exceed the dollar value</w:t>
        <w:br/>
        <w:t>established in the FAR.</w:t>
        <w:br/>
        <w:t>Special purpose equipment means</w:t>
        <w:br/>
        <w:t>equipment that is used only for</w:t>
        <w:br/>
        <w:t>research, medical, scientific, or other</w:t>
        <w:br/>
        <w:t>similar technical activities. Examples of</w:t>
        <w:br/>
        <w:t>special purpose equipment include</w:t>
        <w:br/>
        <w:t>microscopes, x-ray machines, surgical</w:t>
        <w:br/>
        <w:t>instruments, spectrometers, and</w:t>
        <w:br/>
        <w:t>associated software. See also the</w:t>
        <w:br/>
        <w:t>definitions of equipment and general</w:t>
        <w:br/>
        <w:t>purpose equipment in this section.</w:t>
        <w:br/>
        <w:t>State means any State of the United</w:t>
        <w:br/>
        <w:t>States, the District of Columbia, the</w:t>
        <w:br/>
        <w:t>Commonwealth of Puerto Rico, U.S.</w:t>
        <w:br/>
        <w:t>Virgin Islands, Guam, American Samoa,</w:t>
        <w:br/>
        <w:t>the Commonwealth of the Northern</w:t>
        <w:br/>
        <w:t>Mariana Islands, and any agency or</w:t>
        <w:br/>
        <w:t>instrumentality thereof exclusive of</w:t>
        <w:br/>
        <w:t>local governments.</w:t>
        <w:br/>
        <w:t>Student Financial Aid (SFA) means</w:t>
        <w:br/>
        <w:t>Federal awards under those programs of</w:t>
        <w:br/>
        <w:t>general student assistance, such as those</w:t>
        <w:br/>
        <w:t>authorized by Title IV of the Higher</w:t>
        <w:br/>
        <w:t>Education Act of 1965, as amended (20</w:t>
        <w:br/>
        <w:t>U.S.C. 1070–1099d), which the U.S.</w:t>
        <w:br/>
        <w:t>Department of Education administers,</w:t>
        <w:br/>
        <w:t>and similar programs provided by other</w:t>
        <w:br/>
        <w:t>Federal agencies. It does not include</w:t>
        <w:br/>
        <w:t>Federal awards under programs that</w:t>
        <w:br/>
        <w:t>provide fellowships or similar Federal</w:t>
        <w:br/>
        <w:t>awards to students on a competitive</w:t>
        <w:br/>
        <w:t>basis or for specified studies or research.</w:t>
        <w:br/>
        <w:t>Subaward means an award provided</w:t>
        <w:br/>
        <w:t>by a pass-through entity to a</w:t>
        <w:br/>
        <w:t>subrecipient for the subrecipient to</w:t>
        <w:br/>
        <w:t>contribute to the goals and objectives of</w:t>
        <w:br/>
        <w:t>the project by carrying out part of a</w:t>
        <w:br/>
        <w:t>Federal award received by the passthrough entity. It does not include</w:t>
        <w:br/>
        <w:t>payments to a contractor, beneficiary, or</w:t>
        <w:br/>
        <w:t>participant. A subaward may be</w:t>
        <w:br/>
        <w:t>provided through any form of legal</w:t>
        <w:br/>
        <w:t>agreement consistent with criteria in</w:t>
        <w:br/>
        <w:t>with § 200.331, including an agreement</w:t>
        <w:br/>
        <w:t>the pass-through entity considers a</w:t>
        <w:br/>
        <w:t>contract.</w:t>
        <w:br/>
        <w:t>Subrecipient means an entity that</w:t>
        <w:br/>
        <w:t>receives a subaward from a pass-through</w:t>
        <w:br/>
        <w:t>entity to carry out part of a Federal</w:t>
        <w:br/>
        <w:t>award. The term subrecipient does not</w:t>
        <w:br/>
        <w:t>include a beneficiary or participant. A</w:t>
        <w:br/>
        <w:t>subrecipient may also be a recipient of</w:t>
        <w:br/>
        <w:t>other Federal awards directly from a</w:t>
        <w:br/>
        <w:t>Federal agency.</w:t>
        <w:br/>
        <w:t>Subsidiary means an entity in which</w:t>
        <w:br/>
        <w:t>more than 50 percent of the entity is</w:t>
        <w:br/>
        <w:t>owned or controlled directly by a parent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corporation or through another</w:t>
        <w:br/>
        <w:t>subsidiary of a parent corporation.</w:t>
        <w:br/>
        <w:t>Supply means all tangible personal</w:t>
        <w:br/>
        <w:t>property other than those described in</w:t>
        <w:br/>
        <w:t>the equipment definition. A computing</w:t>
        <w:br/>
        <w:t>device is a supply if the acquisition cost</w:t>
        <w:br/>
        <w:t>is below the lesser of the capitalization</w:t>
        <w:br/>
        <w:t>level established by the recipient or</w:t>
        <w:br/>
        <w:t>subrecipient for financial statement</w:t>
        <w:br/>
        <w:t>purposes or $10,000, regardless of the</w:t>
        <w:br/>
        <w:t>length of its useful life. See this</w:t>
        <w:br/>
        <w:t>section’s definitions of computing</w:t>
        <w:br/>
        <w:t>devices and equipment.</w:t>
        <w:br/>
        <w:t>Telecommunications cost means the</w:t>
        <w:br/>
        <w:t>cost of using communication</w:t>
        <w:br/>
        <w:t>technologies such as mobile phones,</w:t>
        <w:br/>
        <w:t>landlines, and the internet.</w:t>
        <w:br/>
        <w:t>Termination means the action a</w:t>
        <w:br/>
        <w:t>Federal agency or pass-through entity</w:t>
        <w:br/>
        <w:t>takes to discontinue a Federal award, in</w:t>
        <w:br/>
        <w:t>whole or in part, at any time before the</w:t>
        <w:br/>
        <w:t>planned end date of the period of</w:t>
        <w:br/>
        <w:t>performance. Termination does not</w:t>
        <w:br/>
        <w:t>include discontinuing a Federal award</w:t>
        <w:br/>
        <w:t>due to a lack of available funds.</w:t>
        <w:br/>
        <w:t>Third-party in-kind contributions</w:t>
        <w:br/>
        <w:t>means the value of non-cash</w:t>
        <w:br/>
        <w:t>contributions (meaning, property or</w:t>
        <w:br/>
        <w:t>services) that:</w:t>
        <w:br/>
        <w:t>(1) Benefit a project or program</w:t>
        <w:br/>
        <w:t>funded by a Federal award; and</w:t>
        <w:br/>
        <w:t>(2) Are contributed by non-Federal</w:t>
        <w:br/>
        <w:t>third parties, without charge, to a</w:t>
        <w:br/>
        <w:t>recipient or subrecipient under a</w:t>
        <w:br/>
        <w:t>Federal award.</w:t>
        <w:br/>
        <w:t>Unliquidated financial obligation</w:t>
        <w:br/>
        <w:t>means financial obligations incurred by</w:t>
        <w:br/>
        <w:t>the recipient or subrecipient but not</w:t>
        <w:br/>
        <w:t>paid (liquidated) for financial reports</w:t>
        <w:br/>
        <w:t>prepared on a cash basis. For reports</w:t>
        <w:br/>
        <w:t>prepared on an accrual basis, these are</w:t>
        <w:br/>
        <w:t>financial obligations incurred by the</w:t>
        <w:br/>
        <w:t>recipient or subrecipient but for which</w:t>
        <w:br/>
        <w:t>expenditures have not been recorded.</w:t>
        <w:br/>
        <w:t>Unobligated balance means the</w:t>
        <w:br/>
        <w:t>amount of funds under a Federal award</w:t>
        <w:br/>
        <w:t>that the recipient or subrecipient has</w:t>
        <w:br/>
        <w:t>not obligated. The amount is computed</w:t>
        <w:br/>
        <w:t>by subtracting the cumulative amount of</w:t>
        <w:br/>
        <w:t>the recipient’s or subrecipient’s</w:t>
        <w:br/>
        <w:t>unliquidated financial obligations and</w:t>
        <w:br/>
        <w:t>expenditures under the Federal award</w:t>
        <w:br/>
        <w:t>from the cumulative amount of funds</w:t>
        <w:br/>
        <w:t>the Federal agency or pass-through</w:t>
        <w:br/>
        <w:t>entity authorized the recipient or</w:t>
        <w:br/>
        <w:t>subrecipient to obligate.</w:t>
        <w:br/>
        <w:t>Voluntary committed cost sharing</w:t>
        <w:br/>
        <w:t>means cost sharing specifically pledged</w:t>
        <w:br/>
        <w:t>voluntarily in the proposal’s budget on</w:t>
        <w:br/>
        <w:t>the part of the recipient or subrecipient,</w:t>
        <w:br/>
        <w:t>which becomes a binding requirement</w:t>
        <w:br/>
        <w:t>of the Federal award. See § 200.306.</w:t>
        <w:br/>
        <w:t>Subpart B—General Provisions</w:t>
        <w:br/>
        <w:t>§ 200.100</w:t>
      </w:r>
    </w:p>
    <w:p>
      <w:r>
        <w:t>Purpose.</w:t>
      </w:r>
    </w:p>
    <w:p>
      <w:r>
        <w:t>(a) Purpose. (1) This part establishes</w:t>
        <w:br/>
        <w:t>uniform administrative requirements,</w:t>
        <w:br/>
        <w:t>cost principles, and audit requirements</w:t>
      </w:r>
    </w:p>
    <w:p>
      <w:r>
        <w:t>PO 00000</w:t>
      </w:r>
    </w:p>
    <w:p>
      <w:r>
        <w:t>Frm 00100</w:t>
      </w:r>
    </w:p>
    <w:p>
      <w:r>
        <w:t>Fmt 4701</w:t>
      </w:r>
    </w:p>
    <w:p>
      <w:r>
        <w:t>Sfmt 4700</w:t>
      </w:r>
    </w:p>
    <w:p>
      <w:r>
        <w:t>for Federal awards. Federal agencies</w:t>
        <w:br/>
        <w:t>must not impose additional</w:t>
        <w:br/>
        <w:t>requirements except as allowed in</w:t>
        <w:br/>
        <w:t>§§ 200.102, 200.211, or unless</w:t>
        <w:br/>
        <w:t>specifically required by Federal statute,</w:t>
        <w:br/>
        <w:t>regulation, or Executive order.</w:t>
        <w:br/>
        <w:t>(2) This part provides Federal</w:t>
        <w:br/>
        <w:t>agencies with the policy for collecting</w:t>
        <w:br/>
        <w:t>and submitting information on all</w:t>
        <w:br/>
        <w:t>Federal financial assistance programs to</w:t>
        <w:br/>
        <w:t>the Office of Management and Budget</w:t>
        <w:br/>
        <w:t>(OMB) and communicating this</w:t>
        <w:br/>
        <w:t>information to the public. It also</w:t>
        <w:br/>
        <w:t>establishes Federal policies related to</w:t>
        <w:br/>
        <w:t>the delivery of this information to the</w:t>
        <w:br/>
        <w:t>public, including through the use of</w:t>
        <w:br/>
        <w:t>electronic media. It also sets forth how</w:t>
        <w:br/>
        <w:t>the General Services Administration</w:t>
        <w:br/>
        <w:t>(GSA), OMB, and Federal agencies</w:t>
        <w:br/>
        <w:t>implement the Federal Program</w:t>
        <w:br/>
        <w:t>Information Act (31 U.S.C. 6101–6106).</w:t>
        <w:br/>
        <w:t>(b) Administrative requirements.</w:t>
        <w:br/>
        <w:t>Subparts B through D set forth the</w:t>
        <w:br/>
        <w:t>uniform administrative requirements for</w:t>
        <w:br/>
        <w:t>Federal financial assistance. This</w:t>
        <w:br/>
        <w:t>includes establishing requirements for</w:t>
        <w:br/>
        <w:t>Federal agencies management of Federal</w:t>
        <w:br/>
        <w:t>financial assistance programs before a</w:t>
        <w:br/>
        <w:t>Federal award is made, and</w:t>
        <w:br/>
        <w:t>requirements that Federal agencies may</w:t>
        <w:br/>
        <w:t>impose on recipients and subrecipients</w:t>
        <w:br/>
        <w:t>throughout the lifecycle of a Federal</w:t>
        <w:br/>
        <w:t>award.</w:t>
        <w:br/>
        <w:t>(c) Cost principles. Subpart E</w:t>
        <w:br/>
        <w:t>establishes principles for determining</w:t>
        <w:br/>
        <w:t>allowable costs incurred by recipients</w:t>
        <w:br/>
        <w:t>and subrecipients under Federal</w:t>
        <w:br/>
        <w:t>awards. These principles are for the</w:t>
        <w:br/>
        <w:t>purpose of cost determination. They do</w:t>
        <w:br/>
        <w:t>not address the circumstances nor</w:t>
        <w:br/>
        <w:t>dictate the extent of Federal</w:t>
        <w:br/>
        <w:t>Government funding of a particular</w:t>
        <w:br/>
        <w:t>program or project.</w:t>
        <w:br/>
        <w:t>(d) Single Audit Requirements and</w:t>
        <w:br/>
        <w:t>Audit Follow-up. Subpart F is issued</w:t>
        <w:br/>
        <w:t>pursuant to the Single Audit Act</w:t>
        <w:br/>
        <w:t>Amendments of 1996 (31 U.S.C. 7501–</w:t>
        <w:br/>
        <w:t>7507). Subpart F sets forth the standards</w:t>
        <w:br/>
        <w:t>for achieving consistency and</w:t>
        <w:br/>
        <w:t>uniformity among Federal agencies for</w:t>
        <w:br/>
        <w:t>the audit of non-Federal entities</w:t>
        <w:br/>
        <w:t>expending Federal awards. Subpart F</w:t>
        <w:br/>
        <w:t>also provides the policies and</w:t>
        <w:br/>
        <w:t>procedures for Federal agencies or passthrough entities when using the results</w:t>
        <w:br/>
        <w:t>of these audits.</w:t>
        <w:br/>
        <w:t>§ 200.101</w:t>
      </w:r>
    </w:p>
    <w:p>
      <w:r>
        <w:t>Applicability.</w:t>
      </w:r>
    </w:p>
    <w:p>
      <w:r>
        <w:t>(a) General applicability to Federal</w:t>
        <w:br/>
        <w:t>agencies. (1) Subparts A through F</w:t>
        <w:br/>
        <w:t>apply to Federal agencies that make</w:t>
        <w:br/>
        <w:t>Federal awards to non-Federal entities.</w:t>
        <w:br/>
        <w:t>As provided in paragraph (a)(2),</w:t>
        <w:br/>
        <w:t>subparts A through E may also apply to</w:t>
        <w:br/>
        <w:t>Federal agencies that make Federal</w:t>
        <w:br/>
        <w:t>awards to other entities.</w:t>
        <w:br/>
        <w:t>(2) Federal agencies must apply</w:t>
        <w:br/>
        <w:t>subparts A though F of this part to nonFederal entities unless a particular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section of this part or Federal statute</w:t>
        <w:br/>
        <w:t>provides otherwise. Federal agencies</w:t>
        <w:br/>
        <w:t>may apply subparts A through E of this</w:t>
        <w:br/>
        <w:t>part to Federal agencies, for-profit</w:t>
        <w:br/>
        <w:t>organizations, foreign public entities, or</w:t>
        <w:br/>
        <w:t>foreign organizations as permitted in</w:t>
        <w:br/>
        <w:t>agency regulations or program statutes,</w:t>
        <w:br/>
        <w:t>except when a Federal agency</w:t>
        <w:br/>
        <w:t>determines that the application of these</w:t>
        <w:br/>
        <w:t>subparts would be inconsistent with the</w:t>
        <w:br/>
        <w:t>international responsibilities of the</w:t>
        <w:br/>
        <w:t>United States or the laws of a foreign</w:t>
        <w:br/>
        <w:t>government. Subpart F only applies to</w:t>
        <w:br/>
        <w:t>non-Federal entities as defined in the</w:t>
        <w:br/>
        <w:t>Single Audit Act Amendments of 1996</w:t>
        <w:br/>
        <w:t>(31 U.S.C. 7501–7507). Federal agencies</w:t>
        <w:br/>
        <w:t>should apply the requirements to all</w:t>
        <w:br/>
        <w:t>recipients in a consistent and equitable</w:t>
        <w:br/>
        <w:t>manner to the extent permitted within</w:t>
        <w:br/>
        <w:t>applicable statutes, regulations, and</w:t>
        <w:br/>
        <w:t>policies.</w:t>
        <w:br/>
        <w:t>(3) Throughout subparts A through F,</w:t>
        <w:br/>
        <w:t>the word ‘‘must’’ indicates a</w:t>
        <w:br/>
        <w:t>requirement. The words ‘‘should’’ or</w:t>
        <w:br/>
        <w:t>‘‘may’’ indicate a recommended</w:t>
        <w:br/>
        <w:t>approach and permit discretion.</w:t>
        <w:br/>
        <w:t>(4) Throughout subparts A through E,</w:t>
        <w:br/>
        <w:t>when the word ‘‘or’’ is used between the</w:t>
        <w:br/>
        <w:t>terms ‘‘recipient’’ and ‘‘subrecipient,’’</w:t>
        <w:br/>
        <w:t>any requirements or recommendations</w:t>
        <w:br/>
        <w:t>in the relevant provisions of this part</w:t>
        <w:br/>
        <w:t>apply to the recipient, the subrecipient,</w:t>
        <w:br/>
        <w:t>or both, as applicable. The use of ‘‘or’’</w:t>
        <w:br/>
        <w:t>between recipient and subrecipient does</w:t>
        <w:br/>
        <w:t>not mean that applicable requirements</w:t>
        <w:br/>
        <w:t>or recommendations only apply to one</w:t>
        <w:br/>
        <w:t>of these entities unless the context</w:t>
        <w:br/>
        <w:t>clearly indicates otherwise.</w:t>
        <w:br/>
        <w:t>(b) Applicability to Federal financial</w:t>
        <w:br/>
        <w:t>assistance. (1) Paragraphs (b)(2) through</w:t>
        <w:br/>
        <w:t>(b)(5) of this section describe what</w:t>
        <w:br/>
        <w:t>portions of this part apply to specific</w:t>
        <w:br/>
        <w:t>types of Federal financial assistance.</w:t>
        <w:br/>
        <w:t>Paragraphs (d) and (e) of this section</w:t>
        <w:br/>
        <w:t>explain additional exceptions related to</w:t>
        <w:br/>
        <w:t>governing provisions and Federal</w:t>
        <w:br/>
        <w:t>program applicability. The terms and</w:t>
        <w:br/>
        <w:t>conditions of Federal awards (including</w:t>
        <w:br/>
        <w:t>this part) flow down to subawards to</w:t>
        <w:br/>
        <w:t>subrecipients unless a particular section</w:t>
        <w:br/>
        <w:t>of this part or the terms and conditions</w:t>
        <w:br/>
        <w:t>of the Federal award specifically</w:t>
        <w:br/>
        <w:t>indicate otherwise. Pass-through entities</w:t>
        <w:br/>
        <w:t>must comply with the requirements</w:t>
        <w:br/>
        <w:t>described in subpart D, §§ 200.331</w:t>
        <w:br/>
        <w:t>through 200.333, and any other sections</w:t>
        <w:br/>
        <w:t>of this part addressing pass-through</w:t>
        <w:br/>
        <w:t>entities.</w:t>
        <w:br/>
        <w:t>(2) Subpart A (Acronyms and</w:t>
        <w:br/>
        <w:t>Definitions) and subpart B (General</w:t>
        <w:br/>
        <w:t>Provisions) apply to all Federal</w:t>
        <w:br/>
        <w:t>financial assistance, except that</w:t>
        <w:br/>
        <w:t>§§ 200.111 (English language), 200.112</w:t>
        <w:br/>
        <w:t>(Conflict of interest), and 200.113</w:t>
        <w:br/>
        <w:t>(Mandatory disclosures) do not apply to</w:t>
        <w:br/>
        <w:t>agreements for loans, loan guarantees,</w:t>
        <w:br/>
        <w:t>interest subsidies, and insurance.</w:t>
        <w:br/>
        <w:t>(3) Subpart C (Pre-Federal Award</w:t>
        <w:br/>
        <w:t>Requirements and Contents of Federal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Awards) and subpart D (Post Federal</w:t>
        <w:br/>
        <w:t>Award Requirements) only apply to</w:t>
        <w:br/>
        <w:t>grants and cooperative agreements with</w:t>
        <w:br/>
        <w:t>the following exceptions:</w:t>
        <w:br/>
        <w:t>(i) Section 200.203 (Requirement to</w:t>
        <w:br/>
        <w:t>provide public notice of Federal</w:t>
        <w:br/>
        <w:t>financial assistance programs) also</w:t>
        <w:br/>
        <w:t>applies to agreements for loans, loan</w:t>
        <w:br/>
        <w:t>guarantees, interest subsidies, and</w:t>
        <w:br/>
        <w:t>insurance;</w:t>
        <w:br/>
        <w:t>(ii) Section 200.216 (Prohibition on</w:t>
        <w:br/>
        <w:t>certain telecommunications and video</w:t>
        <w:br/>
        <w:t>surveillance equipment or services)</w:t>
        <w:br/>
        <w:t>applies to loans and grants (see Pub. L.</w:t>
        <w:br/>
        <w:t>115–232, Div. A, Title VIII, § 889, as</w:t>
        <w:br/>
        <w:t>amended); and</w:t>
        <w:br/>
        <w:t>(iii) Sections 200.303 (Internal</w:t>
        <w:br/>
        <w:t>controls) and 200.331 through 200.333</w:t>
        <w:br/>
        <w:t>(Subrecipient monitoring and</w:t>
        <w:br/>
        <w:t>management) also apply to all types of</w:t>
        <w:br/>
        <w:t>Federal financial assistance.</w:t>
        <w:br/>
        <w:t>(4) Subpart E (Cost Principles) applies</w:t>
        <w:br/>
        <w:t>to grants and cooperative agreements,</w:t>
        <w:br/>
        <w:t>but does not apply to the following:</w:t>
        <w:br/>
        <w:t>(i) Food commodities provided</w:t>
        <w:br/>
        <w:t>through grants and cooperative</w:t>
        <w:br/>
        <w:t>agreements;</w:t>
        <w:br/>
        <w:t>(ii) Fixed amount awards, except for</w:t>
        <w:br/>
        <w:t>§§ 200.400(g), 200.402 through 200.405,</w:t>
        <w:br/>
        <w:t>and 200.407(d), which do apply;</w:t>
        <w:br/>
        <w:t>(iii) Agreements for loans, loan</w:t>
        <w:br/>
        <w:t>guarantees, interest subsidies, and</w:t>
        <w:br/>
        <w:t>insurance; and</w:t>
        <w:br/>
        <w:t>(iv) Federal awards to hospitals (see</w:t>
        <w:br/>
        <w:t>Appendix IX—Hospital Cost Principles).</w:t>
        <w:br/>
        <w:t>(5) Subpart F (Audit Requirements)</w:t>
        <w:br/>
        <w:t>only applies to the following items</w:t>
        <w:br/>
        <w:t>when awarded to a non-Federal entity:</w:t>
        <w:br/>
        <w:t>(i) Grants and cooperative agreements</w:t>
        <w:br/>
        <w:t>(including fixed amount awards);</w:t>
        <w:br/>
        <w:t>(ii) Contracts and subcontracts</w:t>
        <w:br/>
        <w:t>awarded under the FAR (except for</w:t>
        <w:br/>
        <w:t>fixed price contracts and subcontracts);</w:t>
        <w:br/>
        <w:t>(iii) Agreements for loans, loan</w:t>
        <w:br/>
        <w:t>guarantees, interest subsidies, and</w:t>
        <w:br/>
        <w:t>insurance; and</w:t>
        <w:br/>
        <w:t>(iv) Any other form of Federal</w:t>
        <w:br/>
        <w:t>financial assistance as defined by the</w:t>
        <w:br/>
        <w:t>Single Audit Act Amendment of 1996</w:t>
        <w:br/>
        <w:t>(codified at 31 U.S.C. 7501–7507).</w:t>
        <w:br/>
        <w:t>(c) Applicability to different types of</w:t>
        <w:br/>
        <w:t>contracts and subcontracts awarded by</w:t>
        <w:br/>
        <w:t>a Federal agency to a non-Federal entity</w:t>
        <w:br/>
        <w:t>under the Federal Acquisition</w:t>
        <w:br/>
        <w:t>Regulations (FAR). (1) Paragraphs (c)(2)</w:t>
        <w:br/>
        <w:t>and (c)(3) of this section describe what</w:t>
        <w:br/>
        <w:t>portions of this part apply to specific</w:t>
        <w:br/>
        <w:t>types of contracts and subcontracts</w:t>
        <w:br/>
        <w:t>awarded by a Federal agency to a nonFederal entity. See also paragraph</w:t>
        <w:br/>
        <w:t>(b)(5)(ii) on audit requirements. For both</w:t>
        <w:br/>
        <w:t>paragraphs (c)(2) and (c)(3):</w:t>
        <w:br/>
        <w:t>(i) In cases of conflict between the</w:t>
        <w:br/>
        <w:t>requirements of applicable portions of</w:t>
        <w:br/>
        <w:t>this part and the terms and conditions</w:t>
        <w:br/>
        <w:t>of the contract, the terms and conditions</w:t>
        <w:br/>
        <w:t>of the contract and the FAR prevail.</w:t>
        <w:br/>
        <w:t>(ii) When the Cost Accounting</w:t>
        <w:br/>
        <w:t>Standards (CAS) are applicable to the</w:t>
      </w:r>
    </w:p>
    <w:p>
      <w:r>
        <w:t>PO 00000</w:t>
      </w:r>
    </w:p>
    <w:p>
      <w:r>
        <w:t>Frm 00101</w:t>
      </w:r>
    </w:p>
    <w:p>
      <w:r>
        <w:t>Fmt 4701</w:t>
      </w:r>
    </w:p>
    <w:p>
      <w:r>
        <w:t>Sfmt 4700</w:t>
      </w:r>
    </w:p>
    <w:p>
      <w:r>
        <w:t>30145</w:t>
      </w:r>
    </w:p>
    <w:p>
      <w:r>
        <w:t>contract or subcontract, they also take</w:t>
        <w:br/>
        <w:t>precedence over this part.</w:t>
        <w:br/>
        <w:t>(iii) In addition, costs that are</w:t>
        <w:br/>
        <w:t>identified as unallowable under 41</w:t>
        <w:br/>
        <w:t>U.S.C. 4304(a) and as stated in the FAR</w:t>
        <w:br/>
        <w:t>(48 CFR part 31, subpart 31.2, and 48</w:t>
        <w:br/>
        <w:t>CFR 31.603) are always unallowable.</w:t>
        <w:br/>
        <w:t>(2) Cost-reimbursement contract</w:t>
        <w:br/>
        <w:t>under the FAR awarded to a nonFederal entity. When a non-Federal</w:t>
        <w:br/>
        <w:t>entity is awarded a cost-reimbursement</w:t>
        <w:br/>
        <w:t>contract under the FAR, only subpart D,</w:t>
        <w:br/>
        <w:t>§§ 200.331 through 200.333, and</w:t>
        <w:br/>
        <w:t>subparts E and F are applicable.</w:t>
        <w:br/>
        <w:t>(3) Fixed-price contract or subcontract</w:t>
        <w:br/>
        <w:t>under the FAR awarded to a nonFederal entity. When a non-Federal</w:t>
        <w:br/>
        <w:t>entity is awarded a fixed-price contract</w:t>
        <w:br/>
        <w:t>or subcontract under the FAR, only</w:t>
        <w:br/>
        <w:t>subpart A, subpart B (except for</w:t>
        <w:br/>
        <w:t>§§ 200.111, 200.112, and 200.113),</w:t>
        <w:br/>
        <w:t>subpart D (only at § 200.303 and</w:t>
        <w:br/>
        <w:t>§§ 200.331 through 200.333), and</w:t>
        <w:br/>
        <w:t>subpart E are applicable to the contract,</w:t>
        <w:br/>
        <w:t>except that subpart E is not applicable</w:t>
        <w:br/>
        <w:t>to fixed-price contracts and subcontracts</w:t>
        <w:br/>
        <w:t>that are not negotiated.</w:t>
        <w:br/>
        <w:t>(d) Governing provisions. With the</w:t>
        <w:br/>
        <w:t>exception of subpart F, which is</w:t>
        <w:br/>
        <w:t>required by the Single Audit Act,</w:t>
        <w:br/>
        <w:t>Federal statutes or regulations govern in</w:t>
        <w:br/>
        <w:t>any circumstances where they conflict</w:t>
        <w:br/>
        <w:t>with the provisions of this part. For</w:t>
        <w:br/>
        <w:t>agreements with Indian Tribes, this</w:t>
        <w:br/>
        <w:t>includes the provisions of the Indian</w:t>
        <w:br/>
        <w:t>Self-Determination and Education and</w:t>
        <w:br/>
        <w:t>Assistance Act (ISDEAA), as amended</w:t>
        <w:br/>
        <w:t>(see 25 U.S.C. 5301–5423).</w:t>
        <w:br/>
        <w:t>(e) Program applicability. Except for</w:t>
        <w:br/>
        <w:t>§§ 200.203, 200.216, and 200.331</w:t>
        <w:br/>
        <w:t>through 200.333, the requirements in</w:t>
        <w:br/>
        <w:t>subparts C, D, and E do not apply to the</w:t>
        <w:br/>
        <w:t>following programs:</w:t>
        <w:br/>
        <w:t>(1) The block grant awards authorized</w:t>
        <w:br/>
        <w:t>by the Omnibus Budget Reconciliation</w:t>
        <w:br/>
        <w:t>Act of 1981 (including Community</w:t>
        <w:br/>
        <w:t>Services), except to the extent that</w:t>
        <w:br/>
        <w:t>subpart E apply to subrecipients of</w:t>
        <w:br/>
        <w:t>Community Services Block Grant funds</w:t>
        <w:br/>
        <w:t>pursuant to 42 U.S.C. 9916(a)(1)(B);</w:t>
        <w:br/>
        <w:t>(2) Federal awards to local education</w:t>
        <w:br/>
        <w:t>agencies under 20 U.S.C. 7702–7703b,</w:t>
        <w:br/>
        <w:t>(portions of the Impact Aid program);</w:t>
        <w:br/>
        <w:t>(3) Payments under the Department of</w:t>
        <w:br/>
        <w:t>Veterans Affairs’ State Home Per Diem</w:t>
        <w:br/>
        <w:t>Program (38 U.S.C. 1741); and</w:t>
        <w:br/>
        <w:t>(4) Federal awards authorized under</w:t>
        <w:br/>
        <w:t>the Child Care and Development Block</w:t>
        <w:br/>
        <w:t>Grant Act of 1990, as amended:</w:t>
        <w:br/>
        <w:t>(i) Child Care and Development Block</w:t>
        <w:br/>
        <w:t>Grant (42 U.S.C. 9858).</w:t>
        <w:br/>
        <w:t>(ii) Child Care Mandatory and</w:t>
        <w:br/>
        <w:t>Matching Funds of the Child Care and</w:t>
        <w:br/>
        <w:t>Development Fund (42 U.S.C. 9858).</w:t>
        <w:br/>
        <w:t>(f) Additional program applicability.</w:t>
        <w:br/>
        <w:t>Except for §§ 200.203 and 200.216, the</w:t>
        <w:br/>
        <w:t>guidance in subpart C does not apply to</w:t>
        <w:br/>
        <w:t>the following programs: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30146</w:t>
      </w:r>
    </w:p>
    <w:p>
      <w:r>
        <w:t>Federal Register / Vol. 89, No. 78 / Monday, April 22, 2024 / Rules and Regulations</w:t>
      </w:r>
    </w:p>
    <w:p>
      <w:r>
        <w:t>(1) Entitlement Federal awards to</w:t>
        <w:br/>
        <w:t>carry out the following programs of the</w:t>
        <w:br/>
        <w:t>Social Security Act:</w:t>
        <w:br/>
        <w:t>(i) Temporary Assistance for Needy</w:t>
        <w:br/>
        <w:t>Families (Title IV–A of the Social</w:t>
        <w:br/>
        <w:t>Security Act, 42 U.S.C. 601–619);</w:t>
        <w:br/>
        <w:t>(ii) Child Support Enforcement and</w:t>
        <w:br/>
        <w:t>Establishment of Paternity (Title IV–D of</w:t>
        <w:br/>
        <w:t>the Social Security Act, 42 U.S.C. 651–</w:t>
        <w:br/>
        <w:t>669b);</w:t>
        <w:br/>
        <w:t>(iii) Federal Payments for Foster Care,</w:t>
        <w:br/>
        <w:t>Prevention, and Permanency (Title IV–</w:t>
        <w:br/>
        <w:t>E of the Act, 42 U.S.C. 670–679c);</w:t>
        <w:br/>
        <w:t>(iv) Aid to the Aged, Blind, and</w:t>
        <w:br/>
        <w:t>Disabled (Titles I, X, XIV, and XVI–</w:t>
        <w:br/>
        <w:t>AABD of the Act, as amended);</w:t>
        <w:br/>
        <w:t>(v) Medical Assistance (Medicaid)</w:t>
        <w:br/>
        <w:t>(Title XIX of the Act, 42 U.S.C. 1396–</w:t>
        <w:br/>
        <w:t>1396w–5) not including the State</w:t>
        <w:br/>
        <w:t>Medicaid Fraud Control program</w:t>
        <w:br/>
        <w:t>authorized by Section 1903(a)(6)(B) of</w:t>
        <w:br/>
        <w:t>the Social Security Act (42 U.S.C.</w:t>
        <w:br/>
        <w:t>1396b(a)(6)(B)); and</w:t>
        <w:br/>
        <w:t>(vi) Children’s Health Insurance</w:t>
        <w:br/>
        <w:t>Program (Title XXI of the Act, 42 U.S.C.</w:t>
        <w:br/>
        <w:t>1397aa–1397mm).</w:t>
        <w:br/>
        <w:t>(2) A Federal award for an</w:t>
        <w:br/>
        <w:t>experimental, pilot, or demonstration</w:t>
        <w:br/>
        <w:t>project that is also supported by a</w:t>
        <w:br/>
        <w:t>Federal award listed in paragraph (f)(1)</w:t>
        <w:br/>
        <w:t>of this section.</w:t>
        <w:br/>
        <w:t>(3) Federal awards under subsection</w:t>
        <w:br/>
        <w:t>412(e) of the Immigration and</w:t>
        <w:br/>
        <w:t>Nationality Act and subsection 501(a) of</w:t>
        <w:br/>
        <w:t>the Refugee Education Assistance Act of</w:t>
        <w:br/>
        <w:t>1980 (Pub. L. 96–422, 94 Stat. 1809), for</w:t>
        <w:br/>
        <w:t>cash assistance, medical assistance, and</w:t>
        <w:br/>
        <w:t>supplemental security income benefits</w:t>
        <w:br/>
        <w:t>to refugees and entrants and the</w:t>
        <w:br/>
        <w:t>administrative costs of providing the</w:t>
        <w:br/>
        <w:t>assistance and benefits (8 U.S.C.</w:t>
        <w:br/>
        <w:t>1522(e)).</w:t>
        <w:br/>
        <w:t>(4) Entitlement awards under the</w:t>
        <w:br/>
        <w:t>following programs of The National</w:t>
        <w:br/>
        <w:t>School Lunch Act:</w:t>
        <w:br/>
        <w:t>(i) National School Lunch Program</w:t>
        <w:br/>
        <w:t>(Section 4 of the Act, 42 U.S.C. 1753);</w:t>
        <w:br/>
        <w:t>(ii) Commodity Assistance (Section 6</w:t>
        <w:br/>
        <w:t>of the Act, 42 U.S.C. 1755);</w:t>
        <w:br/>
        <w:t>(iii) Special Meal Assistance (Section</w:t>
        <w:br/>
        <w:t>11 of the Act, 42 U.S.C. 1759a);</w:t>
        <w:br/>
        <w:t>(iv) Summer Food Service Program for</w:t>
        <w:br/>
        <w:t>Children (Section 13 of the Act, 42</w:t>
        <w:br/>
        <w:t>U.S.C. 1761); and</w:t>
        <w:br/>
        <w:t>(v) Child and Adult Care Food</w:t>
        <w:br/>
        <w:t>Program (Section 17 of the Act, 42</w:t>
        <w:br/>
        <w:t>U.S.C. 1766).</w:t>
        <w:br/>
        <w:t>(5) Entitlement awards under the</w:t>
        <w:br/>
        <w:t>following programs of The Child</w:t>
        <w:br/>
        <w:t>Nutrition Act of 1966:</w:t>
        <w:br/>
        <w:t>(i) Special Milk Program (Section 3 of</w:t>
        <w:br/>
        <w:t>the Act, 42 U.S.C. 1772);</w:t>
        <w:br/>
        <w:t>(ii) School Breakfast Program (Section</w:t>
        <w:br/>
        <w:t>4 of the Act, 42 U.S.C. 1773); and</w:t>
        <w:br/>
        <w:t>(iii) State Administrative Expenses</w:t>
        <w:br/>
        <w:t>(Section 7 of the Act, 42 U.S.C. 1776).</w:t>
        <w:br/>
        <w:t>(6) Entitlement awards for State</w:t>
        <w:br/>
        <w:t>Administrative Expenses under The</w:t>
        <w:br/>
        <w:t>Food and Nutrition Act of 2008 (Section</w:t>
        <w:br/>
        <w:t>16 of the Act, 7 U.S.C. 2025).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(7) Non-discretionary Federal awards</w:t>
        <w:br/>
        <w:t>under the following non-entitlement</w:t>
        <w:br/>
        <w:t>programs:</w:t>
        <w:br/>
        <w:t>(i) Special Supplemental Nutrition</w:t>
        <w:br/>
        <w:t>Program for Women, Infants and</w:t>
        <w:br/>
        <w:t>Children (Section 17 of the Child</w:t>
        <w:br/>
        <w:t>Nutrition Act of 1966) 42 U.S.C. 1786;</w:t>
        <w:br/>
        <w:t>(ii) The Emergency Food Assistance</w:t>
        <w:br/>
        <w:t>Programs (Emergency Food Assistance</w:t>
        <w:br/>
        <w:t>Act of 1983) 7 U.S.C. 7501 note; and</w:t>
        <w:br/>
        <w:t>(iii) Commodity Supplemental Food</w:t>
        <w:br/>
        <w:t>Program (Section 5 of the Agriculture</w:t>
        <w:br/>
        <w:t>and Consumer Protection Act of 1973) 7</w:t>
        <w:br/>
        <w:t>U.S.C. 612c note.</w:t>
        <w:br/>
        <w:t>§ 200.102</w:t>
      </w:r>
    </w:p>
    <w:p>
      <w:r>
        <w:t>Exceptions.</w:t>
      </w:r>
    </w:p>
    <w:p>
      <w:r>
        <w:t>(a) OMB class exceptions. Except for</w:t>
        <w:br/>
        <w:t>subpart F, OMB may allow exceptions</w:t>
        <w:br/>
        <w:t>from requirements of this part for</w:t>
        <w:br/>
        <w:t>classes of Federal awards, recipients, or</w:t>
        <w:br/>
        <w:t>subrecipients when the exceptions are</w:t>
        <w:br/>
        <w:t>not prohibited by statute. For example,</w:t>
        <w:br/>
        <w:t>Federal agencies may request exceptions</w:t>
        <w:br/>
        <w:t>in support of innovative program</w:t>
        <w:br/>
        <w:t>designs that apply a risk-based, datadriven framework to alleviate select</w:t>
        <w:br/>
        <w:t>compliance requirements and hold</w:t>
        <w:br/>
        <w:t>recipients accountable for good</w:t>
        <w:br/>
        <w:t>performance. See also § 200.206. Federal</w:t>
        <w:br/>
        <w:t>agencies may also request exceptions in</w:t>
        <w:br/>
        <w:t>emergency situations. When OMB</w:t>
        <w:br/>
        <w:t>allows an exception to requirements of</w:t>
        <w:br/>
        <w:t>this part, the Federal agency remains</w:t>
        <w:br/>
        <w:t>responsible for ensuring the exception is</w:t>
        <w:br/>
        <w:t>applied to Federal awards in a manner</w:t>
        <w:br/>
        <w:t>consistent with Federal statutes and</w:t>
        <w:br/>
        <w:t>regulations.</w:t>
        <w:br/>
        <w:t>(b) Statutory and regulatory</w:t>
        <w:br/>
        <w:t>exceptions. A Federal agency may</w:t>
        <w:br/>
        <w:t>adjust requirements to a class of Federal</w:t>
        <w:br/>
        <w:t>awards, recipients, or subrecipients</w:t>
        <w:br/>
        <w:t>when required by Federal statutes or</w:t>
        <w:br/>
        <w:t>regulations, except for the requirements</w:t>
        <w:br/>
        <w:t>in subpart F. Except for provisions in</w:t>
        <w:br/>
        <w:t>subpart F, when a Federal statute</w:t>
        <w:br/>
        <w:t>requires exceptions to requirements of</w:t>
        <w:br/>
        <w:t>this part for a class of Federal awards,</w:t>
        <w:br/>
        <w:t>recipients, or subrecipients, a Federal</w:t>
        <w:br/>
        <w:t>agency does not need OMB approval to</w:t>
        <w:br/>
        <w:t>allow those exceptions. See also</w:t>
        <w:br/>
        <w:t>§ 200.106.</w:t>
        <w:br/>
        <w:t>(c) Federal agency exceptions. Federal</w:t>
        <w:br/>
        <w:t>agencies may allow exceptions to</w:t>
        <w:br/>
        <w:t>requirements of this part on a case-bycase basis for individual Federal</w:t>
        <w:br/>
        <w:t>awards, recipients, or subrecipients,</w:t>
        <w:br/>
        <w:t>except when the exceptions are</w:t>
        <w:br/>
        <w:t>prohibited by law or other approval is</w:t>
        <w:br/>
        <w:t>expressly required by this part. Only the</w:t>
        <w:br/>
        <w:t>cognizant agency for indirect costs may</w:t>
        <w:br/>
        <w:t>authorize exceptions related to cost</w:t>
        <w:br/>
        <w:t>allocation plans or indirect cost rate</w:t>
        <w:br/>
        <w:t>proposals. A Federal agency may also</w:t>
        <w:br/>
        <w:t>apply less restrictive requirements when</w:t>
        <w:br/>
        <w:t>issuing fixed amount awards (see</w:t>
        <w:br/>
        <w:t>§ 200.1), except for those requirements</w:t>
        <w:br/>
        <w:t>imposed by statute or in subpart F.</w:t>
      </w:r>
    </w:p>
    <w:p>
      <w:r>
        <w:t>PO 00000</w:t>
      </w:r>
    </w:p>
    <w:p>
      <w:r>
        <w:t>Frm 00102</w:t>
      </w:r>
    </w:p>
    <w:p>
      <w:r>
        <w:t>Fmt 4701</w:t>
      </w:r>
    </w:p>
    <w:p>
      <w:r>
        <w:t>Sfmt 4700</w:t>
      </w:r>
    </w:p>
    <w:p>
      <w:r>
        <w:t>§ 200.103</w:t>
      </w:r>
    </w:p>
    <w:p>
      <w:r>
        <w:t>Authorities.</w:t>
      </w:r>
    </w:p>
    <w:p>
      <w:r>
        <w:t>This part is issued under the</w:t>
        <w:br/>
        <w:t>following authorities.</w:t>
        <w:br/>
        <w:t>(a) Subparts B through D are</w:t>
        <w:br/>
        <w:t>authorized under 31 U.S.C. 503 (the</w:t>
        <w:br/>
        <w:t>Chief Financial Officers Act, Functions</w:t>
        <w:br/>
        <w:t>of the Deputy Director for Management);</w:t>
        <w:br/>
        <w:t>the Federal Program Information Act</w:t>
        <w:br/>
        <w:t>(Pub, L. 95–220 and Pub. L. 98–169, as</w:t>
        <w:br/>
        <w:t>amended, codified at 31 U.S.C. 6101–</w:t>
        <w:br/>
        <w:t>6106); the Federal Grant and</w:t>
        <w:br/>
        <w:t>Cooperative Agreement Act of 1977</w:t>
        <w:br/>
        <w:t>(Pub. L. 95–224, as amended, codified at</w:t>
        <w:br/>
        <w:t>31 U.S.C. 6301–6309); 41 U.S.C. 1101–</w:t>
        <w:br/>
        <w:t>1131 (the Office of Federal Procurement</w:t>
        <w:br/>
        <w:t>Policy Act); Reorganization Plan No. 2</w:t>
        <w:br/>
        <w:t>of 1970 and Executive Order 11541</w:t>
        <w:br/>
        <w:t>(‘‘Prescribing the Duties of the Office of</w:t>
        <w:br/>
        <w:t>Management and Budget and the</w:t>
        <w:br/>
        <w:t>Domestic Policy Council in the</w:t>
        <w:br/>
        <w:t>Executive Office of the President’’); and</w:t>
        <w:br/>
        <w:t>the Single Audit Act Amendments of</w:t>
        <w:br/>
        <w:t>1996 (31 U.S.C. 7501–7507).</w:t>
        <w:br/>
        <w:t>(b) Subpart E is authorized under the</w:t>
        <w:br/>
        <w:t>Budget and Accounting Act of 1921, as</w:t>
        <w:br/>
        <w:t>amended; the Budget and Accounting</w:t>
        <w:br/>
        <w:t>Procedures Act of 1950, as amended (31</w:t>
        <w:br/>
        <w:t>U.S.C. 1101–1126); the Chief Financial</w:t>
        <w:br/>
        <w:t>Officers Act of 1990 (31 U.S.C. 503–</w:t>
        <w:br/>
        <w:t>504); Reorganization Plan No. 2 of 1970;</w:t>
        <w:br/>
        <w:t>and Executive Order 11541,</w:t>
        <w:br/>
        <w:t>‘‘Prescribing the Duties of the Office of</w:t>
        <w:br/>
        <w:t>Management and Budget and the</w:t>
        <w:br/>
        <w:t>Domestic Policy Council in the</w:t>
        <w:br/>
        <w:t>Executive Office of the President.’’ OMB</w:t>
        <w:br/>
        <w:t>also relies on authority under 31 U.S.C.</w:t>
        <w:br/>
        <w:t>503 and 31 U.S.C. 6307.</w:t>
        <w:br/>
        <w:t>(c) Subpart F is authorized under the</w:t>
        <w:br/>
        <w:t>Single Audit Act Amendments of 1996</w:t>
        <w:br/>
        <w:t>(codified at 31 U.S.C. 7501–7507). OMB</w:t>
        <w:br/>
        <w:t>also relies on authority under 31 U.S.C.</w:t>
        <w:br/>
        <w:t>503 and 31 U.S.C. 6307.</w:t>
        <w:br/>
        <w:t>§ 200.104</w:t>
      </w:r>
    </w:p>
    <w:p>
      <w:r>
        <w:t>Supersession.</w:t>
      </w:r>
    </w:p>
    <w:p>
      <w:r>
        <w:t>This part superseded previous OMB</w:t>
        <w:br/>
        <w:t>guidance issued under Title 2, subtitle</w:t>
        <w:br/>
        <w:t>A, chapter II of the Code of Federal</w:t>
        <w:br/>
        <w:t>Regulations and certain OMB circulars</w:t>
        <w:br/>
        <w:t>related to uniform administrative</w:t>
        <w:br/>
        <w:t>requirements, cost principles, and audit</w:t>
        <w:br/>
        <w:t>requirements for Federal awards.</w:t>
        <w:br/>
        <w:t>§ 200.105</w:t>
      </w:r>
    </w:p>
    <w:p>
      <w:r>
        <w:t>Effect on other issuances.</w:t>
      </w:r>
    </w:p>
    <w:p>
      <w:r>
        <w:t>(a) Superseding inconsistent</w:t>
        <w:br/>
        <w:t>requirements. For Federal awards made</w:t>
        <w:br/>
        <w:t>subject to this part by a Federal agency,</w:t>
        <w:br/>
        <w:t>this part takes precedence over any</w:t>
        <w:br/>
        <w:t>administrative requirements, program</w:t>
        <w:br/>
        <w:t>manuals, handbooks, and other nonregulatory materials that are</w:t>
        <w:br/>
        <w:t>inconsistent with the requirements of</w:t>
        <w:br/>
        <w:t>this part upon implementation by the</w:t>
        <w:br/>
        <w:t>Federal agency, except to the extent that</w:t>
        <w:br/>
        <w:t>they are required by statute or</w:t>
        <w:br/>
        <w:t>authorized in accordance with</w:t>
        <w:br/>
        <w:t>§ 200.102.</w:t>
        <w:br/>
        <w:t>(b) Imposition of requirements on</w:t>
        <w:br/>
        <w:t>recipients. Agencies may only impose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legally binding requirements on</w:t>
        <w:br/>
        <w:t>recipients and subrecipients through:</w:t>
        <w:br/>
        <w:t>(1) Notice and public comment</w:t>
        <w:br/>
        <w:t>procedures through an approved agency</w:t>
        <w:br/>
        <w:t>process, including as authorized by this</w:t>
        <w:br/>
        <w:t>part, other statutes, or regulations; or</w:t>
        <w:br/>
        <w:t>(2) Incorporating requirements into</w:t>
        <w:br/>
        <w:t>the terms and conditions of a Federal</w:t>
        <w:br/>
        <w:t>award as permitted by Federal statute,</w:t>
        <w:br/>
        <w:t>regulation, or this part.</w:t>
        <w:br/>
        <w:t>§ 200.106</w:t>
      </w:r>
    </w:p>
    <w:p>
      <w:r>
        <w:t>Agency implementation.</w:t>
      </w:r>
    </w:p>
    <w:p>
      <w:r>
        <w:t>The specific requirements and</w:t>
        <w:br/>
        <w:t>responsibilities of Federal agencies,</w:t>
        <w:br/>
        <w:t>non-Federal entities, recipients, and</w:t>
        <w:br/>
        <w:t>subrecipients are set forth in this part.</w:t>
        <w:br/>
        <w:t>Federal agencies making Federal awards</w:t>
        <w:br/>
        <w:t>to non-Federal entities must implement</w:t>
        <w:br/>
        <w:t>the language in subparts C through F of</w:t>
        <w:br/>
        <w:t>this part in codified regulations unless</w:t>
        <w:br/>
        <w:t>different provisions are required by</w:t>
        <w:br/>
        <w:t>Federal statute or are approved by OMB.</w:t>
        <w:br/>
        <w:t>§ 200.107 OMB</w:t>
      </w:r>
    </w:p>
    <w:p>
      <w:r>
        <w:t>responsibilities.</w:t>
      </w:r>
    </w:p>
    <w:p>
      <w:r>
        <w:t>OMB will review Federal agency</w:t>
        <w:br/>
        <w:t>regulations and implementation of this</w:t>
        <w:br/>
        <w:t>part. OMB will provide interpretations</w:t>
        <w:br/>
        <w:t>of policy requirements and assistance to</w:t>
        <w:br/>
        <w:t>ensure effective, efficient, and</w:t>
        <w:br/>
        <w:t>consistent implementation. Any</w:t>
        <w:br/>
        <w:t>exceptions will be subject to approval</w:t>
        <w:br/>
        <w:t>by OMB and only with adequate</w:t>
        <w:br/>
        <w:t>justification from the Federal agency.</w:t>
        <w:br/>
        <w:t>§ 200.108</w:t>
      </w:r>
    </w:p>
    <w:p>
      <w:r>
        <w:t>Inquiries.</w:t>
      </w:r>
    </w:p>
    <w:p>
      <w:r>
        <w:t>Inquiries from Federal agencies</w:t>
        <w:br/>
        <w:t>concerning this part may be directed to</w:t>
        <w:br/>
        <w:t>OMB. Inquiries from recipients or</w:t>
        <w:br/>
        <w:t>subrecipients should be addressed to</w:t>
        <w:br/>
        <w:t>the Federal agency, the cognizant</w:t>
        <w:br/>
        <w:t>agency for indirect costs, the cognizant</w:t>
        <w:br/>
        <w:t>agency for audit, or the pass-through</w:t>
        <w:br/>
        <w:t>entity as appropriate.</w:t>
        <w:br/>
        <w:t>§ 200.109</w:t>
      </w:r>
    </w:p>
    <w:p>
      <w:r>
        <w:t>Review date.</w:t>
      </w:r>
    </w:p>
    <w:p>
      <w:r>
        <w:t>OMB will review this part</w:t>
        <w:br/>
        <w:t>periodically.</w:t>
      </w:r>
    </w:p>
    <w:p>
      <w:r>
        <w:t>lotter on DSK11XQN23PROD with RULES4</w:t>
      </w:r>
    </w:p>
    <w:p>
      <w:r>
        <w:t>§ 200.110</w:t>
      </w:r>
    </w:p>
    <w:p>
      <w:r>
        <w:t>Effective date.</w:t>
      </w:r>
    </w:p>
    <w:p>
      <w:r>
        <w:t>(a) The standards set forth in this part</w:t>
        <w:br/>
        <w:t>affecting the administration of Federal</w:t>
        <w:br/>
        <w:t>awards by Federal agencies become</w:t>
        <w:br/>
        <w:t>effective once implemented by Federal</w:t>
        <w:br/>
        <w:t>agencies or when any future amendment</w:t>
        <w:br/>
        <w:t>to this part becomes final.</w:t>
        <w:br/>
        <w:t>(b) Existing negotiated indirect cost</w:t>
        <w:br/>
        <w:t>rates will remain in place until they</w:t>
        <w:br/>
        <w:t>expire. The effective date of changes to</w:t>
        <w:br/>
        <w:t>indirect cost rates must be based upon</w:t>
        <w:br/>
        <w:t>the date a newly re-negotiated rate goes</w:t>
        <w:br/>
        <w:t>into effect for the recipient’s or</w:t>
        <w:br/>
        <w:t>subrecipient’s fiscal year. Therefore, for</w:t>
        <w:br/>
        <w:t>indirect cost rates and cost allocation</w:t>
        <w:br/>
        <w:t>plans, the revisions to this part (as of the</w:t>
        <w:br/>
        <w:t>publication date for revisions to this</w:t>
        <w:br/>
        <w:t>guidance) become effective in</w:t>
        <w:br/>
        <w:t>generating proposals and negotiating a</w:t>
        <w:br/>
        <w:t>new rate (when the rate is renegotiated).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§ 200.111</w:t>
      </w:r>
    </w:p>
    <w:p>
      <w:r>
        <w:t>English language.</w:t>
      </w:r>
    </w:p>
    <w:p>
      <w:r>
        <w:t>(a) All Federal financial assistance</w:t>
        <w:br/>
        <w:t>announcements, applications, and</w:t>
        <w:br/>
        <w:t>Federal award information should be in</w:t>
        <w:br/>
        <w:t>the English language and must be in</w:t>
        <w:br/>
        <w:t>terms of U.S. dollars. However, Federal</w:t>
        <w:br/>
        <w:t>agencies, recipients, and subrecipients</w:t>
        <w:br/>
        <w:t>may issue or translate a Federal award</w:t>
        <w:br/>
        <w:t>or other documents into another</w:t>
        <w:br/>
        <w:t>language. A Federal agency may</w:t>
        <w:br/>
        <w:t>translate formal or informal</w:t>
        <w:br/>
        <w:t>announcements of the availability of</w:t>
        <w:br/>
        <w:t>Federal funding through a financial</w:t>
        <w:br/>
        <w:t>assistance program, such as a notice of</w:t>
        <w:br/>
        <w:t>funding opportunity, when translations</w:t>
        <w:br/>
        <w:t>may serve to increase the pool of</w:t>
        <w:br/>
        <w:t>applicants or the participation of a</w:t>
        <w:br/>
        <w:t>specific community (for example,</w:t>
        <w:br/>
        <w:t>programs administered in foreign</w:t>
        <w:br/>
        <w:t>countries where the primary language is</w:t>
        <w:br/>
        <w:t>not English). Federal agencies must</w:t>
        <w:br/>
        <w:t>maintain an official controlling English</w:t>
        <w:br/>
        <w:t>version of the Federal financial</w:t>
        <w:br/>
        <w:t>assistance announcement and the</w:t>
        <w:br/>
        <w:t>Federal award, including the terms and</w:t>
        <w:br/>
        <w:t>conditions.(b) Applications, reports, and</w:t>
        <w:br/>
        <w:t>official correspondence may be</w:t>
        <w:br/>
        <w:t>submitted in languages other than</w:t>
        <w:br/>
        <w:t>English if specified in the notice of</w:t>
        <w:br/>
        <w:t>funding opportunity or the terms and</w:t>
        <w:br/>
        <w:t>conditions of the Federal award.</w:t>
        <w:br/>
        <w:t>(c) In the event of inconsistency</w:t>
        <w:br/>
        <w:t>between English and another language,</w:t>
        <w:br/>
        <w:t>the English language meaning will</w:t>
        <w:br/>
        <w:t>control. When a significant portion of</w:t>
        <w:br/>
        <w:t>the recipient’s or subrecipient’s</w:t>
        <w:br/>
        <w:t>employees administering a Federal</w:t>
        <w:br/>
        <w:t>award are not fluent in English, the</w:t>
        <w:br/>
        <w:t>Federal award should be provided in</w:t>
        <w:br/>
        <w:t>English and the language(s) with which</w:t>
        <w:br/>
        <w:t>employees are more familiar.</w:t>
        <w:br/>
        <w:t>§ 200.112</w:t>
      </w:r>
    </w:p>
    <w:p>
      <w:r>
        <w:t>Conflict of interest.</w:t>
      </w:r>
    </w:p>
    <w:p>
      <w:r>
        <w:t>Federal agencies must establish</w:t>
        <w:br/>
        <w:t>conflict of interest policies for Federal</w:t>
        <w:br/>
        <w:t>awards. A recipient or subrecipient</w:t>
        <w:br/>
        <w:t>must disclose in writing any potential</w:t>
        <w:br/>
        <w:t>conflict of interest to the Federal agency</w:t>
        <w:br/>
        <w:t>or pass-through entity in accordance</w:t>
        <w:br/>
        <w:t>with the established Federal agency</w:t>
        <w:br/>
        <w:t>policies.</w:t>
        <w:br/>
        <w:t>§ 200.113</w:t>
      </w:r>
    </w:p>
    <w:p>
      <w:r>
        <w:t>Mandatory disclosures.</w:t>
      </w:r>
    </w:p>
    <w:p>
      <w:r>
        <w:t>An applicant, recipient, or</w:t>
        <w:br/>
        <w:t>subrecipient of a Federal award must</w:t>
        <w:br/>
        <w:t>promptly disclose whenever, in</w:t>
        <w:br/>
        <w:t>connection with the Federal award</w:t>
        <w:br/>
        <w:t>(including any activities or subawards</w:t>
        <w:br/>
        <w:t>thereunder), it has credible evidence of</w:t>
        <w:br/>
        <w:t>the commission of a violation of Federal</w:t>
        <w:br/>
        <w:t>criminal law involving fraud, conflict of</w:t>
        <w:br/>
        <w:t>interest, bribery, or gratuity violations</w:t>
        <w:br/>
        <w:t>found in Title 18 of the United States</w:t>
        <w:br/>
        <w:t>Code or a violation of the civil False</w:t>
        <w:br/>
        <w:t>Claims Act (31 U.S.C. 3729–3733). The</w:t>
        <w:br/>
        <w:t>disclosure must be made in writing to</w:t>
        <w:br/>
        <w:t>the Federal agency, the agency’s Office</w:t>
        <w:br/>
        <w:t>of Inspector General, and pass-through</w:t>
        <w:br/>
        <w:t>entity (if applicable). Recipients and</w:t>
      </w:r>
    </w:p>
    <w:p>
      <w:r>
        <w:t>PO 00000</w:t>
      </w:r>
    </w:p>
    <w:p>
      <w:r>
        <w:t>Frm 00103</w:t>
      </w:r>
    </w:p>
    <w:p>
      <w:r>
        <w:t>Fmt 4701</w:t>
      </w:r>
    </w:p>
    <w:p>
      <w:r>
        <w:t>Sfmt 4700</w:t>
      </w:r>
    </w:p>
    <w:p>
      <w:r>
        <w:t>30147</w:t>
      </w:r>
    </w:p>
    <w:p>
      <w:r>
        <w:t>subrecipients are also required to report</w:t>
        <w:br/>
        <w:t>matters related to recipient integrity and</w:t>
        <w:br/>
        <w:t>performance in accordance with</w:t>
        <w:br/>
        <w:t>Appendix XII of this part. Failure to</w:t>
        <w:br/>
        <w:t>make required disclosures can result in</w:t>
        <w:br/>
        <w:t>any of the remedies described in</w:t>
        <w:br/>
        <w:t>§ 200.339. (See also 2 CFR part 180, 31</w:t>
        <w:br/>
        <w:t>U.S.C. 3321, and 41 U.S.C. 2313.)</w:t>
        <w:br/>
        <w:t>Subpart C—Pre-Federal Award</w:t>
        <w:br/>
        <w:t>Requirements and Contents of Federal</w:t>
        <w:br/>
        <w:t>Awards</w:t>
        <w:br/>
        <w:t>§ 200.200</w:t>
      </w:r>
    </w:p>
    <w:p>
      <w:r>
        <w:t>Purpose.</w:t>
      </w:r>
    </w:p>
    <w:p>
      <w:r>
        <w:t>Sections 200.201 through 200.217</w:t>
        <w:br/>
        <w:t>prescribe instructions and other preaward matters to be used by Federal</w:t>
        <w:br/>
        <w:t>agencies in the program planning,</w:t>
        <w:br/>
        <w:t>announcement, application, and award</w:t>
        <w:br/>
        <w:t>processes.</w:t>
        <w:br/>
        <w:t>§ 200.201 Use of grants, cooperative</w:t>
        <w:br/>
        <w:t>agreements, fixed amount awards, and</w:t>
        <w:br/>
        <w:t>contracts.</w:t>
      </w:r>
    </w:p>
    <w:p>
      <w:r>
        <w:t>(a) Federal awards. The Federal</w:t>
        <w:br/>
        <w:t>agency or pass-through entity must</w:t>
        <w:br/>
        <w:t>decide on the appropriate type of</w:t>
        <w:br/>
        <w:t>agreement for a Federal award (for</w:t>
        <w:br/>
        <w:t>example, a grant, cooperative</w:t>
        <w:br/>
        <w:t>agreement, subaward, or contract) in</w:t>
        <w:br/>
        <w:t>accordance with this guidance. See the</w:t>
        <w:br/>
        <w:t>Federal Grant and Cooperative</w:t>
        <w:br/>
        <w:t>Agreement Act (31 U.S.C. 6301–6309).</w:t>
        <w:br/>
        <w:t>(b) Fixed amount awards. The Federal</w:t>
        <w:br/>
        <w:t>agency or pass-through entity (see</w:t>
        <w:br/>
        <w:t>§ 200.333) may use fixed amount awards</w:t>
        <w:br/>
        <w:t>(see the definition of fixed amount</w:t>
        <w:br/>
        <w:t>awards in § 200.1) for which the</w:t>
        <w:br/>
        <w:t>following conditions apply:</w:t>
        <w:br/>
        <w:t>(1) The Federal award amount is</w:t>
        <w:br/>
        <w:t>negotiated using the cost principles (or</w:t>
        <w:br/>
        <w:t>other pricing information) as a guide.</w:t>
        <w:br/>
        <w:t>See § 200.101(b)(4)(ii) for further</w:t>
        <w:br/>
        <w:t>information on which provisions in</w:t>
        <w:br/>
        <w:t>subpart E (cost principles) apply to</w:t>
        <w:br/>
        <w:t>fixed amount awards. The Federal</w:t>
        <w:br/>
        <w:t>agency or pass-through entity may use</w:t>
        <w:br/>
        <w:t>fixed amount awards if the project scope</w:t>
        <w:br/>
        <w:t>has measurable goals and objectives and</w:t>
        <w:br/>
        <w:t>if accurate cost, historical, or unit</w:t>
        <w:br/>
        <w:t>pricing data is available to establish a</w:t>
        <w:br/>
        <w:t>fixed budget based on a reasonable</w:t>
        <w:br/>
        <w:t>estimate of actual costs. Budgets for</w:t>
        <w:br/>
        <w:t>fixed amount awards are negotiated</w:t>
        <w:br/>
        <w:t>with the recipient or subrecipient and</w:t>
        <w:br/>
        <w:t>the total amount of Federal funding is</w:t>
        <w:br/>
        <w:t>determined in accordance with the</w:t>
        <w:br/>
        <w:t>recipient’s or subrecipient’s proposal,</w:t>
        <w:br/>
        <w:t>available pricing data, and subpart E.</w:t>
        <w:br/>
        <w:t>Accountability must be based on</w:t>
        <w:br/>
        <w:t>performance and results, which can be</w:t>
        <w:br/>
        <w:t>communicated in performance reports</w:t>
        <w:br/>
        <w:t>or through routine monitoring. There is</w:t>
        <w:br/>
        <w:t>no expected routine monitoring of the</w:t>
        <w:br/>
        <w:t>actual costs incurred by the recipient or</w:t>
        <w:br/>
        <w:t>subrecipient under the Federal award.</w:t>
        <w:br/>
        <w:t>Therefore, no financial reporting is</w:t>
        <w:br/>
        <w:t>required. This does not absolve the</w:t>
        <w:br/>
        <w:t>recipient or subrecipient from the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30148</w:t>
      </w:r>
    </w:p>
    <w:p>
      <w:r>
        <w:t>Federal Register / Vol. 89, No. 78 / Monday, April 22, 2024 / Rules and Regulations</w:t>
      </w:r>
    </w:p>
    <w:p>
      <w:r>
        <w:t>record retention requirements contained</w:t>
        <w:br/>
        <w:t>in §§ 200.334 through 200.338; nor does</w:t>
        <w:br/>
        <w:t>it absolve the recipient or subrecipient</w:t>
        <w:br/>
        <w:t>of the responsibilities of making records</w:t>
        <w:br/>
        <w:t>available for review during an audit. See</w:t>
        <w:br/>
        <w:t>§ 200.101(b)(5)(i). Payments must be</w:t>
        <w:br/>
        <w:t>based on meeting specific requirements</w:t>
        <w:br/>
        <w:t>of the Federal award. Some of the ways</w:t>
        <w:br/>
        <w:t>in which the Federal award may be paid</w:t>
        <w:br/>
        <w:t>include, but are not limited to:</w:t>
        <w:br/>
        <w:t>(i) In several partial payments. The</w:t>
        <w:br/>
        <w:t>amount of each payment as well as the</w:t>
        <w:br/>
        <w:t>‘‘milestone’’ or event triggering the</w:t>
        <w:br/>
        <w:t>payment, should be agreed to in</w:t>
        <w:br/>
        <w:t>advance and included in the Federal</w:t>
        <w:br/>
        <w:t>award;</w:t>
        <w:br/>
        <w:t>(ii) On a unit price basis. The defined</w:t>
        <w:br/>
        <w:t>unit(s) or price(s) should be agreed to in</w:t>
        <w:br/>
        <w:t>advance and included in the Federal</w:t>
        <w:br/>
        <w:t>award; or</w:t>
        <w:br/>
        <w:t>(iii) In one payment at the completion</w:t>
        <w:br/>
        <w:t>of the Federal award.</w:t>
        <w:br/>
        <w:t>(2) A fixed amount award must not be</w:t>
        <w:br/>
        <w:t>used in programs that require cost</w:t>
        <w:br/>
        <w:t>sharing.</w:t>
        <w:br/>
        <w:t>(3) A fixed amount award may</w:t>
        <w:br/>
        <w:t>generate and use program income in</w:t>
        <w:br/>
        <w:t>accordance with the terms and</w:t>
        <w:br/>
        <w:t>conditions of the Federal award;</w:t>
        <w:br/>
        <w:t>however, the requirements of § 200.307</w:t>
        <w:br/>
        <w:t>do not apply.</w:t>
        <w:br/>
        <w:t>(4) At the end of a fixed amount</w:t>
        <w:br/>
        <w:t>award, the recipient or subrecipient</w:t>
        <w:br/>
        <w:t>must certify in writing to the Federal</w:t>
        <w:br/>
        <w:t>agency or pass-through entity that the</w:t>
        <w:br/>
        <w:t>project was completed as agreed to in</w:t>
        <w:br/>
        <w:t>the Federal award, or identify those</w:t>
        <w:br/>
        <w:t>activities that were not completed, and</w:t>
        <w:br/>
        <w:t>that all expenditures were incurred in</w:t>
        <w:br/>
        <w:t>accordance with § 200.403. When the</w:t>
        <w:br/>
        <w:t>required activities were not carried out,</w:t>
        <w:br/>
        <w:t>including fixed amount awards paid on</w:t>
        <w:br/>
        <w:t>a unit price basis under</w:t>
        <w:br/>
        <w:t>200.201(b)(1)(ii), the amount of the</w:t>
        <w:br/>
        <w:t>Federal award must be reduced by the</w:t>
        <w:br/>
        <w:t>amount that reflects the activities that</w:t>
        <w:br/>
        <w:t>were not completed in accordance with</w:t>
        <w:br/>
        <w:t>the Federal award. When the required</w:t>
        <w:br/>
        <w:t>activities were completed in accordance</w:t>
        <w:br/>
        <w:t>with the terms and conditions of the</w:t>
        <w:br/>
        <w:t>Federal award, the recipient or</w:t>
        <w:br/>
        <w:t>subrecipient is entitled to any</w:t>
        <w:br/>
        <w:t>unexpended funds.</w:t>
        <w:br/>
        <w:t>(5) Periodic reports may be</w:t>
        <w:br/>
        <w:t>established for fixed amount awards.</w:t>
        <w:br/>
        <w:t>(6) Prior approval requirements that</w:t>
        <w:br/>
        <w:t>apply to fixed amount awards are</w:t>
        <w:br/>
        <w:t>§ 200.308(f) (paragraphs 1 through 3, 6</w:t>
        <w:br/>
        <w:t>through 8, and 10) and § 200.333.</w:t>
      </w:r>
    </w:p>
    <w:p>
      <w:r>
        <w:t>lotter on DSK11XQN23PROD with RULES4</w:t>
      </w:r>
    </w:p>
    <w:p>
      <w:r>
        <w:t>§ 200.202</w:t>
      </w:r>
    </w:p>
    <w:p>
      <w:r>
        <w:t>Program planning and design.</w:t>
      </w:r>
    </w:p>
    <w:p>
      <w:r>
        <w:t>(a) The Federal agency must design a</w:t>
        <w:br/>
        <w:t>program and create an Assistance</w:t>
        <w:br/>
        <w:t>Listing before announcing the Notice of</w:t>
        <w:br/>
        <w:t>Funding Opportunity. A program must</w:t>
        <w:br/>
        <w:t>be designed:</w:t>
        <w:br/>
        <w:t>(1) With clear goals and objectives</w:t>
        <w:br/>
        <w:t>that provide meaningful results and be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consistent with the Federal authorizing</w:t>
        <w:br/>
        <w:t>legislation of the program;</w:t>
        <w:br/>
        <w:t>(2) To measure performance based on</w:t>
        <w:br/>
        <w:t>the goals and objectives developed</w:t>
        <w:br/>
        <w:t>during program planning and design.</w:t>
        <w:br/>
        <w:t>Performance measures may differ</w:t>
        <w:br/>
        <w:t>depending on the type of program. See</w:t>
        <w:br/>
        <w:t>§ 200.301 for more information on</w:t>
        <w:br/>
        <w:t>performance measurement;</w:t>
        <w:br/>
        <w:t>(3) To align with the strategic goals</w:t>
        <w:br/>
        <w:t>and objectives within the Federal</w:t>
        <w:br/>
        <w:t>agency’s performance plan and support</w:t>
        <w:br/>
        <w:t>the Federal agency’s performance</w:t>
        <w:br/>
        <w:t>measurement, management, customer</w:t>
        <w:br/>
        <w:t>service initiatives, and reporting as</w:t>
        <w:br/>
        <w:t>required by Part 6 of OMB Circular A–</w:t>
        <w:br/>
        <w:t>11 (Preparation, Submission, and</w:t>
        <w:br/>
        <w:t>Execution of the Budget);</w:t>
        <w:br/>
        <w:t>(4) To align with the Program</w:t>
        <w:br/>
        <w:t>Management Improvement</w:t>
        <w:br/>
        <w:t>Accountability Act (Pub. L. 114–264) as</w:t>
        <w:br/>
        <w:t>well as the Foundations for EvidenceBased Policymaking Act (Pub. L. 115–</w:t>
        <w:br/>
        <w:t>435), as applicable; and</w:t>
        <w:br/>
        <w:t>(5) To encourage applicants to engage,</w:t>
        <w:br/>
        <w:t>when practicable, during the design</w:t>
        <w:br/>
        <w:t>phase, members of the community that</w:t>
        <w:br/>
        <w:t>will benefit from or be impacted by a</w:t>
        <w:br/>
        <w:t>program.</w:t>
        <w:br/>
        <w:t>(b) Federal agencies should develop</w:t>
        <w:br/>
        <w:t>programs in consultation with</w:t>
        <w:br/>
        <w:t>communities benefiting from or</w:t>
        <w:br/>
        <w:t>impacted by the program. In addition,</w:t>
        <w:br/>
        <w:t>Federal agencies should consider</w:t>
        <w:br/>
        <w:t>available data, evidence, and evaluation</w:t>
        <w:br/>
        <w:t>results from past programs and make</w:t>
        <w:br/>
        <w:t>every effort to extend eligibility</w:t>
        <w:br/>
        <w:t>requirements to all potential applicants.</w:t>
        <w:br/>
        <w:t>Federal agencies are encouraged to</w:t>
        <w:br/>
        <w:t>coordinate with other agencies during</w:t>
        <w:br/>
        <w:t>program planning and design,</w:t>
        <w:br/>
        <w:t>particularly when the goals and</w:t>
        <w:br/>
        <w:t>objectives of a program or project align</w:t>
        <w:br/>
        <w:t>with those of other agencies.</w:t>
        <w:br/>
        <w:t>§ 200.203 Requirement to provide public</w:t>
        <w:br/>
        <w:t>notice of Federal financial assistance</w:t>
        <w:br/>
        <w:t>programs.</w:t>
      </w:r>
    </w:p>
    <w:p>
      <w:r>
        <w:t>(a) The Federal agency must maintain</w:t>
        <w:br/>
        <w:t>an accurate list of Federal programs in</w:t>
        <w:br/>
        <w:t>the Assistance Listings maintained by</w:t>
        <w:br/>
        <w:t>the General Services Administration</w:t>
        <w:br/>
        <w:t>(GSA) at SAM.gov.</w:t>
        <w:br/>
        <w:t>(1) The Assistance Listings is the</w:t>
        <w:br/>
        <w:t>comprehensive government-wide source</w:t>
        <w:br/>
        <w:t>of Federal financial assistance program</w:t>
        <w:br/>
        <w:t>information produced by the executive</w:t>
        <w:br/>
        <w:t>branch of the Federal Government.</w:t>
        <w:br/>
        <w:t>(2) The information that the Federal</w:t>
        <w:br/>
        <w:t>agency must submit to GSA for approval</w:t>
        <w:br/>
        <w:t>by OMB is listed in paragraph (b). GSA</w:t>
        <w:br/>
        <w:t>must prescribe the format for the</w:t>
        <w:br/>
        <w:t>submission in coordination with OMB.</w:t>
        <w:br/>
        <w:t>(3) The Federal agency must assign</w:t>
        <w:br/>
        <w:t>the appropriate Assistance Listing</w:t>
        <w:br/>
        <w:t>before making the Federal award unless</w:t>
        <w:br/>
        <w:t>exigent circumstances require otherwise</w:t>
        <w:br/>
        <w:t>(for example, timing requirements</w:t>
        <w:br/>
        <w:t>imposed by a Federal statute).</w:t>
      </w:r>
    </w:p>
    <w:p>
      <w:r>
        <w:t>PO 00000</w:t>
      </w:r>
    </w:p>
    <w:p>
      <w:r>
        <w:t>Frm 00104</w:t>
      </w:r>
    </w:p>
    <w:p>
      <w:r>
        <w:t>Fmt 4701</w:t>
      </w:r>
    </w:p>
    <w:p>
      <w:r>
        <w:t>Sfmt 4700</w:t>
      </w:r>
    </w:p>
    <w:p>
      <w:r>
        <w:t>(b) To the extent practicable, the</w:t>
        <w:br/>
        <w:t>Federal agency must create, update, and</w:t>
        <w:br/>
        <w:t>manage Assistance Listing entries based</w:t>
        <w:br/>
        <w:t>on the authorizing statute for the</w:t>
        <w:br/>
        <w:t>program and comply with additional</w:t>
        <w:br/>
        <w:t>guidance provided by GSA (in</w:t>
        <w:br/>
        <w:t>consultation with OMB) to ensure</w:t>
        <w:br/>
        <w:t>consistent and accurate information is</w:t>
        <w:br/>
        <w:t>available to prospective applicants.</w:t>
        <w:br/>
        <w:t>Assistance Listings should be</w:t>
        <w:br/>
        <w:t>communicated to the public in plain</w:t>
        <w:br/>
        <w:t>language. Accordingly, Federal agencies</w:t>
        <w:br/>
        <w:t>must submit the following information</w:t>
        <w:br/>
        <w:t>to GSA when creating an Assistance</w:t>
        <w:br/>
        <w:t>Listing:</w:t>
        <w:br/>
        <w:t>(1) Program Description, Purpose,</w:t>
        <w:br/>
        <w:t>Goals, and Measurement. A brief</w:t>
        <w:br/>
        <w:t>summary of the statutory or regulatory</w:t>
        <w:br/>
        <w:t>requirements of the program and its</w:t>
        <w:br/>
        <w:t>intended outcome. Where appropriate,</w:t>
        <w:br/>
        <w:t>the program description, purpose, goals,</w:t>
        <w:br/>
        <w:t>and performance measurement should</w:t>
        <w:br/>
        <w:t>align with the strategic goals and</w:t>
        <w:br/>
        <w:t>objectives within the Federal agency’s</w:t>
        <w:br/>
        <w:t>performance plan and should support</w:t>
        <w:br/>
        <w:t>the Federal agency’s performance</w:t>
        <w:br/>
        <w:t>measurement, management, customer</w:t>
        <w:br/>
        <w:t>experience initiatives, and reporting as</w:t>
        <w:br/>
        <w:t>required by Part 6 of OMB Circular A–</w:t>
        <w:br/>
        <w:t>11;</w:t>
        <w:br/>
        <w:t>(2) Identification. Identification of</w:t>
        <w:br/>
        <w:t>whether the program will issue Federal</w:t>
        <w:br/>
        <w:t>awards on a discretionary or nondiscretionary basis;</w:t>
        <w:br/>
        <w:t>(3) Projected total amount of funds</w:t>
        <w:br/>
        <w:t>available for the program. Estimates</w:t>
        <w:br/>
        <w:t>based on previous year funding are</w:t>
        <w:br/>
        <w:t>acceptable if current appropriations are</w:t>
        <w:br/>
        <w:t>not available at the time of the</w:t>
        <w:br/>
        <w:t>submission;</w:t>
        <w:br/>
        <w:t>(4) Anticipated source of available</w:t>
        <w:br/>
        <w:t>funds. The statutory authority for</w:t>
        <w:br/>
        <w:t>funding the program and the agency,</w:t>
        <w:br/>
        <w:t>sub-agency, or specific program unit</w:t>
        <w:br/>
        <w:t>that will issue the Federal awards (to</w:t>
        <w:br/>
        <w:t>the extent possible) and associated</w:t>
        <w:br/>
        <w:t>funding identifier (for example,</w:t>
        <w:br/>
        <w:t>Treasury Account Symbol(s));</w:t>
        <w:br/>
        <w:t>(5) General eligibility requirements.</w:t>
        <w:br/>
        <w:t>The statutory, regulatory, or other</w:t>
        <w:br/>
        <w:t>eligibility factors or considerations that</w:t>
        <w:br/>
        <w:t>determine the applicant’s qualification</w:t>
        <w:br/>
        <w:t>for Federal awards under the program</w:t>
        <w:br/>
        <w:t>(for example, type of recipient); and</w:t>
        <w:br/>
        <w:t>(6) Applicability of Single Audit</w:t>
        <w:br/>
        <w:t>Requirements. Applicability of Single</w:t>
        <w:br/>
        <w:t>Audit Requirements as required by</w:t>
        <w:br/>
        <w:t>subpart F.</w:t>
        <w:br/>
        <w:t>§ 200.204 Notices of funding</w:t>
        <w:br/>
        <w:t>opportunities.</w:t>
      </w:r>
    </w:p>
    <w:p>
      <w:r>
        <w:t>The Federal agency must announce</w:t>
        <w:br/>
        <w:t>specific funding opportunities for</w:t>
        <w:br/>
        <w:t>Federal financial assistance that will be</w:t>
        <w:br/>
        <w:t>openly competed. The term openly</w:t>
        <w:br/>
        <w:t>competed means opportunities that are</w:t>
        <w:br/>
        <w:t>not directed to one or more specifically</w:t>
        <w:br/>
        <w:t>identified applicants. To the extent</w:t>
        <w:br/>
        <w:t>possible, the Federal agency should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communicate opportunities to the</w:t>
        <w:br/>
        <w:t>public in plain language to ensure the</w:t>
        <w:br/>
        <w:t>announcement is accessible to diverse</w:t>
        <w:br/>
        <w:t>communities of eligible applicants,</w:t>
        <w:br/>
        <w:t>including underserved communities.</w:t>
        <w:br/>
        <w:t>The Federal agency should also make</w:t>
        <w:br/>
        <w:t>efforts to limit the length and</w:t>
        <w:br/>
        <w:t>complexity of the announcement and</w:t>
        <w:br/>
        <w:t>only include the information that is</w:t>
        <w:br/>
        <w:t>necessary for the effective</w:t>
        <w:br/>
        <w:t>communication of the program</w:t>
        <w:br/>
        <w:t>objectives. Federal agencies may offer</w:t>
        <w:br/>
        <w:t>pre-application technical assistance or</w:t>
        <w:br/>
        <w:t>provide clarifying information for</w:t>
        <w:br/>
        <w:t>funding opportunities. However,</w:t>
        <w:br/>
        <w:t>Federal agencies must ensure these</w:t>
        <w:br/>
        <w:t>resources are made accessible and</w:t>
        <w:br/>
        <w:t>widely available to all potential</w:t>
        <w:br/>
        <w:t>applicants (for example, by posting</w:t>
        <w:br/>
        <w:t>answers to questions and requests on</w:t>
        <w:br/>
        <w:t>Grants.gov). The Federal agency should</w:t>
        <w:br/>
        <w:t>make every effort to identify in the</w:t>
        <w:br/>
        <w:t>NOFO all eligible applicants (for</w:t>
        <w:br/>
        <w:t>example, different types of nonprofit</w:t>
        <w:br/>
        <w:t>organizations such as labor unions and</w:t>
        <w:br/>
        <w:t>tribal organizations). The following</w:t>
        <w:br/>
        <w:t>information must be provided in a</w:t>
        <w:br/>
        <w:t>public notice:</w:t>
        <w:br/>
        <w:t>(a) Summary information in notices of</w:t>
        <w:br/>
        <w:t>funding opportunities. The Federal</w:t>
        <w:br/>
        <w:t>agency must display the following</w:t>
        <w:br/>
        <w:t>information on Grants.gov, in a location</w:t>
        <w:br/>
        <w:t>preceding the full text of the</w:t>
        <w:br/>
        <w:t>announcement:</w:t>
        <w:br/>
        <w:t>(1) Federal Agency Name;</w:t>
        <w:br/>
        <w:t>(2) Funding Opportunity Title;</w:t>
        <w:br/>
        <w:t>(3) Announcement Type (whether the</w:t>
        <w:br/>
        <w:t>funding opportunity is the initial</w:t>
        <w:br/>
        <w:t>announcement or a modification of a</w:t>
        <w:br/>
        <w:t>previously announced opportunity);</w:t>
        <w:br/>
        <w:t>(4) Funding Opportunity Number</w:t>
        <w:br/>
        <w:t>(required, if the Federal agency has</w:t>
        <w:br/>
        <w:t>assigned a number to the funding</w:t>
        <w:br/>
        <w:t>opportunity announcement);</w:t>
        <w:br/>
        <w:t>(5) Assistance Listing Number(s);</w:t>
        <w:br/>
        <w:t>(6) Funding Details. To the extent</w:t>
        <w:br/>
        <w:t>appropriate, the total amount of funding</w:t>
        <w:br/>
        <w:t>that the Federal agency expects to</w:t>
        <w:br/>
        <w:t>award, the anticipated number of</w:t>
        <w:br/>
        <w:t>awards, and the expected dollar values</w:t>
        <w:br/>
        <w:t>of individual awards, which may be a</w:t>
        <w:br/>
        <w:t>range or average;</w:t>
        <w:br/>
        <w:t>(7) Key Dates. Key dates include due</w:t>
        <w:br/>
        <w:t>dates for submitting applications or</w:t>
        <w:br/>
        <w:t>Executive Order 12372 submissions, as</w:t>
        <w:br/>
        <w:t>well as for any letters of intent or</w:t>
        <w:br/>
        <w:t>preapplications. For any announcement</w:t>
        <w:br/>
        <w:t>issued before a program’s application</w:t>
        <w:br/>
        <w:t>materials are available, key dates also</w:t>
        <w:br/>
        <w:t>include the date on which those</w:t>
        <w:br/>
        <w:t>materials will be released; and any other</w:t>
        <w:br/>
        <w:t>additional information, as deemed</w:t>
        <w:br/>
        <w:t>applicable by the Federal agency. If</w:t>
        <w:br/>
        <w:t>possible, the Federal agency should</w:t>
        <w:br/>
        <w:t>provide an anticipated award date. If the</w:t>
        <w:br/>
        <w:t>NOFO states that applications will be</w:t>
        <w:br/>
        <w:t>evaluated on a ‘‘rolling’’ basis (that is,</w:t>
        <w:br/>
        <w:t>at different points during a specified</w:t>
        <w:br/>
        <w:t>period of time), the Federal agency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should provide an estimate of the time</w:t>
        <w:br/>
        <w:t>needed to process an application and</w:t>
        <w:br/>
        <w:t>notify the applicant of the Federal</w:t>
        <w:br/>
        <w:t>agency’s decision;</w:t>
        <w:br/>
        <w:t>(8) Executive Summary. A brief</w:t>
        <w:br/>
        <w:t>description that is written in plain</w:t>
        <w:br/>
        <w:t>language and summarizes the goals and</w:t>
        <w:br/>
        <w:t>objectives of the program, the target</w:t>
        <w:br/>
        <w:t>audience, and eligible applicants. The</w:t>
        <w:br/>
        <w:t>text of the executive summary should</w:t>
        <w:br/>
        <w:t>not exceed 500 words; and</w:t>
        <w:br/>
        <w:t>(9) Agency contact information.</w:t>
        <w:br/>
        <w:t>(b) Availability period. The Federal</w:t>
        <w:br/>
        <w:t>agency should make all funding</w:t>
        <w:br/>
        <w:t>opportunities available for application</w:t>
        <w:br/>
        <w:t>for at least 60 calendar days. However,</w:t>
        <w:br/>
        <w:t>the Federal agency may modify the</w:t>
        <w:br/>
        <w:t>availability period of an opportunity as</w:t>
        <w:br/>
        <w:t>needed. For example, extending the</w:t>
        <w:br/>
        <w:t>period may be necessary to provide</w:t>
        <w:br/>
        <w:t>technical assistance to an applicant pool</w:t>
        <w:br/>
        <w:t>that was not anticipated when the</w:t>
        <w:br/>
        <w:t>announcement was made or has less</w:t>
        <w:br/>
        <w:t>experience with applying for Federal</w:t>
        <w:br/>
        <w:t>financial assistance. The Federal agency</w:t>
        <w:br/>
        <w:t>may also determine that an availability</w:t>
        <w:br/>
        <w:t>period of less than 60 days is sufficient</w:t>
        <w:br/>
        <w:t>for a particular funding opportunity.</w:t>
        <w:br/>
        <w:t>However, no funding opportunity</w:t>
        <w:br/>
        <w:t>should be available for less than 30</w:t>
        <w:br/>
        <w:t>calendar days unless the Federal agency</w:t>
        <w:br/>
        <w:t>determines that exigent circumstances</w:t>
        <w:br/>
        <w:t>justify this.</w:t>
        <w:br/>
        <w:t>(c) Full text of funding opportunities.</w:t>
        <w:br/>
        <w:t>(1) The Federal agency must include the</w:t>
        <w:br/>
        <w:t>information in Appendix I for every</w:t>
        <w:br/>
        <w:t>funding opportunity.</w:t>
        <w:br/>
        <w:t>(2) Federal agencies should ensure</w:t>
        <w:br/>
        <w:t>that funding opportunities are written</w:t>
        <w:br/>
        <w:t>using plain language. To the extent</w:t>
        <w:br/>
        <w:t>possible Federal agencies must</w:t>
        <w:br/>
        <w:t>streamline opportunities to make them</w:t>
        <w:br/>
        <w:t>accessible, particularly for funding</w:t>
        <w:br/>
        <w:t>opportunities that are new, targeted to</w:t>
        <w:br/>
        <w:t>underserved communities, or intended</w:t>
        <w:br/>
        <w:t>to reach inexperienced applicants.</w:t>
        <w:br/>
        <w:t>(3) To reduce application burden,</w:t>
        <w:br/>
        <w:t>Federal agencies should consider</w:t>
        <w:br/>
        <w:t>whether programmatic or administrative</w:t>
        <w:br/>
        <w:t>requirements specific to the agency,</w:t>
        <w:br/>
        <w:t>program, or funding opportunity must</w:t>
        <w:br/>
        <w:t>be met at the time of application or as</w:t>
        <w:br/>
        <w:t>a requirement of receiving a Federal</w:t>
        <w:br/>
        <w:t>award.</w:t>
        <w:br/>
        <w:t>§ 200.205 Federal agency review of merit</w:t>
        <w:br/>
        <w:t>of proposals.</w:t>
      </w:r>
    </w:p>
    <w:p>
      <w:r>
        <w:t>Unless prohibited by Federal statute,</w:t>
        <w:br/>
        <w:t>the Federal agency must design and</w:t>
        <w:br/>
        <w:t>execute a merit review process of</w:t>
        <w:br/>
        <w:t>applications for discretionary Federal</w:t>
        <w:br/>
        <w:t>awards. The objective of a merit review</w:t>
        <w:br/>
        <w:t>process is to select recipients most</w:t>
        <w:br/>
        <w:t>likely to be successful in delivering</w:t>
        <w:br/>
        <w:t>results based on the program objectives</w:t>
        <w:br/>
        <w:t>as outlined in section § 200.202. A merit</w:t>
        <w:br/>
        <w:t>review is an objective process of</w:t>
        <w:br/>
        <w:t>evaluating Federal award applications</w:t>
        <w:br/>
        <w:t>in accordance with the written</w:t>
      </w:r>
    </w:p>
    <w:p>
      <w:r>
        <w:t>PO 00000</w:t>
      </w:r>
    </w:p>
    <w:p>
      <w:r>
        <w:t>Frm 00105</w:t>
      </w:r>
    </w:p>
    <w:p>
      <w:r>
        <w:t>Fmt 4701</w:t>
      </w:r>
    </w:p>
    <w:p>
      <w:r>
        <w:t>Sfmt 4700</w:t>
      </w:r>
    </w:p>
    <w:p>
      <w:r>
        <w:t>30149</w:t>
      </w:r>
    </w:p>
    <w:p>
      <w:r>
        <w:t>standards of the Federal agency. These</w:t>
        <w:br/>
        <w:t>standards should identify the number of</w:t>
        <w:br/>
        <w:t>people the agency requires to participate</w:t>
        <w:br/>
        <w:t>in the merit review process and provide</w:t>
        <w:br/>
        <w:t>opportunities for a diverse group of</w:t>
        <w:br/>
        <w:t>participants, including those</w:t>
        <w:br/>
        <w:t>representing underserved communities.</w:t>
        <w:br/>
        <w:t>The merit review process explained in</w:t>
        <w:br/>
        <w:t>this section must be described or</w:t>
        <w:br/>
        <w:t>incorporated by reference in the</w:t>
        <w:br/>
        <w:t>applicable funding opportunity. See</w:t>
        <w:br/>
        <w:t>appendix I to this part. See also</w:t>
        <w:br/>
        <w:t>§ 200.204. The Federal agency must also</w:t>
        <w:br/>
        <w:t>periodically review its merit review</w:t>
        <w:br/>
        <w:t>process.</w:t>
        <w:br/>
        <w:t>§ 200.206 Federal agency review of risk</w:t>
        <w:br/>
        <w:t>posed by applicants.</w:t>
      </w:r>
    </w:p>
    <w:p>
      <w:r>
        <w:t>(a) Review of OMB-designated</w:t>
        <w:br/>
        <w:t>repositories of government-wide data.</w:t>
        <w:br/>
        <w:t>(1) Prior to making a Federal award, the</w:t>
        <w:br/>
        <w:t>Federal agency is required to review</w:t>
        <w:br/>
        <w:t>eligibility information for applicants</w:t>
        <w:br/>
        <w:t>and financial integrity information for</w:t>
        <w:br/>
        <w:t>applicants available in OMB-designated</w:t>
        <w:br/>
        <w:t>databases per the Payment Integrity</w:t>
        <w:br/>
        <w:t>Information Act of 2019 (Pub. L. 116–</w:t>
        <w:br/>
        <w:t>117), the ‘‘Do Not Pay Initiative’’ (31</w:t>
        <w:br/>
        <w:t>U.S.C. 3354), and 41 U.S.C. 2313.</w:t>
        <w:br/>
        <w:t>(2) The Federal agency is required to</w:t>
        <w:br/>
        <w:t>review the responsibility and</w:t>
        <w:br/>
        <w:t>qualification records available in the</w:t>
        <w:br/>
        <w:t>non-public segment of the System for</w:t>
        <w:br/>
        <w:t>Award Management (SAM.gov) prior to</w:t>
        <w:br/>
        <w:t>making a Federal award where the</w:t>
        <w:br/>
        <w:t>Federal share is expected to exceed the</w:t>
        <w:br/>
        <w:t>simplified acquisition threshold,</w:t>
        <w:br/>
        <w:t>defined at 41 U.S.C. 134, over the period</w:t>
        <w:br/>
        <w:t>of performance. See 41 U.S.C. 2313. The</w:t>
        <w:br/>
        <w:t>Federal agency must consider all of the</w:t>
        <w:br/>
        <w:t>information available in SAM.gov with</w:t>
        <w:br/>
        <w:t>regard to the applicant and any</w:t>
        <w:br/>
        <w:t>immediate highest-level owner,</w:t>
        <w:br/>
        <w:t>predecessor (meaning, an organization</w:t>
        <w:br/>
        <w:t>that is replaced by a successor), or</w:t>
        <w:br/>
        <w:t>subsidiary, identified for that applicant</w:t>
        <w:br/>
        <w:t>in SAM.gov. See Public Law 112–239,</w:t>
        <w:br/>
        <w:t>National Defense Authorization Act for</w:t>
        <w:br/>
        <w:t>Fiscal Year 2013; 41 U.S.C. 2313(d). The</w:t>
        <w:br/>
        <w:t>information in the system for a prior</w:t>
        <w:br/>
        <w:t>recipient of a Federal award must</w:t>
        <w:br/>
        <w:t>demonstrate a satisfactory record of</w:t>
        <w:br/>
        <w:t>administering programs or activities</w:t>
        <w:br/>
        <w:t>under Federal financial assistance or</w:t>
        <w:br/>
        <w:t>procurement awards, and integrity and</w:t>
        <w:br/>
        <w:t>business ethics. The Federal agency may</w:t>
        <w:br/>
        <w:t>make a Federal award to a recipient that</w:t>
        <w:br/>
        <w:t>does not fully meet these standards if it</w:t>
        <w:br/>
        <w:t>is determined that the information is not</w:t>
        <w:br/>
        <w:t>relevant to the Federal award under</w:t>
        <w:br/>
        <w:t>consideration or there are specific</w:t>
        <w:br/>
        <w:t>conditions that can appropriately</w:t>
        <w:br/>
        <w:t>mitigate the risk associated with the</w:t>
        <w:br/>
        <w:t>recipient in accordance with § 200.208.</w:t>
        <w:br/>
        <w:t>(b) Risk Assessment. (1) The Federal</w:t>
        <w:br/>
        <w:t>agency must establish and maintain</w:t>
        <w:br/>
        <w:t>policies and procedures for conducting</w:t>
        <w:br/>
        <w:t>a risk assessment to evaluate the risks</w:t>
        <w:br/>
        <w:t>posed by applicants before issuing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30150</w:t>
      </w:r>
    </w:p>
    <w:p>
      <w:r>
        <w:t>Federal Register / Vol. 89, No. 78 / Monday, April 22, 2024 / Rules and Regulations</w:t>
      </w:r>
    </w:p>
    <w:p>
      <w:r>
        <w:t>Federal awards. This assessment helps</w:t>
        <w:br/>
        <w:t>identify risks that may affect the</w:t>
        <w:br/>
        <w:t>advancement toward or the achievement</w:t>
        <w:br/>
        <w:t>of a project’s goals and objectives. Risk</w:t>
        <w:br/>
        <w:t>assessments assist Federal managers in</w:t>
        <w:br/>
        <w:t>determining appropriate resources and</w:t>
        <w:br/>
        <w:t>time to devote to project oversight and</w:t>
        <w:br/>
        <w:t>monitor recipient progress. This</w:t>
        <w:br/>
        <w:t>assessment may incorporate elements</w:t>
        <w:br/>
        <w:t>such as the quality of the application,</w:t>
        <w:br/>
        <w:t>award amount, risk associated with the</w:t>
        <w:br/>
        <w:t>program, cybersecurity risks, fraud</w:t>
        <w:br/>
        <w:t>risks, and impacts on local jobs and the</w:t>
        <w:br/>
        <w:t>community. If the Federal agency</w:t>
        <w:br/>
        <w:t>determines that the Federal award will</w:t>
        <w:br/>
        <w:t>be made, specific conditions that</w:t>
        <w:br/>
        <w:t>address the assessed risk may be</w:t>
        <w:br/>
        <w:t>implemented in the Federal award. The</w:t>
        <w:br/>
        <w:t>risk criteria to be evaluated must be</w:t>
        <w:br/>
        <w:t>described in the announcement of the</w:t>
        <w:br/>
        <w:t>funding opportunity described in</w:t>
        <w:br/>
        <w:t>§ 200.204.</w:t>
        <w:br/>
        <w:t>(2) In evaluating risks posed by</w:t>
        <w:br/>
        <w:t>applicants, the Federal agency should</w:t>
        <w:br/>
        <w:t>consider the following items:</w:t>
        <w:br/>
        <w:t>(i) Financial stability. The applicant’s</w:t>
        <w:br/>
        <w:t>record of effectively managing financial</w:t>
        <w:br/>
        <w:t>risks, assets, and resources;</w:t>
        <w:br/>
        <w:t>(ii) Management systems and</w:t>
        <w:br/>
        <w:t>standards. Quality of management</w:t>
        <w:br/>
        <w:t>systems and ability to meet the</w:t>
        <w:br/>
        <w:t>management standards prescribed in</w:t>
        <w:br/>
        <w:t>this part;</w:t>
        <w:br/>
        <w:t>(iii) History of performance. The</w:t>
        <w:br/>
        <w:t>applicant’s record of managing previous</w:t>
        <w:br/>
        <w:t>and current Federal awards, including</w:t>
        <w:br/>
        <w:t>compliance with reporting requirements</w:t>
        <w:br/>
        <w:t>and conformance to the terms and</w:t>
        <w:br/>
        <w:t>conditions of Federal awards, if</w:t>
        <w:br/>
        <w:t>applicable;</w:t>
        <w:br/>
        <w:t>(iv) Audit reports and findings.</w:t>
        <w:br/>
        <w:t>Reports and findings from audits</w:t>
        <w:br/>
        <w:t>performed under subpart F or the</w:t>
        <w:br/>
        <w:t>reports and findings of any other</w:t>
        <w:br/>
        <w:t>available audits, if applicable; and</w:t>
        <w:br/>
        <w:t>(v) Ability to effectively implement</w:t>
        <w:br/>
        <w:t>requirements. The applicant’s ability to</w:t>
        <w:br/>
        <w:t>effectively implement statutory,</w:t>
        <w:br/>
        <w:t>regulatory, or other requirements</w:t>
        <w:br/>
        <w:t>imposed on recipients of Federal</w:t>
        <w:br/>
        <w:t>awards.</w:t>
        <w:br/>
        <w:t>(c) Adjustments to the Risk</w:t>
        <w:br/>
        <w:t>Assessment. The Federal agency may</w:t>
        <w:br/>
        <w:t>modify the risk assessment at any time</w:t>
        <w:br/>
        <w:t>during the period of performance,</w:t>
        <w:br/>
        <w:t>which may justify changes to the terms</w:t>
        <w:br/>
        <w:t>and conditions of the Federal award.</w:t>
        <w:br/>
        <w:t>See § 200.208.</w:t>
        <w:br/>
        <w:t>(d) Suspension and debarment</w:t>
        <w:br/>
        <w:t>compliance. The Federal agency must</w:t>
        <w:br/>
        <w:t>comply with the government-wide</w:t>
        <w:br/>
        <w:t>suspension and debarment guidance in</w:t>
        <w:br/>
        <w:t>2 CFR part 180 and individual Federal</w:t>
        <w:br/>
        <w:t>agency suspension and debarment</w:t>
        <w:br/>
        <w:t>requirements in title 2 of the Code of</w:t>
        <w:br/>
        <w:t>Federal Regulations. Federal agencies</w:t>
        <w:br/>
        <w:t>must also require recipients to comply</w:t>
        <w:br/>
        <w:t>with these requirements. These</w:t>
        <w:br/>
        <w:t>requirements restrict making Federal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awards, subawards, and contracts with</w:t>
        <w:br/>
        <w:t>certain parties that are debarred,</w:t>
        <w:br/>
        <w:t>suspended, or otherwise excluded from</w:t>
        <w:br/>
        <w:t>receiving Federal awards or</w:t>
        <w:br/>
        <w:t>participating in Federal awards.</w:t>
        <w:br/>
        <w:t>§ 200.207 Standard application</w:t>
        <w:br/>
        <w:t>requirements.</w:t>
      </w:r>
    </w:p>
    <w:p>
      <w:r>
        <w:t>(a) Paperwork clearances. The Federal</w:t>
        <w:br/>
        <w:t>agency may only use application</w:t>
        <w:br/>
        <w:t>information collections approved by</w:t>
        <w:br/>
        <w:t>OMB under the Paperwork Reduction</w:t>
        <w:br/>
        <w:t>Act of 1995 and OMB’s implementing</w:t>
        <w:br/>
        <w:t>regulations in 5 CFR part 1320 and in</w:t>
        <w:br/>
        <w:t>alignment with OMB-approved,</w:t>
        <w:br/>
        <w:t>government-wide data elements</w:t>
        <w:br/>
        <w:t>available from the OMB-designated</w:t>
        <w:br/>
        <w:t>standards lead. Examples of application</w:t>
        <w:br/>
        <w:t>information collections approved by</w:t>
        <w:br/>
        <w:t>OMB include the Standard Forms 424</w:t>
        <w:br/>
        <w:t>(SF–424), which is available on</w:t>
        <w:br/>
        <w:t>Grants.gov, and the Biographical Sketch</w:t>
        <w:br/>
        <w:t>Common Form (OMB Control Number</w:t>
        <w:br/>
        <w:t>3145–0279), which Federal agencies</w:t>
        <w:br/>
        <w:t>should use to collect biographical</w:t>
        <w:br/>
        <w:t>sketches and other disclosure</w:t>
        <w:br/>
        <w:t>information from award applicants.</w:t>
        <w:br/>
        <w:t>OMB will authorize additional</w:t>
        <w:br/>
        <w:t>information collections only on a</w:t>
        <w:br/>
        <w:t>limited basis and consistent with these</w:t>
        <w:br/>
        <w:t>requirements.</w:t>
        <w:br/>
        <w:t>(b) Information collection. The</w:t>
        <w:br/>
        <w:t>Federal agency may inform applicants</w:t>
        <w:br/>
        <w:t>that they do not need to provide certain</w:t>
        <w:br/>
        <w:t>information already being collected</w:t>
        <w:br/>
        <w:t>through other means.</w:t>
        <w:br/>
        <w:t>§ 200.208</w:t>
      </w:r>
    </w:p>
    <w:p>
      <w:r>
        <w:t>Specific conditions.</w:t>
      </w:r>
    </w:p>
    <w:p>
      <w:r>
        <w:t>(a) Federal agencies are responsible</w:t>
        <w:br/>
        <w:t>for ensuring that specific Federal award</w:t>
        <w:br/>
        <w:t>conditions and performance</w:t>
        <w:br/>
        <w:t>expectations are consistent with the</w:t>
        <w:br/>
        <w:t>program design (See § 200.202 and</w:t>
        <w:br/>
        <w:t>§ 200.301).</w:t>
        <w:br/>
        <w:t>(b) The Federal agency or passthrough entity may adjust specific</w:t>
        <w:br/>
        <w:t>conditions in the Federal award based</w:t>
        <w:br/>
        <w:t>on an analysis of the following factors:</w:t>
        <w:br/>
        <w:t>(1) Review of OMB-designated</w:t>
        <w:br/>
        <w:t>repositories of government-wide data</w:t>
        <w:br/>
        <w:t>(for example, SAM.gov) or review of its</w:t>
        <w:br/>
        <w:t>risk assessment (See § 200.206);</w:t>
        <w:br/>
        <w:t>(2) The recipient’s or subrecipient’s</w:t>
        <w:br/>
        <w:t>history of compliance with the terms</w:t>
        <w:br/>
        <w:t>and conditions of Federal awards;</w:t>
        <w:br/>
        <w:t>(3) The recipient’s or subrecipient’s</w:t>
        <w:br/>
        <w:t>ability to meet expected performance</w:t>
        <w:br/>
        <w:t>goals as described in § 200.211; or</w:t>
        <w:br/>
        <w:t>(4) A determination of whether a</w:t>
        <w:br/>
        <w:t>recipient or subrecipient has inadequate</w:t>
        <w:br/>
        <w:t>financial capability to perform the</w:t>
        <w:br/>
        <w:t>Federal award.</w:t>
        <w:br/>
        <w:t>(c) Specific conditions may include</w:t>
        <w:br/>
        <w:t>the following:</w:t>
        <w:br/>
        <w:t>(1) Requiring payments as</w:t>
        <w:br/>
        <w:t>reimbursements rather than advance</w:t>
        <w:br/>
        <w:t>payments;</w:t>
        <w:br/>
        <w:t>(2) Withholding authority to proceed</w:t>
        <w:br/>
        <w:t>to the next phase until receipt of</w:t>
        <w:br/>
        <w:t>evidence of acceptable performance;</w:t>
      </w:r>
    </w:p>
    <w:p>
      <w:r>
        <w:t>PO 00000</w:t>
      </w:r>
    </w:p>
    <w:p>
      <w:r>
        <w:t>Frm 00106</w:t>
      </w:r>
    </w:p>
    <w:p>
      <w:r>
        <w:t>Fmt 4701</w:t>
      </w:r>
    </w:p>
    <w:p>
      <w:r>
        <w:t>Sfmt 4700</w:t>
      </w:r>
    </w:p>
    <w:p>
      <w:r>
        <w:t>(3) Requiring additional or more</w:t>
        <w:br/>
        <w:t>detailed financial reports;</w:t>
        <w:br/>
        <w:t>(4) Requiring additional project</w:t>
        <w:br/>
        <w:t>monitoring;</w:t>
        <w:br/>
        <w:t>(5) Requiring the recipient or</w:t>
        <w:br/>
        <w:t>subrecipient to obtain technical or</w:t>
        <w:br/>
        <w:t>management assistance; or</w:t>
        <w:br/>
        <w:t>(6) Establishing additional prior</w:t>
        <w:br/>
        <w:t>approvals.</w:t>
        <w:br/>
        <w:t>(d) Prior to imposing specific</w:t>
        <w:br/>
        <w:t>conditions, the Federal agency or passthrough entity must notify the recipient</w:t>
        <w:br/>
        <w:t>or subrecipient as to:</w:t>
        <w:br/>
        <w:t>(1) The nature of the specific</w:t>
        <w:br/>
        <w:t>condition(s);</w:t>
        <w:br/>
        <w:t>(2) The reason why the specific</w:t>
        <w:br/>
        <w:t>condition(s) is being imposed;</w:t>
        <w:br/>
        <w:t>(3) The nature of the action needed to</w:t>
        <w:br/>
        <w:t>remove the specific condition(s);</w:t>
        <w:br/>
        <w:t>(4) The time allowed for completing</w:t>
        <w:br/>
        <w:t>the actions; and</w:t>
        <w:br/>
        <w:t>(5) The method for requesting the</w:t>
        <w:br/>
        <w:t>Federal agency or pass-through entity to</w:t>
        <w:br/>
        <w:t>reconsider imposing a specific</w:t>
        <w:br/>
        <w:t>condition.</w:t>
        <w:br/>
        <w:t>(e) Any specific conditions must be</w:t>
        <w:br/>
        <w:t>promptly removed once the conditions</w:t>
        <w:br/>
        <w:t>that prompted them have been satisfied.</w:t>
        <w:br/>
        <w:t>§ 200.209 Certifications and</w:t>
        <w:br/>
        <w:t>representations.</w:t>
      </w:r>
    </w:p>
    <w:p>
      <w:r>
        <w:t>Unless prohibited by the U.S.</w:t>
        <w:br/>
        <w:t>Constitution, Federal statutes, or</w:t>
        <w:br/>
        <w:t>regulations, a Federal agency or passthrough entity is authorized to require a</w:t>
        <w:br/>
        <w:t>recipient to submit annual certifications</w:t>
        <w:br/>
        <w:t>and representations. Submission may be</w:t>
        <w:br/>
        <w:t>required more frequently if a recipient</w:t>
        <w:br/>
        <w:t>or subrecipient fails to meet a</w:t>
        <w:br/>
        <w:t>requirement of a Federal award. When</w:t>
        <w:br/>
        <w:t>a recipient is provided an exception to</w:t>
        <w:br/>
        <w:t>the requirements of 2 CFR 25.110, the</w:t>
        <w:br/>
        <w:t>recipient must submit the appropriate</w:t>
        <w:br/>
        <w:t>assurance form (for example, SF–424B).</w:t>
        <w:br/>
        <w:t>§ 200.210</w:t>
      </w:r>
    </w:p>
    <w:p>
      <w:r>
        <w:t>Pre-award costs.</w:t>
      </w:r>
    </w:p>
    <w:p>
      <w:r>
        <w:t>For requirements on costs incurred by</w:t>
        <w:br/>
        <w:t>the applicant prior to the start date of</w:t>
        <w:br/>
        <w:t>the period of performance of the Federal</w:t>
        <w:br/>
        <w:t>award, see § 200.458.</w:t>
        <w:br/>
        <w:t>§ 200.211 Information contained in a</w:t>
        <w:br/>
        <w:t>Federal award.</w:t>
      </w:r>
    </w:p>
    <w:p>
      <w:r>
        <w:t>The Federal award must include the</w:t>
        <w:br/>
        <w:t>following information:</w:t>
        <w:br/>
        <w:t>(a) Federal award performance goals.</w:t>
        <w:br/>
        <w:t>Where applicable, performance goals,</w:t>
        <w:br/>
        <w:t>indicators, targets, and baseline data</w:t>
        <w:br/>
        <w:t>must be included in the Federal award.</w:t>
        <w:br/>
        <w:t>The Federal agency must also specify in</w:t>
        <w:br/>
        <w:t>the terms and conditions of the Federal</w:t>
        <w:br/>
        <w:t>award how performance will be</w:t>
        <w:br/>
        <w:t>assessed, including the timing and</w:t>
        <w:br/>
        <w:t>scope of expected performance. See</w:t>
        <w:br/>
        <w:t>§§ 200.202 and 200.301 for more</w:t>
        <w:br/>
        <w:t>information on Federal award</w:t>
        <w:br/>
        <w:t>performance goals.</w:t>
        <w:br/>
        <w:t>(b) General Federal award</w:t>
        <w:br/>
        <w:t>information. The Federal agency must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include the following information in</w:t>
        <w:br/>
        <w:t>each Federal award:</w:t>
        <w:br/>
        <w:t>(1) Recipient Name (which must</w:t>
        <w:br/>
        <w:t>match the name associated with its</w:t>
        <w:br/>
        <w:t>unique entity identifier as defined at 2</w:t>
        <w:br/>
        <w:t>CFR 25.400);</w:t>
        <w:br/>
        <w:t>(2) Recipient’s Unique Entity</w:t>
        <w:br/>
        <w:t>Identifier;</w:t>
        <w:br/>
        <w:t>(3) Unique Federal Award</w:t>
        <w:br/>
        <w:t>Identification Number (FAIN);</w:t>
        <w:br/>
        <w:t>(4) Federal Award Date (see Federal</w:t>
        <w:br/>
        <w:t>award date in § 200.1);</w:t>
        <w:br/>
        <w:t>(5) Period of Performance Start and</w:t>
        <w:br/>
        <w:t>End Date;</w:t>
        <w:br/>
        <w:t>(6) Budget Period Start and End Date;</w:t>
        <w:br/>
        <w:t>(7) Amount of Federal Funds</w:t>
        <w:br/>
        <w:t>Obligated by this Action;</w:t>
        <w:br/>
        <w:t>(8) Total Amount of Federal Funds</w:t>
        <w:br/>
        <w:t>Obligated;</w:t>
        <w:br/>
        <w:t>(9) Total Approved Cost Sharing,</w:t>
        <w:br/>
        <w:t>where applicable;</w:t>
        <w:br/>
        <w:t>(10) Total Amount of the Federal</w:t>
        <w:br/>
        <w:t>Award including approved Cost</w:t>
        <w:br/>
        <w:t>Sharing;</w:t>
        <w:br/>
        <w:t>(11) Budget Approved by the Federal</w:t>
        <w:br/>
        <w:t>Agency;</w:t>
        <w:br/>
        <w:t>(12) Federal Award Description (to</w:t>
        <w:br/>
        <w:t>comply with statutory requirements (for</w:t>
        <w:br/>
        <w:t>example, FFATA));</w:t>
        <w:br/>
        <w:t>(13) Name of the Federal agency</w:t>
        <w:br/>
        <w:t>(including contact information for the</w:t>
        <w:br/>
        <w:t>awarding official);</w:t>
        <w:br/>
        <w:t>(14) Assistance Listings Number and</w:t>
        <w:br/>
        <w:t>Title;</w:t>
        <w:br/>
        <w:t>(15) Identification of whether the</w:t>
        <w:br/>
        <w:t>Award is R&amp;D; and</w:t>
        <w:br/>
        <w:t>(16) Indirect Cost Rate for the Federal</w:t>
        <w:br/>
        <w:t>award (including if the de minimis rate</w:t>
        <w:br/>
        <w:t>is charged per § 200.414).</w:t>
        <w:br/>
        <w:t>(c) General terms and conditions. (1)</w:t>
        <w:br/>
        <w:t>Federal agencies must incorporate the</w:t>
        <w:br/>
        <w:t>following general terms and conditions</w:t>
        <w:br/>
        <w:t>either in the Federal award or by</w:t>
        <w:br/>
        <w:t>reference, as applicable:</w:t>
        <w:br/>
        <w:t>(i) Administrative requirements.</w:t>
        <w:br/>
        <w:t>Administrative requirements</w:t>
        <w:br/>
        <w:t>implemented by the Federal agency as</w:t>
        <w:br/>
        <w:t>specified in this part.</w:t>
        <w:br/>
        <w:t>(ii) National policy requirements.</w:t>
        <w:br/>
        <w:t>These include statutory, executive</w:t>
        <w:br/>
        <w:t>order, other Presidential directive, or</w:t>
        <w:br/>
        <w:t>regulatory requirements that apply by</w:t>
        <w:br/>
        <w:t>specific reference and are not programspecific. See § 200.300 Statutory and</w:t>
        <w:br/>
        <w:t>national policy requirements.</w:t>
        <w:br/>
        <w:t>(iii) Recipient integrity and</w:t>
        <w:br/>
        <w:t>performance matters. When the total</w:t>
        <w:br/>
        <w:t>Federal share of the Federal award may</w:t>
        <w:br/>
        <w:t>include more than $500,000 over the</w:t>
        <w:br/>
        <w:t>period of performance, the Federal</w:t>
        <w:br/>
        <w:t>agency must include the terms and</w:t>
        <w:br/>
        <w:t>conditions available in Appendix XII.</w:t>
        <w:br/>
        <w:t>See also § 200.113.</w:t>
        <w:br/>
        <w:t>(iv) Future budget periods. When it is</w:t>
        <w:br/>
        <w:t>anticipated that the period of</w:t>
        <w:br/>
        <w:t>performance will include multiple</w:t>
        <w:br/>
        <w:t>budget periods, the Federal agency must</w:t>
        <w:br/>
        <w:t>indicate that subsequent budget periods</w:t>
        <w:br/>
        <w:t>are subject to the availability of funds,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program authority, satisfactory</w:t>
        <w:br/>
        <w:t>performance, and compliance with the</w:t>
        <w:br/>
        <w:t>terms and conditions of the Federal</w:t>
        <w:br/>
        <w:t>award.</w:t>
        <w:br/>
        <w:t>(v) Termination provisions. Federal</w:t>
        <w:br/>
        <w:t>agencies must inform recipients of the</w:t>
        <w:br/>
        <w:t>termination provisions in § 200.340,</w:t>
        <w:br/>
        <w:t>including the applicable termination</w:t>
        <w:br/>
        <w:t>provisions in the Federal agency’s</w:t>
        <w:br/>
        <w:t>regulations or terms and conditions of</w:t>
        <w:br/>
        <w:t>the Federal award.</w:t>
        <w:br/>
        <w:t>(2) The Federal award must</w:t>
        <w:br/>
        <w:t>incorporate, by reference, all general</w:t>
        <w:br/>
        <w:t>terms and conditions of the Federal</w:t>
        <w:br/>
        <w:t>award, which must be maintained on</w:t>
        <w:br/>
        <w:t>the Federal agency’s website.</w:t>
        <w:br/>
        <w:t>(3) The Federal agency must provide</w:t>
        <w:br/>
        <w:t>a copy of the full text of the general</w:t>
        <w:br/>
        <w:t>terms and conditions if a recipient</w:t>
        <w:br/>
        <w:t>requests it.</w:t>
        <w:br/>
        <w:t>(4) The Federal agency must maintain</w:t>
        <w:br/>
        <w:t>an archive of previous versions of the</w:t>
        <w:br/>
        <w:t>general terms and conditions, with</w:t>
        <w:br/>
        <w:t>effective dates, for use by a recipient,</w:t>
        <w:br/>
        <w:t>auditors, or others. The archive should</w:t>
        <w:br/>
        <w:t>be located on the Federal agency’s</w:t>
        <w:br/>
        <w:t>website in the same place where current</w:t>
        <w:br/>
        <w:t>terms and conditions are available.</w:t>
        <w:br/>
        <w:t>(d) Federal award specific terms and</w:t>
        <w:br/>
        <w:t>conditions. The Federal agency must</w:t>
        <w:br/>
        <w:t>include in each Federal award any</w:t>
        <w:br/>
        <w:t>specific terms and conditions that are in</w:t>
        <w:br/>
        <w:t>addition to the general terms and</w:t>
        <w:br/>
        <w:t>conditions. See also § 200.208. For loan</w:t>
        <w:br/>
        <w:t>and loan guarantee programs, the</w:t>
        <w:br/>
        <w:t>Federal agency must specify whether or</w:t>
        <w:br/>
        <w:t>not the Federal award has continuing</w:t>
        <w:br/>
        <w:t>compliance requirements. Whenever</w:t>
        <w:br/>
        <w:t>practicable, these specific terms and</w:t>
        <w:br/>
        <w:t>conditions should also be available on</w:t>
        <w:br/>
        <w:t>the Federal agency’s website and in</w:t>
        <w:br/>
        <w:t>notices of funding opportunities (as</w:t>
        <w:br/>
        <w:t>outlined in § 200.204).</w:t>
        <w:br/>
        <w:t>(e) Federal agency requirements. Any</w:t>
        <w:br/>
        <w:t>other information required by the</w:t>
        <w:br/>
        <w:t>Federal agency.</w:t>
        <w:br/>
        <w:t>§ 200.212 Public access to Federal award</w:t>
        <w:br/>
        <w:t>information.</w:t>
      </w:r>
    </w:p>
    <w:p>
      <w:r>
        <w:t>(a) Except as noted in paragraph (c) of</w:t>
        <w:br/>
        <w:t>this section, the Federal agency must</w:t>
        <w:br/>
        <w:t>publish the required Federal award</w:t>
        <w:br/>
        <w:t>information on USAspending.gov in</w:t>
        <w:br/>
        <w:t>accordance with the guidance provided</w:t>
        <w:br/>
        <w:t>by OMB and the U.S. Department of the</w:t>
        <w:br/>
        <w:t>Treasury’s Government-wide Spending</w:t>
        <w:br/>
        <w:t>Data Model (GSDM).</w:t>
        <w:br/>
        <w:t>(b) All responsibility and qualification</w:t>
        <w:br/>
        <w:t>records posted in SAM.gov will be</w:t>
        <w:br/>
        <w:t>publicly available after a waiting period</w:t>
        <w:br/>
        <w:t>of 14 calendar days, except for:</w:t>
        <w:br/>
        <w:t>(1) Past performance reviews required</w:t>
        <w:br/>
        <w:t>by Federal Government contractors (See</w:t>
        <w:br/>
        <w:t>Federal Acquisition Regulation (FAR)</w:t>
        <w:br/>
        <w:t>48 CFR part 42, subpart 42.15);</w:t>
        <w:br/>
        <w:t>(2) Information that was entered prior</w:t>
        <w:br/>
        <w:t>to April 15, 2011; or</w:t>
      </w:r>
    </w:p>
    <w:p>
      <w:r>
        <w:t>PO 00000</w:t>
      </w:r>
    </w:p>
    <w:p>
      <w:r>
        <w:t>Frm 00107</w:t>
      </w:r>
    </w:p>
    <w:p>
      <w:r>
        <w:t>Fmt 4701</w:t>
      </w:r>
    </w:p>
    <w:p>
      <w:r>
        <w:t>Sfmt 4700</w:t>
      </w:r>
    </w:p>
    <w:p>
      <w:r>
        <w:t>30151</w:t>
      </w:r>
    </w:p>
    <w:p>
      <w:r>
        <w:t>(3) Information that is withdrawn</w:t>
        <w:br/>
        <w:t>during the 14-calendar day waiting</w:t>
        <w:br/>
        <w:t>period by a Federal agency.</w:t>
        <w:br/>
        <w:t>(c) Nothing in this section may be</w:t>
        <w:br/>
        <w:t>construed as requiring the publication</w:t>
        <w:br/>
        <w:t>of information otherwise exempt under</w:t>
        <w:br/>
        <w:t>the Freedom of Information Act (5</w:t>
        <w:br/>
        <w:t>U.S.C. 552), or controlled unclassified</w:t>
        <w:br/>
        <w:t>information pursuant to Executive</w:t>
        <w:br/>
        <w:t>Order 13556.</w:t>
        <w:br/>
        <w:t>§ 200.213 Reporting a determination that</w:t>
        <w:br/>
        <w:t>an applicant is not qualified for a Federal</w:t>
        <w:br/>
        <w:t>award.</w:t>
      </w:r>
    </w:p>
    <w:p>
      <w:r>
        <w:t>(a) The Federal agency must report in</w:t>
        <w:br/>
        <w:t>SAM.gov if it does not make a Federal</w:t>
        <w:br/>
        <w:t>award to an applicant because it</w:t>
        <w:br/>
        <w:t>determines that the applicant does not</w:t>
        <w:br/>
        <w:t>meet the minimum qualification</w:t>
        <w:br/>
        <w:t>standards as described in</w:t>
        <w:br/>
        <w:t>§ 200.206(a)(2). The Federal agency</w:t>
        <w:br/>
        <w:t>must report that determination only if</w:t>
        <w:br/>
        <w:t>all of the following apply:</w:t>
        <w:br/>
        <w:t>(1) The only basis for the</w:t>
        <w:br/>
        <w:t>determination is the applicant’s prior</w:t>
        <w:br/>
        <w:t>record of performance on administering</w:t>
        <w:br/>
        <w:t>Federal awards or its record of integrity</w:t>
        <w:br/>
        <w:t>and business ethics, as described in</w:t>
        <w:br/>
        <w:t>§ 200.206(a)(2) (meaning, the applicant</w:t>
        <w:br/>
        <w:t>was determined to be qualified based on</w:t>
        <w:br/>
        <w:t>all factors other than those two</w:t>
        <w:br/>
        <w:t>standards); and</w:t>
        <w:br/>
        <w:t>(2) The total Federal share of the</w:t>
        <w:br/>
        <w:t>Federal award was expected to exceed</w:t>
        <w:br/>
        <w:t>the simplified acquisition threshold</w:t>
        <w:br/>
        <w:t>over the period of performance.</w:t>
        <w:br/>
        <w:t>(b) The Federal agency is not required</w:t>
        <w:br/>
        <w:t>to report a determination that an</w:t>
        <w:br/>
        <w:t>applicant is not qualified for a Federal</w:t>
        <w:br/>
        <w:t>award if they issue the Federal award in</w:t>
        <w:br/>
        <w:t>accordance with the requirements of</w:t>
        <w:br/>
        <w:t>§ 200.208.</w:t>
        <w:br/>
        <w:t>(c) If the Federal agency reports a</w:t>
        <w:br/>
        <w:t>determination that an applicant is not</w:t>
        <w:br/>
        <w:t>qualified for a Federal award, the</w:t>
        <w:br/>
        <w:t>Federal agency also must notify the</w:t>
        <w:br/>
        <w:t>applicant that:</w:t>
        <w:br/>
        <w:t>(1) The determination was made and</w:t>
        <w:br/>
        <w:t>reported in SAM.gov. The notification</w:t>
        <w:br/>
        <w:t>from the Federal agency to the applicant</w:t>
        <w:br/>
        <w:t>should also provide a brief explanation</w:t>
        <w:br/>
        <w:t>for the determination;</w:t>
        <w:br/>
        <w:t>(2) The information will be kept in the</w:t>
        <w:br/>
        <w:t>system for a period of five years from</w:t>
        <w:br/>
        <w:t>the date of the determination and then</w:t>
        <w:br/>
        <w:t>archived (See section 872 of Public Law</w:t>
        <w:br/>
        <w:t>110–417, as amended, codified at 41</w:t>
        <w:br/>
        <w:t>U.S.C. 2313);</w:t>
        <w:br/>
        <w:t>(3) Each Federal agency that considers</w:t>
        <w:br/>
        <w:t>making a Federal award to the applicant</w:t>
        <w:br/>
        <w:t>during that five-year period will</w:t>
        <w:br/>
        <w:t>consider that information in</w:t>
        <w:br/>
        <w:t>determining the applicant’s</w:t>
        <w:br/>
        <w:t>qualification to receive a Federal award</w:t>
        <w:br/>
        <w:t>when the total Federal share of a</w:t>
        <w:br/>
        <w:t>Federal award is expected to exceed the</w:t>
        <w:br/>
        <w:t>simplified acquisition threshold over</w:t>
        <w:br/>
        <w:t>the period of performance;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30152</w:t>
      </w:r>
    </w:p>
    <w:p>
      <w:r>
        <w:t>Federal Register / Vol. 89, No. 78 / Monday, April 22, 2024 / Rules and Regulations</w:t>
      </w:r>
    </w:p>
    <w:p>
      <w:r>
        <w:t>(4) The applicant may review the</w:t>
        <w:br/>
        <w:t>responsibility and qualification records</w:t>
        <w:br/>
        <w:t>accessible in SAM.gov and comment on</w:t>
        <w:br/>
        <w:t>any information the system contains</w:t>
        <w:br/>
        <w:t>about the applicant; and</w:t>
        <w:br/>
        <w:t>(5) Federal agencies must consider the</w:t>
        <w:br/>
        <w:t>applicant’s comments in determining</w:t>
        <w:br/>
        <w:t>whether the applicant is qualified for a</w:t>
        <w:br/>
        <w:t>future Federal award.</w:t>
        <w:br/>
        <w:t>(d) If the Federal agency enters</w:t>
        <w:br/>
        <w:t>information into SAM.gov about a</w:t>
        <w:br/>
        <w:t>determination that an applicant is not</w:t>
        <w:br/>
        <w:t>qualified for a Federal award and</w:t>
        <w:br/>
        <w:t>subsequently:</w:t>
        <w:br/>
        <w:t>(1) Learns that any of that information</w:t>
        <w:br/>
        <w:t>is erroneous, the Federal agency must</w:t>
        <w:br/>
        <w:t>correct the information in the system</w:t>
        <w:br/>
        <w:t>within three business days; and</w:t>
        <w:br/>
        <w:t>(2) Obtains an update to that</w:t>
        <w:br/>
        <w:t>information that could be helpful to</w:t>
        <w:br/>
        <w:t>other Federal agencies, the Federal</w:t>
        <w:br/>
        <w:t>agency should amend the information in</w:t>
        <w:br/>
        <w:t>the system within 30 days.</w:t>
        <w:br/>
        <w:t>(e) Federal agencies must not post any</w:t>
        <w:br/>
        <w:t>information that will be made publicly</w:t>
        <w:br/>
        <w:t>available in the non-public segment of</w:t>
        <w:br/>
        <w:t>the responsibility and qualification</w:t>
        <w:br/>
        <w:t>records that is covered by a disclosure</w:t>
        <w:br/>
        <w:t>exemption under the Freedom of</w:t>
        <w:br/>
        <w:t>Information Act. If a recipient asserts</w:t>
        <w:br/>
        <w:t>within seven calendar days to a Federal</w:t>
        <w:br/>
        <w:t>agency that some or all of the publicly</w:t>
        <w:br/>
        <w:t>available information is covered by a</w:t>
        <w:br/>
        <w:t>disclosure exemption under the</w:t>
        <w:br/>
        <w:t>Freedom of Information Act, the Federal</w:t>
        <w:br/>
        <w:t>agency that posted the information must</w:t>
        <w:br/>
        <w:t>remove the posting within seven</w:t>
        <w:br/>
        <w:t>calendar days of receiving the assertion.</w:t>
        <w:br/>
        <w:t>Prior to reposting the releasable</w:t>
        <w:br/>
        <w:t>information, the Federal agency must</w:t>
        <w:br/>
        <w:t>resolve the issue in accordance with the</w:t>
        <w:br/>
        <w:t>agency’s Freedom of Information Act</w:t>
        <w:br/>
        <w:t>procedures.</w:t>
        <w:br/>
        <w:t>§ 200.214</w:t>
      </w:r>
    </w:p>
    <w:p>
      <w:r>
        <w:t>Suspension and debarment.</w:t>
      </w:r>
    </w:p>
    <w:p>
      <w:r>
        <w:t>Recipients and subrecipients are</w:t>
        <w:br/>
        <w:t>subject to the nonprocurement</w:t>
        <w:br/>
        <w:t>debarment and suspension regulations</w:t>
        <w:br/>
        <w:t>implementing Executive Orders 12549</w:t>
        <w:br/>
        <w:t>and 12689, as well as 2 CFR part 180.</w:t>
        <w:br/>
        <w:t>The regulations in 2 CFR part 180</w:t>
        <w:br/>
        <w:t>restrict making Federal awards,</w:t>
        <w:br/>
        <w:t>subawards, and contracts with certain</w:t>
        <w:br/>
        <w:t>parties that are debarred, suspended, or</w:t>
        <w:br/>
        <w:t>otherwise excluded from receiving or</w:t>
        <w:br/>
        <w:t>participating in Federal awards.</w:t>
      </w:r>
    </w:p>
    <w:p>
      <w:r>
        <w:t>lotter on DSK11XQN23PROD with RULES4</w:t>
      </w:r>
    </w:p>
    <w:p>
      <w:r>
        <w:t>§ 200.215</w:t>
      </w:r>
    </w:p>
    <w:p>
      <w:r>
        <w:t>Never contract with the enemy.</w:t>
      </w:r>
    </w:p>
    <w:p>
      <w:r>
        <w:t>Federal agencies, recipients, and</w:t>
        <w:br/>
        <w:t>subrecipients are subject to the guidance</w:t>
        <w:br/>
        <w:t>implementing Never Contract with the</w:t>
        <w:br/>
        <w:t>Enemy in 2 CFR part 183. The guidance</w:t>
        <w:br/>
        <w:t>in 2 CFR part 183 affects covered</w:t>
        <w:br/>
        <w:t>contracts, grants, and cooperative</w:t>
        <w:br/>
        <w:t>agreements that are expected to exceed</w:t>
        <w:br/>
        <w:t>$50,000 during the period of</w:t>
        <w:br/>
        <w:t>performance, are performed outside the</w:t>
        <w:br/>
        <w:t>United States and its territories, and are</w:t>
        <w:br/>
        <w:t>in support of a contingency operation in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which members of the Armed Forces are</w:t>
        <w:br/>
        <w:t>actively engaged in hostilities.</w:t>
        <w:br/>
        <w:t>§ 200.216 Prohibition on certain</w:t>
        <w:br/>
        <w:t>telecommunications and video surveillance</w:t>
        <w:br/>
        <w:t>equipment or services.</w:t>
      </w:r>
    </w:p>
    <w:p>
      <w:r>
        <w:t>(a) Recipients and subrecipients are</w:t>
        <w:br/>
        <w:t>prohibited from obligating or expending</w:t>
        <w:br/>
        <w:t>loan or grant funds to:</w:t>
        <w:br/>
        <w:t>(1) Procure or obtain covered</w:t>
        <w:br/>
        <w:t>telecommunications equipment or</w:t>
        <w:br/>
        <w:t>services;</w:t>
        <w:br/>
        <w:t>(2) Extend or renew a contract to</w:t>
        <w:br/>
        <w:t>procure or obtain covered</w:t>
        <w:br/>
        <w:t>telecommunications equipment or</w:t>
        <w:br/>
        <w:t>services; or</w:t>
        <w:br/>
        <w:t>(3) Enter into a contract (or extend or</w:t>
        <w:br/>
        <w:t>renew a contract) to procure or obtain</w:t>
        <w:br/>
        <w:t>covered telecommunications equipment</w:t>
        <w:br/>
        <w:t>or services.</w:t>
        <w:br/>
        <w:t>(b) As described in section 889 of</w:t>
        <w:br/>
        <w:t>Public Law 115–232, ‘‘covered</w:t>
        <w:br/>
        <w:t>telecommunications equipment or</w:t>
        <w:br/>
        <w:t>services’’ means any of the following:</w:t>
        <w:br/>
        <w:t>(1) Telecommunications equipment</w:t>
        <w:br/>
        <w:t>produced by Huawei Technologies</w:t>
        <w:br/>
        <w:t>Company or ZTE Corporation (or any</w:t>
        <w:br/>
        <w:t>subsidiary or affiliate of such entities);</w:t>
        <w:br/>
        <w:t>(2) For the purpose of public safety,</w:t>
        <w:br/>
        <w:t>security of government facilities,</w:t>
        <w:br/>
        <w:t>physical security surveillance of critical</w:t>
        <w:br/>
        <w:t>infrastructure, and other national</w:t>
        <w:br/>
        <w:t>security purposes, video surveillance</w:t>
        <w:br/>
        <w:t>and telecommunications equipment</w:t>
        <w:br/>
        <w:t>produced by Hytera Communications</w:t>
        <w:br/>
        <w:t>Corporation, Hangzhou Hikvision</w:t>
        <w:br/>
        <w:t>Digital Technology Company, or Dahua</w:t>
        <w:br/>
        <w:t>Technology Company (or any subsidiary</w:t>
        <w:br/>
        <w:t>or affiliate of such entities);</w:t>
        <w:br/>
        <w:t>(3) Telecommunications or video</w:t>
        <w:br/>
        <w:t>surveillance services provided by such</w:t>
        <w:br/>
        <w:t>entities or using such equipment;</w:t>
        <w:br/>
        <w:t>(4) Telecommunications or video</w:t>
        <w:br/>
        <w:t>surveillance equipment or services</w:t>
        <w:br/>
        <w:t>produced or provided by an entity that</w:t>
        <w:br/>
        <w:t>the Secretary of Defense, in consultation</w:t>
        <w:br/>
        <w:t>with the Director of the National</w:t>
        <w:br/>
        <w:t>Intelligence or the Director of the</w:t>
        <w:br/>
        <w:t>Federal Bureau of Investigation,</w:t>
        <w:br/>
        <w:t>reasonably believes to be an entity</w:t>
        <w:br/>
        <w:t>owned or controlled by, or otherwise</w:t>
        <w:br/>
        <w:t>connected to, the government of a</w:t>
        <w:br/>
        <w:t>covered foreign country;</w:t>
        <w:br/>
        <w:t>(c) For the purposes of this section,</w:t>
        <w:br/>
        <w:t>‘‘covered telecommunications</w:t>
        <w:br/>
        <w:t>equipment or services’’ also include</w:t>
        <w:br/>
        <w:t>systems that use covered</w:t>
        <w:br/>
        <w:t>telecommunications equipment or</w:t>
        <w:br/>
        <w:t>services as a substantial or essential</w:t>
        <w:br/>
        <w:t>component of any system, or as critical</w:t>
        <w:br/>
        <w:t>technology as part of any system.</w:t>
        <w:br/>
        <w:t>(d) In implementing the prohibition</w:t>
        <w:br/>
        <w:t>under section 889 of Public Law 115–</w:t>
        <w:br/>
        <w:t>232, heads of executive agencies</w:t>
        <w:br/>
        <w:t>administering loan, grant, or subsidy</w:t>
        <w:br/>
        <w:t>programs must prioritize available</w:t>
        <w:br/>
        <w:t>funding and technical support to assist</w:t>
        <w:br/>
        <w:t>affected businesses, institutions, and</w:t>
        <w:br/>
        <w:t>organizations as is reasonably necessary</w:t>
      </w:r>
    </w:p>
    <w:p>
      <w:r>
        <w:t>PO 00000</w:t>
      </w:r>
    </w:p>
    <w:p>
      <w:r>
        <w:t>Frm 00108</w:t>
      </w:r>
    </w:p>
    <w:p>
      <w:r>
        <w:t>Fmt 4701</w:t>
      </w:r>
    </w:p>
    <w:p>
      <w:r>
        <w:t>Sfmt 4700</w:t>
      </w:r>
    </w:p>
    <w:p>
      <w:r>
        <w:t>for those affected entities to transition</w:t>
        <w:br/>
        <w:t>from covered telecommunications</w:t>
        <w:br/>
        <w:t>equipment or services, to procure</w:t>
        <w:br/>
        <w:t>replacement equipment or services, and</w:t>
        <w:br/>
        <w:t>to ensure that communications service</w:t>
        <w:br/>
        <w:t>to users and customers is sustained.</w:t>
        <w:br/>
        <w:t>(e) When the recipient or subrecipient</w:t>
        <w:br/>
        <w:t>accepts a loan or grant, it is certifying</w:t>
        <w:br/>
        <w:t>that it will comply with the prohibition</w:t>
        <w:br/>
        <w:t>on covered telecommunications</w:t>
        <w:br/>
        <w:t>equipment and services in this section.</w:t>
        <w:br/>
        <w:t>The recipient or subrecipient is not</w:t>
        <w:br/>
        <w:t>required to certify that funds will not be</w:t>
        <w:br/>
        <w:t>expended on covered</w:t>
        <w:br/>
        <w:t>telecommunications equipment or</w:t>
        <w:br/>
        <w:t>services beyond the certification</w:t>
        <w:br/>
        <w:t>provided upon accepting the loan or</w:t>
        <w:br/>
        <w:t>grant and those provided upon</w:t>
        <w:br/>
        <w:t>submitting payment requests and</w:t>
        <w:br/>
        <w:t>financial reports.</w:t>
        <w:br/>
        <w:t>(f) For additional information, see</w:t>
        <w:br/>
        <w:t>section 889 of Public Law 115–232 and</w:t>
        <w:br/>
        <w:t>§ 200.471.</w:t>
        <w:br/>
        <w:t>§ 200.217</w:t>
      </w:r>
    </w:p>
    <w:p>
      <w:r>
        <w:t>Whistleblower protections.</w:t>
      </w:r>
    </w:p>
    <w:p>
      <w:r>
        <w:t>An employee of a recipient or</w:t>
        <w:br/>
        <w:t>subrecipient must not be discharged,</w:t>
        <w:br/>
        <w:t>demoted, or otherwise discriminated</w:t>
        <w:br/>
        <w:t>against as a reprisal for disclosing to a</w:t>
        <w:br/>
        <w:t>person or body described in paragraph</w:t>
        <w:br/>
        <w:t>(a)(2) of 41 U.S.C. 4712 information that</w:t>
        <w:br/>
        <w:t>the employee reasonably believes is</w:t>
        <w:br/>
        <w:t>evidence of gross mismanagement of a</w:t>
        <w:br/>
        <w:t>Federal contract or grant, a gross waste</w:t>
        <w:br/>
        <w:t>of Federal funds, an abuse of authority</w:t>
        <w:br/>
        <w:t>relating to a Federal contract or grant, a</w:t>
        <w:br/>
        <w:t>substantial and specific danger to public</w:t>
        <w:br/>
        <w:t>health or safety, or a violation of law,</w:t>
        <w:br/>
        <w:t>rule, or regulation related to a Federal</w:t>
        <w:br/>
        <w:t>contract (including the competition for</w:t>
        <w:br/>
        <w:t>or negotiation of a contract) or grant.</w:t>
        <w:br/>
        <w:t>The recipient and subrecipient must</w:t>
        <w:br/>
        <w:t>inform their employees in writing of</w:t>
        <w:br/>
        <w:t>employee whistleblower rights and</w:t>
        <w:br/>
        <w:t>protections under 41 U.S.C. 4712. See</w:t>
        <w:br/>
        <w:t>statutory requirements for</w:t>
        <w:br/>
        <w:t>whistleblower protections at 10 U.S.C.</w:t>
        <w:br/>
        <w:t>4701, 41 U.S.C. 4712, 41 U.S.C. 4304,</w:t>
        <w:br/>
        <w:t>and 10 U.S.C. 4310.</w:t>
        <w:br/>
        <w:t>Subpart D—Post Federal Award</w:t>
        <w:br/>
        <w:t>Requirements</w:t>
        <w:br/>
        <w:t>§ 200.300 Statutory and national policy</w:t>
        <w:br/>
        <w:t>requirements.</w:t>
      </w:r>
    </w:p>
    <w:p>
      <w:r>
        <w:t>(a) The Federal agency or passthrough entity must manage and</w:t>
        <w:br/>
        <w:t>administer the Federal award in a</w:t>
        <w:br/>
        <w:t>manner so as to ensure that Federal</w:t>
        <w:br/>
        <w:t>funding is expended and associated</w:t>
        <w:br/>
        <w:t>programs are implemented in full</w:t>
        <w:br/>
        <w:t>accordance with the U.S. Constitution,</w:t>
        <w:br/>
        <w:t>applicable Federal statutes and</w:t>
        <w:br/>
        <w:t>regulations—including provisions</w:t>
        <w:br/>
        <w:t>protecting free speech, religious liberty,</w:t>
        <w:br/>
        <w:t>public welfare, and the environment,</w:t>
        <w:br/>
        <w:t>and those prohibiting discrimination—</w:t>
        <w:br/>
        <w:t>and the requirements of this part. The</w:t>
        <w:br/>
        <w:t>Federal agency or pass-through entity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must communicate to a recipient or</w:t>
        <w:br/>
        <w:t>subrecipient all relevant requirements,</w:t>
        <w:br/>
        <w:t>including those contained in general</w:t>
        <w:br/>
        <w:t>appropriations provisions, and</w:t>
        <w:br/>
        <w:t>incorporate them directly or by</w:t>
        <w:br/>
        <w:t>reference in the terms and conditions of</w:t>
        <w:br/>
        <w:t>the Federal award.</w:t>
        <w:br/>
        <w:t>(b) In administering Federal awards</w:t>
        <w:br/>
        <w:t>that are subject to a Federal statute</w:t>
        <w:br/>
        <w:t>prohibiting discrimination based on sex,</w:t>
        <w:br/>
        <w:t>the Federal agency or pass-through</w:t>
        <w:br/>
        <w:t>entity must ensure that the award is</w:t>
        <w:br/>
        <w:t>administered in a way that does not</w:t>
        <w:br/>
        <w:t>unlawfully discriminate based on sexual</w:t>
        <w:br/>
        <w:t>orientation or gender identity if the</w:t>
        <w:br/>
        <w:t>statute’s prohibition on sex</w:t>
        <w:br/>
        <w:t>discrimination encompasses</w:t>
        <w:br/>
        <w:t>discrimination based on sexual</w:t>
        <w:br/>
        <w:t>orientation and gender identity</w:t>
        <w:br/>
        <w:t>consistent with the Supreme Court’s</w:t>
        <w:br/>
        <w:t>reasoning in Bostock v. Clayton County,</w:t>
        <w:br/>
        <w:t>140 S. Ct. 1731 (2020).</w:t>
        <w:br/>
        <w:t>(c) In administering awards in</w:t>
        <w:br/>
        <w:t>accordance with the U.S. Constitution,</w:t>
        <w:br/>
        <w:t>the Federal agency must take account of</w:t>
        <w:br/>
        <w:t>the heightened constitutional scrutiny</w:t>
        <w:br/>
        <w:t>that may apply under the Constitution’s</w:t>
        <w:br/>
        <w:t>Equal Protection guarantee for</w:t>
        <w:br/>
        <w:t>government action that provides</w:t>
        <w:br/>
        <w:t>differential treatment based on</w:t>
        <w:br/>
        <w:t>protected characteristics.</w:t>
      </w:r>
    </w:p>
    <w:p>
      <w:r>
        <w:t>lotter on DSK11XQN23PROD with RULES4</w:t>
      </w:r>
    </w:p>
    <w:p>
      <w:r>
        <w:t>§ 200.301</w:t>
      </w:r>
    </w:p>
    <w:p>
      <w:r>
        <w:t>Performance measurement.</w:t>
      </w:r>
    </w:p>
    <w:p>
      <w:r>
        <w:t>(a) The Federal agency must measure</w:t>
        <w:br/>
        <w:t>the recipient’s performance to show</w:t>
        <w:br/>
        <w:t>achievement of program goals and</w:t>
        <w:br/>
        <w:t>objectives, share lessons learned,</w:t>
        <w:br/>
        <w:t>improve program outcomes, and foster</w:t>
        <w:br/>
        <w:t>the adoption of promising practices. The</w:t>
        <w:br/>
        <w:t>Federal agency should establish</w:t>
        <w:br/>
        <w:t>program goals and objectives during</w:t>
        <w:br/>
        <w:t>program planning and design (see</w:t>
        <w:br/>
        <w:t>§ 200.202). The Federal agency should</w:t>
        <w:br/>
        <w:t>clearly communicate the specific</w:t>
        <w:br/>
        <w:t>program goals and objectives in the</w:t>
        <w:br/>
        <w:t>Federal award, including how the</w:t>
        <w:br/>
        <w:t>Federal agency will measure the</w:t>
        <w:br/>
        <w:t>achievement of the goals and objectives,</w:t>
        <w:br/>
        <w:t>the expected timeline, and information</w:t>
        <w:br/>
        <w:t>on how the recipient must report the</w:t>
        <w:br/>
        <w:t>achievement of program goals and</w:t>
        <w:br/>
        <w:t>objectives. The Federal agency should</w:t>
        <w:br/>
        <w:t>also clearly communicate in the Federal</w:t>
        <w:br/>
        <w:t>award any expected outcomes (such as</w:t>
        <w:br/>
        <w:t>outputs, service performance, or public</w:t>
        <w:br/>
        <w:t>impacts of any of these), indicators,</w:t>
        <w:br/>
        <w:t>targets, baseline data, or data collections</w:t>
        <w:br/>
        <w:t>that the recipient is responsible for</w:t>
        <w:br/>
        <w:t>measuring and reporting. The Federal</w:t>
        <w:br/>
        <w:t>agency must ensure all requirements for</w:t>
        <w:br/>
        <w:t>measuring performance align with the</w:t>
        <w:br/>
        <w:t>Federal agency’s strategic goals,</w:t>
        <w:br/>
        <w:t>strategic objectives, or performance</w:t>
        <w:br/>
        <w:t>goals relevant to a program (see OMB</w:t>
        <w:br/>
        <w:t>Circular A–11, Preparation, Submission,</w:t>
        <w:br/>
        <w:t>and Execution of the Budget Part 6).</w:t>
        <w:br/>
        <w:t>(b) When establishing performance</w:t>
        <w:br/>
        <w:t>reporting frequency and content, the</w:t>
        <w:br/>
        <w:t>Federal agency should consider what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information will be necessary to</w:t>
        <w:br/>
        <w:t>measure the recipient’s progress, to</w:t>
        <w:br/>
        <w:t>identify promising practices of</w:t>
        <w:br/>
        <w:t>recipients, and build the evidence upon</w:t>
        <w:br/>
        <w:t>which the Federal agency makes</w:t>
        <w:br/>
        <w:t>program and performance decisions.</w:t>
        <w:br/>
        <w:t>The Federal agency should not require</w:t>
        <w:br/>
        <w:t>additional information that is not</w:t>
        <w:br/>
        <w:t>necessary for measuring program</w:t>
        <w:br/>
        <w:t>performance and evaluation. See</w:t>
        <w:br/>
        <w:t>§ 200.329 for more information on</w:t>
        <w:br/>
        <w:t>reporting program performance.</w:t>
        <w:br/>
        <w:t>(c) The Federal agency should also</w:t>
        <w:br/>
        <w:t>specify in the Federal award any</w:t>
        <w:br/>
        <w:t>requirements of the recipients’</w:t>
        <w:br/>
        <w:t>participation in federally funded</w:t>
        <w:br/>
        <w:t>evaluations.</w:t>
        <w:br/>
        <w:t>§ 200.302</w:t>
      </w:r>
    </w:p>
    <w:p>
      <w:r>
        <w:t>Financial management.</w:t>
      </w:r>
    </w:p>
    <w:p>
      <w:r>
        <w:t>(a) Each State must expend and</w:t>
        <w:br/>
        <w:t>account for the Federal award in</w:t>
        <w:br/>
        <w:t>accordance with State laws and</w:t>
        <w:br/>
        <w:t>procedures for expending and</w:t>
        <w:br/>
        <w:t>accounting for the State’s funds. All</w:t>
        <w:br/>
        <w:t>recipient and subrecipient financial</w:t>
        <w:br/>
        <w:t>management systems, including records</w:t>
        <w:br/>
        <w:t>documenting compliance with Federal</w:t>
        <w:br/>
        <w:t>statutes, regulations, and the terms and</w:t>
        <w:br/>
        <w:t>conditions of the Federal award, must</w:t>
        <w:br/>
        <w:t>be sufficient to permit the preparation of</w:t>
        <w:br/>
        <w:t>reports required by the terms and</w:t>
        <w:br/>
        <w:t>conditions; and tracking expenditures to</w:t>
        <w:br/>
        <w:t>establish that funds have been used in</w:t>
        <w:br/>
        <w:t>accordance with Federal statutes,</w:t>
        <w:br/>
        <w:t>regulations, and the terms and</w:t>
        <w:br/>
        <w:t>conditions of the Federal award. See</w:t>
        <w:br/>
        <w:t>§ 200.450.</w:t>
        <w:br/>
        <w:t>(b) The recipient’s and subrecipient’s</w:t>
        <w:br/>
        <w:t>financial management system must</w:t>
        <w:br/>
        <w:t>provide for the following (see</w:t>
        <w:br/>
        <w:t>§§ 200.334, 200.335, 200.336, and</w:t>
        <w:br/>
        <w:t>200.337):</w:t>
        <w:br/>
        <w:t>(1) Identification of all Federal awards</w:t>
        <w:br/>
        <w:t>received and expended and the Federal</w:t>
        <w:br/>
        <w:t>programs under which they were</w:t>
        <w:br/>
        <w:t>received. Federal program and Federal</w:t>
        <w:br/>
        <w:t>award identification must include, as</w:t>
        <w:br/>
        <w:t>applicable, the Assistance Listings title</w:t>
        <w:br/>
        <w:t>and number, Federal award</w:t>
        <w:br/>
        <w:t>identification number, year the Federal</w:t>
        <w:br/>
        <w:t>award was issued, and name of the</w:t>
        <w:br/>
        <w:t>Federal agency or pass-through entity.</w:t>
        <w:br/>
        <w:t>(2) Accurate, current, and complete</w:t>
        <w:br/>
        <w:t>disclosure of the financial results of</w:t>
        <w:br/>
        <w:t>each Federal award or program in</w:t>
        <w:br/>
        <w:t>accordance with the reporting</w:t>
        <w:br/>
        <w:t>requirements in §§ 200.328 and 200.329.</w:t>
        <w:br/>
        <w:t>When a Federal agency or pass-through</w:t>
        <w:br/>
        <w:t>entity requires reporting on an accrual</w:t>
        <w:br/>
        <w:t>basis from a recipient or subrecipient</w:t>
        <w:br/>
        <w:t>that maintains its records other than on</w:t>
        <w:br/>
        <w:t>an accrual basis, the recipient or</w:t>
        <w:br/>
        <w:t>subrecipient must not be required to</w:t>
        <w:br/>
        <w:t>establish an accrual accounting system.</w:t>
        <w:br/>
        <w:t>This recipient or subrecipient may</w:t>
        <w:br/>
        <w:t>develop accrual data for its reports</w:t>
        <w:br/>
        <w:t>based on an analysis of the</w:t>
        <w:br/>
        <w:t>documentation on hand.</w:t>
      </w:r>
    </w:p>
    <w:p>
      <w:r>
        <w:t>PO 00000</w:t>
      </w:r>
    </w:p>
    <w:p>
      <w:r>
        <w:t>Frm 00109</w:t>
      </w:r>
    </w:p>
    <w:p>
      <w:r>
        <w:t>Fmt 4701</w:t>
      </w:r>
    </w:p>
    <w:p>
      <w:r>
        <w:t>Sfmt 4700</w:t>
      </w:r>
    </w:p>
    <w:p>
      <w:r>
        <w:t>30153</w:t>
      </w:r>
    </w:p>
    <w:p>
      <w:r>
        <w:t>(3) Maintaining records that</w:t>
        <w:br/>
        <w:t>sufficiently identify the amount, source,</w:t>
        <w:br/>
        <w:t>and expenditure of Federal funds for</w:t>
        <w:br/>
        <w:t>Federal awards. These records must</w:t>
        <w:br/>
        <w:t>contain information necessary to</w:t>
        <w:br/>
        <w:t>identify Federal awards, authorizations,</w:t>
        <w:br/>
        <w:t>financial obligations, unobligated</w:t>
        <w:br/>
        <w:t>balances, as well as assets,</w:t>
        <w:br/>
        <w:t>expenditures, income, and interest. All</w:t>
        <w:br/>
        <w:t>records must be supported by source</w:t>
        <w:br/>
        <w:t>documentation.</w:t>
        <w:br/>
        <w:t>(4) Effective control over and</w:t>
        <w:br/>
        <w:t>accountability for all funds, property,</w:t>
        <w:br/>
        <w:t>and assets. The recipient or subrecipient</w:t>
        <w:br/>
        <w:t>must safeguard all assets and ensure</w:t>
        <w:br/>
        <w:t>they are used solely for authorized</w:t>
        <w:br/>
        <w:t>purposes. See § 200.303.</w:t>
        <w:br/>
        <w:t>(5) Comparison of expenditures with</w:t>
        <w:br/>
        <w:t>budget amounts for each Federal award.</w:t>
        <w:br/>
        <w:t>(6) Written procedures to implement</w:t>
        <w:br/>
        <w:t>the requirements of § 200.305.</w:t>
        <w:br/>
        <w:t>(7) Written procedures for</w:t>
        <w:br/>
        <w:t>determining the allowability of costs in</w:t>
        <w:br/>
        <w:t>accordance with subpart E and the</w:t>
        <w:br/>
        <w:t>terms and conditions of the Federal</w:t>
        <w:br/>
        <w:t>award.</w:t>
        <w:br/>
        <w:t>§ 200.303</w:t>
      </w:r>
    </w:p>
    <w:p>
      <w:r>
        <w:t>Internal controls.</w:t>
      </w:r>
    </w:p>
    <w:p>
      <w:r>
        <w:t>The recipient and subrecipient must:</w:t>
        <w:br/>
        <w:t>(a) Establish, document, and maintain</w:t>
        <w:br/>
        <w:t>effective internal control over the</w:t>
        <w:br/>
        <w:t>Federal award that provides reasonable</w:t>
        <w:br/>
        <w:t>assurance that the recipient or</w:t>
        <w:br/>
        <w:t>subrecipient is managing the Federal</w:t>
        <w:br/>
        <w:t>award in compliance with Federal</w:t>
        <w:br/>
        <w:t>statutes, regulations, and the terms and</w:t>
        <w:br/>
        <w:t>conditions of the Federal award. These</w:t>
        <w:br/>
        <w:t>internal controls should align with the</w:t>
        <w:br/>
        <w:t>guidance in ‘‘Standards for Internal</w:t>
        <w:br/>
        <w:t>Control in the Federal Government’’</w:t>
        <w:br/>
        <w:t>issued by the Comptroller General of the</w:t>
        <w:br/>
        <w:t>United States or the ‘‘Internal ControlIntegrated Framework’’ issued by the</w:t>
        <w:br/>
        <w:t>Committee of Sponsoring Organizations</w:t>
        <w:br/>
        <w:t>of the Treadway Commission (COSO).</w:t>
        <w:br/>
        <w:t>(b) Comply with the U.S.</w:t>
        <w:br/>
        <w:t>Constitution, Federal statutes,</w:t>
        <w:br/>
        <w:t>regulations, and the terms and</w:t>
        <w:br/>
        <w:t>conditions of the Federal award.</w:t>
        <w:br/>
        <w:t>(c) Evaluate and monitor the</w:t>
        <w:br/>
        <w:t>recipient’s or subrecipient’s compliance</w:t>
        <w:br/>
        <w:t>with statutes, regulations, and the terms</w:t>
        <w:br/>
        <w:t>and conditions of Federal awards.</w:t>
        <w:br/>
        <w:t>(d) Take prompt action when</w:t>
        <w:br/>
        <w:t>instances of noncompliance are</w:t>
        <w:br/>
        <w:t>identified.</w:t>
        <w:br/>
        <w:t>(e) Take reasonable cybersecurity and</w:t>
        <w:br/>
        <w:t>other measures to safeguard information</w:t>
        <w:br/>
        <w:t>including protected personally</w:t>
        <w:br/>
        <w:t>identifiable information (PII) and other</w:t>
        <w:br/>
        <w:t>types of information. This also includes</w:t>
        <w:br/>
        <w:t>information the Federal agency or passthrough entity designates as sensitive or</w:t>
        <w:br/>
        <w:t>other information the recipient or</w:t>
        <w:br/>
        <w:t>subrecipient considers sensitive and is</w:t>
        <w:br/>
        <w:t>consistent with applicable Federal,</w:t>
        <w:br/>
        <w:t>State, local, and tribal laws regarding</w:t>
        <w:br/>
        <w:t>privacy and responsibility over</w:t>
        <w:br/>
        <w:t>confidentiality.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30154</w:t>
        <w:br/>
        <w:t>§ 200.304</w:t>
      </w:r>
    </w:p>
    <w:p>
      <w:r>
        <w:t>Federal Register / Vol. 89, No. 78 / Monday, April 22, 2024 / Rules and Regulations</w:t>
        <w:br/>
        <w:t>Bonds.</w:t>
      </w:r>
    </w:p>
    <w:p>
      <w:r>
        <w:t>(a) Where the Federal Government</w:t>
        <w:br/>
        <w:t>guarantees or insures the repayment of</w:t>
        <w:br/>
        <w:t>money borrowed by the recipient, the</w:t>
        <w:br/>
        <w:t>Federal agency may require adequate</w:t>
        <w:br/>
        <w:t>bonding and insurance if the bonding</w:t>
        <w:br/>
        <w:t>and insurance requirements of the</w:t>
        <w:br/>
        <w:t>recipient are not deemed adequate to</w:t>
        <w:br/>
        <w:t>protect the interest of the Federal</w:t>
        <w:br/>
        <w:t>Government.</w:t>
        <w:br/>
        <w:t>(b) The Federal agency may require</w:t>
        <w:br/>
        <w:t>adequate fidelity bond coverage where</w:t>
        <w:br/>
        <w:t>the recipient lacks coverage to protect</w:t>
        <w:br/>
        <w:t>the interest of the Federal Government.</w:t>
        <w:br/>
        <w:t>(c) Where bonds, insurance, or both</w:t>
        <w:br/>
        <w:t>are required in the situations described</w:t>
        <w:br/>
        <w:t>above, the bonds and insurance must be</w:t>
        <w:br/>
        <w:t>obtained from companies holding</w:t>
        <w:br/>
        <w:t>certificates of authority issued by the</w:t>
        <w:br/>
        <w:t>U.S. Department of Treasury (see 31</w:t>
        <w:br/>
        <w:t>CFR part 223).</w:t>
      </w:r>
    </w:p>
    <w:p>
      <w:r>
        <w:t>lotter on DSK11XQN23PROD with RULES4</w:t>
      </w:r>
    </w:p>
    <w:p>
      <w:r>
        <w:t>§ 200.305</w:t>
      </w:r>
    </w:p>
    <w:p>
      <w:r>
        <w:t>Federal payment.</w:t>
      </w:r>
    </w:p>
    <w:p>
      <w:r>
        <w:t>(a) Payments for States. Payments for</w:t>
        <w:br/>
        <w:t>States are governed by Treasury-State</w:t>
        <w:br/>
        <w:t>Cash Management Improvement Act</w:t>
        <w:br/>
        <w:t>(CMIA) agreements and default</w:t>
        <w:br/>
        <w:t>procedures codified at 31 CFR part 205</w:t>
        <w:br/>
        <w:t>and Treasury Financial Manual (TFM)</w:t>
        <w:br/>
        <w:t>4A–2000, ‘‘Overall Disbursing Rules for</w:t>
        <w:br/>
        <w:t>All Federal Agencies.’’</w:t>
        <w:br/>
        <w:t>(b) Payments for recipients and</w:t>
        <w:br/>
        <w:t>subrecipients other than States. For</w:t>
        <w:br/>
        <w:t>recipients and subrecipients other than</w:t>
        <w:br/>
        <w:t>States, payment methods must</w:t>
        <w:br/>
        <w:t>minimize the time elapsing between the</w:t>
        <w:br/>
        <w:t>transfer of funds from the Federal</w:t>
        <w:br/>
        <w:t>agency or the pass-through entity and</w:t>
        <w:br/>
        <w:t>the disbursement of funds by the</w:t>
        <w:br/>
        <w:t>recipient or subrecipient regardless of</w:t>
        <w:br/>
        <w:t>whether the payment is made by</w:t>
        <w:br/>
        <w:t>electronic funds transfer or by other</w:t>
        <w:br/>
        <w:t>means. See § 200.302(b)(6). Except as</w:t>
        <w:br/>
        <w:t>noted in this part, the Federal agency</w:t>
        <w:br/>
        <w:t>must require recipients to use only</w:t>
        <w:br/>
        <w:t>OMB-approved, government-wide</w:t>
        <w:br/>
        <w:t>information collections to request</w:t>
        <w:br/>
        <w:t>payment.</w:t>
        <w:br/>
        <w:t>(1) The recipient or subrecipient must</w:t>
        <w:br/>
        <w:t>be paid in advance, provided it</w:t>
        <w:br/>
        <w:t>maintains or demonstrates the</w:t>
        <w:br/>
        <w:t>willingness to maintain both written</w:t>
        <w:br/>
        <w:t>procedures that minimize the time</w:t>
        <w:br/>
        <w:t>elapsing between the transfer of funds</w:t>
        <w:br/>
        <w:t>and disbursement by the recipient or</w:t>
        <w:br/>
        <w:t>subrecipient, and financial management</w:t>
        <w:br/>
        <w:t>systems that meet the standards for fund</w:t>
        <w:br/>
        <w:t>control and accountability as</w:t>
        <w:br/>
        <w:t>established in this part. Advance</w:t>
        <w:br/>
        <w:t>payments to a recipient or subrecipient</w:t>
        <w:br/>
        <w:t>must be limited to the minimum</w:t>
        <w:br/>
        <w:t>amounts needed and be timed with</w:t>
        <w:br/>
        <w:t>actual, immediate cash requirements of</w:t>
        <w:br/>
        <w:t>the recipient or subrecipient in carrying</w:t>
        <w:br/>
        <w:t>out the purpose of the approved</w:t>
        <w:br/>
        <w:t>program or project. The timing and</w:t>
        <w:br/>
        <w:t>amount of advance payments must be as</w:t>
        <w:br/>
        <w:t>close as is administratively feasible to</w:t>
        <w:br/>
        <w:t>the actual disbursements by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recipient or subrecipient for direct</w:t>
        <w:br/>
        <w:t>program or project costs and the</w:t>
        <w:br/>
        <w:t>proportionate share of any allowable</w:t>
        <w:br/>
        <w:t>indirect costs. The recipient or</w:t>
        <w:br/>
        <w:t>subrecipient must make timely</w:t>
        <w:br/>
        <w:t>payments to contractors in accordance</w:t>
        <w:br/>
        <w:t>with the contract provisions.</w:t>
        <w:br/>
        <w:t>(2) Whenever possible, advance</w:t>
        <w:br/>
        <w:t>payment requests by the recipient or</w:t>
        <w:br/>
        <w:t>subrecipient must be consolidated to</w:t>
        <w:br/>
        <w:t>cover anticipated cash needs for all</w:t>
        <w:br/>
        <w:t>Federal awards received by the recipient</w:t>
        <w:br/>
        <w:t>from the awarding Federal agency or</w:t>
        <w:br/>
        <w:t>pass-through entity.</w:t>
        <w:br/>
        <w:t>(i) Advance payment mechanisms</w:t>
        <w:br/>
        <w:t>must comply with 31 CFR part 208 and</w:t>
        <w:br/>
        <w:t>include, but are not limited to, Treasury</w:t>
        <w:br/>
        <w:t>checks and electronic funds transfers.</w:t>
        <w:br/>
        <w:t>(ii) Recipients and subrecipients must</w:t>
        <w:br/>
        <w:t>be authorized to submit payment</w:t>
        <w:br/>
        <w:t>requests as often as necessary when</w:t>
        <w:br/>
        <w:t>electronic fund transfers are used or at</w:t>
        <w:br/>
        <w:t>least monthly when electronic transfers</w:t>
        <w:br/>
        <w:t>are not used. See Electronic Fund</w:t>
        <w:br/>
        <w:t>Transfer Act (15 U.S.C. 1693–1693r).</w:t>
        <w:br/>
        <w:t>(3) Reimbursement is preferred when</w:t>
        <w:br/>
        <w:t>the requirements in paragraph (b)</w:t>
        <w:br/>
        <w:t>cannot be met, when the Federal agency</w:t>
        <w:br/>
        <w:t>or pass-through entity sets a specific</w:t>
        <w:br/>
        <w:t>condition per § 200.208, when requested</w:t>
        <w:br/>
        <w:t>by the recipient or subrecipient, when a</w:t>
        <w:br/>
        <w:t>Federal award is for construction, or</w:t>
        <w:br/>
        <w:t>when a significant portion of the</w:t>
        <w:br/>
        <w:t>construction project is accomplished</w:t>
        <w:br/>
        <w:t>through private market financing or</w:t>
        <w:br/>
        <w:t>Federal loans and the Federal award</w:t>
        <w:br/>
        <w:t>constitutes a minor portion of the</w:t>
        <w:br/>
        <w:t>project. When the reimbursement</w:t>
        <w:br/>
        <w:t>method is used, the Federal agency or</w:t>
        <w:br/>
        <w:t>pass-through entity must make payment</w:t>
        <w:br/>
        <w:t>within 30 calendar days after receipt of</w:t>
        <w:br/>
        <w:t>the payment request unless the Federal</w:t>
        <w:br/>
        <w:t>agency or pass-through entity</w:t>
        <w:br/>
        <w:t>reasonably believes the request to be</w:t>
        <w:br/>
        <w:t>improper.</w:t>
        <w:br/>
        <w:t>(4) If the recipient or subrecipient</w:t>
        <w:br/>
        <w:t>cannot meet the criteria for advance</w:t>
        <w:br/>
        <w:t>payments and the Federal agency or</w:t>
        <w:br/>
        <w:t>pass-through entity has determined that</w:t>
        <w:br/>
        <w:t>reimbursement is not feasible because</w:t>
        <w:br/>
        <w:t>the recipient or subrecipient lacks</w:t>
        <w:br/>
        <w:t>sufficient working capital, the Federal</w:t>
        <w:br/>
        <w:t>agency or pass-through entity may</w:t>
        <w:br/>
        <w:t>provide cash on a working capital</w:t>
        <w:br/>
        <w:t>advance basis. Under this procedure,</w:t>
        <w:br/>
        <w:t>the Federal agency or pass-through</w:t>
        <w:br/>
        <w:t>entity must advance cash payments to</w:t>
        <w:br/>
        <w:t>the recipient or subrecipient to cover its</w:t>
        <w:br/>
        <w:t>estimated disbursement needs for an</w:t>
        <w:br/>
        <w:t>initial period generally aligned to the</w:t>
        <w:br/>
        <w:t>recipient’s or subrecipient’s disbursing</w:t>
        <w:br/>
        <w:t>cycle. After that, the Federal agency or</w:t>
        <w:br/>
        <w:t>pass-through entity must reimburse the</w:t>
        <w:br/>
        <w:t>recipient or subrecipient for its actual</w:t>
        <w:br/>
        <w:t>cash disbursements. Use of the working</w:t>
        <w:br/>
        <w:t>capital advance payment method</w:t>
        <w:br/>
        <w:t>requires that the pass-through entity</w:t>
        <w:br/>
        <w:t>provide timely advance payments to any</w:t>
        <w:br/>
        <w:t>subrecipients to meet the subrecipient’s</w:t>
      </w:r>
    </w:p>
    <w:p>
      <w:r>
        <w:t>PO 00000</w:t>
      </w:r>
    </w:p>
    <w:p>
      <w:r>
        <w:t>Frm 00110</w:t>
      </w:r>
    </w:p>
    <w:p>
      <w:r>
        <w:t>Fmt 4701</w:t>
      </w:r>
    </w:p>
    <w:p>
      <w:r>
        <w:t>Sfmt 4700</w:t>
      </w:r>
    </w:p>
    <w:p>
      <w:r>
        <w:t>actual cash disbursements. The passthrough entity must not use the working</w:t>
        <w:br/>
        <w:t>capital advance method of payment if</w:t>
        <w:br/>
        <w:t>the reason for using this method is the</w:t>
        <w:br/>
        <w:t>unwillingness or inability of the passthrough entity to provide timely</w:t>
        <w:br/>
        <w:t>advance payments to the subrecipient to</w:t>
        <w:br/>
        <w:t>meet the subrecipient’s actual cash</w:t>
        <w:br/>
        <w:t>disbursements.</w:t>
        <w:br/>
        <w:t>(5) If available, the recipient or</w:t>
        <w:br/>
        <w:t>subrecipient must disburse funds</w:t>
        <w:br/>
        <w:t>available from program income</w:t>
        <w:br/>
        <w:t>(including repayments to a revolving</w:t>
        <w:br/>
        <w:t>fund), rebates, refunds, contract</w:t>
        <w:br/>
        <w:t>settlements, audit recoveries, and</w:t>
        <w:br/>
        <w:t>interest earned on Federal funds before</w:t>
        <w:br/>
        <w:t>requesting additional cash payments.</w:t>
        <w:br/>
        <w:t>(6) Payments for allowable costs must</w:t>
        <w:br/>
        <w:t>not be withheld at any time during the</w:t>
        <w:br/>
        <w:t>period of performance unless required</w:t>
        <w:br/>
        <w:t>by Federal statute, regulations, or in one</w:t>
        <w:br/>
        <w:t>of the following instances:</w:t>
        <w:br/>
        <w:t>(i) The recipient or subrecipient has</w:t>
        <w:br/>
        <w:t>failed to comply with the terms and</w:t>
        <w:br/>
        <w:t>conditions of the Federal award; or</w:t>
        <w:br/>
        <w:t>(ii) The recipient or subrecipient is</w:t>
        <w:br/>
        <w:t>delinquent in a debt to the United States</w:t>
        <w:br/>
        <w:t>as defined in OMB Circular A–129,</w:t>
        <w:br/>
        <w:t>‘‘Policies for Federal Credit Programs</w:t>
        <w:br/>
        <w:t>and Non-Tax Receivables.’’ Under such</w:t>
        <w:br/>
        <w:t>conditions, the Federal agency or passthrough entity may, after providing</w:t>
        <w:br/>
        <w:t>reasonable notice, withhold payments to</w:t>
        <w:br/>
        <w:t>the recipient or subrecipient for</w:t>
        <w:br/>
        <w:t>financial obligations incurred after a</w:t>
        <w:br/>
        <w:t>specified date until the conditions are</w:t>
        <w:br/>
        <w:t>corrected or the debt is repaid to the</w:t>
        <w:br/>
        <w:t>Federal Government.</w:t>
        <w:br/>
        <w:t>(7) A payment withheld for failure to</w:t>
        <w:br/>
        <w:t>comply with the terms and conditions</w:t>
        <w:br/>
        <w:t>of the Federal award must be released</w:t>
        <w:br/>
        <w:t>to the recipient or subrecipient upon</w:t>
        <w:br/>
        <w:t>subsequent compliance. When a Federal</w:t>
        <w:br/>
        <w:t>award is suspended, payment</w:t>
        <w:br/>
        <w:t>adjustments must be made in</w:t>
        <w:br/>
        <w:t>accordance with § 200.343.</w:t>
        <w:br/>
        <w:t>(8) A payment must not be made to</w:t>
        <w:br/>
        <w:t>a recipient or subrecipient for amounts</w:t>
        <w:br/>
        <w:t>that the recipient or subrecipient</w:t>
        <w:br/>
        <w:t>withholds from contractors to assure</w:t>
        <w:br/>
        <w:t>satisfactory completion of work.</w:t>
        <w:br/>
        <w:t>Payment must be made when the</w:t>
        <w:br/>
        <w:t>recipient or subrecipient disburses the</w:t>
        <w:br/>
        <w:t>withheld funds to the contractors or to</w:t>
        <w:br/>
        <w:t>escrow accounts established to ensure</w:t>
        <w:br/>
        <w:t>satisfactory completion of work.</w:t>
        <w:br/>
        <w:t>(9) The Federal agency or passthrough entity must not require separate</w:t>
        <w:br/>
        <w:t>depository accounts for funds provided</w:t>
        <w:br/>
        <w:t>to the recipient or subrecipient or</w:t>
        <w:br/>
        <w:t>establish any eligibility requirements for</w:t>
        <w:br/>
        <w:t>depositories. However, the recipient or</w:t>
        <w:br/>
        <w:t>subrecipient must be able to account for</w:t>
        <w:br/>
        <w:t>all Federal funds received, obligated,</w:t>
        <w:br/>
        <w:t>and expended.</w:t>
        <w:br/>
        <w:t>(10) Advance payments of Federal</w:t>
        <w:br/>
        <w:t>funds must be deposited and</w:t>
        <w:br/>
        <w:t>maintained in insured accounts</w:t>
        <w:br/>
        <w:t>whenever possible.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(11) The recipient or subrecipient</w:t>
        <w:br/>
        <w:t>must maintain advance payments of</w:t>
        <w:br/>
        <w:t>Federal funds in interest-bearing</w:t>
        <w:br/>
        <w:t>accounts unless one of the following</w:t>
        <w:br/>
        <w:t>applies:</w:t>
        <w:br/>
        <w:t>(i) The recipient or subrecipient</w:t>
        <w:br/>
        <w:t>receives less than $250,000 in Federal</w:t>
        <w:br/>
        <w:t>funding per year;</w:t>
        <w:br/>
        <w:t>(ii) The best available interest-bearing</w:t>
        <w:br/>
        <w:t>account would not reasonably be</w:t>
        <w:br/>
        <w:t>expected to earn interest in excess of</w:t>
        <w:br/>
        <w:t>$500 per year on Federal cash balances;</w:t>
        <w:br/>
        <w:t>(iii) The depository would require an</w:t>
        <w:br/>
        <w:t>average or minimum balance so high</w:t>
        <w:br/>
        <w:t>that it would not be feasible with the</w:t>
        <w:br/>
        <w:t>expected Federal and non-Federal cash</w:t>
        <w:br/>
        <w:t>resources;</w:t>
        <w:br/>
        <w:t>(iv) A foreign government or banking</w:t>
        <w:br/>
        <w:t>system prohibits or precludes interestbearing accounts; or</w:t>
        <w:br/>
        <w:t>(v) An interest-bearing account is not</w:t>
        <w:br/>
        <w:t>readily accessible (for example, due to</w:t>
        <w:br/>
        <w:t>public or political unrest in a foreign</w:t>
        <w:br/>
        <w:t>country).</w:t>
        <w:br/>
        <w:t>(12) The recipient or subrecipient may</w:t>
        <w:br/>
        <w:t>retain up to $500 per year of interest</w:t>
        <w:br/>
        <w:t>earned on Federal funds to use for</w:t>
        <w:br/>
        <w:t>administrative expenses of the recipient</w:t>
        <w:br/>
        <w:t>or subrecipient. Any additional interest</w:t>
        <w:br/>
        <w:t>earned on Federal funds must be</w:t>
        <w:br/>
        <w:t>returned annually to the Department of</w:t>
        <w:br/>
        <w:t>Health and Human Services Payment</w:t>
        <w:br/>
        <w:t>Management System (PMS) through</w:t>
        <w:br/>
        <w:t>either the Automated Clearing House</w:t>
        <w:br/>
        <w:t>(ACH) network or a Fedwire Funds</w:t>
        <w:br/>
        <w:t>Service payment. All interest in excess</w:t>
        <w:br/>
        <w:t>of $500 per year must be returned to</w:t>
        <w:br/>
        <w:t>PMS regardless of whether the recipient</w:t>
        <w:br/>
        <w:t>or subrecipient was paid through PMS.</w:t>
        <w:br/>
        <w:t>Instructions for returning interest can be</w:t>
        <w:br/>
        <w:t>found at https://pms.psc.gov/grantrecipients/returning-funds-interest.html.</w:t>
        <w:br/>
        <w:t>(13) All other Federal funds must be</w:t>
        <w:br/>
        <w:t>returned to the payment system of the</w:t>
        <w:br/>
        <w:t>Federal agency. Returns should follow</w:t>
        <w:br/>
        <w:t>the instructions provided by the Federal</w:t>
        <w:br/>
        <w:t>agency. All returns to PMS should</w:t>
        <w:br/>
        <w:t>follow the instructions provided at</w:t>
        <w:br/>
        <w:t>https://pms.psc.gov/grant-recipients/</w:t>
        <w:br/>
        <w:t>returning-funds-interest.html.</w:t>
      </w:r>
    </w:p>
    <w:p>
      <w:r>
        <w:t>lotter on DSK11XQN23PROD with RULES4</w:t>
      </w:r>
    </w:p>
    <w:p>
      <w:r>
        <w:t>§ 200.306</w:t>
      </w:r>
    </w:p>
    <w:p>
      <w:r>
        <w:t>Cost sharing.</w:t>
      </w:r>
    </w:p>
    <w:p>
      <w:r>
        <w:t>(a) Voluntary committed cost sharing</w:t>
        <w:br/>
        <w:t>is not expected under Federal research</w:t>
        <w:br/>
        <w:t>grants. The Federal agency may not use</w:t>
        <w:br/>
        <w:t>voluntary committed cost sharing as a</w:t>
        <w:br/>
        <w:t>factor during the merit review of</w:t>
        <w:br/>
        <w:t>applications or proposals for Federal</w:t>
        <w:br/>
        <w:t>research grants unless authorized by</w:t>
        <w:br/>
        <w:t>Federal statutes or agency regulations</w:t>
        <w:br/>
        <w:t>and specified in the notice of funding</w:t>
        <w:br/>
        <w:t>opportunity. Federal agencies are also</w:t>
        <w:br/>
        <w:t>discouraged from using voluntary</w:t>
        <w:br/>
        <w:t>committed cost sharing as a factor</w:t>
        <w:br/>
        <w:t>during the merit review of applications</w:t>
        <w:br/>
        <w:t>for other Federal financial assistance</w:t>
        <w:br/>
        <w:t>programs. If voluntary committed cost</w:t>
        <w:br/>
        <w:t>sharing is used for this purpose for other</w:t>
        <w:br/>
        <w:t>programs, the notice of funding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opportunity must specify how an</w:t>
        <w:br/>
        <w:t>applicant’s proposed cost sharing will</w:t>
        <w:br/>
        <w:t>be considered. See §§ 200.414, 200.204,</w:t>
        <w:br/>
        <w:t>and Appendix I.</w:t>
        <w:br/>
        <w:t>(b) For all Federal awards, the Federal</w:t>
        <w:br/>
        <w:t>agency or pass-through entity must</w:t>
        <w:br/>
        <w:t>accept any cost sharing funds (including</w:t>
        <w:br/>
        <w:t>cash and third-party in-kind</w:t>
        <w:br/>
        <w:t>contributions, and also including funds</w:t>
        <w:br/>
        <w:t>committed by the recipient,</w:t>
        <w:br/>
        <w:t>subrecipient, or third parties) as part of</w:t>
        <w:br/>
        <w:t>the recipient’s or subrecipient’s</w:t>
        <w:br/>
        <w:t>contributions to a program when the</w:t>
        <w:br/>
        <w:t>funds:</w:t>
        <w:br/>
        <w:t>(1) Are verifiable in the recipient’s or</w:t>
        <w:br/>
        <w:t>subrecipient’s records;</w:t>
        <w:br/>
        <w:t>(2) Are not included as contributions</w:t>
        <w:br/>
        <w:t>for any other Federal award;</w:t>
        <w:br/>
        <w:t>(3) Are necessary and reasonable for</w:t>
        <w:br/>
        <w:t>achieving the objectives of the Federal</w:t>
        <w:br/>
        <w:t>award;</w:t>
        <w:br/>
        <w:t>(4) Are allowable under subpart E;</w:t>
        <w:br/>
        <w:t>(5) Are not paid by the Federal</w:t>
        <w:br/>
        <w:t>Government under another Federal</w:t>
        <w:br/>
        <w:t>award, except where the program’s</w:t>
        <w:br/>
        <w:t>Federal authorizing statute specifically</w:t>
        <w:br/>
        <w:t>provides that Federal funds made</w:t>
        <w:br/>
        <w:t>available for the program can be applied</w:t>
        <w:br/>
        <w:t>to cost sharing requirements of other</w:t>
        <w:br/>
        <w:t>Federal programs;</w:t>
        <w:br/>
        <w:t>(6) Are provided for in the approved</w:t>
        <w:br/>
        <w:t>budget when required by the Federal</w:t>
        <w:br/>
        <w:t>agency; and</w:t>
        <w:br/>
        <w:t>(7) Conform to other applicable</w:t>
        <w:br/>
        <w:t>provisions of this part.</w:t>
        <w:br/>
        <w:t>(c) Unrecovered indirect costs,</w:t>
        <w:br/>
        <w:t>including indirect costs on cost sharing,</w:t>
        <w:br/>
        <w:t>may be included as part of cost sharing</w:t>
        <w:br/>
        <w:t>with the prior approval of the Federal</w:t>
        <w:br/>
        <w:t>agency or pass-through entity.</w:t>
        <w:br/>
        <w:t>Unrecovered indirect cost means the</w:t>
        <w:br/>
        <w:t>difference between the amount charged</w:t>
        <w:br/>
        <w:t>to the Federal award and the amount</w:t>
        <w:br/>
        <w:t>which could have been charged to the</w:t>
        <w:br/>
        <w:t>Federal award under the recipient’s or</w:t>
        <w:br/>
        <w:t>subrecipient’s approved indirect cost</w:t>
        <w:br/>
        <w:t>rate.</w:t>
        <w:br/>
        <w:t>(d) Values for recipient or</w:t>
        <w:br/>
        <w:t>subrecipient contributions of services</w:t>
        <w:br/>
        <w:t>and property must be established in</w:t>
        <w:br/>
        <w:t>accordance with the cost principles in</w:t>
        <w:br/>
        <w:t>subpart E. When a Federal agency or</w:t>
        <w:br/>
        <w:t>pass-through entity authorizes the</w:t>
        <w:br/>
        <w:t>recipient or subrecipient to donate</w:t>
        <w:br/>
        <w:t>buildings or land for construction/</w:t>
        <w:br/>
        <w:t>facilities acquisition projects or longterm use, the value of the donated</w:t>
        <w:br/>
        <w:t>property for cost sharing must be the</w:t>
        <w:br/>
        <w:t>lesser of paragraph (d)(1) or (2) below.</w:t>
        <w:br/>
        <w:t>(1) The value of the remaining life of</w:t>
        <w:br/>
        <w:t>the property recorded in the recipient’s</w:t>
        <w:br/>
        <w:t>or subrecipient’s accounting records at</w:t>
        <w:br/>
        <w:t>the time of donation.</w:t>
        <w:br/>
        <w:t>(2) The current fair market value.</w:t>
        <w:br/>
        <w:t>However, when there is sufficient</w:t>
        <w:br/>
        <w:t>justification, the Federal agency or passthrough may approve using the current</w:t>
        <w:br/>
        <w:t>fair market value of the donated</w:t>
        <w:br/>
        <w:t>property, even if it exceeds the value</w:t>
      </w:r>
    </w:p>
    <w:p>
      <w:r>
        <w:t>PO 00000</w:t>
      </w:r>
    </w:p>
    <w:p>
      <w:r>
        <w:t>Frm 00111</w:t>
      </w:r>
    </w:p>
    <w:p>
      <w:r>
        <w:t>Fmt 4701</w:t>
      </w:r>
    </w:p>
    <w:p>
      <w:r>
        <w:t>Sfmt 4700</w:t>
      </w:r>
    </w:p>
    <w:p>
      <w:r>
        <w:t>30155</w:t>
      </w:r>
    </w:p>
    <w:p>
      <w:r>
        <w:t>described in paragraph (d)(1) at the time</w:t>
        <w:br/>
        <w:t>of donation.</w:t>
        <w:br/>
        <w:t>(e) Volunteer services furnished by</w:t>
        <w:br/>
        <w:t>third-party professional and technical</w:t>
        <w:br/>
        <w:t>personnel, consultants, and other labor</w:t>
        <w:br/>
        <w:t>may be counted as cost sharing if the</w:t>
        <w:br/>
        <w:t>service is necessary for the program.</w:t>
        <w:br/>
        <w:t>Rates for third-party volunteer services</w:t>
        <w:br/>
        <w:t>must be consistent with those paid for</w:t>
        <w:br/>
        <w:t>similar work by the recipient or</w:t>
        <w:br/>
        <w:t>subrecipient. When the required skills</w:t>
        <w:br/>
        <w:t>are not found in the recipient’s or</w:t>
        <w:br/>
        <w:t>subrecipient’s workforce, rates must be</w:t>
        <w:br/>
        <w:t>consistent with those paid for similar</w:t>
        <w:br/>
        <w:t>work in the labor market where the</w:t>
        <w:br/>
        <w:t>recipient or subrecipient competes for</w:t>
        <w:br/>
        <w:t>the services involved. In either case,</w:t>
        <w:br/>
        <w:t>fringe benefits that are allowable,</w:t>
        <w:br/>
        <w:t>allocable, and reasonable may be</w:t>
        <w:br/>
        <w:t>included in the valuation.</w:t>
        <w:br/>
        <w:t>(f) When a third-party organization</w:t>
        <w:br/>
        <w:t>furnishes the services of an employee,</w:t>
        <w:br/>
        <w:t>these services must be valued at the</w:t>
        <w:br/>
        <w:t>employee’s regular rate of pay plus an</w:t>
        <w:br/>
        <w:t>amount of fringe benefits that is</w:t>
        <w:br/>
        <w:t>reasonable, necessary, allocable, and</w:t>
        <w:br/>
        <w:t>otherwise allowable, and indirect costs</w:t>
        <w:br/>
        <w:t>at either the third-party organization’s</w:t>
        <w:br/>
        <w:t>approved federally-negotiated indirect</w:t>
        <w:br/>
        <w:t>cost rate or, a rate in accordance with</w:t>
        <w:br/>
        <w:t>§ 200.414(d) provided these services</w:t>
        <w:br/>
        <w:t>employ the same skill(s) for which the</w:t>
        <w:br/>
        <w:t>employee is normally paid. Where</w:t>
        <w:br/>
        <w:t>donated services are treated as indirect</w:t>
        <w:br/>
        <w:t>costs, indirect cost rates will separate</w:t>
        <w:br/>
        <w:t>the value of the donated services so that</w:t>
        <w:br/>
        <w:t>reimbursement for the donated services</w:t>
        <w:br/>
        <w:t>will not be made.</w:t>
        <w:br/>
        <w:t>(g) Donated property from third</w:t>
        <w:br/>
        <w:t>parties may include items such as</w:t>
        <w:br/>
        <w:t>equipment, office supplies, laboratory</w:t>
        <w:br/>
        <w:t>supplies, or workshop and classroom</w:t>
        <w:br/>
        <w:t>supplies. The assessed value of donated</w:t>
        <w:br/>
        <w:t>property included as cost sharing must</w:t>
        <w:br/>
        <w:t>not exceed the property’s fair market</w:t>
        <w:br/>
        <w:t>value at the time of the donation.</w:t>
        <w:br/>
        <w:t>(h) The method used for determining</w:t>
        <w:br/>
        <w:t>the value of donated equipment,</w:t>
        <w:br/>
        <w:t>buildings, and land for which title</w:t>
        <w:br/>
        <w:t>passes to the recipient or subrecipient</w:t>
        <w:br/>
        <w:t>may differ according to the following:</w:t>
        <w:br/>
        <w:t>(1) If the purpose of the Federal award</w:t>
        <w:br/>
        <w:t>is to assist the recipient or subrecipient</w:t>
        <w:br/>
        <w:t>in acquiring equipment, buildings, or</w:t>
        <w:br/>
        <w:t>land, the aggregate value of the donated</w:t>
        <w:br/>
        <w:t>property may be claimed as cost</w:t>
        <w:br/>
        <w:t>sharing.</w:t>
        <w:br/>
        <w:t>(2) If the purpose of the Federal award</w:t>
        <w:br/>
        <w:t>is to support activities that require the</w:t>
        <w:br/>
        <w:t>use of equipment, buildings, or land,</w:t>
        <w:br/>
        <w:t>only depreciation charges for equipment</w:t>
        <w:br/>
        <w:t>and buildings may be made. However,</w:t>
        <w:br/>
        <w:t>the fair market value of equipment or</w:t>
        <w:br/>
        <w:t>other capital assets and fair rental</w:t>
        <w:br/>
        <w:t>charges for land may be allowed if</w:t>
        <w:br/>
        <w:t>provided in the terms and conditions of</w:t>
        <w:br/>
        <w:t>the Federal award. See § 200.420.</w:t>
        <w:br/>
        <w:t>(i) The value of donated property</w:t>
        <w:br/>
        <w:t>must be determined in accordance with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30156</w:t>
      </w:r>
    </w:p>
    <w:p>
      <w:r>
        <w:t>Federal Register / Vol. 89, No. 78 / Monday, April 22, 2024 / Rules and Regulations</w:t>
      </w:r>
    </w:p>
    <w:p>
      <w:r>
        <w:t>the accounting policies of the recipient</w:t>
        <w:br/>
        <w:t>or subrecipient with the following</w:t>
        <w:br/>
        <w:t>qualifications:</w:t>
        <w:br/>
        <w:t>(1) The value of donated land and</w:t>
        <w:br/>
        <w:t>buildings must not exceed its fair</w:t>
        <w:br/>
        <w:t>market value at the time of donation to</w:t>
        <w:br/>
        <w:t>the recipient or subrecipient as</w:t>
        <w:br/>
        <w:t>established by an independent appraiser</w:t>
        <w:br/>
        <w:t>(for example, certified real property</w:t>
        <w:br/>
        <w:t>appraiser or General Services</w:t>
        <w:br/>
        <w:t>Administration representative) and</w:t>
        <w:br/>
        <w:t>certified by a responsible official of the</w:t>
        <w:br/>
        <w:t>recipient or subrecipient as required by</w:t>
        <w:br/>
        <w:t>the Uniform Relocation Assistance and</w:t>
        <w:br/>
        <w:t>Real Property Acquisition Policies Act</w:t>
        <w:br/>
        <w:t>of 1970, as amended, (42 U.S.C. 4601–</w:t>
        <w:br/>
        <w:t>4655) except as provided in the</w:t>
        <w:br/>
        <w:t>implementing regulations at 49 CFR part</w:t>
        <w:br/>
        <w:t>24, ‘‘Uniform Relocation Assistance</w:t>
        <w:br/>
        <w:t>And Real Property Acquisition For</w:t>
        <w:br/>
        <w:t>Federal And Federally-Assisted</w:t>
        <w:br/>
        <w:t>Programs.’’</w:t>
        <w:br/>
        <w:t>(2) The value of donated equipment</w:t>
        <w:br/>
        <w:t>must not exceed the fair market value at</w:t>
        <w:br/>
        <w:t>the time of donation.</w:t>
        <w:br/>
        <w:t>(3) The value of donated space must</w:t>
        <w:br/>
        <w:t>not exceed the fair rental value of</w:t>
        <w:br/>
        <w:t>comparable space as established by an</w:t>
        <w:br/>
        <w:t>independent appraisal of comparable</w:t>
        <w:br/>
        <w:t>space and facilities in a privately-owned</w:t>
        <w:br/>
        <w:t>building in the same locality.</w:t>
        <w:br/>
        <w:t>(4) The value of loaned equipment</w:t>
        <w:br/>
        <w:t>must not exceed its fair rental value.</w:t>
        <w:br/>
        <w:t>(j) The fair market value of third-party</w:t>
        <w:br/>
        <w:t>in-kind contributions must be</w:t>
        <w:br/>
        <w:t>documented and, to the extent feasible,</w:t>
        <w:br/>
        <w:t>supported by the same methods used</w:t>
        <w:br/>
        <w:t>internally by the recipient or</w:t>
        <w:br/>
        <w:t>subrecipient.</w:t>
        <w:br/>
        <w:t>(k) For institutions of higher</w:t>
        <w:br/>
        <w:t>education (IHE), voluntary uncommitted</w:t>
        <w:br/>
        <w:t>cost sharing should be treated</w:t>
        <w:br/>
        <w:t>differently from mandatory or voluntary</w:t>
        <w:br/>
        <w:t>committed cost sharing. Voluntary</w:t>
        <w:br/>
        <w:t>uncommitted cost sharing should not be</w:t>
        <w:br/>
        <w:t>included in the organized research base</w:t>
        <w:br/>
        <w:t>for computing the indirect cost rate or</w:t>
        <w:br/>
        <w:t>reflected in any allocation of indirect</w:t>
        <w:br/>
        <w:t>costs. Voluntary uncommitted cost</w:t>
        <w:br/>
        <w:t>sharing includes faculty-donated</w:t>
        <w:br/>
        <w:t>additional time above that agreed to as</w:t>
        <w:br/>
        <w:t>part of the award. See OMB</w:t>
        <w:br/>
        <w:t>memorandum M–01–06, dated January</w:t>
        <w:br/>
        <w:t>5, 2001, Clarification of OMB A–21</w:t>
        <w:br/>
        <w:t>Treatment of Voluntary Uncommitted</w:t>
        <w:br/>
        <w:t>Cost Sharing and Tuition Remission</w:t>
        <w:br/>
        <w:t>Costs.</w:t>
      </w:r>
    </w:p>
    <w:p>
      <w:r>
        <w:t>lotter on DSK11XQN23PROD with RULES4</w:t>
      </w:r>
    </w:p>
    <w:p>
      <w:r>
        <w:t>§ 200.307</w:t>
      </w:r>
    </w:p>
    <w:p>
      <w:r>
        <w:t>Program income.</w:t>
      </w:r>
    </w:p>
    <w:p>
      <w:r>
        <w:t>(a) General. The recipient or</w:t>
        <w:br/>
        <w:t>subrecipient is encouraged to earn</w:t>
        <w:br/>
        <w:t>income to defray program costs when</w:t>
        <w:br/>
        <w:t>appropriate. Program income must be</w:t>
        <w:br/>
        <w:t>used for the original purpose of the</w:t>
        <w:br/>
        <w:t>Federal award. Program income earned</w:t>
        <w:br/>
        <w:t>during the period of performance may</w:t>
        <w:br/>
        <w:t>only be used for costs incurred during</w:t>
        <w:br/>
        <w:t>the period of performance or allowable</w:t>
        <w:br/>
        <w:t>closeout costs. See § 200.472(b).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Program income must be expended</w:t>
        <w:br/>
        <w:t>prior to requesting additional Federal</w:t>
        <w:br/>
        <w:t>funds. Program income exceeding</w:t>
        <w:br/>
        <w:t>amounts specified in the Federal award</w:t>
        <w:br/>
        <w:t>may be added to or deducted from the</w:t>
        <w:br/>
        <w:t>total allowable costs in accordance with</w:t>
        <w:br/>
        <w:t>the terms and conditions of the Federal</w:t>
        <w:br/>
        <w:t>award.</w:t>
        <w:br/>
        <w:t>(b) Use of program income. There are</w:t>
        <w:br/>
        <w:t>three methods of applying program</w:t>
        <w:br/>
        <w:t>income: deduction; addition; and costsharing. The Federal agency should</w:t>
        <w:br/>
        <w:t>specify what program income method(s)</w:t>
        <w:br/>
        <w:t>will be used in the terms and conditions</w:t>
        <w:br/>
        <w:t>of the Federal award. The deduction</w:t>
        <w:br/>
        <w:t>method will be used if the Federal</w:t>
        <w:br/>
        <w:t>agency does not specify a method for</w:t>
        <w:br/>
        <w:t>applying program income. When no</w:t>
        <w:br/>
        <w:t>program income method is specified in</w:t>
        <w:br/>
        <w:t>the Federal award, prior approval is</w:t>
        <w:br/>
        <w:t>required to use the addition or cost</w:t>
        <w:br/>
        <w:t>sharing methods. However, the addition</w:t>
        <w:br/>
        <w:t>method will be used when no method</w:t>
        <w:br/>
        <w:t>is specified for awards made to</w:t>
        <w:br/>
        <w:t>institutions of higher education (IHE)</w:t>
        <w:br/>
        <w:t>and nonprofit research institutions. In</w:t>
        <w:br/>
        <w:t>specifying alternatives to the deduction</w:t>
        <w:br/>
        <w:t>and addition methods, the Federal</w:t>
        <w:br/>
        <w:t>agency may distinguish between income</w:t>
        <w:br/>
        <w:t>earned by the recipient and income</w:t>
        <w:br/>
        <w:t>earned by subrecipients as well as</w:t>
        <w:br/>
        <w:t>between the sources, kinds, or amounts</w:t>
        <w:br/>
        <w:t>of income.</w:t>
        <w:br/>
        <w:t>(1) Deduction. Program income is</w:t>
        <w:br/>
        <w:t>deducted from the total allowable costs,</w:t>
        <w:br/>
        <w:t>reducing the overall total amount of the</w:t>
        <w:br/>
        <w:t>Federal award.</w:t>
        <w:br/>
        <w:t>(2) Addition. Program income is</w:t>
        <w:br/>
        <w:t>added to the total allowable costs,</w:t>
        <w:br/>
        <w:t>increasing the overall total amount of</w:t>
        <w:br/>
        <w:t>the Federal award.</w:t>
        <w:br/>
        <w:t>(3) Cost sharing. Program income is</w:t>
        <w:br/>
        <w:t>used to meet the Federal award’s cost</w:t>
        <w:br/>
        <w:t>sharing requirement.</w:t>
        <w:br/>
        <w:t>(c) Income after the period of</w:t>
        <w:br/>
        <w:t>performance. There are no requirements</w:t>
        <w:br/>
        <w:t>governing the disposition of program</w:t>
        <w:br/>
        <w:t>income earned after the end of the</w:t>
        <w:br/>
        <w:t>period of performance of the Federal</w:t>
        <w:br/>
        <w:t>award unless stipulated in the Federal</w:t>
        <w:br/>
        <w:t>agency regulations or the terms and</w:t>
        <w:br/>
        <w:t>conditions of the Federal award. The</w:t>
        <w:br/>
        <w:t>Federal agency may negotiate</w:t>
        <w:br/>
        <w:t>agreements with recipients regarding</w:t>
        <w:br/>
        <w:t>appropriate uses of income earned after</w:t>
        <w:br/>
        <w:t>the end of the period of performance as</w:t>
        <w:br/>
        <w:t>part of the closeout process. See</w:t>
        <w:br/>
        <w:t>§ 200.344.</w:t>
        <w:br/>
        <w:t>(d) Cost of generating program</w:t>
        <w:br/>
        <w:t>income. If authorized by Federal</w:t>
        <w:br/>
        <w:t>regulations or the Federal award, costs</w:t>
        <w:br/>
        <w:t>incidental to generating program income</w:t>
        <w:br/>
        <w:t>may be deducted from gross income to</w:t>
        <w:br/>
        <w:t>determine program income, provided</w:t>
        <w:br/>
        <w:t>these costs have not been charged to the</w:t>
        <w:br/>
        <w:t>Federal award.</w:t>
        <w:br/>
        <w:t>(e) Not considered program income.</w:t>
        <w:br/>
        <w:t>The following are not considered</w:t>
        <w:br/>
        <w:t>program income unless specified in</w:t>
      </w:r>
    </w:p>
    <w:p>
      <w:r>
        <w:t>PO 00000</w:t>
      </w:r>
    </w:p>
    <w:p>
      <w:r>
        <w:t>Frm 00112</w:t>
      </w:r>
    </w:p>
    <w:p>
      <w:r>
        <w:t>Fmt 4701</w:t>
      </w:r>
    </w:p>
    <w:p>
      <w:r>
        <w:t>Sfmt 4700</w:t>
      </w:r>
    </w:p>
    <w:p>
      <w:r>
        <w:t>Federal statutes, regulations, or the</w:t>
        <w:br/>
        <w:t>terms and conditions of the Federal</w:t>
        <w:br/>
        <w:t>award:</w:t>
        <w:br/>
        <w:t>(1) Governmental revenues. Taxes,</w:t>
        <w:br/>
        <w:t>special assessments, levies, fines, and</w:t>
        <w:br/>
        <w:t>similar revenues the recipient or</w:t>
        <w:br/>
        <w:t>subrecipient raised.</w:t>
        <w:br/>
        <w:t>(2) Property. Proceeds from the sale of</w:t>
        <w:br/>
        <w:t>real property, equipment, or supplies.</w:t>
        <w:br/>
        <w:t>The proceeds must be handled in</w:t>
        <w:br/>
        <w:t>accordance with the requirements of the</w:t>
        <w:br/>
        <w:t>Property Standards of §§ 200.311,</w:t>
        <w:br/>
        <w:t>200.313, 200.314, or as explicitly</w:t>
        <w:br/>
        <w:t>identified in Federal statutes,</w:t>
        <w:br/>
        <w:t>regulations, or the terms and conditions</w:t>
        <w:br/>
        <w:t>of the Federal award.</w:t>
        <w:br/>
        <w:t>(3) License fees and royalties. License</w:t>
        <w:br/>
        <w:t>fees and royalties for copyrighted</w:t>
        <w:br/>
        <w:t>material, patents, patent applications,</w:t>
        <w:br/>
        <w:t>trademarks, and inventions made under</w:t>
        <w:br/>
        <w:t>the Federal award subject to 37 CFR part</w:t>
        <w:br/>
        <w:t>401.</w:t>
        <w:br/>
        <w:t>§ 200.308</w:t>
        <w:br/>
        <w:t>plans.</w:t>
      </w:r>
    </w:p>
    <w:p>
      <w:r>
        <w:t>Revision of budget and program</w:t>
      </w:r>
    </w:p>
    <w:p>
      <w:r>
        <w:t>(a) Approved budget in general. The</w:t>
        <w:br/>
        <w:t>approved budget for the Federal award</w:t>
        <w:br/>
        <w:t>summarizes the financial aspects of the</w:t>
        <w:br/>
        <w:t>project or program as approved during</w:t>
        <w:br/>
        <w:t>the Federal award process. It may</w:t>
        <w:br/>
        <w:t>include the Federal share and nonFederal share or only the Federal share,</w:t>
        <w:br/>
        <w:t>as determined by the Federal agency or</w:t>
        <w:br/>
        <w:t>pass-through entity.</w:t>
        <w:br/>
        <w:t>(b) Deviations from approved budget.</w:t>
        <w:br/>
        <w:t>The recipient or subrecipient must</w:t>
        <w:br/>
        <w:t>report deviations from the approved</w:t>
        <w:br/>
        <w:t>budget, project or program scope, or</w:t>
        <w:br/>
        <w:t>objective(s) in accordance with</w:t>
        <w:br/>
        <w:t>§ 200.329. The recipient or subrecipient</w:t>
        <w:br/>
        <w:t>must request prior approvals from the</w:t>
        <w:br/>
        <w:t>Federal agency or pass-through entity</w:t>
        <w:br/>
        <w:t>for budget and program plan revisions</w:t>
        <w:br/>
        <w:t>in accordance with this section.</w:t>
        <w:br/>
        <w:t>(c) Requesting approval for budget</w:t>
        <w:br/>
        <w:t>revisions. When requesting approval for</w:t>
        <w:br/>
        <w:t>budget revisions, the recipient or</w:t>
        <w:br/>
        <w:t>subrecipient must use the same format</w:t>
        <w:br/>
        <w:t>for budget information that was used in</w:t>
        <w:br/>
        <w:t>their application, except if the Federal</w:t>
        <w:br/>
        <w:t>agency has approved an alternative</w:t>
        <w:br/>
        <w:t>format. Alternative formats may include</w:t>
        <w:br/>
        <w:t>the use of electronic systems, email, or</w:t>
        <w:br/>
        <w:t>other agency-approved mechanisms that</w:t>
        <w:br/>
        <w:t>document the request.</w:t>
        <w:br/>
        <w:t>(d) Federal agency or pass-through</w:t>
        <w:br/>
        <w:t>entity review. The Federal agency or</w:t>
        <w:br/>
        <w:t>pass-through entity must review the</w:t>
        <w:br/>
        <w:t>request for budget or program plan</w:t>
        <w:br/>
        <w:t>revision and should notify the recipient</w:t>
        <w:br/>
        <w:t>or subrecipient whether the revisions</w:t>
        <w:br/>
        <w:t>have been approved within 30 days of</w:t>
        <w:br/>
        <w:t>receipt of the request. The Federal</w:t>
        <w:br/>
        <w:t>agency or pass-through entity must</w:t>
        <w:br/>
        <w:t>inform the recipient or subrecipient in</w:t>
        <w:br/>
        <w:t>writing when a decision can be</w:t>
        <w:br/>
        <w:t>expected if more than 30 days is</w:t>
        <w:br/>
        <w:t>required for a review.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(e) Limitation on other prior approval</w:t>
        <w:br/>
        <w:t>requirements. Unless specified in this</w:t>
        <w:br/>
        <w:t>guidance, the Federal agency must not</w:t>
        <w:br/>
        <w:t>impose additional prior approval</w:t>
        <w:br/>
        <w:t>requirements without OMB approval.</w:t>
        <w:br/>
        <w:t>See also §§ 200.102 and 200.407.</w:t>
        <w:br/>
        <w:t>(f) Revisions Requiring Prior</w:t>
        <w:br/>
        <w:t>Approval. A recipient or subrecipient</w:t>
        <w:br/>
        <w:t>must request prior written approval</w:t>
        <w:br/>
        <w:t>from the Federal agency or pass-through</w:t>
        <w:br/>
        <w:t>entity for the following program and</w:t>
        <w:br/>
        <w:t>budget-related reasons:</w:t>
        <w:br/>
        <w:t>(1) Change in the scope or the</w:t>
        <w:br/>
        <w:t>objective of the project or program (even</w:t>
        <w:br/>
        <w:t>if there is no associated budget revision</w:t>
        <w:br/>
        <w:t>requiring prior written approval).</w:t>
        <w:br/>
        <w:t>(2) Change in key personnel</w:t>
        <w:br/>
        <w:t>(including employees and contractors)</w:t>
        <w:br/>
        <w:t>that are identified by name or position</w:t>
        <w:br/>
        <w:t>in the Federal award.</w:t>
        <w:br/>
        <w:t>(3) The disengagement from a project</w:t>
        <w:br/>
        <w:t>for more than three months, or a 25</w:t>
        <w:br/>
        <w:t>percent reduction in time and effort</w:t>
        <w:br/>
        <w:t>devoted to the Federal award over the</w:t>
        <w:br/>
        <w:t>course of the period of performance, by</w:t>
        <w:br/>
        <w:t>the approved project director or</w:t>
        <w:br/>
        <w:t>principal investigator.</w:t>
        <w:br/>
        <w:t>(4) The inclusion, unless waived by</w:t>
        <w:br/>
        <w:t>the Federal agency, of costs that require</w:t>
        <w:br/>
        <w:t>prior approval in accordance with</w:t>
        <w:br/>
        <w:t>subpart E as applicable.</w:t>
        <w:br/>
        <w:t>(5) The transfer of funds budgeted for</w:t>
        <w:br/>
        <w:t>participant support costs to other budget</w:t>
        <w:br/>
        <w:t>categories.</w:t>
        <w:br/>
        <w:t>(6) Subaward activities not proposed</w:t>
        <w:br/>
        <w:t>in the application and approved in the</w:t>
        <w:br/>
        <w:t>Federal award. A change of subrecipient</w:t>
        <w:br/>
        <w:t>only requires prior approval if the</w:t>
        <w:br/>
        <w:t>Federal agency or pass-through entity</w:t>
        <w:br/>
        <w:t>includes the requirement in the terms</w:t>
        <w:br/>
        <w:t>and conditions of the Federal award. In</w:t>
        <w:br/>
        <w:t>general, a Federal agency or passthrough entity should not require prior</w:t>
        <w:br/>
        <w:t>approval of a change of subrecipient</w:t>
        <w:br/>
        <w:t>unless the inclusion was a determining</w:t>
        <w:br/>
        <w:t>factor in the merit review or eligibility</w:t>
        <w:br/>
        <w:t>process. This requirement does not</w:t>
        <w:br/>
        <w:t>apply to procurement transactions for</w:t>
        <w:br/>
        <w:t>goods and services.</w:t>
        <w:br/>
        <w:t>(7) Changes in the total approved costsharing amount.</w:t>
        <w:br/>
        <w:t>(8) The need arises for additional</w:t>
        <w:br/>
        <w:t>Federal funds to complete the project.</w:t>
        <w:br/>
        <w:t>Before providing approval, the Federal</w:t>
        <w:br/>
        <w:t>agency must ensure that adequate funds</w:t>
        <w:br/>
        <w:t>are available to avoid a violation of the</w:t>
        <w:br/>
        <w:t>Antideficiency Act.</w:t>
        <w:br/>
        <w:t>(9) Transferring funds between the</w:t>
        <w:br/>
        <w:t>construction and non-construction work</w:t>
        <w:br/>
        <w:t>under a Federal award.</w:t>
        <w:br/>
        <w:t>(10) A no-cost extension (meaning, an</w:t>
        <w:br/>
        <w:t>extension of time that does not require</w:t>
        <w:br/>
        <w:t>the obligation of additional Federal</w:t>
        <w:br/>
        <w:t>funds) of the period of performance,</w:t>
        <w:br/>
        <w:t>other than any one-time extension</w:t>
        <w:br/>
        <w:t>authorized by the Federal agency in</w:t>
        <w:br/>
        <w:t>accordance with paragraph (g)(2). All</w:t>
        <w:br/>
        <w:t>requests for no-cost extensions should</w:t>
        <w:br/>
        <w:t>be submitted at least 10 calendar days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before the conclusion of the period of</w:t>
        <w:br/>
        <w:t>performance. The Federal agency may</w:t>
        <w:br/>
        <w:t>approve multiple no-cost extensions</w:t>
        <w:br/>
        <w:t>under a Federal award if not prohibited</w:t>
        <w:br/>
        <w:t>by Federal statute or regulation.</w:t>
        <w:br/>
        <w:t>(g) Waiver of certain prior approvals.</w:t>
        <w:br/>
        <w:t>Except for the requirements listed in</w:t>
        <w:br/>
        <w:t>paragraphs (f)(1) through (10), the</w:t>
        <w:br/>
        <w:t>Federal agency is authorized to waive</w:t>
        <w:br/>
        <w:t>other cost-related and administrative</w:t>
        <w:br/>
        <w:t>prior written approval requirements</w:t>
        <w:br/>
        <w:t>contained in subparts D and E. Such</w:t>
        <w:br/>
        <w:t>waivers may include authorizing</w:t>
        <w:br/>
        <w:t>recipients to do one or more of the</w:t>
        <w:br/>
        <w:t>following:</w:t>
        <w:br/>
        <w:t>(1) Pre-award costs. Incur project</w:t>
        <w:br/>
        <w:t>costs 90 calendar days before the</w:t>
        <w:br/>
        <w:t>Federal award date. Expenses incurred</w:t>
        <w:br/>
        <w:t>more than 90 calendar days before the</w:t>
        <w:br/>
        <w:t>Federal award date require prior</w:t>
        <w:br/>
        <w:t>approval of the Federal agency. All costs</w:t>
        <w:br/>
        <w:t>incurred before the Federal award date</w:t>
        <w:br/>
        <w:t>are at the recipient’s own risk (for</w:t>
        <w:br/>
        <w:t>example, the Federal agency is not</w:t>
        <w:br/>
        <w:t>required to reimburse such costs if the</w:t>
        <w:br/>
        <w:t>recipient does not receive the Federal</w:t>
        <w:br/>
        <w:t>award or if the Federal award is less</w:t>
        <w:br/>
        <w:t>than anticipated and inadequate to</w:t>
        <w:br/>
        <w:t>cover such costs). Pre-award costs must</w:t>
        <w:br/>
        <w:t>be charged to the initial budget period</w:t>
        <w:br/>
        <w:t>of the Federal award unless otherwise</w:t>
        <w:br/>
        <w:t>specified by the Federal agency. See</w:t>
        <w:br/>
        <w:t>also § 200.458.</w:t>
        <w:br/>
        <w:t>(2) One-time extensions. Initiate a</w:t>
        <w:br/>
        <w:t>one-time extension of the period of</w:t>
        <w:br/>
        <w:t>performance by up to 12 months unless</w:t>
        <w:br/>
        <w:t>one or more of the conditions outlined</w:t>
        <w:br/>
        <w:t>in paragraphs (g)(2)(i) through (iii) of</w:t>
        <w:br/>
        <w:t>this section apply. Prior approval is not</w:t>
        <w:br/>
        <w:t>required if a recipient is authorized in</w:t>
        <w:br/>
        <w:t>the terms and conditions of the Federal</w:t>
        <w:br/>
        <w:t>award to initiate a one-time extension.</w:t>
        <w:br/>
        <w:t>However, the recipient must notify the</w:t>
        <w:br/>
        <w:t>Federal agency in writing with the</w:t>
        <w:br/>
        <w:t>supporting justification and a revised</w:t>
        <w:br/>
        <w:t>period of performance at least 10</w:t>
        <w:br/>
        <w:t>calendar days before the conclusion of</w:t>
        <w:br/>
        <w:t>the period of performance. A one-time</w:t>
        <w:br/>
        <w:t>extension may not be exercised for the</w:t>
        <w:br/>
        <w:t>sole purpose of using unobligated</w:t>
        <w:br/>
        <w:t>balances. This paragraph does not</w:t>
        <w:br/>
        <w:t>preclude the Federal agency from</w:t>
        <w:br/>
        <w:t>approving further no-cost extensions to</w:t>
        <w:br/>
        <w:t>the Federal award. One-time extensions</w:t>
        <w:br/>
        <w:t>require prior approval from the Federal</w:t>
        <w:br/>
        <w:t>agency when:</w:t>
        <w:br/>
        <w:t>(i) The terms and conditions of the</w:t>
        <w:br/>
        <w:t>Federal award prohibit the extension;</w:t>
        <w:br/>
        <w:t>(ii) The extension requires additional</w:t>
        <w:br/>
        <w:t>Federal funds; or</w:t>
        <w:br/>
        <w:t>(iii) The extension involves any</w:t>
        <w:br/>
        <w:t>change in the approved scope of the</w:t>
        <w:br/>
        <w:t>project.</w:t>
        <w:br/>
        <w:t>(3) Unobligated Balances. Carry</w:t>
        <w:br/>
        <w:t>forward unobligated balances to</w:t>
        <w:br/>
        <w:t>subsequent budget periods.</w:t>
        <w:br/>
        <w:t>(h) Prior approvals for research</w:t>
        <w:br/>
        <w:t>awards. The prior approval</w:t>
        <w:br/>
        <w:t>requirements for the actions described</w:t>
      </w:r>
    </w:p>
    <w:p>
      <w:r>
        <w:t>PO 00000</w:t>
      </w:r>
    </w:p>
    <w:p>
      <w:r>
        <w:t>Frm 00113</w:t>
      </w:r>
    </w:p>
    <w:p>
      <w:r>
        <w:t>Fmt 4701</w:t>
      </w:r>
    </w:p>
    <w:p>
      <w:r>
        <w:t>Sfmt 4700</w:t>
      </w:r>
    </w:p>
    <w:p>
      <w:r>
        <w:t>30157</w:t>
      </w:r>
    </w:p>
    <w:p>
      <w:r>
        <w:t>in paragraph (g) of this section are</w:t>
        <w:br/>
        <w:t>automatically waived for Federal</w:t>
        <w:br/>
        <w:t>awards that support research unless</w:t>
        <w:br/>
        <w:t>stipulated in the Federal agency’s</w:t>
        <w:br/>
        <w:t>regulations or terms and conditions of</w:t>
        <w:br/>
        <w:t>the Federal award. However, one-time</w:t>
        <w:br/>
        <w:t>extensions require the Federal agency’s</w:t>
        <w:br/>
        <w:t>prior approval when one of the</w:t>
        <w:br/>
        <w:t>conditions in paragraph (g)(2) of this</w:t>
        <w:br/>
        <w:t>section applies.</w:t>
        <w:br/>
        <w:t>(i) Transfer of funds. The Federal</w:t>
        <w:br/>
        <w:t>agency must not permit a transfer of</w:t>
        <w:br/>
        <w:t>funds that would cause any Federal</w:t>
        <w:br/>
        <w:t>appropriation to be used for purposes</w:t>
        <w:br/>
        <w:t>other than those consistent with the</w:t>
        <w:br/>
        <w:t>appropriation. The Federal agency may</w:t>
        <w:br/>
        <w:t>also, at its option, restrict the transfer of</w:t>
        <w:br/>
        <w:t>funds among direct cost categories (for</w:t>
        <w:br/>
        <w:t>example, personnel, travel, and</w:t>
        <w:br/>
        <w:t>supplies) or programs, functions, and</w:t>
        <w:br/>
        <w:t>activities when:</w:t>
        <w:br/>
        <w:t>(1) The Federal share of the Federal</w:t>
        <w:br/>
        <w:t>award exceeds the simplified</w:t>
        <w:br/>
        <w:t>acquisition threshold; and</w:t>
        <w:br/>
        <w:t>(2) The cumulative amount of a</w:t>
        <w:br/>
        <w:t>transfer exceeds or is expected to exceed</w:t>
        <w:br/>
        <w:t>10 percent of the total budget, including</w:t>
        <w:br/>
        <w:t>cost share, as last approved by the</w:t>
        <w:br/>
        <w:t>Federal agency.</w:t>
        <w:br/>
        <w:t>§ 200.309 Modifications to Period of</w:t>
        <w:br/>
        <w:t>Performance.</w:t>
      </w:r>
    </w:p>
    <w:p>
      <w:r>
        <w:t>When the Federal agency or passthrough entity approves an extension to</w:t>
        <w:br/>
        <w:t>a Federal award, or if a recipient</w:t>
        <w:br/>
        <w:t>extends under § 200.308(g)(2), the</w:t>
        <w:br/>
        <w:t>period of performance will be amended</w:t>
        <w:br/>
        <w:t>to end at the completion of the</w:t>
        <w:br/>
        <w:t>extension. If termination occurs, the</w:t>
        <w:br/>
        <w:t>period of performance will be amended</w:t>
        <w:br/>
        <w:t>to end upon the effective date of</w:t>
        <w:br/>
        <w:t>termination. The start date of a renewal</w:t>
        <w:br/>
        <w:t>award begins a new and distinct period</w:t>
        <w:br/>
        <w:t>of performance.</w:t>
        <w:br/>
        <w:t>Property Standards</w:t>
        <w:br/>
        <w:t>§ 200.310</w:t>
      </w:r>
    </w:p>
    <w:p>
      <w:r>
        <w:t>Insurance coverage.</w:t>
      </w:r>
    </w:p>
    <w:p>
      <w:r>
        <w:t>The recipient or subrecipient must, at</w:t>
        <w:br/>
        <w:t>a minimum, provide the equivalent</w:t>
        <w:br/>
        <w:t>insurance coverage for real property and</w:t>
        <w:br/>
        <w:t>equipment acquired or improved with</w:t>
        <w:br/>
        <w:t>Federal funds as provided to property</w:t>
        <w:br/>
        <w:t>and equipment owned by the recipient</w:t>
        <w:br/>
        <w:t>or subrecipient. Insurance is not</w:t>
        <w:br/>
        <w:t>required for Federally owned property</w:t>
        <w:br/>
        <w:t>unless required by the terms and</w:t>
        <w:br/>
        <w:t>conditions of the Federal award.</w:t>
        <w:br/>
        <w:t>§ 200.311</w:t>
      </w:r>
    </w:p>
    <w:p>
      <w:r>
        <w:t>Real property.</w:t>
      </w:r>
    </w:p>
    <w:p>
      <w:r>
        <w:t>(a) Title. Subject to the requirements</w:t>
        <w:br/>
        <w:t>and conditions set forth in this section,</w:t>
        <w:br/>
        <w:t>title to real property acquired or</w:t>
        <w:br/>
        <w:t>improved under the Federal award will</w:t>
        <w:br/>
        <w:t>vest upon acquisition in the recipient or</w:t>
        <w:br/>
        <w:t>subrecipient.</w:t>
        <w:br/>
        <w:t>(b) Use. Except as otherwise provided</w:t>
        <w:br/>
        <w:t>by Federal statutes or the Federal</w:t>
        <w:br/>
        <w:t>agency, real property must be used for</w:t>
        <w:br/>
        <w:t>the originally authorized purpose as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30158</w:t>
      </w:r>
    </w:p>
    <w:p>
      <w:r>
        <w:t>Federal Register / Vol. 89, No. 78 / Monday, April 22, 2024 / Rules and Regulations</w:t>
      </w:r>
    </w:p>
    <w:p>
      <w:r>
        <w:t>long as it is needed for that purpose.</w:t>
        <w:br/>
        <w:t>While the property is being used for the</w:t>
        <w:br/>
        <w:t>originally authorized purpose, the</w:t>
        <w:br/>
        <w:t>recipient or subrecipient must not</w:t>
        <w:br/>
        <w:t>dispose of or encumber its title or other</w:t>
        <w:br/>
        <w:t>interests except as provided by the</w:t>
        <w:br/>
        <w:t>Federal agency. Easements for utility,</w:t>
        <w:br/>
        <w:t>cable, and similar services that benefit</w:t>
        <w:br/>
        <w:t>the real property and are consistent with</w:t>
        <w:br/>
        <w:t>the authorized use are not considered an</w:t>
        <w:br/>
        <w:t>encumbrance.</w:t>
        <w:br/>
        <w:t>(c) Appraisals. When an appraisal of</w:t>
        <w:br/>
        <w:t>real property is required and obtained</w:t>
        <w:br/>
        <w:t>by the recipient or subrecipient, it must</w:t>
        <w:br/>
        <w:t>be conducted by an independent</w:t>
        <w:br/>
        <w:t>appraiser (for example, certified real</w:t>
        <w:br/>
        <w:t>property appraiser or General Services</w:t>
        <w:br/>
        <w:t>Administration representative) and</w:t>
        <w:br/>
        <w:t>certified by a responsible official of the</w:t>
        <w:br/>
        <w:t>recipient or subrecipient as required by</w:t>
        <w:br/>
        <w:t>the Uniform Relocation Assistance and</w:t>
        <w:br/>
        <w:t>Real Property Acquisition Policies Act</w:t>
        <w:br/>
        <w:t>of 1970, as amended, (42 U.S.C. 4601–</w:t>
        <w:br/>
        <w:t>4655) except as provided in the</w:t>
        <w:br/>
        <w:t>implementing regulations at 49 CFR part</w:t>
        <w:br/>
        <w:t>24, ‘‘Uniform Relocation Assistance</w:t>
        <w:br/>
        <w:t>And Real Property Acquisition For</w:t>
        <w:br/>
        <w:t>Federal And Federally-Assisted</w:t>
        <w:br/>
        <w:t>Programs.’’</w:t>
        <w:br/>
        <w:t>(d) Disposition. When real property is</w:t>
        <w:br/>
        <w:t>no longer needed for the originally</w:t>
        <w:br/>
        <w:t>authorized purpose, the recipient or</w:t>
        <w:br/>
        <w:t>subrecipient must obtain disposition</w:t>
        <w:br/>
        <w:t>instructions from the Federal agency or</w:t>
        <w:br/>
        <w:t>pass-through entity. The instructions</w:t>
        <w:br/>
        <w:t>must specify one of the following</w:t>
        <w:br/>
        <w:t>disposition methods:</w:t>
        <w:br/>
        <w:t>(1) Retain title after compensating the</w:t>
        <w:br/>
        <w:t>Federal agency. When the recipient or</w:t>
        <w:br/>
        <w:t>subrecipient retains title to the property,</w:t>
        <w:br/>
        <w:t>it must pay the Federal agency an</w:t>
        <w:br/>
        <w:t>amount calculated by multiplying the</w:t>
        <w:br/>
        <w:t>percentage of the Federal agency’s</w:t>
        <w:br/>
        <w:t>contribution towards the original</w:t>
        <w:br/>
        <w:t>purchase (and costs of any</w:t>
        <w:br/>
        <w:t>improvements) by the current fair</w:t>
        <w:br/>
        <w:t>market value of the property. However,</w:t>
        <w:br/>
        <w:t>in situations where the recipient or</w:t>
        <w:br/>
        <w:t>subrecipient is disposing of real</w:t>
        <w:br/>
        <w:t>property acquired or improved with the</w:t>
        <w:br/>
        <w:t>Federal award and acquiring</w:t>
        <w:br/>
        <w:t>replacement real property under the</w:t>
        <w:br/>
        <w:t>same Federal award, the net proceeds</w:t>
        <w:br/>
        <w:t>from the disposition may be used as an</w:t>
        <w:br/>
        <w:t>offset to the cost of the replacement</w:t>
        <w:br/>
        <w:t>property.</w:t>
        <w:br/>
        <w:t>(2) Sell the property and compensate</w:t>
        <w:br/>
        <w:t>the Federal agency. When a recipient or</w:t>
        <w:br/>
        <w:t>subrecipient sells the property, it must</w:t>
        <w:br/>
        <w:t>pay the Federal agency an amount</w:t>
        <w:br/>
        <w:t>calculated by multiplying the</w:t>
        <w:br/>
        <w:t>percentage of the Federal agency’s</w:t>
        <w:br/>
        <w:t>contribution towards the original</w:t>
        <w:br/>
        <w:t>purchase (and cost of any</w:t>
        <w:br/>
        <w:t>improvements) by the proceeds of the</w:t>
        <w:br/>
        <w:t>sale after deducting any actual and</w:t>
        <w:br/>
        <w:t>reasonable expenses paid to sell or fix</w:t>
        <w:br/>
        <w:t>up the property for sale. When the</w:t>
        <w:br/>
        <w:t>Federal award has not been closed out,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the net proceeds from the sale may be</w:t>
        <w:br/>
        <w:t>offset against the original cost of the</w:t>
        <w:br/>
        <w:t>property. When directed to sell the</w:t>
        <w:br/>
        <w:t>property, the recipient or subrecipient</w:t>
        <w:br/>
        <w:t>must sell the property utilizing</w:t>
        <w:br/>
        <w:t>procedures that provide for competition</w:t>
        <w:br/>
        <w:t>to the extent practicable and that result</w:t>
        <w:br/>
        <w:t>in the highest possible return.</w:t>
        <w:br/>
        <w:t>(3) Transfer title to the Federal agency</w:t>
        <w:br/>
        <w:t>or a third party designated/approved by</w:t>
        <w:br/>
        <w:t>the Federal agency. When a recipient or</w:t>
        <w:br/>
        <w:t>subrecipient transfers title to the</w:t>
        <w:br/>
        <w:t>property to a Federal agency or third</w:t>
        <w:br/>
        <w:t>party designated or approved by the</w:t>
        <w:br/>
        <w:t>Federal agency, the recipient or</w:t>
        <w:br/>
        <w:t>subrecipient is entitled to be paid an</w:t>
        <w:br/>
        <w:t>amount calculated by multiplying the</w:t>
        <w:br/>
        <w:t>percentage of the recipient’s or</w:t>
        <w:br/>
        <w:t>subrecipient’s contribution towards the</w:t>
        <w:br/>
        <w:t>original purchase of the real property</w:t>
        <w:br/>
        <w:t>(and cost of any improvements) by the</w:t>
        <w:br/>
        <w:t>current fair market value of the</w:t>
        <w:br/>
        <w:t>property.</w:t>
        <w:br/>
        <w:t>§ 200.312</w:t>
        <w:br/>
        <w:t>property.</w:t>
      </w:r>
    </w:p>
    <w:p>
      <w:r>
        <w:t>Federally owned and exempt</w:t>
      </w:r>
    </w:p>
    <w:p>
      <w:r>
        <w:t>(a) Title to Federally owned property</w:t>
        <w:br/>
        <w:t>remains vested in the Federal</w:t>
        <w:br/>
        <w:t>Government. The recipient or</w:t>
        <w:br/>
        <w:t>subrecipient must submit an inventory</w:t>
        <w:br/>
        <w:t>listing of Federally owned property in</w:t>
        <w:br/>
        <w:t>its custody to the Federal agency or</w:t>
        <w:br/>
        <w:t>pass-through entity on an annual basis.</w:t>
        <w:br/>
        <w:t>The recipient or subrecipient must</w:t>
        <w:br/>
        <w:t>request disposition instructions from</w:t>
        <w:br/>
        <w:t>the Federal agency or pass-through</w:t>
        <w:br/>
        <w:t>entity upon completion of the Federal</w:t>
        <w:br/>
        <w:t>award or when the property is no longer</w:t>
        <w:br/>
        <w:t>needed.</w:t>
        <w:br/>
        <w:t>(b) If the Federal agency has no</w:t>
        <w:br/>
        <w:t>further need for the property, it must</w:t>
        <w:br/>
        <w:t>declare the property excess and report it</w:t>
        <w:br/>
        <w:t>for disposal to the appropriate Federal</w:t>
        <w:br/>
        <w:t>disposal authority unless the Federal</w:t>
        <w:br/>
        <w:t>agency has statutory authority to</w:t>
        <w:br/>
        <w:t>dispose of the property by alternative</w:t>
        <w:br/>
        <w:t>methods (for example, the authority</w:t>
        <w:br/>
        <w:t>provided by the Federal Technology</w:t>
        <w:br/>
        <w:t>Transfer Act (15 U.S.C. 3710(i)). The</w:t>
        <w:br/>
        <w:t>Federal agency or pass-through entity</w:t>
        <w:br/>
        <w:t>must issue appropriate instructions to</w:t>
        <w:br/>
        <w:t>the recipient or subrecipient.</w:t>
        <w:br/>
        <w:t>(c) Exempt property means property</w:t>
        <w:br/>
        <w:t>acquired under the Federal award where</w:t>
        <w:br/>
        <w:t>the Federal agency has chosen to vest</w:t>
        <w:br/>
        <w:t>title to the property to the recipient or</w:t>
        <w:br/>
        <w:t>subrecipient without further</w:t>
        <w:br/>
        <w:t>responsibility to the Federal</w:t>
        <w:br/>
        <w:t>Government. The Federal agency may</w:t>
        <w:br/>
        <w:t>only exercise this option when</w:t>
        <w:br/>
        <w:t>permitted by Federal statute and set</w:t>
        <w:br/>
        <w:t>forth in the terms and conditions of the</w:t>
        <w:br/>
        <w:t>Federal award. Absent statutory</w:t>
        <w:br/>
        <w:t>authority and specific terms and</w:t>
        <w:br/>
        <w:t>conditions of the Federal award, the</w:t>
        <w:br/>
        <w:t>title to exempt property acquired under</w:t>
        <w:br/>
        <w:t>the Federal award remains with the</w:t>
        <w:br/>
        <w:t>Federal Government.</w:t>
      </w:r>
    </w:p>
    <w:p>
      <w:r>
        <w:t>PO 00000</w:t>
      </w:r>
    </w:p>
    <w:p>
      <w:r>
        <w:t>Frm 00114</w:t>
      </w:r>
    </w:p>
    <w:p>
      <w:r>
        <w:t>Fmt 4701</w:t>
      </w:r>
    </w:p>
    <w:p>
      <w:r>
        <w:t>Sfmt 4700</w:t>
      </w:r>
    </w:p>
    <w:p>
      <w:r>
        <w:t>§ 200.313</w:t>
      </w:r>
    </w:p>
    <w:p>
      <w:r>
        <w:t>Equipment.</w:t>
      </w:r>
    </w:p>
    <w:p>
      <w:r>
        <w:t>See also § 200.439.</w:t>
        <w:br/>
        <w:t>(a) Title. Title to equipment acquired</w:t>
        <w:br/>
        <w:t>under the Federal award will vest upon</w:t>
        <w:br/>
        <w:t>acquisition in the recipient or</w:t>
        <w:br/>
        <w:t>subrecipient subject to the conditions of</w:t>
        <w:br/>
        <w:t>this section. This title must be a</w:t>
        <w:br/>
        <w:t>conditional title unless a Federal statute</w:t>
        <w:br/>
        <w:t>specifically authorizes the Federal</w:t>
        <w:br/>
        <w:t>agency to vest title in the recipient or</w:t>
        <w:br/>
        <w:t>subrecipient without further</w:t>
        <w:br/>
        <w:t>responsibility to the Federal</w:t>
        <w:br/>
        <w:t>Government (and the Federal agency</w:t>
        <w:br/>
        <w:t>elects to do so). A conditional title</w:t>
        <w:br/>
        <w:t>means a clear title is withheld by the</w:t>
        <w:br/>
        <w:t>Federal agency until conditions and</w:t>
        <w:br/>
        <w:t>requirements specified in the terms and</w:t>
        <w:br/>
        <w:t>conditions of a Federal award have been</w:t>
        <w:br/>
        <w:t>fulfilled. Title for equipment vested in</w:t>
        <w:br/>
        <w:t>a recipient or subrecipient is subject to</w:t>
        <w:br/>
        <w:t>the following conditions:</w:t>
        <w:br/>
        <w:t>(1) Use the equipment for the</w:t>
        <w:br/>
        <w:t>authorized purposes of the project</w:t>
        <w:br/>
        <w:t>during the period of performance or</w:t>
        <w:br/>
        <w:t>until the property is no longer needed</w:t>
        <w:br/>
        <w:t>for the purposes of the project.</w:t>
        <w:br/>
        <w:t>(2) While the equipment is being used</w:t>
        <w:br/>
        <w:t>for the originally-authorized purpose,</w:t>
        <w:br/>
        <w:t>the recipient or subrecipient must not</w:t>
        <w:br/>
        <w:t>dispose of or encumber its title or other</w:t>
        <w:br/>
        <w:t>interests without the approval of the</w:t>
        <w:br/>
        <w:t>Federal agency or pass-through entity.</w:t>
        <w:br/>
        <w:t>(3) Use and dispose of the property in</w:t>
        <w:br/>
        <w:t>accordance with paragraphs (b), (c), and</w:t>
        <w:br/>
        <w:t>(e) of this section.</w:t>
        <w:br/>
        <w:t>(b) General. A State must use, manage</w:t>
        <w:br/>
        <w:t>and dispose of equipment acquired</w:t>
        <w:br/>
        <w:t>under a Federal award in accordance</w:t>
        <w:br/>
        <w:t>with State laws and procedures. Indian</w:t>
        <w:br/>
        <w:t>Tribes must use, manage, and dispose of</w:t>
        <w:br/>
        <w:t>equipment acquired under a Federal</w:t>
        <w:br/>
        <w:t>award in accordance with tribal laws</w:t>
        <w:br/>
        <w:t>and procedures. If such laws and</w:t>
        <w:br/>
        <w:t>procedures do not exist, Indian Tribes</w:t>
        <w:br/>
        <w:t>must follow the guidance in this</w:t>
        <w:br/>
        <w:t>section. Other recipients and</w:t>
        <w:br/>
        <w:t>subrecipients, including subrecipients</w:t>
        <w:br/>
        <w:t>of a State or Indian Tribe, must follow</w:t>
        <w:br/>
        <w:t>paragraphs (c) through (e) of this</w:t>
        <w:br/>
        <w:t>section.</w:t>
        <w:br/>
        <w:t>(c) Use. (1) The recipient or</w:t>
        <w:br/>
        <w:t>subrecipient must use equipment for the</w:t>
        <w:br/>
        <w:t>project or program for which it was</w:t>
        <w:br/>
        <w:t>acquired and for as long as needed,</w:t>
        <w:br/>
        <w:t>whether or not the project or program</w:t>
        <w:br/>
        <w:t>continues to be supported by the</w:t>
        <w:br/>
        <w:t>Federal award. The recipient or</w:t>
        <w:br/>
        <w:t>subrecipient must not encumber the</w:t>
        <w:br/>
        <w:t>equipment without prior approval of the</w:t>
        <w:br/>
        <w:t>Federal agency or pass-through entity.</w:t>
        <w:br/>
        <w:t>The Federal agency may require the</w:t>
        <w:br/>
        <w:t>submission of the applicable common</w:t>
        <w:br/>
        <w:t>forms for reporting on equipment. When</w:t>
        <w:br/>
        <w:t>no longer needed for the original project</w:t>
        <w:br/>
        <w:t>or program, the equipment may be used</w:t>
        <w:br/>
        <w:t>in other activities in the following order</w:t>
        <w:br/>
        <w:t>of priority:</w:t>
        <w:br/>
        <w:t>(i) Activities under other Federal</w:t>
        <w:br/>
        <w:t>awards from the Federal agency that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funded the original program or project;</w:t>
        <w:br/>
        <w:t>then</w:t>
        <w:br/>
        <w:t>(ii) Activities under Federal awards</w:t>
        <w:br/>
        <w:t>from other Federal agencies. These</w:t>
        <w:br/>
        <w:t>activities include consolidated</w:t>
        <w:br/>
        <w:t>equipment for information technology</w:t>
        <w:br/>
        <w:t>systems.</w:t>
        <w:br/>
        <w:t>(2) During the time that equipment is</w:t>
        <w:br/>
        <w:t>used on the project or program for</w:t>
        <w:br/>
        <w:t>which it was acquired, the recipient or</w:t>
        <w:br/>
        <w:t>subrecipient must also make the</w:t>
        <w:br/>
        <w:t>equipment available for use on other</w:t>
        <w:br/>
        <w:t>programs or projects supported by the</w:t>
        <w:br/>
        <w:t>Federal Government, provided that such</w:t>
        <w:br/>
        <w:t>use will not interfere with the purpose</w:t>
        <w:br/>
        <w:t>for which it was originally acquired.</w:t>
        <w:br/>
        <w:t>First preference for other use of the</w:t>
        <w:br/>
        <w:t>equipment must be given to other</w:t>
        <w:br/>
        <w:t>programs or projects supported by the</w:t>
        <w:br/>
        <w:t>Federal agency that financed the</w:t>
        <w:br/>
        <w:t>equipment. Second preference must be</w:t>
        <w:br/>
        <w:t>given to programs or projects under</w:t>
        <w:br/>
        <w:t>Federal awards from other Federal</w:t>
        <w:br/>
        <w:t>agencies. Use for non-federally-funded</w:t>
        <w:br/>
        <w:t>projects is also permissible, provided</w:t>
        <w:br/>
        <w:t>such use will not interfere with the</w:t>
        <w:br/>
        <w:t>purpose for which it was originally</w:t>
        <w:br/>
        <w:t>acquired. The recipient or subrecipient</w:t>
        <w:br/>
        <w:t>should consider charging user fees as</w:t>
        <w:br/>
        <w:t>appropriate.</w:t>
        <w:br/>
        <w:t>(3) Notwithstanding the</w:t>
        <w:br/>
        <w:t>encouragement in § 200.307 to earn</w:t>
        <w:br/>
        <w:t>program income, the recipient or</w:t>
        <w:br/>
        <w:t>subrecipient must not use equipment</w:t>
        <w:br/>
        <w:t>acquired with the Federal award to</w:t>
        <w:br/>
        <w:t>provide services for a fee that is less</w:t>
        <w:br/>
        <w:t>than a private company would charge</w:t>
        <w:br/>
        <w:t>for similar services unless specifically</w:t>
        <w:br/>
        <w:t>authorized by Federal statute. This</w:t>
        <w:br/>
        <w:t>restriction is effective as long as the</w:t>
        <w:br/>
        <w:t>Federal Government retains an interest</w:t>
        <w:br/>
        <w:t>in the equipment.</w:t>
        <w:br/>
        <w:t>(4) When acquiring replacement</w:t>
        <w:br/>
        <w:t>equipment, the recipient or subrecipient</w:t>
        <w:br/>
        <w:t>may either trade-in or sell the</w:t>
        <w:br/>
        <w:t>equipment and use the proceeds to</w:t>
        <w:br/>
        <w:t>offset the cost of the replacement</w:t>
        <w:br/>
        <w:t>equipment.</w:t>
        <w:br/>
        <w:t>(d) Management requirements.</w:t>
        <w:br/>
        <w:t>Regardless of whether equipment is</w:t>
        <w:br/>
        <w:t>acquired in part or its entirety under the</w:t>
        <w:br/>
        <w:t>Federal award, the recipient or</w:t>
        <w:br/>
        <w:t>subrecipient must manage equipment</w:t>
        <w:br/>
        <w:t>(including replacement equipment)</w:t>
        <w:br/>
        <w:t>utilizing procedures that meet the</w:t>
        <w:br/>
        <w:t>following requirements:</w:t>
        <w:br/>
        <w:t>(1) Property records must include a</w:t>
        <w:br/>
        <w:t>description of the property, a serial</w:t>
        <w:br/>
        <w:t>number or another identification</w:t>
        <w:br/>
        <w:t>number, the source of funding for the</w:t>
        <w:br/>
        <w:t>property (including the FAIN), the title</w:t>
        <w:br/>
        <w:t>holder, the acquisition date, the cost of</w:t>
        <w:br/>
        <w:t>the property, the percentage of the</w:t>
        <w:br/>
        <w:t>Federal agency contribution towards the</w:t>
        <w:br/>
        <w:t>original purchase, the location, use and</w:t>
        <w:br/>
        <w:t>condition of the property, and any</w:t>
        <w:br/>
        <w:t>disposition data including the date of</w:t>
        <w:br/>
        <w:t>disposal and sale price of the property.</w:t>
        <w:br/>
        <w:t>The recipient and subrecipient are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responsible for maintaining and</w:t>
        <w:br/>
        <w:t>updating property records when there is</w:t>
        <w:br/>
        <w:t>a change in the status of the property.</w:t>
        <w:br/>
        <w:t>(2) A physical inventory of the</w:t>
        <w:br/>
        <w:t>property must be conducted, and the</w:t>
        <w:br/>
        <w:t>results must be reconciled with the</w:t>
        <w:br/>
        <w:t>property records at least once every two</w:t>
        <w:br/>
        <w:t>years.</w:t>
        <w:br/>
        <w:t>(3) A control system must be in place</w:t>
        <w:br/>
        <w:t>to ensure safeguards for preventing</w:t>
        <w:br/>
        <w:t>property loss, damage, or theft. Any</w:t>
        <w:br/>
        <w:t>loss, damage, or theft of equipment must</w:t>
        <w:br/>
        <w:t>be investigated. The recipient or</w:t>
        <w:br/>
        <w:t>subrecipient must notify the Federal</w:t>
        <w:br/>
        <w:t>agency or pass-through entity of any</w:t>
        <w:br/>
        <w:t>loss, damage, or theft of equipment that</w:t>
        <w:br/>
        <w:t>will have an impact on the program.</w:t>
        <w:br/>
        <w:t>(4) Regular maintenance procedures</w:t>
        <w:br/>
        <w:t>must be in place to ensure the property</w:t>
        <w:br/>
        <w:t>is in proper working condition.</w:t>
        <w:br/>
        <w:t>(5) If the recipient or subrecipient is</w:t>
        <w:br/>
        <w:t>authorized or required to sell the</w:t>
        <w:br/>
        <w:t>property, proper sales procedures must</w:t>
        <w:br/>
        <w:t>be in place to ensure the highest</w:t>
        <w:br/>
        <w:t>possible return.</w:t>
        <w:br/>
        <w:t>(e) Disposition. When equipment</w:t>
        <w:br/>
        <w:t>acquired under a Federal award is no</w:t>
        <w:br/>
        <w:t>longer needed for the original project,</w:t>
        <w:br/>
        <w:t>program, or for other activities currently</w:t>
        <w:br/>
        <w:t>or previously supported by a Federal</w:t>
        <w:br/>
        <w:t>agency, the recipient or subrecipient</w:t>
        <w:br/>
        <w:t>must request disposition instructions</w:t>
        <w:br/>
        <w:t>from the Federal agency or pass-through</w:t>
        <w:br/>
        <w:t>entity if required by the terms and</w:t>
        <w:br/>
        <w:t>conditions of the Federal award.</w:t>
        <w:br/>
        <w:t>Disposition of the equipment will be</w:t>
        <w:br/>
        <w:t>made as follows, in accordance with</w:t>
        <w:br/>
        <w:t>Federal agency or pass-through entity</w:t>
        <w:br/>
        <w:t>disposition instructions:</w:t>
        <w:br/>
        <w:t>(1) Equipment with a current fair</w:t>
        <w:br/>
        <w:t>market value of $10,000 or less (per</w:t>
        <w:br/>
        <w:t>unit) may be retained, sold, or otherwise</w:t>
        <w:br/>
        <w:t>disposed of with no further</w:t>
        <w:br/>
        <w:t>responsibility to the Federal agency or</w:t>
        <w:br/>
        <w:t>pass-through entity.</w:t>
        <w:br/>
        <w:t>(2) Except as provided in § 200.312(b),</w:t>
        <w:br/>
        <w:t>or if the Federal agency or pass-through</w:t>
        <w:br/>
        <w:t>entity fails to provide requested</w:t>
        <w:br/>
        <w:t>disposition instructions within 120</w:t>
        <w:br/>
        <w:t>days, items of equipment with a current</w:t>
        <w:br/>
        <w:t>fair market value in excess of $10,000</w:t>
        <w:br/>
        <w:t>(per-unit) may be retained or sold by the</w:t>
        <w:br/>
        <w:t>recipient or subrecipient. However, the</w:t>
        <w:br/>
        <w:t>Federal agency is entitled to an amount</w:t>
        <w:br/>
        <w:t>calculated by multiplying the</w:t>
        <w:br/>
        <w:t>percentage of the Federal agency’s</w:t>
        <w:br/>
        <w:t>contribution towards the original</w:t>
        <w:br/>
        <w:t>purchase by the current market value or</w:t>
        <w:br/>
        <w:t>proceeds from the sale. If the equipment</w:t>
        <w:br/>
        <w:t>is sold, the Federal agency or passthrough entity may permit the recipient</w:t>
        <w:br/>
        <w:t>or subrecipient to retain, from the</w:t>
        <w:br/>
        <w:t>Federal share, $1,000 of the proceeds to</w:t>
        <w:br/>
        <w:t>cover expenses associated with the</w:t>
        <w:br/>
        <w:t>selling and handling of the equipment.</w:t>
        <w:br/>
        <w:t>(3) The recipient or subrecipient may</w:t>
        <w:br/>
        <w:t>transfer title to the property to the</w:t>
        <w:br/>
        <w:t>Federal Government or to an eligible</w:t>
        <w:br/>
        <w:t>third party provided that the recipient</w:t>
      </w:r>
    </w:p>
    <w:p>
      <w:r>
        <w:t>PO 00000</w:t>
      </w:r>
    </w:p>
    <w:p>
      <w:r>
        <w:t>Frm 00115</w:t>
      </w:r>
    </w:p>
    <w:p>
      <w:r>
        <w:t>Fmt 4701</w:t>
      </w:r>
    </w:p>
    <w:p>
      <w:r>
        <w:t>Sfmt 4700</w:t>
      </w:r>
    </w:p>
    <w:p>
      <w:r>
        <w:t>30159</w:t>
      </w:r>
    </w:p>
    <w:p>
      <w:r>
        <w:t>or subrecipient must be entitled to</w:t>
        <w:br/>
        <w:t>compensation for its attributable</w:t>
        <w:br/>
        <w:t>percentage of the current fair market</w:t>
        <w:br/>
        <w:t>value of the property.</w:t>
        <w:br/>
        <w:t>(4) In cases where a recipient or</w:t>
        <w:br/>
        <w:t>subrecipient fails to take appropriate</w:t>
        <w:br/>
        <w:t>disposition actions, the Federal agency</w:t>
        <w:br/>
        <w:t>or pass-through entity may direct the</w:t>
        <w:br/>
        <w:t>recipient or subrecipient to take</w:t>
        <w:br/>
        <w:t>disposition actions.</w:t>
        <w:br/>
        <w:t>(f) Equipment retention. When</w:t>
        <w:br/>
        <w:t>included in the terms and conditions of</w:t>
        <w:br/>
        <w:t>the Federal award, the Federal agency</w:t>
        <w:br/>
        <w:t>may permit the recipient to retain</w:t>
        <w:br/>
        <w:t>equipment, or authorize a pass-through</w:t>
        <w:br/>
        <w:t>entity to permit the subrecipient to</w:t>
        <w:br/>
        <w:t>retain equipment, with no further</w:t>
        <w:br/>
        <w:t>obligation to the Federal Government</w:t>
        <w:br/>
        <w:t>unless prohibited by Federal statute or</w:t>
        <w:br/>
        <w:t>regulation.</w:t>
        <w:br/>
        <w:t>§ 200.314</w:t>
      </w:r>
    </w:p>
    <w:p>
      <w:r>
        <w:t>Supplies.</w:t>
      </w:r>
    </w:p>
    <w:p>
      <w:r>
        <w:t>See also § 200.453.</w:t>
        <w:br/>
        <w:t>(a) Title to supplies acquired under</w:t>
        <w:br/>
        <w:t>the Federal award will vest upon</w:t>
        <w:br/>
        <w:t>acquisition in the recipient or</w:t>
        <w:br/>
        <w:t>subrecipient. When there is a residual</w:t>
        <w:br/>
        <w:t>inventory of unused supplies exceeding</w:t>
        <w:br/>
        <w:t>$10,000 in aggregate value at the end of</w:t>
        <w:br/>
        <w:t>the period of performance, and the</w:t>
        <w:br/>
        <w:t>supplies are not needed for any other</w:t>
        <w:br/>
        <w:t>Federal award, the recipient or</w:t>
        <w:br/>
        <w:t>subrecipient may retain or sell the</w:t>
        <w:br/>
        <w:t>unused supplies. Unused supplies</w:t>
        <w:br/>
        <w:t>means supplies that are in new</w:t>
        <w:br/>
        <w:t>condition, not having been used or</w:t>
        <w:br/>
        <w:t>opened before. The aggregate value of</w:t>
        <w:br/>
        <w:t>unused supplies consists of all supply</w:t>
        <w:br/>
        <w:t>types, not just like-item supplies. The</w:t>
        <w:br/>
        <w:t>Federal agency or pass-through entity is</w:t>
        <w:br/>
        <w:t>entitled to compensation in an amount</w:t>
        <w:br/>
        <w:t>calculated by multiplying the</w:t>
        <w:br/>
        <w:t>percentage of the Federal agency’s or</w:t>
        <w:br/>
        <w:t>pass-through entity’s contribution</w:t>
        <w:br/>
        <w:t>towards the cost of the original</w:t>
        <w:br/>
        <w:t>purchase(s) by the current market value</w:t>
        <w:br/>
        <w:t>or proceeds from the sale. If the supplies</w:t>
        <w:br/>
        <w:t>are sold, the Federal agency or passthrough entity may permit the recipient</w:t>
        <w:br/>
        <w:t>or subrecipient to retain, from the</w:t>
        <w:br/>
        <w:t>Federal share, $1,000 of the proceeds to</w:t>
        <w:br/>
        <w:t>cover expenses associated with the</w:t>
        <w:br/>
        <w:t>selling and handling of the supplies.</w:t>
        <w:br/>
        <w:t>(b) Unless expressly authorized by</w:t>
        <w:br/>
        <w:t>Federal statute, the recipient or</w:t>
        <w:br/>
        <w:t>subrecipient must not use supplies</w:t>
        <w:br/>
        <w:t>acquired with the Federal award to</w:t>
        <w:br/>
        <w:t>provide services for a fee that is less</w:t>
        <w:br/>
        <w:t>than a private company would charge</w:t>
        <w:br/>
        <w:t>for similar services. This restriction is</w:t>
        <w:br/>
        <w:t>effective as long as the Federal</w:t>
        <w:br/>
        <w:t>Government retains an interest in the</w:t>
        <w:br/>
        <w:t>supplies or as authorized by Federal</w:t>
        <w:br/>
        <w:t>statute.</w:t>
        <w:br/>
        <w:t>§ 200.315</w:t>
      </w:r>
    </w:p>
    <w:p>
      <w:r>
        <w:t>Intangible property.</w:t>
      </w:r>
    </w:p>
    <w:p>
      <w:r>
        <w:t>(a) Title to intangible property</w:t>
        <w:br/>
        <w:t>acquired under a Federal award vests</w:t>
        <w:br/>
        <w:t>upon acquisition in the recipient or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30160</w:t>
      </w:r>
    </w:p>
    <w:p>
      <w:r>
        <w:t>Federal Register / Vol. 89, No. 78 / Monday, April 22, 2024 / Rules and Regulations</w:t>
      </w:r>
    </w:p>
    <w:p>
      <w:r>
        <w:t>subrecipient. The recipient or</w:t>
        <w:br/>
        <w:t>subrecipient must use that intangible</w:t>
        <w:br/>
        <w:t>property for the originally authorized</w:t>
        <w:br/>
        <w:t>purpose and must not encumber the</w:t>
        <w:br/>
        <w:t>property without the approval of the</w:t>
        <w:br/>
        <w:t>Federal agency or pass-through entity.</w:t>
        <w:br/>
        <w:t>When no longer needed for the</w:t>
        <w:br/>
        <w:t>originally authorized purpose,</w:t>
        <w:br/>
        <w:t>disposition of the intangible property</w:t>
        <w:br/>
        <w:t>must occur in accordance with the</w:t>
        <w:br/>
        <w:t>provisions in § 200.313(e).</w:t>
        <w:br/>
        <w:t>(b) To the extent permitted by law, the</w:t>
        <w:br/>
        <w:t>recipient or subrecipient may copyright</w:t>
        <w:br/>
        <w:t>any work that is subject to copyright</w:t>
        <w:br/>
        <w:t>and was developed, or for which</w:t>
        <w:br/>
        <w:t>ownership was acquired, under a</w:t>
        <w:br/>
        <w:t>Federal award. The Federal agency</w:t>
        <w:br/>
        <w:t>reserves a royalty-free, nonexclusive,</w:t>
        <w:br/>
        <w:t>and irrevocable right to reproduce,</w:t>
        <w:br/>
        <w:t>publish, or otherwise use the work for</w:t>
        <w:br/>
        <w:t>Federal purposes and to authorize</w:t>
        <w:br/>
        <w:t>others to do so. This includes the right</w:t>
        <w:br/>
        <w:t>to require recipients and subrecipients</w:t>
        <w:br/>
        <w:t>to make such works available through</w:t>
        <w:br/>
        <w:t>agency-designated public access</w:t>
        <w:br/>
        <w:t>repositories.</w:t>
        <w:br/>
        <w:t>(c) The recipient or subrecipient is</w:t>
        <w:br/>
        <w:t>subject to applicable regulations</w:t>
        <w:br/>
        <w:t>governing patents and inventions,</w:t>
        <w:br/>
        <w:t>including government-wide regulations</w:t>
        <w:br/>
        <w:t>in 37 CFR part 401.</w:t>
        <w:br/>
        <w:t>(d) The Federal Government has the</w:t>
        <w:br/>
        <w:t>right to:</w:t>
        <w:br/>
        <w:t>(1) Obtain, reproduce, publish, or</w:t>
        <w:br/>
        <w:t>otherwise use the data produced under</w:t>
        <w:br/>
        <w:t>a Federal award; and</w:t>
        <w:br/>
        <w:t>(2) Authorize others to receive,</w:t>
        <w:br/>
        <w:t>reproduce, publish, or otherwise use the</w:t>
        <w:br/>
        <w:t>data for Federal purposes.</w:t>
        <w:br/>
        <w:t>(e)(1) The recipient or subrecipient</w:t>
        <w:br/>
        <w:t>must provide research data relating to</w:t>
        <w:br/>
        <w:t>published research findings produced</w:t>
        <w:br/>
        <w:t>under the Federal award and that were</w:t>
        <w:br/>
        <w:t>used by the Federal Government in</w:t>
        <w:br/>
        <w:t>developing an agency action that has the</w:t>
        <w:br/>
        <w:t>force and effect of law if requested by</w:t>
        <w:br/>
        <w:t>the Federal agency in response to a</w:t>
        <w:br/>
        <w:t>Freedom of Information Act (FOIA)</w:t>
        <w:br/>
        <w:t>request. When the Federal agency</w:t>
        <w:br/>
        <w:t>obtains the research data solely in</w:t>
        <w:br/>
        <w:t>response to a FOIA request, the Federal</w:t>
        <w:br/>
        <w:t>agency may charge the requester a fee</w:t>
        <w:br/>
        <w:t>for the cost of obtaining the research</w:t>
        <w:br/>
        <w:t>data. This fee should reflect the costs</w:t>
        <w:br/>
        <w:t>incurred by the Federal agency and the</w:t>
        <w:br/>
        <w:t>recipient or subrecipient. This fee is in</w:t>
        <w:br/>
        <w:t>addition to any fees the Federal agency</w:t>
        <w:br/>
        <w:t>may assess under the FOIA (5 U.S.C.</w:t>
        <w:br/>
        <w:t>552(a)(4)(A)).</w:t>
        <w:br/>
        <w:t>(2) Published research findings mean:</w:t>
        <w:br/>
        <w:t>(i) Research findings published in a</w:t>
        <w:br/>
        <w:t>peer-reviewed scientific or technical</w:t>
        <w:br/>
        <w:t>journal; or</w:t>
        <w:br/>
        <w:t>(ii) Research findings publicly cited</w:t>
        <w:br/>
        <w:t>by a Federal agency in developing an</w:t>
        <w:br/>
        <w:t>agency action that has the force and</w:t>
        <w:br/>
        <w:t>effect of law.</w:t>
        <w:br/>
        <w:t>(3) Research data means the recorded</w:t>
        <w:br/>
        <w:t>factual material commonly accepted in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the scientific community as necessary to</w:t>
        <w:br/>
        <w:t>validate research findings. Research</w:t>
        <w:br/>
        <w:t>data does not include any of the</w:t>
        <w:br/>
        <w:t>following:</w:t>
        <w:br/>
        <w:t>(i) Preliminary analyses, drafts of</w:t>
        <w:br/>
        <w:t>scientific papers, plans for future</w:t>
        <w:br/>
        <w:t>research, peer reviews, or</w:t>
        <w:br/>
        <w:t>communications with colleagues. This</w:t>
        <w:br/>
        <w:t>‘‘recorded’’ material excludes physical</w:t>
        <w:br/>
        <w:t>objects (for example, laboratory</w:t>
        <w:br/>
        <w:t>samples).</w:t>
        <w:br/>
        <w:t>(ii) Trade secrets, commercial</w:t>
        <w:br/>
        <w:t>information, materials necessary to be</w:t>
        <w:br/>
        <w:t>held confidential by a researcher until</w:t>
        <w:br/>
        <w:t>they are published, or similar</w:t>
        <w:br/>
        <w:t>information which is protected under</w:t>
        <w:br/>
        <w:t>law; and</w:t>
        <w:br/>
        <w:t>(iii) Personnel, medical, and other</w:t>
        <w:br/>
        <w:t>personally identifiable information that,</w:t>
        <w:br/>
        <w:t>if disclosed, would constitute an</w:t>
        <w:br/>
        <w:t>invasion of personal privacy.</w:t>
        <w:br/>
        <w:t>Information that could identify a</w:t>
        <w:br/>
        <w:t>particular person in a research study is</w:t>
        <w:br/>
        <w:t>not considered research data.</w:t>
        <w:br/>
        <w:t>(f) Federal agencies should work with</w:t>
        <w:br/>
        <w:t>recipients to maximize public access to</w:t>
        <w:br/>
        <w:t>Federally funded research results and</w:t>
        <w:br/>
        <w:t>data in a manner that protects data</w:t>
        <w:br/>
        <w:t>providers’ confidentiality, privacy, and</w:t>
        <w:br/>
        <w:t>security. Agencies should provide</w:t>
        <w:br/>
        <w:t>guidance to recipients to make</w:t>
        <w:br/>
        <w:t>restricted-access data available through</w:t>
        <w:br/>
        <w:t>a variety of mechanisms. FOIA may not</w:t>
        <w:br/>
        <w:t>be the most appropriate mechanism for</w:t>
        <w:br/>
        <w:t>providing access to intangible property,</w:t>
        <w:br/>
        <w:t>including Federally funded research</w:t>
        <w:br/>
        <w:t>results and data.</w:t>
        <w:br/>
        <w:t>§ 200.316</w:t>
      </w:r>
    </w:p>
    <w:p>
      <w:r>
        <w:t>Property trust relationship.</w:t>
      </w:r>
    </w:p>
    <w:p>
      <w:r>
        <w:t>Real property, equipment, and</w:t>
        <w:br/>
        <w:t>intangible property acquired or</w:t>
        <w:br/>
        <w:t>improved with the Federal award must</w:t>
        <w:br/>
        <w:t>be held in trust by the recipient or</w:t>
        <w:br/>
        <w:t>subrecipient as trustee for the</w:t>
        <w:br/>
        <w:t>beneficiaries of the project or program</w:t>
        <w:br/>
        <w:t>under which the property was acquired</w:t>
        <w:br/>
        <w:t>or improved. The Federal agency or</w:t>
        <w:br/>
        <w:t>pass-through entity may require the</w:t>
        <w:br/>
        <w:t>recipient or subrecipient to record liens</w:t>
        <w:br/>
        <w:t>or other appropriate notices of record to</w:t>
        <w:br/>
        <w:t>indicate that personal or real property</w:t>
        <w:br/>
        <w:t>has been acquired or improved with a</w:t>
        <w:br/>
        <w:t>Federal award and that use and</w:t>
        <w:br/>
        <w:t>disposition conditions apply to the</w:t>
        <w:br/>
        <w:t>property.</w:t>
        <w:br/>
        <w:t>Procurement Standards</w:t>
        <w:br/>
        <w:t>§ 200.317 Procurements by States and</w:t>
        <w:br/>
        <w:t>Indian Tribes.</w:t>
      </w:r>
    </w:p>
    <w:p>
      <w:r>
        <w:t>When conducting procurement</w:t>
        <w:br/>
        <w:t>transactions under a Federal award, a</w:t>
        <w:br/>
        <w:t>State or Indian Tribe must follow the</w:t>
        <w:br/>
        <w:t>same policies and procedures it uses for</w:t>
        <w:br/>
        <w:t>procurements with non-Federal funds. If</w:t>
        <w:br/>
        <w:t>such policies and procedures do not</w:t>
        <w:br/>
        <w:t>exist, States and Indian Tribes must</w:t>
        <w:br/>
        <w:t>follow the procurement standards in</w:t>
        <w:br/>
        <w:t>§§ 200.318 through 200.327. In addition</w:t>
        <w:br/>
        <w:t>to its own policies and procedures, a</w:t>
      </w:r>
    </w:p>
    <w:p>
      <w:r>
        <w:t>PO 00000</w:t>
      </w:r>
    </w:p>
    <w:p>
      <w:r>
        <w:t>Frm 00116</w:t>
      </w:r>
    </w:p>
    <w:p>
      <w:r>
        <w:t>Fmt 4701</w:t>
      </w:r>
    </w:p>
    <w:p>
      <w:r>
        <w:t>Sfmt 4700</w:t>
      </w:r>
    </w:p>
    <w:p>
      <w:r>
        <w:t>State or Indian Tribe must also comply</w:t>
        <w:br/>
        <w:t>with the following procurement</w:t>
        <w:br/>
        <w:t>standards: §§ 200.321, 200.322, 200.323,</w:t>
        <w:br/>
        <w:t>and 200.327. All other recipients and</w:t>
        <w:br/>
        <w:t>subrecipients, including subrecipients</w:t>
        <w:br/>
        <w:t>of a State or Indian Tribe, must follow</w:t>
        <w:br/>
        <w:t>the procurement standards in</w:t>
        <w:br/>
        <w:t>§§ 200.318 through 200.327.</w:t>
        <w:br/>
        <w:t>§ 200.318</w:t>
      </w:r>
    </w:p>
    <w:p>
      <w:r>
        <w:t>General procurement standards.</w:t>
      </w:r>
    </w:p>
    <w:p>
      <w:r>
        <w:t>(a) Documented procurement</w:t>
        <w:br/>
        <w:t>procedures. The recipient or</w:t>
        <w:br/>
        <w:t>subrecipient must maintain and use</w:t>
        <w:br/>
        <w:t>documented procedures for</w:t>
        <w:br/>
        <w:t>procurement transactions under a</w:t>
        <w:br/>
        <w:t>Federal award or subaward, including</w:t>
        <w:br/>
        <w:t>for acquisition of property or services.</w:t>
        <w:br/>
        <w:t>These documented procurement</w:t>
        <w:br/>
        <w:t>procedures must be consistent with</w:t>
        <w:br/>
        <w:t>State, local, and tribal laws and</w:t>
        <w:br/>
        <w:t>regulations and the standards identified</w:t>
        <w:br/>
        <w:t>in §§ 200.317 through 200.327.</w:t>
        <w:br/>
        <w:t>(b) Oversight of contractors.</w:t>
        <w:br/>
        <w:t>Recipients and subrecipients must</w:t>
        <w:br/>
        <w:t>maintain oversight to ensure that</w:t>
        <w:br/>
        <w:t>contractors perform in accordance with</w:t>
        <w:br/>
        <w:t>the terms, conditions, and specifications</w:t>
        <w:br/>
        <w:t>of their contracts or purchase orders.</w:t>
        <w:br/>
        <w:t>See also § 200.501(h).</w:t>
        <w:br/>
        <w:t>(c) Conflicts of interest. (1) The</w:t>
        <w:br/>
        <w:t>recipient or subrecipient must maintain</w:t>
        <w:br/>
        <w:t>written standards of conduct covering</w:t>
        <w:br/>
        <w:t>conflicts of interest and governing the</w:t>
        <w:br/>
        <w:t>actions of its employees engaged in the</w:t>
        <w:br/>
        <w:t>selection, award, and administration of</w:t>
        <w:br/>
        <w:t>contracts. No employee, officer, agent,</w:t>
        <w:br/>
        <w:t>or board member with a real or apparent</w:t>
        <w:br/>
        <w:t>conflict of interest may participate in</w:t>
        <w:br/>
        <w:t>the selection, award, or administration</w:t>
        <w:br/>
        <w:t>of a contract supported by the Federal</w:t>
        <w:br/>
        <w:t>award. A conflict of interest includes</w:t>
        <w:br/>
        <w:t>when the employee, officer, agent, or</w:t>
        <w:br/>
        <w:t>board member, any member of their</w:t>
        <w:br/>
        <w:t>immediate family, their partner, or an</w:t>
        <w:br/>
        <w:t>organization that employs or is about to</w:t>
        <w:br/>
        <w:t>employ any of the parties indicated</w:t>
        <w:br/>
        <w:t>herein, has a financial or other interest</w:t>
        <w:br/>
        <w:t>in or a tangible personal benefit from an</w:t>
        <w:br/>
        <w:t>entity considered for a contract. An</w:t>
        <w:br/>
        <w:t>employee, officer, agent, and board</w:t>
        <w:br/>
        <w:t>member of the recipient or subrecipient</w:t>
        <w:br/>
        <w:t>may neither solicit nor accept gratuities,</w:t>
        <w:br/>
        <w:t>favors, or anything of monetary value</w:t>
        <w:br/>
        <w:t>from contractors. However, the recipient</w:t>
        <w:br/>
        <w:t>or subrecipient may set standards for</w:t>
        <w:br/>
        <w:t>situations where the financial interest is</w:t>
        <w:br/>
        <w:t>not substantial or a gift is an unsolicited</w:t>
        <w:br/>
        <w:t>item of nominal value. The recipient’s</w:t>
        <w:br/>
        <w:t>or subrecipient’s standards of conduct</w:t>
        <w:br/>
        <w:t>must also provide for disciplinary</w:t>
        <w:br/>
        <w:t>actions to be applied for violations by</w:t>
        <w:br/>
        <w:t>its employees, officers, agents, or board</w:t>
        <w:br/>
        <w:t>members.</w:t>
        <w:br/>
        <w:t>(2) If the recipient or subrecipient has</w:t>
        <w:br/>
        <w:t>a parent, affiliate, or subsidiary</w:t>
        <w:br/>
        <w:t>organization that is not a State, local</w:t>
        <w:br/>
        <w:t>government, or Indian Tribe, the</w:t>
        <w:br/>
        <w:t>recipient or subrecipient must also</w:t>
        <w:br/>
        <w:t>maintain written standards of conduct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covering organizational conflicts of</w:t>
        <w:br/>
        <w:t>interest. Organizational conflicts of</w:t>
        <w:br/>
        <w:t>interest mean that because of</w:t>
        <w:br/>
        <w:t>relationships with a parent company,</w:t>
        <w:br/>
        <w:t>affiliate, or subsidiary organization, the</w:t>
        <w:br/>
        <w:t>recipient or subrecipient is unable or</w:t>
        <w:br/>
        <w:t>appears to be unable to be impartial in</w:t>
        <w:br/>
        <w:t>conducting a procurement action</w:t>
        <w:br/>
        <w:t>involving a related organization.</w:t>
        <w:br/>
        <w:t>(d) Avoidance of unnecessary or</w:t>
        <w:br/>
        <w:t>duplicative items. The recipient’s or</w:t>
        <w:br/>
        <w:t>subrecipient’s procedures must avoid</w:t>
        <w:br/>
        <w:t>the acquisition of unnecessary or</w:t>
        <w:br/>
        <w:t>duplicative items. Consideration should</w:t>
        <w:br/>
        <w:t>be given to consolidating or breaking</w:t>
        <w:br/>
        <w:t>out procurements to obtain a more</w:t>
        <w:br/>
        <w:t>economical purchase. When</w:t>
        <w:br/>
        <w:t>appropriate, an analysis should be made</w:t>
        <w:br/>
        <w:t>between leasing and purchasing</w:t>
        <w:br/>
        <w:t>property or equipment to determine the</w:t>
        <w:br/>
        <w:t>most economical approach.</w:t>
        <w:br/>
        <w:t>(e) Procurement arrangements using</w:t>
        <w:br/>
        <w:t>strategic sourcing. When appropriate for</w:t>
        <w:br/>
        <w:t>the procurement or use of common or</w:t>
        <w:br/>
        <w:t>shared goods and services, recipients</w:t>
        <w:br/>
        <w:t>and subrecipients are encouraged to</w:t>
        <w:br/>
        <w:t>enter into State and local</w:t>
        <w:br/>
        <w:t>intergovernmental agreements or interentity agreements for procurement</w:t>
        <w:br/>
        <w:t>transactions. These or similar</w:t>
        <w:br/>
        <w:t>procurement arrangements using</w:t>
        <w:br/>
        <w:t>strategic sourcing may foster greater</w:t>
        <w:br/>
        <w:t>economy and efficiency. Documented</w:t>
        <w:br/>
        <w:t>procurement actions of this type (using</w:t>
        <w:br/>
        <w:t>strategic sourcing, shared services, and</w:t>
        <w:br/>
        <w:t>other similar procurement</w:t>
        <w:br/>
        <w:t>arrangements) will meet the competition</w:t>
        <w:br/>
        <w:t>requirements of this part.</w:t>
        <w:br/>
        <w:t>(f) Use of excess and surplus Federal</w:t>
        <w:br/>
        <w:t>property. The recipient or subrecipient</w:t>
        <w:br/>
        <w:t>is encouraged to use excess and surplus</w:t>
        <w:br/>
        <w:t>Federal property instead of purchasing</w:t>
        <w:br/>
        <w:t>new equipment and property when it is</w:t>
        <w:br/>
        <w:t>feasible and reduces project costs.</w:t>
        <w:br/>
        <w:t>(g) Use of value engineering clauses.</w:t>
        <w:br/>
        <w:t>When practical, the recipient or</w:t>
        <w:br/>
        <w:t>subrecipient is encouraged to use value</w:t>
        <w:br/>
        <w:t>engineering clauses in contracts for</w:t>
        <w:br/>
        <w:t>construction projects of sufficient size to</w:t>
        <w:br/>
        <w:t>offer reasonable opportunities for cost</w:t>
        <w:br/>
        <w:t>reductions. Value engineering means</w:t>
        <w:br/>
        <w:t>analyzing each contract item or task to</w:t>
        <w:br/>
        <w:t>ensure its essential function is provided</w:t>
        <w:br/>
        <w:t>at the overall lowest cost.</w:t>
        <w:br/>
        <w:t>(h) Responsible contractors. The</w:t>
        <w:br/>
        <w:t>recipient or subrecipient must award</w:t>
        <w:br/>
        <w:t>contracts only to responsible contractors</w:t>
        <w:br/>
        <w:t>that possess the ability to perform</w:t>
        <w:br/>
        <w:t>successfully under the terms and</w:t>
        <w:br/>
        <w:t>conditions of a proposed contract. The</w:t>
        <w:br/>
        <w:t>recipient or subrecipient must consider</w:t>
        <w:br/>
        <w:t>contractor integrity, public policy</w:t>
        <w:br/>
        <w:t>compliance, proper classification of</w:t>
        <w:br/>
        <w:t>employees (see the Fair Labor Standards</w:t>
        <w:br/>
        <w:t>Act, 29 U.S.C. 201, chapter 8), past</w:t>
        <w:br/>
        <w:t>performance record, and financial and</w:t>
        <w:br/>
        <w:t>technical resources when conducting a</w:t>
        <w:br/>
        <w:t>procurement transaction. See also</w:t>
        <w:br/>
        <w:t>§ 200.214.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(i) Procurement records. The recipient</w:t>
        <w:br/>
        <w:t>or subrecipient must maintain records</w:t>
        <w:br/>
        <w:t>sufficient to detail the history of each</w:t>
        <w:br/>
        <w:t>procurement transaction. These records</w:t>
        <w:br/>
        <w:t>must include the rationale for the</w:t>
        <w:br/>
        <w:t>procurement method, contract type</w:t>
        <w:br/>
        <w:t>selection, contractor selection or</w:t>
        <w:br/>
        <w:t>rejection, and the basis for the contract</w:t>
        <w:br/>
        <w:t>price.</w:t>
        <w:br/>
        <w:t>(j) Time-and-materials type contracts.</w:t>
        <w:br/>
        <w:t>(1) The recipient or subrecipient may</w:t>
        <w:br/>
        <w:t>use a time-and-materials type contract</w:t>
        <w:br/>
        <w:t>only after a determination that no other</w:t>
        <w:br/>
        <w:t>contract is suitable and if the contract</w:t>
        <w:br/>
        <w:t>includes a ceiling price that the</w:t>
        <w:br/>
        <w:t>contractor exceeds at its own risk. Timeand-materials type contract means a</w:t>
        <w:br/>
        <w:t>contract whose cost to a recipient or</w:t>
        <w:br/>
        <w:t>subrecipient is the sum of:</w:t>
        <w:br/>
        <w:t>(i) The actual cost of materials; and</w:t>
        <w:br/>
        <w:t>(ii) Direct labor hours charged at fixed</w:t>
        <w:br/>
        <w:t>hourly rates that reflect wages, general</w:t>
        <w:br/>
        <w:t>and administrative expenses, and profit.</w:t>
        <w:br/>
        <w:t>(2) Because this formula generates an</w:t>
        <w:br/>
        <w:t>open-ended contract price, a time-andmaterials contract provides no positive</w:t>
        <w:br/>
        <w:t>profit incentive to the contractor for cost</w:t>
        <w:br/>
        <w:t>control or labor efficiency. Therefore,</w:t>
        <w:br/>
        <w:t>each contract must set a ceiling price</w:t>
        <w:br/>
        <w:t>that the contractor exceeds at its own</w:t>
        <w:br/>
        <w:t>risk. Further, the recipient or</w:t>
        <w:br/>
        <w:t>subrecipient awarding such a contract</w:t>
        <w:br/>
        <w:t>must assert a high degree of oversight to</w:t>
        <w:br/>
        <w:t>obtain reasonable assurance that the</w:t>
        <w:br/>
        <w:t>contractor is using efficient methods</w:t>
        <w:br/>
        <w:t>and effective cost controls.</w:t>
        <w:br/>
        <w:t>(k) Settlement of contractual and</w:t>
        <w:br/>
        <w:t>administrative issues. The recipient or</w:t>
        <w:br/>
        <w:t>subrecipient is responsible for the</w:t>
        <w:br/>
        <w:t>settlement of all contractual and</w:t>
        <w:br/>
        <w:t>administrative issues arising out of its</w:t>
        <w:br/>
        <w:t>procurement transactions. These issues</w:t>
        <w:br/>
        <w:t>include, but are not limited to, source</w:t>
        <w:br/>
        <w:t>evaluation, protests, disputes, and</w:t>
        <w:br/>
        <w:t>claims. These standards do not relieve</w:t>
        <w:br/>
        <w:t>the recipient or subrecipient of any</w:t>
        <w:br/>
        <w:t>contractual responsibilities under its</w:t>
        <w:br/>
        <w:t>contracts. The Federal agency will not</w:t>
        <w:br/>
        <w:t>substitute its judgment for that of the</w:t>
        <w:br/>
        <w:t>recipient or subrecipient unless the</w:t>
        <w:br/>
        <w:t>matter is primarily a Federal concern.</w:t>
        <w:br/>
        <w:t>The recipient or subrecipient must</w:t>
        <w:br/>
        <w:t>report violations of law to the Federal,</w:t>
        <w:br/>
        <w:t>State, or local authority with proper</w:t>
        <w:br/>
        <w:t>jurisdiction.</w:t>
        <w:br/>
        <w:t>(l) Examples of labor and employment</w:t>
        <w:br/>
        <w:t>practices. (1) The procurement</w:t>
        <w:br/>
        <w:t>standards in this subpart do not prohibit</w:t>
        <w:br/>
        <w:t>recipients or subrecipients from:</w:t>
        <w:br/>
        <w:t>(i) Using Project Labor Agreements</w:t>
        <w:br/>
        <w:t>(PLAs) or similar forms of pre-hire</w:t>
        <w:br/>
        <w:t>collective bargaining agreements;</w:t>
        <w:br/>
        <w:t>(ii) Requiring construction contractors</w:t>
        <w:br/>
        <w:t>to use hiring preferences or goals for</w:t>
        <w:br/>
        <w:t>people residing in high-poverty areas,</w:t>
        <w:br/>
        <w:t>disadvantaged communities as defined</w:t>
        <w:br/>
        <w:t>by the Justice40 Initiative (see OMB</w:t>
        <w:br/>
        <w:t>Memorandum M–21–28), or highunemployment census tracts within a</w:t>
      </w:r>
    </w:p>
    <w:p>
      <w:r>
        <w:t>PO 00000</w:t>
      </w:r>
    </w:p>
    <w:p>
      <w:r>
        <w:t>Frm 00117</w:t>
      </w:r>
    </w:p>
    <w:p>
      <w:r>
        <w:t>Fmt 4701</w:t>
      </w:r>
    </w:p>
    <w:p>
      <w:r>
        <w:t>Sfmt 4700</w:t>
      </w:r>
    </w:p>
    <w:p>
      <w:r>
        <w:t>30161</w:t>
      </w:r>
    </w:p>
    <w:p>
      <w:r>
        <w:t>region no smaller than the county where</w:t>
        <w:br/>
        <w:t>a federally funded construction project</w:t>
        <w:br/>
        <w:t>is located. The hiring preferences or</w:t>
        <w:br/>
        <w:t>goals should be consistent with the</w:t>
        <w:br/>
        <w:t>policies and procedures of the recipient</w:t>
        <w:br/>
        <w:t>or subrecipient, and must not prohibit</w:t>
        <w:br/>
        <w:t>interstate hiring;</w:t>
        <w:br/>
        <w:t>(iii) Requiring a contractor to use</w:t>
        <w:br/>
        <w:t>hiring preferences or goals for</w:t>
        <w:br/>
        <w:t>individuals with barriers to employment</w:t>
        <w:br/>
        <w:t>(as defined in section 3 of the Workforce</w:t>
        <w:br/>
        <w:t>Innovation and Opportunity Act (29</w:t>
        <w:br/>
        <w:t>U.S.C. 3102(24)), including women and</w:t>
        <w:br/>
        <w:t>people from underserved communities</w:t>
        <w:br/>
        <w:t>as defined by Executive Order 14091;</w:t>
        <w:br/>
        <w:t>(iv) Using agreements intended to</w:t>
        <w:br/>
        <w:t>ensure uninterrupted delivery of</w:t>
        <w:br/>
        <w:t>services; using agreements intended to</w:t>
        <w:br/>
        <w:t>ensure community benefits; or</w:t>
        <w:br/>
        <w:t>(v) Offering employees of a</w:t>
        <w:br/>
        <w:t>predecessor contractor rights of first</w:t>
        <w:br/>
        <w:t>refusal under a new contract.</w:t>
        <w:br/>
        <w:t>(2) Recipients and subrecipients may</w:t>
        <w:br/>
        <w:t>use the practices listed in paragraph (1)</w:t>
        <w:br/>
        <w:t>if consistent with the U.S. Constitution,</w:t>
        <w:br/>
        <w:t>applicable Federal statutes and</w:t>
        <w:br/>
        <w:t>regulations, the objectives and purposes</w:t>
        <w:br/>
        <w:t>of the applicable Federal financial</w:t>
        <w:br/>
        <w:t>assistance program, and other</w:t>
        <w:br/>
        <w:t>requirements of this part.</w:t>
        <w:br/>
        <w:t>§ 200.319</w:t>
      </w:r>
    </w:p>
    <w:p>
      <w:r>
        <w:t>Competition.</w:t>
      </w:r>
    </w:p>
    <w:p>
      <w:r>
        <w:t>(a) All procurement transactions</w:t>
        <w:br/>
        <w:t>under the Federal award must be</w:t>
        <w:br/>
        <w:t>conducted in a manner that provides</w:t>
        <w:br/>
        <w:t>full and open competition and is</w:t>
        <w:br/>
        <w:t>consistent with the standards of this</w:t>
        <w:br/>
        <w:t>section and § 200.320.</w:t>
        <w:br/>
        <w:t>(b) To ensure objective contractor</w:t>
        <w:br/>
        <w:t>performance and eliminate unfair</w:t>
        <w:br/>
        <w:t>competitive advantage, contractors that</w:t>
        <w:br/>
        <w:t>develop or draft specifications,</w:t>
        <w:br/>
        <w:t>requirements, statements of work, or</w:t>
        <w:br/>
        <w:t>invitations for bids must be excluded</w:t>
        <w:br/>
        <w:t>from competing on those procurements.</w:t>
        <w:br/>
        <w:t>(c) Examples of situations that may</w:t>
        <w:br/>
        <w:t>restrict competition include, but are not</w:t>
        <w:br/>
        <w:t>limited to:</w:t>
        <w:br/>
        <w:t>(1) Placing unreasonable requirements</w:t>
        <w:br/>
        <w:t>on firms for them to qualify to do</w:t>
        <w:br/>
        <w:t>business;</w:t>
        <w:br/>
        <w:t>(2) Requiring unnecessary experience</w:t>
        <w:br/>
        <w:t>and excessive bonding;</w:t>
        <w:br/>
        <w:t>(3) Noncompetitive pricing practices</w:t>
        <w:br/>
        <w:t>between firms or between affiliated</w:t>
        <w:br/>
        <w:t>companies;</w:t>
        <w:br/>
        <w:t>(4) Noncompetitive contracts to</w:t>
        <w:br/>
        <w:t>consultants that are on retainer</w:t>
        <w:br/>
        <w:t>contracts;</w:t>
        <w:br/>
        <w:t>(5) Organizational conflicts of interest;</w:t>
        <w:br/>
        <w:t>(6) Specifying only a ‘‘brand name’’</w:t>
        <w:br/>
        <w:t>product instead of allowing ‘‘an equal’’</w:t>
        <w:br/>
        <w:t>product to be offered and describing the</w:t>
        <w:br/>
        <w:t>performance or other relevant</w:t>
        <w:br/>
        <w:t>requirements of the procurement; and</w:t>
        <w:br/>
        <w:t>(7) Any arbitrary action in the</w:t>
        <w:br/>
        <w:t>procurement process.</w:t>
        <w:br/>
        <w:t>(d) The recipient or subrecipient must</w:t>
        <w:br/>
        <w:t>have written procedures for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30162</w:t>
      </w:r>
    </w:p>
    <w:p>
      <w:r>
        <w:t>Federal Register / Vol. 89, No. 78 / Monday, April 22, 2024 / Rules and Regulations</w:t>
      </w:r>
    </w:p>
    <w:p>
      <w:r>
        <w:t>procurement transactions. These</w:t>
        <w:br/>
        <w:t>procedures must ensure that all</w:t>
        <w:br/>
        <w:t>solicitations:</w:t>
        <w:br/>
        <w:t>(1) Are made in accordance with</w:t>
        <w:br/>
        <w:t>§ 200.319(b);</w:t>
        <w:br/>
        <w:t>(2) Incorporate a clear and accurate</w:t>
        <w:br/>
        <w:t>description of the technical</w:t>
        <w:br/>
        <w:t>requirements for the property,</w:t>
        <w:br/>
        <w:t>equipment, or service being procured.</w:t>
        <w:br/>
        <w:t>The description may include a</w:t>
        <w:br/>
        <w:t>statement of the qualitative nature of the</w:t>
        <w:br/>
        <w:t>property, equipment, or service to be</w:t>
        <w:br/>
        <w:t>procured. When necessary, the</w:t>
        <w:br/>
        <w:t>description must provide minimum</w:t>
        <w:br/>
        <w:t>essential characteristics and standards</w:t>
        <w:br/>
        <w:t>to which the property, equipment, or</w:t>
        <w:br/>
        <w:t>service must conform. Detailed product</w:t>
        <w:br/>
        <w:t>specifications should be avoided if at all</w:t>
        <w:br/>
        <w:t>possible. When it is impractical or</w:t>
        <w:br/>
        <w:t>uneconomical to clearly and accurately</w:t>
        <w:br/>
        <w:t>describe the technical requirements, a</w:t>
        <w:br/>
        <w:t>‘‘brand name or equivalent’’ description</w:t>
        <w:br/>
        <w:t>of features may be used to provide</w:t>
        <w:br/>
        <w:t>procurement requirements. The specific</w:t>
        <w:br/>
        <w:t>features of the named brand must be</w:t>
        <w:br/>
        <w:t>clearly stated; and</w:t>
        <w:br/>
        <w:t>(3) Identify any additional</w:t>
        <w:br/>
        <w:t>requirements which the offerors must</w:t>
        <w:br/>
        <w:t>fulfill and all other factors that will be</w:t>
        <w:br/>
        <w:t>used in evaluating bids or proposals.</w:t>
        <w:br/>
        <w:t>(e) The recipient or subrecipient must</w:t>
        <w:br/>
        <w:t>ensure that all prequalified lists of</w:t>
        <w:br/>
        <w:t>persons, firms, or products used in</w:t>
        <w:br/>
        <w:t>procurement transactions are current</w:t>
        <w:br/>
        <w:t>and include enough qualified sources to</w:t>
        <w:br/>
        <w:t>ensure maximum open competition.</w:t>
        <w:br/>
        <w:t>When establishing or amending</w:t>
        <w:br/>
        <w:t>prequalified lists, the recipient or</w:t>
        <w:br/>
        <w:t>subrecipient must consider objective</w:t>
        <w:br/>
        <w:t>factors that evaluate price and cost to</w:t>
        <w:br/>
        <w:t>maximize competition. The recipient or</w:t>
        <w:br/>
        <w:t>subrecipient must not preclude</w:t>
        <w:br/>
        <w:t>potential bidders from qualifying during</w:t>
        <w:br/>
        <w:t>the solicitation period.</w:t>
        <w:br/>
        <w:t>(f) To the extent consistent with</w:t>
        <w:br/>
        <w:t>established practices and legal</w:t>
        <w:br/>
        <w:t>requirements applicable to the recipient</w:t>
        <w:br/>
        <w:t>or subrecipient, this subpart does not</w:t>
        <w:br/>
        <w:t>prohibit recipients or subrecipients from</w:t>
        <w:br/>
        <w:t>developing written procedures for</w:t>
        <w:br/>
        <w:t>procurement transactions that</w:t>
        <w:br/>
        <w:t>incorporate a scoring mechanism that</w:t>
        <w:br/>
        <w:t>rewards bidders that commit to specific</w:t>
        <w:br/>
        <w:t>numbers and types of U.S. jobs,</w:t>
        <w:br/>
        <w:t>minimum compensation, benefits, onthe-job-training for employees making</w:t>
        <w:br/>
        <w:t>work products or providing services on</w:t>
        <w:br/>
        <w:t>a contract, and other worker protections.</w:t>
        <w:br/>
        <w:t>This subpart also does not prohibit</w:t>
        <w:br/>
        <w:t>recipients and subrecipients from</w:t>
        <w:br/>
        <w:t>making inquiries of bidders about these</w:t>
        <w:br/>
        <w:t>subjects and assessing the responses.</w:t>
        <w:br/>
        <w:t>Any scoring mechanism must be</w:t>
        <w:br/>
        <w:t>consistent with the U.S. Constitution,</w:t>
        <w:br/>
        <w:t>applicable Federal statutes and</w:t>
        <w:br/>
        <w:t>regulations, and the terms and</w:t>
        <w:br/>
        <w:t>conditions of the Federal award.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(g) Noncompetitive procurements can</w:t>
        <w:br/>
        <w:t>only be awarded in accordance with</w:t>
        <w:br/>
        <w:t>§ 200.320(c).</w:t>
        <w:br/>
        <w:t>§ 200.320</w:t>
      </w:r>
    </w:p>
    <w:p>
      <w:r>
        <w:t>Procurement methods.</w:t>
      </w:r>
    </w:p>
    <w:p>
      <w:r>
        <w:t>There are three types of procurement</w:t>
        <w:br/>
        <w:t>methods described in this section:</w:t>
        <w:br/>
        <w:t>informal procurement methods (for</w:t>
        <w:br/>
        <w:t>micro-purchases and simplified</w:t>
        <w:br/>
        <w:t>acquisitions); formal procurement</w:t>
        <w:br/>
        <w:t>methods (through sealed bids or</w:t>
        <w:br/>
        <w:t>proposals); and noncompetitive</w:t>
        <w:br/>
        <w:t>procurement methods. For any of these</w:t>
        <w:br/>
        <w:t>methods, the recipient or subrecipient</w:t>
        <w:br/>
        <w:t>must maintain and use documented</w:t>
        <w:br/>
        <w:t>procurement procedures, consistent</w:t>
        <w:br/>
        <w:t>with the standards of this section and</w:t>
        <w:br/>
        <w:t>§§ 200.317, 200.318, and 200.319.</w:t>
        <w:br/>
        <w:t>(a) Informal procurement methods for</w:t>
        <w:br/>
        <w:t>small purchases. These procurement</w:t>
        <w:br/>
        <w:t>methods expedite the completion of</w:t>
        <w:br/>
        <w:t>transactions, minimize administrative</w:t>
        <w:br/>
        <w:t>burdens, and reduce costs. Informal</w:t>
        <w:br/>
        <w:t>procurement methods may be used</w:t>
        <w:br/>
        <w:t>when the value of the procurement</w:t>
        <w:br/>
        <w:t>transaction under the Federal award</w:t>
        <w:br/>
        <w:t>does not exceed the simplified</w:t>
        <w:br/>
        <w:t>acquisition threshold as defined in</w:t>
        <w:br/>
        <w:t>§ 200.1. Recipients and subrecipients</w:t>
        <w:br/>
        <w:t>may also establish a lower threshold.</w:t>
        <w:br/>
        <w:t>Informal procurement methods include:</w:t>
        <w:br/>
        <w:t>(1) Micro-purchases—(i) Distribution.</w:t>
        <w:br/>
        <w:t>The aggregate amount of the</w:t>
        <w:br/>
        <w:t>procurement transaction does not</w:t>
        <w:br/>
        <w:t>exceed the micro-purchase threshold</w:t>
        <w:br/>
        <w:t>defined in § 200.1. To the extent</w:t>
        <w:br/>
        <w:t>practicable, the recipient or subrecipient</w:t>
        <w:br/>
        <w:t>should distribute micro-purchases</w:t>
        <w:br/>
        <w:t>equitably among qualified suppliers.</w:t>
        <w:br/>
        <w:t>(ii) Micro-purchase awards. Micropurchases may be awarded without</w:t>
        <w:br/>
        <w:t>soliciting competitive price or rate</w:t>
        <w:br/>
        <w:t>quotations if the recipient or</w:t>
        <w:br/>
        <w:t>subrecipient considers the price</w:t>
        <w:br/>
        <w:t>reasonable based on research,</w:t>
        <w:br/>
        <w:t>experience, purchase history, or other</w:t>
        <w:br/>
        <w:t>information; and maintains documents</w:t>
        <w:br/>
        <w:t>to support its conclusion. Purchase</w:t>
        <w:br/>
        <w:t>cards may be used as a method of</w:t>
        <w:br/>
        <w:t>payment for micro-purchases.</w:t>
        <w:br/>
        <w:t>(iii) Micro-purchase thresholds. The</w:t>
        <w:br/>
        <w:t>recipient or subrecipient is responsible</w:t>
        <w:br/>
        <w:t>for determining and documenting an</w:t>
        <w:br/>
        <w:t>appropriate micro-purchase threshold</w:t>
        <w:br/>
        <w:t>based on internal controls, an</w:t>
        <w:br/>
        <w:t>evaluation of risk, and its documented</w:t>
        <w:br/>
        <w:t>procurement procedures. The micropurchase threshold used by the</w:t>
        <w:br/>
        <w:t>recipient or subrecipient must be</w:t>
        <w:br/>
        <w:t>authorized or not prohibited under</w:t>
        <w:br/>
        <w:t>State, local, or tribal laws or regulations.</w:t>
        <w:br/>
        <w:t>The recipient or subrecipient may</w:t>
        <w:br/>
        <w:t>establish a threshold higher than the</w:t>
        <w:br/>
        <w:t>Federal threshold established in the</w:t>
        <w:br/>
        <w:t>Federal Acquisition Regulations (FAR)</w:t>
        <w:br/>
        <w:t>in accordance with paragraphs (a)(1)(iv)</w:t>
        <w:br/>
        <w:t>and (v) of this section.</w:t>
        <w:br/>
        <w:t>(iv) Recipient or subrecipient increase</w:t>
        <w:br/>
        <w:t>to the micro-purchase threshold up to</w:t>
      </w:r>
    </w:p>
    <w:p>
      <w:r>
        <w:t>PO 00000</w:t>
      </w:r>
    </w:p>
    <w:p>
      <w:r>
        <w:t>Frm 00118</w:t>
      </w:r>
    </w:p>
    <w:p>
      <w:r>
        <w:t>Fmt 4701</w:t>
      </w:r>
    </w:p>
    <w:p>
      <w:r>
        <w:t>Sfmt 4700</w:t>
      </w:r>
    </w:p>
    <w:p>
      <w:r>
        <w:t>$50,000. The recipient or subrecipient</w:t>
        <w:br/>
        <w:t>may establish a threshold higher than</w:t>
        <w:br/>
        <w:t>the micro-purchase threshold identified</w:t>
        <w:br/>
        <w:t>in the FAR in accordance with the</w:t>
        <w:br/>
        <w:t>requirements of this section. The</w:t>
        <w:br/>
        <w:t>recipient or subrecipient may selfcertify a threshold up to $50,000 on an</w:t>
        <w:br/>
        <w:t>annual basis and must maintain</w:t>
        <w:br/>
        <w:t>documentation to be made available to</w:t>
        <w:br/>
        <w:t>the Federal agency or pass-through</w:t>
        <w:br/>
        <w:t>entity and auditors in accordance with</w:t>
        <w:br/>
        <w:t>§ 200.334. The self-certification must</w:t>
        <w:br/>
        <w:t>include a justification, clear</w:t>
        <w:br/>
        <w:t>identification of the threshold, and</w:t>
        <w:br/>
        <w:t>supporting documentation of any of the</w:t>
        <w:br/>
        <w:t>following:</w:t>
        <w:br/>
        <w:t>(A) A qualification as a low-risk</w:t>
        <w:br/>
        <w:t>auditee, in accordance with the criteria</w:t>
        <w:br/>
        <w:t>in § 200.520 for the most recent audit;</w:t>
        <w:br/>
        <w:t>(B) An annual internal institutional</w:t>
        <w:br/>
        <w:t>risk assessment to identify, mitigate,</w:t>
        <w:br/>
        <w:t>and manage financial risks; or,</w:t>
        <w:br/>
        <w:t>(C) For public institutions, a higher</w:t>
        <w:br/>
        <w:t>threshold is consistent with State law.</w:t>
        <w:br/>
        <w:t>(v) Recipient or subrecipient increase</w:t>
        <w:br/>
        <w:t>to the micro-purchase threshold over</w:t>
        <w:br/>
        <w:t>$50,000. Micro-purchase thresholds</w:t>
        <w:br/>
        <w:t>higher than $50,000 must be approved</w:t>
        <w:br/>
        <w:t>by the cognizant agency for indirect</w:t>
        <w:br/>
        <w:t>costs. The recipient or subrecipient</w:t>
        <w:br/>
        <w:t>must submit a request that includes the</w:t>
        <w:br/>
        <w:t>requirements in paragraph (a)(1)(iv) of</w:t>
        <w:br/>
        <w:t>this section. The increased threshold is</w:t>
        <w:br/>
        <w:t>valid until any factor that was relied on</w:t>
        <w:br/>
        <w:t>in the establishment and rationale of the</w:t>
        <w:br/>
        <w:t>threshold changes.</w:t>
        <w:br/>
        <w:t>(2) Simplified acquisitions—(i)</w:t>
        <w:br/>
        <w:t>Simplified acquisition procedures. The</w:t>
        <w:br/>
        <w:t>aggregate dollar amount of the</w:t>
        <w:br/>
        <w:t>procurement transaction is higher than</w:t>
        <w:br/>
        <w:t>the micro-purchase threshold but does</w:t>
        <w:br/>
        <w:t>not exceed the simplified acquisition</w:t>
        <w:br/>
        <w:t>threshold. If simplified acquisition</w:t>
        <w:br/>
        <w:t>procedures are used, price or rate</w:t>
        <w:br/>
        <w:t>quotations must be obtained from an</w:t>
        <w:br/>
        <w:t>adequate number of qualified sources.</w:t>
        <w:br/>
        <w:t>Unless specified by the Federal agency,</w:t>
        <w:br/>
        <w:t>the recipient or subrecipient may</w:t>
        <w:br/>
        <w:t>exercise judgment in determining what</w:t>
        <w:br/>
        <w:t>number is adequate.</w:t>
        <w:br/>
        <w:t>(ii) Simplified acquisition thresholds.</w:t>
        <w:br/>
        <w:t>The recipient or subrecipient is</w:t>
        <w:br/>
        <w:t>responsible for determining an</w:t>
        <w:br/>
        <w:t>appropriate simplified acquisition</w:t>
        <w:br/>
        <w:t>threshold based on internal controls, an</w:t>
        <w:br/>
        <w:t>evaluation of risk, and its documented</w:t>
        <w:br/>
        <w:t>procurement procedures, which may be</w:t>
        <w:br/>
        <w:t>lower than, but must not exceed, the</w:t>
        <w:br/>
        <w:t>threshold established in the FAR.</w:t>
        <w:br/>
        <w:t>(b) Formal procurement methods.</w:t>
        <w:br/>
        <w:t>Formal procurement methods are</w:t>
        <w:br/>
        <w:t>required when the value of the</w:t>
        <w:br/>
        <w:t>procurement transaction under a</w:t>
        <w:br/>
        <w:t>Federal award exceeds the simplified</w:t>
        <w:br/>
        <w:t>acquisition threshold of the recipient or</w:t>
        <w:br/>
        <w:t>subrecipient. Formal procurement</w:t>
        <w:br/>
        <w:t>methods are competitive and require</w:t>
        <w:br/>
        <w:t>public notice. The following formal</w:t>
        <w:br/>
        <w:t>methods of procurement are used for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procurement transactions above the</w:t>
        <w:br/>
        <w:t>simplified acquisition threshold</w:t>
        <w:br/>
        <w:t>determined by the recipient or</w:t>
        <w:br/>
        <w:t>subrecipient in accordance with</w:t>
        <w:br/>
        <w:t>paragraph (a)(2)(ii) of this section:</w:t>
        <w:br/>
        <w:t>(1) Sealed bids. This is a procurement</w:t>
        <w:br/>
        <w:t>method in which bids are publicly</w:t>
        <w:br/>
        <w:t>solicited through an invitation and a</w:t>
        <w:br/>
        <w:t>firm fixed-price contract (lump sum or</w:t>
        <w:br/>
        <w:t>unit price) is awarded to the responsible</w:t>
        <w:br/>
        <w:t>bidder whose bid conforms with all the</w:t>
        <w:br/>
        <w:t>material terms and conditions of the</w:t>
        <w:br/>
        <w:t>invitation and is the lowest in price.</w:t>
        <w:br/>
        <w:t>The sealed bids procurement method is</w:t>
        <w:br/>
        <w:t>preferred for procuring construction</w:t>
        <w:br/>
        <w:t>services.</w:t>
        <w:br/>
        <w:t>(i) For sealed bidding to be feasible,</w:t>
        <w:br/>
        <w:t>the following conditions should be</w:t>
        <w:br/>
        <w:t>present:</w:t>
        <w:br/>
        <w:t>(A) A complete, adequate, and</w:t>
        <w:br/>
        <w:t>realistic specification or purchase</w:t>
        <w:br/>
        <w:t>description is available; (B) Two or</w:t>
        <w:br/>
        <w:t>more responsible bidders have been</w:t>
        <w:br/>
        <w:t>identified as willing and able to</w:t>
        <w:br/>
        <w:t>compete effectively for the business;</w:t>
        <w:br/>
        <w:t>and</w:t>
        <w:br/>
        <w:t>(C) The procurement lends itself to a</w:t>
        <w:br/>
        <w:t>firm-fixed-price contract, and the</w:t>
        <w:br/>
        <w:t>selection of the successful bidder can be</w:t>
        <w:br/>
        <w:t>made principally based on price.</w:t>
        <w:br/>
        <w:t>(ii) If sealed bids are used, the</w:t>
        <w:br/>
        <w:t>following requirements apply:</w:t>
        <w:br/>
        <w:t>(A) Bids must be solicited from an</w:t>
        <w:br/>
        <w:t>adequate number of qualified sources,</w:t>
        <w:br/>
        <w:t>providing them with sufficient response</w:t>
        <w:br/>
        <w:t>time prior to the date set for opening the</w:t>
        <w:br/>
        <w:t>bids. Unless specified by the Federal</w:t>
        <w:br/>
        <w:t>agency, the recipient or subrecipient</w:t>
        <w:br/>
        <w:t>may exercise judgment in determining</w:t>
        <w:br/>
        <w:t>what number is adequate. For local</w:t>
        <w:br/>
        <w:t>governments, the invitation for bids</w:t>
        <w:br/>
        <w:t>must be publicly advertised.</w:t>
        <w:br/>
        <w:t>(B) The invitation for bids must define</w:t>
        <w:br/>
        <w:t>the items or services with specific</w:t>
        <w:br/>
        <w:t>information, including any required</w:t>
        <w:br/>
        <w:t>specifications, for the bidder to properly</w:t>
        <w:br/>
        <w:t>respond;</w:t>
        <w:br/>
        <w:t>(C) All bids will be opened at the time</w:t>
        <w:br/>
        <w:t>and place prescribed in the invitation</w:t>
        <w:br/>
        <w:t>for bids. For local governments, the bids</w:t>
        <w:br/>
        <w:t>must be opened publicly.</w:t>
        <w:br/>
        <w:t>(D) A firm-fixed-price contract is</w:t>
        <w:br/>
        <w:t>awarded in writing to the lowest</w:t>
        <w:br/>
        <w:t>responsive bid and responsible bidder.</w:t>
        <w:br/>
        <w:t>When specified in the invitation for</w:t>
        <w:br/>
        <w:t>bids, factors such as discounts,</w:t>
        <w:br/>
        <w:t>transportation cost, and life-cycle costs</w:t>
        <w:br/>
        <w:t>must be considered in determining</w:t>
        <w:br/>
        <w:t>which bid is the lowest. Payment</w:t>
        <w:br/>
        <w:t>discounts must only be used to</w:t>
        <w:br/>
        <w:t>determine the low bid when the</w:t>
        <w:br/>
        <w:t>recipient or subrecipient determines</w:t>
        <w:br/>
        <w:t>they are a valid factor based on prior</w:t>
        <w:br/>
        <w:t>experience.</w:t>
        <w:br/>
        <w:t>(E) The recipient or subrecipient must</w:t>
        <w:br/>
        <w:t>document and provide a justification for</w:t>
        <w:br/>
        <w:t>all bids it rejects.</w:t>
        <w:br/>
        <w:t>(2) Proposals. This is a procurement</w:t>
        <w:br/>
        <w:t>method used when conditions are not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appropriate for using sealed bids. This</w:t>
        <w:br/>
        <w:t>procurement method may result in</w:t>
        <w:br/>
        <w:t>either a fixed-price or costreimbursement contract. They are</w:t>
        <w:br/>
        <w:t>awarded in accordance with the</w:t>
        <w:br/>
        <w:t>following requirements:</w:t>
        <w:br/>
        <w:t>(i) Requests for proposals require</w:t>
        <w:br/>
        <w:t>public notice, and all evaluation factors</w:t>
        <w:br/>
        <w:t>and their relative importance must be</w:t>
        <w:br/>
        <w:t>identified. Proposals must be solicited</w:t>
        <w:br/>
        <w:t>from multiple qualified entities. To the</w:t>
        <w:br/>
        <w:t>maximum extent practicable, any</w:t>
        <w:br/>
        <w:t>proposals submitted in response to the</w:t>
        <w:br/>
        <w:t>public notice must be considered.</w:t>
        <w:br/>
        <w:t>(ii) The recipient or subrecipient must</w:t>
        <w:br/>
        <w:t>have written procedures for conducting</w:t>
        <w:br/>
        <w:t>technical evaluations and making</w:t>
        <w:br/>
        <w:t>selections.</w:t>
        <w:br/>
        <w:t>(iii) Contracts must be awarded to the</w:t>
        <w:br/>
        <w:t>responsible offeror whose proposal is</w:t>
        <w:br/>
        <w:t>most advantageous to the recipient or</w:t>
        <w:br/>
        <w:t>subrecipient considering price and other</w:t>
        <w:br/>
        <w:t>factors; and</w:t>
        <w:br/>
        <w:t>(iv) The recipient or subrecipient may</w:t>
        <w:br/>
        <w:t>use competitive proposal procedures for</w:t>
        <w:br/>
        <w:t>qualifications-based procurement of</w:t>
        <w:br/>
        <w:t>architectural/engineering (A/E)</w:t>
        <w:br/>
        <w:t>professional services whereby the</w:t>
        <w:br/>
        <w:t>offeror’s qualifications are evaluated,</w:t>
        <w:br/>
        <w:t>and the most qualified offeror is</w:t>
        <w:br/>
        <w:t>selected, subject to negotiation of fair</w:t>
        <w:br/>
        <w:t>and reasonable compensation. The</w:t>
        <w:br/>
        <w:t>method, where the price is not used as</w:t>
        <w:br/>
        <w:t>a selection factor, can only be used to</w:t>
        <w:br/>
        <w:t>procure architectural/engineering (A/E)</w:t>
        <w:br/>
        <w:t>professional services. The method may</w:t>
        <w:br/>
        <w:t>not be used to purchase other services</w:t>
        <w:br/>
        <w:t>provided by A/E firms that are a</w:t>
        <w:br/>
        <w:t>potential source to perform the</w:t>
        <w:br/>
        <w:t>proposed effort.</w:t>
        <w:br/>
        <w:t>(c) Noncompetitive procurement.</w:t>
        <w:br/>
        <w:t>There are specific circumstances in</w:t>
        <w:br/>
        <w:t>which the recipient or subrecipient may</w:t>
        <w:br/>
        <w:t>use a noncompetitive procurement</w:t>
        <w:br/>
        <w:t>method. The noncompetitive</w:t>
        <w:br/>
        <w:t>procurement method may only be used</w:t>
        <w:br/>
        <w:t>if one of the following circumstances</w:t>
        <w:br/>
        <w:t>applies:</w:t>
        <w:br/>
        <w:t>(1) The aggregate amount of the</w:t>
        <w:br/>
        <w:t>procurement transaction does not</w:t>
        <w:br/>
        <w:t>exceed the micro-purchase threshold</w:t>
        <w:br/>
        <w:t>(see paragraph (a)(1) of this section);</w:t>
        <w:br/>
        <w:t>(2) The procurement transaction can</w:t>
        <w:br/>
        <w:t>only be fulfilled by a single source;</w:t>
        <w:br/>
        <w:t>(3) The public exigency or emergency</w:t>
        <w:br/>
        <w:t>for the requirement will not permit a</w:t>
        <w:br/>
        <w:t>delay resulting from providing public</w:t>
        <w:br/>
        <w:t>notice of a competitive solicitation;</w:t>
        <w:br/>
        <w:t>(4) The recipient or subrecipient</w:t>
        <w:br/>
        <w:t>requests in writing to use a</w:t>
        <w:br/>
        <w:t>noncompetitive procurement method,</w:t>
        <w:br/>
        <w:t>and the Federal agency or pass-through</w:t>
        <w:br/>
        <w:t>entity provides written approval; or</w:t>
        <w:br/>
        <w:t>(5) After soliciting several sources,</w:t>
        <w:br/>
        <w:t>competition is determined inadequate.</w:t>
      </w:r>
    </w:p>
    <w:p>
      <w:r>
        <w:t>PO 00000</w:t>
      </w:r>
    </w:p>
    <w:p>
      <w:r>
        <w:t>Frm 00119</w:t>
      </w:r>
    </w:p>
    <w:p>
      <w:r>
        <w:t>Fmt 4701</w:t>
      </w:r>
    </w:p>
    <w:p>
      <w:r>
        <w:t>Sfmt 4700</w:t>
      </w:r>
    </w:p>
    <w:p>
      <w:r>
        <w:t>30163</w:t>
      </w:r>
    </w:p>
    <w:p>
      <w:r>
        <w:t>§ 200.321 Contracting with small</w:t>
        <w:br/>
        <w:t>businesses, minority businesses, women’s</w:t>
        <w:br/>
        <w:t>business enterprises, veteran-owned</w:t>
        <w:br/>
        <w:t>businesses, and labor surplus area firms.</w:t>
      </w:r>
    </w:p>
    <w:p>
      <w:r>
        <w:t>(a) When possible, the recipient or</w:t>
        <w:br/>
        <w:t>subrecipient should ensure that small</w:t>
        <w:br/>
        <w:t>businesses, minority businesses,</w:t>
        <w:br/>
        <w:t>women’s business enterprises, veteranowned businesses, and labor surplus</w:t>
        <w:br/>
        <w:t>area firms (See U.S. Department of</w:t>
        <w:br/>
        <w:t>Labor’s list) are considered as set forth</w:t>
        <w:br/>
        <w:t>below.</w:t>
        <w:br/>
        <w:t>(b) Such consideration means:</w:t>
        <w:br/>
        <w:t>(1) These business types are included</w:t>
        <w:br/>
        <w:t>on solicitation lists;</w:t>
        <w:br/>
        <w:t>(2) These business types are solicited</w:t>
        <w:br/>
        <w:t>whenever they are deemed eligible as</w:t>
        <w:br/>
        <w:t>potential sources;</w:t>
        <w:br/>
        <w:t>(3) Dividing procurement transactions</w:t>
        <w:br/>
        <w:t>into separate procurements to permit</w:t>
        <w:br/>
        <w:t>maximum participation by these</w:t>
        <w:br/>
        <w:t>business types;</w:t>
        <w:br/>
        <w:t>(4) Establishing delivery schedules</w:t>
        <w:br/>
        <w:t>(for example, the percentage of an order</w:t>
        <w:br/>
        <w:t>to be delivered by a given date of each</w:t>
        <w:br/>
        <w:t>month) that encourage participation by</w:t>
        <w:br/>
        <w:t>these business types;</w:t>
        <w:br/>
        <w:t>(5) Utilizing organizations such as the</w:t>
        <w:br/>
        <w:t>Small Business Administration and the</w:t>
        <w:br/>
        <w:t>Minority Business Development Agency</w:t>
        <w:br/>
        <w:t>of the Department of Commerce; and</w:t>
        <w:br/>
        <w:t>(6) Requiring a contractor under a</w:t>
        <w:br/>
        <w:t>Federal award to apply this section to</w:t>
        <w:br/>
        <w:t>subcontracts.</w:t>
        <w:br/>
        <w:t>§ 200.322 Domestic preferences for</w:t>
        <w:br/>
        <w:t>procurements.</w:t>
      </w:r>
    </w:p>
    <w:p>
      <w:r>
        <w:t>(a) The recipient or subrecipient</w:t>
        <w:br/>
        <w:t>should, to the greatest extent practicable</w:t>
        <w:br/>
        <w:t>and consistent with law, provide a</w:t>
        <w:br/>
        <w:t>preference for the purchase, acquisition,</w:t>
        <w:br/>
        <w:t>or use of goods, products, or materials</w:t>
        <w:br/>
        <w:t>produced in the United States</w:t>
        <w:br/>
        <w:t>(including but not limited to iron,</w:t>
        <w:br/>
        <w:t>aluminum, steel, cement, and other</w:t>
        <w:br/>
        <w:t>manufactured products). The</w:t>
        <w:br/>
        <w:t>requirements of this section must be</w:t>
        <w:br/>
        <w:t>included in all subawards, contracts,</w:t>
        <w:br/>
        <w:t>and purchase orders under Federal</w:t>
        <w:br/>
        <w:t>awards.</w:t>
        <w:br/>
        <w:t>(b) For purposes of this section:</w:t>
        <w:br/>
        <w:t>(1) ‘‘Produced in the United States’’</w:t>
        <w:br/>
        <w:t>means, for iron and steel products, that</w:t>
        <w:br/>
        <w:t>all manufacturing processes, from the</w:t>
        <w:br/>
        <w:t>initial melting stage through the</w:t>
        <w:br/>
        <w:t>application of coatings, occurred in the</w:t>
        <w:br/>
        <w:t>United States.</w:t>
        <w:br/>
        <w:t>(2) ‘‘Manufactured products’’ means</w:t>
        <w:br/>
        <w:t>items and construction materials</w:t>
        <w:br/>
        <w:t>composed in whole or in part of nonferrous metals such as aluminum;</w:t>
        <w:br/>
        <w:t>plastics and polymer-based products</w:t>
        <w:br/>
        <w:t>such as polyvinyl chloride pipe;</w:t>
        <w:br/>
        <w:t>aggregates such as concrete; glass,</w:t>
        <w:br/>
        <w:t>including optical fiber; and lumber.</w:t>
        <w:br/>
        <w:t>(c) Federal agencies providing Federal</w:t>
        <w:br/>
        <w:t>financial assistance for infrastructure</w:t>
        <w:br/>
        <w:t>projects must implement the Buy</w:t>
        <w:br/>
        <w:t>America preferences set forth in 2 CFR</w:t>
        <w:br/>
        <w:t>part 184.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30164</w:t>
      </w:r>
    </w:p>
    <w:p>
      <w:r>
        <w:t>Federal Register / Vol. 89, No. 78 / Monday, April 22, 2024 / Rules and Regulations</w:t>
      </w:r>
    </w:p>
    <w:p>
      <w:r>
        <w:t>§ 200.323 Procurement of recovered</w:t>
        <w:br/>
        <w:t>materials.</w:t>
      </w:r>
    </w:p>
    <w:p>
      <w:r>
        <w:t>(a) A recipient or subrecipient that is</w:t>
        <w:br/>
        <w:t>a State agency or agency of a political</w:t>
        <w:br/>
        <w:t>subdivision of a State and its contractors</w:t>
        <w:br/>
        <w:t>must comply with section 6002 of the</w:t>
        <w:br/>
        <w:t>Solid Waste Disposal Act, as amended</w:t>
        <w:br/>
        <w:t>by the Resource Conservation and</w:t>
        <w:br/>
        <w:t>Recovery Act of 1976 as amended, 42</w:t>
        <w:br/>
        <w:t>U.S.C. 6962. The requirements of</w:t>
        <w:br/>
        <w:t>Section 6002 include procuring only</w:t>
        <w:br/>
        <w:t>items designated in the guidelines of the</w:t>
        <w:br/>
        <w:t>Environmental Protection Agency (EPA)</w:t>
        <w:br/>
        <w:t>at 40 CFR part 247 that contain the</w:t>
        <w:br/>
        <w:t>highest percentage of recovered</w:t>
        <w:br/>
        <w:t>materials practicable, consistent with</w:t>
        <w:br/>
        <w:t>maintaining a satisfactory level of</w:t>
        <w:br/>
        <w:t>competition, where the purchase price</w:t>
        <w:br/>
        <w:t>of the item exceeds $10,000 or the value</w:t>
        <w:br/>
        <w:t>of the quantity acquired during the</w:t>
        <w:br/>
        <w:t>preceding fiscal year exceeded $10,000;</w:t>
        <w:br/>
        <w:t>procuring solid waste management</w:t>
        <w:br/>
        <w:t>services in a manner that maximizes</w:t>
        <w:br/>
        <w:t>energy and resource recovery; and</w:t>
        <w:br/>
        <w:t>establishing an affirmative procurement</w:t>
        <w:br/>
        <w:t>program for procurement of recovered</w:t>
        <w:br/>
        <w:t>materials identified in the EPA</w:t>
        <w:br/>
        <w:t>guidelines.</w:t>
        <w:br/>
        <w:t>(b) The recipient or subrecipient</w:t>
        <w:br/>
        <w:t>should, to the greatest extent practicable</w:t>
        <w:br/>
        <w:t>and consistent with law, purchase,</w:t>
        <w:br/>
        <w:t>acquire, or use products and services</w:t>
        <w:br/>
        <w:t>that can be reused, refurbished, or</w:t>
        <w:br/>
        <w:t>recycled; contain recycled content, are</w:t>
        <w:br/>
        <w:t>biobased, or are energy and water</w:t>
        <w:br/>
        <w:t>efficient; and are sustainable. This may</w:t>
        <w:br/>
        <w:t>include purchasing compostable items</w:t>
        <w:br/>
        <w:t>and other products and services that</w:t>
        <w:br/>
        <w:t>reduce the use of single-use plastic</w:t>
        <w:br/>
        <w:t>products. See Executive Order 14057,</w:t>
        <w:br/>
        <w:t>section 101, Policy.</w:t>
      </w:r>
    </w:p>
    <w:p>
      <w:r>
        <w:t>lotter on DSK11XQN23PROD with RULES4</w:t>
      </w:r>
    </w:p>
    <w:p>
      <w:r>
        <w:t>§ 200.324</w:t>
      </w:r>
    </w:p>
    <w:p>
      <w:r>
        <w:t>Contract cost and price.</w:t>
      </w:r>
    </w:p>
    <w:p>
      <w:r>
        <w:t>(a) The recipient or subrecipient must</w:t>
        <w:br/>
        <w:t>perform a cost or price analysis for</w:t>
        <w:br/>
        <w:t>every procurement transaction,</w:t>
        <w:br/>
        <w:t>including contract modifications, in</w:t>
        <w:br/>
        <w:t>excess of the simplified acquisition</w:t>
        <w:br/>
        <w:t>threshold. The method and degree of</w:t>
        <w:br/>
        <w:t>analysis conducted depend on the facts</w:t>
        <w:br/>
        <w:t>surrounding the particular procurement</w:t>
        <w:br/>
        <w:t>transaction. For example, the recipient</w:t>
        <w:br/>
        <w:t>or subrecipient should consider</w:t>
        <w:br/>
        <w:t>potential workforce impacts in their</w:t>
        <w:br/>
        <w:t>analysis if the procurement transaction</w:t>
        <w:br/>
        <w:t>will displace public sector employees.</w:t>
        <w:br/>
        <w:t>However, as a starting point, the</w:t>
        <w:br/>
        <w:t>recipient or subrecipient must make</w:t>
        <w:br/>
        <w:t>independent estimates before receiving</w:t>
        <w:br/>
        <w:t>bids or proposals.</w:t>
        <w:br/>
        <w:t>(b) Costs or prices based on estimated</w:t>
        <w:br/>
        <w:t>costs for contracts under the Federal</w:t>
        <w:br/>
        <w:t>award are allowable only to the extent</w:t>
        <w:br/>
        <w:t>that the costs incurred or cost estimates</w:t>
        <w:br/>
        <w:t>included in negotiated prices would be</w:t>
        <w:br/>
        <w:t>allowable for the recipient or</w:t>
        <w:br/>
        <w:t>subrecipient under subpart E of this</w:t>
        <w:br/>
        <w:t>part. The recipient or subrecipient may</w:t>
        <w:br/>
        <w:t>reference its own cost principles as long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as they comply with subpart E of this</w:t>
        <w:br/>
        <w:t>part.</w:t>
        <w:br/>
        <w:t>(c) The recipient or subrecipient must</w:t>
        <w:br/>
        <w:t>not use the ‘‘cost plus a percentage of</w:t>
        <w:br/>
        <w:t>cost’’ and ‘‘percentage of construction</w:t>
        <w:br/>
        <w:t>costs’’ methods of contracting.</w:t>
        <w:br/>
        <w:t>§ 200.325 Federal agency or pass-through</w:t>
        <w:br/>
        <w:t>entity review.</w:t>
      </w:r>
    </w:p>
    <w:p>
      <w:r>
        <w:t>(a) The Federal agency or passthrough entity may review the technical</w:t>
        <w:br/>
        <w:t>specifications of proposed procurements</w:t>
        <w:br/>
        <w:t>under the Federal award if the Federal</w:t>
        <w:br/>
        <w:t>agency or pass-through entity believes</w:t>
        <w:br/>
        <w:t>the review is needed to ensure that the</w:t>
        <w:br/>
        <w:t>item or service specified is the one</w:t>
        <w:br/>
        <w:t>being proposed for acquisition. The</w:t>
        <w:br/>
        <w:t>recipient or subrecipient must submit</w:t>
        <w:br/>
        <w:t>the technical specifications of proposed</w:t>
        <w:br/>
        <w:t>procurements when requested by the</w:t>
        <w:br/>
        <w:t>Federal agency or pass-through entity.</w:t>
        <w:br/>
        <w:t>This review should take place prior to</w:t>
        <w:br/>
        <w:t>the time the specifications are</w:t>
        <w:br/>
        <w:t>incorporated into a solicitation</w:t>
        <w:br/>
        <w:t>document. When the recipient or</w:t>
        <w:br/>
        <w:t>subrecipient desires to accomplish the</w:t>
        <w:br/>
        <w:t>review after a solicitation has been</w:t>
        <w:br/>
        <w:t>developed, the Federal agency or passthrough entity may still review the</w:t>
        <w:br/>
        <w:t>specifications. In those cases, the review</w:t>
        <w:br/>
        <w:t>should be limited to the technical</w:t>
        <w:br/>
        <w:t>aspects of the proposed purchase.</w:t>
        <w:br/>
        <w:t>(b) When requested, the recipient or</w:t>
        <w:br/>
        <w:t>subrecipient must provide procurement</w:t>
        <w:br/>
        <w:t>documents (such as requests for</w:t>
        <w:br/>
        <w:t>proposals, invitations for bids, or</w:t>
        <w:br/>
        <w:t>independent cost estimates) to the</w:t>
        <w:br/>
        <w:t>Federal agency or pass-through entity</w:t>
        <w:br/>
        <w:t>for pre-procurement review. The</w:t>
        <w:br/>
        <w:t>Federal agency or pass-through entity</w:t>
        <w:br/>
        <w:t>may conduct a pre-procurement review</w:t>
        <w:br/>
        <w:t>when:</w:t>
        <w:br/>
        <w:t>(1) The recipient’s or subrecipient’s</w:t>
        <w:br/>
        <w:t>procurement procedures or operation</w:t>
        <w:br/>
        <w:t>fails to comply with the procurement</w:t>
        <w:br/>
        <w:t>standards in this part;</w:t>
        <w:br/>
        <w:t>(2) The procurement is expected to</w:t>
        <w:br/>
        <w:t>exceed the simplified acquisition</w:t>
        <w:br/>
        <w:t>threshold and is to be awarded without</w:t>
        <w:br/>
        <w:t>competition, or only one bid is expected</w:t>
        <w:br/>
        <w:t>to be received in response to a</w:t>
        <w:br/>
        <w:t>solicitation;</w:t>
        <w:br/>
        <w:t>(3) The procurement is expected to</w:t>
        <w:br/>
        <w:t>exceed the simplified acquisition</w:t>
        <w:br/>
        <w:t>threshold and specifies a ‘‘brand name’’</w:t>
        <w:br/>
        <w:t>product;</w:t>
        <w:br/>
        <w:t>(4) The procurement is expected to</w:t>
        <w:br/>
        <w:t>exceed the simplified acquisition</w:t>
        <w:br/>
        <w:t>threshold, and a sealed bid procurement</w:t>
        <w:br/>
        <w:t>is to be awarded to an entity other than</w:t>
        <w:br/>
        <w:t>the apparent low bidder; or</w:t>
        <w:br/>
        <w:t>(5) A proposed contract modification</w:t>
        <w:br/>
        <w:t>changes the scope of a contract or</w:t>
        <w:br/>
        <w:t>increases the contract amount by more</w:t>
        <w:br/>
        <w:t>than the simplified acquisition</w:t>
        <w:br/>
        <w:t>threshold.</w:t>
        <w:br/>
        <w:t>(c) The recipient or subrecipient is</w:t>
        <w:br/>
        <w:t>exempt from the pre-procurement</w:t>
        <w:br/>
        <w:t>review in paragraph (b) of this section</w:t>
      </w:r>
    </w:p>
    <w:p>
      <w:r>
        <w:t>PO 00000</w:t>
      </w:r>
    </w:p>
    <w:p>
      <w:r>
        <w:t>Frm 00120</w:t>
      </w:r>
    </w:p>
    <w:p>
      <w:r>
        <w:t>Fmt 4701</w:t>
      </w:r>
    </w:p>
    <w:p>
      <w:r>
        <w:t>Sfmt 4700</w:t>
      </w:r>
    </w:p>
    <w:p>
      <w:r>
        <w:t>if the Federal agency or pass-through</w:t>
        <w:br/>
        <w:t>entity determines that its procurement</w:t>
        <w:br/>
        <w:t>systems comply with the standards of</w:t>
        <w:br/>
        <w:t>this part.</w:t>
        <w:br/>
        <w:t>(1) The recipient or subrecipient may</w:t>
        <w:br/>
        <w:t>request that the Federal agency or passthrough entity review its procurement</w:t>
        <w:br/>
        <w:t>system to determine whether it meets</w:t>
        <w:br/>
        <w:t>these standards for its system to be</w:t>
        <w:br/>
        <w:t>certified. Generally, these reviews must</w:t>
        <w:br/>
        <w:t>occur where there is continuous highdollar funding and third-party contracts</w:t>
        <w:br/>
        <w:t>are awarded regularly.</w:t>
        <w:br/>
        <w:t>(2) The recipient or subrecipient may</w:t>
        <w:br/>
        <w:t>self-certify its procurement system.</w:t>
        <w:br/>
        <w:t>However, self-certification does not</w:t>
        <w:br/>
        <w:t>limit the Federal agency’s or passthrough entity’s right to review the</w:t>
        <w:br/>
        <w:t>system. Under a self-certification</w:t>
        <w:br/>
        <w:t>procedure, the Federal agency or passthrough entity may rely on written</w:t>
        <w:br/>
        <w:t>assurances from the recipient or</w:t>
        <w:br/>
        <w:t>subrecipient that it is complying with</w:t>
        <w:br/>
        <w:t>the standards of this part. The recipient</w:t>
        <w:br/>
        <w:t>or subrecipient must cite specific</w:t>
        <w:br/>
        <w:t>policies, procedures, regulations, or</w:t>
        <w:br/>
        <w:t>standards as complying with these</w:t>
        <w:br/>
        <w:t>requirements and have its system</w:t>
        <w:br/>
        <w:t>available for review.</w:t>
        <w:br/>
        <w:t>§ 200.326</w:t>
      </w:r>
    </w:p>
    <w:p>
      <w:r>
        <w:t>Bonding requirements.</w:t>
      </w:r>
    </w:p>
    <w:p>
      <w:r>
        <w:t>The Federal agency or pass-through</w:t>
        <w:br/>
        <w:t>entity may accept the recipient’s or</w:t>
        <w:br/>
        <w:t>subrecipient’s bonding policy and</w:t>
        <w:br/>
        <w:t>requirements for construction or facility</w:t>
        <w:br/>
        <w:t>improvement contracts or subcontracts</w:t>
        <w:br/>
        <w:t>exceeding the simplified acquisition</w:t>
        <w:br/>
        <w:t>threshold. Before doing so, the Federal</w:t>
        <w:br/>
        <w:t>agency or pass-through entity must</w:t>
        <w:br/>
        <w:t>determine that the Federal interest is</w:t>
        <w:br/>
        <w:t>adequately protected. If such a</w:t>
        <w:br/>
        <w:t>determination has not been made, the</w:t>
        <w:br/>
        <w:t>minimum requirements must be as</w:t>
        <w:br/>
        <w:t>follows:</w:t>
        <w:br/>
        <w:t>(a) A bid guarantee from each bidder</w:t>
        <w:br/>
        <w:t>equivalent to five percent of the bid</w:t>
        <w:br/>
        <w:t>price. The bid guarantee must consist of</w:t>
        <w:br/>
        <w:t>a firm commitment such as a bid bond,</w:t>
        <w:br/>
        <w:t>certified check, or other negotiable</w:t>
        <w:br/>
        <w:t>instrument accompanying a bid as</w:t>
        <w:br/>
        <w:t>assurance that the bidder will, upon</w:t>
        <w:br/>
        <w:t>acceptance of the bid, execute any</w:t>
        <w:br/>
        <w:t>required contractual documents within</w:t>
        <w:br/>
        <w:t>the specified timeframe.</w:t>
        <w:br/>
        <w:t>(b) A performance bond on the</w:t>
        <w:br/>
        <w:t>contractor’s part for 100 percent of the</w:t>
        <w:br/>
        <w:t>contract price. A performance bond is a</w:t>
        <w:br/>
        <w:t>bond executed in connection with a</w:t>
        <w:br/>
        <w:t>contract to secure the fulfillment of all</w:t>
        <w:br/>
        <w:t>the contractor’s requirements under a</w:t>
        <w:br/>
        <w:t>contract.</w:t>
        <w:br/>
        <w:t>(c) A payment bond on the</w:t>
        <w:br/>
        <w:t>contractor’s part for 100 percent of the</w:t>
        <w:br/>
        <w:t>contract price. A payment bond is a</w:t>
        <w:br/>
        <w:t>bond executed in connection with a</w:t>
        <w:br/>
        <w:t>contract to assure payment as required</w:t>
        <w:br/>
        <w:t>by the law of all persons supplying</w:t>
        <w:br/>
        <w:t>labor and material in the execution of</w:t>
        <w:br/>
        <w:t>the work provided for under a contract.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§ 200.327</w:t>
      </w:r>
    </w:p>
    <w:p>
      <w:r>
        <w:t>Contract provisions.</w:t>
      </w:r>
    </w:p>
    <w:p>
      <w:r>
        <w:t>The recipient’s or subrecipient’s</w:t>
        <w:br/>
        <w:t>contracts must contain the applicable</w:t>
        <w:br/>
        <w:t>provisions described in Appendix II of</w:t>
        <w:br/>
        <w:t>this part.</w:t>
        <w:br/>
        <w:t>Performance and Financial Monitoring</w:t>
        <w:br/>
        <w:t>and Reporting</w:t>
        <w:br/>
        <w:t>§ 200.328</w:t>
      </w:r>
    </w:p>
    <w:p>
      <w:r>
        <w:t>Financial reporting.</w:t>
      </w:r>
    </w:p>
    <w:p>
      <w:r>
        <w:t>(a) The Federal agency must require</w:t>
        <w:br/>
        <w:t>only OMB-approved government-wide</w:t>
        <w:br/>
        <w:t>data elements on recipient financial</w:t>
        <w:br/>
        <w:t>reports. At the time of publication, this</w:t>
        <w:br/>
        <w:t>consists of the Federal Financial Report</w:t>
        <w:br/>
        <w:t>(SF–425); however, this also applies to</w:t>
        <w:br/>
        <w:t>any future OMB-approved governmentwide data elements available from the</w:t>
        <w:br/>
        <w:t>OMB-designated standards lead.</w:t>
        <w:br/>
        <w:t>(b) The Federal agency or passthrough entity must collect financial</w:t>
        <w:br/>
        <w:t>reports no less than annually. The</w:t>
        <w:br/>
        <w:t>Federal agency or pass-through entity</w:t>
        <w:br/>
        <w:t>may not collect financial reports more</w:t>
        <w:br/>
        <w:t>frequently than quarterly unless a</w:t>
        <w:br/>
        <w:t>specific condition has been</w:t>
        <w:br/>
        <w:t>implemented in accordance with</w:t>
        <w:br/>
        <w:t>§ 200.208. To the extent practicable, the</w:t>
        <w:br/>
        <w:t>Federal agency or pass-through entity</w:t>
        <w:br/>
        <w:t>should collect financial reports in</w:t>
        <w:br/>
        <w:t>coordination with performance reports.</w:t>
        <w:br/>
        <w:t>(c) The recipient or subrecipient must</w:t>
        <w:br/>
        <w:t>submit financial reports as required by</w:t>
        <w:br/>
        <w:t>the Federal award. Reports submitted</w:t>
        <w:br/>
        <w:t>annually by the recipient or</w:t>
        <w:br/>
        <w:t>subrecipient must be due no later than</w:t>
        <w:br/>
        <w:t>90 calendar days after the reporting</w:t>
        <w:br/>
        <w:t>period. Reports submitted quarterly or</w:t>
        <w:br/>
        <w:t>semiannually must be due no later than</w:t>
        <w:br/>
        <w:t>30 calendar days after the reporting</w:t>
        <w:br/>
        <w:t>period.</w:t>
        <w:br/>
        <w:t>(d) The final financial report</w:t>
        <w:br/>
        <w:t>submitted by the recipient must be due</w:t>
        <w:br/>
        <w:t>no later than 120 calendar days after the</w:t>
        <w:br/>
        <w:t>conclusion of the period of</w:t>
        <w:br/>
        <w:t>performance. A subrecipient must</w:t>
        <w:br/>
        <w:t>submit a final financial report to a passthrough entity no later than 90 calendar</w:t>
        <w:br/>
        <w:t>days after the conclusion of the period</w:t>
        <w:br/>
        <w:t>of performance. See also § 200.344. The</w:t>
        <w:br/>
        <w:t>Federal agency or pass-through entity</w:t>
        <w:br/>
        <w:t>may extend the due date for any</w:t>
        <w:br/>
        <w:t>financial report with justification from</w:t>
        <w:br/>
        <w:t>the recipient or subrecipient.</w:t>
      </w:r>
    </w:p>
    <w:p>
      <w:r>
        <w:t>lotter on DSK11XQN23PROD with RULES4</w:t>
      </w:r>
    </w:p>
    <w:p>
      <w:r>
        <w:t>§ 200.329 Monitoring and reporting</w:t>
        <w:br/>
        <w:t>program performance.</w:t>
      </w:r>
    </w:p>
    <w:p>
      <w:r>
        <w:t>(a) Monitoring by the recipient and</w:t>
        <w:br/>
        <w:t>subrecipient. The recipient and</w:t>
        <w:br/>
        <w:t>subrecipient are responsible for the</w:t>
        <w:br/>
        <w:t>oversight of the Federal award. The</w:t>
        <w:br/>
        <w:t>recipient and subrecipient must monitor</w:t>
        <w:br/>
        <w:t>their activities under Federal awards to</w:t>
        <w:br/>
        <w:t>ensure they are compliant with all</w:t>
        <w:br/>
        <w:t>requirements and meeting performance</w:t>
        <w:br/>
        <w:t>expectations. Monitoring by the</w:t>
        <w:br/>
        <w:t>recipient and subrecipient must cover</w:t>
        <w:br/>
        <w:t>each program, function, or activity. See</w:t>
        <w:br/>
        <w:t>also § 200.332.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(b) Reporting program performance.</w:t>
        <w:br/>
        <w:t>The Federal agency must use OMBapproved common information</w:t>
        <w:br/>
        <w:t>collections (for example, Research</w:t>
        <w:br/>
        <w:t>Performance Progress Reports) when</w:t>
        <w:br/>
        <w:t>requesting performance reporting</w:t>
        <w:br/>
        <w:t>information. The Federal agency or</w:t>
        <w:br/>
        <w:t>pass-through entity may not collect</w:t>
        <w:br/>
        <w:t>performance reports more frequently</w:t>
        <w:br/>
        <w:t>than quarterly unless a specific</w:t>
        <w:br/>
        <w:t>condition has been implemented in</w:t>
        <w:br/>
        <w:t>accordance with § 200.208. To the</w:t>
        <w:br/>
        <w:t>extent practicable, the Federal agency or</w:t>
        <w:br/>
        <w:t>pass-through entity should align the due</w:t>
        <w:br/>
        <w:t>dates of performance reports and</w:t>
        <w:br/>
        <w:t>financial reports. When reporting</w:t>
        <w:br/>
        <w:t>program performance, the recipient or</w:t>
        <w:br/>
        <w:t>subrecipient must relate financial data</w:t>
        <w:br/>
        <w:t>and project or program</w:t>
        <w:br/>
        <w:t>accomplishments to the performance</w:t>
        <w:br/>
        <w:t>goals and objectives of the Federal</w:t>
        <w:br/>
        <w:t>award. Also, the recipient or</w:t>
        <w:br/>
        <w:t>subrecipient must provide cost</w:t>
        <w:br/>
        <w:t>information to demonstrate costeffective practices (for example, through</w:t>
        <w:br/>
        <w:t>unit cost data) when required by the</w:t>
        <w:br/>
        <w:t>terms and conditions of the Federal</w:t>
        <w:br/>
        <w:t>award. In some instances (for example,</w:t>
        <w:br/>
        <w:t>discretionary research awards), this may</w:t>
        <w:br/>
        <w:t>be limited to the requirement to submit</w:t>
        <w:br/>
        <w:t>technical performance reports.</w:t>
        <w:br/>
        <w:t>Reporting requirements must clearly</w:t>
        <w:br/>
        <w:t>indicate a standard against which the</w:t>
        <w:br/>
        <w:t>recipient’s or subrecipient’s</w:t>
        <w:br/>
        <w:t>performance can be measured.</w:t>
        <w:br/>
        <w:t>Reporting requirements should not</w:t>
        <w:br/>
        <w:t>solicit information from the recipient or</w:t>
        <w:br/>
        <w:t>subrecipient that is not necessary for the</w:t>
        <w:br/>
        <w:t>effective monitoring or evaluation of the</w:t>
        <w:br/>
        <w:t>Federal award. Federal agencies should</w:t>
        <w:br/>
        <w:t>consult monitoring framework</w:t>
        <w:br/>
        <w:t>documents such as the agency’s</w:t>
        <w:br/>
        <w:t>Evaluation Plan to make that</w:t>
        <w:br/>
        <w:t>determination. As noted in OMB</w:t>
        <w:br/>
        <w:t>Circular A–11, Part 6, Section 280,</w:t>
        <w:br/>
        <w:t>measures of customer experience are of</w:t>
        <w:br/>
        <w:t>co-equal importance as traditional</w:t>
        <w:br/>
        <w:t>measures of financial and operational</w:t>
        <w:br/>
        <w:t>performance.</w:t>
        <w:br/>
        <w:t>(c) Submitting performance reports.</w:t>
        <w:br/>
        <w:t>(1) The recipient or subrecipient must</w:t>
        <w:br/>
        <w:t>submit performance reports as required</w:t>
        <w:br/>
        <w:t>by the Federal award. Intervals must be</w:t>
        <w:br/>
        <w:t>no less frequent than annually nor more</w:t>
        <w:br/>
        <w:t>frequent than quarterly except if specific</w:t>
        <w:br/>
        <w:t>conditions are applied (See § 200.208).</w:t>
        <w:br/>
        <w:t>Reports submitted annually by the</w:t>
        <w:br/>
        <w:t>recipient or subrecipient must be due no</w:t>
        <w:br/>
        <w:t>later than 90 calendar days after the</w:t>
        <w:br/>
        <w:t>reporting period. Reports submitted</w:t>
        <w:br/>
        <w:t>quarterly or semiannually must be due</w:t>
        <w:br/>
        <w:t>no later than 30 calendar days after the</w:t>
        <w:br/>
        <w:t>reporting period. Alternatively, the</w:t>
        <w:br/>
        <w:t>Federal agency or pass-through entity</w:t>
        <w:br/>
        <w:t>may require annual reports before the</w:t>
        <w:br/>
        <w:t>anniversary dates of multiple-year</w:t>
        <w:br/>
        <w:t>Federal awards. The final performance</w:t>
        <w:br/>
        <w:t>report submitted by the recipient must</w:t>
      </w:r>
    </w:p>
    <w:p>
      <w:r>
        <w:t>PO 00000</w:t>
      </w:r>
    </w:p>
    <w:p>
      <w:r>
        <w:t>Frm 00121</w:t>
      </w:r>
    </w:p>
    <w:p>
      <w:r>
        <w:t>Fmt 4701</w:t>
      </w:r>
    </w:p>
    <w:p>
      <w:r>
        <w:t>Sfmt 4700</w:t>
      </w:r>
    </w:p>
    <w:p>
      <w:r>
        <w:t>30165</w:t>
      </w:r>
    </w:p>
    <w:p>
      <w:r>
        <w:t>be due no later than 120 calendar days</w:t>
        <w:br/>
        <w:t>after the period of performance. A</w:t>
        <w:br/>
        <w:t>subrecipient must submit a final</w:t>
        <w:br/>
        <w:t>performance report to a pass-through</w:t>
        <w:br/>
        <w:t>entity no later than 90 calendar days</w:t>
        <w:br/>
        <w:t>after the conclusion of the period of</w:t>
        <w:br/>
        <w:t>performance. See also § 200.344. The</w:t>
        <w:br/>
        <w:t>Federal agency or pass-through entity</w:t>
        <w:br/>
        <w:t>may extend the due date for any</w:t>
        <w:br/>
        <w:t>performance report with justification</w:t>
        <w:br/>
        <w:t>from the recipient or subrecipient.</w:t>
        <w:br/>
        <w:t>(2) As applicable, performance reports</w:t>
        <w:br/>
        <w:t>should contain information on the</w:t>
        <w:br/>
        <w:t>following:</w:t>
        <w:br/>
        <w:t>(i) A comparison of accomplishments</w:t>
        <w:br/>
        <w:t>to the objectives of the Federal award</w:t>
        <w:br/>
        <w:t>established for the reporting period (for</w:t>
        <w:br/>
        <w:t>example, comparing costs to units of</w:t>
        <w:br/>
        <w:t>accomplishment). Where performance</w:t>
        <w:br/>
        <w:t>trend data and analysis would be</w:t>
        <w:br/>
        <w:t>informative to the Federal agency</w:t>
        <w:br/>
        <w:t>program, the Federal agency should</w:t>
        <w:br/>
        <w:t>include this as a performance reporting</w:t>
        <w:br/>
        <w:t>requirement.</w:t>
        <w:br/>
        <w:t>(ii) Explanations on why established</w:t>
        <w:br/>
        <w:t>goals or objectives were not met; and</w:t>
        <w:br/>
        <w:t>(iii) Additional information, analysis,</w:t>
        <w:br/>
        <w:t>and explanation of cost overruns or</w:t>
        <w:br/>
        <w:t>higher-than-expected unit costs.</w:t>
        <w:br/>
        <w:t>(d) Construction performance reports.</w:t>
        <w:br/>
        <w:t>Federal agencies or pass-through</w:t>
        <w:br/>
        <w:t>entities rely on on-site technical</w:t>
        <w:br/>
        <w:t>inspections and certified percentage of</w:t>
        <w:br/>
        <w:t>completion data to monitor progress</w:t>
        <w:br/>
        <w:t>under Federal awards for construction.</w:t>
        <w:br/>
        <w:t>Therefore, the Federal agency or passthrough entity may require additional</w:t>
        <w:br/>
        <w:t>performance reports when necessary to</w:t>
        <w:br/>
        <w:t>ensure the goals and objectives of</w:t>
        <w:br/>
        <w:t>Federal awards are met.</w:t>
        <w:br/>
        <w:t>(e) Significant developments. When a</w:t>
        <w:br/>
        <w:t>significant development that could</w:t>
        <w:br/>
        <w:t>impact the Federal award occurs</w:t>
        <w:br/>
        <w:t>between performance reporting due</w:t>
        <w:br/>
        <w:t>dates, the recipient or subrecipient must</w:t>
        <w:br/>
        <w:t>notify the Federal agency or passthrough entity. Significant</w:t>
        <w:br/>
        <w:t>developments include events that</w:t>
        <w:br/>
        <w:t>enable meeting milestones and</w:t>
        <w:br/>
        <w:t>objectives sooner or at less cost than</w:t>
        <w:br/>
        <w:t>anticipated or that produce different</w:t>
        <w:br/>
        <w:t>beneficial results than originally</w:t>
        <w:br/>
        <w:t>planned. Significant developments also</w:t>
        <w:br/>
        <w:t>include problems, delays, or adverse</w:t>
        <w:br/>
        <w:t>conditions which will impact the</w:t>
        <w:br/>
        <w:t>recipient’s or subrecipient’s ability to</w:t>
        <w:br/>
        <w:t>meet milestones or the objectives of the</w:t>
        <w:br/>
        <w:t>Federal award. When significant</w:t>
        <w:br/>
        <w:t>developments occur that negatively</w:t>
        <w:br/>
        <w:t>impact the Federal Award, the recipient</w:t>
        <w:br/>
        <w:t>or subrecipient must include</w:t>
        <w:br/>
        <w:t>information on their plan for corrective</w:t>
        <w:br/>
        <w:t>action and any assistance needed to</w:t>
        <w:br/>
        <w:t>resolve the situation.</w:t>
        <w:br/>
        <w:t>(f) Site visits. The Federal agency or</w:t>
        <w:br/>
        <w:t>pass-through entity may conduct inperson or virtual site visits as</w:t>
        <w:br/>
        <w:t>warranted.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30166</w:t>
      </w:r>
    </w:p>
    <w:p>
      <w:r>
        <w:t>Federal Register / Vol. 89, No. 78 / Monday, April 22, 2024 / Rules and Regulations</w:t>
      </w:r>
    </w:p>
    <w:p>
      <w:r>
        <w:t>(g) Performance report requirement</w:t>
        <w:br/>
        <w:t>waiver. The Federal agency may waive</w:t>
        <w:br/>
        <w:t>any performance report that is not</w:t>
        <w:br/>
        <w:t>necessary to ensure the goals and</w:t>
        <w:br/>
        <w:t>objectives of the Federal award are</w:t>
        <w:br/>
        <w:t>being achieved.</w:t>
        <w:br/>
        <w:t>§ 200.330</w:t>
      </w:r>
    </w:p>
    <w:p>
      <w:r>
        <w:t>Reporting on real property.</w:t>
      </w:r>
    </w:p>
    <w:p>
      <w:r>
        <w:t>The Federal agency or pass-through</w:t>
        <w:br/>
        <w:t>entity must require the recipient or</w:t>
        <w:br/>
        <w:t>subrecipient to submit reports on the</w:t>
        <w:br/>
        <w:t>status of real property in which the</w:t>
        <w:br/>
        <w:t>Federal Government retains an interest.</w:t>
        <w:br/>
        <w:t>Such reports must be submitted at least</w:t>
        <w:br/>
        <w:t>annually. In instances where the Federal</w:t>
        <w:br/>
        <w:t>Government’s interest in the real</w:t>
        <w:br/>
        <w:t>property extends for 15 years or more,</w:t>
        <w:br/>
        <w:t>the Federal agency or pass-through</w:t>
        <w:br/>
        <w:t>entity may require the recipient or</w:t>
        <w:br/>
        <w:t>subrecipient to report at various multiyear frequencies. Reports submitted at</w:t>
        <w:br/>
        <w:t>multi-year frequencies may not exceed a</w:t>
        <w:br/>
        <w:t>five-year reporting period. The Federal</w:t>
        <w:br/>
        <w:t>agency must only require OMBapproved government-wide data</w:t>
        <w:br/>
        <w:t>elements on recipient real property</w:t>
        <w:br/>
        <w:t>reports.</w:t>
        <w:br/>
        <w:t>Subrecipient Monitoring and</w:t>
        <w:br/>
        <w:t>Management</w:t>
      </w:r>
    </w:p>
    <w:p>
      <w:r>
        <w:t>lotter on DSK11XQN23PROD with RULES4</w:t>
      </w:r>
    </w:p>
    <w:p>
      <w:r>
        <w:t>§ 200.331 Subrecipient and contractor</w:t>
        <w:br/>
        <w:t>determinations.</w:t>
      </w:r>
    </w:p>
    <w:p>
      <w:r>
        <w:t>An entity may concurrently receive</w:t>
        <w:br/>
        <w:t>Federal awards as a recipient, a</w:t>
        <w:br/>
        <w:t>subrecipient, and a contractor. The passthrough entity is responsible for making</w:t>
        <w:br/>
        <w:t>case-by-case determinations to</w:t>
        <w:br/>
        <w:t>determine whether the entity receiving</w:t>
        <w:br/>
        <w:t>Federal funds is a subrecipient or a</w:t>
        <w:br/>
        <w:t>contractor. The Federal agency may</w:t>
        <w:br/>
        <w:t>require the pass-through entity to</w:t>
        <w:br/>
        <w:t>comply with additional guidance to</w:t>
        <w:br/>
        <w:t>make these determinations, provided</w:t>
        <w:br/>
        <w:t>such guidance does not conflict with</w:t>
        <w:br/>
        <w:t>this section. The Federal agency does</w:t>
        <w:br/>
        <w:t>not have a direct legal relationship with</w:t>
        <w:br/>
        <w:t>subrecipients or contractors of any tier;</w:t>
        <w:br/>
        <w:t>however, the Federal agency is</w:t>
        <w:br/>
        <w:t>responsible for monitoring the passthrough entity’s oversight of first-tier</w:t>
        <w:br/>
        <w:t>subrecipients. All of the characteristics</w:t>
        <w:br/>
        <w:t>listed below may not be present in all</w:t>
        <w:br/>
        <w:t>cases, and some characteristics from</w:t>
        <w:br/>
        <w:t>both categories may be present at the</w:t>
        <w:br/>
        <w:t>same time. No single factor or any</w:t>
        <w:br/>
        <w:t>combination of factors is necessarily</w:t>
        <w:br/>
        <w:t>determinative. The pass-through entity</w:t>
        <w:br/>
        <w:t>must use judgment in classifying each</w:t>
        <w:br/>
        <w:t>agreement as a subaward or a</w:t>
        <w:br/>
        <w:t>procurement contract. In making this</w:t>
        <w:br/>
        <w:t>determination, the substance of the</w:t>
        <w:br/>
        <w:t>relationship is more important than the</w:t>
        <w:br/>
        <w:t>form of the agreement.</w:t>
        <w:br/>
        <w:t>(a) Subrecipients. A subaward is for</w:t>
        <w:br/>
        <w:t>the purpose of carrying out a portion of</w:t>
        <w:br/>
        <w:t>the Federal award and creates a Federal</w:t>
        <w:br/>
        <w:t>financial assistance relationship with a</w:t>
        <w:br/>
        <w:t>subrecipient. See the definition of</w:t>
        <w:br/>
        <w:t>Subaward in § 200.1. Characteristics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that support the classification of the</w:t>
        <w:br/>
        <w:t>entity as a subrecipient include, but are</w:t>
        <w:br/>
        <w:t>not limited to, when the entity:</w:t>
        <w:br/>
        <w:t>(1) Determines who is eligible to</w:t>
        <w:br/>
        <w:t>receive what Federal assistance;</w:t>
        <w:br/>
        <w:t>(2) Has its performance measured in</w:t>
        <w:br/>
        <w:t>relation to whether the objectives of a</w:t>
        <w:br/>
        <w:t>Federal program were met;</w:t>
        <w:br/>
        <w:t>(3) Has responsibility for</w:t>
        <w:br/>
        <w:t>programmatic decision-making;</w:t>
        <w:br/>
        <w:t>(4) Is responsible for adherence to</w:t>
        <w:br/>
        <w:t>applicable Federal program</w:t>
        <w:br/>
        <w:t>requirements specified in the Federal</w:t>
        <w:br/>
        <w:t>award; and</w:t>
        <w:br/>
        <w:t>(5) Implements a program for a public</w:t>
        <w:br/>
        <w:t>purpose specified in authorizing statute,</w:t>
        <w:br/>
        <w:t>as opposed to providing goods or</w:t>
        <w:br/>
        <w:t>services for the benefit of the passthrough entity.</w:t>
        <w:br/>
        <w:t>(b) Contractors. A contract is for the</w:t>
        <w:br/>
        <w:t>purpose of obtaining goods and services</w:t>
        <w:br/>
        <w:t>for the recipient’s or subrecipient’s use</w:t>
        <w:br/>
        <w:t>and creates a procurement relationship</w:t>
        <w:br/>
        <w:t>with a contractor. See the definition of</w:t>
        <w:br/>
        <w:t>contract in § 200.1. Characteristics that</w:t>
        <w:br/>
        <w:t>support a procurement relationship</w:t>
        <w:br/>
        <w:t>between the recipient or subrecipient</w:t>
        <w:br/>
        <w:t>and a contractor include, but are not</w:t>
        <w:br/>
        <w:t>limited to, when the contractor:</w:t>
        <w:br/>
        <w:t>(1) Provides the goods and services</w:t>
        <w:br/>
        <w:t>within normal business operations;</w:t>
        <w:br/>
        <w:t>(2) Provides similar goods or services</w:t>
        <w:br/>
        <w:t>to many different purchasers;</w:t>
        <w:br/>
        <w:t>(3) Normally operates in a competitive</w:t>
        <w:br/>
        <w:t>environment;</w:t>
        <w:br/>
        <w:t>(4) Provides goods or services that are</w:t>
        <w:br/>
        <w:t>ancillary to the implementation of a</w:t>
        <w:br/>
        <w:t>Federal program; and</w:t>
        <w:br/>
        <w:t>(5) Is not subject to compliance</w:t>
        <w:br/>
        <w:t>requirements of a Federal program as a</w:t>
        <w:br/>
        <w:t>result of the agreement. However,</w:t>
        <w:br/>
        <w:t>similar requirements may apply for</w:t>
        <w:br/>
        <w:t>other reasons.</w:t>
        <w:br/>
        <w:t>§ 200.332</w:t>
        <w:br/>
        <w:t>entities.</w:t>
      </w:r>
    </w:p>
    <w:p>
      <w:r>
        <w:t>Requirements for pass-through</w:t>
      </w:r>
    </w:p>
    <w:p>
      <w:r>
        <w:t>A pass-through entity must:</w:t>
        <w:br/>
        <w:t>(a) Verify that the subrecipient is not</w:t>
        <w:br/>
        <w:t>excluded or disqualified in accordance</w:t>
        <w:br/>
        <w:t>with § 180.300. Verification methods are</w:t>
        <w:br/>
        <w:t>provided in § 180.300, which include</w:t>
        <w:br/>
        <w:t>confirming in SAM.gov that a potential</w:t>
        <w:br/>
        <w:t>subrecipient is not suspended, debarred,</w:t>
        <w:br/>
        <w:t>or otherwise excluded from receiving</w:t>
        <w:br/>
        <w:t>Federal funds.</w:t>
        <w:br/>
        <w:t>(b) Ensure that every subaward is</w:t>
        <w:br/>
        <w:t>clearly identified to the subrecipient as</w:t>
        <w:br/>
        <w:t>a subaward and includes the</w:t>
        <w:br/>
        <w:t>information provided below. A passthrough entity must provide the best</w:t>
        <w:br/>
        <w:t>available information when some of the</w:t>
        <w:br/>
        <w:t>information below is unavailable. A</w:t>
        <w:br/>
        <w:t>pass-through entity must provide the</w:t>
        <w:br/>
        <w:t>unavailable information when it is</w:t>
        <w:br/>
        <w:t>obtained. Required information</w:t>
        <w:br/>
        <w:t>includes:</w:t>
        <w:br/>
        <w:t>(1) Federal award identification.</w:t>
        <w:br/>
        <w:t>(i) Subrecipient’s name (must match</w:t>
        <w:br/>
        <w:t>the name associated with its unique</w:t>
        <w:br/>
        <w:t>entity identifier);</w:t>
      </w:r>
    </w:p>
    <w:p>
      <w:r>
        <w:t>PO 00000</w:t>
      </w:r>
    </w:p>
    <w:p>
      <w:r>
        <w:t>Frm 00122</w:t>
      </w:r>
    </w:p>
    <w:p>
      <w:r>
        <w:t>Fmt 4701</w:t>
      </w:r>
    </w:p>
    <w:p>
      <w:r>
        <w:t>Sfmt 4700</w:t>
      </w:r>
    </w:p>
    <w:p>
      <w:r>
        <w:t>(ii) Subrecipient’s unique entity</w:t>
        <w:br/>
        <w:t>identifier;</w:t>
        <w:br/>
        <w:t>(iii) Federal Award Identification</w:t>
        <w:br/>
        <w:t>Number (FAIN);</w:t>
        <w:br/>
        <w:t>(iv) Federal Award Date;</w:t>
        <w:br/>
        <w:t>(v) Subaward Period of Performance</w:t>
        <w:br/>
        <w:t>Start and End Date;</w:t>
        <w:br/>
        <w:t>(vi) Subaward Budget Period Start and</w:t>
        <w:br/>
        <w:t>End Date;</w:t>
        <w:br/>
        <w:t>(vii) Amount of Federal Funds</w:t>
        <w:br/>
        <w:t>Obligated in the subaward;</w:t>
        <w:br/>
        <w:t>(viii) Total Amount of Federal Funds</w:t>
        <w:br/>
        <w:t>Obligated to the subrecipient by the</w:t>
        <w:br/>
        <w:t>pass-through entity, including the</w:t>
        <w:br/>
        <w:t>current financial obligation;</w:t>
        <w:br/>
        <w:t>(ix) Total Amount of the Federal</w:t>
        <w:br/>
        <w:t>Award committed to the subrecipient by</w:t>
        <w:br/>
        <w:t>the pass-through entity;</w:t>
        <w:br/>
        <w:t>(x) Federal award project description,</w:t>
        <w:br/>
        <w:t>as required by the Federal Funding</w:t>
        <w:br/>
        <w:t>Accountability and Transparency Act</w:t>
        <w:br/>
        <w:t>(FFATA);</w:t>
        <w:br/>
        <w:t>(xi) Name of the Federal agency, passthrough entity, and contact information</w:t>
        <w:br/>
        <w:t>for awarding official of the pass-through</w:t>
        <w:br/>
        <w:t>entity;</w:t>
        <w:br/>
        <w:t>(xii) Assistance Listings title and</w:t>
        <w:br/>
        <w:t>number; the pass-through entity must</w:t>
        <w:br/>
        <w:t>identify the dollar amount made</w:t>
        <w:br/>
        <w:t>available under each Federal award and</w:t>
        <w:br/>
        <w:t>the Assistance Listings Number at the</w:t>
        <w:br/>
        <w:t>time of disbursement;</w:t>
        <w:br/>
        <w:t>(xiii) Identification of whether the</w:t>
        <w:br/>
        <w:t>Federal award is for research and</w:t>
        <w:br/>
        <w:t>development; and</w:t>
        <w:br/>
        <w:t>(xiv) Indirect cost rate for the Federal</w:t>
        <w:br/>
        <w:t>award (including if the de minimis rate</w:t>
        <w:br/>
        <w:t>is used in accordance with § 200.414).</w:t>
        <w:br/>
        <w:t>(2) All requirements of the subaward,</w:t>
        <w:br/>
        <w:t>including requirements imposed by</w:t>
        <w:br/>
        <w:t>Federal statutes, regulations, and the</w:t>
        <w:br/>
        <w:t>terms and conditions of the Federal</w:t>
        <w:br/>
        <w:t>award;</w:t>
        <w:br/>
        <w:t>(3) Any additional requirements that</w:t>
        <w:br/>
        <w:t>the pass-through entity imposes on the</w:t>
        <w:br/>
        <w:t>subrecipient for the pass-through entity</w:t>
        <w:br/>
        <w:t>to meet its responsibilities under the</w:t>
        <w:br/>
        <w:t>Federal award. This includes</w:t>
        <w:br/>
        <w:t>information and certifications (see</w:t>
        <w:br/>
        <w:t>§ 200.415) required for submitting</w:t>
        <w:br/>
        <w:t>financial and performance reports that</w:t>
        <w:br/>
        <w:t>the pass-through entity must provide to</w:t>
        <w:br/>
        <w:t>the Federal agency;</w:t>
        <w:br/>
        <w:t>(4) Indirect cost rate:</w:t>
        <w:br/>
        <w:t>(i) An approved indirect cost rate</w:t>
        <w:br/>
        <w:t>negotiated between the subrecipient and</w:t>
        <w:br/>
        <w:t>the Federal Government. If no approved</w:t>
        <w:br/>
        <w:t>rate exists, a pass-through entity must</w:t>
        <w:br/>
        <w:t>determine the appropriate rate in</w:t>
        <w:br/>
        <w:t>collaboration with the subrecipient. The</w:t>
        <w:br/>
        <w:t>indirect cost rate may be either:</w:t>
        <w:br/>
        <w:t>(A) An indirect cost rate negotiated</w:t>
        <w:br/>
        <w:t>between the pass-through entity and the</w:t>
        <w:br/>
        <w:t>subrecipient. These rates may be based</w:t>
        <w:br/>
        <w:t>on a prior negotiated rate between a</w:t>
        <w:br/>
        <w:t>different pass-through entity and the</w:t>
        <w:br/>
        <w:t>subrecipient, in which case the passthrough entity is not required to collect</w:t>
        <w:br/>
        <w:t>information justifying the rate but may</w:t>
        <w:br/>
        <w:t>elect to do so; or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(B) The de minimis indirect cost rate.</w:t>
        <w:br/>
        <w:t>(ii) The pass-through entity must not</w:t>
        <w:br/>
        <w:t>require the use of the de minimis</w:t>
        <w:br/>
        <w:t>indirect cost rate if the subrecipient has</w:t>
        <w:br/>
        <w:t>an approved indirect cost rate</w:t>
        <w:br/>
        <w:t>negotiated with the Federal</w:t>
        <w:br/>
        <w:t>Government. Subrecipients may elect to</w:t>
        <w:br/>
        <w:t>use the cost allocation method to</w:t>
        <w:br/>
        <w:t>account for indirect costs in accordance</w:t>
        <w:br/>
        <w:t>with § 200.405(d).</w:t>
        <w:br/>
        <w:t>(5) A requirement that the</w:t>
        <w:br/>
        <w:t>subrecipient permit the pass-through</w:t>
        <w:br/>
        <w:t>entity and auditors to access the</w:t>
        <w:br/>
        <w:t>subrecipient’s records and financial</w:t>
        <w:br/>
        <w:t>statements for the pass-through entity to</w:t>
        <w:br/>
        <w:t>fulfill its monitoring requirements; and</w:t>
        <w:br/>
        <w:t>(6) Appropriate terms and conditions</w:t>
        <w:br/>
        <w:t>concerning the closeout of the</w:t>
        <w:br/>
        <w:t>subaward.</w:t>
        <w:br/>
        <w:t>(c) Evaluate each subrecipient’s fraud</w:t>
        <w:br/>
        <w:t>risk and risk of noncompliance with a</w:t>
        <w:br/>
        <w:t>subaward to determine the appropriate</w:t>
        <w:br/>
        <w:t>subrecipient monitoring described in</w:t>
        <w:br/>
        <w:t>paragraph (f) of this section. When</w:t>
        <w:br/>
        <w:t>evaluating a subrecipient’s risk, a passthrough entity should consider the</w:t>
        <w:br/>
        <w:t>following:</w:t>
        <w:br/>
        <w:t>(1) The subrecipient’s prior</w:t>
        <w:br/>
        <w:t>experience with the same or similar</w:t>
        <w:br/>
        <w:t>subawards;</w:t>
        <w:br/>
        <w:t>(2) The results of previous audits.</w:t>
        <w:br/>
        <w:t>This includes considering whether or</w:t>
        <w:br/>
        <w:t>not the subrecipient receives a Single</w:t>
        <w:br/>
        <w:t>Audit in accordance with subpart F and</w:t>
        <w:br/>
        <w:t>the extent to which the same or similar</w:t>
        <w:br/>
        <w:t>subawards have been audited as a major</w:t>
        <w:br/>
        <w:t>program;</w:t>
        <w:br/>
        <w:t>(3) Whether the subrecipient has new</w:t>
        <w:br/>
        <w:t>personnel or new or substantially</w:t>
        <w:br/>
        <w:t>changed systems; and</w:t>
        <w:br/>
        <w:t>(4) The extent and results of any</w:t>
        <w:br/>
        <w:t>Federal agency monitoring (for example,</w:t>
        <w:br/>
        <w:t>if the subrecipient also receives Federal</w:t>
        <w:br/>
        <w:t>awards directly from the Federal</w:t>
        <w:br/>
        <w:t>agency).</w:t>
        <w:br/>
        <w:t>(d) If appropriate, consider</w:t>
        <w:br/>
        <w:t>implementing specific conditions in a</w:t>
        <w:br/>
        <w:t>subaward as described in § 200.208 and</w:t>
        <w:br/>
        <w:t>notify the Federal agency of the specific</w:t>
        <w:br/>
        <w:t>conditions.</w:t>
        <w:br/>
        <w:t>(e) Monitor the activities of a</w:t>
        <w:br/>
        <w:t>subrecipient as necessary to ensure that</w:t>
        <w:br/>
        <w:t>the subrecipient complies with Federal</w:t>
        <w:br/>
        <w:t>statutes, regulations, and the terms and</w:t>
        <w:br/>
        <w:t>conditions of the subaward. The passthrough entity is responsible for</w:t>
        <w:br/>
        <w:t>monitoring the overall performance of a</w:t>
        <w:br/>
        <w:t>subrecipient to ensure that the goals and</w:t>
        <w:br/>
        <w:t>objectives of the subaward are achieved.</w:t>
        <w:br/>
        <w:t>In monitoring a subrecipient, a passthrough entity must:</w:t>
        <w:br/>
        <w:t>(1) Review financial and performance</w:t>
        <w:br/>
        <w:t>reports.</w:t>
        <w:br/>
        <w:t>(2) Ensure that the subrecipient takes</w:t>
        <w:br/>
        <w:t>corrective action on all significant</w:t>
        <w:br/>
        <w:t>developments that negatively affect the</w:t>
        <w:br/>
        <w:t>subaward. Significant developments</w:t>
        <w:br/>
        <w:t>include Single Audit findings related to</w:t>
        <w:br/>
        <w:t>the subaward, other audit findings, site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visits, and written notifications from a</w:t>
        <w:br/>
        <w:t>subrecipient of adverse conditions</w:t>
        <w:br/>
        <w:t>which will impact their ability to meet</w:t>
        <w:br/>
        <w:t>the milestones or the objectives of a</w:t>
        <w:br/>
        <w:t>subaward. When significant</w:t>
        <w:br/>
        <w:t>developments negatively impact the</w:t>
        <w:br/>
        <w:t>subaward, a subrecipient must provide</w:t>
        <w:br/>
        <w:t>the pass-through entity with</w:t>
        <w:br/>
        <w:t>information on their plan for corrective</w:t>
        <w:br/>
        <w:t>action and any assistance needed to</w:t>
        <w:br/>
        <w:t>resolve the situation.</w:t>
        <w:br/>
        <w:t>(3) Issue a management decision for</w:t>
        <w:br/>
        <w:t>audit findings pertaining only to the</w:t>
        <w:br/>
        <w:t>Federal award provided to the</w:t>
        <w:br/>
        <w:t>subrecipient from the pass-through</w:t>
        <w:br/>
        <w:t>entity as required by § 200.521.</w:t>
        <w:br/>
        <w:t>(4) Resolve audit findings specifically</w:t>
        <w:br/>
        <w:t>related to the subaward. However, the</w:t>
        <w:br/>
        <w:t>pass-through entity is not responsible</w:t>
        <w:br/>
        <w:t>for resolving cross-cutting audit findings</w:t>
        <w:br/>
        <w:t>that apply to the subaward and other</w:t>
        <w:br/>
        <w:t>Federal awards or subawards. If a</w:t>
        <w:br/>
        <w:t>subrecipient has a current Single Audit</w:t>
        <w:br/>
        <w:t>report and has not been excluded from</w:t>
        <w:br/>
        <w:t>receiving Federal funding (meaning, has</w:t>
        <w:br/>
        <w:t>not been debarred or suspended), the</w:t>
        <w:br/>
        <w:t>pass-through entity may rely on the</w:t>
        <w:br/>
        <w:t>subrecipient’s cognizant agency for</w:t>
        <w:br/>
        <w:t>audit or oversight agency for audit to</w:t>
        <w:br/>
        <w:t>perform audit follow-up and make</w:t>
        <w:br/>
        <w:t>management decisions related to crosscutting audit findings in accordance</w:t>
        <w:br/>
        <w:t>with section § 200.513(a)(4)(viii). Such</w:t>
        <w:br/>
        <w:t>reliance does not eliminate the</w:t>
        <w:br/>
        <w:t>responsibility of the pass-through entity</w:t>
        <w:br/>
        <w:t>to issue subawards that conform to</w:t>
        <w:br/>
        <w:t>agency and award-specific</w:t>
        <w:br/>
        <w:t>requirements, to manage risk through</w:t>
        <w:br/>
        <w:t>ongoing subaward monitoring, and to</w:t>
        <w:br/>
        <w:t>monitor the status of the findings that</w:t>
        <w:br/>
        <w:t>are specifically related to the subaward.</w:t>
        <w:br/>
        <w:t>(f) Depending upon the pass-through</w:t>
        <w:br/>
        <w:t>entity’s assessment of the risk posed by</w:t>
        <w:br/>
        <w:t>the subrecipient (as described in</w:t>
        <w:br/>
        <w:t>paragraph (c) of this section), the</w:t>
        <w:br/>
        <w:t>following monitoring tools may be</w:t>
        <w:br/>
        <w:t>useful for the pass-through entity to</w:t>
        <w:br/>
        <w:t>ensure proper accountability and</w:t>
        <w:br/>
        <w:t>compliance with program requirements</w:t>
        <w:br/>
        <w:t>and achievement of performance goals:</w:t>
        <w:br/>
        <w:t>(1) Providing subrecipients with</w:t>
        <w:br/>
        <w:t>training and technical assistance on</w:t>
        <w:br/>
        <w:t>program-related matters;</w:t>
        <w:br/>
        <w:t>(2) Performing site visits to review the</w:t>
        <w:br/>
        <w:t>subrecipient’s program operations; and</w:t>
        <w:br/>
        <w:t>(3) Arranging for agreed-uponprocedures engagements as described in</w:t>
        <w:br/>
        <w:t>§ 200.425.</w:t>
        <w:br/>
        <w:t>(g) Verify that a subrecipient is</w:t>
        <w:br/>
        <w:t>audited as required by subpart F of this</w:t>
        <w:br/>
        <w:t>part.</w:t>
        <w:br/>
        <w:t>(h) Consider whether the results of a</w:t>
        <w:br/>
        <w:t>subrecipient’s audit, site visits, or other</w:t>
        <w:br/>
        <w:t>monitoring necessitate adjustments to</w:t>
        <w:br/>
        <w:t>the pass-through entity’s records.</w:t>
        <w:br/>
        <w:t>(i) Consider taking enforcement action</w:t>
        <w:br/>
        <w:t>against noncompliant subrecipients as</w:t>
        <w:br/>
        <w:t>described in § 200.339 and in program</w:t>
        <w:br/>
        <w:t>regulations.</w:t>
      </w:r>
    </w:p>
    <w:p>
      <w:r>
        <w:t>PO 00000</w:t>
      </w:r>
    </w:p>
    <w:p>
      <w:r>
        <w:t>Frm 00123</w:t>
      </w:r>
    </w:p>
    <w:p>
      <w:r>
        <w:t>Fmt 4701</w:t>
      </w:r>
    </w:p>
    <w:p>
      <w:r>
        <w:t>Sfmt 4700</w:t>
      </w:r>
    </w:p>
    <w:p>
      <w:r>
        <w:t>§ 200.333</w:t>
      </w:r>
    </w:p>
    <w:p>
      <w:r>
        <w:t>30167</w:t>
      </w:r>
    </w:p>
    <w:p>
      <w:r>
        <w:t>Fixed amount subawards.</w:t>
      </w:r>
    </w:p>
    <w:p>
      <w:r>
        <w:t>With prior written approval from the</w:t>
        <w:br/>
        <w:t>Federal agency, the recipient may</w:t>
        <w:br/>
        <w:t>provide subawards based on fixed</w:t>
        <w:br/>
        <w:t>amounts up to $500,000. Fixed amount</w:t>
        <w:br/>
        <w:t>subawards must meet the requirements</w:t>
        <w:br/>
        <w:t>of § 200.201.</w:t>
        <w:br/>
        <w:t>Record Retention and Access</w:t>
        <w:br/>
        <w:t>§ 200.334</w:t>
      </w:r>
    </w:p>
    <w:p>
      <w:r>
        <w:t>Record retention requirements.</w:t>
      </w:r>
    </w:p>
    <w:p>
      <w:r>
        <w:t>The recipient and subrecipient must</w:t>
        <w:br/>
        <w:t>retain all Federal award records for</w:t>
        <w:br/>
        <w:t>three years from the date of submission</w:t>
        <w:br/>
        <w:t>of their final financial report. For</w:t>
        <w:br/>
        <w:t>awards that are renewed quarterly or</w:t>
        <w:br/>
        <w:t>annually, the recipient and subrecipient</w:t>
        <w:br/>
        <w:t>must retain records for three years from</w:t>
        <w:br/>
        <w:t>the date of submission of their quarterly</w:t>
        <w:br/>
        <w:t>or annual financial report, respectively.</w:t>
        <w:br/>
        <w:t>Records to be retained include but are</w:t>
        <w:br/>
        <w:t>not limited to, financial records,</w:t>
        <w:br/>
        <w:t>supporting documentation, and</w:t>
        <w:br/>
        <w:t>statistical records. Federal agencies or</w:t>
        <w:br/>
        <w:t>pass-through entities may not impose</w:t>
        <w:br/>
        <w:t>any other record retention requirements</w:t>
        <w:br/>
        <w:t>except for the following:</w:t>
        <w:br/>
        <w:t>(a) The records must be retained until</w:t>
        <w:br/>
        <w:t>all litigation, claims, or audit findings</w:t>
        <w:br/>
        <w:t>involving the records have been</w:t>
        <w:br/>
        <w:t>resolved and final action taken if any</w:t>
        <w:br/>
        <w:t>litigation, claim, or audit is started</w:t>
        <w:br/>
        <w:t>before the expiration of the three-year</w:t>
        <w:br/>
        <w:t>period.</w:t>
        <w:br/>
        <w:t>(b) When the recipient or subrecipient</w:t>
        <w:br/>
        <w:t>is notified in writing by the Federal</w:t>
        <w:br/>
        <w:t>agency or pass-through entity, cognizant</w:t>
        <w:br/>
        <w:t>agency for audit, oversight agency for</w:t>
        <w:br/>
        <w:t>audit, or cognizant agency for indirect</w:t>
        <w:br/>
        <w:t>costs to extend the retention period.</w:t>
        <w:br/>
        <w:t>(c) The records for property and</w:t>
        <w:br/>
        <w:t>equipment acquired with the support of</w:t>
        <w:br/>
        <w:t>Federal funds must be retained for three</w:t>
        <w:br/>
        <w:t>years after final disposition.</w:t>
        <w:br/>
        <w:t>(d) The three-year retention</w:t>
        <w:br/>
        <w:t>requirement does not apply to the</w:t>
        <w:br/>
        <w:t>recipient or subrecipient when records</w:t>
        <w:br/>
        <w:t>are transferred to or maintained by the</w:t>
        <w:br/>
        <w:t>Federal agency.</w:t>
        <w:br/>
        <w:t>(e) The records for program income</w:t>
        <w:br/>
        <w:t>earned after the period of performance</w:t>
        <w:br/>
        <w:t>must be retained for three years from the</w:t>
        <w:br/>
        <w:t>end of the recipient’s or subrecipient’s</w:t>
        <w:br/>
        <w:t>fiscal year in which the program income</w:t>
        <w:br/>
        <w:t>is earned. This only applies if the</w:t>
        <w:br/>
        <w:t>Federal agency or pass-through entity</w:t>
        <w:br/>
        <w:t>requires the recipient or subrecipient to</w:t>
        <w:br/>
        <w:t>report on program income earned after</w:t>
        <w:br/>
        <w:t>the period of performance in the terms</w:t>
        <w:br/>
        <w:t>and conditions of the Federal award.</w:t>
        <w:br/>
        <w:t>(f) The records for indirect cost rate</w:t>
        <w:br/>
        <w:t>computations or proposals, cost</w:t>
        <w:br/>
        <w:t>allocation plans, and any similar</w:t>
        <w:br/>
        <w:t>accounting computations of the rate at</w:t>
        <w:br/>
        <w:t>which a particular group of costs is</w:t>
        <w:br/>
        <w:t>chargeable (such as computer usage</w:t>
        <w:br/>
        <w:t>chargeback rates or composite fringe</w:t>
        <w:br/>
        <w:t>benefit rates) must be retained according</w:t>
        <w:br/>
        <w:t>to the applicable option below: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30168</w:t>
      </w:r>
    </w:p>
    <w:p>
      <w:r>
        <w:t>Federal Register / Vol. 89, No. 78 / Monday, April 22, 2024 / Rules and Regulations</w:t>
      </w:r>
    </w:p>
    <w:p>
      <w:r>
        <w:t>(1) If submitted for negotiation. When</w:t>
        <w:br/>
        <w:t>a proposal, plan, or other computation</w:t>
        <w:br/>
        <w:t>must be submitted to the Federal</w:t>
        <w:br/>
        <w:t>Government to form the basis for</w:t>
        <w:br/>
        <w:t>negotiation of an indirect cost rate (or</w:t>
        <w:br/>
        <w:t>other standard rates), then the three-year</w:t>
        <w:br/>
        <w:t>retention period for its supporting</w:t>
        <w:br/>
        <w:t>records starts from the date of</w:t>
        <w:br/>
        <w:t>submission.</w:t>
        <w:br/>
        <w:t>(2) If not submitted for negotiation.</w:t>
        <w:br/>
        <w:t>When a proposal, plan, or other</w:t>
        <w:br/>
        <w:t>computation is not required to be</w:t>
        <w:br/>
        <w:t>submitted to the Federal Government to</w:t>
        <w:br/>
        <w:t>form the basis for negotiation of an</w:t>
        <w:br/>
        <w:t>indirect cost rate (or other standard</w:t>
        <w:br/>
        <w:t>rates), then the three-year retention</w:t>
        <w:br/>
        <w:t>period for its supporting records starts</w:t>
        <w:br/>
        <w:t>from the end of the fiscal year (or other</w:t>
        <w:br/>
        <w:t>accounting period) covered by the</w:t>
        <w:br/>
        <w:t>proposal, plan, or other computation.</w:t>
        <w:br/>
        <w:t>§ 200.335</w:t>
      </w:r>
    </w:p>
    <w:p>
      <w:r>
        <w:t>Requests for transfer of records.</w:t>
      </w:r>
    </w:p>
    <w:p>
      <w:r>
        <w:t>The Federal agency must request the</w:t>
        <w:br/>
        <w:t>transfer of records to its custody from</w:t>
        <w:br/>
        <w:t>the recipient or subrecipient when it</w:t>
        <w:br/>
        <w:t>determines that the records possess</w:t>
        <w:br/>
        <w:t>long-term retention value. However, the</w:t>
        <w:br/>
        <w:t>Federal agency may arrange for the</w:t>
        <w:br/>
        <w:t>recipient or subrecipient to retain the</w:t>
        <w:br/>
        <w:t>records that have long-term retention</w:t>
        <w:br/>
        <w:t>value so long as they are continuously</w:t>
        <w:br/>
        <w:t>available to the Federal Government.</w:t>
      </w:r>
    </w:p>
    <w:p>
      <w:r>
        <w:t>lotter on DSK11XQN23PROD with RULES4</w:t>
      </w:r>
    </w:p>
    <w:p>
      <w:r>
        <w:t>§ 200.336 Methods for collection,</w:t>
        <w:br/>
        <w:t>transmission, and storage of information.</w:t>
      </w:r>
    </w:p>
    <w:p>
      <w:r>
        <w:t>When practicable, the Federal agency</w:t>
        <w:br/>
        <w:t>or pass-through entity and the recipient</w:t>
        <w:br/>
        <w:t>or subrecipient must collect, transmit,</w:t>
        <w:br/>
        <w:t>and store Federal award information in</w:t>
        <w:br/>
        <w:t>open and machine-readable formats. A</w:t>
        <w:br/>
        <w:t>machine-readable format is a format in</w:t>
        <w:br/>
        <w:t>a standard computer language (not</w:t>
        <w:br/>
        <w:t>English text) that can be read</w:t>
        <w:br/>
        <w:t>automatically by a computer system.</w:t>
        <w:br/>
        <w:t>Upon request, the Federal agency or</w:t>
        <w:br/>
        <w:t>pass-through entity must always</w:t>
        <w:br/>
        <w:t>provide or accept paper versions of</w:t>
        <w:br/>
        <w:t>Federal award information to and from</w:t>
        <w:br/>
        <w:t>the recipient or subrecipient. The</w:t>
        <w:br/>
        <w:t>Federal agency or pass-through entity</w:t>
        <w:br/>
        <w:t>must not require additional copies of</w:t>
        <w:br/>
        <w:t>Federal award information submitted in</w:t>
        <w:br/>
        <w:t>paper versions. The recipient or</w:t>
        <w:br/>
        <w:t>subrecipient does not need to create and</w:t>
        <w:br/>
        <w:t>retain paper copies when original</w:t>
        <w:br/>
        <w:t>records are electronic and cannot be</w:t>
        <w:br/>
        <w:t>altered. In addition, the recipient or</w:t>
        <w:br/>
        <w:t>subrecipient may substitute electronic</w:t>
        <w:br/>
        <w:t>versions of original paper records</w:t>
        <w:br/>
        <w:t>through duplication or other forms of</w:t>
        <w:br/>
        <w:t>electronic conversion, provided that the</w:t>
        <w:br/>
        <w:t>procedures are subject to periodic</w:t>
        <w:br/>
        <w:t>quality control reviews. Quality control</w:t>
        <w:br/>
        <w:t>reviews must ensure that electronic</w:t>
        <w:br/>
        <w:t>conversion procedures provide</w:t>
        <w:br/>
        <w:t>safeguards against the alteration of</w:t>
        <w:br/>
        <w:t>records and assurance that records</w:t>
        <w:br/>
        <w:t>remain in a format that is readable by</w:t>
        <w:br/>
        <w:t>a computer system.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§ 200.337</w:t>
      </w:r>
    </w:p>
    <w:p>
      <w:r>
        <w:t>Access to records.</w:t>
      </w:r>
    </w:p>
    <w:p>
      <w:r>
        <w:t>(a) Records of recipients and</w:t>
        <w:br/>
        <w:t>subrecipients. The Federal agency or</w:t>
        <w:br/>
        <w:t>pass-through entity, Inspectors General,</w:t>
        <w:br/>
        <w:t>the Comptroller General of the United</w:t>
        <w:br/>
        <w:t>States, or any of their authorized</w:t>
        <w:br/>
        <w:t>representatives must have the right of</w:t>
        <w:br/>
        <w:t>access to any records of the recipient or</w:t>
        <w:br/>
        <w:t>subrecipient pertinent to the Federal</w:t>
        <w:br/>
        <w:t>award to perform audits, execute site</w:t>
        <w:br/>
        <w:t>visits, or for any other official use. This</w:t>
        <w:br/>
        <w:t>right also includes timely and</w:t>
        <w:br/>
        <w:t>reasonable access to the recipient’s or</w:t>
        <w:br/>
        <w:t>subrecipient’s personnel for the purpose</w:t>
        <w:br/>
        <w:t>of interview and discussion related to</w:t>
        <w:br/>
        <w:t>such documents or the Federal award in</w:t>
        <w:br/>
        <w:t>general.</w:t>
        <w:br/>
        <w:t>(b) Extraordinary and rare</w:t>
        <w:br/>
        <w:t>circumstances. The recipient or</w:t>
        <w:br/>
        <w:t>subrecipient and Federal agency or</w:t>
        <w:br/>
        <w:t>pass-through entity must take measures</w:t>
        <w:br/>
        <w:t>to protect the name of victims of a crime</w:t>
        <w:br/>
        <w:t>when access to the victim’s name is</w:t>
        <w:br/>
        <w:t>necessary. Only under extraordinary</w:t>
        <w:br/>
        <w:t>and rare circumstances would such</w:t>
        <w:br/>
        <w:t>access include a review of the true name</w:t>
        <w:br/>
        <w:t>of victims of a crime. Routine</w:t>
        <w:br/>
        <w:t>monitoring cannot be considered</w:t>
        <w:br/>
        <w:t>extraordinary and rare circumstances</w:t>
        <w:br/>
        <w:t>that would necessitate access to this</w:t>
        <w:br/>
        <w:t>information. Any such access, other</w:t>
        <w:br/>
        <w:t>than under a court order or subpoena</w:t>
        <w:br/>
        <w:t>pursuant to a bona fide confidential</w:t>
        <w:br/>
        <w:t>investigation, must be approved by the</w:t>
        <w:br/>
        <w:t>head or delegate of the Federal agency.</w:t>
        <w:br/>
        <w:t>(c) Expiration of right of access. The</w:t>
        <w:br/>
        <w:t>Federal agency’s or pass-through</w:t>
        <w:br/>
        <w:t>entity’s rights of access are not limited</w:t>
        <w:br/>
        <w:t>to the required retention period of this</w:t>
        <w:br/>
        <w:t>part but last as long as the records are</w:t>
        <w:br/>
        <w:t>retained. Federal agencies or passthrough entities must not impose any</w:t>
        <w:br/>
        <w:t>other access requirements upon</w:t>
        <w:br/>
        <w:t>recipients and subrecipients.</w:t>
        <w:br/>
        <w:t>§ 200.338</w:t>
        <w:br/>
        <w:t>records.</w:t>
      </w:r>
    </w:p>
    <w:p>
      <w:r>
        <w:t>Restrictions on public access to</w:t>
      </w:r>
    </w:p>
    <w:p>
      <w:r>
        <w:t>Frm 00124</w:t>
      </w:r>
    </w:p>
    <w:p>
      <w:r>
        <w:t>Remedies for Noncompliance</w:t>
        <w:br/>
        <w:t>§ 200.339</w:t>
      </w:r>
    </w:p>
    <w:p>
      <w:r>
        <w:t>Fmt 4701</w:t>
      </w:r>
    </w:p>
    <w:p>
      <w:r>
        <w:t>Sfmt 4700</w:t>
      </w:r>
    </w:p>
    <w:p>
      <w:r>
        <w:t>Remedies for noncompliance.</w:t>
      </w:r>
    </w:p>
    <w:p>
      <w:r>
        <w:t>The Federal agency or pass-through</w:t>
        <w:br/>
        <w:t>entity may implement specific</w:t>
        <w:br/>
        <w:t>conditions if the recipient or</w:t>
        <w:br/>
        <w:t>subrecipient fails to comply with the</w:t>
        <w:br/>
        <w:t>U.S. Constitution, Federal statutes,</w:t>
        <w:br/>
        <w:t>regulations, or terms and conditions of</w:t>
        <w:br/>
        <w:t>the Federal award. See § 200.208 for</w:t>
        <w:br/>
        <w:t>additional information on specific</w:t>
        <w:br/>
        <w:t>conditions. When the Federal agency or</w:t>
        <w:br/>
        <w:t>pass-through entity determines that</w:t>
        <w:br/>
        <w:t>noncompliance cannot be remedied by</w:t>
        <w:br/>
        <w:t>imposing specific conditions, the</w:t>
        <w:br/>
        <w:t>Federal agency or pass-through entity</w:t>
        <w:br/>
        <w:t>may take one or more of the following</w:t>
        <w:br/>
        <w:t>actions:</w:t>
        <w:br/>
        <w:t>(a) Temporarily withhold payments</w:t>
        <w:br/>
        <w:t>until the recipient or subrecipient takes</w:t>
        <w:br/>
        <w:t>corrective action.</w:t>
        <w:br/>
        <w:t>(b) Disallow costs for all or part of the</w:t>
        <w:br/>
        <w:t>activity associated with the</w:t>
        <w:br/>
        <w:t>noncompliance of the recipient or</w:t>
        <w:br/>
        <w:t>subrecipient.</w:t>
        <w:br/>
        <w:t>(c) Suspend or terminate the Federal</w:t>
        <w:br/>
        <w:t>award in part or in its entirety.</w:t>
        <w:br/>
        <w:t>(d) Initiate suspension or debarment</w:t>
        <w:br/>
        <w:t>proceedings as authorized in 2 CFR part</w:t>
        <w:br/>
        <w:t>180 and the Federal agency’s</w:t>
        <w:br/>
        <w:t>regulations, or for pass-through entities,</w:t>
        <w:br/>
        <w:t>recommend suspension or debarment</w:t>
        <w:br/>
        <w:t>proceedings be initiated by the Federal</w:t>
        <w:br/>
        <w:t>agency.</w:t>
        <w:br/>
        <w:t>(e) Withhold further Federal funds</w:t>
        <w:br/>
        <w:t>(new awards or continuation funding)</w:t>
        <w:br/>
        <w:t>for the project or program.</w:t>
        <w:br/>
        <w:t>(f) Pursue other legally available</w:t>
        <w:br/>
        <w:t>remedies.</w:t>
        <w:br/>
        <w:t>§ 200.340</w:t>
      </w:r>
    </w:p>
    <w:p>
      <w:r>
        <w:t>Federal agencies may not place</w:t>
        <w:br/>
        <w:t>restrictions on the recipient or</w:t>
        <w:br/>
        <w:t>subrecipient that limit public access to</w:t>
        <w:br/>
        <w:t>the records of the recipient or</w:t>
        <w:br/>
        <w:t>subrecipient pertinent to a Federal</w:t>
        <w:br/>
        <w:t>award, except for protected personally</w:t>
        <w:br/>
        <w:t>identifiable information (PII) or other</w:t>
        <w:br/>
        <w:t>sensitive information when the Federal</w:t>
        <w:br/>
        <w:t>agency can demonstrate that such</w:t>
        <w:br/>
        <w:t>records will be kept confidential and</w:t>
        <w:br/>
        <w:t>would have been exempted from</w:t>
        <w:br/>
        <w:t>disclosure pursuant to the Freedom of</w:t>
        <w:br/>
        <w:t>Information Act (5 U.S.C. 552) or</w:t>
        <w:br/>
        <w:t>controlled unclassified information</w:t>
        <w:br/>
        <w:t>pursuant to Executive Order 13556 if</w:t>
        <w:br/>
        <w:t>the records had belonged to the Federal</w:t>
        <w:br/>
        <w:t>agency. The Freedom of Information Act</w:t>
        <w:br/>
        <w:t>(5 U.S.C. 552) (FOIA) does not apply to</w:t>
        <w:br/>
        <w:t>records that remain under the</w:t>
        <w:br/>
        <w:t>recipient’s or subrecipient’s control</w:t>
        <w:br/>
        <w:t>except as required by § 200.315. Unless</w:t>
        <w:br/>
        <w:t>required by Federal, State, local, or</w:t>
      </w:r>
    </w:p>
    <w:p>
      <w:r>
        <w:t>PO 00000</w:t>
      </w:r>
    </w:p>
    <w:p>
      <w:r>
        <w:t>tribal law, recipients and subrecipients</w:t>
        <w:br/>
        <w:t>are not required to permit public access</w:t>
        <w:br/>
        <w:t>to their records. The recipient’s or</w:t>
        <w:br/>
        <w:t>subrecipient’s records provided to a</w:t>
        <w:br/>
        <w:t>Federal agency generally will be subject</w:t>
        <w:br/>
        <w:t>to FOIA and applicable exemptions.</w:t>
      </w:r>
    </w:p>
    <w:p>
      <w:r>
        <w:t>Termination.</w:t>
      </w:r>
    </w:p>
    <w:p>
      <w:r>
        <w:t>(a) The Federal award may be</w:t>
        <w:br/>
        <w:t>terminated in part or its entirety as</w:t>
        <w:br/>
        <w:t>follows:</w:t>
        <w:br/>
        <w:t>(1) By the Federal agency or passthrough entity if the recipient or</w:t>
        <w:br/>
        <w:t>subrecipient fails to comply with the</w:t>
        <w:br/>
        <w:t>terms and conditions of the Federal</w:t>
        <w:br/>
        <w:t>award;</w:t>
        <w:br/>
        <w:t>(2) By the Federal agency or passthrough entity with the consent of the</w:t>
        <w:br/>
        <w:t>recipient or subrecipient, in which case</w:t>
        <w:br/>
        <w:t>the two parties must agree upon the</w:t>
        <w:br/>
        <w:t>termination conditions. These</w:t>
        <w:br/>
        <w:t>conditions include the effective date</w:t>
        <w:br/>
        <w:t>and, in the case of partial termination,</w:t>
        <w:br/>
        <w:t>the portion to be terminated;</w:t>
        <w:br/>
        <w:t>(3) By the recipient or subrecipient</w:t>
        <w:br/>
        <w:t>upon sending the Federal agency or</w:t>
        <w:br/>
        <w:t>pass-through entity a written</w:t>
        <w:br/>
        <w:t>notification of the reasons for such</w:t>
        <w:br/>
        <w:t>termination, the effective date, and, in</w:t>
        <w:br/>
        <w:t>the case of partial termination, the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portion to be terminated. However, if</w:t>
        <w:br/>
        <w:t>the Federal agency or pass-through</w:t>
        <w:br/>
        <w:t>entity determines that the remaining</w:t>
        <w:br/>
        <w:t>portion of the Federal award will not</w:t>
        <w:br/>
        <w:t>accomplish the purposes for which the</w:t>
        <w:br/>
        <w:t>Federal award was made, the Federal</w:t>
        <w:br/>
        <w:t>agency or pass-through entity may</w:t>
        <w:br/>
        <w:t>terminate the Federal award in its</w:t>
        <w:br/>
        <w:t>entirety; or</w:t>
        <w:br/>
        <w:t>(4) By the Federal agency or passthrough entity pursuant to the terms and</w:t>
        <w:br/>
        <w:t>conditions of the Federal award,</w:t>
        <w:br/>
        <w:t>including, to the extent authorized by</w:t>
        <w:br/>
        <w:t>law, if an award no longer effectuates</w:t>
        <w:br/>
        <w:t>the program goals or agency priorities.</w:t>
        <w:br/>
        <w:t>(b) The Federal agency or passthrough entity must clearly and</w:t>
        <w:br/>
        <w:t>unambiguously specify all termination</w:t>
        <w:br/>
        <w:t>provisions in the terms and conditions</w:t>
        <w:br/>
        <w:t>of the Federal award.</w:t>
        <w:br/>
        <w:t>(c) When the Federal agency</w:t>
        <w:br/>
        <w:t>terminates the Federal award prior to</w:t>
        <w:br/>
        <w:t>the end of the period of performance</w:t>
        <w:br/>
        <w:t>due to the recipient’s material failure to</w:t>
        <w:br/>
        <w:t>comply with the terms and conditions</w:t>
        <w:br/>
        <w:t>of the Federal award, the Federal agency</w:t>
        <w:br/>
        <w:t>must report the termination in SAM.gov.</w:t>
        <w:br/>
        <w:t>A Federal agency must use the</w:t>
        <w:br/>
        <w:t>Contractor Performance Assessment</w:t>
        <w:br/>
        <w:t>Reporting System (CPARS) to enter</w:t>
        <w:br/>
        <w:t>information in SAM.gov.</w:t>
        <w:br/>
        <w:t>(1) The information required under</w:t>
        <w:br/>
        <w:t>paragraph (c) of this section is not to be</w:t>
        <w:br/>
        <w:t>reported in SAM.gov until the recipient</w:t>
        <w:br/>
        <w:t>has either:</w:t>
        <w:br/>
        <w:t>(i) Exhausted its opportunities to</w:t>
        <w:br/>
        <w:t>object or challenge the decision (see</w:t>
        <w:br/>
        <w:t>§ 200.342); or</w:t>
        <w:br/>
        <w:t>(ii) Has not, within 30 calendar days</w:t>
        <w:br/>
        <w:t>after being notified of the termination,</w:t>
        <w:br/>
        <w:t>informed the Federal agency that it</w:t>
        <w:br/>
        <w:t>intends to appeal the decision to</w:t>
        <w:br/>
        <w:t>terminate.</w:t>
        <w:br/>
        <w:t>(2) If a Federal agency, after entering</w:t>
        <w:br/>
        <w:t>information about a termination in</w:t>
        <w:br/>
        <w:t>SAM.gov, subsequently:</w:t>
        <w:br/>
        <w:t>(i) Learns that any of that information</w:t>
        <w:br/>
        <w:t>is erroneous, the Federal agency must</w:t>
        <w:br/>
        <w:t>correct the information in the system</w:t>
        <w:br/>
        <w:t>within three business days;</w:t>
        <w:br/>
        <w:t>(ii) Obtains an update to that</w:t>
        <w:br/>
        <w:t>information that could be helpful to</w:t>
        <w:br/>
        <w:t>other Federal agencies, the Federal</w:t>
        <w:br/>
        <w:t>agency is strongly encouraged to amend</w:t>
        <w:br/>
        <w:t>the information in the system to</w:t>
        <w:br/>
        <w:t>incorporate the update in a timely way.</w:t>
        <w:br/>
        <w:t>(3) The Federal agency must not post</w:t>
        <w:br/>
        <w:t>any information that will be made</w:t>
        <w:br/>
        <w:t>publicly available in the non-public</w:t>
        <w:br/>
        <w:t>segment of SAM.gov that is covered by</w:t>
        <w:br/>
        <w:t>a disclosure exemption under the</w:t>
        <w:br/>
        <w:t>Freedom of Information Act (FOIA).</w:t>
        <w:br/>
        <w:t>When the recipient asserts within seven</w:t>
        <w:br/>
        <w:t>calendar days to the Federal agency</w:t>
        <w:br/>
        <w:t>which posted the information that a</w:t>
        <w:br/>
        <w:t>disclosure exemption under FOIA</w:t>
        <w:br/>
        <w:t>covers some of the information made</w:t>
        <w:br/>
        <w:t>publicly available, the Federal agency</w:t>
        <w:br/>
        <w:t>that posted the information must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30169</w:t>
      </w:r>
    </w:p>
    <w:p>
      <w:r>
        <w:t>remove the posting within seven</w:t>
        <w:br/>
        <w:t>calendar days of receiving the assertion.</w:t>
        <w:br/>
        <w:t>Before reposting the releasable</w:t>
        <w:br/>
        <w:t>information, the Federal agency must</w:t>
        <w:br/>
        <w:t>resolve the issue in accordance with the</w:t>
        <w:br/>
        <w:t>agency’s FOIA procedures.</w:t>
        <w:br/>
        <w:t>(d) When the Federal award is</w:t>
        <w:br/>
        <w:t>terminated in part or its entirety, the</w:t>
        <w:br/>
        <w:t>Federal agency or pass-through entity</w:t>
        <w:br/>
        <w:t>and recipient or subrecipient remain</w:t>
        <w:br/>
        <w:t>responsible for compliance with the</w:t>
        <w:br/>
        <w:t>requirements in §§ 200.344 and 200.345.</w:t>
      </w:r>
    </w:p>
    <w:p>
      <w:r>
        <w:t>(for example, disallowed costs, a</w:t>
        <w:br/>
        <w:t>corrective action plan, or termination),</w:t>
        <w:br/>
        <w:t>the Federal agency must provide the</w:t>
        <w:br/>
        <w:t>recipient with an opportunity to object</w:t>
        <w:br/>
        <w:t>and provide information challenging the</w:t>
        <w:br/>
        <w:t>action. The Federal agency or passthrough entity must comply with any</w:t>
        <w:br/>
        <w:t>requirements for hearings, appeals, or</w:t>
        <w:br/>
        <w:t>other administrative proceedings to</w:t>
        <w:br/>
        <w:t>which the recipient or subrecipient is</w:t>
        <w:br/>
        <w:t>entitled under any statute or regulation</w:t>
        <w:br/>
        <w:t>applicable to the action involved.</w:t>
      </w:r>
    </w:p>
    <w:p>
      <w:r>
        <w:t>§ 200.341 Notification of termination</w:t>
        <w:br/>
        <w:t>requirement.</w:t>
      </w:r>
    </w:p>
    <w:p>
      <w:r>
        <w:t>§ 200.343 Effects of suspension and</w:t>
        <w:br/>
        <w:t>termination.</w:t>
      </w:r>
    </w:p>
    <w:p>
      <w:r>
        <w:t>(a) The Federal agency or passthrough entity must provide written</w:t>
        <w:br/>
        <w:t>notice of termination to the recipient or</w:t>
        <w:br/>
        <w:t>subrecipient. The written notice of</w:t>
        <w:br/>
        <w:t>termination should include the reasons</w:t>
        <w:br/>
        <w:t>for termination, the effective date, and</w:t>
        <w:br/>
        <w:t>the portion of the Federal award to be</w:t>
        <w:br/>
        <w:t>terminated, if applicable.</w:t>
        <w:br/>
        <w:t>(b) If the Federal award is terminated</w:t>
        <w:br/>
        <w:t>for the recipient’s material failure to</w:t>
        <w:br/>
        <w:t>comply with a Federal award, the</w:t>
        <w:br/>
        <w:t>notification must state the following:</w:t>
        <w:br/>
        <w:t>(1) The termination decision will be</w:t>
        <w:br/>
        <w:t>reported in SAM.gov;</w:t>
        <w:br/>
        <w:t>(2) The information will be available</w:t>
        <w:br/>
        <w:t>in SAM.gov for five years from the date</w:t>
        <w:br/>
        <w:t>of the termination and then archived;</w:t>
        <w:br/>
        <w:t>(3) Federal agencies that consider</w:t>
        <w:br/>
        <w:t>making a Federal award to the recipient</w:t>
        <w:br/>
        <w:t>during the five year period must</w:t>
        <w:br/>
        <w:t>consider this information in judging</w:t>
        <w:br/>
        <w:t>whether the recipient is qualified to</w:t>
        <w:br/>
        <w:t>receive the Federal award when the</w:t>
        <w:br/>
        <w:t>Federal share of the Federal award is</w:t>
        <w:br/>
        <w:t>expected to exceed the simplified</w:t>
        <w:br/>
        <w:t>acquisition threshold over the period of</w:t>
        <w:br/>
        <w:t>performance;</w:t>
        <w:br/>
        <w:t>(4) The recipient may comment on</w:t>
        <w:br/>
        <w:t>any information in SAM.gov about the</w:t>
        <w:br/>
        <w:t>recipient for future consideration by</w:t>
        <w:br/>
        <w:t>Federal agencies. The recipient may</w:t>
        <w:br/>
        <w:t>submit comments in SAM.gov.</w:t>
        <w:br/>
        <w:t>(5) Federal agencies should consider</w:t>
        <w:br/>
        <w:t>the recipient’s comments when</w:t>
        <w:br/>
        <w:t>determining whether the recipient is</w:t>
        <w:br/>
        <w:t>qualified for a Federal award.</w:t>
        <w:br/>
        <w:t>(c) Upon termination of the Federal</w:t>
        <w:br/>
        <w:t>award, the Federal agency must provide</w:t>
        <w:br/>
        <w:t>the information required by the Federal</w:t>
        <w:br/>
        <w:t>Funding Accountability and</w:t>
        <w:br/>
        <w:t>Transparency Act (FFATA) to</w:t>
        <w:br/>
        <w:t>USAspending.gov. In addition, the</w:t>
        <w:br/>
        <w:t>Federal agency must update or notify</w:t>
        <w:br/>
        <w:t>any other relevant government-wide</w:t>
        <w:br/>
        <w:t>systems or entities of any indications of</w:t>
        <w:br/>
        <w:t>poor performance as required by 41</w:t>
        <w:br/>
        <w:t>U.S.C. 2313 and 31 U.S.C. 3321.</w:t>
      </w:r>
    </w:p>
    <w:p>
      <w:r>
        <w:t>Costs to the recipient or subrecipient</w:t>
        <w:br/>
        <w:t>resulting from financial obligations</w:t>
        <w:br/>
        <w:t>incurred by the recipient or subrecipient</w:t>
        <w:br/>
        <w:t>during a suspension or after the</w:t>
        <w:br/>
        <w:t>termination of a Federal award are not</w:t>
        <w:br/>
        <w:t>allowable unless the Federal agency or</w:t>
        <w:br/>
        <w:t>pass-through entity expressly authorizes</w:t>
        <w:br/>
        <w:t>them in the notice of suspension or</w:t>
        <w:br/>
        <w:t>termination or subsequently. However,</w:t>
        <w:br/>
        <w:t>costs during suspension or after</w:t>
        <w:br/>
        <w:t>termination are allowable if:</w:t>
        <w:br/>
        <w:t>(a) The costs result from financial</w:t>
        <w:br/>
        <w:t>obligations which were properly</w:t>
        <w:br/>
        <w:t>incurred by the recipient or subrecipient</w:t>
        <w:br/>
        <w:t>before the effective date of suspension</w:t>
        <w:br/>
        <w:t>or termination, and not in anticipation</w:t>
        <w:br/>
        <w:t>of it; and</w:t>
        <w:br/>
        <w:t>(b) The costs would be allowable if</w:t>
        <w:br/>
        <w:t>the Federal award was not suspended or</w:t>
        <w:br/>
        <w:t>expired normally at the end of the</w:t>
        <w:br/>
        <w:t>period of performance in which the</w:t>
        <w:br/>
        <w:t>termination takes effect.</w:t>
      </w:r>
    </w:p>
    <w:p>
      <w:r>
        <w:t>§ 200.342 Opportunities to object,</w:t>
        <w:br/>
        <w:t>hearings, and appeals.</w:t>
      </w:r>
    </w:p>
    <w:p>
      <w:r>
        <w:t>The Federal agency must maintain</w:t>
        <w:br/>
        <w:t>written procedures for processing</w:t>
        <w:br/>
        <w:t>objections, hearings, and appeals. Upon</w:t>
        <w:br/>
        <w:t>initiating a remedy for noncompliance</w:t>
      </w:r>
    </w:p>
    <w:p>
      <w:r>
        <w:t>PO 00000</w:t>
      </w:r>
    </w:p>
    <w:p>
      <w:r>
        <w:t>Frm 00125</w:t>
      </w:r>
    </w:p>
    <w:p>
      <w:r>
        <w:t>Fmt 4701</w:t>
      </w:r>
    </w:p>
    <w:p>
      <w:r>
        <w:t>Sfmt 4700</w:t>
      </w:r>
    </w:p>
    <w:p>
      <w:r>
        <w:t>Closeout</w:t>
        <w:br/>
        <w:t>§ 200.344</w:t>
      </w:r>
    </w:p>
    <w:p>
      <w:r>
        <w:t>Closeout.</w:t>
      </w:r>
    </w:p>
    <w:p>
      <w:r>
        <w:t>(a) The Federal agency or passthrough entity must close out the</w:t>
        <w:br/>
        <w:t>Federal award when it determines that</w:t>
        <w:br/>
        <w:t>all administrative actions and required</w:t>
        <w:br/>
        <w:t>work of the Federal award have been</w:t>
        <w:br/>
        <w:t>completed. When the recipient or</w:t>
        <w:br/>
        <w:t>subrecipient fails to complete the</w:t>
        <w:br/>
        <w:t>necessary administrative actions or the</w:t>
        <w:br/>
        <w:t>required work for an award, the Federal</w:t>
        <w:br/>
        <w:t>agency or pass-through entity must</w:t>
        <w:br/>
        <w:t>proceed with closeout based on the</w:t>
        <w:br/>
        <w:t>information available. This section</w:t>
        <w:br/>
        <w:t>specifies the administrative actions</w:t>
        <w:br/>
        <w:t>required at the end of the period of</w:t>
        <w:br/>
        <w:t>performance.</w:t>
        <w:br/>
        <w:t>(b) A recipient must submit all reports</w:t>
        <w:br/>
        <w:t>(financial, performance, and other</w:t>
        <w:br/>
        <w:t>reports required by the Federal award)</w:t>
        <w:br/>
        <w:t>no later than 120 calendar days after the</w:t>
        <w:br/>
        <w:t>conclusion of the period of</w:t>
        <w:br/>
        <w:t>performance. A subrecipient must</w:t>
        <w:br/>
        <w:t>submit all reports (financial,</w:t>
        <w:br/>
        <w:t>performance, and other reports required</w:t>
        <w:br/>
        <w:t>by a subaward) to the pass-through</w:t>
        <w:br/>
        <w:t>entity no later than 90 calendar days</w:t>
        <w:br/>
        <w:t>after the conclusion of the period of</w:t>
        <w:br/>
        <w:t>performance of the subaward (or an</w:t>
        <w:br/>
        <w:t>earlier date as agreed upon by the passthrough entity and subrecipient). When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30170</w:t>
      </w:r>
    </w:p>
    <w:p>
      <w:r>
        <w:t>Federal Register / Vol. 89, No. 78 / Monday, April 22, 2024 / Rules and Regulations</w:t>
      </w:r>
    </w:p>
    <w:p>
      <w:r>
        <w:t>justified, the Federal agency or passthrough entity may approve extensions</w:t>
        <w:br/>
        <w:t>for the recipient or subrecipient. When</w:t>
        <w:br/>
        <w:t>the recipient does not have a final</w:t>
        <w:br/>
        <w:t>indirect cost rate covering the period of</w:t>
        <w:br/>
        <w:t>performance, a final financial report</w:t>
        <w:br/>
        <w:t>must still be submitted to fulfill the</w:t>
        <w:br/>
        <w:t>requirements of this section. The</w:t>
        <w:br/>
        <w:t>recipient must submit a revised final</w:t>
        <w:br/>
        <w:t>financial report when all applicable</w:t>
        <w:br/>
        <w:t>indirect cost rates have been finalized.</w:t>
        <w:br/>
        <w:t>(c) The recipient must liquidate all</w:t>
        <w:br/>
        <w:t>financial obligations incurred under the</w:t>
        <w:br/>
        <w:t>Federal award no later than 120</w:t>
        <w:br/>
        <w:t>calendar days after the conclusion of the</w:t>
        <w:br/>
        <w:t>period of performance. A subrecipient</w:t>
        <w:br/>
        <w:t>must liquidate all financial obligations</w:t>
        <w:br/>
        <w:t>incurred under a subaward no later than</w:t>
        <w:br/>
        <w:t>90 calendar days after the conclusion of</w:t>
        <w:br/>
        <w:t>the period of performance of the</w:t>
        <w:br/>
        <w:t>subaward (or an earlier date as agreed</w:t>
        <w:br/>
        <w:t>upon by the pass-through entity and</w:t>
        <w:br/>
        <w:t>subrecipient). When justified, the</w:t>
        <w:br/>
        <w:t>Federal agency or pass-through entity</w:t>
        <w:br/>
        <w:t>may approve extensions for the</w:t>
        <w:br/>
        <w:t>recipient or subrecipient.</w:t>
        <w:br/>
        <w:t>(d) The Federal agency or passthrough entity must not delay payments</w:t>
        <w:br/>
        <w:t>to the recipient or subrecipient for costs</w:t>
        <w:br/>
        <w:t>meeting the requirements of subpart E of</w:t>
        <w:br/>
        <w:t>this part.</w:t>
        <w:br/>
        <w:t>(e) The recipient or subrecipient must</w:t>
        <w:br/>
        <w:t>promptly refund any unobligated funds</w:t>
        <w:br/>
        <w:t>that the Federal agency or pass-through</w:t>
        <w:br/>
        <w:t>entity paid and that are not authorized</w:t>
        <w:br/>
        <w:t>to be retained. See OMB Circular A–129</w:t>
        <w:br/>
        <w:t>and § 200.346.</w:t>
        <w:br/>
        <w:t>(f) The Federal agency or pass-through</w:t>
        <w:br/>
        <w:t>entity must make all necessary</w:t>
        <w:br/>
        <w:t>adjustments to the Federal share of costs</w:t>
        <w:br/>
        <w:t>after closeout reports are received (for</w:t>
        <w:br/>
        <w:t>example, to reflect the disallowance of</w:t>
        <w:br/>
        <w:t>any costs or the deobligation of an</w:t>
        <w:br/>
        <w:t>unliquidated balance).</w:t>
        <w:br/>
        <w:t>(g) The recipient or subrecipient must</w:t>
        <w:br/>
        <w:t>account for any property acquired with</w:t>
        <w:br/>
        <w:t>Federal funds or received from the</w:t>
        <w:br/>
        <w:t>Federal Government in accordance with</w:t>
        <w:br/>
        <w:t>§§ 200.310 through 200.316 and</w:t>
        <w:br/>
        <w:t>200.330.</w:t>
        <w:br/>
        <w:t>(h) The Federal agency must make</w:t>
        <w:br/>
        <w:t>every effort to complete all closeout</w:t>
        <w:br/>
        <w:t>actions no later than one year after the</w:t>
        <w:br/>
        <w:t>end of the period of performance. If the</w:t>
        <w:br/>
        <w:t>indirect cost rate has not been finalized</w:t>
        <w:br/>
        <w:t>and would delay closeout, the Federal</w:t>
        <w:br/>
        <w:t>agency is authorized to mutually agree</w:t>
        <w:br/>
        <w:t>with the recipient to close an award</w:t>
        <w:br/>
        <w:t>using the current or most recently</w:t>
        <w:br/>
        <w:t>negotiated rate. However, the recipient</w:t>
        <w:br/>
        <w:t>is not required to agree to a final rate for</w:t>
        <w:br/>
        <w:t>a Federal award for the purpose of</w:t>
        <w:br/>
        <w:t>prompt closeout.</w:t>
        <w:br/>
        <w:t>(i) If the recipient does not comply</w:t>
        <w:br/>
        <w:t>with the requirements of this section,</w:t>
        <w:br/>
        <w:t>including submitting all final reports,</w:t>
        <w:br/>
        <w:t>the Federal agency must report the</w:t>
        <w:br/>
        <w:t>recipient’s material failure to comply</w:t>
        <w:br/>
        <w:t>with the terms and conditions of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Federal award in SAM.gov. A Federal</w:t>
        <w:br/>
        <w:t>agency must use the Contractor</w:t>
        <w:br/>
        <w:t>Performance Assessment Reporting</w:t>
        <w:br/>
        <w:t>System (CPARS) to enter or amend</w:t>
        <w:br/>
        <w:t>information in SAM.gov. Federal</w:t>
        <w:br/>
        <w:t>agencies may also pursue other</w:t>
        <w:br/>
        <w:t>enforcement actions as appropriate. See</w:t>
        <w:br/>
        <w:t>§ 200.339.</w:t>
      </w:r>
    </w:p>
    <w:p>
      <w:r>
        <w:t>debt to the Federal Government. The</w:t>
        <w:br/>
        <w:t>Federal agency must collect all debts</w:t>
        <w:br/>
        <w:t>arising out of its Federal awards in</w:t>
        <w:br/>
        <w:t>accordance with the Standards for the</w:t>
        <w:br/>
        <w:t>Administrative Collection of Claims (31</w:t>
        <w:br/>
        <w:t>CFR part 901).</w:t>
      </w:r>
    </w:p>
    <w:p>
      <w:r>
        <w:t>Post-Closeout Adjustments and</w:t>
        <w:br/>
        <w:t>Continuing Responsibilities</w:t>
      </w:r>
    </w:p>
    <w:p>
      <w:r>
        <w:t>General Provisions</w:t>
      </w:r>
    </w:p>
    <w:p>
      <w:r>
        <w:t>§ 200.345 Post-closeout adjustments and</w:t>
        <w:br/>
        <w:t>continuing responsibilities.</w:t>
      </w:r>
    </w:p>
    <w:p>
      <w:r>
        <w:t>(a) The closeout of the Federal award</w:t>
        <w:br/>
        <w:t>does not affect any of the following:</w:t>
        <w:br/>
        <w:t>(1) The right of the Federal agency or</w:t>
        <w:br/>
        <w:t>pass-through entity to disallow costs</w:t>
        <w:br/>
        <w:t>and recover funds on the basis of a later</w:t>
        <w:br/>
        <w:t>audit or review. However, the Federal</w:t>
        <w:br/>
        <w:t>agency or pass-through entity must</w:t>
        <w:br/>
        <w:t>make determinations to disallow costs</w:t>
        <w:br/>
        <w:t>and notify the recipient or subrecipient</w:t>
        <w:br/>
        <w:t>within the record retention period.</w:t>
        <w:br/>
        <w:t>(2) The recipient’s or subrecipient’s</w:t>
        <w:br/>
        <w:t>requirement to return funds or right to</w:t>
        <w:br/>
        <w:t>receive any remaining and available</w:t>
        <w:br/>
        <w:t>funds as a result of refunds, corrections,</w:t>
        <w:br/>
        <w:t>final indirect cost rate adjustments</w:t>
        <w:br/>
        <w:t>(unless the Federal award in closed in</w:t>
        <w:br/>
        <w:t>accordance with § 200.344(h)), or other</w:t>
        <w:br/>
        <w:t>transactions.</w:t>
        <w:br/>
        <w:t>(3) The ability of the Federal agency</w:t>
        <w:br/>
        <w:t>or pass-through entity to make financial</w:t>
        <w:br/>
        <w:t>adjustments to a previously closed</w:t>
        <w:br/>
        <w:t>Federal award, such as resolving</w:t>
        <w:br/>
        <w:t>indirect cost payments and making final</w:t>
        <w:br/>
        <w:t>payments.</w:t>
        <w:br/>
        <w:t>(4) Audit requirements in subpart F of</w:t>
        <w:br/>
        <w:t>this part.</w:t>
        <w:br/>
        <w:t>(5) Property management and</w:t>
        <w:br/>
        <w:t>disposition requirements in §§ 200.310</w:t>
        <w:br/>
        <w:t>through 200.316.</w:t>
        <w:br/>
        <w:t>(6) Records retention as required in</w:t>
        <w:br/>
        <w:t>§§ 200.334 through 200.337.</w:t>
        <w:br/>
        <w:t>(b) After the closeout of the Federal</w:t>
        <w:br/>
        <w:t>award, a relationship created under the</w:t>
        <w:br/>
        <w:t>Federal award may be modified or</w:t>
        <w:br/>
        <w:t>ended in whole or in part. This may</w:t>
        <w:br/>
        <w:t>only be done with the consent of the</w:t>
        <w:br/>
        <w:t>awarding Federal agency or passthrough entity and the recipient or</w:t>
        <w:br/>
        <w:t>subrecipient, provided the</w:t>
        <w:br/>
        <w:t>responsibilities of the recipient or</w:t>
        <w:br/>
        <w:t>subrecipient referred to in paragraph (a)</w:t>
        <w:br/>
        <w:t>of this section, including those for</w:t>
        <w:br/>
        <w:t>property management as applicable, are</w:t>
        <w:br/>
        <w:t>considered and provisions are made for</w:t>
        <w:br/>
        <w:t>continuing responsibilities of the</w:t>
        <w:br/>
        <w:t>recipient or subrecipient, as</w:t>
        <w:br/>
        <w:t>appropriate.</w:t>
        <w:br/>
        <w:t>Collection of Amounts Due</w:t>
        <w:br/>
        <w:t>§ 200.346</w:t>
      </w:r>
    </w:p>
    <w:p>
      <w:r>
        <w:t>Collection of amounts due.</w:t>
      </w:r>
    </w:p>
    <w:p>
      <w:r>
        <w:t>Any Federal funds paid to the</w:t>
        <w:br/>
        <w:t>recipient or subrecipient in excess of the</w:t>
        <w:br/>
        <w:t>amount that the recipient or</w:t>
        <w:br/>
        <w:t>subrecipient is determined to be entitled</w:t>
        <w:br/>
        <w:t>to under the Federal award constitute a</w:t>
      </w:r>
    </w:p>
    <w:p>
      <w:r>
        <w:t>PO 00000</w:t>
      </w:r>
    </w:p>
    <w:p>
      <w:r>
        <w:t>Frm 00126</w:t>
      </w:r>
    </w:p>
    <w:p>
      <w:r>
        <w:t>Fmt 4701</w:t>
      </w:r>
    </w:p>
    <w:p>
      <w:r>
        <w:t>Sfmt 4700</w:t>
      </w:r>
    </w:p>
    <w:p>
      <w:r>
        <w:t>Subpart E—Cost Principles</w:t>
      </w:r>
    </w:p>
    <w:p>
      <w:r>
        <w:t>§ 200.400</w:t>
      </w:r>
    </w:p>
    <w:p>
      <w:r>
        <w:t>Policy guide.</w:t>
      </w:r>
    </w:p>
    <w:p>
      <w:r>
        <w:t>The application of these cost</w:t>
        <w:br/>
        <w:t>principles is based on the fundamental</w:t>
        <w:br/>
        <w:t>premises that:</w:t>
        <w:br/>
        <w:t>(a) The recipient and subrecipient are</w:t>
        <w:br/>
        <w:t>responsible for the efficient and</w:t>
        <w:br/>
        <w:t>effective administration of the Federal</w:t>
        <w:br/>
        <w:t>award through sound management</w:t>
        <w:br/>
        <w:t>practices.</w:t>
        <w:br/>
        <w:t>(b) The recipient and subrecipient are</w:t>
        <w:br/>
        <w:t>responsible for administering Federal</w:t>
        <w:br/>
        <w:t>funds in a manner consistent with</w:t>
        <w:br/>
        <w:t>Federal statutes, regulations, and the</w:t>
        <w:br/>
        <w:t>terms and conditions of the Federal</w:t>
        <w:br/>
        <w:t>award.</w:t>
        <w:br/>
        <w:t>(c) The recipient and subrecipient, in</w:t>
        <w:br/>
        <w:t>recognition of their unique combination</w:t>
        <w:br/>
        <w:t>of staff, facilities, and experience, are</w:t>
        <w:br/>
        <w:t>responsible for employing organization</w:t>
        <w:br/>
        <w:t>and management techniques necessary</w:t>
        <w:br/>
        <w:t>to ensure the proper and efficient</w:t>
        <w:br/>
        <w:t>administration of the Federal award.</w:t>
        <w:br/>
        <w:t>(d) The accounting practices of the</w:t>
        <w:br/>
        <w:t>recipient and subrecipient must be</w:t>
        <w:br/>
        <w:t>consistent with these cost principles</w:t>
        <w:br/>
        <w:t>and support the accumulation of costs</w:t>
        <w:br/>
        <w:t>as required by these cost principles,</w:t>
        <w:br/>
        <w:t>including maintaining adequate</w:t>
        <w:br/>
        <w:t>documentation to support costs charged</w:t>
        <w:br/>
        <w:t>to the Federal award.</w:t>
        <w:br/>
        <w:t>(e) When reviewing, negotiating, and</w:t>
        <w:br/>
        <w:t>approving cost allocation plans or</w:t>
        <w:br/>
        <w:t>indirect cost proposals, the cognizant</w:t>
        <w:br/>
        <w:t>agency for indirect costs should ensure</w:t>
        <w:br/>
        <w:t>that the recipient consistently applies</w:t>
        <w:br/>
        <w:t>these cost principles. Where wide</w:t>
        <w:br/>
        <w:t>variations exist in the treatment of a</w:t>
        <w:br/>
        <w:t>given cost item by the recipient, the</w:t>
        <w:br/>
        <w:t>reasonableness and equity of such</w:t>
        <w:br/>
        <w:t>treatments should be fully considered.</w:t>
        <w:br/>
        <w:t>See the definition of indirect costs in</w:t>
        <w:br/>
        <w:t>§ 200.1.</w:t>
        <w:br/>
        <w:t>(f) For recipients and subrecipients</w:t>
        <w:br/>
        <w:t>that educate and engage students in</w:t>
        <w:br/>
        <w:t>research, the dual role of students as</w:t>
        <w:br/>
        <w:t>both trainees and employees (including</w:t>
        <w:br/>
        <w:t>pre- and post-doctoral staff) contributing</w:t>
        <w:br/>
        <w:t>to the completion of Federal awards for</w:t>
        <w:br/>
        <w:t>research must be recognized in the</w:t>
        <w:br/>
        <w:t>application of these principles.</w:t>
        <w:br/>
        <w:t>(g) The recipient or subrecipient must</w:t>
        <w:br/>
        <w:t>not earn or keep any profit resulting</w:t>
        <w:br/>
        <w:t>from Federal financial assistance unless</w:t>
        <w:br/>
        <w:t>explicitly authorized by the terms and</w:t>
        <w:br/>
        <w:t>conditions of the Federal award. See</w:t>
        <w:br/>
        <w:t>also § 200.307. When the required</w:t>
        <w:br/>
        <w:t>activities of a fixed amount award were</w:t>
        <w:br/>
        <w:t>completed in accordance with the terms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and conditions of the award, the</w:t>
        <w:br/>
        <w:t>unexpended funds retained by the</w:t>
        <w:br/>
        <w:t>recipient or subrecipient are not</w:t>
        <w:br/>
        <w:t>considered profit.</w:t>
      </w:r>
    </w:p>
    <w:p>
      <w:r>
        <w:t>lotter on DSK11XQN23PROD with RULES4</w:t>
      </w:r>
    </w:p>
    <w:p>
      <w:r>
        <w:t>§ 200.401</w:t>
      </w:r>
    </w:p>
    <w:p>
      <w:r>
        <w:t>Application.</w:t>
      </w:r>
    </w:p>
    <w:p>
      <w:r>
        <w:t>(a) General. The recipient and</w:t>
        <w:br/>
        <w:t>subrecipient must apply these</w:t>
        <w:br/>
        <w:t>principles in determining allowable</w:t>
        <w:br/>
        <w:t>costs under Federal awards. The</w:t>
        <w:br/>
        <w:t>recipient and subrecipient must also use</w:t>
        <w:br/>
        <w:t>these principles as a guide in pricing</w:t>
        <w:br/>
        <w:t>fixed-price contracts and subcontracts</w:t>
        <w:br/>
        <w:t>when costs are used in determining the</w:t>
        <w:br/>
        <w:t>appropriate price. These cost principles</w:t>
        <w:br/>
        <w:t>do not apply to:</w:t>
        <w:br/>
        <w:t>(1) Arrangements under which</w:t>
        <w:br/>
        <w:t>Federal financing is in the form of loans,</w:t>
        <w:br/>
        <w:t>scholarships, fellowships, traineeships,</w:t>
        <w:br/>
        <w:t>or other fixed amounts based on items</w:t>
        <w:br/>
        <w:t>such as education allowance or</w:t>
        <w:br/>
        <w:t>published tuition rates and fees.</w:t>
        <w:br/>
        <w:t>(2) Capitation awards based on case</w:t>
        <w:br/>
        <w:t>counts or the number of beneficiaries.</w:t>
        <w:br/>
        <w:t>(3) Fixed amount awards, except as</w:t>
        <w:br/>
        <w:t>provided in § 200.101(b). See also</w:t>
        <w:br/>
        <w:t>§ 200.201.</w:t>
        <w:br/>
        <w:t>(4) Federal awards to hospitals (see</w:t>
        <w:br/>
        <w:t>Appendix IX of this part).</w:t>
        <w:br/>
        <w:t>(5) Food commodities provided</w:t>
        <w:br/>
        <w:t>through grants and cooperative</w:t>
        <w:br/>
        <w:t>agreements.</w:t>
        <w:br/>
        <w:t>(6) Other awards under which the</w:t>
        <w:br/>
        <w:t>recipient or subrecipient is not required</w:t>
        <w:br/>
        <w:t>to account for actual costs incurred.</w:t>
        <w:br/>
        <w:t>(b) Federal contract. A Federal</w:t>
        <w:br/>
        <w:t>contract awarded to a recipient is</w:t>
        <w:br/>
        <w:t>subject to the Cost Accounting</w:t>
        <w:br/>
        <w:t>Standards (CAS). It must incorporate the</w:t>
        <w:br/>
        <w:t>applicable CAS requirements per 48</w:t>
        <w:br/>
        <w:t>CFR Chapter 99 and 48 CFR part 30</w:t>
        <w:br/>
        <w:t>(FAR Part 30). With respect to the</w:t>
        <w:br/>
        <w:t>allocation of costs, the Cost Accounting</w:t>
        <w:br/>
        <w:t>Standards at 48 CFR parts 9904 or 9905</w:t>
        <w:br/>
        <w:t>take precedence over the cost principles</w:t>
        <w:br/>
        <w:t>in subpart E. When a contract with a</w:t>
        <w:br/>
        <w:t>recipient is subject to full CAS coverage,</w:t>
        <w:br/>
        <w:t>the allowability of certain costs under</w:t>
        <w:br/>
        <w:t>the cost principles will be affected by</w:t>
        <w:br/>
        <w:t>the allocation provisions of the Cost</w:t>
        <w:br/>
        <w:t>Accounting Standards (for example,</w:t>
        <w:br/>
        <w:t>CAS 414—48 CFR 9904.414—Cost of</w:t>
        <w:br/>
        <w:t>Money as an Element of the Cost of</w:t>
        <w:br/>
        <w:t>Facilities Capital, and CAS 417—48 CFR</w:t>
        <w:br/>
        <w:t>9904.417—Cost of Money as an Element</w:t>
        <w:br/>
        <w:t>of the Cost of Capital Assets Under</w:t>
        <w:br/>
        <w:t>Construction, apply instead of the</w:t>
        <w:br/>
        <w:t>allowability provisions of § 200.449).</w:t>
        <w:br/>
        <w:t>For example, the allowability of costs in</w:t>
        <w:br/>
        <w:t>CAS-covered contracts is determined</w:t>
        <w:br/>
        <w:t>first by the allocation provisions of the</w:t>
        <w:br/>
        <w:t>Cost Accounting Standards rather than</w:t>
        <w:br/>
        <w:t>the allowability provisions in § 200.449</w:t>
        <w:br/>
        <w:t>(unless the CAS does not address the</w:t>
        <w:br/>
        <w:t>specific costs). In complying with those</w:t>
        <w:br/>
        <w:t>requirements, the recipient’s application</w:t>
        <w:br/>
        <w:t>of cost accounting practices for</w:t>
        <w:br/>
        <w:t>estimating, accumulating, and reporting</w:t>
        <w:br/>
        <w:t>costs for Federal awards and CAS-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covered contracts must be consistent</w:t>
        <w:br/>
        <w:t>with 48 CFR. The recipient only needs</w:t>
        <w:br/>
        <w:t>to maintain one set of accounting</w:t>
        <w:br/>
        <w:t>records supporting the allocation of</w:t>
        <w:br/>
        <w:t>costs if the recipient administers both</w:t>
        <w:br/>
        <w:t>Federal awards and CAS-covered</w:t>
        <w:br/>
        <w:t>contracts.</w:t>
        <w:br/>
        <w:t>(c) Exemptions. Some nonprofit</w:t>
        <w:br/>
        <w:t>organizations, because of their size and</w:t>
        <w:br/>
        <w:t>nature of operations, can be considered</w:t>
        <w:br/>
        <w:t>to be similar to for-profit organizations</w:t>
        <w:br/>
        <w:t>in terms of the applicability of cost</w:t>
        <w:br/>
        <w:t>principles. These nonprofit</w:t>
        <w:br/>
        <w:t>organizations must operate under</w:t>
        <w:br/>
        <w:t>Federal cost principles that apply to forprofit organizations located at 48 CFR</w:t>
        <w:br/>
        <w:t>31.2. Appendix VIII contains a list of</w:t>
        <w:br/>
        <w:t>these nonprofit organizations. Other</w:t>
        <w:br/>
        <w:t>organizations may be added to this list</w:t>
        <w:br/>
        <w:t>if approved by the cognizant agency for</w:t>
        <w:br/>
        <w:t>indirect costs.</w:t>
        <w:br/>
        <w:t>Basic Considerations</w:t>
        <w:br/>
        <w:t>§ 200.402</w:t>
      </w:r>
    </w:p>
    <w:p>
      <w:r>
        <w:t>Composition of costs.</w:t>
      </w:r>
    </w:p>
    <w:p>
      <w:r>
        <w:t>The total cost of a Federal award is</w:t>
        <w:br/>
        <w:t>the sum of the allowable direct and</w:t>
        <w:br/>
        <w:t>allocable indirect costs minus any</w:t>
        <w:br/>
        <w:t>applicable credits</w:t>
        <w:br/>
        <w:t>§ 200.403</w:t>
        <w:br/>
        <w:t>costs.</w:t>
      </w:r>
    </w:p>
    <w:p>
      <w:r>
        <w:t>Factors affecting allowability of</w:t>
      </w:r>
    </w:p>
    <w:p>
      <w:r>
        <w:t>Except where otherwise authorized by</w:t>
        <w:br/>
        <w:t>statute, costs must meet the following</w:t>
        <w:br/>
        <w:t>criteria to be allowable under Federal</w:t>
        <w:br/>
        <w:t>awards:</w:t>
        <w:br/>
        <w:t>(a) Be necessary and reasonable for</w:t>
        <w:br/>
        <w:t>the performance of the Federal award</w:t>
        <w:br/>
        <w:t>and be allocable thereto under these</w:t>
        <w:br/>
        <w:t>principles.</w:t>
        <w:br/>
        <w:t>(b) Conform to any limitations or</w:t>
        <w:br/>
        <w:t>exclusions set forth in these principles</w:t>
        <w:br/>
        <w:t>or in the Federal award as to types or</w:t>
        <w:br/>
        <w:t>amount of cost items.</w:t>
        <w:br/>
        <w:t>(c) Be consistent with policies and</w:t>
        <w:br/>
        <w:t>procedures that apply uniformly to both</w:t>
        <w:br/>
        <w:t>federally financed and other activities of</w:t>
        <w:br/>
        <w:t>the recipient or subrecipient.</w:t>
        <w:br/>
        <w:t>(d) Be accorded consistent treatment.</w:t>
        <w:br/>
        <w:t>For example, a cost must not be</w:t>
        <w:br/>
        <w:t>assigned to a Federal award as a direct</w:t>
        <w:br/>
        <w:t>cost if any other cost incurred for the</w:t>
        <w:br/>
        <w:t>same purpose in like circumstances has</w:t>
        <w:br/>
        <w:t>been allocated to the Federal award as</w:t>
        <w:br/>
        <w:t>an indirect cost.</w:t>
        <w:br/>
        <w:t>(e) Be determined in accordance with</w:t>
        <w:br/>
        <w:t>generally accepted accounting</w:t>
        <w:br/>
        <w:t>principles (GAAP), except, for State and</w:t>
        <w:br/>
        <w:t>local governments and Indian Tribes</w:t>
        <w:br/>
        <w:t>only, as otherwise provided for in this</w:t>
        <w:br/>
        <w:t>part.</w:t>
        <w:br/>
        <w:t>(f) Not be included as a cost or used</w:t>
        <w:br/>
        <w:t>to meet cost sharing requirements of any</w:t>
        <w:br/>
        <w:t>other federally-financed program in</w:t>
        <w:br/>
        <w:t>either the current or a prior period. See</w:t>
        <w:br/>
        <w:t>§ 200.306(b).</w:t>
        <w:br/>
        <w:t>(g) Be adequately documented. See</w:t>
        <w:br/>
        <w:t>§§ 200.300 through 200.309.</w:t>
        <w:br/>
        <w:t>(h) Administrative closeout costs may</w:t>
        <w:br/>
        <w:t>be incurred until the due date of the</w:t>
      </w:r>
    </w:p>
    <w:p>
      <w:r>
        <w:t>PO 00000</w:t>
      </w:r>
    </w:p>
    <w:p>
      <w:r>
        <w:t>Frm 00127</w:t>
      </w:r>
    </w:p>
    <w:p>
      <w:r>
        <w:t>Fmt 4701</w:t>
      </w:r>
    </w:p>
    <w:p>
      <w:r>
        <w:t>Sfmt 4700</w:t>
      </w:r>
    </w:p>
    <w:p>
      <w:r>
        <w:t>30171</w:t>
      </w:r>
    </w:p>
    <w:p>
      <w:r>
        <w:t>final report(s). If incurred, these costs</w:t>
        <w:br/>
        <w:t>must be liquidated prior to the due date</w:t>
        <w:br/>
        <w:t>of the final report(s) and charged to the</w:t>
        <w:br/>
        <w:t>final budget period of the award unless</w:t>
        <w:br/>
        <w:t>otherwise specified by the Federal</w:t>
        <w:br/>
        <w:t>agency. All other costs must be incurred</w:t>
        <w:br/>
        <w:t>during the approved budget period. At</w:t>
        <w:br/>
        <w:t>its discretion, the Federal agency is</w:t>
        <w:br/>
        <w:t>authorized to waive prior written</w:t>
        <w:br/>
        <w:t>approvals to carry forward unobligated</w:t>
        <w:br/>
        <w:t>balances to subsequent budget periods.</w:t>
        <w:br/>
        <w:t>See § 200.308(g)(3).</w:t>
        <w:br/>
        <w:t>§ 200.404</w:t>
      </w:r>
    </w:p>
    <w:p>
      <w:r>
        <w:t>Reasonable costs.</w:t>
      </w:r>
    </w:p>
    <w:p>
      <w:r>
        <w:t>A cost is reasonable if it does not</w:t>
        <w:br/>
        <w:t>exceed an amount that a prudent person</w:t>
        <w:br/>
        <w:t>would incur under the circumstances</w:t>
        <w:br/>
        <w:t>prevailing when the decision was made</w:t>
        <w:br/>
        <w:t>to incur the cost. In determining the</w:t>
        <w:br/>
        <w:t>reasonableness of a given cost,</w:t>
        <w:br/>
        <w:t>consideration must be given to the</w:t>
        <w:br/>
        <w:t>following:</w:t>
        <w:br/>
        <w:t>(a) Whether the cost is generally</w:t>
        <w:br/>
        <w:t>recognized as ordinary and necessary</w:t>
        <w:br/>
        <w:t>for the recipient’s or subrecipient’s</w:t>
        <w:br/>
        <w:t>operation or the proper and efficient</w:t>
        <w:br/>
        <w:t>performance of the Federal award;</w:t>
        <w:br/>
        <w:t>(b) The restraints or requirements</w:t>
        <w:br/>
        <w:t>imposed by such factors as sound</w:t>
        <w:br/>
        <w:t>business practices; arm’s-length</w:t>
        <w:br/>
        <w:t>bargaining; Federal, State, local, tribal,</w:t>
        <w:br/>
        <w:t>and other laws and regulations; and</w:t>
        <w:br/>
        <w:t>terms and conditions of the Federal</w:t>
        <w:br/>
        <w:t>award;</w:t>
        <w:br/>
        <w:t>(c) Market prices for comparable costs</w:t>
        <w:br/>
        <w:t>for the geographic area;</w:t>
        <w:br/>
        <w:t>(d) Whether the individuals</w:t>
        <w:br/>
        <w:t>concerned acted with prudence in the</w:t>
        <w:br/>
        <w:t>circumstances considering their</w:t>
        <w:br/>
        <w:t>responsibilities to the recipient or</w:t>
        <w:br/>
        <w:t>subrecipient, its employees, its students</w:t>
        <w:br/>
        <w:t>or membership (if applicable), the</w:t>
        <w:br/>
        <w:t>public at large, and the Federal</w:t>
        <w:br/>
        <w:t>Government; and</w:t>
        <w:br/>
        <w:t>(e) Whether the cost represents a</w:t>
        <w:br/>
        <w:t>deviation from the recipient’s or</w:t>
        <w:br/>
        <w:t>subrecipient’s established written</w:t>
        <w:br/>
        <w:t>policies and procedures for incurring</w:t>
        <w:br/>
        <w:t>costs.</w:t>
        <w:br/>
        <w:t>§ 200.405</w:t>
      </w:r>
    </w:p>
    <w:p>
      <w:r>
        <w:t>Allocable costs.</w:t>
      </w:r>
    </w:p>
    <w:p>
      <w:r>
        <w:t>(a) Allocable costs in general. A cost</w:t>
        <w:br/>
        <w:t>is allocable to a Federal award or other</w:t>
        <w:br/>
        <w:t>cost objective if the cost is assignable to</w:t>
        <w:br/>
        <w:t>that Federal award or other cost</w:t>
        <w:br/>
        <w:t>objective in accordance with the relative</w:t>
        <w:br/>
        <w:t>benefits received. This standard is met</w:t>
        <w:br/>
        <w:t>if the cost satisfies any of the following</w:t>
        <w:br/>
        <w:t>criteria:</w:t>
        <w:br/>
        <w:t>(1) Is incurred specifically for the</w:t>
        <w:br/>
        <w:t>Federal award;</w:t>
        <w:br/>
        <w:t>(2) Benefits both the Federal award</w:t>
        <w:br/>
        <w:t>and other work of the recipient or</w:t>
        <w:br/>
        <w:t>subrecipient and can be distributed in</w:t>
        <w:br/>
        <w:t>proportions that may be approximated</w:t>
        <w:br/>
        <w:t>using reasonable methods; or</w:t>
        <w:br/>
        <w:t>(3) Is necessary to the overall</w:t>
        <w:br/>
        <w:t>operation of the recipient or</w:t>
        <w:br/>
        <w:t>subrecipient and is assignable in part to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30172</w:t>
      </w:r>
    </w:p>
    <w:p>
      <w:r>
        <w:t>Federal Register / Vol. 89, No. 78 / Monday, April 22, 2024 / Rules and Regulations</w:t>
      </w:r>
    </w:p>
    <w:p>
      <w:r>
        <w:t>the Federal award in accordance with</w:t>
        <w:br/>
        <w:t>these cost principles.</w:t>
        <w:br/>
        <w:t>(b) Allocation of indirect costs. All</w:t>
        <w:br/>
        <w:t>activities which benefit from the</w:t>
        <w:br/>
        <w:t>recipient’s or subrecipient’s indirect</w:t>
        <w:br/>
        <w:t>cost, including unallowable activities</w:t>
        <w:br/>
        <w:t>and donated services by the recipient or</w:t>
        <w:br/>
        <w:t>subrecipient or third parties, will</w:t>
        <w:br/>
        <w:t>receive an appropriate allocation of</w:t>
        <w:br/>
        <w:t>indirect costs.</w:t>
        <w:br/>
        <w:t>(c) Limitation on charging certain</w:t>
        <w:br/>
        <w:t>allocable costs to other Federal awards.</w:t>
        <w:br/>
        <w:t>A cost allocable to a particular Federal</w:t>
        <w:br/>
        <w:t>award may not be charged to other</w:t>
        <w:br/>
        <w:t>Federal awards (for example, to</w:t>
        <w:br/>
        <w:t>overcome fund deficiencies or to avoid</w:t>
        <w:br/>
        <w:t>restrictions imposed by Federal statutes,</w:t>
        <w:br/>
        <w:t>regulations, or the terms and conditions</w:t>
        <w:br/>
        <w:t>of the Federal awards). However, this</w:t>
        <w:br/>
        <w:t>prohibition would not preclude the</w:t>
        <w:br/>
        <w:t>recipient or subrecipient from shifting</w:t>
        <w:br/>
        <w:t>costs that are allowable under two or</w:t>
        <w:br/>
        <w:t>more Federal awards in accordance with</w:t>
        <w:br/>
        <w:t>existing Federal statutes, regulations, or</w:t>
        <w:br/>
        <w:t>the terms and conditions of the Federal</w:t>
        <w:br/>
        <w:t>awards.</w:t>
        <w:br/>
        <w:t>(d) Direct cost allocation principles. If</w:t>
        <w:br/>
        <w:t>a cost benefits two or more projects or</w:t>
        <w:br/>
        <w:t>activities in proportions that can be</w:t>
        <w:br/>
        <w:t>determined without undue effort or</w:t>
        <w:br/>
        <w:t>cost, the cost must be allocated to the</w:t>
        <w:br/>
        <w:t>projects based on the proportional</w:t>
        <w:br/>
        <w:t>benefit However, when those</w:t>
        <w:br/>
        <w:t>proportions cannot be determined</w:t>
        <w:br/>
        <w:t>because of the interrelationship of the</w:t>
        <w:br/>
        <w:t>work involved, then, notwithstanding</w:t>
        <w:br/>
        <w:t>paragraph (c), the costs may be allocated</w:t>
        <w:br/>
        <w:t>or transferred to benefitted projects on</w:t>
        <w:br/>
        <w:t>any reasonable documented basis.</w:t>
        <w:br/>
        <w:t>Where the purchase of equipment or</w:t>
        <w:br/>
        <w:t>other capital asset is specifically</w:t>
        <w:br/>
        <w:t>authorized under a Federal award, the</w:t>
        <w:br/>
        <w:t>costs are assignable to the Federal award</w:t>
        <w:br/>
        <w:t>regardless of the use that may be made</w:t>
        <w:br/>
        <w:t>of the equipment or other capital asset</w:t>
        <w:br/>
        <w:t>involved, when no longer needed for the</w:t>
        <w:br/>
        <w:t>purpose for which it was originally</w:t>
        <w:br/>
        <w:t>required. See also §§ 200.310 through</w:t>
        <w:br/>
        <w:t>200.316 and 200.439.</w:t>
        <w:br/>
        <w:t>(e) Costs of contracts subject to CAS.</w:t>
        <w:br/>
        <w:t>If a contract is subject to CAS, costs</w:t>
        <w:br/>
        <w:t>must be allocated to that contract</w:t>
        <w:br/>
        <w:t>according to the Cost Accounting</w:t>
        <w:br/>
        <w:t>Standards, which take precedence over</w:t>
        <w:br/>
        <w:t>the allocation provisions in this part.</w:t>
      </w:r>
    </w:p>
    <w:p>
      <w:r>
        <w:t>lotter on DSK11XQN23PROD with RULES4</w:t>
      </w:r>
    </w:p>
    <w:p>
      <w:r>
        <w:t>§ 200.406</w:t>
      </w:r>
    </w:p>
    <w:p>
      <w:r>
        <w:t>Applicable credits.</w:t>
      </w:r>
    </w:p>
    <w:p>
      <w:r>
        <w:t>(a) Applicable credits refer to</w:t>
        <w:br/>
        <w:t>transactions that offset or reduce direct</w:t>
        <w:br/>
        <w:t>or indirect costs allocable to a Federal</w:t>
        <w:br/>
        <w:t>award. Examples of such transactions</w:t>
        <w:br/>
        <w:t>are purchase discounts, rebates or</w:t>
        <w:br/>
        <w:t>allowances, recoveries or indemnities</w:t>
        <w:br/>
        <w:t>on losses, insurance refunds or rebates,</w:t>
        <w:br/>
        <w:t>and adjustments of overpayments or</w:t>
        <w:br/>
        <w:t>erroneous charges. To the extent that</w:t>
        <w:br/>
        <w:t>such credits accruing to or received by</w:t>
        <w:br/>
        <w:t>the recipient or subrecipient relate to</w:t>
        <w:br/>
        <w:t>allowable costs, they must be credited to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the Federal award either as a cost</w:t>
        <w:br/>
        <w:t>reduction or cash refund, as</w:t>
        <w:br/>
        <w:t>appropriate.</w:t>
        <w:br/>
        <w:t>(b) In some instances, the amounts</w:t>
        <w:br/>
        <w:t>received from the Federal Government</w:t>
        <w:br/>
        <w:t>to finance activities or service</w:t>
        <w:br/>
        <w:t>operations of the recipient or</w:t>
        <w:br/>
        <w:t>subrecipient should be treated as</w:t>
        <w:br/>
        <w:t>applicable credits. Specifically, the</w:t>
        <w:br/>
        <w:t>concept of netting such credit items</w:t>
        <w:br/>
        <w:t>(including any amounts used to meet</w:t>
        <w:br/>
        <w:t>cost sharing requirements) must be</w:t>
        <w:br/>
        <w:t>recognized in determining the rates or</w:t>
        <w:br/>
        <w:t>amounts to be charged to the Federal</w:t>
        <w:br/>
        <w:t>award. See §§ 200.436 and 200.468 for</w:t>
        <w:br/>
        <w:t>potential application areas.</w:t>
        <w:br/>
        <w:t>§ 200.407 Prior written approval (prior</w:t>
        <w:br/>
        <w:t>approval).</w:t>
      </w:r>
    </w:p>
    <w:p>
      <w:r>
        <w:t>The reasonableness and allocability of</w:t>
        <w:br/>
        <w:t>certain costs under Federal awards may</w:t>
        <w:br/>
        <w:t>be difficult to determine. To avoid</w:t>
        <w:br/>
        <w:t>subsequent disallowance or dispute</w:t>
        <w:br/>
        <w:t>based on unreasonableness or</w:t>
        <w:br/>
        <w:t>nonallocability, the recipient may seek</w:t>
        <w:br/>
        <w:t>the prior written approval of the Federal</w:t>
        <w:br/>
        <w:t>agency (or, for indirect costs, the</w:t>
        <w:br/>
        <w:t>cognizant agency for indirect costs)</w:t>
        <w:br/>
        <w:t>before incurring the cost. The absence of</w:t>
        <w:br/>
        <w:t>prior written approval on any element</w:t>
        <w:br/>
        <w:t>of cost will not, in itself, affect the</w:t>
        <w:br/>
        <w:t>reasonableness or allocability of that</w:t>
        <w:br/>
        <w:t>cost unless prior approval is specifically</w:t>
        <w:br/>
        <w:t>required for allowability as described</w:t>
        <w:br/>
        <w:t>under certain circumstances in the</w:t>
        <w:br/>
        <w:t>following sections:</w:t>
        <w:br/>
        <w:t>(a) Section 200.306 Cost sharing;</w:t>
        <w:br/>
        <w:t>(b) Section 200.307 Program income;</w:t>
        <w:br/>
        <w:t>(c) Section 200.308 Revision of budget</w:t>
        <w:br/>
        <w:t>and program plans;</w:t>
        <w:br/>
        <w:t>(d) Section 200.333 Fixed amount</w:t>
        <w:br/>
        <w:t>subawards;</w:t>
        <w:br/>
        <w:t>(e) Section 200.430 Compensation—</w:t>
        <w:br/>
        <w:t>personal services, paragraph (h);</w:t>
        <w:br/>
        <w:t>(f) Section 200.431 Compensation—</w:t>
        <w:br/>
        <w:t>fringe benefits;</w:t>
        <w:br/>
        <w:t>(g) Section 200.439 Equipment and</w:t>
        <w:br/>
        <w:t>other capital expenditures;</w:t>
        <w:br/>
        <w:t>(h) Section 200.440 Exchange rates;</w:t>
        <w:br/>
        <w:t>(i) Section 200.441 Fines, penalties,</w:t>
        <w:br/>
        <w:t>damages and other settlements;</w:t>
        <w:br/>
        <w:t>(j) Section 200.442 Fund raising and</w:t>
        <w:br/>
        <w:t>investment management costs;</w:t>
        <w:br/>
        <w:t>(k) Section 200.445 Goods or services</w:t>
        <w:br/>
        <w:t>for personal use;</w:t>
        <w:br/>
        <w:t>(l) Section 200.447 Insurance and</w:t>
        <w:br/>
        <w:t>indemnification;</w:t>
        <w:br/>
        <w:t>(m) Section 200.455 Organization</w:t>
        <w:br/>
        <w:t>costs;</w:t>
        <w:br/>
        <w:t>(n) Section 200.458 Pre-award costs;</w:t>
        <w:br/>
        <w:t>(o) Section 200.462 Rearrangement</w:t>
        <w:br/>
        <w:t>and reconversion costs;</w:t>
        <w:br/>
        <w:t>(p) Section 200.475 Travel costs.</w:t>
        <w:br/>
        <w:t>§ 200.408</w:t>
        <w:br/>
        <w:t>costs.</w:t>
      </w:r>
    </w:p>
    <w:p>
      <w:r>
        <w:t>Limitation on allowance of</w:t>
      </w:r>
    </w:p>
    <w:p>
      <w:r>
        <w:t>Statutory requirements may limit the</w:t>
        <w:br/>
        <w:t>allowability of costs. Any costs that</w:t>
        <w:br/>
        <w:t>exceed the maximum amount allowed</w:t>
      </w:r>
    </w:p>
    <w:p>
      <w:r>
        <w:t>PO 00000</w:t>
      </w:r>
    </w:p>
    <w:p>
      <w:r>
        <w:t>Frm 00128</w:t>
      </w:r>
    </w:p>
    <w:p>
      <w:r>
        <w:t>Fmt 4701</w:t>
      </w:r>
    </w:p>
    <w:p>
      <w:r>
        <w:t>Sfmt 4700</w:t>
      </w:r>
    </w:p>
    <w:p>
      <w:r>
        <w:t>by statute may not be charged to the</w:t>
        <w:br/>
        <w:t>Federal award. Only the amount</w:t>
        <w:br/>
        <w:t>allowable by statute may be charged to</w:t>
        <w:br/>
        <w:t>the Federal award.</w:t>
        <w:br/>
        <w:t>§ 200.409</w:t>
      </w:r>
    </w:p>
    <w:p>
      <w:r>
        <w:t>Special considerations.</w:t>
      </w:r>
    </w:p>
    <w:p>
      <w:r>
        <w:t>Other sections in this part describe</w:t>
        <w:br/>
        <w:t>special considerations and requirements</w:t>
        <w:br/>
        <w:t>applicable to states, local governments,</w:t>
        <w:br/>
        <w:t>Indian Tribes, and IHEs. In addition,</w:t>
        <w:br/>
        <w:t>certain provisions among the items of</w:t>
        <w:br/>
        <w:t>cost in this subpart are only applicable</w:t>
        <w:br/>
        <w:t>to certain types of recipients and</w:t>
        <w:br/>
        <w:t>subrecipients, as specified in the</w:t>
        <w:br/>
        <w:t>following sections:</w:t>
        <w:br/>
        <w:t>(a) Direct and Indirect Costs</w:t>
        <w:br/>
        <w:t>(§§ 200.412–200.415);</w:t>
        <w:br/>
        <w:t>(b) Special Considerations for States,</w:t>
        <w:br/>
        <w:t>Local Governments and Indian Tribes</w:t>
        <w:br/>
        <w:t>(§§ 200.416 and 200.417); and</w:t>
        <w:br/>
        <w:t>(c) Special Considerations for</w:t>
        <w:br/>
        <w:t>Institutions of Higher Education</w:t>
        <w:br/>
        <w:t>(§§ 200.418 and 200.419).</w:t>
        <w:br/>
        <w:t>§ 200.410</w:t>
      </w:r>
    </w:p>
    <w:p>
      <w:r>
        <w:t>Collection of unallowable costs.</w:t>
      </w:r>
    </w:p>
    <w:p>
      <w:r>
        <w:t>Payments made for costs determined</w:t>
        <w:br/>
        <w:t>to be unallowable by either the</w:t>
        <w:br/>
        <w:t>awarding Federal agency, cognizant</w:t>
        <w:br/>
        <w:t>agency for indirect costs, or passthrough entity must be refunded with</w:t>
        <w:br/>
        <w:t>interest to the Federal Government.</w:t>
        <w:br/>
        <w:t>Unless directed by Federal statute or</w:t>
        <w:br/>
        <w:t>regulation, repayments must be made in</w:t>
        <w:br/>
        <w:t>accordance with the instructions</w:t>
        <w:br/>
        <w:t>provided by the Federal agency or passthrough entity that made the</w:t>
        <w:br/>
        <w:t>allowability determination. See</w:t>
        <w:br/>
        <w:t>§§ 200.300 through 200.309, and</w:t>
        <w:br/>
        <w:t>§ 200.346.</w:t>
        <w:br/>
        <w:t>§ 200.411 Adjustment of previously</w:t>
        <w:br/>
        <w:t>negotiated indirect cost rates containing</w:t>
        <w:br/>
        <w:t>unallowable costs.</w:t>
      </w:r>
    </w:p>
    <w:p>
      <w:r>
        <w:t>(a) Negotiated indirect cost rates</w:t>
        <w:br/>
        <w:t>based on a proposal later found to have</w:t>
        <w:br/>
        <w:t>included costs that:</w:t>
        <w:br/>
        <w:t>(1) Are unallowable as specified by</w:t>
        <w:br/>
        <w:t>Federal statutes, regulations or the terms</w:t>
        <w:br/>
        <w:t>and conditions of a Federal award; or</w:t>
        <w:br/>
        <w:t>(2) Are unallowable because they are</w:t>
        <w:br/>
        <w:t>not allocable to the Federal award(s),</w:t>
        <w:br/>
        <w:t>must be adjusted, or a refund must be</w:t>
        <w:br/>
        <w:t>made in accordance with the</w:t>
        <w:br/>
        <w:t>requirements of this section. These</w:t>
        <w:br/>
        <w:t>adjustments or refunds are intended to</w:t>
        <w:br/>
        <w:t>correct the proposals used to establish</w:t>
        <w:br/>
        <w:t>the rates and do not constitute a</w:t>
        <w:br/>
        <w:t>reopening of the rate negotiation. The</w:t>
        <w:br/>
        <w:t>adjustments or refunds must be made</w:t>
        <w:br/>
        <w:t>regardless of the type of rate negotiated</w:t>
        <w:br/>
        <w:t>(predetermined, final, fixed, or</w:t>
        <w:br/>
        <w:t>provisional).</w:t>
        <w:br/>
        <w:t>(b) For rates covering a future fiscal</w:t>
        <w:br/>
        <w:t>year of the recipient or subrecipient, the</w:t>
        <w:br/>
        <w:t>unallowable costs must be removed</w:t>
        <w:br/>
        <w:t>from the indirect cost pools and the</w:t>
        <w:br/>
        <w:t>rates must be adjusted.</w:t>
        <w:br/>
        <w:t>(c) For rates covering a past period,</w:t>
        <w:br/>
        <w:t>the Federal share of the unallowable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costs must be computed for each year</w:t>
        <w:br/>
        <w:t>involved, and a cash refund (including</w:t>
        <w:br/>
        <w:t>interest) must be made to the Federal</w:t>
        <w:br/>
        <w:t>Government in accordance with the</w:t>
        <w:br/>
        <w:t>directions provided by the cognizant</w:t>
        <w:br/>
        <w:t>agency for indirect costs. When cash</w:t>
        <w:br/>
        <w:t>refunds are made for past periods</w:t>
        <w:br/>
        <w:t>covered by provisional or fixed rates,</w:t>
        <w:br/>
        <w:t>appropriate adjustments must be made</w:t>
        <w:br/>
        <w:t>when the rates are finalized to avoid</w:t>
        <w:br/>
        <w:t>duplicate recovery of the unallowable</w:t>
        <w:br/>
        <w:t>costs.</w:t>
        <w:br/>
        <w:t>(d) For rates covering the current</w:t>
        <w:br/>
        <w:t>period, either a rate adjustment or a</w:t>
        <w:br/>
        <w:t>refund, as described in paragraphs (b)</w:t>
        <w:br/>
        <w:t>and (c) of this section, must be required</w:t>
        <w:br/>
        <w:t>by the cognizant agency for indirect</w:t>
        <w:br/>
        <w:t>costs. The choice of method must be at</w:t>
        <w:br/>
        <w:t>the discretion of the cognizant agency</w:t>
        <w:br/>
        <w:t>for indirect costs, based on its judgment</w:t>
        <w:br/>
        <w:t>as to which method would be most</w:t>
        <w:br/>
        <w:t>practical.</w:t>
        <w:br/>
        <w:t>(e) The amount or proportion of</w:t>
        <w:br/>
        <w:t>unallowable costs included in each</w:t>
        <w:br/>
        <w:t>year’s rate will be assumed to be the</w:t>
        <w:br/>
        <w:t>same as the amount or proportion of</w:t>
        <w:br/>
        <w:t>unallowable costs included in the base</w:t>
        <w:br/>
        <w:t>year proposal used to establish the rate.</w:t>
        <w:br/>
        <w:t>Direct and Indirect Costs</w:t>
        <w:br/>
        <w:t>§ 200.412</w:t>
      </w:r>
    </w:p>
    <w:p>
      <w:r>
        <w:t>Classification of costs.</w:t>
      </w:r>
    </w:p>
    <w:p>
      <w:r>
        <w:t>There is no universal rule for</w:t>
        <w:br/>
        <w:t>classifying certain costs as direct or</w:t>
        <w:br/>
        <w:t>indirect costs. A cost may be direct for</w:t>
        <w:br/>
        <w:t>some specific service or function but</w:t>
        <w:br/>
        <w:t>indirect for the Federal award or other</w:t>
        <w:br/>
        <w:t>final cost objective. Therefore, each cost</w:t>
        <w:br/>
        <w:t>incurred for the same purpose in like</w:t>
        <w:br/>
        <w:t>circumstances must be treated</w:t>
        <w:br/>
        <w:t>consistently either as a direct or an</w:t>
        <w:br/>
        <w:t>indirect cost to avoid possible doublecharging of Federal awards. Guidelines</w:t>
        <w:br/>
        <w:t>for determining direct and indirect costs</w:t>
        <w:br/>
        <w:t>charged to Federal awards are provided</w:t>
        <w:br/>
        <w:t>in this subpart.</w:t>
      </w:r>
    </w:p>
    <w:p>
      <w:r>
        <w:t>lotter on DSK11XQN23PROD with RULES4</w:t>
      </w:r>
    </w:p>
    <w:p>
      <w:r>
        <w:t>§ 200.413</w:t>
      </w:r>
    </w:p>
    <w:p>
      <w:r>
        <w:t>Direct costs.</w:t>
      </w:r>
    </w:p>
    <w:p>
      <w:r>
        <w:t>(a) General. Direct costs are those</w:t>
        <w:br/>
        <w:t>costs that can be identified specifically</w:t>
        <w:br/>
        <w:t>with a particular final cost objective,</w:t>
        <w:br/>
        <w:t>such as a Federal award, or other</w:t>
        <w:br/>
        <w:t>internally or externally funded activity,</w:t>
        <w:br/>
        <w:t>or that can be directly assigned to such</w:t>
        <w:br/>
        <w:t>activities relatively easily with a high</w:t>
        <w:br/>
        <w:t>degree of accuracy. Costs incurred for</w:t>
        <w:br/>
        <w:t>the same purpose in like circumstances</w:t>
        <w:br/>
        <w:t>must be treated consistently as direct or</w:t>
        <w:br/>
        <w:t>indirect costs. See § 200.405.</w:t>
        <w:br/>
        <w:t>(b) Application to Federal awards.</w:t>
        <w:br/>
        <w:t>The association of costs with a Federal</w:t>
        <w:br/>
        <w:t>award determines whether costs are</w:t>
        <w:br/>
        <w:t>direct or indirect. Costs charged directly</w:t>
        <w:br/>
        <w:t>to a Federal award are typically</w:t>
        <w:br/>
        <w:t>incurred specifically for that Federal</w:t>
        <w:br/>
        <w:t>award (including, for example, supplies</w:t>
        <w:br/>
        <w:t>needed to achieve the award’s objectives</w:t>
        <w:br/>
        <w:t>and the proportion of employee</w:t>
        <w:br/>
        <w:t>compensation and fringe benefits</w:t>
        <w:br/>
        <w:t>expended in relation to that specific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award). Costs that otherwise would be</w:t>
        <w:br/>
        <w:t>treated as indirect costs may also be</w:t>
        <w:br/>
        <w:t>considered direct costs if they are</w:t>
        <w:br/>
        <w:t>directly related to a specific award</w:t>
        <w:br/>
        <w:t>(including, for example, extraordinary</w:t>
        <w:br/>
        <w:t>utility consumption, the cost of</w:t>
        <w:br/>
        <w:t>materials supplied from stock or</w:t>
        <w:br/>
        <w:t>services rendered by specialized</w:t>
        <w:br/>
        <w:t>facilities, cybersecurity, integrated data</w:t>
        <w:br/>
        <w:t>systems, asset management systems,</w:t>
        <w:br/>
        <w:t>performance management costs,</w:t>
        <w:br/>
        <w:t>program evaluation costs, or other</w:t>
        <w:br/>
        <w:t>institutional service operations).</w:t>
        <w:br/>
        <w:t>(c) Administrative and clerical staff</w:t>
        <w:br/>
        <w:t>salaries. Administrative and clerical</w:t>
        <w:br/>
        <w:t>staff salaries should normally be treated</w:t>
        <w:br/>
        <w:t>as indirect costs. Direct charging of</w:t>
        <w:br/>
        <w:t>these costs may be appropriate only if</w:t>
        <w:br/>
        <w:t>they meet all of the following</w:t>
        <w:br/>
        <w:t>conditions:</w:t>
        <w:br/>
        <w:t>(1) The administrative or clerical</w:t>
        <w:br/>
        <w:t>services are integral to a Federal award;</w:t>
        <w:br/>
        <w:t>(2) Individuals involved can be</w:t>
        <w:br/>
        <w:t>specifically identified with a Federal</w:t>
        <w:br/>
        <w:t>award; and</w:t>
        <w:br/>
        <w:t>(3) The costs are not also recovered as</w:t>
        <w:br/>
        <w:t>indirect costs.</w:t>
        <w:br/>
        <w:t>(d) Minor items. A direct cost of a</w:t>
        <w:br/>
        <w:t>minor amount may be treated as an</w:t>
        <w:br/>
        <w:t>indirect cost, for reasons of practicality,</w:t>
        <w:br/>
        <w:t>provided that it is treated consistently</w:t>
        <w:br/>
        <w:t>for all Federal and non-Federal</w:t>
        <w:br/>
        <w:t>purposes.</w:t>
        <w:br/>
        <w:t>(e) Treatment of unallowable costs in</w:t>
        <w:br/>
        <w:t>determining indirect cost rates. The</w:t>
        <w:br/>
        <w:t>costs of certain activities are not</w:t>
        <w:br/>
        <w:t>allowable as charges to Federal awards.</w:t>
        <w:br/>
        <w:t>Even though these costs are</w:t>
        <w:br/>
        <w:t>unallowable, they must be treated as</w:t>
        <w:br/>
        <w:t>direct costs for purposes of determining</w:t>
        <w:br/>
        <w:t>indirect cost rates and be allocated their</w:t>
        <w:br/>
        <w:t>equitable share of the recipient’s or</w:t>
        <w:br/>
        <w:t>subrecipient’s indirect costs if they</w:t>
        <w:br/>
        <w:t>represent activities which:</w:t>
        <w:br/>
        <w:t>(1) Include the salaries of personnel;</w:t>
        <w:br/>
        <w:t>(2) Occupy space; and</w:t>
        <w:br/>
        <w:t>(3) Benefit from the recipient’s or</w:t>
        <w:br/>
        <w:t>subrecipient’s indirect costs.</w:t>
        <w:br/>
        <w:t>(f) Treatment of certain costs for</w:t>
        <w:br/>
        <w:t>nonprofit organizations. For nonprofit</w:t>
        <w:br/>
        <w:t>organizations, the costs of activities</w:t>
        <w:br/>
        <w:t>performed by the nonprofit organization</w:t>
        <w:br/>
        <w:t>primarily as a service to members,</w:t>
        <w:br/>
        <w:t>clients, or the general public when</w:t>
        <w:br/>
        <w:t>significant and necessary to the</w:t>
        <w:br/>
        <w:t>organization’s mission must be treated</w:t>
        <w:br/>
        <w:t>as direct costs whether or not allowable,</w:t>
        <w:br/>
        <w:t>and be allocated an equitable share of</w:t>
        <w:br/>
        <w:t>indirect costs. Some examples of these</w:t>
        <w:br/>
        <w:t>types of activities include:</w:t>
        <w:br/>
        <w:t>(1) Maintenance of membership rolls,</w:t>
        <w:br/>
        <w:t>subscriptions, publications, and related</w:t>
        <w:br/>
        <w:t>functions. See § 200.454.</w:t>
        <w:br/>
        <w:t>(2) Providing services and information</w:t>
        <w:br/>
        <w:t>to members, the government, or the</w:t>
        <w:br/>
        <w:t>public. See §§ 200.454 and 200.450.</w:t>
        <w:br/>
        <w:t>(3) Promotion, lobbying, and other</w:t>
        <w:br/>
        <w:t>forms of public relations. See §§ 200.421</w:t>
        <w:br/>
        <w:t>and 200.450.</w:t>
      </w:r>
    </w:p>
    <w:p>
      <w:r>
        <w:t>PO 00000</w:t>
      </w:r>
    </w:p>
    <w:p>
      <w:r>
        <w:t>Frm 00129</w:t>
      </w:r>
    </w:p>
    <w:p>
      <w:r>
        <w:t>Fmt 4701</w:t>
      </w:r>
    </w:p>
    <w:p>
      <w:r>
        <w:t>Sfmt 4700</w:t>
      </w:r>
    </w:p>
    <w:p>
      <w:r>
        <w:t>30173</w:t>
      </w:r>
    </w:p>
    <w:p>
      <w:r>
        <w:t>(4) Conferences (except those held to</w:t>
        <w:br/>
        <w:t>conduct the general administration of</w:t>
        <w:br/>
        <w:t>the recipient or subrecipient). See also</w:t>
        <w:br/>
        <w:t>§ 200.432.</w:t>
        <w:br/>
        <w:t>(5) Maintenance, protection, and</w:t>
        <w:br/>
        <w:t>investment of special funds not used in</w:t>
        <w:br/>
        <w:t>the recipient’s or subrecipient’s</w:t>
        <w:br/>
        <w:t>operation. See also § 200.442.</w:t>
        <w:br/>
        <w:t>(6) Administration of group benefits</w:t>
        <w:br/>
        <w:t>on behalf of members or clients,</w:t>
        <w:br/>
        <w:t>including life and hospital insurance,</w:t>
        <w:br/>
        <w:t>annuity or retirement plans, and</w:t>
        <w:br/>
        <w:t>financial aid. See also § 200.431.</w:t>
        <w:br/>
        <w:t>§ 200.414</w:t>
      </w:r>
    </w:p>
    <w:p>
      <w:r>
        <w:t>Indirect costs.</w:t>
      </w:r>
    </w:p>
    <w:p>
      <w:r>
        <w:t>(a) Facilities and administration</w:t>
        <w:br/>
        <w:t>classification. For major Institutions of</w:t>
        <w:br/>
        <w:t>Higher Education (IHE) and major</w:t>
        <w:br/>
        <w:t>nonprofit organizations, indirect costs</w:t>
        <w:br/>
        <w:t>must be classified within two broad</w:t>
        <w:br/>
        <w:t>categories: ‘‘Facilities’’ and</w:t>
        <w:br/>
        <w:t>‘‘Administration.’’ ‘‘Facilities’’ is</w:t>
        <w:br/>
        <w:t>defined as depreciation on buildings,</w:t>
        <w:br/>
        <w:t>equipment and capital improvements,</w:t>
        <w:br/>
        <w:t>interest on debt associated with certain</w:t>
        <w:br/>
        <w:t>buildings, equipment and capital</w:t>
        <w:br/>
        <w:t>improvements, and operations and</w:t>
        <w:br/>
        <w:t>maintenance expenses.</w:t>
        <w:br/>
        <w:t>‘‘Administration’’ is defined as general</w:t>
        <w:br/>
        <w:t>administration and general expenses</w:t>
        <w:br/>
        <w:t>such as the director’s office, accounting,</w:t>
        <w:br/>
        <w:t>personnel, and all other types of</w:t>
        <w:br/>
        <w:t>expenditures not listed specifically</w:t>
        <w:br/>
        <w:t>under one of the subcategories of</w:t>
        <w:br/>
        <w:t>‘‘Facilities’’ (including cross allocations</w:t>
        <w:br/>
        <w:t>from other pools, where applicable). For</w:t>
        <w:br/>
        <w:t>nonprofit organizations, library</w:t>
        <w:br/>
        <w:t>expenses are included in the</w:t>
        <w:br/>
        <w:t>‘‘Administration’’ category; for IHEs,</w:t>
        <w:br/>
        <w:t>they are included in the ‘‘Facilities’’</w:t>
        <w:br/>
        <w:t>category. Major IHEs are defined as</w:t>
        <w:br/>
        <w:t>those required to use the Standard</w:t>
        <w:br/>
        <w:t>Format for Submission as noted in</w:t>
        <w:br/>
        <w:t>Appendix III. Major nonprofit</w:t>
        <w:br/>
        <w:t>organizations are those which receive</w:t>
        <w:br/>
        <w:t>more than $10 million in direct Federal</w:t>
        <w:br/>
        <w:t>funding.</w:t>
        <w:br/>
        <w:t>(b) Diversity of nonprofit</w:t>
        <w:br/>
        <w:t>organizations. It is not always possible</w:t>
        <w:br/>
        <w:t>to specify the types of costs that may be</w:t>
        <w:br/>
        <w:t>classified as indirect costs for nonprofit</w:t>
        <w:br/>
        <w:t>organizations due to the diversity of</w:t>
        <w:br/>
        <w:t>their accounting practices. The</w:t>
        <w:br/>
        <w:t>association of a cost with a Federal</w:t>
        <w:br/>
        <w:t>award is the determining factor in</w:t>
        <w:br/>
        <w:t>distinguishing direct from indirect</w:t>
        <w:br/>
        <w:t>costs. However, typical examples of</w:t>
        <w:br/>
        <w:t>indirect cost for many nonprofit</w:t>
        <w:br/>
        <w:t>organizations may include depreciation</w:t>
        <w:br/>
        <w:t>on buildings and equipment, the costs</w:t>
        <w:br/>
        <w:t>of operating and maintaining facilities,</w:t>
        <w:br/>
        <w:t>and general administration and general</w:t>
        <w:br/>
        <w:t>expenses, such as the salaries and</w:t>
        <w:br/>
        <w:t>expenses of executive officers,</w:t>
        <w:br/>
        <w:t>personnel administration, and</w:t>
        <w:br/>
        <w:t>accounting.</w:t>
        <w:br/>
        <w:t>(c) Federal Agency Acceptance of</w:t>
        <w:br/>
        <w:t>Negotiated Indirect Cost Rates. (See</w:t>
        <w:br/>
        <w:t>§ 200.306.)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30174</w:t>
      </w:r>
    </w:p>
    <w:p>
      <w:r>
        <w:t>Federal Register / Vol. 89, No. 78 / Monday, April 22, 2024 / Rules and Regulations</w:t>
      </w:r>
    </w:p>
    <w:p>
      <w:r>
        <w:t>(1) Negotiated indirect cost rates must</w:t>
        <w:br/>
        <w:t>be accepted by all Federal agencies. A</w:t>
        <w:br/>
        <w:t>Federal agency may use a rate different</w:t>
        <w:br/>
        <w:t>from the negotiated rate for either a</w:t>
        <w:br/>
        <w:t>class of Federal awards or a single</w:t>
        <w:br/>
        <w:t>Federal award only when required by</w:t>
        <w:br/>
        <w:t>Federal statute or regulation, or when</w:t>
        <w:br/>
        <w:t>approved by the awarding Federal</w:t>
        <w:br/>
        <w:t>agency in accordance with paragraph</w:t>
        <w:br/>
        <w:t>(c)(3) of this section.</w:t>
        <w:br/>
        <w:t>(2) The Federal agency must notify</w:t>
        <w:br/>
        <w:t>OMB of any approved deviations. The</w:t>
        <w:br/>
        <w:t>recipient or subrecipient may notify</w:t>
        <w:br/>
        <w:t>OMB of any disputes with Federal</w:t>
        <w:br/>
        <w:t>agencies regarding the application of a</w:t>
        <w:br/>
        <w:t>federally negotiated indirect cost rate.</w:t>
        <w:br/>
        <w:t>(3) The Federal agency must</w:t>
        <w:br/>
        <w:t>implement, and make publicly</w:t>
        <w:br/>
        <w:t>available, the policies, procedures and</w:t>
        <w:br/>
        <w:t>general decision-making criteria that</w:t>
        <w:br/>
        <w:t>their programs will follow to seek and</w:t>
        <w:br/>
        <w:t>justify deviations from negotiated rates.</w:t>
        <w:br/>
        <w:t>(4) The Federal agency must include,</w:t>
        <w:br/>
        <w:t>in the notice of funding opportunity, the</w:t>
        <w:br/>
        <w:t>policies relating to indirect cost rate</w:t>
        <w:br/>
        <w:t>reimbursement or cost share as</w:t>
        <w:br/>
        <w:t>approved under paragraph (e). As</w:t>
        <w:br/>
        <w:t>appropriate, the Federal agency should</w:t>
        <w:br/>
        <w:t>incorporate discussion of these policies</w:t>
        <w:br/>
        <w:t>into its outreach activities with</w:t>
        <w:br/>
        <w:t>applicants before posting a notice of</w:t>
        <w:br/>
        <w:t>funding opportunity. See § 200.204.</w:t>
        <w:br/>
        <w:t>(d) Pass-through entities. Pass-through</w:t>
        <w:br/>
        <w:t>entities are subject to the requirements</w:t>
        <w:br/>
        <w:t>in § 200.332(b)(4) and must accept all</w:t>
        <w:br/>
        <w:t>federally negotiated indirect costs rates</w:t>
        <w:br/>
        <w:t>for subrecipients.</w:t>
        <w:br/>
        <w:t>(e) Appendices. Requirements for</w:t>
        <w:br/>
        <w:t>development and submission of indirect</w:t>
        <w:br/>
        <w:t>cost rate proposals and cost allocation</w:t>
        <w:br/>
        <w:t>plans are contained in the following</w:t>
        <w:br/>
        <w:t>Appendices:</w:t>
        <w:br/>
        <w:t>(1) Appendix III to Part 200—Indirect</w:t>
        <w:br/>
        <w:t>(F&amp;A) Costs Identification and</w:t>
        <w:br/>
        <w:t>Assignment, and Rate Determination for</w:t>
        <w:br/>
        <w:t>Institutions of Higher Education (IHEs);</w:t>
        <w:br/>
        <w:t>(2) Appendix IV to Part 200—Indirect</w:t>
        <w:br/>
        <w:t>(F&amp;A) Costs Identification and</w:t>
        <w:br/>
        <w:t>Assignment, and Rate Determination for</w:t>
        <w:br/>
        <w:t>Nonprofit Organizations;</w:t>
        <w:br/>
        <w:t>(3) Appendix V to Part 200—State/</w:t>
        <w:br/>
        <w:t>Local Government-wide Central Service</w:t>
        <w:br/>
        <w:t>Cost Allocation Plans;</w:t>
        <w:br/>
        <w:t>(4) Appendix VI to Part 200—Public</w:t>
        <w:br/>
        <w:t>Assistance Cost Allocation Plans;</w:t>
        <w:br/>
        <w:t>(5) Appendix VII to Part 200—States</w:t>
        <w:br/>
        <w:t>and Local Government and Indian Tribe</w:t>
        <w:br/>
        <w:t>Indirect Cost Proposals; and</w:t>
        <w:br/>
        <w:t>(6) Appendix IX to Part 200—Hospital</w:t>
        <w:br/>
        <w:t>Cost Principles.</w:t>
        <w:br/>
        <w:t>(f) De minimis rate. Recipients and</w:t>
        <w:br/>
        <w:t>subrecipients that do not have a current</w:t>
        <w:br/>
        <w:t>Federal negotiated indirect cost rate</w:t>
        <w:br/>
        <w:t>(including provisional rate) may elect to</w:t>
        <w:br/>
        <w:t>charge a de minimis rate of up to 15</w:t>
        <w:br/>
        <w:t>percent of modified total direct costs</w:t>
        <w:br/>
        <w:t>(MTDC). The recipient or subrecipient is</w:t>
        <w:br/>
        <w:t>authorized to determine the appropriate</w:t>
        <w:br/>
        <w:t>rate up to this limit. Federal agencies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and pass-through entities may not</w:t>
        <w:br/>
        <w:t>require recipients and subrecipients to</w:t>
        <w:br/>
        <w:t>use a de minimis rate lower than the</w:t>
        <w:br/>
        <w:t>negotiated indirect cost rate or the rate</w:t>
        <w:br/>
        <w:t>elected pursuant to this subsection</w:t>
        <w:br/>
        <w:t>unless required by Federal statute or</w:t>
        <w:br/>
        <w:t>regulation. The de minimis rate must</w:t>
        <w:br/>
        <w:t>not be applied to cost reimbursement</w:t>
        <w:br/>
        <w:t>contracts issued directly by the Federal</w:t>
        <w:br/>
        <w:t>Government in accordance with the</w:t>
        <w:br/>
        <w:t>FAR. Recipients and subrecipients are</w:t>
        <w:br/>
        <w:t>not required to use the de minimis rate.</w:t>
        <w:br/>
        <w:t>When applying the de minimis rate,</w:t>
        <w:br/>
        <w:t>costs must be consistently charged as</w:t>
        <w:br/>
        <w:t>either direct or indirect costs and may</w:t>
        <w:br/>
        <w:t>not be double charged or inconsistently</w:t>
        <w:br/>
        <w:t>charged as both. The de minimis rate</w:t>
        <w:br/>
        <w:t>does not require documentation to</w:t>
        <w:br/>
        <w:t>justify its use and may be used</w:t>
        <w:br/>
        <w:t>indefinitely. Once elected, the recipient</w:t>
        <w:br/>
        <w:t>or subrecipient must use the de minimis</w:t>
        <w:br/>
        <w:t>rate for all Federal awards until the</w:t>
        <w:br/>
        <w:t>recipient or subrecipient chooses to</w:t>
        <w:br/>
        <w:t>receive a negotiated rate.</w:t>
        <w:br/>
        <w:t>(g) One-time extension of indirect</w:t>
        <w:br/>
        <w:t>rates. A recipient or subrecipient with a</w:t>
        <w:br/>
        <w:t>current Federal negotiated indirect cost</w:t>
        <w:br/>
        <w:t>rate may apply for a one-time extension</w:t>
        <w:br/>
        <w:t>of that agreement for up to four years.</w:t>
        <w:br/>
        <w:t>This extension will be subject to review</w:t>
        <w:br/>
        <w:t>and approval by the cognizant agency</w:t>
        <w:br/>
        <w:t>for indirect costs. If this extension is</w:t>
        <w:br/>
        <w:t>granted, the recipient or subrecipient</w:t>
        <w:br/>
        <w:t>may not request a rate review until the</w:t>
        <w:br/>
        <w:t>extension period ends. The recipient or</w:t>
        <w:br/>
        <w:t>subrecipient must re-apply to negotiate</w:t>
        <w:br/>
        <w:t>a new rate when the extension ends.</w:t>
        <w:br/>
        <w:t>After a new rate has been negotiated, the</w:t>
        <w:br/>
        <w:t>recipient or subrecipient may again</w:t>
        <w:br/>
        <w:t>apply for a one-time extension of the</w:t>
        <w:br/>
        <w:t>new rate in accordance with this</w:t>
        <w:br/>
        <w:t>paragraph.</w:t>
        <w:br/>
        <w:t>§ 200.415</w:t>
      </w:r>
    </w:p>
    <w:p>
      <w:r>
        <w:t>Required certifications.</w:t>
      </w:r>
    </w:p>
    <w:p>
      <w:r>
        <w:t>(a) Financial reports must include a</w:t>
        <w:br/>
        <w:t>certification, signed by an official who</w:t>
        <w:br/>
        <w:t>is authorized to legally bind the</w:t>
        <w:br/>
        <w:t>recipient, which reads as follows: ‘‘By</w:t>
        <w:br/>
        <w:t>signing this report, I certify to the best</w:t>
        <w:br/>
        <w:t>of my knowledge and belief that the</w:t>
        <w:br/>
        <w:t>report is true, complete, and accurate,</w:t>
        <w:br/>
        <w:t>and the expenditures, disbursements</w:t>
        <w:br/>
        <w:t>and cash receipts are for the purposes</w:t>
        <w:br/>
        <w:t>and objectives set forth in the terms and</w:t>
        <w:br/>
        <w:t>conditions of the Federal award. I am</w:t>
        <w:br/>
        <w:t>aware that any false, fictitious, or</w:t>
        <w:br/>
        <w:t>fraudulent information, or the omission</w:t>
        <w:br/>
        <w:t>of any material fact, may subject me to</w:t>
        <w:br/>
        <w:t>criminal, civil or administrative</w:t>
        <w:br/>
        <w:t>penalties for fraud, false statements,</w:t>
        <w:br/>
        <w:t>false claims or otherwise. (U.S. Code</w:t>
        <w:br/>
        <w:t>Title 18, Section 1001 and Title 31,</w:t>
        <w:br/>
        <w:t>Sections 3729–3730 and 3801–3812).’’</w:t>
        <w:br/>
        <w:t>(b) Subrecipients under the Federal</w:t>
        <w:br/>
        <w:t>award must certify to the pass-through</w:t>
        <w:br/>
        <w:t>entity whenever applying for funds,</w:t>
        <w:br/>
        <w:t>requesting payment, and submitting</w:t>
        <w:br/>
        <w:t>financial reports: ‘‘I certify to the best of</w:t>
        <w:br/>
        <w:t>my knowledge and belief that the</w:t>
      </w:r>
    </w:p>
    <w:p>
      <w:r>
        <w:t>PO 00000</w:t>
      </w:r>
    </w:p>
    <w:p>
      <w:r>
        <w:t>Frm 00130</w:t>
      </w:r>
    </w:p>
    <w:p>
      <w:r>
        <w:t>Fmt 4701</w:t>
      </w:r>
    </w:p>
    <w:p>
      <w:r>
        <w:t>Sfmt 4700</w:t>
      </w:r>
    </w:p>
    <w:p>
      <w:r>
        <w:t>information provided herein is true,</w:t>
        <w:br/>
        <w:t>complete, and accurate. I am aware that</w:t>
        <w:br/>
        <w:t>the provision of false, fictitious, or</w:t>
        <w:br/>
        <w:t>fraudulent information, or the omission</w:t>
        <w:br/>
        <w:t>of any material fact, may subject me to</w:t>
        <w:br/>
        <w:t>criminal, civil, or administrative</w:t>
        <w:br/>
        <w:t>consequences including, but not limited</w:t>
        <w:br/>
        <w:t>to violations of U.S. Code Title 18,</w:t>
        <w:br/>
        <w:t>Sections 2, 1001, 1343 and Title 31,</w:t>
        <w:br/>
        <w:t>Sections 3729–3730 and 3801–3812.’’</w:t>
        <w:br/>
        <w:t>Each such certification must be</w:t>
        <w:br/>
        <w:t>maintained pursuant to the</w:t>
        <w:br/>
        <w:t>requirements of § 200.334. This</w:t>
        <w:br/>
        <w:t>paragraph applies to all tiers of</w:t>
        <w:br/>
        <w:t>subrecipients.</w:t>
        <w:br/>
        <w:t>(c) Certification of cost allocation plan</w:t>
        <w:br/>
        <w:t>or indirect cost rate proposal. Each cost</w:t>
        <w:br/>
        <w:t>allocation plan or indirect cost rate</w:t>
        <w:br/>
        <w:t>proposal must comply with the</w:t>
        <w:br/>
        <w:t>following:</w:t>
        <w:br/>
        <w:t>(1) A proposal to establish a cost</w:t>
        <w:br/>
        <w:t>allocation plan or an indirect cost rate,</w:t>
        <w:br/>
        <w:t>whether submitted to a Federal</w:t>
        <w:br/>
        <w:t>cognizant agency for indirect costs or</w:t>
        <w:br/>
        <w:t>maintained on file by the recipient,</w:t>
        <w:br/>
        <w:t>must be certified by the recipient using</w:t>
        <w:br/>
        <w:t>the Certificate of Cost Allocation Plan or</w:t>
        <w:br/>
        <w:t>Certificate of Indirect Costs as set forth</w:t>
        <w:br/>
        <w:t>in appendices III through VII, and IX of</w:t>
        <w:br/>
        <w:t>this part. The certificate must be signed</w:t>
        <w:br/>
        <w:t>on behalf of the recipient by an</w:t>
        <w:br/>
        <w:t>individual at a level no lower than the</w:t>
        <w:br/>
        <w:t>vice president or chief financial officer</w:t>
        <w:br/>
        <w:t>of the recipient that submits the</w:t>
        <w:br/>
        <w:t>proposal.</w:t>
        <w:br/>
        <w:t>(2) The Federal Government may</w:t>
        <w:br/>
        <w:t>either disallow all indirect costs or</w:t>
        <w:br/>
        <w:t>unilaterally establish an indirect cost</w:t>
        <w:br/>
        <w:t>rate when the recipient fails to submit</w:t>
        <w:br/>
        <w:t>a certified proposal for establishing a</w:t>
        <w:br/>
        <w:t>rate. This rate should be based upon</w:t>
        <w:br/>
        <w:t>audited historical data or other data</w:t>
        <w:br/>
        <w:t>furnished to the cognizant agency for</w:t>
        <w:br/>
        <w:t>indirect costs and for which it can be</w:t>
        <w:br/>
        <w:t>demonstrated that all unallowable costs</w:t>
        <w:br/>
        <w:t>have been excluded. The rate</w:t>
        <w:br/>
        <w:t>established must ensure that potentially</w:t>
        <w:br/>
        <w:t>unallowable costs are not reimbursed.</w:t>
        <w:br/>
        <w:t>Alternatively, the recipient may use the</w:t>
        <w:br/>
        <w:t>de minimis indirect cost rate. See</w:t>
        <w:br/>
        <w:t>§ 200.414(f).</w:t>
        <w:br/>
        <w:t>(d) Nonprofit organizations must</w:t>
        <w:br/>
        <w:t>certify that they did not meet the</w:t>
        <w:br/>
        <w:t>definition of a major nonprofit</w:t>
        <w:br/>
        <w:t>organization as defined in § 200.414(a),</w:t>
        <w:br/>
        <w:t>if applicable.</w:t>
        <w:br/>
        <w:t>(e) The recipient must certify that the</w:t>
        <w:br/>
        <w:t>requirements and standards for lobbying</w:t>
        <w:br/>
        <w:t>(see § 200.450) have been met when</w:t>
        <w:br/>
        <w:t>submitting its indirect cost rate</w:t>
        <w:br/>
        <w:t>proposal.</w:t>
        <w:br/>
        <w:t>Special Considerations for States, Local</w:t>
        <w:br/>
        <w:t>Governments and Indian Tribes</w:t>
        <w:br/>
        <w:t>§ 200.416 Cost allocation plans and</w:t>
        <w:br/>
        <w:t>indirect cost proposals.</w:t>
      </w:r>
    </w:p>
    <w:p>
      <w:r>
        <w:t>(a) Awards to states, local</w:t>
        <w:br/>
        <w:t>governments, and Indian Tribes are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often implemented at the level of</w:t>
        <w:br/>
        <w:t>department within the State, local</w:t>
        <w:br/>
        <w:t>government, or Indian Tribe. A central</w:t>
        <w:br/>
        <w:t>service cost allocation plan is</w:t>
        <w:br/>
        <w:t>established to allow such department to</w:t>
        <w:br/>
        <w:t>claim a portion of centralized service</w:t>
        <w:br/>
        <w:t>costs that are incurred in proportion to</w:t>
        <w:br/>
        <w:t>the award’s activities. Examples of</w:t>
        <w:br/>
        <w:t>centralized service costs may include</w:t>
        <w:br/>
        <w:t>motor pools, computer centers,</w:t>
        <w:br/>
        <w:t>purchasing, and accounting. Since</w:t>
        <w:br/>
        <w:t>Federal awards are performed within</w:t>
        <w:br/>
        <w:t>the individual operating agencies, there</w:t>
        <w:br/>
        <w:t>needs to be a process whereby these</w:t>
        <w:br/>
        <w:t>central service costs can be identified</w:t>
        <w:br/>
        <w:t>and assigned to benefitted activities on</w:t>
        <w:br/>
        <w:t>a reasonable and consistent basis. The</w:t>
        <w:br/>
        <w:t>central service cost allocation plan</w:t>
        <w:br/>
        <w:t>establishes this process.</w:t>
        <w:br/>
        <w:t>(b) Individual departments typically</w:t>
        <w:br/>
        <w:t>charge Federal awards for indirect costs</w:t>
        <w:br/>
        <w:t>through an indirect cost rate. A separate</w:t>
        <w:br/>
        <w:t>indirect cost rate proposal for each</w:t>
        <w:br/>
        <w:t>operating department is usually</w:t>
        <w:br/>
        <w:t>necessary to claim indirect costs under</w:t>
        <w:br/>
        <w:t>Federal awards. Indirect costs include:</w:t>
        <w:br/>
        <w:t>(1) The indirect costs originating in</w:t>
        <w:br/>
        <w:t>each operating department of the State,</w:t>
        <w:br/>
        <w:t>local government, or Indian Tribe</w:t>
        <w:br/>
        <w:t>carrying out Federal awards; and</w:t>
        <w:br/>
        <w:t>(2) The costs of central governmental</w:t>
        <w:br/>
        <w:t>services distributed through the central</w:t>
        <w:br/>
        <w:t>service cost allocation plan and not</w:t>
        <w:br/>
        <w:t>otherwise treated as direct costs.</w:t>
        <w:br/>
        <w:t>(c) The requirements for developing</w:t>
        <w:br/>
        <w:t>and submitting cost allocation plans (for</w:t>
        <w:br/>
        <w:t>central service costs and public</w:t>
        <w:br/>
        <w:t>assistance programs) and indirect cost</w:t>
        <w:br/>
        <w:t>rate proposals are contained in</w:t>
        <w:br/>
        <w:t>appendices V, VI, and VII of this part.</w:t>
        <w:br/>
        <w:t>§ 200.417</w:t>
      </w:r>
    </w:p>
    <w:p>
      <w:r>
        <w:t>Interagency service.</w:t>
      </w:r>
    </w:p>
    <w:p>
      <w:r>
        <w:t>An operating department may provide</w:t>
        <w:br/>
        <w:t>services to another operating</w:t>
        <w:br/>
        <w:t>department of the same State, local</w:t>
        <w:br/>
        <w:t>government, or Indian Tribe. In these</w:t>
        <w:br/>
        <w:t>instances, the cost of services provided</w:t>
        <w:br/>
        <w:t>may include allowable direct costs of</w:t>
        <w:br/>
        <w:t>the service plus a pro-rated share of</w:t>
        <w:br/>
        <w:t>indirect costs. A standard indirect cost</w:t>
        <w:br/>
        <w:t>rate equal to 15 percent of the direct</w:t>
        <w:br/>
        <w:t>salaries and wages for providing the</w:t>
        <w:br/>
        <w:t>service (excluding overtime, shift</w:t>
        <w:br/>
        <w:t>premiums, and fringe benefits) may be</w:t>
        <w:br/>
        <w:t>used instead of determining the actual</w:t>
        <w:br/>
        <w:t>indirect costs of the service. These</w:t>
        <w:br/>
        <w:t>services do not include centralized</w:t>
        <w:br/>
        <w:t>services that are included in central</w:t>
        <w:br/>
        <w:t>service cost allocation plans described</w:t>
        <w:br/>
        <w:t>in Appendix V of this part.</w:t>
      </w:r>
    </w:p>
    <w:p>
      <w:r>
        <w:t>lotter on DSK11XQN23PROD with RULES4</w:t>
      </w:r>
    </w:p>
    <w:p>
      <w:r>
        <w:t>Special Considerations for Institutions</w:t>
        <w:br/>
        <w:t>of Higher Education</w:t>
        <w:br/>
        <w:t>§ 200.418 Costs incurred by states and</w:t>
        <w:br/>
        <w:t>local governments.</w:t>
      </w:r>
    </w:p>
    <w:p>
      <w:r>
        <w:t>Costs incurred or paid by a State or</w:t>
        <w:br/>
        <w:t>local government on behalf of and in</w:t>
        <w:br/>
        <w:t>direct benefit to its IHEs are allowable.</w:t>
        <w:br/>
        <w:t>These costs include but are not limited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to fringe benefit programs such as</w:t>
        <w:br/>
        <w:t>pension costs and Federal Insurance</w:t>
        <w:br/>
        <w:t>Contributions Act (FICA) costs. These</w:t>
        <w:br/>
        <w:t>costs are allowable regardless of</w:t>
        <w:br/>
        <w:t>whether they are recorded in the</w:t>
        <w:br/>
        <w:t>accounting records of the institutions,</w:t>
        <w:br/>
        <w:t>subject to the following conditions:</w:t>
        <w:br/>
        <w:t>(a) The costs meet the requirements of</w:t>
        <w:br/>
        <w:t>§ 200.402–200.411;</w:t>
        <w:br/>
        <w:t>(b) The costs are properly supported</w:t>
        <w:br/>
        <w:t>by approved cost allocation plans in</w:t>
        <w:br/>
        <w:t>accordance with the applicable cost</w:t>
        <w:br/>
        <w:t>accounting principles of this part; and</w:t>
        <w:br/>
        <w:t>(c) The costs are not otherwise borne</w:t>
        <w:br/>
        <w:t>directly or indirectly by the Federal</w:t>
        <w:br/>
        <w:t>Government.</w:t>
        <w:br/>
        <w:t>§ 200.419</w:t>
      </w:r>
    </w:p>
    <w:p>
      <w:r>
        <w:t>Cost accounting standards.</w:t>
      </w:r>
    </w:p>
    <w:p>
      <w:r>
        <w:t>An IHE that receive an aggregate total</w:t>
        <w:br/>
        <w:t>$50 million or more in Federal awards</w:t>
        <w:br/>
        <w:t>and instruments subject to this subpart</w:t>
        <w:br/>
        <w:t>(as specified in § 200.101) in its most</w:t>
        <w:br/>
        <w:t>recently completed fiscal year must</w:t>
        <w:br/>
        <w:t>comply with the Cost Accounting</w:t>
        <w:br/>
        <w:t>Standards Board’s cost accounting</w:t>
        <w:br/>
        <w:t>standards located at 48 CFR 9905.501,</w:t>
        <w:br/>
        <w:t>9905.502, 9905.505, and 9905.506. CAScovered contracts and subcontracts</w:t>
        <w:br/>
        <w:t>awarded to the IHEs are subject to the</w:t>
        <w:br/>
        <w:t>broader range of CAS requirements at 48</w:t>
        <w:br/>
        <w:t>CFR 9900 through 9999 and 48 CFR part</w:t>
        <w:br/>
        <w:t>30 (FAR Part 30).</w:t>
        <w:br/>
        <w:t>General Provisions for Selected Items of</w:t>
        <w:br/>
        <w:t>Cost</w:t>
        <w:br/>
        <w:t>§ 200.420 Considerations for selected</w:t>
        <w:br/>
        <w:t>items of cost.</w:t>
      </w:r>
    </w:p>
    <w:p>
      <w:r>
        <w:t>(a) This section provides principles to</w:t>
        <w:br/>
        <w:t>be applied in establishing the</w:t>
        <w:br/>
        <w:t>allowability of certain items involved in</w:t>
        <w:br/>
        <w:t>determining cost, in addition to other</w:t>
        <w:br/>
        <w:t>requirements of this subpart. These</w:t>
        <w:br/>
        <w:t>principles apply whether or not a</w:t>
        <w:br/>
        <w:t>particular cost item is properly treated</w:t>
        <w:br/>
        <w:t>as a direct or indirect cost.</w:t>
        <w:br/>
        <w:t>(b) The following sections are not</w:t>
        <w:br/>
        <w:t>intended to be a comprehensive list of</w:t>
        <w:br/>
        <w:t>potential items of cost encountered</w:t>
        <w:br/>
        <w:t>under Federal awards. Failure to</w:t>
        <w:br/>
        <w:t>mention a particular item of cost,</w:t>
        <w:br/>
        <w:t>including as an example in certain</w:t>
        <w:br/>
        <w:t>sections, is not intended to imply that</w:t>
        <w:br/>
        <w:t>it is either allowable or unallowable.</w:t>
        <w:br/>
        <w:t>When determining the allowability for</w:t>
        <w:br/>
        <w:t>an item of cost, each case should be</w:t>
        <w:br/>
        <w:t>based on the treatment provided for</w:t>
        <w:br/>
        <w:t>similar or related items of cost and</w:t>
        <w:br/>
        <w:t>based on the principles described in</w:t>
        <w:br/>
        <w:t>§§ 200.402 through 200.411. In case of a</w:t>
        <w:br/>
        <w:t>discrepancy between the provisions of a</w:t>
        <w:br/>
        <w:t>specific Federal award and the</w:t>
        <w:br/>
        <w:t>provisions below, the Federal award</w:t>
        <w:br/>
        <w:t>governs. Criteria outlined in § 200.403</w:t>
        <w:br/>
        <w:t>must be applied in determining</w:t>
        <w:br/>
        <w:t>allowability.</w:t>
        <w:br/>
        <w:t>§ 200.421</w:t>
      </w:r>
    </w:p>
    <w:p>
      <w:r>
        <w:t>Advertising and public relations.</w:t>
      </w:r>
    </w:p>
    <w:p>
      <w:r>
        <w:t>(a) The term advertising costs means</w:t>
        <w:br/>
        <w:t>the costs of advertising media and</w:t>
      </w:r>
    </w:p>
    <w:p>
      <w:r>
        <w:t>PO 00000</w:t>
      </w:r>
    </w:p>
    <w:p>
      <w:r>
        <w:t>Frm 00131</w:t>
      </w:r>
    </w:p>
    <w:p>
      <w:r>
        <w:t>Fmt 4701</w:t>
      </w:r>
    </w:p>
    <w:p>
      <w:r>
        <w:t>Sfmt 4700</w:t>
      </w:r>
    </w:p>
    <w:p>
      <w:r>
        <w:t>30175</w:t>
      </w:r>
    </w:p>
    <w:p>
      <w:r>
        <w:t>corollary administrative costs.</w:t>
        <w:br/>
        <w:t>Advertising media includes, but is not</w:t>
        <w:br/>
        <w:t>limited to, magazines, newspapers,</w:t>
        <w:br/>
        <w:t>radio and television, direct mail,</w:t>
        <w:br/>
        <w:t>exhibits, and electronic or computer</w:t>
        <w:br/>
        <w:t>transmittals.</w:t>
        <w:br/>
        <w:t>(b) The only allowable advertising</w:t>
        <w:br/>
        <w:t>costs are those which are solely for:</w:t>
        <w:br/>
        <w:t>(1) The recruitment of personnel</w:t>
        <w:br/>
        <w:t>required by the recipient or subrecipient</w:t>
        <w:br/>
        <w:t>for the performance of a Federal award</w:t>
        <w:br/>
        <w:t>(See also § 200.463);</w:t>
        <w:br/>
        <w:t>(2) The procurement of goods and</w:t>
        <w:br/>
        <w:t>services for the performance of a Federal</w:t>
        <w:br/>
        <w:t>award;</w:t>
        <w:br/>
        <w:t>(3) The disposal of scrap or surplus</w:t>
        <w:br/>
        <w:t>materials acquired in the performance of</w:t>
        <w:br/>
        <w:t>a Federal award except when the</w:t>
        <w:br/>
        <w:t>recipient or subrecipient is reimbursed</w:t>
        <w:br/>
        <w:t>for disposal costs at a predetermined</w:t>
        <w:br/>
        <w:t>amount; or</w:t>
        <w:br/>
        <w:t>(4) Program outreach (for example,</w:t>
        <w:br/>
        <w:t>recruiting project participants) and</w:t>
        <w:br/>
        <w:t>other specific purposes necessary to</w:t>
        <w:br/>
        <w:t>meet the Federal award requirements.</w:t>
        <w:br/>
        <w:t>(c) The term ‘‘public relations’’</w:t>
        <w:br/>
        <w:t>includes community relations and</w:t>
        <w:br/>
        <w:t>means those activities dedicated to</w:t>
        <w:br/>
        <w:t>maintaining the recipient’s or</w:t>
        <w:br/>
        <w:t>subrecipient’s image or maintaining or</w:t>
        <w:br/>
        <w:t>promoting understanding and favorable</w:t>
        <w:br/>
        <w:t>relations with the community or public</w:t>
        <w:br/>
        <w:t>at large or any segment of the public.</w:t>
        <w:br/>
        <w:t>(d) The only allowable public</w:t>
        <w:br/>
        <w:t>relations costs are:</w:t>
        <w:br/>
        <w:t>(1) Costs specifically required by the</w:t>
        <w:br/>
        <w:t>Federal award;</w:t>
        <w:br/>
        <w:t>(2) Costs of communicating with the</w:t>
        <w:br/>
        <w:t>public and press about specific</w:t>
        <w:br/>
        <w:t>activities or accomplishments which</w:t>
        <w:br/>
        <w:t>result from the performance of the</w:t>
        <w:br/>
        <w:t>Federal award (these costs are</w:t>
        <w:br/>
        <w:t>considered necessary as part of the</w:t>
        <w:br/>
        <w:t>outreach effort for the Federal award); or</w:t>
        <w:br/>
        <w:t>(3) Costs of conducting general liaison</w:t>
        <w:br/>
        <w:t>with news media and government</w:t>
        <w:br/>
        <w:t>public relations officers, to the extent</w:t>
        <w:br/>
        <w:t>that such activities are limited to</w:t>
        <w:br/>
        <w:t>communication and liaison necessary to</w:t>
        <w:br/>
        <w:t>keep the public informed on matters of</w:t>
        <w:br/>
        <w:t>public concern, such as notices of</w:t>
        <w:br/>
        <w:t>funding opportunities or financial</w:t>
        <w:br/>
        <w:t>matters.</w:t>
        <w:br/>
        <w:t>(e) Unallowable advertising and</w:t>
        <w:br/>
        <w:t>public relations costs include the</w:t>
        <w:br/>
        <w:t>following:</w:t>
        <w:br/>
        <w:t>(1) All advertising and public</w:t>
        <w:br/>
        <w:t>relations costs other than as specified in</w:t>
        <w:br/>
        <w:t>paragraphs (b) and (d) of this section;</w:t>
        <w:br/>
        <w:t>(2) Costs of meetings, conventions,</w:t>
        <w:br/>
        <w:t>conferences, or other events related to</w:t>
        <w:br/>
        <w:t>other activities of the entity (see also</w:t>
        <w:br/>
        <w:t>§ 200.432), including:</w:t>
        <w:br/>
        <w:t>(i) Costs of displays, demonstrations,</w:t>
        <w:br/>
        <w:t>and exhibits;</w:t>
        <w:br/>
        <w:t>(ii) Costs of meeting rooms,</w:t>
        <w:br/>
        <w:t>hospitality suites, and other special</w:t>
        <w:br/>
        <w:t>facilities used in conjunction with</w:t>
        <w:br/>
        <w:t>shows and other special events; and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30176</w:t>
      </w:r>
    </w:p>
    <w:p>
      <w:r>
        <w:t>Federal Register / Vol. 89, No. 78 / Monday, April 22, 2024 / Rules and Regulations</w:t>
      </w:r>
    </w:p>
    <w:p>
      <w:r>
        <w:t>(iii) Salaries and wages of employees</w:t>
        <w:br/>
        <w:t>engaged in setting up and displaying</w:t>
        <w:br/>
        <w:t>exhibits, making demonstrations, and</w:t>
        <w:br/>
        <w:t>providing briefings;</w:t>
        <w:br/>
        <w:t>(3) Costs of promotional items and</w:t>
        <w:br/>
        <w:t>memorabilia;</w:t>
        <w:br/>
        <w:t>(4) Costs of advertising and public</w:t>
        <w:br/>
        <w:t>relations designed solely to promote the</w:t>
        <w:br/>
        <w:t>recipient or subrecipient.</w:t>
        <w:br/>
        <w:t>§ 200.422</w:t>
      </w:r>
    </w:p>
    <w:p>
      <w:r>
        <w:t>Advisory councils.</w:t>
      </w:r>
    </w:p>
    <w:p>
      <w:r>
        <w:t>An advisory council or committee is</w:t>
        <w:br/>
        <w:t>a body that provides advice to the</w:t>
        <w:br/>
        <w:t>management of such entities as</w:t>
        <w:br/>
        <w:t>corporations, organizations, or</w:t>
        <w:br/>
        <w:t>foundations. Costs incurred by both</w:t>
        <w:br/>
        <w:t>internal and external advisory councils</w:t>
        <w:br/>
        <w:t>or committees are allowable if</w:t>
        <w:br/>
        <w:t>authorized by statute, the Federal</w:t>
        <w:br/>
        <w:t>agency, or as an indirect cost where</w:t>
        <w:br/>
        <w:t>allocable to Federal awards. See</w:t>
        <w:br/>
        <w:t>§ 200.444, which applies to States, local</w:t>
        <w:br/>
        <w:t>governments, and Indian Tribes.</w:t>
        <w:br/>
        <w:t>§ 200.423</w:t>
      </w:r>
    </w:p>
    <w:p>
      <w:r>
        <w:t>Alcoholic beverages.</w:t>
      </w:r>
    </w:p>
    <w:p>
      <w:r>
        <w:t>Alumni activities.</w:t>
      </w:r>
    </w:p>
    <w:p>
      <w:r>
        <w:t>Costs incurred by IHEs for, or in</w:t>
        <w:br/>
        <w:t>support of, alumni activities are</w:t>
        <w:br/>
        <w:t>unallowable.</w:t>
      </w:r>
    </w:p>
    <w:p>
      <w:r>
        <w:t>lotter on DSK11XQN23PROD with RULES4</w:t>
      </w:r>
    </w:p>
    <w:p>
      <w:r>
        <w:t>§ 200.425</w:t>
      </w:r>
    </w:p>
    <w:p>
      <w:r>
        <w:t>Audit services.</w:t>
      </w:r>
    </w:p>
    <w:p>
      <w:r>
        <w:t>(a) A reasonably proportionate share</w:t>
        <w:br/>
        <w:t>of the costs of audits required by and</w:t>
        <w:br/>
        <w:t>performed in accordance with the</w:t>
        <w:br/>
        <w:t>Single Audit Act Amendments of 1996</w:t>
        <w:br/>
        <w:t>(31 U.S.C. 7501–7507), and the</w:t>
        <w:br/>
        <w:t>requirements of this part are allowable.</w:t>
        <w:br/>
        <w:t>However, the following audit costs are</w:t>
        <w:br/>
        <w:t>unallowable:</w:t>
        <w:br/>
        <w:t>(1) Any costs when audits required by</w:t>
        <w:br/>
        <w:t>the Single Audit Act and subpart F of</w:t>
        <w:br/>
        <w:t>this part have not been conducted, or</w:t>
        <w:br/>
        <w:t>have been conducted but not in</w:t>
        <w:br/>
        <w:t>accordance with the requirements; and</w:t>
        <w:br/>
        <w:t>(2) Except as provided for in</w:t>
        <w:br/>
        <w:t>paragraph (c) of this section, any costs</w:t>
        <w:br/>
        <w:t>of auditing a non-Federal entity that is</w:t>
        <w:br/>
        <w:t>exempted from having an audit</w:t>
        <w:br/>
        <w:t>conducted under the Single Audit Act</w:t>
        <w:br/>
        <w:t>and subpart F of this part because its</w:t>
        <w:br/>
        <w:t>expenditures under Federal awards are</w:t>
        <w:br/>
        <w:t>less than $1,000,000 during its fiscal</w:t>
        <w:br/>
        <w:t>year.’’</w:t>
        <w:br/>
        <w:t>(b) The costs of a financial statement</w:t>
        <w:br/>
        <w:t>audit of a recipient or subrecipient that</w:t>
        <w:br/>
        <w:t>does not currently have a Federal award</w:t>
        <w:br/>
        <w:t>may be included in the indirect cost</w:t>
        <w:br/>
        <w:t>pool for a cost allocation plan or</w:t>
        <w:br/>
        <w:t>indirect cost proposal.</w:t>
        <w:br/>
        <w:t>(c) Pass-through entities may charge</w:t>
        <w:br/>
        <w:t>Federal awards for the cost of agreedupon procedures engagements to</w:t>
        <w:br/>
        <w:t>monitor subrecipients (in accordance</w:t>
        <w:br/>
        <w:t>with §§ 200.331–333) exempt from</w:t>
        <w:br/>
        <w:t>having an audit conducted under the</w:t>
        <w:br/>
        <w:t>Single Audit Act and the requirements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§ 200.426</w:t>
      </w:r>
    </w:p>
    <w:p>
      <w:r>
        <w:t>Bad debts.</w:t>
      </w:r>
    </w:p>
    <w:p>
      <w:r>
        <w:t>Bad debts (debts determined to be</w:t>
        <w:br/>
        <w:t>uncollectable), including losses</w:t>
        <w:br/>
        <w:t>(whether actual or estimated) arising</w:t>
        <w:br/>
        <w:t>from uncollectable accounts and other</w:t>
        <w:br/>
        <w:t>claims, are unallowable. Related</w:t>
        <w:br/>
        <w:t>collection costs, and related legal costs,</w:t>
        <w:br/>
        <w:t>arising from such debts are also</w:t>
        <w:br/>
        <w:t>unallowable. See § 200.428.</w:t>
        <w:br/>
        <w:t>§ 200.427</w:t>
      </w:r>
    </w:p>
    <w:p>
      <w:r>
        <w:t>The cost of alcoholic beverages is</w:t>
        <w:br/>
        <w:t>unallowable.</w:t>
        <w:br/>
        <w:t>§ 200.424</w:t>
      </w:r>
    </w:p>
    <w:p>
      <w:r>
        <w:t>of this part. This cost is allowable only</w:t>
        <w:br/>
        <w:t>if the agreed-upon procedures</w:t>
        <w:br/>
        <w:t>engagements are:</w:t>
        <w:br/>
        <w:t>(1) Conducted in accordance with</w:t>
        <w:br/>
        <w:t>GAGAS or applicable international</w:t>
        <w:br/>
        <w:t>attestation standards, as appropriate;</w:t>
        <w:br/>
        <w:t>(2) Paid for and arranged by the passthrough entity; and</w:t>
        <w:br/>
        <w:t>(3) Limited in scope to one or more</w:t>
        <w:br/>
        <w:t>of the following types of compliance</w:t>
        <w:br/>
        <w:t>requirements: activities allowed or</w:t>
        <w:br/>
        <w:t>unallowed; allowable costs/cost</w:t>
        <w:br/>
        <w:t>principles; eligibility; and reporting.</w:t>
      </w:r>
    </w:p>
    <w:p>
      <w:r>
        <w:t>Bonding costs.</w:t>
      </w:r>
    </w:p>
    <w:p>
      <w:r>
        <w:t>(a) Bonding costs arise when the</w:t>
        <w:br/>
        <w:t>Federal agency requires assurance</w:t>
        <w:br/>
        <w:t>against financial loss to itself or others</w:t>
        <w:br/>
        <w:t>because of an act or default of the</w:t>
        <w:br/>
        <w:t>recipient or subrecipient. They also</w:t>
        <w:br/>
        <w:t>arise when the recipient or subrecipient</w:t>
        <w:br/>
        <w:t>requires similar assurance, including</w:t>
        <w:br/>
        <w:t>bonds as bid, performance, payment,</w:t>
        <w:br/>
        <w:t>advance payment, infringement, and</w:t>
        <w:br/>
        <w:t>fidelity bonds for employees and</w:t>
        <w:br/>
        <w:t>officials.</w:t>
        <w:br/>
        <w:t>(b) Costs of bonding required under</w:t>
        <w:br/>
        <w:t>the Federal award’s terms and</w:t>
        <w:br/>
        <w:t>conditions are allowable.</w:t>
        <w:br/>
        <w:t>(c) Costs of bonding required by the</w:t>
        <w:br/>
        <w:t>recipient or subrecipient in the general</w:t>
        <w:br/>
        <w:t>conduct of its operations are allowable</w:t>
        <w:br/>
        <w:t>as an indirect cost to the extent that</w:t>
        <w:br/>
        <w:t>such bonding is in accordance with</w:t>
        <w:br/>
        <w:t>sound business practice and the rates</w:t>
        <w:br/>
        <w:t>and premiums are reasonable under the</w:t>
        <w:br/>
        <w:t>circumstances.</w:t>
        <w:br/>
        <w:t>§ 200.428 Collections of improper</w:t>
        <w:br/>
        <w:t>payments.</w:t>
      </w:r>
    </w:p>
    <w:p>
      <w:r>
        <w:t>The costs incurred by a recipient or</w:t>
        <w:br/>
        <w:t>subrecipient to recover improper</w:t>
        <w:br/>
        <w:t>payments, including improper</w:t>
        <w:br/>
        <w:t>overpayments, are allowable as either</w:t>
        <w:br/>
        <w:t>direct or indirect costs, as appropriate.</w:t>
        <w:br/>
        <w:t>The recipient or subrecipient may use</w:t>
        <w:br/>
        <w:t>the amounts collected in accordance</w:t>
        <w:br/>
        <w:t>with cash management standards</w:t>
        <w:br/>
        <w:t>described in § 200.305.</w:t>
        <w:br/>
        <w:t>§ 200.429 Commencement and</w:t>
        <w:br/>
        <w:t>convocation costs.</w:t>
      </w:r>
    </w:p>
    <w:p>
      <w:r>
        <w:t>For IHEs, costs incurred for</w:t>
        <w:br/>
        <w:t>commencements and convocations are</w:t>
        <w:br/>
        <w:t>unallowable, except as activity costs</w:t>
        <w:br/>
        <w:t>provided for in Appendix III, (B)(9)</w:t>
        <w:br/>
        <w:t>Student Administration and Services.</w:t>
      </w:r>
    </w:p>
    <w:p>
      <w:r>
        <w:t>PO 00000</w:t>
      </w:r>
    </w:p>
    <w:p>
      <w:r>
        <w:t>Frm 00132</w:t>
      </w:r>
    </w:p>
    <w:p>
      <w:r>
        <w:t>Fmt 4701</w:t>
      </w:r>
    </w:p>
    <w:p>
      <w:r>
        <w:t>Sfmt 4700</w:t>
      </w:r>
    </w:p>
    <w:p>
      <w:r>
        <w:t>§ 200.430</w:t>
        <w:br/>
        <w:t>services.</w:t>
      </w:r>
    </w:p>
    <w:p>
      <w:r>
        <w:t>Compensation—personal</w:t>
      </w:r>
    </w:p>
    <w:p>
      <w:r>
        <w:t>(a) General. Compensation for</w:t>
        <w:br/>
        <w:t>personal services includes all</w:t>
        <w:br/>
        <w:t>remuneration, paid currently or</w:t>
        <w:br/>
        <w:t>accrued, for services of employees</w:t>
        <w:br/>
        <w:t>rendered during the period of</w:t>
        <w:br/>
        <w:t>performance under the Federal award,</w:t>
        <w:br/>
        <w:t>including but not necessarily limited to</w:t>
        <w:br/>
        <w:t>wages and salaries. Compensation for</w:t>
        <w:br/>
        <w:t>personal services may also include</w:t>
        <w:br/>
        <w:t>fringe benefits addressed in § 200.431.</w:t>
        <w:br/>
        <w:t>Costs of compensation are allowable to</w:t>
        <w:br/>
        <w:t>the extent that they satisfy the specific</w:t>
        <w:br/>
        <w:t>requirements of this part and that the</w:t>
        <w:br/>
        <w:t>total compensation for individual</w:t>
        <w:br/>
        <w:t>employees:</w:t>
        <w:br/>
        <w:t>(1) Is reasonable for the services</w:t>
        <w:br/>
        <w:t>rendered and conforms to the</w:t>
        <w:br/>
        <w:t>established written policy of the</w:t>
        <w:br/>
        <w:t>recipient or subrecipient consistently</w:t>
        <w:br/>
        <w:t>applied to both Federal and non-Federal</w:t>
        <w:br/>
        <w:t>activities;</w:t>
        <w:br/>
        <w:t>(2) Follows an appointment made in</w:t>
        <w:br/>
        <w:t>accordance with the recipient’s or</w:t>
        <w:br/>
        <w:t>subrecipient’s laws, rules, or written</w:t>
        <w:br/>
        <w:t>policies and meets the requirements of</w:t>
        <w:br/>
        <w:t>Federal statute, where applicable; and</w:t>
        <w:br/>
        <w:t>(3) Is determined and supported as</w:t>
        <w:br/>
        <w:t>provided in paragraph (g) of this</w:t>
        <w:br/>
        <w:t>section, when applicable.</w:t>
        <w:br/>
        <w:t>(b) Reasonableness. Compensation for</w:t>
        <w:br/>
        <w:t>employees engaged in work on Federal</w:t>
        <w:br/>
        <w:t>awards will be reasonable to the extent</w:t>
        <w:br/>
        <w:t>that it is consistent with that paid for</w:t>
        <w:br/>
        <w:t>similar work in other activities of the</w:t>
        <w:br/>
        <w:t>recipient or subrecipient. In cases where</w:t>
        <w:br/>
        <w:t>the kinds of employees required for</w:t>
        <w:br/>
        <w:t>Federal awards are not found in the</w:t>
        <w:br/>
        <w:t>other activities of the recipient or</w:t>
        <w:br/>
        <w:t>subrecipient, compensation will be</w:t>
        <w:br/>
        <w:t>considered reasonable to the extent that</w:t>
        <w:br/>
        <w:t>it is comparable to that paid for similar</w:t>
        <w:br/>
        <w:t>work in the labor market in which the</w:t>
        <w:br/>
        <w:t>recipient or subrecipient competes for</w:t>
        <w:br/>
        <w:t>the kind of employees involved.</w:t>
        <w:br/>
        <w:t>(c) Professional activities outside the</w:t>
        <w:br/>
        <w:t>recipient or subrecipient. Unless the</w:t>
        <w:br/>
        <w:t>Federal agency expressly authorizes an</w:t>
        <w:br/>
        <w:t>arrangement, a recipient or subrecipient</w:t>
        <w:br/>
        <w:t>must follow its written policies and</w:t>
        <w:br/>
        <w:t>procedures concerning the permissible</w:t>
        <w:br/>
        <w:t>extent of professional services that can</w:t>
        <w:br/>
        <w:t>be provided outside the recipient or</w:t>
        <w:br/>
        <w:t>subrecipient for non-organizational</w:t>
        <w:br/>
        <w:t>compensation. Where the recipient or</w:t>
        <w:br/>
        <w:t>subrecipient does not have written</w:t>
        <w:br/>
        <w:t>policies or procedures, or they do not</w:t>
        <w:br/>
        <w:t>adequately define the permissible extent</w:t>
        <w:br/>
        <w:t>of consulting or other nonorganizational activities undertaken for</w:t>
        <w:br/>
        <w:t>extra outside pay, the Federal</w:t>
        <w:br/>
        <w:t>Government may require the recipient</w:t>
        <w:br/>
        <w:t>or subrecipient to allocate the effort of</w:t>
        <w:br/>
        <w:t>professional staff working on Federal</w:t>
        <w:br/>
        <w:t>awards between:</w:t>
        <w:br/>
        <w:t>(1) Recipient or subrecipient</w:t>
        <w:br/>
        <w:t>activities, and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(2) Non-organizational professional</w:t>
        <w:br/>
        <w:t>activities. Appropriate arrangements</w:t>
        <w:br/>
        <w:t>governing compensation must be</w:t>
        <w:br/>
        <w:t>negotiated on a case-by-case basis if the</w:t>
        <w:br/>
        <w:t>Federal agency considers the extent of</w:t>
        <w:br/>
        <w:t>non-organizational professional effort</w:t>
        <w:br/>
        <w:t>excessive or inconsistent with the</w:t>
        <w:br/>
        <w:t>conflicts-of-interest terms and</w:t>
        <w:br/>
        <w:t>conditions of the Federal award.</w:t>
        <w:br/>
        <w:t>(d) Unallowable costs. (1) Costs</w:t>
        <w:br/>
        <w:t>unallowable under other sections of</w:t>
        <w:br/>
        <w:t>these principles must not be allowable</w:t>
        <w:br/>
        <w:t>under this section solely because they</w:t>
        <w:br/>
        <w:t>constitute personnel compensation.</w:t>
        <w:br/>
        <w:t>(2) The allowable compensation for</w:t>
        <w:br/>
        <w:t>certain employees is subject to a ceiling</w:t>
        <w:br/>
        <w:t>in accordance with Federal statute. See</w:t>
        <w:br/>
        <w:t>10 U.S.C. 3744(a)(16), 41 U.S.C. 1127,</w:t>
        <w:br/>
        <w:t>and 41 U.S.C. 4304(a)(16) for the ceiling</w:t>
        <w:br/>
        <w:t>amount, covered compensation subject</w:t>
        <w:br/>
        <w:t>to the ceiling, covered employees, and</w:t>
        <w:br/>
        <w:t>other relevant provisions for costreimbursement contracts. For other</w:t>
        <w:br/>
        <w:t>types of Federal awards, other statutory</w:t>
        <w:br/>
        <w:t>ceilings may apply.</w:t>
        <w:br/>
        <w:t>(e) Special considerations. Special</w:t>
        <w:br/>
        <w:t>considerations in determining the</w:t>
        <w:br/>
        <w:t>allowability of compensation will be</w:t>
        <w:br/>
        <w:t>given to any change in a recipient’s or</w:t>
        <w:br/>
        <w:t>subrecipient’s compensation policy</w:t>
        <w:br/>
        <w:t>resulting in a substantial increase in its</w:t>
        <w:br/>
        <w:t>employees’ level of compensation</w:t>
        <w:br/>
        <w:t>(particularly when the change was</w:t>
        <w:br/>
        <w:t>concurrent with an increase in the ratio</w:t>
        <w:br/>
        <w:t>of Federal awards to other activities) or</w:t>
        <w:br/>
        <w:t>any change in the treatment of</w:t>
        <w:br/>
        <w:t>allowability of specific types of</w:t>
        <w:br/>
        <w:t>compensation due to changes in Federal</w:t>
        <w:br/>
        <w:t>policy.</w:t>
        <w:br/>
        <w:t>(f) Incentive compensation. Incentive</w:t>
        <w:br/>
        <w:t>compensation to employees based on</w:t>
        <w:br/>
        <w:t>cost reduction, efficient performance,</w:t>
        <w:br/>
        <w:t>suggestion awards, or safety awards is</w:t>
        <w:br/>
        <w:t>allowable to the extent that the overall</w:t>
        <w:br/>
        <w:t>compensation is determined to be</w:t>
        <w:br/>
        <w:t>reasonable and such costs are paid or</w:t>
        <w:br/>
        <w:t>accrued according to an agreement</w:t>
        <w:br/>
        <w:t>entered into in good faith between the</w:t>
        <w:br/>
        <w:t>recipient or subrecipient and the</w:t>
        <w:br/>
        <w:t>employees before the services were</w:t>
        <w:br/>
        <w:t>rendered, or according to an established</w:t>
        <w:br/>
        <w:t>plan followed by the recipient or</w:t>
        <w:br/>
        <w:t>subrecipient so consistently as to imply,</w:t>
        <w:br/>
        <w:t>in effect, an agreement to make such</w:t>
        <w:br/>
        <w:t>payment.</w:t>
        <w:br/>
        <w:t>(g) Standards for Documentation of</w:t>
        <w:br/>
        <w:t>Personnel Expenses. (1) Charges to</w:t>
        <w:br/>
        <w:t>Federal awards for salaries and wages</w:t>
        <w:br/>
        <w:t>must be based on records that accurately</w:t>
        <w:br/>
        <w:t>reflect the work performed. These</w:t>
        <w:br/>
        <w:t>records must:</w:t>
        <w:br/>
        <w:t>(i) Be supported by a system of</w:t>
        <w:br/>
        <w:t>internal control that provides reasonable</w:t>
        <w:br/>
        <w:t>assurance that the charges are accurate,</w:t>
        <w:br/>
        <w:t>allowable, and properly allocated;</w:t>
        <w:br/>
        <w:t>(ii) Be incorporated into the official</w:t>
        <w:br/>
        <w:t>records of the recipient or subrecipient;</w:t>
        <w:br/>
        <w:t>(iii) Reasonably reflect the total</w:t>
        <w:br/>
        <w:t>activity for which the employee is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compensated by the recipient or</w:t>
        <w:br/>
        <w:t>subrecipient, not exceeding 100 percent</w:t>
        <w:br/>
        <w:t>of compensated activities (for IHEs, this</w:t>
        <w:br/>
        <w:t>is the IBS);</w:t>
        <w:br/>
        <w:t>(iv) Encompass federally-assisted and</w:t>
        <w:br/>
        <w:t>all other activities compensated by the</w:t>
        <w:br/>
        <w:t>recipient or subrecipient on an</w:t>
        <w:br/>
        <w:t>integrated basis but may include the use</w:t>
        <w:br/>
        <w:t>of subsidiary records as defined in the</w:t>
        <w:br/>
        <w:t>recipient’s or subrecipient’s written</w:t>
        <w:br/>
        <w:t>policy;</w:t>
        <w:br/>
        <w:t>(v) Comply with the established</w:t>
        <w:br/>
        <w:t>accounting policies and procedures of</w:t>
        <w:br/>
        <w:t>the recipient or subrecipient (See</w:t>
        <w:br/>
        <w:t>paragraph (i)(1)(ii) of this section for</w:t>
        <w:br/>
        <w:t>treatment of incidental work for IHEs.);</w:t>
        <w:br/>
        <w:t>and</w:t>
        <w:br/>
        <w:t>(vi) Support the distribution of the</w:t>
        <w:br/>
        <w:t>employee’s salary or wages among</w:t>
        <w:br/>
        <w:t>specific activities or cost objectives if</w:t>
        <w:br/>
        <w:t>the employee works on more than one</w:t>
        <w:br/>
        <w:t>Federal award; a Federal award and</w:t>
        <w:br/>
        <w:t>non-Federal award; an indirect cost</w:t>
        <w:br/>
        <w:t>activity and a direct cost activity; two or</w:t>
        <w:br/>
        <w:t>more indirect activities allocated using</w:t>
        <w:br/>
        <w:t>different allocation bases; or an</w:t>
        <w:br/>
        <w:t>unallowable activity and a direct or</w:t>
        <w:br/>
        <w:t>indirect cost activity.</w:t>
        <w:br/>
        <w:t>(vii) Budget estimates (meaning,</w:t>
        <w:br/>
        <w:t>estimates determined before the services</w:t>
        <w:br/>
        <w:t>are performed) alone do not qualify as</w:t>
        <w:br/>
        <w:t>support for charges to Federal awards,</w:t>
        <w:br/>
        <w:t>but may be used for interim accounting</w:t>
        <w:br/>
        <w:t>purposes, provided that:</w:t>
        <w:br/>
        <w:t>(A) The system for establishing the</w:t>
        <w:br/>
        <w:t>estimates produces reasonable</w:t>
        <w:br/>
        <w:t>approximations of the activity</w:t>
        <w:br/>
        <w:t>performed;</w:t>
        <w:br/>
        <w:t>(B) Significant changes in the related</w:t>
        <w:br/>
        <w:t>work activity (as defined by the</w:t>
        <w:br/>
        <w:t>recipient’s or subrecipient’s written</w:t>
        <w:br/>
        <w:t>policies) are promptly identified and</w:t>
        <w:br/>
        <w:t>entered into the records. Short-term</w:t>
        <w:br/>
        <w:t>(such as one or two months)</w:t>
        <w:br/>
        <w:t>fluctuations between workload</w:t>
        <w:br/>
        <w:t>categories do not need to be considered</w:t>
        <w:br/>
        <w:t>as long as the distribution of salaries</w:t>
        <w:br/>
        <w:t>and wages is reasonable over the longer</w:t>
        <w:br/>
        <w:t>term; and</w:t>
        <w:br/>
        <w:t>(C) The recipient’s or subrecipient’s</w:t>
        <w:br/>
        <w:t>system of internal controls includes</w:t>
        <w:br/>
        <w:t>processes to perform periodic after-thefact reviews of interim charges made to</w:t>
        <w:br/>
        <w:t>a Federal award based on budget</w:t>
        <w:br/>
        <w:t>estimates. All necessary adjustments</w:t>
        <w:br/>
        <w:t>must be made so that the final amount</w:t>
        <w:br/>
        <w:t>charged to the Federal award is</w:t>
        <w:br/>
        <w:t>accurate, allowable, and properly</w:t>
        <w:br/>
        <w:t>allocated.</w:t>
        <w:br/>
        <w:t>(viii) Because practices vary as to the</w:t>
        <w:br/>
        <w:t>activity constituting a full workload (for</w:t>
        <w:br/>
        <w:t>example, the Institutional Base Salary</w:t>
        <w:br/>
        <w:t>(IBS) for IHEs), records may reflect</w:t>
        <w:br/>
        <w:t>categories of activities expressed as a</w:t>
        <w:br/>
        <w:t>percentage distribution of total</w:t>
        <w:br/>
        <w:t>activities.</w:t>
        <w:br/>
        <w:t>(ix) It is recognized that teaching,</w:t>
        <w:br/>
        <w:t>research, service, and administration are</w:t>
        <w:br/>
        <w:t>often inextricably intermingled in an</w:t>
      </w:r>
    </w:p>
    <w:p>
      <w:r>
        <w:t>PO 00000</w:t>
      </w:r>
    </w:p>
    <w:p>
      <w:r>
        <w:t>Frm 00133</w:t>
      </w:r>
    </w:p>
    <w:p>
      <w:r>
        <w:t>Fmt 4701</w:t>
      </w:r>
    </w:p>
    <w:p>
      <w:r>
        <w:t>Sfmt 4700</w:t>
      </w:r>
    </w:p>
    <w:p>
      <w:r>
        <w:t>30177</w:t>
      </w:r>
    </w:p>
    <w:p>
      <w:r>
        <w:t>academic setting. Therefore, a precise</w:t>
        <w:br/>
        <w:t>assessment of factors contributing to</w:t>
        <w:br/>
        <w:t>costs is not required when IHEs record</w:t>
        <w:br/>
        <w:t>salaries and wages charged to Federal</w:t>
        <w:br/>
        <w:t>awards.</w:t>
        <w:br/>
        <w:t>(2) For records that meet the</w:t>
        <w:br/>
        <w:t>standards required in paragraph (g)(1) of</w:t>
        <w:br/>
        <w:t>this section, the recipient or</w:t>
        <w:br/>
        <w:t>subrecipient is not required to provide</w:t>
        <w:br/>
        <w:t>additional support or documentation for</w:t>
        <w:br/>
        <w:t>the work performed other than that</w:t>
        <w:br/>
        <w:t>referenced in paragraph (g)(3) of this</w:t>
        <w:br/>
        <w:t>section.</w:t>
        <w:br/>
        <w:t>(3) In accordance with Department of</w:t>
        <w:br/>
        <w:t>Labor regulations implementing the Fair</w:t>
        <w:br/>
        <w:t>Labor Standards Act (FLSA) (29 CFR</w:t>
        <w:br/>
        <w:t>part 516), charges for the salaries and</w:t>
        <w:br/>
        <w:t>wages of nonexempt employees, in</w:t>
        <w:br/>
        <w:t>addition to the supporting</w:t>
        <w:br/>
        <w:t>documentation described in this</w:t>
        <w:br/>
        <w:t>section, must also be supported by</w:t>
        <w:br/>
        <w:t>records indicating the total number of</w:t>
        <w:br/>
        <w:t>hours worked each day.</w:t>
        <w:br/>
        <w:t>(4) Salaries and wages of employees</w:t>
        <w:br/>
        <w:t>used in meeting cost sharing</w:t>
        <w:br/>
        <w:t>requirements on Federal awards must be</w:t>
        <w:br/>
        <w:t>supported in the same manner as</w:t>
        <w:br/>
        <w:t>salaries and wages claimed for</w:t>
        <w:br/>
        <w:t>reimbursement from Federal awards.</w:t>
        <w:br/>
        <w:t>(5) States, local governments, and</w:t>
        <w:br/>
        <w:t>Indian Tribes may use substitute</w:t>
        <w:br/>
        <w:t>processes or systems for allocating</w:t>
        <w:br/>
        <w:t>salaries and wages to Federal awards</w:t>
        <w:br/>
        <w:t>either in place of or in addition to the</w:t>
        <w:br/>
        <w:t>records described in paragraph (g)(1) of</w:t>
        <w:br/>
        <w:t>this section if approved by the cognizant</w:t>
        <w:br/>
        <w:t>agency for indirect cost. Such systems</w:t>
        <w:br/>
        <w:t>may include, but are not limited to,</w:t>
        <w:br/>
        <w:t>random moment sampling, ‘‘rolling’’</w:t>
        <w:br/>
        <w:t>time studies, case counts, or other</w:t>
        <w:br/>
        <w:t>quantifiable measures of work</w:t>
        <w:br/>
        <w:t>performed.</w:t>
        <w:br/>
        <w:t>(i) Substitute systems that use</w:t>
        <w:br/>
        <w:t>sampling methods (primarily for</w:t>
        <w:br/>
        <w:t>Temporary Assistance for Needy</w:t>
        <w:br/>
        <w:t>Families (TANF), the Supplemental</w:t>
        <w:br/>
        <w:t>Nutrition Assistance Program (SNAP),</w:t>
        <w:br/>
        <w:t>Medicaid, and other public assistance</w:t>
        <w:br/>
        <w:t>programs) must meet acceptable</w:t>
        <w:br/>
        <w:t>statistical sampling standards,</w:t>
        <w:br/>
        <w:t>including:</w:t>
        <w:br/>
        <w:t>(A) The sampling universe must</w:t>
        <w:br/>
        <w:t>include all of the employees whose</w:t>
        <w:br/>
        <w:t>salaries and wages are to be allocated</w:t>
        <w:br/>
        <w:t>based on sample results except as</w:t>
        <w:br/>
        <w:t>provided in paragraph (g)(5)(iii);</w:t>
        <w:br/>
        <w:t>(B) The sample must cover the entire</w:t>
        <w:br/>
        <w:t>period involved; and</w:t>
        <w:br/>
        <w:t>(C) The results must be statistically</w:t>
        <w:br/>
        <w:t>valid and applied to the period being</w:t>
        <w:br/>
        <w:t>sampled.</w:t>
        <w:br/>
        <w:t>(ii) Allocating charges for the sampled</w:t>
        <w:br/>
        <w:t>employees’ supervisors and clerical and</w:t>
        <w:br/>
        <w:t>support staff, based on the results of the</w:t>
        <w:br/>
        <w:t>sampled employees, will be acceptable.</w:t>
        <w:br/>
        <w:t>(iii) Less than full compliance with</w:t>
        <w:br/>
        <w:t>the statistical sampling standards noted</w:t>
        <w:br/>
        <w:t>in paragraph (5)(i) may be accepted by</w:t>
        <w:br/>
        <w:t>the cognizant agency for indirect costs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30178</w:t>
      </w:r>
    </w:p>
    <w:p>
      <w:r>
        <w:t>Federal Register / Vol. 89, No. 78 / Monday, April 22, 2024 / Rules and Regulations</w:t>
      </w:r>
    </w:p>
    <w:p>
      <w:r>
        <w:t>if it concludes that the amounts</w:t>
        <w:br/>
        <w:t>allocated to Federal awards will be</w:t>
        <w:br/>
        <w:t>minimal or if it concludes that the</w:t>
        <w:br/>
        <w:t>system proposed by the recipient or</w:t>
        <w:br/>
        <w:t>subrecipient will result in lower costs to</w:t>
        <w:br/>
        <w:t>Federal awards than a system which</w:t>
        <w:br/>
        <w:t>complies with the standards.</w:t>
        <w:br/>
        <w:t>(6) Cognizant agencies for indirect</w:t>
        <w:br/>
        <w:t>costs are encouraged to approve</w:t>
        <w:br/>
        <w:t>alternative proposals based on outcomes</w:t>
        <w:br/>
        <w:t>and milestones for program performance</w:t>
        <w:br/>
        <w:t>when these are clearly documented.</w:t>
        <w:br/>
        <w:t>These plans are acceptable as an</w:t>
        <w:br/>
        <w:t>alternative to requirements in paragraph</w:t>
        <w:br/>
        <w:t>(g)(1) of this section when approved by</w:t>
        <w:br/>
        <w:t>the cognizant agency for indirect costs.</w:t>
        <w:br/>
        <w:t>(7) For Federal awards of similar</w:t>
        <w:br/>
        <w:t>purpose activity or instances of</w:t>
        <w:br/>
        <w:t>approved blended funding, a recipient</w:t>
        <w:br/>
        <w:t>or subrecipient may submit performance</w:t>
        <w:br/>
        <w:t>plans that incorporate funds from</w:t>
        <w:br/>
        <w:t>multiple Federal awards and account for</w:t>
        <w:br/>
        <w:t>their combined use based on</w:t>
        <w:br/>
        <w:t>performance-oriented metrics, provided</w:t>
        <w:br/>
        <w:t>the plans are approved in advance by all</w:t>
        <w:br/>
        <w:t>involved Federal agencies. In these</w:t>
        <w:br/>
        <w:t>instances, the recipient or subrecipient</w:t>
        <w:br/>
        <w:t>must submit a request for waiver of the</w:t>
        <w:br/>
        <w:t>requirements based on documentation</w:t>
        <w:br/>
        <w:t>that describes the method of charging</w:t>
        <w:br/>
        <w:t>costs, relates the charging of costs to the</w:t>
        <w:br/>
        <w:t>specific activity that is applicable to all</w:t>
        <w:br/>
        <w:t>fund sources, and is based on</w:t>
        <w:br/>
        <w:t>quantifiable measures of the activity in</w:t>
        <w:br/>
        <w:t>relation to time charged.</w:t>
        <w:br/>
        <w:t>(8) For a recipient or subrecipient</w:t>
        <w:br/>
        <w:t>whose records do not meet the</w:t>
        <w:br/>
        <w:t>standards described in this section, the</w:t>
        <w:br/>
        <w:t>Federal Government may require</w:t>
        <w:br/>
        <w:t>personnel activity reports, including</w:t>
        <w:br/>
        <w:t>prescribed certifications, or equivalent</w:t>
        <w:br/>
        <w:t>documentation supporting the records</w:t>
        <w:br/>
        <w:t>as required in this section.</w:t>
        <w:br/>
        <w:t>(h) Nonprofit organizations. This</w:t>
        <w:br/>
        <w:t>paragraph (h) provides guidance</w:t>
        <w:br/>
        <w:t>specific to only nonprofit organizations.</w:t>
        <w:br/>
        <w:t>For compensation to members of</w:t>
        <w:br/>
        <w:t>nonprofit organizations, trustees,</w:t>
        <w:br/>
        <w:t>directors, associates, officers, or the</w:t>
        <w:br/>
        <w:t>immediate families thereof, a</w:t>
        <w:br/>
        <w:t>determination must be made that the</w:t>
        <w:br/>
        <w:t>compensation is reasonable for the</w:t>
        <w:br/>
        <w:t>actual personal services rendered rather</w:t>
        <w:br/>
        <w:t>than a distribution of earnings above</w:t>
        <w:br/>
        <w:t>actual costs. Compensation may include</w:t>
        <w:br/>
        <w:t>director’s and executive committee</w:t>
        <w:br/>
        <w:t>member’s fees, incentive awards, off-site</w:t>
        <w:br/>
        <w:t>or incentive pay, location allowances,</w:t>
        <w:br/>
        <w:t>hardship pay, and cost-of-living</w:t>
        <w:br/>
        <w:t>differentials.</w:t>
        <w:br/>
        <w:t>(i) Institutions of Higher Education</w:t>
        <w:br/>
        <w:t>(IHEs). This paragraph provides</w:t>
        <w:br/>
        <w:t>guidance specific to only IHEs.</w:t>
        <w:br/>
        <w:t>(1) Determining allowable personnel</w:t>
        <w:br/>
        <w:t>costs. Certain conditions require special</w:t>
        <w:br/>
        <w:t>consideration and possible limitations</w:t>
        <w:br/>
        <w:t>in determining allowable personnel</w:t>
        <w:br/>
        <w:t>compensation costs under Federal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awards. Among such conditions are the</w:t>
        <w:br/>
        <w:t>following:</w:t>
        <w:br/>
        <w:t>(i) Allowable activities. Charges to</w:t>
        <w:br/>
        <w:t>Federal awards may include reasonable</w:t>
        <w:br/>
        <w:t>amounts for activities contributing and</w:t>
        <w:br/>
        <w:t>directly related to work under an</w:t>
        <w:br/>
        <w:t>agreement, such as delivering special</w:t>
        <w:br/>
        <w:t>lectures about specific aspects of the</w:t>
        <w:br/>
        <w:t>ongoing activity, writing reports and</w:t>
        <w:br/>
        <w:t>articles, developing and maintaining</w:t>
        <w:br/>
        <w:t>protocols (human, animals, etcetera),</w:t>
        <w:br/>
        <w:t>managing substances/chemicals,</w:t>
        <w:br/>
        <w:t>managing and securing project-specific</w:t>
        <w:br/>
        <w:t>data, coordinating research subjects,</w:t>
        <w:br/>
        <w:t>participating in appropriate seminars,</w:t>
        <w:br/>
        <w:t>consulting with colleagues and graduate</w:t>
        <w:br/>
        <w:t>students, and attending meetings and</w:t>
        <w:br/>
        <w:t>conferences.</w:t>
        <w:br/>
        <w:t>(ii) Incidental activities. Incidental</w:t>
        <w:br/>
        <w:t>activities for which supplemental</w:t>
        <w:br/>
        <w:t>compensation is allowable under the</w:t>
        <w:br/>
        <w:t>written institutional policy (at a rate not</w:t>
        <w:br/>
        <w:t>to exceed institutional base salary) do</w:t>
        <w:br/>
        <w:t>not need to be included in the records</w:t>
        <w:br/>
        <w:t>described in paragraph (g). To charge</w:t>
        <w:br/>
        <w:t>payments of incidental activities</w:t>
        <w:br/>
        <w:t>directly, such activities must either be</w:t>
        <w:br/>
        <w:t>expressly authorized in the Federal</w:t>
        <w:br/>
        <w:t>award budget or receive prior written</w:t>
        <w:br/>
        <w:t>approval by the Federal agency.</w:t>
        <w:br/>
        <w:t>(2) Salary basis. Charges for work</w:t>
        <w:br/>
        <w:t>performed on Federal awards by faculty</w:t>
        <w:br/>
        <w:t>members during the academic year are</w:t>
        <w:br/>
        <w:t>allowable at the institutional base salary</w:t>
        <w:br/>
        <w:t>(IBS) rate. Except as noted in paragraph</w:t>
        <w:br/>
        <w:t>(i)(1)(ii), in no event will charges to</w:t>
        <w:br/>
        <w:t>Federal awards, irrespective of the basis</w:t>
        <w:br/>
        <w:t>of computation, exceed the</w:t>
        <w:br/>
        <w:t>proportionate share of the IBS for that</w:t>
        <w:br/>
        <w:t>period. This principle applies to all</w:t>
        <w:br/>
        <w:t>members of the faculty at an institution.</w:t>
        <w:br/>
        <w:t>IBS is the annual compensation paid by</w:t>
        <w:br/>
        <w:t>an IHE for an individual’s appointment,</w:t>
        <w:br/>
        <w:t>whether that individual’s time is spent</w:t>
        <w:br/>
        <w:t>on research, instruction, administration,</w:t>
        <w:br/>
        <w:t>or other activities. IBS excludes any</w:t>
        <w:br/>
        <w:t>income an individual earns outside of</w:t>
        <w:br/>
        <w:t>duties performed for the IHE. Unless</w:t>
        <w:br/>
        <w:t>there is prior approval by the Federal</w:t>
        <w:br/>
        <w:t>agency, charges of a faculty member’s</w:t>
        <w:br/>
        <w:t>salary to a Federal award may not</w:t>
        <w:br/>
        <w:t>exceed the proportionate share of the</w:t>
        <w:br/>
        <w:t>IBS for the period during which the</w:t>
        <w:br/>
        <w:t>faculty member worked on the Federal</w:t>
        <w:br/>
        <w:t>award.</w:t>
        <w:br/>
        <w:t>(3) Intra-Institution of Higher</w:t>
        <w:br/>
        <w:t>Education (IHE) consulting. Intra-IHE</w:t>
        <w:br/>
        <w:t>consulting by faculty should be</w:t>
        <w:br/>
        <w:t>undertaken as an IHE responsibility</w:t>
        <w:br/>
        <w:t>requiring no compensation in addition</w:t>
        <w:br/>
        <w:t>to IBS. However, in unusual cases</w:t>
        <w:br/>
        <w:t>where consultation is across</w:t>
        <w:br/>
        <w:t>departmental lines or involves a</w:t>
        <w:br/>
        <w:t>separate or remote operation, and the</w:t>
        <w:br/>
        <w:t>work performed by the faculty members</w:t>
        <w:br/>
        <w:t>is in addition to their regular</w:t>
        <w:br/>
        <w:t>responsibilities, any charges for such</w:t>
        <w:br/>
        <w:t>work representing additional</w:t>
        <w:br/>
        <w:t>compensation above IBS are allowable</w:t>
      </w:r>
    </w:p>
    <w:p>
      <w:r>
        <w:t>PO 00000</w:t>
      </w:r>
    </w:p>
    <w:p>
      <w:r>
        <w:t>Frm 00134</w:t>
      </w:r>
    </w:p>
    <w:p>
      <w:r>
        <w:t>Fmt 4701</w:t>
      </w:r>
    </w:p>
    <w:p>
      <w:r>
        <w:t>Sfmt 4700</w:t>
      </w:r>
    </w:p>
    <w:p>
      <w:r>
        <w:t>provided that such consulting</w:t>
        <w:br/>
        <w:t>arrangements are expressly authorized</w:t>
        <w:br/>
        <w:t>in the Federal award or approved in</w:t>
        <w:br/>
        <w:t>writing by the Federal agency.</w:t>
        <w:br/>
        <w:t>(4) Extra service pay. Extra service</w:t>
        <w:br/>
        <w:t>pay typically represents overload</w:t>
        <w:br/>
        <w:t>compensation, subject to institutional</w:t>
        <w:br/>
        <w:t>compensation policies for services</w:t>
        <w:br/>
        <w:t>above and beyond IBS. Where extra</w:t>
        <w:br/>
        <w:t>service pay results from Intra-IHE</w:t>
        <w:br/>
        <w:t>consulting, it is subject to the same</w:t>
        <w:br/>
        <w:t>requirements of paragraph (b) of this</w:t>
        <w:br/>
        <w:t>section. It is allowable if all of the</w:t>
        <w:br/>
        <w:t>following conditions are met:</w:t>
        <w:br/>
        <w:t>(i) The IHE establishes consistent</w:t>
        <w:br/>
        <w:t>written policies which apply uniformly</w:t>
        <w:br/>
        <w:t>to all faculty members, not just those</w:t>
        <w:br/>
        <w:t>working on Federal awards.</w:t>
        <w:br/>
        <w:t>(ii) The IHE establishes a consistent</w:t>
        <w:br/>
        <w:t>written definition of work covered by</w:t>
        <w:br/>
        <w:t>IBS, which is specific enough to</w:t>
        <w:br/>
        <w:t>determine conclusively when work</w:t>
        <w:br/>
        <w:t>beyond that level has occurred. This</w:t>
        <w:br/>
        <w:t>definition may be described in</w:t>
        <w:br/>
        <w:t>appointment letters or other</w:t>
        <w:br/>
        <w:t>documentation.</w:t>
        <w:br/>
        <w:t>(iii) The supplementation amount</w:t>
        <w:br/>
        <w:t>paid is commensurate with the IBS pay</w:t>
        <w:br/>
        <w:t>rate and additional work performed. See</w:t>
        <w:br/>
        <w:t>paragraph (i)(2) of this section.</w:t>
        <w:br/>
        <w:t>(iv) The salaries, as supplemented,</w:t>
        <w:br/>
        <w:t>fall within the salary structure and pay</w:t>
        <w:br/>
        <w:t>ranges established by and documented</w:t>
        <w:br/>
        <w:t>in writing or otherwise applicable to the</w:t>
        <w:br/>
        <w:t>IHE.</w:t>
        <w:br/>
        <w:t>(v) The total salaries charged to</w:t>
        <w:br/>
        <w:t>Federal awards, including extra service</w:t>
        <w:br/>
        <w:t>payments, are subject to the standards of</w:t>
        <w:br/>
        <w:t>documentation as described in</w:t>
        <w:br/>
        <w:t>paragraph (g).</w:t>
        <w:br/>
        <w:t>(5) Periods outside the academic year.</w:t>
        <w:br/>
        <w:t>(i) Except as specified for teaching</w:t>
        <w:br/>
        <w:t>activity in paragraph (i)(5)(ii) of this</w:t>
        <w:br/>
        <w:t>section, charges for work performed by</w:t>
        <w:br/>
        <w:t>faculty members on Federal awards</w:t>
        <w:br/>
        <w:t>during periods not included in the base</w:t>
        <w:br/>
        <w:t>salary period must be at a rate not more</w:t>
        <w:br/>
        <w:t>than the IBS.</w:t>
        <w:br/>
        <w:t>(ii) Charges for teaching activities</w:t>
        <w:br/>
        <w:t>performed by faculty members on</w:t>
        <w:br/>
        <w:t>Federal awards during periods not</w:t>
        <w:br/>
        <w:t>included in IBS period must be based</w:t>
        <w:br/>
        <w:t>on the written policy of the IHE</w:t>
        <w:br/>
        <w:t>governing compensation to faculty</w:t>
        <w:br/>
        <w:t>members for teaching assignments</w:t>
        <w:br/>
        <w:t>during such periods.</w:t>
        <w:br/>
        <w:t>(6) Part-time faculty. Charges for work</w:t>
        <w:br/>
        <w:t>performed on Federal awards by faculty</w:t>
        <w:br/>
        <w:t>members having only part-time</w:t>
        <w:br/>
        <w:t>appointments must be determined at a</w:t>
        <w:br/>
        <w:t>rate not more than that regularly paid</w:t>
        <w:br/>
        <w:t>for part-time assignments.</w:t>
        <w:br/>
        <w:t>(7) Sabbatical leave costs. Rules for</w:t>
        <w:br/>
        <w:t>sabbatical leave are as follows:</w:t>
        <w:br/>
        <w:t>(i) Costs of leaves of absence by</w:t>
        <w:br/>
        <w:t>employees for performance of graduate</w:t>
        <w:br/>
        <w:t>work or sabbatical study, travel, or</w:t>
        <w:br/>
        <w:t>research are allowable, provided the IHE</w:t>
        <w:br/>
        <w:t>has a uniform written policy on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sabbatical leave for persons engaged in</w:t>
        <w:br/>
        <w:t>instruction and persons engaged in</w:t>
        <w:br/>
        <w:t>research. These costs must be allocated</w:t>
        <w:br/>
        <w:t>equitably among all related activities of</w:t>
        <w:br/>
        <w:t>the IHE.</w:t>
        <w:br/>
        <w:t>(ii) Where sabbatical leave is included</w:t>
        <w:br/>
        <w:t>in fringe benefits for which a cost is</w:t>
        <w:br/>
        <w:t>determined for assessment as a direct</w:t>
        <w:br/>
        <w:t>charge, the aggregate amount of such</w:t>
        <w:br/>
        <w:t>assessments applicable to all work of</w:t>
        <w:br/>
        <w:t>the institution during the base period</w:t>
        <w:br/>
        <w:t>must be reasonable in relation to the</w:t>
        <w:br/>
        <w:t>IHE’s actual experience under its</w:t>
        <w:br/>
        <w:t>sabbatical leave policy.</w:t>
        <w:br/>
        <w:t>(8) Salary rates for non-faculty</w:t>
        <w:br/>
        <w:t>members. Non-faculty full-time</w:t>
        <w:br/>
        <w:t>professional personnel may also earn</w:t>
        <w:br/>
        <w:t>‘‘extra service pay’’ in accordance with</w:t>
        <w:br/>
        <w:t>the IHE’s written policy and paragraph</w:t>
        <w:br/>
        <w:t>(i)(1)(i).</w:t>
      </w:r>
    </w:p>
    <w:p>
      <w:r>
        <w:t>lotter on DSK11XQN23PROD with RULES4</w:t>
      </w:r>
    </w:p>
    <w:p>
      <w:r>
        <w:t>§ 200.431</w:t>
      </w:r>
    </w:p>
    <w:p>
      <w:r>
        <w:t>Compensation—fringe benefits.</w:t>
      </w:r>
    </w:p>
    <w:p>
      <w:r>
        <w:t>(a) General. Fringe benefits are</w:t>
        <w:br/>
        <w:t>allowances and services employers</w:t>
        <w:br/>
        <w:t>provide to their employees as</w:t>
        <w:br/>
        <w:t>compensation in addition to regular</w:t>
        <w:br/>
        <w:t>salaries and wages. Fringe benefits</w:t>
        <w:br/>
        <w:t>include, but are not limited to, the costs</w:t>
        <w:br/>
        <w:t>of leave, employee insurance, pensions,</w:t>
        <w:br/>
        <w:t>and unemployment benefits. Except as</w:t>
        <w:br/>
        <w:t>provided elsewhere in these principles,</w:t>
        <w:br/>
        <w:t>the costs of fringe benefits are allowable</w:t>
        <w:br/>
        <w:t>provided that the benefits are reasonable</w:t>
        <w:br/>
        <w:t>and are required by law, an</w:t>
        <w:br/>
        <w:t>organization-employee agreement, or an</w:t>
        <w:br/>
        <w:t>established policy of the recipient or</w:t>
        <w:br/>
        <w:t>subrecipient.</w:t>
        <w:br/>
        <w:t>(b) Leave. The cost of fringe benefits</w:t>
        <w:br/>
        <w:t>in the form of regular compensation</w:t>
        <w:br/>
        <w:t>paid to employees during periods of</w:t>
        <w:br/>
        <w:t>authorized absences from the job, such</w:t>
        <w:br/>
        <w:t>as for annual leave, family-related leave,</w:t>
        <w:br/>
        <w:t>sick leave, holidays, court leave,</w:t>
        <w:br/>
        <w:t>military leave, administrative leave, and</w:t>
        <w:br/>
        <w:t>other similar benefits, are allowable if</w:t>
        <w:br/>
        <w:t>all of the following criteria are met:</w:t>
        <w:br/>
        <w:t>(1) They are provided under</w:t>
        <w:br/>
        <w:t>established written leave policies;</w:t>
        <w:br/>
        <w:t>(2) The costs are equitably allocated to</w:t>
        <w:br/>
        <w:t>all related activities, including Federal</w:t>
        <w:br/>
        <w:t>awards; and,</w:t>
        <w:br/>
        <w:t>(3) The accounting basis (cash or</w:t>
        <w:br/>
        <w:t>accrual) selected for costing each type of</w:t>
        <w:br/>
        <w:t>leave is consistently followed by the</w:t>
        <w:br/>
        <w:t>recipient or subrecipient or a specified</w:t>
        <w:br/>
        <w:t>grouping of employees.</w:t>
        <w:br/>
        <w:t>(i) When a recipient or subrecipient</w:t>
        <w:br/>
        <w:t>uses the cash basis of accounting, the</w:t>
        <w:br/>
        <w:t>cost of leave is recognized in the period</w:t>
        <w:br/>
        <w:t>that the leave is taken and paid for.</w:t>
        <w:br/>
        <w:t>Payments for unused leave when an</w:t>
        <w:br/>
        <w:t>employee retires or terminates</w:t>
        <w:br/>
        <w:t>employment are allowable in the year of</w:t>
        <w:br/>
        <w:t>payment and must be allocated as a</w:t>
        <w:br/>
        <w:t>general administrative expense to all</w:t>
        <w:br/>
        <w:t>activities.</w:t>
        <w:br/>
        <w:t>(ii) The accrual basis may be only</w:t>
        <w:br/>
        <w:t>used for those types of leave for which</w:t>
        <w:br/>
        <w:t>a liability as defined by GAAP exists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when the leave is earned. When a</w:t>
        <w:br/>
        <w:t>recipient or subrecipient uses the</w:t>
        <w:br/>
        <w:t>accrual basis of accounting, allowable</w:t>
        <w:br/>
        <w:t>leave costs are the lesser of the amount</w:t>
        <w:br/>
        <w:t>accrued or funded.</w:t>
        <w:br/>
        <w:t>(c) Fringe benefits. The cost of fringe</w:t>
        <w:br/>
        <w:t>benefits in the form of employer</w:t>
        <w:br/>
        <w:t>contributions or expenses for social</w:t>
        <w:br/>
        <w:t>security; employee life, health,</w:t>
        <w:br/>
        <w:t>unemployment, and worker’s</w:t>
        <w:br/>
        <w:t>compensation insurance (except as</w:t>
        <w:br/>
        <w:t>indicated in § 200.447); pension plan</w:t>
        <w:br/>
        <w:t>costs; and other similar benefits are</w:t>
        <w:br/>
        <w:t>allowable, provided such benefits are</w:t>
        <w:br/>
        <w:t>permitted under established written</w:t>
        <w:br/>
        <w:t>policies. The recipient or subrecipient</w:t>
        <w:br/>
        <w:t>must allocate fringe benefits to Federal</w:t>
        <w:br/>
        <w:t>awards and all other activities in a</w:t>
        <w:br/>
        <w:t>manner consistent with the pattern of</w:t>
        <w:br/>
        <w:t>benefits attributable to the individuals</w:t>
        <w:br/>
        <w:t>or group(s) of employees whose salaries</w:t>
        <w:br/>
        <w:t>and wages are chargeable to such</w:t>
        <w:br/>
        <w:t>Federal awards and other activities, and</w:t>
        <w:br/>
        <w:t>charged as direct or indirect costs</w:t>
        <w:br/>
        <w:t>following the recipient’s or</w:t>
        <w:br/>
        <w:t>subrecipient’s accounting practices.</w:t>
        <w:br/>
        <w:t>(d) Cost objectives. The recipient or</w:t>
        <w:br/>
        <w:t>subrecipient may assign fringe benefits</w:t>
        <w:br/>
        <w:t>to cost objectives by identifying specific</w:t>
        <w:br/>
        <w:t>benefits to specific individual</w:t>
        <w:br/>
        <w:t>employees or by allocating them based</w:t>
        <w:br/>
        <w:t>on entity-wide salaries and wages of the</w:t>
        <w:br/>
        <w:t>employees receiving the benefits. When</w:t>
        <w:br/>
        <w:t>the allocation method is used, separate</w:t>
        <w:br/>
        <w:t>allocations must be made to selective</w:t>
        <w:br/>
        <w:t>groupings of employees unless the</w:t>
        <w:br/>
        <w:t>recipient or subrecipient demonstrates</w:t>
        <w:br/>
        <w:t>that costs in relationship to salaries and</w:t>
        <w:br/>
        <w:t>wages do not differ significantly for</w:t>
        <w:br/>
        <w:t>different groups of employees.</w:t>
        <w:br/>
        <w:t>(e) Insurance. See also § 200.447(d)(1)</w:t>
        <w:br/>
        <w:t>and (2).</w:t>
        <w:br/>
        <w:t>(1) Provisions for a reserve under a</w:t>
        <w:br/>
        <w:t>self-insurance program for</w:t>
        <w:br/>
        <w:t>unemployment compensation or</w:t>
        <w:br/>
        <w:t>workers’ compensation are allowable to</w:t>
        <w:br/>
        <w:t>the extent that the provisions represent</w:t>
        <w:br/>
        <w:t>reasonable estimates of the liabilities for</w:t>
        <w:br/>
        <w:t>such compensation and the types of</w:t>
        <w:br/>
        <w:t>coverage, the extent of coverage, and</w:t>
        <w:br/>
        <w:t>rates and premiums would have been</w:t>
        <w:br/>
        <w:t>allowable had insurance been</w:t>
        <w:br/>
        <w:t>purchased to cover the risks. However,</w:t>
        <w:br/>
        <w:t>provisions for self-insured liabilities</w:t>
        <w:br/>
        <w:t>which do not become payable for more</w:t>
        <w:br/>
        <w:t>than one year after the provision is</w:t>
        <w:br/>
        <w:t>made must not exceed the present value</w:t>
        <w:br/>
        <w:t>of the liability.</w:t>
        <w:br/>
        <w:t>(2) Insurance costs on the lives of</w:t>
        <w:br/>
        <w:t>trustees, officers, or other employees</w:t>
        <w:br/>
        <w:t>holding positions of similar</w:t>
        <w:br/>
        <w:t>responsibility are allowable only to the</w:t>
        <w:br/>
        <w:t>extent that the insurance represents</w:t>
        <w:br/>
        <w:t>additional compensation. The cost of</w:t>
        <w:br/>
        <w:t>such insurance is unallowable when the</w:t>
        <w:br/>
        <w:t>recipient or subrecipient is named as</w:t>
        <w:br/>
        <w:t>beneficiary.</w:t>
        <w:br/>
        <w:t>(3) Actual claims paid to or on behalf</w:t>
        <w:br/>
        <w:t>of employees or former employees for</w:t>
      </w:r>
    </w:p>
    <w:p>
      <w:r>
        <w:t>PO 00000</w:t>
      </w:r>
    </w:p>
    <w:p>
      <w:r>
        <w:t>Frm 00135</w:t>
      </w:r>
    </w:p>
    <w:p>
      <w:r>
        <w:t>Fmt 4701</w:t>
      </w:r>
    </w:p>
    <w:p>
      <w:r>
        <w:t>Sfmt 4700</w:t>
      </w:r>
    </w:p>
    <w:p>
      <w:r>
        <w:t>30179</w:t>
      </w:r>
    </w:p>
    <w:p>
      <w:r>
        <w:t>workers’ compensation, unemployment</w:t>
        <w:br/>
        <w:t>compensation, severance pay, and</w:t>
        <w:br/>
        <w:t>similar employee benefits (for example,</w:t>
        <w:br/>
        <w:t>post-retirement health benefits) are</w:t>
        <w:br/>
        <w:t>allowable in the year of payment</w:t>
        <w:br/>
        <w:t>provided that the recipient or</w:t>
        <w:br/>
        <w:t>subrecipient follows a consistent costing</w:t>
        <w:br/>
        <w:t>policy.</w:t>
        <w:br/>
        <w:t>(f) Automobiles. That portion of</w:t>
        <w:br/>
        <w:t>automobile costs furnished by the</w:t>
        <w:br/>
        <w:t>recipient or subrecipient that relates to</w:t>
        <w:br/>
        <w:t>personal use by employees (including</w:t>
        <w:br/>
        <w:t>transportation to and from work) is</w:t>
        <w:br/>
        <w:t>unallowable as a fringe benefit or</w:t>
        <w:br/>
        <w:t>indirect costs regardless of whether the</w:t>
        <w:br/>
        <w:t>cost is reported as taxable income to the</w:t>
        <w:br/>
        <w:t>employees.</w:t>
        <w:br/>
        <w:t>(g) Pension plan costs. Pension plan</w:t>
        <w:br/>
        <w:t>costs incurred in accordance with the</w:t>
        <w:br/>
        <w:t>established written policies of the</w:t>
        <w:br/>
        <w:t>recipient or subrecipient are allowable,</w:t>
        <w:br/>
        <w:t>provided that:</w:t>
        <w:br/>
        <w:t>(1) Such policies meet the test of</w:t>
        <w:br/>
        <w:t>reasonableness.</w:t>
        <w:br/>
        <w:t>(2) The methods of cost allocation are</w:t>
        <w:br/>
        <w:t>not discriminatory.</w:t>
        <w:br/>
        <w:t>(3) The cost assigned to each fiscal</w:t>
        <w:br/>
        <w:t>year should be determined in</w:t>
        <w:br/>
        <w:t>accordance with GAAP, except for State</w:t>
        <w:br/>
        <w:t>and local governments.</w:t>
        <w:br/>
        <w:t>(4) The costs assigned to a given fiscal</w:t>
        <w:br/>
        <w:t>year are funded for all plan participants</w:t>
        <w:br/>
        <w:t>within six months after the end of that</w:t>
        <w:br/>
        <w:t>year. However, increases to normal and</w:t>
        <w:br/>
        <w:t>past service pension costs caused by a</w:t>
        <w:br/>
        <w:t>delay in funding the actuarial liability</w:t>
        <w:br/>
        <w:t>beyond 30 calendar days after each</w:t>
        <w:br/>
        <w:t>quarter of the year to which such costs</w:t>
        <w:br/>
        <w:t>are assignable are unallowable. The</w:t>
        <w:br/>
        <w:t>recipient or subrecipient may follow the</w:t>
        <w:br/>
        <w:t>‘‘Cost Accounting Standard for</w:t>
        <w:br/>
        <w:t>Composition and Measurement of</w:t>
        <w:br/>
        <w:t>Pension Costs’’ (48 CFR 9904.412).</w:t>
        <w:br/>
        <w:t>(5) Premiums for pension plan</w:t>
        <w:br/>
        <w:t>termination insurance that are paid</w:t>
        <w:br/>
        <w:t>according to the Employee Retirement</w:t>
        <w:br/>
        <w:t>Income Security Act (ERISA) of 1974</w:t>
        <w:br/>
        <w:t>(29 U.S.C. 1301–1461) are allowable.</w:t>
        <w:br/>
        <w:t>Late payment charges on such</w:t>
        <w:br/>
        <w:t>premiums are unallowable. Excise taxes</w:t>
        <w:br/>
        <w:t>on accumulated funding deficiencies</w:t>
        <w:br/>
        <w:t>and other penalties imposed under</w:t>
        <w:br/>
        <w:t>ERISA are unallowable.</w:t>
        <w:br/>
        <w:t>(6) Pension plan costs may be</w:t>
        <w:br/>
        <w:t>computed using a pay-as-you-go method</w:t>
        <w:br/>
        <w:t>or an actuarial cost method recognized</w:t>
        <w:br/>
        <w:t>by GAAP and following the recipient’s</w:t>
        <w:br/>
        <w:t>or subrecipient’s established written</w:t>
        <w:br/>
        <w:t>policies.</w:t>
        <w:br/>
        <w:t>(i) For pension plans financed on a</w:t>
        <w:br/>
        <w:t>pay-as-you-go method, allowable costs</w:t>
        <w:br/>
        <w:t>will be limited to those representing</w:t>
        <w:br/>
        <w:t>actual payments to retirees or their</w:t>
        <w:br/>
        <w:t>beneficiaries.</w:t>
        <w:br/>
        <w:t>(ii) Pension costs calculated using an</w:t>
        <w:br/>
        <w:t>actuarial cost method recognized by</w:t>
        <w:br/>
        <w:t>GAAP are allowable for a given fiscal</w:t>
        <w:br/>
        <w:t>year if they are funded for that year</w:t>
        <w:br/>
        <w:t>within six months after the end of that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30180</w:t>
      </w:r>
    </w:p>
    <w:p>
      <w:r>
        <w:t>Federal Register / Vol. 89, No. 78 / Monday, April 22, 2024 / Rules and Regulations</w:t>
      </w:r>
    </w:p>
    <w:p>
      <w:r>
        <w:t>year. Costs funded after six months (or</w:t>
        <w:br/>
        <w:t>a later period agreed to by the cognizant</w:t>
        <w:br/>
        <w:t>agency for indirect costs) are allowable</w:t>
        <w:br/>
        <w:t>in the year funded. The cognizant</w:t>
        <w:br/>
        <w:t>agency for indirect costs may agree to an</w:t>
        <w:br/>
        <w:t>extension if an appropriate adjustment</w:t>
        <w:br/>
        <w:t>is made to compensate for the timing of</w:t>
        <w:br/>
        <w:t>the charges to the Federal Government</w:t>
        <w:br/>
        <w:t>and related Federal reimbursement and</w:t>
        <w:br/>
        <w:t>the recipient’s or subrecipient’s</w:t>
        <w:br/>
        <w:t>contribution to the pension fund.</w:t>
        <w:br/>
        <w:t>Adjustments may be made by cash</w:t>
        <w:br/>
        <w:t>refund or other equitable procedures to</w:t>
        <w:br/>
        <w:t>compensate the Federal Government for</w:t>
        <w:br/>
        <w:t>the time value of Federal</w:t>
        <w:br/>
        <w:t>reimbursements in excess of</w:t>
        <w:br/>
        <w:t>contributions to the pension fund.</w:t>
        <w:br/>
        <w:t>(iii) Amounts funded by the recipient</w:t>
        <w:br/>
        <w:t>or subrecipient in excess of the</w:t>
        <w:br/>
        <w:t>actuarially determined amount for a</w:t>
        <w:br/>
        <w:t>fiscal year may be used as the</w:t>
        <w:br/>
        <w:t>recipient’s or subrecipient’s</w:t>
        <w:br/>
        <w:t>contribution in future periods.</w:t>
        <w:br/>
        <w:t>(iv) When a recipient or subrecipient</w:t>
        <w:br/>
        <w:t>establishes or converts to an acceptable</w:t>
        <w:br/>
        <w:t>actuarial cost method, as defined by</w:t>
        <w:br/>
        <w:t>GAAP, and funds pension costs in</w:t>
        <w:br/>
        <w:t>accordance with this method, the</w:t>
        <w:br/>
        <w:t>unfunded liability at the time of</w:t>
        <w:br/>
        <w:t>conversion is allowable if amortized</w:t>
        <w:br/>
        <w:t>over a period of years in accordance</w:t>
        <w:br/>
        <w:t>with GAAP.</w:t>
        <w:br/>
        <w:t>(v) Payments for unfunded pension</w:t>
        <w:br/>
        <w:t>costs must be charged in accordance</w:t>
        <w:br/>
        <w:t>with the allocation principles of this</w:t>
        <w:br/>
        <w:t>subpart. Specifically, the recipient or</w:t>
        <w:br/>
        <w:t>subrecipient may not charge unfunded</w:t>
        <w:br/>
        <w:t>pension costs directly to a Federal</w:t>
        <w:br/>
        <w:t>award if those unfunded pension costs</w:t>
        <w:br/>
        <w:t>are not allocable to that award.</w:t>
        <w:br/>
        <w:t>(vi) The recipient or subrecipient</w:t>
        <w:br/>
        <w:t>must provide the Federal Government</w:t>
        <w:br/>
        <w:t>an equitable share of any previously</w:t>
        <w:br/>
        <w:t>allowed pension costs (including</w:t>
        <w:br/>
        <w:t>subsequent earnings) that revert or inure</w:t>
        <w:br/>
        <w:t>to the recipient or subrecipient through</w:t>
        <w:br/>
        <w:t>a refund, withdrawal, or other credit.</w:t>
        <w:br/>
        <w:t>(h) Post-retirement health. A postretirement health plan (PRHP) refers to</w:t>
        <w:br/>
        <w:t>the costs of health insurance or health</w:t>
        <w:br/>
        <w:t>services not included in a pension plan</w:t>
        <w:br/>
        <w:t>covered by paragraph (g) for retirees and</w:t>
        <w:br/>
        <w:t>their spouses, dependents, and</w:t>
        <w:br/>
        <w:t>survivors. PRHP costs may be computed</w:t>
        <w:br/>
        <w:t>using a pay-as-you-go method or an</w:t>
        <w:br/>
        <w:t>actuarial cost method recognized by</w:t>
        <w:br/>
        <w:t>GAAP and following the recipient’s or</w:t>
        <w:br/>
        <w:t>subrecipient’s established written</w:t>
        <w:br/>
        <w:t>policies.</w:t>
        <w:br/>
        <w:t>(1) For PRHP financed on a pay-asyou-go method, allowable costs will be</w:t>
        <w:br/>
        <w:t>limited to those representing actual</w:t>
        <w:br/>
        <w:t>payments to retirees or their</w:t>
        <w:br/>
        <w:t>beneficiaries.</w:t>
        <w:br/>
        <w:t>(2) PRHP costs calculated using an</w:t>
        <w:br/>
        <w:t>actuarial cost method recognized by</w:t>
        <w:br/>
        <w:t>GAAP are allowable for a given fiscal</w:t>
        <w:br/>
        <w:t>year if they are funded for that year</w:t>
        <w:br/>
        <w:t>within six months after the end of that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year. Costs funded after six months (or</w:t>
        <w:br/>
        <w:t>a later period agreed to by the cognizant</w:t>
        <w:br/>
        <w:t>agency for indirect costs) are allowable</w:t>
        <w:br/>
        <w:t>in the year funded. The cognizant</w:t>
        <w:br/>
        <w:t>agency for indirect costs may agree to an</w:t>
        <w:br/>
        <w:t>extension if an appropriate adjustment</w:t>
        <w:br/>
        <w:t>is made to compensate for the timing of</w:t>
        <w:br/>
        <w:t>the charges to the Federal Government</w:t>
        <w:br/>
        <w:t>and related Federal reimbursement and</w:t>
        <w:br/>
        <w:t>the recipient’s or subrecipient’s</w:t>
        <w:br/>
        <w:t>contributions to the PRHP fund.</w:t>
        <w:br/>
        <w:t>Adjustments may be made by cash</w:t>
        <w:br/>
        <w:t>refund, reduction in the current year’s</w:t>
        <w:br/>
        <w:t>PRHP costs, or other equitable</w:t>
        <w:br/>
        <w:t>procedures to compensate the Federal</w:t>
        <w:br/>
        <w:t>Government for the time value of</w:t>
        <w:br/>
        <w:t>Federal reimbursements in excess of</w:t>
        <w:br/>
        <w:t>contributions to the PRHP fund.</w:t>
        <w:br/>
        <w:t>(3) Amounts funded by the recipient</w:t>
        <w:br/>
        <w:t>or subrecipient in excess of the</w:t>
        <w:br/>
        <w:t>actuarially determined amount for a</w:t>
        <w:br/>
        <w:t>fiscal year may be used as the</w:t>
        <w:br/>
        <w:t>recipient’s or subrecipient’s</w:t>
        <w:br/>
        <w:t>contribution in future periods.</w:t>
        <w:br/>
        <w:t>(4) If a recipient or subrecipient</w:t>
        <w:br/>
        <w:t>establishes or converts to an actuarial</w:t>
        <w:br/>
        <w:t>cost method and funds PRHP costs in</w:t>
        <w:br/>
        <w:t>accordance with this method, the initial</w:t>
        <w:br/>
        <w:t>unfunded liability attributable to prior</w:t>
        <w:br/>
        <w:t>years is allowable if amortized over a</w:t>
        <w:br/>
        <w:t>period of years in accordance with</w:t>
        <w:br/>
        <w:t>GAAP, or, if no such GAAP period</w:t>
        <w:br/>
        <w:t>exists, over a period negotiated with the</w:t>
        <w:br/>
        <w:t>cognizant agency for indirect costs.</w:t>
        <w:br/>
        <w:t>(5) Payments for unfunded PRHP</w:t>
        <w:br/>
        <w:t>costs must be charged in accordance</w:t>
        <w:br/>
        <w:t>with the allocation principles of this</w:t>
        <w:br/>
        <w:t>subpart. Specifically, the recipient or</w:t>
        <w:br/>
        <w:t>subrecipient may not charge unfunded</w:t>
        <w:br/>
        <w:t>PRHP costs directly to a Federal award</w:t>
        <w:br/>
        <w:t>if those unfunded PRHP costs are not</w:t>
        <w:br/>
        <w:t>allocable to that award.</w:t>
        <w:br/>
        <w:t>(6) To be allowable in the current</w:t>
        <w:br/>
        <w:t>year, the PRHP costs must be paid either</w:t>
        <w:br/>
        <w:t>to:</w:t>
        <w:br/>
        <w:t>(i) An insurer or other benefit</w:t>
        <w:br/>
        <w:t>provider as current year costs or</w:t>
        <w:br/>
        <w:t>premiums; or</w:t>
        <w:br/>
        <w:t>(ii) An insurer or trustee that will</w:t>
        <w:br/>
        <w:t>maintain a trust fund or reserve for the</w:t>
        <w:br/>
        <w:t>sole purpose of providing postretirement benefits to retirees and other</w:t>
        <w:br/>
        <w:t>beneficiaries.</w:t>
        <w:br/>
        <w:t>(7) The recipient or subrecipient must</w:t>
        <w:br/>
        <w:t>provide the Federal Government an</w:t>
        <w:br/>
        <w:t>equitable share of any previously</w:t>
        <w:br/>
        <w:t>allowed post-retirement benefit costs</w:t>
        <w:br/>
        <w:t>(including subsequent earnings) that</w:t>
        <w:br/>
        <w:t>revert or inure to the recipient or</w:t>
        <w:br/>
        <w:t>subrecipient through a refund,</w:t>
        <w:br/>
        <w:t>withdrawal, or other credit.</w:t>
        <w:br/>
        <w:t>(i) Severance pay. (1) Severance pay,</w:t>
        <w:br/>
        <w:t>also commonly referred to as dismissal</w:t>
        <w:br/>
        <w:t>wages, is a payment in addition to</w:t>
        <w:br/>
        <w:t>regular salaries and wages, by recipients</w:t>
        <w:br/>
        <w:t>and subrecipients to workers whose</w:t>
        <w:br/>
        <w:t>employment is being terminated.</w:t>
        <w:br/>
        <w:t>Severance pay is allowable only to the</w:t>
      </w:r>
    </w:p>
    <w:p>
      <w:r>
        <w:t>PO 00000</w:t>
      </w:r>
    </w:p>
    <w:p>
      <w:r>
        <w:t>Frm 00136</w:t>
      </w:r>
    </w:p>
    <w:p>
      <w:r>
        <w:t>Fmt 4701</w:t>
      </w:r>
    </w:p>
    <w:p>
      <w:r>
        <w:t>Sfmt 4700</w:t>
      </w:r>
    </w:p>
    <w:p>
      <w:r>
        <w:t>extent that, in each case, it is required</w:t>
        <w:br/>
        <w:t>by:</w:t>
        <w:br/>
        <w:t>(i) Law;</w:t>
        <w:br/>
        <w:t>(ii) Employer-employee agreement;</w:t>
        <w:br/>
        <w:t>(iii) Established policy that</w:t>
        <w:br/>
        <w:t>constitutes, in effect, an implied</w:t>
        <w:br/>
        <w:t>agreement on the recipient’s or</w:t>
        <w:br/>
        <w:t>subrecipient’s part; or</w:t>
        <w:br/>
        <w:t>(iv) Circumstances of the particular</w:t>
        <w:br/>
        <w:t>employment.</w:t>
        <w:br/>
        <w:t>(2) Costs of severance payments are</w:t>
        <w:br/>
        <w:t>divided into two categories as follows:</w:t>
        <w:br/>
        <w:t>(i) Actual severance payments for</w:t>
        <w:br/>
        <w:t>normal turnover must be allocated to all</w:t>
        <w:br/>
        <w:t>activities; or, where the recipient or</w:t>
        <w:br/>
        <w:t>subrecipient provides for a reserve for</w:t>
        <w:br/>
        <w:t>normal severances, such method is</w:t>
        <w:br/>
        <w:t>acceptable if the charge to current</w:t>
        <w:br/>
        <w:t>operations is reasonable in light of</w:t>
        <w:br/>
        <w:t>payments made for normal severances</w:t>
        <w:br/>
        <w:t>over a representative past period, and if</w:t>
        <w:br/>
        <w:t>amounts charged are allocated to all</w:t>
        <w:br/>
        <w:t>activities of the recipient or</w:t>
        <w:br/>
        <w:t>subrecipient.</w:t>
        <w:br/>
        <w:t>(ii) Measuring the costs of abnormal</w:t>
        <w:br/>
        <w:t>or mass severance pay by means of an</w:t>
        <w:br/>
        <w:t>accrual method will not achieve equity</w:t>
        <w:br/>
        <w:t>for both parties. Therefore, accruals are</w:t>
        <w:br/>
        <w:t>not allowable. However, the Federal</w:t>
        <w:br/>
        <w:t>Government recognizes its</w:t>
        <w:br/>
        <w:t>responsibility to contribute its fair share</w:t>
        <w:br/>
        <w:t>toward a specific payment. Prior</w:t>
        <w:br/>
        <w:t>approval by the Federal agency or</w:t>
        <w:br/>
        <w:t>cognizant agency for indirect cost, as</w:t>
        <w:br/>
        <w:t>appropriate, is required.</w:t>
        <w:br/>
        <w:t>(3) Costs incurred in severance pay</w:t>
        <w:br/>
        <w:t>packages that are in excess of the</w:t>
        <w:br/>
        <w:t>standard severance pay provided by the</w:t>
        <w:br/>
        <w:t>recipient or subrecipient to an employee</w:t>
        <w:br/>
        <w:t>upon termination of employment and</w:t>
        <w:br/>
        <w:t>that are paid to the employee contingent</w:t>
        <w:br/>
        <w:t>upon a change in management control</w:t>
        <w:br/>
        <w:t>over, or ownership of, the recipient’s or</w:t>
        <w:br/>
        <w:t>subrecipient’s assets, are unallowable.</w:t>
        <w:br/>
        <w:t>(4) Severance payments to foreign</w:t>
        <w:br/>
        <w:t>nationals employed by the recipient or</w:t>
        <w:br/>
        <w:t>subrecipient outside the United States,</w:t>
        <w:br/>
        <w:t>to the extent that the amount exceeds</w:t>
        <w:br/>
        <w:t>the customary or prevailing practices for</w:t>
        <w:br/>
        <w:t>the recipient or subrecipient in the</w:t>
        <w:br/>
        <w:t>United States, are unallowable unless</w:t>
        <w:br/>
        <w:t>they are required by applicable foreign</w:t>
        <w:br/>
        <w:t>law or necessary for the performance of</w:t>
        <w:br/>
        <w:t>Federal programs and approved by the</w:t>
        <w:br/>
        <w:t>Federal agency.</w:t>
        <w:br/>
        <w:t>(5) Severance payments to foreign</w:t>
        <w:br/>
        <w:t>nationals employed by the recipient or</w:t>
        <w:br/>
        <w:t>subrecipient outside the United States</w:t>
        <w:br/>
        <w:t>due to the termination of the foreign</w:t>
        <w:br/>
        <w:t>national as a result of the closing of, or</w:t>
        <w:br/>
        <w:t>curtailment of activities by, the</w:t>
        <w:br/>
        <w:t>recipient or subrecipient in that</w:t>
        <w:br/>
        <w:t>country, are unallowable unless they are</w:t>
        <w:br/>
        <w:t>either:</w:t>
        <w:br/>
        <w:t>(i) Required by applicable foreign law;</w:t>
        <w:br/>
        <w:t>or</w:t>
        <w:br/>
        <w:t>(ii) Necessary for the performance of</w:t>
        <w:br/>
        <w:t>Federal programs and approved by the</w:t>
        <w:br/>
        <w:t>Federal agency.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(j) For IHEs only. (1) Fringe benefits in</w:t>
        <w:br/>
        <w:t>the form of undergraduate and graduate</w:t>
        <w:br/>
        <w:t>tuition or tuition remission for</w:t>
        <w:br/>
        <w:t>individual employees are allowable,</w:t>
        <w:br/>
        <w:t>provided such benefits are granted in</w:t>
        <w:br/>
        <w:t>accordance with established written</w:t>
        <w:br/>
        <w:t>policies of the IHE and are distributed</w:t>
        <w:br/>
        <w:t>to all IHE activities on an equitable</w:t>
        <w:br/>
        <w:t>basis. Tuition benefits for family</w:t>
        <w:br/>
        <w:t>members other than the employee are</w:t>
        <w:br/>
        <w:t>unallowable.</w:t>
        <w:br/>
        <w:t>(2) Fringe benefits in the form of</w:t>
        <w:br/>
        <w:t>undergraduate and graduate tuition or</w:t>
        <w:br/>
        <w:t>tuition remission for individual</w:t>
        <w:br/>
        <w:t>employees not employed by the IHE are</w:t>
        <w:br/>
        <w:t>limited to the tax-free amount allowed</w:t>
        <w:br/>
        <w:t>by the Internal Revenue Code as</w:t>
        <w:br/>
        <w:t>amended (26 U.S.C. 127).</w:t>
        <w:br/>
        <w:t>(3) IHEs may offer employees tuition</w:t>
        <w:br/>
        <w:t>waivers or reductions, provided that the</w:t>
        <w:br/>
        <w:t>benefit does not discriminate in favor of</w:t>
        <w:br/>
        <w:t>highly compensated employees.</w:t>
        <w:br/>
        <w:t>Employees can exercise these benefits at</w:t>
        <w:br/>
        <w:t>other institutions according to</w:t>
        <w:br/>
        <w:t>institutional policy. See § 200.466, for</w:t>
        <w:br/>
        <w:t>treatment of tuition remission provided</w:t>
        <w:br/>
        <w:t>to students.</w:t>
        <w:br/>
        <w:t>(k) Fringe benefit programs and other</w:t>
        <w:br/>
        <w:t>benefit costs. (1) For IHEs whose costs</w:t>
        <w:br/>
        <w:t>are paid by a State or local government,</w:t>
        <w:br/>
        <w:t>fringe benefit programs (such as pension</w:t>
        <w:br/>
        <w:t>costs and FICA) and any other benefits</w:t>
        <w:br/>
        <w:t>costs incurred specifically on behalf of,</w:t>
        <w:br/>
        <w:t>and in direct benefit to, the IHE, are</w:t>
        <w:br/>
        <w:t>allowable, subject to the following:</w:t>
        <w:br/>
        <w:t>(i) The costs meet the requirements of</w:t>
        <w:br/>
        <w:t>Basic Considerations in §§ 200.402</w:t>
        <w:br/>
        <w:t>through 200.411;</w:t>
        <w:br/>
        <w:t>(ii) The costs are properly supported</w:t>
        <w:br/>
        <w:t>by approved cost allocation plans in</w:t>
        <w:br/>
        <w:t>accordance with applicable Federal cost</w:t>
        <w:br/>
        <w:t>accounting principles; and</w:t>
        <w:br/>
        <w:t>(iii) The costs are not otherwise borne</w:t>
        <w:br/>
        <w:t>directly or indirectly by the Federal</w:t>
        <w:br/>
        <w:t>Government.</w:t>
        <w:br/>
        <w:t>(2) The allowability of these costs for</w:t>
        <w:br/>
        <w:t>the IHE does not depend on whether</w:t>
        <w:br/>
        <w:t>they are recorded in the accounting</w:t>
        <w:br/>
        <w:t>records of the IHE.</w:t>
      </w:r>
    </w:p>
    <w:p>
      <w:r>
        <w:t>lotter on DSK11XQN23PROD with RULES4</w:t>
      </w:r>
    </w:p>
    <w:p>
      <w:r>
        <w:t>§ 200.432</w:t>
      </w:r>
    </w:p>
    <w:p>
      <w:r>
        <w:t>Conferences.</w:t>
      </w:r>
    </w:p>
    <w:p>
      <w:r>
        <w:t>A conference means an event whose</w:t>
        <w:br/>
        <w:t>primary purpose is to disseminate</w:t>
        <w:br/>
        <w:t>technical information beyond the</w:t>
        <w:br/>
        <w:t>recipient or subrecipient and is</w:t>
        <w:br/>
        <w:t>necessary and reasonable for successful</w:t>
        <w:br/>
        <w:t>performance under the Federal award.</w:t>
        <w:br/>
        <w:t>Allowable conference costs may include</w:t>
        <w:br/>
        <w:t>the rental of facilities, speakers’ fees,</w:t>
        <w:br/>
        <w:t>attendance fees, costs of meals and</w:t>
        <w:br/>
        <w:t>refreshments, local transportation, and</w:t>
        <w:br/>
        <w:t>other items incidental to such</w:t>
        <w:br/>
        <w:t>conferences unless further restricted by</w:t>
        <w:br/>
        <w:t>the terms and conditions of the Federal</w:t>
        <w:br/>
        <w:t>award. The costs of identifying and</w:t>
        <w:br/>
        <w:t>providing locally available dependentcare resources for participants are</w:t>
        <w:br/>
        <w:t>allowable as needed. Conference hosts/</w:t>
        <w:br/>
        <w:t>sponsors must exercise discretion and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judgment in ensuring that conference</w:t>
        <w:br/>
        <w:t>costs are appropriate, necessary, and</w:t>
        <w:br/>
        <w:t>managed to minimize costs to the</w:t>
        <w:br/>
        <w:t>Federal award. The Federal agency may</w:t>
        <w:br/>
        <w:t>authorize exceptions for programs</w:t>
        <w:br/>
        <w:t>including Indian Tribes, children, and</w:t>
        <w:br/>
        <w:t>the elderly. See also §§ 200.438,</w:t>
        <w:br/>
        <w:t>200.456, and 200.475.</w:t>
        <w:br/>
        <w:t>§ 200.433</w:t>
      </w:r>
    </w:p>
    <w:p>
      <w:r>
        <w:t>Contingency provisions.</w:t>
      </w:r>
    </w:p>
    <w:p>
      <w:r>
        <w:t>(a) Contingency provisions are part of</w:t>
        <w:br/>
        <w:t>a budget estimate of future costs</w:t>
        <w:br/>
        <w:t>(typically of large construction projects,</w:t>
        <w:br/>
        <w:t>IT systems, or other items approved by</w:t>
        <w:br/>
        <w:t>the Federal agency) which are</w:t>
        <w:br/>
        <w:t>associated with possible events or</w:t>
        <w:br/>
        <w:t>conditions arising from causes for</w:t>
        <w:br/>
        <w:t>which the precise outcome is</w:t>
        <w:br/>
        <w:t>indeterminable at the time of estimate</w:t>
        <w:br/>
        <w:t>and that are likely to result, in the</w:t>
        <w:br/>
        <w:t>aggregate, in additional costs for the</w:t>
        <w:br/>
        <w:t>approved activity or project.</w:t>
        <w:br/>
        <w:t>Contingency amounts for major project</w:t>
        <w:br/>
        <w:t>scope changes, unforeseen risks, or</w:t>
        <w:br/>
        <w:t>extraordinary events must not be</w:t>
        <w:br/>
        <w:t>included in the budget estimates for a</w:t>
        <w:br/>
        <w:t>Federal award.</w:t>
        <w:br/>
        <w:t>(b) It is permissible for contingency</w:t>
        <w:br/>
        <w:t>amounts other than those excluded in</w:t>
        <w:br/>
        <w:t>paragraph (a) of this section to be</w:t>
        <w:br/>
        <w:t>explicitly included in budget estimates</w:t>
        <w:br/>
        <w:t>to the extent necessary to improve their</w:t>
        <w:br/>
        <w:t>precision. Contingency amounts must</w:t>
        <w:br/>
        <w:t>be estimated using broadly-accepted</w:t>
        <w:br/>
        <w:t>cost estimating methodologies, specified</w:t>
        <w:br/>
        <w:t>in the budget documentation of the</w:t>
        <w:br/>
        <w:t>Federal award, and accepted by the</w:t>
        <w:br/>
        <w:t>Federal agency. As such, contingency</w:t>
        <w:br/>
        <w:t>amounts are to be included in the</w:t>
        <w:br/>
        <w:t>Federal award. In order for actual costs</w:t>
        <w:br/>
        <w:t>incurred to be allowable, they must</w:t>
        <w:br/>
        <w:t>comply with the cost principles and</w:t>
        <w:br/>
        <w:t>other requirements of this part (see</w:t>
        <w:br/>
        <w:t>§§ 200.300 and 200.403), be necessary</w:t>
        <w:br/>
        <w:t>and reasonable for proper and efficient</w:t>
        <w:br/>
        <w:t>accomplishment of project or program</w:t>
        <w:br/>
        <w:t>objectives, and be verifiable from the</w:t>
        <w:br/>
        <w:t>recipient’s or subrecipient’s records.</w:t>
        <w:br/>
        <w:t>(c) Payments to a recipient’s or</w:t>
        <w:br/>
        <w:t>subrecipient’s ‘‘contingency reserve’’ or</w:t>
        <w:br/>
        <w:t>any similar payment made for events</w:t>
        <w:br/>
        <w:t>the occurrence of which cannot be</w:t>
        <w:br/>
        <w:t>foretold with certainty as to the time or</w:t>
        <w:br/>
        <w:t>intensity, or with an assurance of their</w:t>
        <w:br/>
        <w:t>happening, are unallowable, except as</w:t>
        <w:br/>
        <w:t>noted in §§ 200.431 and 200.447.</w:t>
        <w:br/>
        <w:t>§ 200.434</w:t>
      </w:r>
    </w:p>
    <w:p>
      <w:r>
        <w:t>Contributions and donations.</w:t>
      </w:r>
    </w:p>
    <w:p>
      <w:r>
        <w:t>(a) Costs of contributions and</w:t>
        <w:br/>
        <w:t>donations, including cash, property, and</w:t>
        <w:br/>
        <w:t>services, from the recipient or</w:t>
        <w:br/>
        <w:t>subrecipient to other entities are</w:t>
        <w:br/>
        <w:t>unallowable.</w:t>
        <w:br/>
        <w:t>(b) The value of services and property</w:t>
        <w:br/>
        <w:t>donated (that is, in-kind donations) to</w:t>
        <w:br/>
        <w:t>the recipient or subrecipient may not be</w:t>
        <w:br/>
        <w:t>charged to the Federal award either as</w:t>
        <w:br/>
        <w:t>a direct or indirect cost. The value of</w:t>
        <w:br/>
        <w:t>donated services and property may be</w:t>
      </w:r>
    </w:p>
    <w:p>
      <w:r>
        <w:t>PO 00000</w:t>
      </w:r>
    </w:p>
    <w:p>
      <w:r>
        <w:t>Frm 00137</w:t>
      </w:r>
    </w:p>
    <w:p>
      <w:r>
        <w:t>Fmt 4701</w:t>
      </w:r>
    </w:p>
    <w:p>
      <w:r>
        <w:t>Sfmt 4700</w:t>
      </w:r>
    </w:p>
    <w:p>
      <w:r>
        <w:t>30181</w:t>
      </w:r>
    </w:p>
    <w:p>
      <w:r>
        <w:t>used to meet cost sharing requirements</w:t>
        <w:br/>
        <w:t>(see § 200.306). Depreciation on donated</w:t>
        <w:br/>
        <w:t>assets is permitted so long as the</w:t>
        <w:br/>
        <w:t>donated property is not counted</w:t>
        <w:br/>
        <w:t>towards meeting cost sharing</w:t>
        <w:br/>
        <w:t>requirements (see § 200.436).</w:t>
        <w:br/>
        <w:t>(c) Services donated or volunteered to</w:t>
        <w:br/>
        <w:t>the recipient or subrecipient may be</w:t>
        <w:br/>
        <w:t>provided by professional and technical</w:t>
        <w:br/>
        <w:t>personnel, consultants, and other</w:t>
        <w:br/>
        <w:t>skilled and unskilled labor. The value of</w:t>
        <w:br/>
        <w:t>these services may not be charged to the</w:t>
        <w:br/>
        <w:t>Federal award as a direct or indirect</w:t>
        <w:br/>
        <w:t>cost. However, the value of donated</w:t>
        <w:br/>
        <w:t>services may be used to meet cost</w:t>
        <w:br/>
        <w:t>sharing requirements in accordance</w:t>
        <w:br/>
        <w:t>with the provisions of § 200.306.</w:t>
        <w:br/>
        <w:t>(d) To the extent feasible, services</w:t>
        <w:br/>
        <w:t>donated to the recipient or subrecipient</w:t>
        <w:br/>
        <w:t>will be supported by the same methods</w:t>
        <w:br/>
        <w:t>used to support the allocability of</w:t>
        <w:br/>
        <w:t>regular personnel services.</w:t>
        <w:br/>
        <w:t>(e) The following provisions apply to</w:t>
        <w:br/>
        <w:t>nonprofit organizations. The value of</w:t>
        <w:br/>
        <w:t>services donated to a nonprofit</w:t>
        <w:br/>
        <w:t>organization and used in the</w:t>
        <w:br/>
        <w:t>performance of a direct cost activity</w:t>
        <w:br/>
        <w:t>must be considered in the determination</w:t>
        <w:br/>
        <w:t>of the recipient’s or subrecipient’s</w:t>
        <w:br/>
        <w:t>indirect cost rate(s) and, accordingly,</w:t>
        <w:br/>
        <w:t>must be allocated a proportionate share</w:t>
        <w:br/>
        <w:t>of applicable indirect costs when the</w:t>
        <w:br/>
        <w:t>following circumstances exist:</w:t>
        <w:br/>
        <w:t>(1) The aggregate value of the services</w:t>
        <w:br/>
        <w:t>is material;</w:t>
        <w:br/>
        <w:t>(2) The services are supported by a</w:t>
        <w:br/>
        <w:t>significant amount of the indirect costs</w:t>
        <w:br/>
        <w:t>incurred by the recipient or</w:t>
        <w:br/>
        <w:t>subrecipient;</w:t>
        <w:br/>
        <w:t>(i) In those instances where there is</w:t>
        <w:br/>
        <w:t>no basis for determining the fair market</w:t>
        <w:br/>
        <w:t>value of the services rendered, the</w:t>
        <w:br/>
        <w:t>recipient or subrecipient and the</w:t>
        <w:br/>
        <w:t>cognizant agency for indirect costs must</w:t>
        <w:br/>
        <w:t>negotiate an appropriate allocation of</w:t>
        <w:br/>
        <w:t>indirect cost to the services.</w:t>
        <w:br/>
        <w:t>(ii) Where donated services directly</w:t>
        <w:br/>
        <w:t>benefit a project supported by the</w:t>
        <w:br/>
        <w:t>Federal award, the indirect costs</w:t>
        <w:br/>
        <w:t>allocated to the services will be</w:t>
        <w:br/>
        <w:t>considered as a part of the project’s total</w:t>
        <w:br/>
        <w:t>costs. Such indirect costs may be</w:t>
        <w:br/>
        <w:t>reimbursed under the Federal award or</w:t>
        <w:br/>
        <w:t>used to meet cost sharing requirements.</w:t>
        <w:br/>
        <w:t>(f) Fair market value of donated</w:t>
        <w:br/>
        <w:t>services must be computed as described</w:t>
        <w:br/>
        <w:t>in § 200.306.</w:t>
        <w:br/>
        <w:t>(g) Personal property and use of</w:t>
        <w:br/>
        <w:t>space.</w:t>
        <w:br/>
        <w:t>(1) Donated personal property and use</w:t>
        <w:br/>
        <w:t>of space may be furnished to a recipient</w:t>
        <w:br/>
        <w:t>or subrecipient. The value of the</w:t>
        <w:br/>
        <w:t>personal property and space may not be</w:t>
        <w:br/>
        <w:t>charged to the Federal award either as</w:t>
        <w:br/>
        <w:t>a direct or indirect cost.</w:t>
        <w:br/>
        <w:t>(2) The value of the donations of</w:t>
        <w:br/>
        <w:t>personal property and use of space may</w:t>
        <w:br/>
        <w:t>be used to meet cost sharing</w:t>
        <w:br/>
        <w:t>requirements described in § 200.300.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30182</w:t>
      </w:r>
    </w:p>
    <w:p>
      <w:r>
        <w:t>Federal Register / Vol. 89, No. 78 / Monday, April 22, 2024 / Rules and Regulations</w:t>
      </w:r>
    </w:p>
    <w:p>
      <w:r>
        <w:t>The recipient or subrecipient must</w:t>
        <w:br/>
        <w:t>value the donations in accordance with</w:t>
        <w:br/>
        <w:t>§ 200.300. Where the recipient or</w:t>
        <w:br/>
        <w:t>subrecipient treats donations as indirect</w:t>
        <w:br/>
        <w:t>costs, indirect cost rates must separate</w:t>
        <w:br/>
        <w:t>the value of the donations so that</w:t>
        <w:br/>
        <w:t>reimbursement is not made.</w:t>
      </w:r>
    </w:p>
    <w:p>
      <w:r>
        <w:t>lotter on DSK11XQN23PROD with RULES4</w:t>
      </w:r>
    </w:p>
    <w:p>
      <w:r>
        <w:t>§ 200.435 Defense and prosecution of</w:t>
        <w:br/>
        <w:t>criminal and civil proceedings, claims,</w:t>
        <w:br/>
        <w:t>appeals and patent infringements.</w:t>
      </w:r>
    </w:p>
    <w:p>
      <w:r>
        <w:t>(a) Definitions for this section—(1)</w:t>
        <w:br/>
        <w:t>Conviction means a judgment or</w:t>
        <w:br/>
        <w:t>conviction of a criminal offense by any</w:t>
        <w:br/>
        <w:t>court of competent jurisdiction, whether</w:t>
        <w:br/>
        <w:t>entered upon verdict or a plea,</w:t>
        <w:br/>
        <w:t>including a conviction due to a plea of</w:t>
        <w:br/>
        <w:t>nolo contendere.</w:t>
        <w:br/>
        <w:t>(2) Costs include the services that bear</w:t>
        <w:br/>
        <w:t>a direct relationship to a judicial or</w:t>
        <w:br/>
        <w:t>administrative proceeding and provided</w:t>
        <w:br/>
        <w:t>by in-house or private counsel,</w:t>
        <w:br/>
        <w:t>accountants, consultants, or others</w:t>
        <w:br/>
        <w:t>engaged to assist the recipient or</w:t>
        <w:br/>
        <w:t>subrecipient before, during, or after the</w:t>
        <w:br/>
        <w:t>commencement of that proceeding.</w:t>
        <w:br/>
        <w:t>(3) Fraud means:</w:t>
        <w:br/>
        <w:t>(i) Acts of fraud or corruption or</w:t>
        <w:br/>
        <w:t>attempts to defraud the Federal</w:t>
        <w:br/>
        <w:t>Government or to corrupt its agents,</w:t>
        <w:br/>
        <w:t>(ii) Acts that constitute a cause for</w:t>
        <w:br/>
        <w:t>debarment or suspension (as specified</w:t>
        <w:br/>
        <w:t>in agency regulations), and</w:t>
        <w:br/>
        <w:t>(iii) Acts that violate the False Claims</w:t>
        <w:br/>
        <w:t>Act (31 U.S.C. 3729–3732) or the Antikickback Act (42 U.S.C. 1320a–7b(b)).</w:t>
        <w:br/>
        <w:t>(4) Penalty does not include</w:t>
        <w:br/>
        <w:t>restitution, reimbursement, or</w:t>
        <w:br/>
        <w:t>compensatory damages.</w:t>
        <w:br/>
        <w:t>(5) Proceeding includes an</w:t>
        <w:br/>
        <w:t>investigation.</w:t>
        <w:br/>
        <w:t>(b) Costs. (1) Except as otherwise</w:t>
        <w:br/>
        <w:t>described herein, costs incurred in</w:t>
        <w:br/>
        <w:t>connection with any criminal, civil, or</w:t>
        <w:br/>
        <w:t>administrative proceeding (including</w:t>
        <w:br/>
        <w:t>the filing of a false certification)</w:t>
        <w:br/>
        <w:t>commenced by the Federal Government,</w:t>
        <w:br/>
        <w:t>a State, local government, or foreign</w:t>
        <w:br/>
        <w:t>government, or joined by the Federal</w:t>
        <w:br/>
        <w:t>Government (including a proceeding</w:t>
        <w:br/>
        <w:t>under the False Claims Act), against the</w:t>
        <w:br/>
        <w:t>recipient or subrecipient, (or</w:t>
        <w:br/>
        <w:t>commenced by third parties or a current</w:t>
        <w:br/>
        <w:t>or former employee of the recipient or</w:t>
        <w:br/>
        <w:t>subrecipient who submits a</w:t>
        <w:br/>
        <w:t>whistleblower complaint of reprisal in</w:t>
        <w:br/>
        <w:t>accordance with 10 U.S.C. 4701 or 41</w:t>
        <w:br/>
        <w:t>U.S.C. 4712), are not allowable if the</w:t>
        <w:br/>
        <w:t>proceeding:</w:t>
        <w:br/>
        <w:t>(i) Relates to a violation of, or failure</w:t>
        <w:br/>
        <w:t>to comply with, a Federal, State, local</w:t>
        <w:br/>
        <w:t>or foreign statute, regulation, or the</w:t>
        <w:br/>
        <w:t>terms and conditions of the Federal</w:t>
        <w:br/>
        <w:t>award by the recipient or subrecipient</w:t>
        <w:br/>
        <w:t>(including its agents and employees);</w:t>
        <w:br/>
        <w:t>and</w:t>
        <w:br/>
        <w:t>(ii) Results in any of the following</w:t>
        <w:br/>
        <w:t>dispositions:</w:t>
        <w:br/>
        <w:t>(A) In a criminal proceeding, a</w:t>
        <w:br/>
        <w:t>conviction.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(B) In a civil or administrative</w:t>
        <w:br/>
        <w:t>proceeding involving an allegation of</w:t>
        <w:br/>
        <w:t>fraud or similar misconduct, a</w:t>
        <w:br/>
        <w:t>determination of recipient or</w:t>
        <w:br/>
        <w:t>subrecipient liability.</w:t>
        <w:br/>
        <w:t>(C) In the case of any civil or</w:t>
        <w:br/>
        <w:t>administrative proceeding, the</w:t>
        <w:br/>
        <w:t>disallowance of costs, the imposition of</w:t>
        <w:br/>
        <w:t>a monetary penalty, or an order issued</w:t>
        <w:br/>
        <w:t>by the Federal agency head or delegate</w:t>
        <w:br/>
        <w:t>to the recipient or subrecipient to take</w:t>
        <w:br/>
        <w:t>corrective action under 10 U.S.C. 4701</w:t>
        <w:br/>
        <w:t>or 41 U.S.C. 4712.</w:t>
        <w:br/>
        <w:t>(D) A final decision by an appropriate</w:t>
        <w:br/>
        <w:t>Federal official to debar or suspend the</w:t>
        <w:br/>
        <w:t>recipient or subrecipient, to rescind or</w:t>
        <w:br/>
        <w:t>void a Federal award, or to terminate a</w:t>
        <w:br/>
        <w:t>Federal award because of a violation or</w:t>
        <w:br/>
        <w:t>failure to comply with a statute,</w:t>
        <w:br/>
        <w:t>regulation, or the terms and conditions</w:t>
        <w:br/>
        <w:t>of the Federal award.</w:t>
        <w:br/>
        <w:t>(E) A disposition by consent or</w:t>
        <w:br/>
        <w:t>compromise if the action could have</w:t>
        <w:br/>
        <w:t>resulted in any of the dispositions</w:t>
        <w:br/>
        <w:t>described in paragraphs (b)(1)(ii)(A)</w:t>
        <w:br/>
        <w:t>through (D) of this section.</w:t>
        <w:br/>
        <w:t>(2) If more than one proceeding</w:t>
        <w:br/>
        <w:t>involves the same alleged misconduct,</w:t>
        <w:br/>
        <w:t>the costs of all such proceedings are</w:t>
        <w:br/>
        <w:t>unallowable if any results in one of the</w:t>
        <w:br/>
        <w:t>dispositions shown in paragraph (b) of</w:t>
        <w:br/>
        <w:t>this section.</w:t>
        <w:br/>
        <w:t>(c) Allowability of costs for</w:t>
        <w:br/>
        <w:t>proceeding commenced by Federal</w:t>
        <w:br/>
        <w:t>Government. If a proceeding referred to</w:t>
        <w:br/>
        <w:t>in paragraph (b) of this section is</w:t>
        <w:br/>
        <w:t>commenced by the Federal Government</w:t>
        <w:br/>
        <w:t>and is resolved by consent or</w:t>
        <w:br/>
        <w:t>compromise pursuant to an agreement</w:t>
        <w:br/>
        <w:t>by the recipient or subrecipient and the</w:t>
        <w:br/>
        <w:t>Federal Government, then the costs</w:t>
        <w:br/>
        <w:t>incurred may be allowed to the extent</w:t>
        <w:br/>
        <w:t>expressly authorized in the agreement.</w:t>
        <w:br/>
        <w:t>(d) Allowability of costs for</w:t>
        <w:br/>
        <w:t>proceeding commenced by State, local,</w:t>
        <w:br/>
        <w:t>or foreign government. If a proceeding</w:t>
        <w:br/>
        <w:t>referred to in paragraph (b) of this</w:t>
        <w:br/>
        <w:t>section is commenced by a State, local</w:t>
        <w:br/>
        <w:t>or foreign government, then the costs</w:t>
        <w:br/>
        <w:t>incurred may be allowed if the</w:t>
        <w:br/>
        <w:t>authorized Federal official determines</w:t>
        <w:br/>
        <w:t>that the costs were incurred as a result</w:t>
        <w:br/>
        <w:t>of:</w:t>
        <w:br/>
        <w:t>(1) A specific term or condition of the</w:t>
        <w:br/>
        <w:t>Federal award, or</w:t>
        <w:br/>
        <w:t>(2) Specific written direction of an</w:t>
        <w:br/>
        <w:t>authorized official of the Federal</w:t>
        <w:br/>
        <w:t>agency.</w:t>
        <w:br/>
        <w:t>(e) Allowability of costs in general.</w:t>
        <w:br/>
        <w:t>Costs incurred in connection with</w:t>
        <w:br/>
        <w:t>proceedings described in paragraph (b),</w:t>
        <w:br/>
        <w:t>and not made unallowable by that</w:t>
        <w:br/>
        <w:t>paragraph, may be allowed to the extent</w:t>
        <w:br/>
        <w:t>that:</w:t>
        <w:br/>
        <w:t>(1) The costs are reasonable and</w:t>
        <w:br/>
        <w:t>necessary for the administration of the</w:t>
        <w:br/>
        <w:t>Federal award and activities required to</w:t>
        <w:br/>
        <w:t>deal with the proceeding and the</w:t>
        <w:br/>
        <w:t>underlying cause of action;</w:t>
      </w:r>
    </w:p>
    <w:p>
      <w:r>
        <w:t>PO 00000</w:t>
      </w:r>
    </w:p>
    <w:p>
      <w:r>
        <w:t>Frm 00138</w:t>
      </w:r>
    </w:p>
    <w:p>
      <w:r>
        <w:t>Fmt 4701</w:t>
      </w:r>
    </w:p>
    <w:p>
      <w:r>
        <w:t>Sfmt 4700</w:t>
      </w:r>
    </w:p>
    <w:p>
      <w:r>
        <w:t>(2) Payment of the reasonable,</w:t>
        <w:br/>
        <w:t>necessary, allocable and otherwise</w:t>
        <w:br/>
        <w:t>allowable costs incurred is not</w:t>
        <w:br/>
        <w:t>prohibited by any other provision(s) of</w:t>
        <w:br/>
        <w:t>the Federal award;</w:t>
        <w:br/>
        <w:t>(3) The costs are not recovered from</w:t>
        <w:br/>
        <w:t>the Federal Government or a third party,</w:t>
        <w:br/>
        <w:t>either directly as a result of the</w:t>
        <w:br/>
        <w:t>proceeding or otherwise; and,</w:t>
        <w:br/>
        <w:t>(4) An authorized Federal official has</w:t>
        <w:br/>
        <w:t>determined the percentage of costs</w:t>
        <w:br/>
        <w:t>allowed considering the complexity of</w:t>
        <w:br/>
        <w:t>litigation, generally accepted principles</w:t>
        <w:br/>
        <w:t>governing the award of legal fees in civil</w:t>
        <w:br/>
        <w:t>actions involving the United States, and</w:t>
        <w:br/>
        <w:t>other factors that may be appropriate.</w:t>
        <w:br/>
        <w:t>This percentage must not exceed 80</w:t>
        <w:br/>
        <w:t>percent unless an agreement under</w:t>
        <w:br/>
        <w:t>paragraph (c) has explicitly considered</w:t>
        <w:br/>
        <w:t>this limitation and permitted a higher</w:t>
        <w:br/>
        <w:t>percentage. In that case, the total</w:t>
        <w:br/>
        <w:t>amount of costs incurred may be</w:t>
        <w:br/>
        <w:t>allowable.</w:t>
        <w:br/>
        <w:t>(f) Major Fraud Act. Costs incurred by</w:t>
        <w:br/>
        <w:t>the recipient or subrecipient in</w:t>
        <w:br/>
        <w:t>connection with the defense of suits</w:t>
        <w:br/>
        <w:t>brought by its employees or exemployees under section 2 of the Major</w:t>
        <w:br/>
        <w:t>Fraud Act of 1988 (18 U.S.C. 1031),</w:t>
        <w:br/>
        <w:t>including the cost of all relief necessary</w:t>
        <w:br/>
        <w:t>to make the employee whole, where the</w:t>
        <w:br/>
        <w:t>recipient or subrecipient was found</w:t>
        <w:br/>
        <w:t>liable or settled, are unallowable.</w:t>
        <w:br/>
        <w:t>(g) Un-allowability of costs for</w:t>
        <w:br/>
        <w:t>prosecuting claims against Federal</w:t>
        <w:br/>
        <w:t>Government. Costs for prosecuting</w:t>
        <w:br/>
        <w:t>claims against the Federal Government,</w:t>
        <w:br/>
        <w:t>including appeals of final Federal</w:t>
        <w:br/>
        <w:t>agency decisions, are unallowable.</w:t>
        <w:br/>
        <w:t>(h) Patent infringement litigation.</w:t>
        <w:br/>
        <w:t>Costs of legal, accounting, and</w:t>
        <w:br/>
        <w:t>consultant services, and related costs</w:t>
        <w:br/>
        <w:t>incurred in connection with patent</w:t>
        <w:br/>
        <w:t>infringement litigation, are unallowable</w:t>
        <w:br/>
        <w:t>unless otherwise provided for in the</w:t>
        <w:br/>
        <w:t>Federal award.</w:t>
        <w:br/>
        <w:t>(i) Potentially unallowable costs.</w:t>
        <w:br/>
        <w:t>Costs that may be unallowable under</w:t>
        <w:br/>
        <w:t>this section, including directly</w:t>
        <w:br/>
        <w:t>associated costs, must be segregated and</w:t>
        <w:br/>
        <w:t>accounted for separately. During the</w:t>
        <w:br/>
        <w:t>pendency of any proceeding covered by</w:t>
        <w:br/>
        <w:t>paragraphs (b) and (f) of this section, the</w:t>
        <w:br/>
        <w:t>Federal Government must generally</w:t>
        <w:br/>
        <w:t>withhold payment of such costs.</w:t>
        <w:br/>
        <w:t>However, if in its best interests, the</w:t>
        <w:br/>
        <w:t>Federal Government may provide for</w:t>
        <w:br/>
        <w:t>conditional payment upon provision of</w:t>
        <w:br/>
        <w:t>adequate security, or other adequate</w:t>
        <w:br/>
        <w:t>assurance, and agreement to repay all</w:t>
        <w:br/>
        <w:t>unallowable costs, plus interest, if the</w:t>
        <w:br/>
        <w:t>costs are subsequently determined to be</w:t>
        <w:br/>
        <w:t>unallowable.</w:t>
        <w:br/>
        <w:t>§ 200.436</w:t>
      </w:r>
    </w:p>
    <w:p>
      <w:r>
        <w:t>Depreciation.</w:t>
      </w:r>
    </w:p>
    <w:p>
      <w:r>
        <w:t>(a) Depreciation is the method for</w:t>
        <w:br/>
        <w:t>allocating the cost of fixed assets to</w:t>
        <w:br/>
        <w:t>periods benefitting from asset use. The</w:t>
        <w:br/>
        <w:t>recipient or subrecipient may be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compensated for the use of its buildings,</w:t>
        <w:br/>
        <w:t>capital improvements, equipment, and</w:t>
        <w:br/>
        <w:t>software projects capitalized in</w:t>
        <w:br/>
        <w:t>accordance with GAAP provided that</w:t>
        <w:br/>
        <w:t>they are needed and used in the</w:t>
        <w:br/>
        <w:t>recipient’s or subrecipient’s activities</w:t>
        <w:br/>
        <w:t>and correctly allocated to Federal</w:t>
        <w:br/>
        <w:t>awards. The compensation must be</w:t>
        <w:br/>
        <w:t>made by computing the proper</w:t>
        <w:br/>
        <w:t>depreciation.</w:t>
        <w:br/>
        <w:t>(b) The allocation for depreciation</w:t>
        <w:br/>
        <w:t>must be made in accordance with</w:t>
        <w:br/>
        <w:t>Appendices III through IX of this part.</w:t>
        <w:br/>
        <w:t>(c) Depreciation is computed applying</w:t>
        <w:br/>
        <w:t>the following rules. The computation of</w:t>
        <w:br/>
        <w:t>depreciation must be based on the</w:t>
        <w:br/>
        <w:t>acquisition cost of the assets involved.</w:t>
        <w:br/>
        <w:t>For an asset donated to the recipient or</w:t>
        <w:br/>
        <w:t>subrecipient by a third party, its fair</w:t>
        <w:br/>
        <w:t>market value at the time of the donation</w:t>
        <w:br/>
        <w:t>must be considered as the acquisition</w:t>
        <w:br/>
        <w:t>cost. Such assets may be depreciated or</w:t>
        <w:br/>
        <w:t>claimed as cost sharing but not both.</w:t>
        <w:br/>
        <w:t>When computing depreciation charges,</w:t>
        <w:br/>
        <w:t>the acquisition cost will exclude:</w:t>
        <w:br/>
        <w:t>(1) The cost of land;</w:t>
        <w:br/>
        <w:t>(2) Any portion of the cost of</w:t>
        <w:br/>
        <w:t>buildings and equipment borne by or</w:t>
        <w:br/>
        <w:t>donated by the Federal Government,</w:t>
        <w:br/>
        <w:t>irrespective of where the title was</w:t>
        <w:br/>
        <w:t>originally vested or is presently located;</w:t>
        <w:br/>
        <w:t>(3) Any portion of the cost of</w:t>
        <w:br/>
        <w:t>buildings and equipment contributed by</w:t>
        <w:br/>
        <w:t>or for the recipient or subrecipient that</w:t>
        <w:br/>
        <w:t>is already claimed as cost sharing or</w:t>
        <w:br/>
        <w:t>where law or agreement prohibits</w:t>
        <w:br/>
        <w:t>recovery; and</w:t>
        <w:br/>
        <w:t>(4) Any asset acquired solely for the</w:t>
        <w:br/>
        <w:t>performance of a non-Federal award.</w:t>
        <w:br/>
        <w:t>(d) When computing depreciation</w:t>
        <w:br/>
        <w:t>charges, the following must be observed:</w:t>
        <w:br/>
        <w:t>(1) The period of useful service or</w:t>
        <w:br/>
        <w:t>useful life established in each case for</w:t>
        <w:br/>
        <w:t>usable capital assets must take into</w:t>
        <w:br/>
        <w:t>consideration such factors as the type of</w:t>
        <w:br/>
        <w:t>construction, nature of the equipment,</w:t>
        <w:br/>
        <w:t>technological developments in the</w:t>
        <w:br/>
        <w:t>particular area, historical data, and the</w:t>
        <w:br/>
        <w:t>renewal and replacement policies</w:t>
        <w:br/>
        <w:t>followed for the individual items or</w:t>
        <w:br/>
        <w:t>classes of assets involved.</w:t>
        <w:br/>
        <w:t>(2) The depreciation method used to</w:t>
        <w:br/>
        <w:t>charge the cost of an asset (or group of</w:t>
        <w:br/>
        <w:t>assets) to accounting periods must</w:t>
        <w:br/>
        <w:t>reflect the pattern of consumption of the</w:t>
        <w:br/>
        <w:t>asset during its useful life. In the</w:t>
        <w:br/>
        <w:t>absence of clear evidence indicating that</w:t>
        <w:br/>
        <w:t>the expected consumption of the asset</w:t>
        <w:br/>
        <w:t>will be significantly greater in the early</w:t>
        <w:br/>
        <w:t>portions than in the later portions of its</w:t>
        <w:br/>
        <w:t>useful life, the straight-line method</w:t>
        <w:br/>
        <w:t>must be presumed to be the appropriate</w:t>
        <w:br/>
        <w:t>method. Once used, depreciation</w:t>
        <w:br/>
        <w:t>methods may not be changed unless</w:t>
        <w:br/>
        <w:t>approved in advance by the cognizant</w:t>
        <w:br/>
        <w:t>agency for indirect costs. The</w:t>
        <w:br/>
        <w:t>depreciation methods used to calculate</w:t>
        <w:br/>
        <w:t>the depreciation amounts for indirect</w:t>
        <w:br/>
        <w:t>cost rate purposes must be the same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methods used by the recipient or</w:t>
        <w:br/>
        <w:t>subrecipient for its financial statements.</w:t>
        <w:br/>
        <w:t>(3) The entire building, including the</w:t>
        <w:br/>
        <w:t>shell and all components, may be</w:t>
        <w:br/>
        <w:t>treated as a single asset and depreciated</w:t>
        <w:br/>
        <w:t>over a single useful life. A building may</w:t>
        <w:br/>
        <w:t>also be divided into multiple</w:t>
        <w:br/>
        <w:t>components. Each component may be</w:t>
        <w:br/>
        <w:t>depreciated over its estimated useful life</w:t>
        <w:br/>
        <w:t>in this case. The building components</w:t>
        <w:br/>
        <w:t>must be grouped into three general</w:t>
        <w:br/>
        <w:t>components: building shell (including</w:t>
        <w:br/>
        <w:t>construction and design costs), building</w:t>
        <w:br/>
        <w:t>services systems (for example, elevators,</w:t>
        <w:br/>
        <w:t>HVAC, and plumbing system), and fixed</w:t>
        <w:br/>
        <w:t>equipment (for example, sterilizers,</w:t>
        <w:br/>
        <w:t>casework, fume hoods, cold rooms, and</w:t>
        <w:br/>
        <w:t>glassware/washers). A cognizant agency</w:t>
        <w:br/>
        <w:t>for indirect costs may authorize a</w:t>
        <w:br/>
        <w:t>recipient or subrecipient to use more</w:t>
        <w:br/>
        <w:t>than these three groupings in</w:t>
        <w:br/>
        <w:t>exceptional cases. When a recipient or</w:t>
        <w:br/>
        <w:t>subrecipient elects to depreciate its</w:t>
        <w:br/>
        <w:t>buildings by their components, the same</w:t>
        <w:br/>
        <w:t>depreciation method must be used for</w:t>
        <w:br/>
        <w:t>indirect and financial statements</w:t>
        <w:br/>
        <w:t>purposes, as described in paragraphs</w:t>
        <w:br/>
        <w:t>(d)(1) and (2).</w:t>
        <w:br/>
        <w:t>(4) No depreciation may be allowed</w:t>
        <w:br/>
        <w:t>on assets that have outlived their</w:t>
        <w:br/>
        <w:t>depreciable lives.</w:t>
        <w:br/>
        <w:t>(5) Where the depreciation method is</w:t>
        <w:br/>
        <w:t>introduced to replace the use allowance</w:t>
        <w:br/>
        <w:t>method, depreciation must be computed</w:t>
        <w:br/>
        <w:t>as if the asset had been depreciated over</w:t>
        <w:br/>
        <w:t>its entire life (meaning, from the date</w:t>
        <w:br/>
        <w:t>the asset was acquired and ready for use</w:t>
        <w:br/>
        <w:t>to the date of disposal or withdrawal</w:t>
        <w:br/>
        <w:t>from service). The total amount of use</w:t>
        <w:br/>
        <w:t>allowance and depreciation for an asset</w:t>
        <w:br/>
        <w:t>(including imputed depreciation</w:t>
        <w:br/>
        <w:t>applicable to periods before the</w:t>
        <w:br/>
        <w:t>conversion from the use allowance</w:t>
        <w:br/>
        <w:t>method and depreciation after the</w:t>
        <w:br/>
        <w:t>conversion) may not exceed the total</w:t>
        <w:br/>
        <w:t>acquisition cost of the asset.</w:t>
        <w:br/>
        <w:t>(e) Adequate property records must</w:t>
        <w:br/>
        <w:t>support depreciation charges, and</w:t>
        <w:br/>
        <w:t>physical inventories must be taken at</w:t>
        <w:br/>
        <w:t>least once every two years to ensure that</w:t>
        <w:br/>
        <w:t>the assets exist and are usable, used,</w:t>
        <w:br/>
        <w:t>and needed. The recipient or</w:t>
        <w:br/>
        <w:t>subrecipient may use statistical</w:t>
        <w:br/>
        <w:t>sampling techniques when taking these</w:t>
        <w:br/>
        <w:t>inventories. In addition, the recipient or</w:t>
        <w:br/>
        <w:t>subrecipient must maintain adequate</w:t>
        <w:br/>
        <w:t>depreciation records showing the</w:t>
        <w:br/>
        <w:t>amount of depreciation.</w:t>
        <w:br/>
        <w:t>§ 200.437</w:t>
        <w:br/>
        <w:t>costs.</w:t>
      </w:r>
    </w:p>
    <w:p>
      <w:r>
        <w:t>Employee health and welfare</w:t>
      </w:r>
    </w:p>
    <w:p>
      <w:r>
        <w:t>(a) Costs incurred in accordance with</w:t>
        <w:br/>
        <w:t>the recipient’s or subrecipient’s</w:t>
        <w:br/>
        <w:t>established written policies for</w:t>
        <w:br/>
        <w:t>improving working conditions,</w:t>
        <w:br/>
        <w:t>employer-employee relations, employee</w:t>
        <w:br/>
        <w:t>health, and employee performance are</w:t>
        <w:br/>
        <w:t>allowable.</w:t>
      </w:r>
    </w:p>
    <w:p>
      <w:r>
        <w:t>PO 00000</w:t>
      </w:r>
    </w:p>
    <w:p>
      <w:r>
        <w:t>Frm 00139</w:t>
      </w:r>
    </w:p>
    <w:p>
      <w:r>
        <w:t>Fmt 4701</w:t>
      </w:r>
    </w:p>
    <w:p>
      <w:r>
        <w:t>Sfmt 4700</w:t>
      </w:r>
    </w:p>
    <w:p>
      <w:r>
        <w:t>30183</w:t>
      </w:r>
    </w:p>
    <w:p>
      <w:r>
        <w:t>(b) These costs must be equitably</w:t>
        <w:br/>
        <w:t>apportioned to all activities of the</w:t>
        <w:br/>
        <w:t>recipient or subrecipient. Income</w:t>
        <w:br/>
        <w:t>generated from these activities must be</w:t>
        <w:br/>
        <w:t>credited to the cost thereof unless such</w:t>
        <w:br/>
        <w:t>income has been irrevocably sent to</w:t>
        <w:br/>
        <w:t>employee welfare organizations.</w:t>
        <w:br/>
        <w:t>(c) Losses resulting from operating</w:t>
        <w:br/>
        <w:t>food services are allowable only if the</w:t>
        <w:br/>
        <w:t>recipient’s or subrecipient’s objective is</w:t>
        <w:br/>
        <w:t>to operate food services on a break-even</w:t>
        <w:br/>
        <w:t>basis. Losses sustained because of</w:t>
        <w:br/>
        <w:t>operating objectives other than the</w:t>
        <w:br/>
        <w:t>above are allowable only when:</w:t>
        <w:br/>
        <w:t>(1) The recipient or subrecipient can</w:t>
        <w:br/>
        <w:t>demonstrate unusual circumstances;</w:t>
        <w:br/>
        <w:t>and</w:t>
        <w:br/>
        <w:t>(2) Approved by the cognizant agency</w:t>
        <w:br/>
        <w:t>for indirect costs.</w:t>
        <w:br/>
        <w:t>§ 200.438</w:t>
      </w:r>
    </w:p>
    <w:p>
      <w:r>
        <w:t>Entertainment and prizes.</w:t>
      </w:r>
    </w:p>
    <w:p>
      <w:r>
        <w:t>(a) Entertainment costs. Costs of</w:t>
        <w:br/>
        <w:t>entertainment, including amusement,</w:t>
        <w:br/>
        <w:t>diversion, and social activities and any</w:t>
        <w:br/>
        <w:t>associated costs (such as gifts), are</w:t>
        <w:br/>
        <w:t>unallowable unless they have a specific</w:t>
        <w:br/>
        <w:t>and direct programmatic purpose and</w:t>
        <w:br/>
        <w:t>are included in a Federal award.</w:t>
        <w:br/>
        <w:t>(b) Prizes. Costs of prizes or</w:t>
        <w:br/>
        <w:t>challenges are allowable if they have a</w:t>
        <w:br/>
        <w:t>specific and direct programmatic</w:t>
        <w:br/>
        <w:t>purpose and are included in the Federal</w:t>
        <w:br/>
        <w:t>award. Federal agencies should refer to</w:t>
        <w:br/>
        <w:t>OMB guidance in M–10–11 ‘‘Guidance</w:t>
        <w:br/>
        <w:t>on the Use of Challenges and Prizes to</w:t>
        <w:br/>
        <w:t>Promote Open Government,’’ issued</w:t>
        <w:br/>
        <w:t>March 8, 2010, or its successor.</w:t>
        <w:br/>
        <w:t>§ 200.439 Equipment and other capital</w:t>
        <w:br/>
        <w:t>expenditures.</w:t>
      </w:r>
    </w:p>
    <w:p>
      <w:r>
        <w:t>(a) See § 200.1 for the definitions of</w:t>
        <w:br/>
        <w:t>capital expenditures, equipment,</w:t>
        <w:br/>
        <w:t>special purpose equipment, general</w:t>
        <w:br/>
        <w:t>purpose equipment, acquisition cost,</w:t>
        <w:br/>
        <w:t>and capital assets.</w:t>
        <w:br/>
        <w:t>(b) The following rules of allowability</w:t>
        <w:br/>
        <w:t>must apply to equipment and other</w:t>
        <w:br/>
        <w:t>capital expenditures:</w:t>
        <w:br/>
        <w:t>(1) Capital expenditures for general</w:t>
        <w:br/>
        <w:t>purpose equipment, buildings, and land</w:t>
        <w:br/>
        <w:t>are allowable as direct costs, but only</w:t>
        <w:br/>
        <w:t>with the prior written approval of the</w:t>
        <w:br/>
        <w:t>Federal agency or pass-through entity.</w:t>
        <w:br/>
        <w:t>(2) Capital expenditures for special</w:t>
        <w:br/>
        <w:t>purpose equipment are allowable as</w:t>
        <w:br/>
        <w:t>direct costs, provided that items with a</w:t>
        <w:br/>
        <w:t>unit cost of $10,000 or more have the</w:t>
        <w:br/>
        <w:t>prior written approval of the Federal</w:t>
        <w:br/>
        <w:t>agency or pass-through entity.</w:t>
        <w:br/>
        <w:t>(3) Capital expenditures for</w:t>
        <w:br/>
        <w:t>improvements to land, buildings, or</w:t>
        <w:br/>
        <w:t>equipment that materially increase their</w:t>
        <w:br/>
        <w:t>value or useful life are allowable as a</w:t>
        <w:br/>
        <w:t>direct cost, but only with the prior</w:t>
        <w:br/>
        <w:t>written approval of the Federal agency</w:t>
        <w:br/>
        <w:t>or pass-through entity. See § 200.436 on</w:t>
        <w:br/>
        <w:t>the allowability of depreciation on</w:t>
        <w:br/>
        <w:t>buildings, capital improvements, and</w:t>
        <w:br/>
        <w:t>equipment. See § 200.465 on the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30184</w:t>
      </w:r>
    </w:p>
    <w:p>
      <w:r>
        <w:t>Federal Register / Vol. 89, No. 78 / Monday, April 22, 2024 / Rules and Regulations</w:t>
      </w:r>
    </w:p>
    <w:p>
      <w:r>
        <w:t>allowability of real property and</w:t>
        <w:br/>
        <w:t>equipment rental costs.</w:t>
        <w:br/>
        <w:t>(4) When approved as a direct cost in</w:t>
        <w:br/>
        <w:t>accordance with paragraphs (b)(1)</w:t>
        <w:br/>
        <w:t>through (3), capital expenditures must</w:t>
        <w:br/>
        <w:t>be charged in the period in which the</w:t>
        <w:br/>
        <w:t>expenditure is incurred or as otherwise</w:t>
        <w:br/>
        <w:t>determined appropriate and negotiated</w:t>
        <w:br/>
        <w:t>with the Federal agency.</w:t>
        <w:br/>
        <w:t>(5) The recipient or subrecipient may</w:t>
        <w:br/>
        <w:t>claim the unamortized portion of any</w:t>
        <w:br/>
        <w:t>equipment written off as a result of a</w:t>
        <w:br/>
        <w:t>change in capitalization levels by</w:t>
        <w:br/>
        <w:t>continuing to claim the otherwise</w:t>
        <w:br/>
        <w:t>allowable depreciation on the</w:t>
        <w:br/>
        <w:t>equipment or by amortizing the amount</w:t>
        <w:br/>
        <w:t>to be written off over a period of years</w:t>
        <w:br/>
        <w:t>negotiated with the cognizant agency for</w:t>
        <w:br/>
        <w:t>indirect cost.</w:t>
        <w:br/>
        <w:t>(6) Cost of equipment disposal. If the</w:t>
        <w:br/>
        <w:t>Federal agency instructs the recipient or</w:t>
        <w:br/>
        <w:t>subrecipient to otherwise dispose of or</w:t>
        <w:br/>
        <w:t>transfer the equipment, the costs of</w:t>
        <w:br/>
        <w:t>disposal or transfer are allowable.</w:t>
        <w:br/>
        <w:t>(7) Equipment and other capital</w:t>
        <w:br/>
        <w:t>expenditures are unallowable as</w:t>
        <w:br/>
        <w:t>indirect costs. See § 200.436.</w:t>
        <w:br/>
        <w:t>§ 200.440</w:t>
      </w:r>
    </w:p>
    <w:p>
      <w:r>
        <w:t>Exchange rates.</w:t>
      </w:r>
    </w:p>
    <w:p>
      <w:r>
        <w:t>(a) Cost increases for fluctuations in</w:t>
        <w:br/>
        <w:t>exchange rates are allowable costs</w:t>
        <w:br/>
        <w:t>subject to the availability of funding.</w:t>
        <w:br/>
        <w:t>Prior approval of exchange rate</w:t>
        <w:br/>
        <w:t>fluctuations is required only when the</w:t>
        <w:br/>
        <w:t>change results in the need for additional</w:t>
        <w:br/>
        <w:t>Federal funding, or the increased costs</w:t>
        <w:br/>
        <w:t>result in the need to significantly reduce</w:t>
        <w:br/>
        <w:t>the scope of the project. Before</w:t>
        <w:br/>
        <w:t>providing approval, the Federal agency</w:t>
        <w:br/>
        <w:t>must ensure that adequate funds are</w:t>
        <w:br/>
        <w:t>available to cover currency fluctuations</w:t>
        <w:br/>
        <w:t>in order to avoid a violation of the</w:t>
        <w:br/>
        <w:t>Antideficiency Act.</w:t>
        <w:br/>
        <w:t>(b) The recipient or subrecipient is</w:t>
        <w:br/>
        <w:t>required to make reviews of local</w:t>
        <w:br/>
        <w:t>currency gains to determine the need for</w:t>
        <w:br/>
        <w:t>additional Federal funding before the</w:t>
        <w:br/>
        <w:t>expiration date of the Federal award.</w:t>
        <w:br/>
        <w:t>Subsequent adjustments for currency</w:t>
        <w:br/>
        <w:t>increases may be allowable only when</w:t>
        <w:br/>
        <w:t>the recipient or subrecipient provides</w:t>
        <w:br/>
        <w:t>the Federal agency with adequate source</w:t>
        <w:br/>
        <w:t>documentation from a commonly used</w:t>
        <w:br/>
        <w:t>source in effect at the time the expense</w:t>
        <w:br/>
        <w:t>was made, and to the extent that</w:t>
        <w:br/>
        <w:t>sufficient Federal funds are available.</w:t>
      </w:r>
    </w:p>
    <w:p>
      <w:r>
        <w:t>lotter on DSK11XQN23PROD with RULES4</w:t>
      </w:r>
    </w:p>
    <w:p>
      <w:r>
        <w:t>§ 200.441 Fines, penalties, damages and</w:t>
        <w:br/>
        <w:t>other settlements.</w:t>
      </w:r>
    </w:p>
    <w:p>
      <w:r>
        <w:t>Costs resulting from recipient or</w:t>
        <w:br/>
        <w:t>subrecipient violations of, alleged</w:t>
        <w:br/>
        <w:t>violations of, or failure to comply with,</w:t>
        <w:br/>
        <w:t>Federal, State, local, tribal, or foreign</w:t>
        <w:br/>
        <w:t>laws and regulations are unallowable,</w:t>
        <w:br/>
        <w:t>except when incurred as a result of</w:t>
        <w:br/>
        <w:t>compliance with specific provisions of</w:t>
        <w:br/>
        <w:t>the Federal award, or with the prior</w:t>
        <w:br/>
        <w:t>written approval of the Federal agency.</w:t>
        <w:br/>
        <w:t>See § 200.435.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§ 200.442 Fundraising and investment</w:t>
        <w:br/>
        <w:t>management costs.</w:t>
      </w:r>
    </w:p>
    <w:p>
      <w:r>
        <w:t>(a) Costs of organized fundraising,</w:t>
        <w:br/>
        <w:t>including financial campaigns,</w:t>
        <w:br/>
        <w:t>endowment drives, solicitation of gifts</w:t>
        <w:br/>
        <w:t>and bequests, and similar expenses</w:t>
        <w:br/>
        <w:t>incurred to raise capital or obtain</w:t>
        <w:br/>
        <w:t>contributions, are unallowable.</w:t>
        <w:br/>
        <w:t>Fundraising costs for meeting the</w:t>
        <w:br/>
        <w:t>Federal program objectives are</w:t>
        <w:br/>
        <w:t>allowable with the prior written</w:t>
        <w:br/>
        <w:t>approval of the Federal agency.</w:t>
        <w:br/>
        <w:t>(b) Costs of investment counsel and</w:t>
        <w:br/>
        <w:t>staff and similar expenses incurred to</w:t>
        <w:br/>
        <w:t>enhance income from investments are</w:t>
        <w:br/>
        <w:t>unallowable except when associated</w:t>
        <w:br/>
        <w:t>with investments covering pension, selfinsurance, or other funds, which</w:t>
        <w:br/>
        <w:t>include Federal participation allowed</w:t>
        <w:br/>
        <w:t>by this part.</w:t>
        <w:br/>
        <w:t>(c) Costs related to the physical</w:t>
        <w:br/>
        <w:t>custody and control of monies and</w:t>
        <w:br/>
        <w:t>securities are allowable.</w:t>
        <w:br/>
        <w:t>(d) Both allowable and unallowable</w:t>
        <w:br/>
        <w:t>fundraising and investment activities</w:t>
        <w:br/>
        <w:t>must be allocated an appropriate share</w:t>
        <w:br/>
        <w:t>of indirect costs in accordance with</w:t>
        <w:br/>
        <w:t>§ 200.413.</w:t>
        <w:br/>
        <w:t>§ 200.443 Gains and losses on the</w:t>
        <w:br/>
        <w:t>disposition of depreciable assets.</w:t>
      </w:r>
    </w:p>
    <w:p>
      <w:r>
        <w:t>(a) The recipient or subrecipient must</w:t>
        <w:br/>
        <w:t>include gains and losses on the sale,</w:t>
        <w:br/>
        <w:t>retirement, or other disposition of</w:t>
        <w:br/>
        <w:t>depreciable property in the year they</w:t>
        <w:br/>
        <w:t>occur as credits or charges to the asset</w:t>
        <w:br/>
        <w:t>cost grouping(s) of the property. The</w:t>
        <w:br/>
        <w:t>amount of the gain or loss is the</w:t>
        <w:br/>
        <w:t>difference between the amount realized</w:t>
        <w:br/>
        <w:t>on the property and the undepreciated</w:t>
        <w:br/>
        <w:t>basis of the property.</w:t>
        <w:br/>
        <w:t>(b) Gains and losses from the</w:t>
        <w:br/>
        <w:t>disposition of depreciable property</w:t>
        <w:br/>
        <w:t>must not be recognized as a separate</w:t>
        <w:br/>
        <w:t>credit or charge under the following</w:t>
        <w:br/>
        <w:t>conditions:</w:t>
        <w:br/>
        <w:t>(1) The gain or loss is processed</w:t>
        <w:br/>
        <w:t>through a depreciation account and is</w:t>
        <w:br/>
        <w:t>reflected in the depreciation allowable</w:t>
        <w:br/>
        <w:t>under §§ 200.436 and 200.439.</w:t>
        <w:br/>
        <w:t>(2) The property is given in exchange</w:t>
        <w:br/>
        <w:t>as part of the purchase price of a similar</w:t>
        <w:br/>
        <w:t>item, and the gain or loss is taken into</w:t>
        <w:br/>
        <w:t>account in determining the depreciation</w:t>
        <w:br/>
        <w:t>cost basis of the new item.</w:t>
        <w:br/>
        <w:t>(3) A loss results from failing to</w:t>
        <w:br/>
        <w:t>maintain proper insurance, except as</w:t>
        <w:br/>
        <w:t>provided in § 200.447.</w:t>
        <w:br/>
        <w:t>(4) Compensation for the use of the</w:t>
        <w:br/>
        <w:t>property was provided through use</w:t>
        <w:br/>
        <w:t>allowances instead of depreciation.</w:t>
        <w:br/>
        <w:t>(5) Gains and losses arising from</w:t>
        <w:br/>
        <w:t>extraordinary or bulk sales, retirements,</w:t>
        <w:br/>
        <w:t>or other dispositions must be</w:t>
        <w:br/>
        <w:t>considered on a case-by-case basis.</w:t>
        <w:br/>
        <w:t>(c) Gains or losses of any nature</w:t>
        <w:br/>
        <w:t>arising from the sale or exchange of</w:t>
        <w:br/>
        <w:t>property other than the property</w:t>
        <w:br/>
        <w:t>covered in paragraph (a) of this section</w:t>
      </w:r>
    </w:p>
    <w:p>
      <w:r>
        <w:t>PO 00000</w:t>
      </w:r>
    </w:p>
    <w:p>
      <w:r>
        <w:t>Frm 00140</w:t>
      </w:r>
    </w:p>
    <w:p>
      <w:r>
        <w:t>Fmt 4701</w:t>
      </w:r>
    </w:p>
    <w:p>
      <w:r>
        <w:t>Sfmt 4700</w:t>
      </w:r>
    </w:p>
    <w:p>
      <w:r>
        <w:t>must be excluded in computing Federal</w:t>
        <w:br/>
        <w:t>award costs.</w:t>
        <w:br/>
        <w:t>(d) When assets acquired with Federal</w:t>
        <w:br/>
        <w:t>funds, in part or wholly, are disposed</w:t>
        <w:br/>
        <w:t>of, the distribution of the proceeds must</w:t>
        <w:br/>
        <w:t>be made in accordance with §§ 200.310</w:t>
        <w:br/>
        <w:t>through 200.316.</w:t>
        <w:br/>
        <w:t>§ 200.444</w:t>
      </w:r>
    </w:p>
    <w:p>
      <w:r>
        <w:t>General costs of government.</w:t>
      </w:r>
    </w:p>
    <w:p>
      <w:r>
        <w:t>(a) For states, local governments, and</w:t>
        <w:br/>
        <w:t>Indian Tribes, the general costs of</w:t>
        <w:br/>
        <w:t>government are unallowable except as</w:t>
        <w:br/>
        <w:t>provided in § 200.475. Unallowable</w:t>
        <w:br/>
        <w:t>costs include:</w:t>
        <w:br/>
        <w:t>(1) Salaries and expenses of the Office</w:t>
        <w:br/>
        <w:t>of the Governor of a State or the chief</w:t>
        <w:br/>
        <w:t>executive of a local government or the</w:t>
        <w:br/>
        <w:t>chief executive of an Indian Tribe;</w:t>
        <w:br/>
        <w:t>(2) Salaries and other expenses of a</w:t>
        <w:br/>
        <w:t>State legislature, tribal council, or</w:t>
        <w:br/>
        <w:t>similar local governmental body, such</w:t>
        <w:br/>
        <w:t>as a county supervisor, city council, or</w:t>
        <w:br/>
        <w:t>school board, whether incurred for</w:t>
        <w:br/>
        <w:t>purposes of legislation or executive</w:t>
        <w:br/>
        <w:t>direction;</w:t>
        <w:br/>
        <w:t>(3) Costs of the judicial branch of a</w:t>
        <w:br/>
        <w:t>government;</w:t>
        <w:br/>
        <w:t>(4) Costs of prosecutorial activities</w:t>
        <w:br/>
        <w:t>unless treated as a direct cost to a</w:t>
        <w:br/>
        <w:t>specific program if authorized by statute</w:t>
        <w:br/>
        <w:t>or regulation. However, this does not</w:t>
        <w:br/>
        <w:t>preclude the allowability of other legal</w:t>
        <w:br/>
        <w:t>activities of the Attorney General as</w:t>
        <w:br/>
        <w:t>described in § 200.435; and</w:t>
        <w:br/>
        <w:t>(5) Costs of other general types of</w:t>
        <w:br/>
        <w:t>government services normally provided</w:t>
        <w:br/>
        <w:t>to the general public, such as fire and</w:t>
        <w:br/>
        <w:t>police, unless provided as a direct cost</w:t>
        <w:br/>
        <w:t>under a program statute or regulation.</w:t>
        <w:br/>
        <w:t>(b) Indian Tribes and Councils of</w:t>
        <w:br/>
        <w:t>Governments (COGs) (see definition for</w:t>
        <w:br/>
        <w:t>Local government in § 200.1) may</w:t>
        <w:br/>
        <w:t>include up to 50 percent of salaries and</w:t>
        <w:br/>
        <w:t>expenses directly attributable to</w:t>
        <w:br/>
        <w:t>managing and operating Federal</w:t>
        <w:br/>
        <w:t>programs by the chief executive and</w:t>
        <w:br/>
        <w:t>their staff in the indirect cost</w:t>
        <w:br/>
        <w:t>calculation without documentation.</w:t>
        <w:br/>
        <w:t>§ 200.445</w:t>
        <w:br/>
        <w:t>use.</w:t>
      </w:r>
    </w:p>
    <w:p>
      <w:r>
        <w:t>Goods or services for personal</w:t>
      </w:r>
    </w:p>
    <w:p>
      <w:r>
        <w:t>(a) Costs of goods or services for the</w:t>
        <w:br/>
        <w:t>personal use of the recipient’s or</w:t>
        <w:br/>
        <w:t>subrecipient’s employees are</w:t>
        <w:br/>
        <w:t>unallowable regardless of whether the</w:t>
        <w:br/>
        <w:t>cost is reported as taxable income to the</w:t>
        <w:br/>
        <w:t>employees.</w:t>
        <w:br/>
        <w:t>(b) Housing costs (for example,</w:t>
        <w:br/>
        <w:t>depreciation, maintenance, utilities,</w:t>
        <w:br/>
        <w:t>furnishings, rent), housing allowances,</w:t>
        <w:br/>
        <w:t>and personal living expenses for the</w:t>
        <w:br/>
        <w:t>recipient’s or subrecipient’s employees</w:t>
        <w:br/>
        <w:t>are only allowable as direct costs and</w:t>
        <w:br/>
        <w:t>must be approved in advance by the</w:t>
        <w:br/>
        <w:t>Federal agency.</w:t>
        <w:br/>
        <w:t>§ 200.446</w:t>
      </w:r>
    </w:p>
    <w:p>
      <w:r>
        <w:t>Idle facilities and idle capacity.</w:t>
      </w:r>
    </w:p>
    <w:p>
      <w:r>
        <w:t>(a) Definitions for the purpose of this</w:t>
        <w:br/>
        <w:t>section: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(1) Facilities means land and</w:t>
        <w:br/>
        <w:t>buildings or any portion thereof,</w:t>
        <w:br/>
        <w:t>equipment individually or collectively,</w:t>
        <w:br/>
        <w:t>or any other tangible capital asset,</w:t>
        <w:br/>
        <w:t>wherever located, and whether owned</w:t>
        <w:br/>
        <w:t>or leased by the recipient or</w:t>
        <w:br/>
        <w:t>subrecipient.</w:t>
        <w:br/>
        <w:t>(2) Idle facilities mean completely</w:t>
        <w:br/>
        <w:t>unused facilities that exceed the</w:t>
        <w:br/>
        <w:t>recipient’s or subrecipient’s current</w:t>
        <w:br/>
        <w:t>needs.</w:t>
        <w:br/>
        <w:t>(3) Idle capacity means the unused</w:t>
        <w:br/>
        <w:t>capacity of partially used facilities. It is</w:t>
        <w:br/>
        <w:t>the difference between:</w:t>
        <w:br/>
        <w:t>(i) That which a facility could achieve</w:t>
        <w:br/>
        <w:t>under 100 percent operating time on a</w:t>
        <w:br/>
        <w:t>one-shift basis less operating</w:t>
        <w:br/>
        <w:t>interruptions resulting from time lost for</w:t>
        <w:br/>
        <w:t>repairs, setups, unsatisfactory materials,</w:t>
        <w:br/>
        <w:t>and other normal delays; and</w:t>
        <w:br/>
        <w:t>(ii) The extent to which the facility</w:t>
        <w:br/>
        <w:t>was actually used to meet demands</w:t>
        <w:br/>
        <w:t>during the accounting period. A multishift basis should be used if it can be</w:t>
        <w:br/>
        <w:t>shown that this amount of usage would</w:t>
        <w:br/>
        <w:t>normally be expected for the type of</w:t>
        <w:br/>
        <w:t>facility involved.</w:t>
        <w:br/>
        <w:t>(4) Cost of idle facilities or idle</w:t>
        <w:br/>
        <w:t>capacity means maintenance, repair,</w:t>
        <w:br/>
        <w:t>housing, rent, and other related costs</w:t>
        <w:br/>
        <w:t>(for example, insurance, interest, and</w:t>
        <w:br/>
        <w:t>depreciation). These costs could include</w:t>
        <w:br/>
        <w:t>the costs of idle public safety emergency</w:t>
        <w:br/>
        <w:t>facilities, telecommunications, or</w:t>
        <w:br/>
        <w:t>information technology system capacity</w:t>
        <w:br/>
        <w:t>that is built to withstand major</w:t>
        <w:br/>
        <w:t>fluctuations in load (for example,</w:t>
        <w:br/>
        <w:t>consolidated data centers).</w:t>
        <w:br/>
        <w:t>(b) The costs of idle facilities are</w:t>
        <w:br/>
        <w:t>unallowable except to the extent that:</w:t>
        <w:br/>
        <w:t>(1) They are necessary to meet</w:t>
        <w:br/>
        <w:t>workload requirements which may</w:t>
        <w:br/>
        <w:t>fluctuate, and are allocated</w:t>
        <w:br/>
        <w:t>appropriately to all benefiting programs;</w:t>
        <w:br/>
        <w:t>or</w:t>
        <w:br/>
        <w:t>(2) Although not necessary to meet</w:t>
        <w:br/>
        <w:t>fluctuations in workload, they were</w:t>
        <w:br/>
        <w:t>necessary when acquired and are now</w:t>
        <w:br/>
        <w:t>idle because of changes in program</w:t>
        <w:br/>
        <w:t>requirements, efforts to achieve more</w:t>
        <w:br/>
        <w:t>economical operations, reorganization,</w:t>
        <w:br/>
        <w:t>termination, or other causes which</w:t>
        <w:br/>
        <w:t>could not have been reasonably</w:t>
        <w:br/>
        <w:t>foreseen. Under this exception, costs of</w:t>
        <w:br/>
        <w:t>idle facilities are allowable for a</w:t>
        <w:br/>
        <w:t>reasonable period, ordinarily not to</w:t>
        <w:br/>
        <w:t>exceed one year, depending on the</w:t>
        <w:br/>
        <w:t>initiative taken to use, lease, or dispose</w:t>
        <w:br/>
        <w:t>of such facilities.</w:t>
        <w:br/>
        <w:t>(c) The costs of idle capacity are</w:t>
        <w:br/>
        <w:t>normal costs of doing business and are</w:t>
        <w:br/>
        <w:t>a factor in the normal fluctuations of</w:t>
        <w:br/>
        <w:t>usage or indirect cost rates from period</w:t>
        <w:br/>
        <w:t>to period. These costs are allowable,</w:t>
        <w:br/>
        <w:t>provided that the capacity is reasonably</w:t>
        <w:br/>
        <w:t>anticipated to be necessary to carry out</w:t>
        <w:br/>
        <w:t>the purpose of the Federal award or was</w:t>
        <w:br/>
        <w:t>originally reasonable and is not subject</w:t>
        <w:br/>
        <w:t>to reduction or elimination by use on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other Federal awards, subletting,</w:t>
        <w:br/>
        <w:t>renting, or sale, in accordance with</w:t>
        <w:br/>
        <w:t>sound business, economic, or security</w:t>
        <w:br/>
        <w:t>practices. Widespread idle capacity</w:t>
        <w:br/>
        <w:t>throughout an entire facility or among a</w:t>
        <w:br/>
        <w:t>group of assets having substantially the</w:t>
        <w:br/>
        <w:t>same function may be considered idle</w:t>
        <w:br/>
        <w:t>facilities.</w:t>
        <w:br/>
        <w:t>§ 200.447</w:t>
      </w:r>
    </w:p>
    <w:p>
      <w:r>
        <w:t>Insurance and indemnification.</w:t>
      </w:r>
    </w:p>
    <w:p>
      <w:r>
        <w:t>(a) Costs of insurance required or</w:t>
        <w:br/>
        <w:t>approved and maintained by the terms</w:t>
        <w:br/>
        <w:t>and conditions of the Federal award are</w:t>
        <w:br/>
        <w:t>allowable.</w:t>
        <w:br/>
        <w:t>(b) Costs of other insurance in</w:t>
        <w:br/>
        <w:t>connection with the general conduct of</w:t>
        <w:br/>
        <w:t>activities are allowable subject to the</w:t>
        <w:br/>
        <w:t>following limitations:</w:t>
        <w:br/>
        <w:t>(1) The types, extent, and cost of</w:t>
        <w:br/>
        <w:t>coverage are in accordance with the</w:t>
        <w:br/>
        <w:t>recipient’s or subrecipient’s established</w:t>
        <w:br/>
        <w:t>written policy and sound business</w:t>
        <w:br/>
        <w:t>practices.</w:t>
        <w:br/>
        <w:t>(2) Costs of insurance or contributions</w:t>
        <w:br/>
        <w:t>to any reserve covering the risk of loss</w:t>
        <w:br/>
        <w:t>of, or damage to, Federal Government</w:t>
        <w:br/>
        <w:t>property are unallowable except to the</w:t>
        <w:br/>
        <w:t>extent that the Federal agency has</w:t>
        <w:br/>
        <w:t>approved the costs.</w:t>
        <w:br/>
        <w:t>(3) Costs allowed for business</w:t>
        <w:br/>
        <w:t>interruption or other similar insurance</w:t>
        <w:br/>
        <w:t>must exclude coverage of management</w:t>
        <w:br/>
        <w:t>fees.</w:t>
        <w:br/>
        <w:t>(4) Insurance costs on the lives of</w:t>
        <w:br/>
        <w:t>trustees, officers, or other employees</w:t>
        <w:br/>
        <w:t>holding positions of similar</w:t>
        <w:br/>
        <w:t>responsibilities are allowable only when</w:t>
        <w:br/>
        <w:t>the insurance represents additional</w:t>
        <w:br/>
        <w:t>compensation (see § 200.431). This</w:t>
        <w:br/>
        <w:t>insurance is unallowable when the</w:t>
        <w:br/>
        <w:t>recipient or subrecipient is identified as</w:t>
        <w:br/>
        <w:t>the beneficiary.</w:t>
        <w:br/>
        <w:t>(5) Insurance costs to correct defects</w:t>
        <w:br/>
        <w:t>in the recipient’s or subrecipient’s</w:t>
        <w:br/>
        <w:t>materials or workmanship are</w:t>
        <w:br/>
        <w:t>unallowable.</w:t>
        <w:br/>
        <w:t>(6) Medical liability (malpractice)</w:t>
        <w:br/>
        <w:t>insurance is an allowable cost of a</w:t>
        <w:br/>
        <w:t>Federal research program only when the</w:t>
        <w:br/>
        <w:t>program involves human subjects or</w:t>
        <w:br/>
        <w:t>training of participants in research</w:t>
        <w:br/>
        <w:t>techniques. Medical liability insurance</w:t>
        <w:br/>
        <w:t>costs must be treated as a direct cost and</w:t>
        <w:br/>
        <w:t>assigned to individual projects based on</w:t>
        <w:br/>
        <w:t>how the insurer allocates the risk to the</w:t>
        <w:br/>
        <w:t>population covered by the insurance.</w:t>
        <w:br/>
        <w:t>(c) Actual losses which could have</w:t>
        <w:br/>
        <w:t>been covered by permissible insurance</w:t>
        <w:br/>
        <w:t>(through a self-insurance program or</w:t>
        <w:br/>
        <w:t>otherwise) are unallowable unless</w:t>
        <w:br/>
        <w:t>expressly authorized in the Federal</w:t>
        <w:br/>
        <w:t>award. However, costs incurred because</w:t>
        <w:br/>
        <w:t>of losses not covered under nominal</w:t>
        <w:br/>
        <w:t>deductible insurance coverage provided</w:t>
        <w:br/>
        <w:t>in keeping with sound management</w:t>
        <w:br/>
        <w:t>practice, and minor losses not covered</w:t>
        <w:br/>
        <w:t>by insurance, such as spoilage,</w:t>
        <w:br/>
        <w:t>breakage, and disappearance of small</w:t>
      </w:r>
    </w:p>
    <w:p>
      <w:r>
        <w:t>PO 00000</w:t>
      </w:r>
    </w:p>
    <w:p>
      <w:r>
        <w:t>Frm 00141</w:t>
      </w:r>
    </w:p>
    <w:p>
      <w:r>
        <w:t>Fmt 4701</w:t>
      </w:r>
    </w:p>
    <w:p>
      <w:r>
        <w:t>Sfmt 4700</w:t>
      </w:r>
    </w:p>
    <w:p>
      <w:r>
        <w:t>30185</w:t>
      </w:r>
    </w:p>
    <w:p>
      <w:r>
        <w:t>hand tools, which occur in the ordinary</w:t>
        <w:br/>
        <w:t>course of operations, are allowable.</w:t>
        <w:br/>
        <w:t>(d) Contributions to a reserve for a</w:t>
        <w:br/>
        <w:t>self-insurance program, including</w:t>
        <w:br/>
        <w:t>workers’ compensation, unemployment</w:t>
        <w:br/>
        <w:t>compensation, and severance pay, are</w:t>
        <w:br/>
        <w:t>allowable subject to the following</w:t>
        <w:br/>
        <w:t>requirements:</w:t>
        <w:br/>
        <w:t>(1) The type, extent, and cost of</w:t>
        <w:br/>
        <w:t>coverage and the rates and premiums</w:t>
        <w:br/>
        <w:t>would have been allowed had insurance</w:t>
        <w:br/>
        <w:t>(including reinsurance) been purchased</w:t>
        <w:br/>
        <w:t>to cover the risks. However, a provision</w:t>
        <w:br/>
        <w:t>for known or reasonably estimated selfinsured liabilities, which do not become</w:t>
        <w:br/>
        <w:t>payable for more than one year after the</w:t>
        <w:br/>
        <w:t>provision is made, must not exceed the</w:t>
        <w:br/>
        <w:t>discounted present value of the liability.</w:t>
        <w:br/>
        <w:t>The rate used for discounting the</w:t>
        <w:br/>
        <w:t>liability must be determined by</w:t>
        <w:br/>
        <w:t>considering factors such as the</w:t>
        <w:br/>
        <w:t>recipient’s or subrecipient’s settlement</w:t>
        <w:br/>
        <w:t>rate for those liabilities and its</w:t>
        <w:br/>
        <w:t>investment rate of return.</w:t>
        <w:br/>
        <w:t>(2) Earnings or investment income on</w:t>
        <w:br/>
        <w:t>reserves must be credited to those</w:t>
        <w:br/>
        <w:t>reserves.</w:t>
        <w:br/>
        <w:t>(3)(i) Contributions to reserves must</w:t>
        <w:br/>
        <w:t>be based on sound actuarial principles</w:t>
        <w:br/>
        <w:t>using historical experience and</w:t>
        <w:br/>
        <w:t>reasonable assumptions. Reserve levels</w:t>
        <w:br/>
        <w:t>must be analyzed and updated at least</w:t>
        <w:br/>
        <w:t>biennially for each major risk being</w:t>
        <w:br/>
        <w:t>insured and take into account any</w:t>
        <w:br/>
        <w:t>reinsurance, coinsurance, and other</w:t>
        <w:br/>
        <w:t>relevant factors or information. Reserve</w:t>
        <w:br/>
        <w:t>levels related to employee-related</w:t>
        <w:br/>
        <w:t>coverages must normally be limited to</w:t>
        <w:br/>
        <w:t>the value of claims:</w:t>
        <w:br/>
        <w:t>(A) Submitted and adjudicated but</w:t>
        <w:br/>
        <w:t>not paid;</w:t>
        <w:br/>
        <w:t>(B) Submitted but not adjudicated;</w:t>
        <w:br/>
        <w:t>and</w:t>
        <w:br/>
        <w:t>(C) Incurred but not submitted.</w:t>
        <w:br/>
        <w:t>(ii) Reserve exceeding the levels</w:t>
        <w:br/>
        <w:t>described in paragraph (d)(3)(i) of this</w:t>
        <w:br/>
        <w:t>section must be identified and justified</w:t>
        <w:br/>
        <w:t>in the cost allocation plan or indirect</w:t>
        <w:br/>
        <w:t>cost rate proposal.</w:t>
        <w:br/>
        <w:t>(4) Accounting records, actuarial</w:t>
        <w:br/>
        <w:t>studies, and cost allocations (or billings)</w:t>
        <w:br/>
        <w:t>must recognize any significant</w:t>
        <w:br/>
        <w:t>differences due to the types of insured</w:t>
        <w:br/>
        <w:t>risk and losses generated by the various</w:t>
        <w:br/>
        <w:t>insured activities or agencies of the</w:t>
        <w:br/>
        <w:t>recipient or subrecipient. If individual</w:t>
        <w:br/>
        <w:t>departments or agencies of the recipient</w:t>
        <w:br/>
        <w:t>or subrecipient experience significantly</w:t>
        <w:br/>
        <w:t>different levels of claims for a particular</w:t>
        <w:br/>
        <w:t>risk, those differences must be</w:t>
        <w:br/>
        <w:t>recognized by using separate allocations</w:t>
        <w:br/>
        <w:t>or other techniques resulting in an</w:t>
        <w:br/>
        <w:t>equitable allocation.</w:t>
        <w:br/>
        <w:t>(5) Whenever funds are transferred</w:t>
        <w:br/>
        <w:t>from a self-insurance reserve to other</w:t>
        <w:br/>
        <w:t>accounts (for example, general fund or</w:t>
        <w:br/>
        <w:t>unrestricted account), refunds must be</w:t>
        <w:br/>
        <w:t>made to the Federal Government for its</w:t>
        <w:br/>
        <w:t>share of funds transferred, including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30186</w:t>
      </w:r>
    </w:p>
    <w:p>
      <w:r>
        <w:t>Federal Register / Vol. 89, No. 78 / Monday, April 22, 2024 / Rules and Regulations</w:t>
      </w:r>
    </w:p>
    <w:p>
      <w:r>
        <w:t>earned or imputed interest from the date</w:t>
        <w:br/>
        <w:t>of transfer and debt interest, if</w:t>
        <w:br/>
        <w:t>applicable, chargeable in accordance</w:t>
        <w:br/>
        <w:t>with the claims collection regulations of</w:t>
        <w:br/>
        <w:t>the cognizant agency for indirect cost.</w:t>
        <w:br/>
        <w:t>(e) Insurance refunds must be credited</w:t>
        <w:br/>
        <w:t>against insurance costs in the year the</w:t>
        <w:br/>
        <w:t>refund is received.</w:t>
        <w:br/>
        <w:t>(f) Indemnification includes securing</w:t>
        <w:br/>
        <w:t>the recipient or subrecipient against</w:t>
        <w:br/>
        <w:t>liabilities to third persons and other</w:t>
        <w:br/>
        <w:t>losses not compensated by insurance or</w:t>
        <w:br/>
        <w:t>otherwise. The Federal Government is</w:t>
        <w:br/>
        <w:t>obligated to indemnify the recipient or</w:t>
        <w:br/>
        <w:t>subrecipient only to the extent expressly</w:t>
        <w:br/>
        <w:t>provided for in the Federal award,</w:t>
        <w:br/>
        <w:t>except as provided in paragraph (c).</w:t>
      </w:r>
    </w:p>
    <w:p>
      <w:r>
        <w:t>lotter on DSK11XQN23PROD with RULES4</w:t>
      </w:r>
    </w:p>
    <w:p>
      <w:r>
        <w:t>§ 200.448</w:t>
      </w:r>
    </w:p>
    <w:p>
      <w:r>
        <w:t>Intellectual property.</w:t>
      </w:r>
    </w:p>
    <w:p>
      <w:r>
        <w:t>(a) Patent and copyright costs. (1) The</w:t>
        <w:br/>
        <w:t>following costs related to securing</w:t>
        <w:br/>
        <w:t>patents and copyrights are allowable:</w:t>
        <w:br/>
        <w:t>(i) Costs of preparing disclosures,</w:t>
        <w:br/>
        <w:t>reports, and other documents required</w:t>
        <w:br/>
        <w:t>by the Federal award and of searching</w:t>
        <w:br/>
        <w:t>the art to the extent necessary to make</w:t>
        <w:br/>
        <w:t>such disclosures;</w:t>
        <w:br/>
        <w:t>(ii) Costs of preparing documents and</w:t>
        <w:br/>
        <w:t>any other patent costs in connection</w:t>
        <w:br/>
        <w:t>with the filing and prosecution of a</w:t>
        <w:br/>
        <w:t>United States patent application where</w:t>
        <w:br/>
        <w:t>the Federal Government requires that a</w:t>
        <w:br/>
        <w:t>title or a royalty-free license be</w:t>
        <w:br/>
        <w:t>conveyed to the Federal Government;</w:t>
        <w:br/>
        <w:t>and</w:t>
        <w:br/>
        <w:t>(iii) General counseling services</w:t>
        <w:br/>
        <w:t>relating to patent and copyright matters,</w:t>
        <w:br/>
        <w:t>such as advice on patent and copyright</w:t>
        <w:br/>
        <w:t>laws, regulations, clauses, and employee</w:t>
        <w:br/>
        <w:t>intellectual property agreements (See</w:t>
        <w:br/>
        <w:t>§ 200.459).</w:t>
        <w:br/>
        <w:t>(2) The following costs related to</w:t>
        <w:br/>
        <w:t>securing patents and copyrights are</w:t>
        <w:br/>
        <w:t>unallowable:</w:t>
        <w:br/>
        <w:t>(i) Costs of preparing disclosures,</w:t>
        <w:br/>
        <w:t>reports, and other documents and of</w:t>
        <w:br/>
        <w:t>searching the art to make disclosures</w:t>
        <w:br/>
        <w:t>not required by the Federal award;</w:t>
        <w:br/>
        <w:t>(ii) Costs in connection with filing</w:t>
        <w:br/>
        <w:t>and prosecuting any foreign patent</w:t>
        <w:br/>
        <w:t>application, or any United States patent</w:t>
        <w:br/>
        <w:t>application, where the Federal award</w:t>
        <w:br/>
        <w:t>does not require conveying title or a</w:t>
        <w:br/>
        <w:t>royalty-free license to the Federal</w:t>
        <w:br/>
        <w:t>Government.</w:t>
        <w:br/>
        <w:t>(b) Royalties and other costs for the</w:t>
        <w:br/>
        <w:t>use of patents and copyrights. (1)</w:t>
        <w:br/>
        <w:t>Royalties on a patent or copyright or</w:t>
        <w:br/>
        <w:t>amortization of the cost of acquiring by</w:t>
        <w:br/>
        <w:t>purchase a copyright, patent, or rights</w:t>
        <w:br/>
        <w:t>thereto, necessary for the proper</w:t>
        <w:br/>
        <w:t>performance of the Federal award are</w:t>
        <w:br/>
        <w:t>allowable unless:</w:t>
        <w:br/>
        <w:t>(i) The Federal Government already</w:t>
        <w:br/>
        <w:t>has a license or the right to free use of</w:t>
        <w:br/>
        <w:t>the patent or copyright.</w:t>
        <w:br/>
        <w:t>(ii) The patent or copyright has been</w:t>
        <w:br/>
        <w:t>adjudicated to be invalid or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administratively determined to be</w:t>
        <w:br/>
        <w:t>invalid.</w:t>
        <w:br/>
        <w:t>(iii) The patent or copyright is</w:t>
        <w:br/>
        <w:t>considered to be unenforceable.</w:t>
        <w:br/>
        <w:t>(iv) The patent or copyright is</w:t>
        <w:br/>
        <w:t>expired.</w:t>
        <w:br/>
        <w:t>(2) Special care should be exercised in</w:t>
        <w:br/>
        <w:t>determining reasonableness when the</w:t>
        <w:br/>
        <w:t>royalties may have been obtained as a</w:t>
        <w:br/>
        <w:t>result of less-than-arm’s-length</w:t>
        <w:br/>
        <w:t>bargaining, such as:</w:t>
        <w:br/>
        <w:t>(i) Royalties paid to persons,</w:t>
        <w:br/>
        <w:t>including corporations, affiliated with</w:t>
        <w:br/>
        <w:t>the recipient or subrecipient.</w:t>
        <w:br/>
        <w:t>(ii) Royalties paid to unaffiliated</w:t>
        <w:br/>
        <w:t>parties, including corporations, under</w:t>
        <w:br/>
        <w:t>an agreement entered into in</w:t>
        <w:br/>
        <w:t>contemplation that a Federal award</w:t>
        <w:br/>
        <w:t>would be made.</w:t>
        <w:br/>
        <w:t>(iii) Royalties paid under an</w:t>
        <w:br/>
        <w:t>agreement entered into after a Federal</w:t>
        <w:br/>
        <w:t>award is made to a recipient or</w:t>
        <w:br/>
        <w:t>subrecipient.</w:t>
        <w:br/>
        <w:t>(3) In any case involving a patent or</w:t>
        <w:br/>
        <w:t>copyright formerly owned by the</w:t>
        <w:br/>
        <w:t>recipient or subrecipient, the amount of</w:t>
        <w:br/>
        <w:t>royalty allowed must not exceed the</w:t>
        <w:br/>
        <w:t>cost which would have been allowed</w:t>
        <w:br/>
        <w:t>had the recipient or subrecipient</w:t>
        <w:br/>
        <w:t>retained ownership.</w:t>
        <w:br/>
        <w:t>§ 200.449</w:t>
      </w:r>
    </w:p>
    <w:p>
      <w:r>
        <w:t>Interest.</w:t>
      </w:r>
    </w:p>
    <w:p>
      <w:r>
        <w:t>(a) General. Costs incurred for interest</w:t>
        <w:br/>
        <w:t>on borrowed capital, temporary use of</w:t>
        <w:br/>
        <w:t>endowment funds, or the use of the</w:t>
        <w:br/>
        <w:t>recipient’s or subrecipient’s own funds</w:t>
        <w:br/>
        <w:t>are unallowable. Financing costs</w:t>
        <w:br/>
        <w:t>(including interest) to acquire,</w:t>
        <w:br/>
        <w:t>construct, or replace capital assets are</w:t>
        <w:br/>
        <w:t>allowable, subject to the requirements of</w:t>
        <w:br/>
        <w:t>this section.</w:t>
        <w:br/>
        <w:t>(b) Capital assets. (1) Capital assets is</w:t>
        <w:br/>
        <w:t>defined in § 200.1. An asset cost</w:t>
        <w:br/>
        <w:t>includes (as applicable) acquisition</w:t>
        <w:br/>
        <w:t>costs, construction costs, and other costs</w:t>
        <w:br/>
        <w:t>capitalized in accordance with GAAP.</w:t>
        <w:br/>
        <w:t>(2) For recipient or subrecipient fiscal</w:t>
        <w:br/>
        <w:t>years beginning on or after January 1,</w:t>
        <w:br/>
        <w:t>2016, intangible assets include patents</w:t>
        <w:br/>
        <w:t>and computer software. For software</w:t>
        <w:br/>
        <w:t>development projects, only interest</w:t>
        <w:br/>
        <w:t>attributable to the portion of the project</w:t>
        <w:br/>
        <w:t>costs capitalized in accordance with</w:t>
        <w:br/>
        <w:t>GAAP is allowable.</w:t>
        <w:br/>
        <w:t>(c) Requirements for all recipients and</w:t>
        <w:br/>
        <w:t>subrecipients. (1) The recipient or</w:t>
        <w:br/>
        <w:t>subrecipient uses the capital assets in</w:t>
        <w:br/>
        <w:t>support of Federal awards;</w:t>
        <w:br/>
        <w:t>(2) The allowable asset costs to</w:t>
        <w:br/>
        <w:t>acquire facilities and equipment are</w:t>
        <w:br/>
        <w:t>limited to a fair market value available</w:t>
        <w:br/>
        <w:t>to the recipient or subrecipient from an</w:t>
        <w:br/>
        <w:t>unrelated (arm’s length) third party.</w:t>
        <w:br/>
        <w:t>(3) The recipient or subrecipient</w:t>
        <w:br/>
        <w:t>obtains the financing via an arm’slength transaction (meaning, a</w:t>
        <w:br/>
        <w:t>transaction with an unrelated third</w:t>
        <w:br/>
        <w:t>party); or claims reimbursement of</w:t>
        <w:br/>
        <w:t>actual interest cost at a rate available via</w:t>
        <w:br/>
        <w:t>such a transaction.</w:t>
      </w:r>
    </w:p>
    <w:p>
      <w:r>
        <w:t>PO 00000</w:t>
      </w:r>
    </w:p>
    <w:p>
      <w:r>
        <w:t>Frm 00142</w:t>
      </w:r>
    </w:p>
    <w:p>
      <w:r>
        <w:t>Fmt 4701</w:t>
      </w:r>
    </w:p>
    <w:p>
      <w:r>
        <w:t>Sfmt 4700</w:t>
      </w:r>
    </w:p>
    <w:p>
      <w:r>
        <w:t>(4) The recipient or subrecipient</w:t>
        <w:br/>
        <w:t>limits claims for Federal reimbursement</w:t>
        <w:br/>
        <w:t>of interest costs to the least expensive</w:t>
        <w:br/>
        <w:t>alternative. For example, a lease</w:t>
        <w:br/>
        <w:t>contract that transfers ownership by the</w:t>
        <w:br/>
        <w:t>end of the contract may be determined</w:t>
        <w:br/>
        <w:t>less costly than purchasing through</w:t>
        <w:br/>
        <w:t>other types of debt financing, in which</w:t>
        <w:br/>
        <w:t>case reimbursement must be limited to</w:t>
        <w:br/>
        <w:t>the amount of interest determined if</w:t>
        <w:br/>
        <w:t>leasing had been used.</w:t>
        <w:br/>
        <w:t>(5) The recipient or subrecipient</w:t>
        <w:br/>
        <w:t>expenses or capitalizes allowable</w:t>
        <w:br/>
        <w:t>interest cost in accordance with GAAP.</w:t>
        <w:br/>
        <w:t>(6) Earnings generated by the</w:t>
        <w:br/>
        <w:t>investment of borrowed funds pending</w:t>
        <w:br/>
        <w:t>their disbursement for the asset costs are</w:t>
        <w:br/>
        <w:t>used to offset the current period’s</w:t>
        <w:br/>
        <w:t>allowable interest cost, whether that</w:t>
        <w:br/>
        <w:t>cost is expensed or capitalized. Earnings</w:t>
        <w:br/>
        <w:t>subject to being reported to the Federal</w:t>
        <w:br/>
        <w:t>Internal Revenue Service under</w:t>
        <w:br/>
        <w:t>arbitrage requirements are excludable.</w:t>
        <w:br/>
        <w:t>(7) The following conditions must</w:t>
        <w:br/>
        <w:t>apply to debt arrangements over $1</w:t>
        <w:br/>
        <w:t>million to purchase or construct</w:t>
        <w:br/>
        <w:t>facilities unless the recipient or</w:t>
        <w:br/>
        <w:t>subrecipient makes an initial equity</w:t>
        <w:br/>
        <w:t>contribution to the purchase of 25</w:t>
        <w:br/>
        <w:t>percent or more. For this purpose,</w:t>
        <w:br/>
        <w:t>‘‘initial equity contribution’’ means the</w:t>
        <w:br/>
        <w:t>amount or value of contributions made</w:t>
        <w:br/>
        <w:t>by the recipient or subrecipient for the</w:t>
        <w:br/>
        <w:t>acquisition of facilities prior to</w:t>
        <w:br/>
        <w:t>occupancy.</w:t>
        <w:br/>
        <w:t>(i) The recipient or subrecipient must</w:t>
        <w:br/>
        <w:t>reduce claims for reimbursement of</w:t>
        <w:br/>
        <w:t>interest cost by an amount equal to</w:t>
        <w:br/>
        <w:t>imputed interest earnings on excess</w:t>
        <w:br/>
        <w:t>cash flow attributable to the portion of</w:t>
        <w:br/>
        <w:t>the facility used for Federal awards.</w:t>
        <w:br/>
        <w:t>(ii) The recipient or subrecipient must</w:t>
        <w:br/>
        <w:t>impute interest on excess cash flow as</w:t>
        <w:br/>
        <w:t>follows:</w:t>
        <w:br/>
        <w:t>(A) Annually, the recipient or</w:t>
        <w:br/>
        <w:t>subrecipient must prepare a cumulative</w:t>
        <w:br/>
        <w:t>(from the project’s inception) report of</w:t>
        <w:br/>
        <w:t>monthly cash inflows and outflows,</w:t>
        <w:br/>
        <w:t>regardless of the funding source. For</w:t>
        <w:br/>
        <w:t>this purpose, inflows consist of Federal</w:t>
        <w:br/>
        <w:t>reimbursement for depreciation,</w:t>
        <w:br/>
        <w:t>amortization of capitalized construction</w:t>
        <w:br/>
        <w:t>interest, and annual interest cost.</w:t>
        <w:br/>
        <w:t>Outflows consist of initial equity</w:t>
        <w:br/>
        <w:t>contributions, debt principal payments</w:t>
        <w:br/>
        <w:t>(less the pro-rata share attributable to</w:t>
        <w:br/>
        <w:t>the cost of land), and interest payments.</w:t>
        <w:br/>
        <w:t>(B) To compute monthly cash inflows</w:t>
        <w:br/>
        <w:t>and outflows, the recipient or</w:t>
        <w:br/>
        <w:t>subrecipient must divide the abovementioned annual amounts by the</w:t>
        <w:br/>
        <w:t>months in the year (usually 12) that the</w:t>
        <w:br/>
        <w:t>building is in service.</w:t>
        <w:br/>
        <w:t>(C) For any month in which</w:t>
        <w:br/>
        <w:t>cumulative cash inflows exceed</w:t>
        <w:br/>
        <w:t>cumulative outflows, interest must be</w:t>
        <w:br/>
        <w:t>calculated on the excess inflows for that</w:t>
        <w:br/>
        <w:t>month and be treated as a reduction to</w:t>
        <w:br/>
        <w:t>allowable interest cost. The interest rate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to be used must be the three-month</w:t>
        <w:br/>
        <w:t>Treasury bill closing rate as of the last</w:t>
        <w:br/>
        <w:t>business day of that month.</w:t>
        <w:br/>
        <w:t>(8) Interest attributable to a fully</w:t>
        <w:br/>
        <w:t>depreciated asset is unallowable.</w:t>
        <w:br/>
        <w:t>(d) Additional requirements for states,</w:t>
        <w:br/>
        <w:t>local governments and Indian Tribes.</w:t>
        <w:br/>
        <w:t>For interest costs to be allowable for</w:t>
        <w:br/>
        <w:t>states, local governments, and Indian</w:t>
        <w:br/>
        <w:t>Tribes, the recipient or subrecipient</w:t>
        <w:br/>
        <w:t>must have incurred the interest costs for</w:t>
        <w:br/>
        <w:t>buildings after October 1, 1980, or after</w:t>
        <w:br/>
        <w:t>September 1, 1995, for land and</w:t>
        <w:br/>
        <w:t>equipment.</w:t>
        <w:br/>
        <w:t>(1) The requirement to offset the</w:t>
        <w:br/>
        <w:t>interest earned on borrowed funds</w:t>
        <w:br/>
        <w:t>against allowable interest cost</w:t>
        <w:br/>
        <w:t>(paragraph (c)(5) of this section) also</w:t>
        <w:br/>
        <w:t>applies to earnings on debt service</w:t>
        <w:br/>
        <w:t>reserve funds.</w:t>
        <w:br/>
        <w:t>(2) The recipient or subrecipient must</w:t>
        <w:br/>
        <w:t>negotiate the amount of allowable</w:t>
        <w:br/>
        <w:t>interest cost related to the acquisition of</w:t>
        <w:br/>
        <w:t>facilities with asset costs of $1 million</w:t>
        <w:br/>
        <w:t>or more, as described in paragraph (c)(7)</w:t>
        <w:br/>
        <w:t>of this section. For this purpose, a</w:t>
        <w:br/>
        <w:t>recipient or subrecipient must consider</w:t>
        <w:br/>
        <w:t>only cash inflows and outflows</w:t>
        <w:br/>
        <w:t>attributable to that portion of the real</w:t>
        <w:br/>
        <w:t>property used for Federal awards.</w:t>
        <w:br/>
        <w:t>(e) Additional requirements for IHEs.</w:t>
        <w:br/>
        <w:t>For interest costs to be allowable, the</w:t>
        <w:br/>
        <w:t>IHE must have incurred the interest</w:t>
        <w:br/>
        <w:t>costs after July 1, 1982, in connection</w:t>
        <w:br/>
        <w:t>with acquisitions of capital assets that</w:t>
        <w:br/>
        <w:t>occurred after that date.</w:t>
        <w:br/>
        <w:t>(f) Additional requirements for</w:t>
        <w:br/>
        <w:t>nonprofit organizations. For interest</w:t>
        <w:br/>
        <w:t>costs to be allowable, the nonprofit</w:t>
        <w:br/>
        <w:t>organization must have incurred the</w:t>
        <w:br/>
        <w:t>interest costs after September 29, 1995,</w:t>
        <w:br/>
        <w:t>in connection with acquisitions of</w:t>
        <w:br/>
        <w:t>capital assets that occurred after that</w:t>
        <w:br/>
        <w:t>date.</w:t>
        <w:br/>
        <w:t>(g) Requirements for nonprofit</w:t>
        <w:br/>
        <w:t>organizations subject to full coverage</w:t>
        <w:br/>
        <w:t>under CAS. The interest allowability</w:t>
        <w:br/>
        <w:t>provisions of this section do not apply</w:t>
        <w:br/>
        <w:t>to a nonprofit organization subject to</w:t>
        <w:br/>
        <w:t>‘‘full coverage’’ under the Cost</w:t>
        <w:br/>
        <w:t>Accounting Standards (CAS), as defined</w:t>
        <w:br/>
        <w:t>at 48 CFR 9903.201–2(a). The nonprofit</w:t>
        <w:br/>
        <w:t>organization’s Federal awards are</w:t>
        <w:br/>
        <w:t>instead subject to CAS 414 (48 CFR</w:t>
        <w:br/>
        <w:t>9904.414), ‘‘Cost of Money as an</w:t>
        <w:br/>
        <w:t>Element of the Cost of Facilities</w:t>
        <w:br/>
        <w:t>Capital,’’ and CAS 417 (48 CFR</w:t>
        <w:br/>
        <w:t>9904.417), ‘‘Cost of Money as an</w:t>
        <w:br/>
        <w:t>Element of the Cost of Capital Assets</w:t>
        <w:br/>
        <w:t>Under Construction.’’</w:t>
      </w:r>
    </w:p>
    <w:p>
      <w:r>
        <w:t>lotter on DSK11XQN23PROD with RULES4</w:t>
      </w:r>
    </w:p>
    <w:p>
      <w:r>
        <w:t>§ 200.450</w:t>
      </w:r>
    </w:p>
    <w:p>
      <w:r>
        <w:t>Lobbying.</w:t>
      </w:r>
    </w:p>
    <w:p>
      <w:r>
        <w:t>(a) Lobbying costs associated with</w:t>
        <w:br/>
        <w:t>obtaining Federal assistance awards.</w:t>
        <w:br/>
        <w:t>The costs of certain influencing</w:t>
        <w:br/>
        <w:t>activities associated with obtaining</w:t>
        <w:br/>
        <w:t>grants, cooperative agreements,</w:t>
        <w:br/>
        <w:t>contracts, or loans are unallowable.</w:t>
        <w:br/>
        <w:t>Lobbying with respect to certain grants,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cooperative agreements, contracts, and</w:t>
        <w:br/>
        <w:t>loans is governed by relevant statutes,</w:t>
        <w:br/>
        <w:t>including the provisions of 31 U.S.C.</w:t>
        <w:br/>
        <w:t>1352, as well as the common rule, ‘‘New</w:t>
        <w:br/>
        <w:t>Restrictions on Lobbying,’’ published on</w:t>
        <w:br/>
        <w:t>February 26, 1990, including</w:t>
        <w:br/>
        <w:t>definitions, and the Office of</w:t>
        <w:br/>
        <w:t>Management and Budget ‘‘Governmentwide Guidance for New Restrictions on</w:t>
        <w:br/>
        <w:t>Lobbying’’ and notices published on</w:t>
        <w:br/>
        <w:t>December 20, 1989, June 15, 1990,</w:t>
        <w:br/>
        <w:t>January 15, 1992, and January 19, 1996.</w:t>
        <w:br/>
        <w:t>(b) Executive lobbying costs. Costs</w:t>
        <w:br/>
        <w:t>incurred in attempting to improperly</w:t>
        <w:br/>
        <w:t>influence, either directly or indirectly,</w:t>
        <w:br/>
        <w:t>an employee or officer of the executive</w:t>
        <w:br/>
        <w:t>branch of the Federal Government to</w:t>
        <w:br/>
        <w:t>give consideration or to act regarding a</w:t>
        <w:br/>
        <w:t>Federal award or a regulatory matter are</w:t>
        <w:br/>
        <w:t>unallowable. Improper influence means</w:t>
        <w:br/>
        <w:t>any influence that induces or tends to</w:t>
        <w:br/>
        <w:t>induce a Federal employee or officer to</w:t>
        <w:br/>
        <w:t>give consideration or to act regarding a</w:t>
        <w:br/>
        <w:t>Federal award or regulatory matter on</w:t>
        <w:br/>
        <w:t>any basis other than the merit.</w:t>
        <w:br/>
        <w:t>(c) Restrictions on nonprofit</w:t>
        <w:br/>
        <w:t>organizations and IHEs. In addition, the</w:t>
        <w:br/>
        <w:t>following restrictions apply to nonprofit</w:t>
        <w:br/>
        <w:t>organizations and IHEs:</w:t>
        <w:br/>
        <w:t>(1) Costs associated with the</w:t>
        <w:br/>
        <w:t>following activities are unallowable:</w:t>
        <w:br/>
        <w:t>(i) Attempts to influence the outcomes</w:t>
        <w:br/>
        <w:t>of any Federal, State, or local election,</w:t>
        <w:br/>
        <w:t>referendum, initiative, or similar</w:t>
        <w:br/>
        <w:t>procedure through in-kind or cash</w:t>
        <w:br/>
        <w:t>contributions, endorsements, publicity,</w:t>
        <w:br/>
        <w:t>or similar activity;</w:t>
        <w:br/>
        <w:t>(ii) Establishing, administering,</w:t>
        <w:br/>
        <w:t>contributing to, or paying the expenses</w:t>
        <w:br/>
        <w:t>of a political party, campaign, political</w:t>
        <w:br/>
        <w:t>action committee, or other organization</w:t>
        <w:br/>
        <w:t>established to influence the outcomes of</w:t>
        <w:br/>
        <w:t>elections in the United States;</w:t>
        <w:br/>
        <w:t>(iii) Any attempt to influence:</w:t>
        <w:br/>
        <w:t>(A) The introduction of Federal or</w:t>
        <w:br/>
        <w:t>State legislation;</w:t>
        <w:br/>
        <w:t>(B) The enactment or modification of</w:t>
        <w:br/>
        <w:t>any pending Federal or State legislation</w:t>
        <w:br/>
        <w:t>through communication with any</w:t>
        <w:br/>
        <w:t>member or employee of the Congress or</w:t>
        <w:br/>
        <w:t>State legislature (including efforts to</w:t>
        <w:br/>
        <w:t>influence State or local officials to</w:t>
        <w:br/>
        <w:t>engage in similar lobbying activity);</w:t>
        <w:br/>
        <w:t>(C) The enactment or modification of</w:t>
        <w:br/>
        <w:t>any pending Federal or State legislation</w:t>
        <w:br/>
        <w:t>by preparing, distributing, or using</w:t>
        <w:br/>
        <w:t>publicity or propaganda or by urging</w:t>
        <w:br/>
        <w:t>members of the general public, or any</w:t>
        <w:br/>
        <w:t>segment thereof, to contribute to or</w:t>
        <w:br/>
        <w:t>participate in any mass demonstration,</w:t>
        <w:br/>
        <w:t>march, rally, fundraising drive, lobbying</w:t>
        <w:br/>
        <w:t>campaign or letter writing or telephone</w:t>
        <w:br/>
        <w:t>campaign; or</w:t>
        <w:br/>
        <w:t>(D) Any government official or</w:t>
        <w:br/>
        <w:t>employee in connection with a decision</w:t>
        <w:br/>
        <w:t>to sign or veto enrolled legislation;</w:t>
        <w:br/>
        <w:t>(iv) Legislative liaison activities,</w:t>
        <w:br/>
        <w:t>including attendance at legislative</w:t>
        <w:br/>
        <w:t>sessions or committee hearings,</w:t>
      </w:r>
    </w:p>
    <w:p>
      <w:r>
        <w:t>PO 00000</w:t>
      </w:r>
    </w:p>
    <w:p>
      <w:r>
        <w:t>Frm 00143</w:t>
      </w:r>
    </w:p>
    <w:p>
      <w:r>
        <w:t>Fmt 4701</w:t>
      </w:r>
    </w:p>
    <w:p>
      <w:r>
        <w:t>Sfmt 4700</w:t>
      </w:r>
    </w:p>
    <w:p>
      <w:r>
        <w:t>30187</w:t>
      </w:r>
    </w:p>
    <w:p>
      <w:r>
        <w:t>gathering information regarding</w:t>
        <w:br/>
        <w:t>legislation, and analyzing the effect of</w:t>
        <w:br/>
        <w:t>legislation, when such activities are</w:t>
        <w:br/>
        <w:t>carried on in support of or in knowing</w:t>
        <w:br/>
        <w:t>preparation for an effort to engage in</w:t>
        <w:br/>
        <w:t>unallowable lobbying.</w:t>
        <w:br/>
        <w:t>(2) The following activities are</w:t>
        <w:br/>
        <w:t>excepted from the coverage of paragraph</w:t>
        <w:br/>
        <w:t>(c)(1) of this section:</w:t>
        <w:br/>
        <w:t>(i) Technical and factual presentations</w:t>
        <w:br/>
        <w:t>on topics directly related to the</w:t>
        <w:br/>
        <w:t>performance of a grant, contract, or</w:t>
        <w:br/>
        <w:t>other agreement (through hearing</w:t>
        <w:br/>
        <w:t>testimony, statements, or letters to the</w:t>
        <w:br/>
        <w:t>Congress or a State legislature, or</w:t>
        <w:br/>
        <w:t>subdivision, member, or cognizant staff</w:t>
        <w:br/>
        <w:t>member thereof), in response to a</w:t>
        <w:br/>
        <w:t>documented request (including a</w:t>
        <w:br/>
        <w:t>Congressional Record notice requesting</w:t>
        <w:br/>
        <w:t>testimony or statements for the record at</w:t>
        <w:br/>
        <w:t>a regularly scheduled hearing) made by</w:t>
        <w:br/>
        <w:t>the recipient’s or subrecipient’s member</w:t>
        <w:br/>
        <w:t>of congress, legislative body,</w:t>
        <w:br/>
        <w:t>subdivision, or a cognizant staff member</w:t>
        <w:br/>
        <w:t>thereof, provided such information is</w:t>
        <w:br/>
        <w:t>readily obtainable and can be readily</w:t>
        <w:br/>
        <w:t>put in deliverable form, and further</w:t>
        <w:br/>
        <w:t>provided that costs under this section</w:t>
        <w:br/>
        <w:t>for travel, lodging or meals are</w:t>
        <w:br/>
        <w:t>unallowable unless incurred to offer</w:t>
        <w:br/>
        <w:t>testimony at a regularly scheduled</w:t>
        <w:br/>
        <w:t>Congressional hearing pursuant to a</w:t>
        <w:br/>
        <w:t>written request for such presentation</w:t>
        <w:br/>
        <w:t>made by the Chairman or Ranking</w:t>
        <w:br/>
        <w:t>Minority Member of the Committee or</w:t>
        <w:br/>
        <w:t>Subcommittee conducting such</w:t>
        <w:br/>
        <w:t>hearings;</w:t>
        <w:br/>
        <w:t>(ii) Any lobbying made unallowable</w:t>
        <w:br/>
        <w:t>by paragraph (c)(1)(iii) of this section to</w:t>
        <w:br/>
        <w:t>influence State legislation to directly</w:t>
        <w:br/>
        <w:t>reduce the cost, or to avoid material</w:t>
        <w:br/>
        <w:t>impairment of the recipient’s or</w:t>
        <w:br/>
        <w:t>subrecipient’s authority to perform the</w:t>
        <w:br/>
        <w:t>grant, contract, or other agreement;</w:t>
        <w:br/>
        <w:t>(iii) Any activity specifically</w:t>
        <w:br/>
        <w:t>authorized by statute to be undertaken</w:t>
        <w:br/>
        <w:t>with funds from the Federal award; or</w:t>
        <w:br/>
        <w:t>(iv) Any activity excepted from the</w:t>
        <w:br/>
        <w:t>definitions of ‘‘lobbying’’ or</w:t>
        <w:br/>
        <w:t>‘‘influencing legislation’’ by the Internal</w:t>
        <w:br/>
        <w:t>Revenue Code provisions that require</w:t>
        <w:br/>
        <w:t>nonprofit organizations to limit their</w:t>
        <w:br/>
        <w:t>participation in direct and ‘‘grass roots’’</w:t>
        <w:br/>
        <w:t>lobbying activities to retain their</w:t>
        <w:br/>
        <w:t>charitable deduction status and avoid</w:t>
        <w:br/>
        <w:t>punitive excise taxes, 26 U.S.C. (I.R.C.)</w:t>
        <w:br/>
        <w:t>501(c)(3), 501(h), 4911(a), including:</w:t>
        <w:br/>
        <w:t>(A) Nonpartisan analysis, study, or</w:t>
        <w:br/>
        <w:t>research reports;</w:t>
        <w:br/>
        <w:t>(B) Examinations and discussions of</w:t>
        <w:br/>
        <w:t>broad social, economic, and similar</w:t>
        <w:br/>
        <w:t>problems; and</w:t>
        <w:br/>
        <w:t>(C) Information provided upon</w:t>
        <w:br/>
        <w:t>request by a legislator for technical</w:t>
        <w:br/>
        <w:t>advice and assistance, as defined by</w:t>
        <w:br/>
        <w:t>I.R.C. 4911(d)(2) and 26 CFR 56.4911–</w:t>
        <w:br/>
        <w:t>2(c)(1) through (c)(3).</w:t>
        <w:br/>
        <w:t>(3) When a recipient or subrecipient</w:t>
        <w:br/>
        <w:t>seeks reimbursement for indirect costs,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30188</w:t>
      </w:r>
    </w:p>
    <w:p>
      <w:r>
        <w:t>Federal Register / Vol. 89, No. 78 / Monday, April 22, 2024 / Rules and Regulations</w:t>
      </w:r>
    </w:p>
    <w:p>
      <w:r>
        <w:t>total lobbying costs must be identified</w:t>
        <w:br/>
        <w:t>separately in the indirect cost rate</w:t>
        <w:br/>
        <w:t>proposal and thereafter be treated as</w:t>
        <w:br/>
        <w:t>other unallowable activity costs in</w:t>
        <w:br/>
        <w:t>accordance with § 200.413.</w:t>
        <w:br/>
        <w:t>(4) The recipient or subrecipient must</w:t>
        <w:br/>
        <w:t>submit a certification that the</w:t>
        <w:br/>
        <w:t>requirements and standards of this</w:t>
        <w:br/>
        <w:t>section have been complied with as part</w:t>
        <w:br/>
        <w:t>of its annual indirect cost rate proposal.</w:t>
        <w:br/>
        <w:t>(See § 200.415.)</w:t>
        <w:br/>
        <w:t>(5)(i) Time logs, calendars, or similar</w:t>
        <w:br/>
        <w:t>records are not required to be created for</w:t>
        <w:br/>
        <w:t>purposes of complying with the recordkeeping requirements in § 200.302 with</w:t>
        <w:br/>
        <w:t>respect to lobbying costs during a</w:t>
        <w:br/>
        <w:t>particular calendar month when:</w:t>
        <w:br/>
        <w:t>(A) The employee engages in lobbying</w:t>
        <w:br/>
        <w:t>(as defined in paragraphs (c)(1) and (2)</w:t>
        <w:br/>
        <w:t>of this section) for 25 percent or less of</w:t>
        <w:br/>
        <w:t>the employee’s compensated hours of</w:t>
        <w:br/>
        <w:t>employment during that calendar</w:t>
        <w:br/>
        <w:t>month; and</w:t>
        <w:br/>
        <w:t>(B) Within the preceding five-year</w:t>
        <w:br/>
        <w:t>period, the recipient or subrecipient has</w:t>
        <w:br/>
        <w:t>not materially misstated allowable or</w:t>
        <w:br/>
        <w:t>unallowable costs of any nature,</w:t>
        <w:br/>
        <w:t>including legislative lobbying costs.</w:t>
        <w:br/>
        <w:t>(ii) When conditions in paragraph</w:t>
        <w:br/>
        <w:t>(c)(5)(i)(A) and (B) of this section are</w:t>
        <w:br/>
        <w:t>met, recipients and subrecipients are</w:t>
        <w:br/>
        <w:t>not required to establish records to</w:t>
        <w:br/>
        <w:t>support the allowability of claimed</w:t>
        <w:br/>
        <w:t>costs in addition to records already</w:t>
        <w:br/>
        <w:t>required or maintained. Also, when</w:t>
        <w:br/>
        <w:t>conditions in paragraphs (c)(5)(i)(A) and</w:t>
        <w:br/>
        <w:t>(B) of this section are met, the absence</w:t>
        <w:br/>
        <w:t>of time logs, calendars, or similar</w:t>
        <w:br/>
        <w:t>records will not serve as a basis for</w:t>
        <w:br/>
        <w:t>disallowing costs by contesting</w:t>
        <w:br/>
        <w:t>estimates of lobbying time spent by</w:t>
        <w:br/>
        <w:t>employees during a calendar month.</w:t>
        <w:br/>
        <w:t>(iii) In consultation with OMB, the</w:t>
        <w:br/>
        <w:t>Federal agency must establish</w:t>
        <w:br/>
        <w:t>procedures for resolving, in advance,</w:t>
        <w:br/>
        <w:t>any significant questions or</w:t>
        <w:br/>
        <w:t>disagreements concerning the</w:t>
        <w:br/>
        <w:t>interpretation or application of this</w:t>
        <w:br/>
        <w:t>section. Any such advance resolutions</w:t>
        <w:br/>
        <w:t>must be binding in any subsequent</w:t>
        <w:br/>
        <w:t>settlements, audits, or investigations</w:t>
        <w:br/>
        <w:t>with respect to that grant or contract for</w:t>
        <w:br/>
        <w:t>purposes of interpretation of this part,</w:t>
        <w:br/>
        <w:t>provided, however, that this must not be</w:t>
        <w:br/>
        <w:t>construed to prevent a contractor or</w:t>
        <w:br/>
        <w:t>recipient or subrecipient from</w:t>
        <w:br/>
        <w:t>contesting the lawfulness of such a</w:t>
        <w:br/>
        <w:t>determination.</w:t>
      </w:r>
    </w:p>
    <w:p>
      <w:r>
        <w:t>lotter on DSK11XQN23PROD with RULES4</w:t>
      </w:r>
    </w:p>
    <w:p>
      <w:r>
        <w:t>§ 200.451 Losses on other awards or</w:t>
        <w:br/>
        <w:t>contracts.</w:t>
      </w:r>
    </w:p>
    <w:p>
      <w:r>
        <w:t>Any excess costs over income under</w:t>
        <w:br/>
        <w:t>any other award or contract of any</w:t>
        <w:br/>
        <w:t>nature is unallowable. This includes,</w:t>
        <w:br/>
        <w:t>but is not limited to, the recipient’s or</w:t>
        <w:br/>
        <w:t>subrecipient’s contributed portion by</w:t>
        <w:br/>
        <w:t>reason of cost sharing agreements or any</w:t>
        <w:br/>
        <w:t>under-recoveries through negotiation of</w:t>
        <w:br/>
        <w:t>flat amounts for indirect costs. Also, any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excess of costs over authorized funding</w:t>
        <w:br/>
        <w:t>levels transferred from any award or</w:t>
        <w:br/>
        <w:t>contract to another is unallowable. All</w:t>
        <w:br/>
        <w:t>losses are not allowable indirect costs</w:t>
        <w:br/>
        <w:t>and must be included in the appropriate</w:t>
        <w:br/>
        <w:t>indirect cost rate base for allocating</w:t>
        <w:br/>
        <w:t>indirect costs.</w:t>
        <w:br/>
        <w:t>§ 200.452</w:t>
      </w:r>
    </w:p>
    <w:p>
      <w:r>
        <w:t>Maintenance and repair costs.</w:t>
      </w:r>
    </w:p>
    <w:p>
      <w:r>
        <w:t>Costs incurred for utilities, insurance,</w:t>
        <w:br/>
        <w:t>security, necessary maintenance,</w:t>
        <w:br/>
        <w:t>janitorial services, repair, or upkeep of</w:t>
        <w:br/>
        <w:t>buildings and equipment (including</w:t>
        <w:br/>
        <w:t>Federal property unless otherwise</w:t>
        <w:br/>
        <w:t>provided for) which neither add to the</w:t>
        <w:br/>
        <w:t>permanent value of the property nor</w:t>
        <w:br/>
        <w:t>appreciably prolong its intended life,</w:t>
        <w:br/>
        <w:t>but keep it in an efficient operating</w:t>
        <w:br/>
        <w:t>condition, are allowable. Costs incurred</w:t>
        <w:br/>
        <w:t>for improvements that add to the</w:t>
        <w:br/>
        <w:t>permanent value of the buildings and</w:t>
        <w:br/>
        <w:t>equipment or appreciably prolong their</w:t>
        <w:br/>
        <w:t>intended life must be treated as capital</w:t>
        <w:br/>
        <w:t>expenditures (see § 200.439). These</w:t>
        <w:br/>
        <w:t>costs are only allowable to the extent</w:t>
        <w:br/>
        <w:t>not paid through rental or other</w:t>
        <w:br/>
        <w:t>agreements.</w:t>
        <w:br/>
        <w:t>§ 200.453 Materials and supplies costs,</w:t>
        <w:br/>
        <w:t>including costs of computing devices.</w:t>
      </w:r>
    </w:p>
    <w:p>
      <w:r>
        <w:t>(a) Costs incurred for materials,</w:t>
        <w:br/>
        <w:t>supplies, and fabricated parts necessary</w:t>
        <w:br/>
        <w:t>for the performance of a Federal award</w:t>
        <w:br/>
        <w:t>are allowable.</w:t>
        <w:br/>
        <w:t>(b) Purchased materials and supplies</w:t>
        <w:br/>
        <w:t>must be charged at their actual prices,</w:t>
        <w:br/>
        <w:t>net of applicable credits. Withdrawals</w:t>
        <w:br/>
        <w:t>from general stores or stockrooms must</w:t>
        <w:br/>
        <w:t>be charged at their actual net cost under</w:t>
        <w:br/>
        <w:t>any recognized method of pricing</w:t>
        <w:br/>
        <w:t>inventory withdrawals, consistently</w:t>
        <w:br/>
        <w:t>applied. Incoming transportation</w:t>
        <w:br/>
        <w:t>charges are an allowable part of</w:t>
        <w:br/>
        <w:t>materials and supplies costs.</w:t>
        <w:br/>
        <w:t>(c) Materials and supplies used for the</w:t>
        <w:br/>
        <w:t>performance of a Federal award may be</w:t>
        <w:br/>
        <w:t>charged as direct costs. Charging</w:t>
        <w:br/>
        <w:t>computing devices as direct costs is</w:t>
        <w:br/>
        <w:t>allowable for devices that are essential</w:t>
        <w:br/>
        <w:t>and allocable, but not solely dedicated,</w:t>
        <w:br/>
        <w:t>to the performance of a Federal award.</w:t>
        <w:br/>
        <w:t>(d) Where Federally-donated or</w:t>
        <w:br/>
        <w:t>furnished materials are used in</w:t>
        <w:br/>
        <w:t>performing the Federal award, the</w:t>
        <w:br/>
        <w:t>materials will be used without charge.</w:t>
        <w:br/>
        <w:t>§ 200.454 Memberships, subscriptions,</w:t>
        <w:br/>
        <w:t>and professional activity costs.</w:t>
      </w:r>
    </w:p>
    <w:p>
      <w:r>
        <w:t>(a) Costs of the recipient’s or</w:t>
        <w:br/>
        <w:t>subrecipient’s membership in business,</w:t>
        <w:br/>
        <w:t>technical, and professional</w:t>
        <w:br/>
        <w:t>organizations are allowable.</w:t>
        <w:br/>
        <w:t>(b) Costs of the recipient’s or</w:t>
        <w:br/>
        <w:t>subrecipient’s subscriptions to business,</w:t>
        <w:br/>
        <w:t>professional, and technical periodicals</w:t>
        <w:br/>
        <w:t>are allowable.</w:t>
        <w:br/>
        <w:t>(c) Costs of membership in any civic</w:t>
        <w:br/>
        <w:t>or community organization are</w:t>
        <w:br/>
        <w:t>allowable.</w:t>
      </w:r>
    </w:p>
    <w:p>
      <w:r>
        <w:t>PO 00000</w:t>
      </w:r>
    </w:p>
    <w:p>
      <w:r>
        <w:t>Frm 00144</w:t>
      </w:r>
    </w:p>
    <w:p>
      <w:r>
        <w:t>Fmt 4701</w:t>
      </w:r>
    </w:p>
    <w:p>
      <w:r>
        <w:t>Sfmt 4700</w:t>
      </w:r>
    </w:p>
    <w:p>
      <w:r>
        <w:t>(d) Costs of membership in any</w:t>
        <w:br/>
        <w:t>country club or social or dining club or</w:t>
        <w:br/>
        <w:t>organization are unallowable.</w:t>
        <w:br/>
        <w:t>(e) Costs of membership in</w:t>
        <w:br/>
        <w:t>organizations whose primary purpose is</w:t>
        <w:br/>
        <w:t>lobbying are unallowable. See § 200.450.</w:t>
        <w:br/>
        <w:t>§ 200.455</w:t>
      </w:r>
    </w:p>
    <w:p>
      <w:r>
        <w:t>Organization costs.</w:t>
      </w:r>
    </w:p>
    <w:p>
      <w:r>
        <w:t>(a) Costs such as incorporation fees,</w:t>
        <w:br/>
        <w:t>brokers’ fees, fees to promoters,</w:t>
        <w:br/>
        <w:t>organizers or management consultants,</w:t>
        <w:br/>
        <w:t>attorneys, accountants, or investment</w:t>
        <w:br/>
        <w:t>counselors, whether or not employees of</w:t>
        <w:br/>
        <w:t>the recipient or subrecipient in</w:t>
        <w:br/>
        <w:t>connection with the establishment or</w:t>
        <w:br/>
        <w:t>reorganization of an organization, are</w:t>
        <w:br/>
        <w:t>unallowable except with prior approval</w:t>
        <w:br/>
        <w:t>of the Federal agency.</w:t>
        <w:br/>
        <w:t>(b) The costs of any of the following</w:t>
        <w:br/>
        <w:t>activities are unallowable: activities</w:t>
        <w:br/>
        <w:t>undertaken to persuade employees of</w:t>
        <w:br/>
        <w:t>the recipient or subrecipient, or any</w:t>
        <w:br/>
        <w:t>other entity, to exercise or not to</w:t>
        <w:br/>
        <w:t>exercise, or concerning the manner of</w:t>
        <w:br/>
        <w:t>exercising, the right to organize and</w:t>
        <w:br/>
        <w:t>bargain collectively through</w:t>
        <w:br/>
        <w:t>representatives of the employees’ own</w:t>
        <w:br/>
        <w:t>choosing.</w:t>
        <w:br/>
        <w:t>(c) The costs related to data and</w:t>
        <w:br/>
        <w:t>evaluation are allowable. Data costs</w:t>
        <w:br/>
        <w:t>include (but are not limited to) the</w:t>
        <w:br/>
        <w:t>expenditures needed to gather, store,</w:t>
        <w:br/>
        <w:t>track, manage, analyze, disaggregate,</w:t>
        <w:br/>
        <w:t>secure, share, publish, or otherwise use</w:t>
        <w:br/>
        <w:t>data to administer or improve the</w:t>
        <w:br/>
        <w:t>program, such as data systems,</w:t>
        <w:br/>
        <w:t>personnel, data dashboards,</w:t>
        <w:br/>
        <w:t>cybersecurity, and related items. Data</w:t>
        <w:br/>
        <w:t>costs may also include direct or indirect</w:t>
        <w:br/>
        <w:t>costs associated with building</w:t>
        <w:br/>
        <w:t>integrated data systems—data systems</w:t>
        <w:br/>
        <w:t>that link individual-level data from</w:t>
        <w:br/>
        <w:t>multiple State and local government</w:t>
        <w:br/>
        <w:t>agencies for purposes of management,</w:t>
        <w:br/>
        <w:t>research, and evaluation. Evaluation</w:t>
        <w:br/>
        <w:t>costs include (but are not limited to)</w:t>
        <w:br/>
        <w:t>evidence reviews, evaluation planning</w:t>
        <w:br/>
        <w:t>and feasibility assessment, conducting</w:t>
        <w:br/>
        <w:t>evaluations, sharing evaluation results,</w:t>
        <w:br/>
        <w:t>and other personnel or materials costs</w:t>
        <w:br/>
        <w:t>related to the effective building and use</w:t>
        <w:br/>
        <w:t>of evidence and evaluation for program</w:t>
        <w:br/>
        <w:t>design, administration, or improvement.</w:t>
        <w:br/>
        <w:t>§ 200.456</w:t>
      </w:r>
    </w:p>
    <w:p>
      <w:r>
        <w:t>Participant support costs.</w:t>
      </w:r>
    </w:p>
    <w:p>
      <w:r>
        <w:t>Participant support costs are</w:t>
        <w:br/>
        <w:t>allowable (see § 200.1). The</w:t>
        <w:br/>
        <w:t>classification of items as participant</w:t>
        <w:br/>
        <w:t>support costs must be documented in</w:t>
        <w:br/>
        <w:t>the recipient’s or subrecipient’s written</w:t>
        <w:br/>
        <w:t>policies and procedures and treated</w:t>
        <w:br/>
        <w:t>consistently across all Federal awards.</w:t>
        <w:br/>
        <w:t>§ 200.457</w:t>
      </w:r>
    </w:p>
    <w:p>
      <w:r>
        <w:t>Plant and security costs.</w:t>
      </w:r>
    </w:p>
    <w:p>
      <w:r>
        <w:t>Necessary and reasonable expenses</w:t>
        <w:br/>
        <w:t>incurred for the protection and security</w:t>
        <w:br/>
        <w:t>of facilities, personnel, and work</w:t>
        <w:br/>
        <w:t>products are allowable. Such costs</w:t>
        <w:br/>
        <w:t>include, but are not limited to, wages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and uniforms of personnel engaged in</w:t>
        <w:br/>
        <w:t>security activities; equipment; barriers;</w:t>
        <w:br/>
        <w:t>protective (non-military) gear, devices,</w:t>
        <w:br/>
        <w:t>and equipment; contractual security</w:t>
        <w:br/>
        <w:t>services; and consultants. Capital</w:t>
        <w:br/>
        <w:t>expenditures for plant security purposes</w:t>
        <w:br/>
        <w:t>are subject to § 200.439.</w:t>
        <w:br/>
        <w:t>§ 200.458</w:t>
      </w:r>
    </w:p>
    <w:p>
      <w:r>
        <w:t>Pre-award costs.</w:t>
      </w:r>
    </w:p>
    <w:p>
      <w:r>
        <w:t>Pre-award costs are those incurred</w:t>
        <w:br/>
        <w:t>before the start date of the Federal</w:t>
        <w:br/>
        <w:t>award or subaward directly pursuant to</w:t>
        <w:br/>
        <w:t>the negotiation and in anticipation of</w:t>
        <w:br/>
        <w:t>the Federal award where such costs are</w:t>
        <w:br/>
        <w:t>necessary for efficient and timely</w:t>
        <w:br/>
        <w:t>performance of the scope of work. These</w:t>
        <w:br/>
        <w:t>costs are allowable only to the extent</w:t>
        <w:br/>
        <w:t>that they would have been allowed if</w:t>
        <w:br/>
        <w:t>incurred after the start date of the</w:t>
        <w:br/>
        <w:t>Federal award and only with the written</w:t>
        <w:br/>
        <w:t>approval of the Federal agency. If</w:t>
        <w:br/>
        <w:t>approved, these costs must be charged</w:t>
        <w:br/>
        <w:t>to the initial budget period of the</w:t>
        <w:br/>
        <w:t>Federal award unless otherwise</w:t>
        <w:br/>
        <w:t>specified by the Federal agency or passthrough entity.</w:t>
      </w:r>
    </w:p>
    <w:p>
      <w:r>
        <w:t>lotter on DSK11XQN23PROD with RULES4</w:t>
      </w:r>
    </w:p>
    <w:p>
      <w:r>
        <w:t>§ 200.459</w:t>
      </w:r>
    </w:p>
    <w:p>
      <w:r>
        <w:t>Professional service costs.</w:t>
      </w:r>
    </w:p>
    <w:p>
      <w:r>
        <w:t>(a) Costs of professional and</w:t>
        <w:br/>
        <w:t>consultant services rendered by persons</w:t>
        <w:br/>
        <w:t>who are members of a particular</w:t>
        <w:br/>
        <w:t>profession or possess a special skill and</w:t>
        <w:br/>
        <w:t>who are not officers or employees of the</w:t>
        <w:br/>
        <w:t>recipient or subrecipient are allowable,</w:t>
        <w:br/>
        <w:t>subject to paragraphs (b) and (c) of this</w:t>
        <w:br/>
        <w:t>section when reasonable in relation to</w:t>
        <w:br/>
        <w:t>the services rendered and when not</w:t>
        <w:br/>
        <w:t>contingent upon recovery of the costs</w:t>
        <w:br/>
        <w:t>from the Federal Government. In</w:t>
        <w:br/>
        <w:t>addition, legal and related services are</w:t>
        <w:br/>
        <w:t>limited under § 200.435.</w:t>
        <w:br/>
        <w:t>(b) In determining the allowability of</w:t>
        <w:br/>
        <w:t>costs in a particular case, no single</w:t>
        <w:br/>
        <w:t>factor or any combination of factors is</w:t>
        <w:br/>
        <w:t>necessarily determinative. However, the</w:t>
        <w:br/>
        <w:t>following factors are relevant:</w:t>
        <w:br/>
        <w:t>(1) The nature and scope of the</w:t>
        <w:br/>
        <w:t>service rendered in relation to the</w:t>
        <w:br/>
        <w:t>service required.</w:t>
        <w:br/>
        <w:t>(2) The necessity of contracting for the</w:t>
        <w:br/>
        <w:t>service, considering the recipient’s or</w:t>
        <w:br/>
        <w:t>subrecipient’s capability in the</w:t>
        <w:br/>
        <w:t>particular area.</w:t>
        <w:br/>
        <w:t>(3) The past pattern of such costs,</w:t>
        <w:br/>
        <w:t>particularly in the years prior to</w:t>
        <w:br/>
        <w:t>receiving a Federal award(s).</w:t>
        <w:br/>
        <w:t>(4) The impact of Federal awards on</w:t>
        <w:br/>
        <w:t>the recipient’s or subrecipient’s</w:t>
        <w:br/>
        <w:t>business (meaning, what new problems</w:t>
        <w:br/>
        <w:t>have arisen).</w:t>
        <w:br/>
        <w:t>(5) Whether the proportion of Federal</w:t>
        <w:br/>
        <w:t>work to the recipient’s or subrecipient’s</w:t>
        <w:br/>
        <w:t>total business influences the recipient or</w:t>
        <w:br/>
        <w:t>subrecipient in favor of incurring the</w:t>
        <w:br/>
        <w:t>cost, particularly where the services</w:t>
        <w:br/>
        <w:t>rendered are not of a continuing nature</w:t>
        <w:br/>
        <w:t>and have little relationship to work</w:t>
        <w:br/>
        <w:t>under Federal awards.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30189</w:t>
      </w:r>
    </w:p>
    <w:p>
      <w:r>
        <w:t>(6) Whether the service can be</w:t>
        <w:br/>
        <w:t>performed more economically by direct</w:t>
        <w:br/>
        <w:t>employment rather than contracting.</w:t>
        <w:br/>
        <w:t>(7) The qualifications of the</w:t>
        <w:br/>
        <w:t>individual or entity providing the</w:t>
        <w:br/>
        <w:t>service and the customary fees charged,</w:t>
        <w:br/>
        <w:t>especially on non-federally funded</w:t>
        <w:br/>
        <w:t>activities.</w:t>
        <w:br/>
        <w:t>(8) Adequacy of the contractual</w:t>
        <w:br/>
        <w:t>agreement for the service (for example,</w:t>
        <w:br/>
        <w:t>description of the service, estimate of</w:t>
        <w:br/>
        <w:t>the time required, rate of compensation,</w:t>
        <w:br/>
        <w:t>and termination provisions).</w:t>
        <w:br/>
        <w:t>(c) To be allowable, retainer fees must</w:t>
        <w:br/>
        <w:t>be supported by evidence of bona fide</w:t>
        <w:br/>
        <w:t>services available or rendered in</w:t>
        <w:br/>
        <w:t>addition to the factors in paragraph (b)</w:t>
        <w:br/>
        <w:t>of this section.</w:t>
      </w:r>
    </w:p>
    <w:p>
      <w:r>
        <w:t>§ 200.462 Rearrangement and</w:t>
        <w:br/>
        <w:t>reconversion costs.</w:t>
      </w:r>
    </w:p>
    <w:p>
      <w:r>
        <w:t>§ 200.460</w:t>
      </w:r>
    </w:p>
    <w:p>
      <w:r>
        <w:t>(a) Subject to paragraphs (b) and (c) of</w:t>
        <w:br/>
        <w:t>this section, and provided that the size</w:t>
        <w:br/>
        <w:t>of the staff recruited and maintained is</w:t>
        <w:br/>
        <w:t>in keeping with workload requirements,</w:t>
        <w:br/>
        <w:t>costs of ‘‘help wanted’’ advertising,</w:t>
        <w:br/>
        <w:t>operating costs of an employment office</w:t>
        <w:br/>
        <w:t>necessary to secure and maintain</w:t>
        <w:br/>
        <w:t>adequate staff, costs of operating an</w:t>
        <w:br/>
        <w:t>aptitude and educational testing</w:t>
        <w:br/>
        <w:t>program, travel costs of employees</w:t>
        <w:br/>
        <w:t>while engaged in recruiting personnel,</w:t>
        <w:br/>
        <w:t>travel costs of applicants for interviews</w:t>
        <w:br/>
        <w:t>for prospective employment, and</w:t>
        <w:br/>
        <w:t>relocation costs incurred incident to</w:t>
        <w:br/>
        <w:t>recruitment of new employees, are</w:t>
        <w:br/>
        <w:t>allowable to the extent that such costs</w:t>
        <w:br/>
        <w:t>are incurred pursuant to the recipient’s</w:t>
        <w:br/>
        <w:t>or subrecipient’s standard recruitment</w:t>
        <w:br/>
        <w:t>program. When the recipient or</w:t>
        <w:br/>
        <w:t>subrecipient uses employment agencies,</w:t>
        <w:br/>
        <w:t>costs not in excess of standard</w:t>
        <w:br/>
        <w:t>commercial rates for such services are</w:t>
        <w:br/>
        <w:t>allowable.</w:t>
        <w:br/>
        <w:t>(b) Special emoluments, fringe</w:t>
        <w:br/>
        <w:t>benefits, and salary allowances incurred</w:t>
        <w:br/>
        <w:t>to attract professional personnel that do</w:t>
        <w:br/>
        <w:t>not meet the test of reasonableness or do</w:t>
        <w:br/>
        <w:t>not conform with the established</w:t>
        <w:br/>
        <w:t>practices of the recipient or</w:t>
        <w:br/>
        <w:t>subrecipient, are unallowable.</w:t>
        <w:br/>
        <w:t>(c) If relocation costs incurred</w:t>
        <w:br/>
        <w:t>incident to recruitment of a new</w:t>
        <w:br/>
        <w:t>employee have been funded in whole or</w:t>
        <w:br/>
        <w:t>in part by a Federal award, and the</w:t>
        <w:br/>
        <w:t>newly hired employee resigns for</w:t>
        <w:br/>
        <w:t>reasons within the employee’s control</w:t>
        <w:br/>
        <w:t>within 12 months after hire, the</w:t>
        <w:br/>
        <w:t>recipient or subrecipient must refund or</w:t>
        <w:br/>
        <w:t>credit the Federal Government for its</w:t>
        <w:br/>
        <w:t>share of those relocation costs. See</w:t>
        <w:br/>
        <w:t>§ 200.464.</w:t>
        <w:br/>
        <w:t>(d) Short-term visas (as opposed to</w:t>
        <w:br/>
        <w:t>longer-term immigration visas) are</w:t>
        <w:br/>
        <w:t>generally an allowable cost and they</w:t>
        <w:br/>
        <w:t>may be proposed as a direct cost</w:t>
        <w:br/>
        <w:t>because they are issued for a specific</w:t>
        <w:br/>
        <w:t>period and purpose and can be clearly</w:t>
        <w:br/>
        <w:t>identified as directly connected to work</w:t>
        <w:br/>
        <w:t>performed on a Federal award. For these</w:t>
      </w:r>
    </w:p>
    <w:p>
      <w:r>
        <w:t>Proposal costs.</w:t>
      </w:r>
    </w:p>
    <w:p>
      <w:r>
        <w:t>Proposal costs are the costs of</w:t>
        <w:br/>
        <w:t>preparing bids, proposals, or</w:t>
        <w:br/>
        <w:t>applications on potential Federal and</w:t>
        <w:br/>
        <w:t>non-Federal awards or projects,</w:t>
        <w:br/>
        <w:t>including developing data necessary to</w:t>
        <w:br/>
        <w:t>support the recipient’s or subrecipient’s</w:t>
        <w:br/>
        <w:t>bids or proposals. Proposal costs of the</w:t>
        <w:br/>
        <w:t>current accounting period of both</w:t>
        <w:br/>
        <w:t>successful and unsuccessful bids and</w:t>
        <w:br/>
        <w:t>proposals normally should be treated as</w:t>
        <w:br/>
        <w:t>indirect costs and allocated to all</w:t>
        <w:br/>
        <w:t>current activities of the recipient or</w:t>
        <w:br/>
        <w:t>subrecipient. No proposal costs of past</w:t>
        <w:br/>
        <w:t>accounting periods may be allocated to</w:t>
        <w:br/>
        <w:t>the current period.</w:t>
        <w:br/>
        <w:t>§ 200.461</w:t>
      </w:r>
    </w:p>
    <w:p>
      <w:r>
        <w:t>Publication and printing costs.</w:t>
      </w:r>
    </w:p>
    <w:p>
      <w:r>
        <w:t>(a) Publication costs for electronic and</w:t>
        <w:br/>
        <w:t>print media, including distribution,</w:t>
        <w:br/>
        <w:t>promotion, and general handling, are</w:t>
        <w:br/>
        <w:t>allowable. These costs should be</w:t>
        <w:br/>
        <w:t>allocated as indirect costs to all</w:t>
        <w:br/>
        <w:t>benefiting activities of the recipient or</w:t>
        <w:br/>
        <w:t>subrecipient if they are not identifiable</w:t>
        <w:br/>
        <w:t>with a particular cost objective.</w:t>
        <w:br/>
        <w:t>(b) Page charges, article processing</w:t>
        <w:br/>
        <w:t>charges (APCs), or similar fees such as</w:t>
        <w:br/>
        <w:t>open access fees for professional journal</w:t>
        <w:br/>
        <w:t>publications and other peer-reviewed</w:t>
        <w:br/>
        <w:t>publications resulting from a Federal</w:t>
        <w:br/>
        <w:t>award are allowable where:</w:t>
        <w:br/>
        <w:t>(1) The publications report work</w:t>
        <w:br/>
        <w:t>supported by the Federal Government;</w:t>
        <w:br/>
        <w:t>and</w:t>
        <w:br/>
        <w:t>(2) The charges are levied impartially</w:t>
        <w:br/>
        <w:t>on all items published by the journal,</w:t>
        <w:br/>
        <w:t>whether or not under a Federal award.</w:t>
        <w:br/>
        <w:t>(3) The recipient or subrecipient may</w:t>
        <w:br/>
        <w:t>charge the Federal award during</w:t>
        <w:br/>
        <w:t>closeout for the costs of publication or</w:t>
        <w:br/>
        <w:t>sharing of research results if the costs</w:t>
        <w:br/>
        <w:t>were not incurred during the period of</w:t>
        <w:br/>
        <w:t>performance of the Federal award.</w:t>
        <w:br/>
        <w:t>These costs must be charged to the final</w:t>
        <w:br/>
        <w:t>budget period of the award unless</w:t>
        <w:br/>
        <w:t>otherwise specified by the Federal</w:t>
        <w:br/>
        <w:t>agency.</w:t>
      </w:r>
    </w:p>
    <w:p>
      <w:r>
        <w:t>PO 00000</w:t>
      </w:r>
    </w:p>
    <w:p>
      <w:r>
        <w:t>Frm 00145</w:t>
      </w:r>
    </w:p>
    <w:p>
      <w:r>
        <w:t>Fmt 4701</w:t>
      </w:r>
    </w:p>
    <w:p>
      <w:r>
        <w:t>Sfmt 4700</w:t>
      </w:r>
    </w:p>
    <w:p>
      <w:r>
        <w:t>(a) Costs incurred for ordinary and</w:t>
        <w:br/>
        <w:t>normal rearrangement and alteration of</w:t>
        <w:br/>
        <w:t>facilities are allowable as indirect costs.</w:t>
        <w:br/>
        <w:t>Special arrangements and alterations are</w:t>
        <w:br/>
        <w:t>allowable as a direct cost if the costs are</w:t>
        <w:br/>
        <w:t>incurred specifically for a Federal award</w:t>
        <w:br/>
        <w:t>and with the prior approval of the</w:t>
        <w:br/>
        <w:t>Federal agency or pass-through entity.</w:t>
        <w:br/>
        <w:t>(b) Costs incurred in restoring or</w:t>
        <w:br/>
        <w:t>rehabilitating the recipient’s or</w:t>
        <w:br/>
        <w:t>subrecipient’s facilities to</w:t>
        <w:br/>
        <w:t>approximately the same condition</w:t>
        <w:br/>
        <w:t>existing immediately before the</w:t>
        <w:br/>
        <w:t>commencement of a Federal award(s),</w:t>
        <w:br/>
        <w:t>less costs related to normal wear and</w:t>
        <w:br/>
        <w:t>tear, are allowable.</w:t>
        <w:br/>
        <w:t>§ 200.463</w:t>
      </w:r>
    </w:p>
    <w:p>
      <w:r>
        <w:t>E:\FR\FM\22APR4.SGM</w:t>
      </w:r>
    </w:p>
    <w:p>
      <w:r>
        <w:t>Recruiting costs.</w:t>
      </w:r>
    </w:p>
    <w:p>
      <w:r>
        <w:t>22APR4</w:t>
      </w:r>
    </w:p>
    <w:p/>
    <w:p>
      <w:r>
        <w:t>[PDF page break]</w:t>
      </w:r>
    </w:p>
    <w:p>
      <w:r>
        <w:t>30190</w:t>
      </w:r>
    </w:p>
    <w:p>
      <w:r>
        <w:t>Federal Register / Vol. 89, No. 78 / Monday, April 22, 2024 / Rules and Regulations</w:t>
      </w:r>
    </w:p>
    <w:p>
      <w:r>
        <w:t>costs to be directly charged to a Federal</w:t>
        <w:br/>
        <w:t>award, they must:</w:t>
        <w:br/>
        <w:t>(1) Be critical and necessary for the</w:t>
        <w:br/>
        <w:t>conduct of the project;</w:t>
        <w:br/>
        <w:t>(2) Be allowable under the applicable</w:t>
        <w:br/>
        <w:t>cost principles;</w:t>
        <w:br/>
        <w:t>(3) Be consistent with the recipient’s</w:t>
        <w:br/>
        <w:t>or subrecipient’s cost accounting</w:t>
        <w:br/>
        <w:t>practices and established written policy;</w:t>
        <w:br/>
        <w:t>and</w:t>
        <w:br/>
        <w:t>(4) Meet the definition of ‘‘direct cost’’</w:t>
        <w:br/>
        <w:t>as described in the applicable cost</w:t>
        <w:br/>
        <w:t>principles.</w:t>
      </w:r>
    </w:p>
    <w:p>
      <w:r>
        <w:t>lotter on DSK11XQN23PROD with RULES4</w:t>
      </w:r>
    </w:p>
    <w:p>
      <w:r>
        <w:t>§ 200.464</w:t>
      </w:r>
    </w:p>
    <w:p>
      <w:r>
        <w:t>Relocation costs of employees.</w:t>
      </w:r>
    </w:p>
    <w:p>
      <w:r>
        <w:t>(a) Relocation costs are costs incident</w:t>
        <w:br/>
        <w:t>to the permanent change of duty</w:t>
        <w:br/>
        <w:t>assignment (for an indefinite period or</w:t>
        <w:br/>
        <w:t>a stated period of not less than 12</w:t>
        <w:br/>
        <w:t>months) of an existing employee or</w:t>
        <w:br/>
        <w:t>upon recruitment of a new employee.</w:t>
        <w:br/>
        <w:t>Relocation costs are allowable, subject</w:t>
        <w:br/>
        <w:t>to the limitations described in</w:t>
        <w:br/>
        <w:t>paragraphs (b), (c), and (d) of this</w:t>
        <w:br/>
        <w:t>section, provided that:</w:t>
        <w:br/>
        <w:t>(1) The move is for the benefit of the</w:t>
        <w:br/>
        <w:t>employer.</w:t>
        <w:br/>
        <w:t>(2) Reimbursement to the employee is</w:t>
        <w:br/>
        <w:t>in accordance with an established</w:t>
        <w:br/>
        <w:t>written policy consistently followed by</w:t>
        <w:br/>
        <w:t>the employer.</w:t>
        <w:br/>
        <w:t>(3) The reimbursement does not</w:t>
        <w:br/>
        <w:t>exceed the employee’s actual (or</w:t>
        <w:br/>
        <w:t>reasonably estimated) expenses.</w:t>
        <w:br/>
        <w:t>(b) Allowable relocation costs for</w:t>
        <w:br/>
        <w:t>current employees are limited to the</w:t>
        <w:br/>
        <w:t>following:</w:t>
        <w:br/>
        <w:t>(1) The costs of transportation of the</w:t>
        <w:br/>
        <w:t>employee, members of their immediate</w:t>
        <w:br/>
        <w:t>family and their household, and</w:t>
        <w:br/>
        <w:t>personal effects to the new location.</w:t>
        <w:br/>
        <w:t>(2) The costs of finding a new home,</w:t>
        <w:br/>
        <w:t>such as advance trips by employees and</w:t>
        <w:br/>
        <w:t>spouses to locate living quarters and</w:t>
        <w:br/>
        <w:t>temporary lodging during the transition</w:t>
        <w:br/>
        <w:t>period, up to a maximum period of 30</w:t>
        <w:br/>
        <w:t>calendar days.</w:t>
        <w:br/>
        <w:t>(3) Closing costs, such as brokerage,</w:t>
        <w:br/>
        <w:t>legal, and appraisal fees, incidental to</w:t>
        <w:br/>
        <w:t>the disposition of the employee’s former</w:t>
        <w:br/>
        <w:t>home. These costs, together with those</w:t>
        <w:br/>
        <w:t>described in paragraph (b)(4) of this</w:t>
        <w:br/>
        <w:t>section, are limited to eight percent of</w:t>
        <w:br/>
        <w:t>the sales price of the employee’s former</w:t>
        <w:br/>
        <w:t>home.</w:t>
        <w:br/>
        <w:t>(4) The continuing costs of ownership</w:t>
        <w:br/>
        <w:t>(for up to six months) of the vacant</w:t>
        <w:br/>
        <w:t>former home after the settlement or</w:t>
        <w:br/>
        <w:t>lease date of the employee’s new</w:t>
        <w:br/>
        <w:t>permanent home, such as maintenance</w:t>
        <w:br/>
        <w:t>of buildings and grounds (exclusive of</w:t>
        <w:br/>
        <w:t>fixing-up expenses), utilities, taxes, and</w:t>
        <w:br/>
        <w:t>property insurance.</w:t>
        <w:br/>
        <w:t>(5) Other necessary and reasonable</w:t>
        <w:br/>
        <w:t>expenses normally incident to</w:t>
        <w:br/>
        <w:t>relocation, such as canceling an</w:t>
        <w:br/>
        <w:t>unexpired lease, transportation of</w:t>
        <w:br/>
        <w:t>personal property, and purchasing</w:t>
        <w:br/>
        <w:t>insurance against loss of or damages to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personal property. The cost of canceling</w:t>
        <w:br/>
        <w:t>an unexpired lease is limited to three</w:t>
        <w:br/>
        <w:t>times the monthly rental.</w:t>
        <w:br/>
        <w:t>(c) Allowable relocation costs for new</w:t>
        <w:br/>
        <w:t>employees are limited to those</w:t>
        <w:br/>
        <w:t>described in paragraphs (b)(1) and (2) of</w:t>
        <w:br/>
        <w:t>this section. If relocation costs incurred</w:t>
        <w:br/>
        <w:t>incident to the recruitment of a new</w:t>
        <w:br/>
        <w:t>employee have been funded in whole or</w:t>
        <w:br/>
        <w:t>in part by a Federal award, and the</w:t>
        <w:br/>
        <w:t>newly hired employee resigns for</w:t>
        <w:br/>
        <w:t>reasons within the employee’s control</w:t>
        <w:br/>
        <w:t>within 12 months after hire, the</w:t>
        <w:br/>
        <w:t>recipient or subrecipient must refund or</w:t>
        <w:br/>
        <w:t>credit the Federal Government for its</w:t>
        <w:br/>
        <w:t>share of the cost. If a new employee is</w:t>
        <w:br/>
        <w:t>relocating to an overseas location and</w:t>
        <w:br/>
        <w:t>dependents are not permitted for any</w:t>
        <w:br/>
        <w:t>reason, and the costs do not include</w:t>
        <w:br/>
        <w:t>transporting household goods, the costs</w:t>
        <w:br/>
        <w:t>must be considered travel costs in</w:t>
        <w:br/>
        <w:t>accordance with § 200.474, not</w:t>
        <w:br/>
        <w:t>relocation costs under this section.</w:t>
        <w:br/>
        <w:t>(d) The following costs related to</w:t>
        <w:br/>
        <w:t>relocation are unallowable:</w:t>
        <w:br/>
        <w:t>(1) Fees and other costs associated</w:t>
        <w:br/>
        <w:t>with acquiring a new home.</w:t>
        <w:br/>
        <w:t>(2) A loss on the sale of a former</w:t>
        <w:br/>
        <w:t>home.</w:t>
        <w:br/>
        <w:t>(3) Continuing mortgage principal and</w:t>
        <w:br/>
        <w:t>interest payments on a home being sold.</w:t>
        <w:br/>
        <w:t>(4) Income taxes paid by an employee</w:t>
        <w:br/>
        <w:t>related to reimbursed relocation costs.</w:t>
        <w:br/>
        <w:t>§ 200.465 Rental costs of real property and</w:t>
        <w:br/>
        <w:t>equipment.</w:t>
      </w:r>
    </w:p>
    <w:p>
      <w:r>
        <w:t>(a) Subject to the limitations</w:t>
        <w:br/>
        <w:t>described in paragraphs (b) through (d)</w:t>
        <w:br/>
        <w:t>of this section, rental costs are allowable</w:t>
        <w:br/>
        <w:t>to the extent that the rates are</w:t>
        <w:br/>
        <w:t>reasonable in light of such factors as</w:t>
        <w:br/>
        <w:t>costs of comparable rental properties;</w:t>
        <w:br/>
        <w:t>market conditions in the area;</w:t>
        <w:br/>
        <w:t>alternatives available; and the type, life</w:t>
        <w:br/>
        <w:t>expectancy, condition, and value of the</w:t>
        <w:br/>
        <w:t>property leased. Rental arrangements</w:t>
        <w:br/>
        <w:t>should be reviewed periodically to</w:t>
        <w:br/>
        <w:t>determine if circumstances have</w:t>
        <w:br/>
        <w:t>changed and if other options are</w:t>
        <w:br/>
        <w:t>available.</w:t>
        <w:br/>
        <w:t>(b) Rental costs under ‘‘sale and lease</w:t>
        <w:br/>
        <w:t>back’’ arrangements are allowable only</w:t>
        <w:br/>
        <w:t>up to the amount that would have been</w:t>
        <w:br/>
        <w:t>allowed if the recipient or subrecipient</w:t>
        <w:br/>
        <w:t>had continued to own the property. This</w:t>
        <w:br/>
        <w:t>amount would include expenses such as</w:t>
        <w:br/>
        <w:t>depreciation, maintenance, taxes, and</w:t>
        <w:br/>
        <w:t>insurance.</w:t>
        <w:br/>
        <w:t>(c) Rental costs under ‘‘less-thanarm’s-length’’ leases are allowable only</w:t>
        <w:br/>
        <w:t>up to the amount described in</w:t>
        <w:br/>
        <w:t>paragraph (b) of this section. For this</w:t>
        <w:br/>
        <w:t>purpose, a less-than-arm’s-length lease</w:t>
        <w:br/>
        <w:t>is one under which one party to the</w:t>
        <w:br/>
        <w:t>lease agreement can control or</w:t>
        <w:br/>
        <w:t>substantially influence the actions of the</w:t>
        <w:br/>
        <w:t>other. Such leases include, but are not</w:t>
        <w:br/>
        <w:t>limited to, those between:</w:t>
      </w:r>
    </w:p>
    <w:p>
      <w:r>
        <w:t>PO 00000</w:t>
      </w:r>
    </w:p>
    <w:p>
      <w:r>
        <w:t>Frm 00146</w:t>
      </w:r>
    </w:p>
    <w:p>
      <w:r>
        <w:t>Fmt 4701</w:t>
      </w:r>
    </w:p>
    <w:p>
      <w:r>
        <w:t>Sfmt 4700</w:t>
      </w:r>
    </w:p>
    <w:p>
      <w:r>
        <w:t>(1) Divisions of the recipient or</w:t>
        <w:br/>
        <w:t>subrecipient;</w:t>
        <w:br/>
        <w:t>(2) The recipient or subrecipient and</w:t>
        <w:br/>
        <w:t>another entity under common control</w:t>
        <w:br/>
        <w:t>through common officers, directors, or</w:t>
        <w:br/>
        <w:t>members; and</w:t>
        <w:br/>
        <w:t>(3) The recipient or subrecipient and</w:t>
        <w:br/>
        <w:t>a director, trustee, officer, or key</w:t>
        <w:br/>
        <w:t>employee of the recipient or</w:t>
        <w:br/>
        <w:t>subrecipient or an immediate family</w:t>
        <w:br/>
        <w:t>member, either directly or through</w:t>
        <w:br/>
        <w:t>corporations, trusts, or similar</w:t>
        <w:br/>
        <w:t>arrangements in which they hold a</w:t>
        <w:br/>
        <w:t>controlling interest. For example, the</w:t>
        <w:br/>
        <w:t>recipient or subrecipient may establish</w:t>
        <w:br/>
        <w:t>a separate corporation to own property</w:t>
        <w:br/>
        <w:t>and lease it back to the recipient or</w:t>
        <w:br/>
        <w:t>subrecipient.</w:t>
        <w:br/>
        <w:t>(4) Family members include one party</w:t>
        <w:br/>
        <w:t>with any of the following relationships</w:t>
        <w:br/>
        <w:t>to another party:</w:t>
        <w:br/>
        <w:t>(i) Spouse and parents thereof;</w:t>
        <w:br/>
        <w:t>(ii) Children and spouses thereof;</w:t>
        <w:br/>
        <w:t>(iii) Parents and spouses thereof;</w:t>
        <w:br/>
        <w:t>(iv) Siblings and spouses thereof;</w:t>
        <w:br/>
        <w:t>(v) Grandparents and grandchildren</w:t>
        <w:br/>
        <w:t>and spouses thereof;</w:t>
        <w:br/>
        <w:t>(vi) Domestic partner and parents</w:t>
        <w:br/>
        <w:t>thereof, including domestic partners of</w:t>
        <w:br/>
        <w:t>any individual in 2 through 5 of this</w:t>
        <w:br/>
        <w:t>definition; and</w:t>
        <w:br/>
        <w:t>(vii) Any individual related by blood</w:t>
        <w:br/>
        <w:t>or affinity whose close association with</w:t>
        <w:br/>
        <w:t>the employee is the equivalent of a</w:t>
        <w:br/>
        <w:t>family relationship.</w:t>
        <w:br/>
        <w:t>(d) Rental costs under leases which</w:t>
        <w:br/>
        <w:t>are required to be accounted for as a</w:t>
        <w:br/>
        <w:t>financed purchase under GASB</w:t>
        <w:br/>
        <w:t>standards or a finance lease under FASB</w:t>
        <w:br/>
        <w:t>standards are allowable only up to the</w:t>
        <w:br/>
        <w:t>amount (described in paragraph (b) of</w:t>
        <w:br/>
        <w:t>this section) that would have been</w:t>
        <w:br/>
        <w:t>allowed if the recipient or subrecipient</w:t>
        <w:br/>
        <w:t>had purchased the property on the date</w:t>
        <w:br/>
        <w:t>the lease agreement was executed.</w:t>
        <w:br/>
        <w:t>Interest costs related to these leases are</w:t>
        <w:br/>
        <w:t>allowable if they meet the criteria in</w:t>
        <w:br/>
        <w:t>§ 200.449. Unallowable costs include</w:t>
        <w:br/>
        <w:t>costs that would not have been incurred</w:t>
        <w:br/>
        <w:t>if the recipient or subrecipient had</w:t>
        <w:br/>
        <w:t>purchased the property, such as</w:t>
        <w:br/>
        <w:t>amounts paid for profit, management</w:t>
        <w:br/>
        <w:t>fees, and taxes.</w:t>
        <w:br/>
        <w:t>(e) Rental or lease payments are</w:t>
        <w:br/>
        <w:t>allowable under lease contracts where</w:t>
        <w:br/>
        <w:t>the recipient or subrecipient is required</w:t>
        <w:br/>
        <w:t>to recognize an intangible right-to-use</w:t>
        <w:br/>
        <w:t>lease asset under GASB standards or</w:t>
        <w:br/>
        <w:t>right-of-use operating lease asset under</w:t>
        <w:br/>
        <w:t>FASB standards for purposes of</w:t>
        <w:br/>
        <w:t>financial reporting in accordance with</w:t>
        <w:br/>
        <w:t>GAAP.</w:t>
        <w:br/>
        <w:t>(f) The rental of any property owned</w:t>
        <w:br/>
        <w:t>by any individuals or entities affiliated</w:t>
        <w:br/>
        <w:t>with the recipient or subrecipient,</w:t>
        <w:br/>
        <w:t>including commercial or residential real</w:t>
        <w:br/>
        <w:t>estate, for purposes such as the home</w:t>
        <w:br/>
        <w:t>office is unallowable.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§ 200.466 Scholarships, student aid costs,</w:t>
        <w:br/>
        <w:t>and tuition remission.</w:t>
      </w:r>
    </w:p>
    <w:p>
      <w:r>
        <w:t>(a) Costs of scholarships, fellowships,</w:t>
        <w:br/>
        <w:t>and student aid programs at IHEs are</w:t>
        <w:br/>
        <w:t>allowable only when the purpose of the</w:t>
        <w:br/>
        <w:t>Federal award is to provide training to</w:t>
        <w:br/>
        <w:t>participants, and the Federal agency</w:t>
        <w:br/>
        <w:t>approves the cost.</w:t>
        <w:br/>
        <w:t>(b) Tuition remission and other forms</w:t>
        <w:br/>
        <w:t>of compensation paid as, or instead of,</w:t>
        <w:br/>
        <w:t>wages to students performing necessary</w:t>
        <w:br/>
        <w:t>work are allowable provided that:</w:t>
        <w:br/>
        <w:t>(1) The individual is conducting</w:t>
        <w:br/>
        <w:t>activities necessary to the Federal</w:t>
        <w:br/>
        <w:t>award;</w:t>
        <w:br/>
        <w:t>(2) Tuition remission and other</w:t>
        <w:br/>
        <w:t>support are provided in accordance</w:t>
        <w:br/>
        <w:t>with the established written policy of</w:t>
        <w:br/>
        <w:t>the IHE and consistently provided in a</w:t>
        <w:br/>
        <w:t>like manner to students in return for</w:t>
        <w:br/>
        <w:t>similar activities conducted under</w:t>
        <w:br/>
        <w:t>Federal awards as well as other</w:t>
        <w:br/>
        <w:t>activities; and</w:t>
        <w:br/>
        <w:t>(3) The student is enrolled in an</w:t>
        <w:br/>
        <w:t>advanced degree program at the IHE or</w:t>
        <w:br/>
        <w:t>an affiliated institution during the</w:t>
        <w:br/>
        <w:t>academic period and the student’s</w:t>
        <w:br/>
        <w:t>activities under the Federal award are</w:t>
        <w:br/>
        <w:t>related to their degree program;</w:t>
        <w:br/>
        <w:t>(4) The tuition or other payments are</w:t>
        <w:br/>
        <w:t>reasonable compensation for the work</w:t>
        <w:br/>
        <w:t>performed and are conditioned</w:t>
        <w:br/>
        <w:t>explicitly upon the performance of</w:t>
        <w:br/>
        <w:t>necessary work; and</w:t>
        <w:br/>
        <w:t>(5) The IHE compensates students</w:t>
        <w:br/>
        <w:t>under Federal awards as well as other</w:t>
        <w:br/>
        <w:t>activities in similar manners.</w:t>
        <w:br/>
        <w:t>(c) Charges for tuition remission and</w:t>
        <w:br/>
        <w:t>other forms of compensation paid to</w:t>
        <w:br/>
        <w:t>students as, or instead of, salaries and</w:t>
        <w:br/>
        <w:t>wages are subject to the reporting</w:t>
        <w:br/>
        <w:t>requirements in § 200.430. The charges</w:t>
        <w:br/>
        <w:t>must be treated as a direct or indirect</w:t>
        <w:br/>
        <w:t>cost in accordance with the actual work</w:t>
        <w:br/>
        <w:t>performed. Tuition remission may be</w:t>
        <w:br/>
        <w:t>charged on an average rate basis. See</w:t>
        <w:br/>
        <w:t>§ 200.431.</w:t>
        <w:br/>
        <w:t>§ 200.467</w:t>
      </w:r>
    </w:p>
    <w:p>
      <w:r>
        <w:t>Selling and marketing costs.</w:t>
      </w:r>
    </w:p>
    <w:p>
      <w:r>
        <w:t>Costs of selling and marketing any</w:t>
        <w:br/>
        <w:t>products or services of the recipient or</w:t>
        <w:br/>
        <w:t>subrecipient are unallowable unless</w:t>
        <w:br/>
        <w:t>they are allowed under § 200.421 and</w:t>
        <w:br/>
        <w:t>are necessary to meet the requirements</w:t>
        <w:br/>
        <w:t>of the Federal award.</w:t>
      </w:r>
    </w:p>
    <w:p>
      <w:r>
        <w:t>lotter on DSK11XQN23PROD with RULES4</w:t>
      </w:r>
    </w:p>
    <w:p>
      <w:r>
        <w:t>§ 200.468</w:t>
      </w:r>
    </w:p>
    <w:p>
      <w:r>
        <w:t>Specialized service facilities.</w:t>
      </w:r>
    </w:p>
    <w:p>
      <w:r>
        <w:t>(a) The costs of services provided by</w:t>
        <w:br/>
        <w:t>highly complex or specialized facilities</w:t>
        <w:br/>
        <w:t>operated by the recipient or</w:t>
        <w:br/>
        <w:t>subrecipient are allowable provided the</w:t>
        <w:br/>
        <w:t>charges for the services meet the</w:t>
        <w:br/>
        <w:t>conditions of either paragraph (b) or (c)</w:t>
        <w:br/>
        <w:t>of this section and take into account any</w:t>
        <w:br/>
        <w:t>items of income or Federal financing</w:t>
        <w:br/>
        <w:t>that qualify as applicable credits under</w:t>
        <w:br/>
        <w:t>§ 200.406. These costs include charges</w:t>
        <w:br/>
        <w:t>for facilities such as computing</w:t>
        <w:br/>
        <w:t>facilities, wind tunnels, and reactors.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(b) The costs of such services, when</w:t>
        <w:br/>
        <w:t>material, must be charged directly to the</w:t>
        <w:br/>
        <w:t>applicable Federal awards based on</w:t>
        <w:br/>
        <w:t>actual usage of the services on the basis</w:t>
        <w:br/>
        <w:t>of a schedule of rates or established</w:t>
        <w:br/>
        <w:t>methodology that:</w:t>
        <w:br/>
        <w:t>(1) Does not discriminate between</w:t>
        <w:br/>
        <w:t>activities under Federal awards and</w:t>
        <w:br/>
        <w:t>other activities of the recipient or</w:t>
        <w:br/>
        <w:t>subrecipient, including usage by the</w:t>
        <w:br/>
        <w:t>recipient or subrecipient for internal</w:t>
        <w:br/>
        <w:t>purposes; and</w:t>
        <w:br/>
        <w:t>(2) Is designed to recover only the</w:t>
        <w:br/>
        <w:t>aggregate costs of the services. Each</w:t>
        <w:br/>
        <w:t>service’s costs must normally consist of</w:t>
        <w:br/>
        <w:t>its direct costs and an allocable share of</w:t>
        <w:br/>
        <w:t>all indirect costs. Rates must be adjusted</w:t>
        <w:br/>
        <w:t>at least biennially and must consider</w:t>
        <w:br/>
        <w:t>any over or under-applied costs of the</w:t>
        <w:br/>
        <w:t>previous period(s).</w:t>
        <w:br/>
        <w:t>(c) Where the costs incurred for a</w:t>
        <w:br/>
        <w:t>service are not material, they may be</w:t>
        <w:br/>
        <w:t>allocated as indirect costs.</w:t>
        <w:br/>
        <w:t>(d) Under extraordinary</w:t>
        <w:br/>
        <w:t>circumstances, the cognizant agency for</w:t>
        <w:br/>
        <w:t>indirect costs and the recipient or</w:t>
        <w:br/>
        <w:t>subrecipient may negotiate and</w:t>
        <w:br/>
        <w:t>establish an alternative costing</w:t>
        <w:br/>
        <w:t>arrangement if it is in the Federal</w:t>
        <w:br/>
        <w:t>Government’s best interest.</w:t>
        <w:br/>
        <w:t>§ 200.469</w:t>
      </w:r>
    </w:p>
    <w:p>
      <w:r>
        <w:t>Student activity costs.</w:t>
      </w:r>
    </w:p>
    <w:p>
      <w:r>
        <w:t>Costs incurred for intramural</w:t>
        <w:br/>
        <w:t>activities, student publications, student</w:t>
        <w:br/>
        <w:t>clubs, and other student activities are</w:t>
        <w:br/>
        <w:t>unallowable unless expressly</w:t>
        <w:br/>
        <w:t>authorized in the Federal award.</w:t>
        <w:br/>
        <w:t>§ 200.470</w:t>
        <w:br/>
        <w:t>Tax).</w:t>
      </w:r>
    </w:p>
    <w:p>
      <w:r>
        <w:t>Taxes (including Value Added</w:t>
      </w:r>
    </w:p>
    <w:p>
      <w:r>
        <w:t>(a) For States, local governments, and</w:t>
        <w:br/>
        <w:t>Indian Tribes. (1) Taxes that a</w:t>
        <w:br/>
        <w:t>governmental unit is legally required to</w:t>
        <w:br/>
        <w:t>pay are allowable, except for selfassessed taxes that disproportionately</w:t>
        <w:br/>
        <w:t>affect Federal programs or changes in</w:t>
        <w:br/>
        <w:t>tax policies that disproportionately</w:t>
        <w:br/>
        <w:t>affect Federal programs.</w:t>
        <w:br/>
        <w:t>(2) Gasoline taxes, motor vehicle fees,</w:t>
        <w:br/>
        <w:t>and other taxes that are, in effect, user</w:t>
        <w:br/>
        <w:t>fees for benefits provided to the Federal</w:t>
        <w:br/>
        <w:t>Government are allowable.</w:t>
        <w:br/>
        <w:t>(3) This provision does not restrict the</w:t>
        <w:br/>
        <w:t>authority of the Federal agency to</w:t>
        <w:br/>
        <w:t>identify taxes where Federal</w:t>
        <w:br/>
        <w:t>participation is inappropriate. The</w:t>
        <w:br/>
        <w:t>cognizant agency for indirect costs may</w:t>
        <w:br/>
        <w:t>accept a reasonable approximation in</w:t>
        <w:br/>
        <w:t>circumstances where determining the</w:t>
        <w:br/>
        <w:t>amount of unallowable taxes would</w:t>
        <w:br/>
        <w:t>require an excessive amount of effort.</w:t>
        <w:br/>
        <w:t>(b) For nonprofit organizations and</w:t>
        <w:br/>
        <w:t>IHEs. (1) Taxes that the recipient or</w:t>
        <w:br/>
        <w:t>subrecipient is required to pay and</w:t>
        <w:br/>
        <w:t>which are paid or accrued in accordance</w:t>
        <w:br/>
        <w:t>with GAAP are generally allowable.</w:t>
        <w:br/>
        <w:t>These costs include payments made to</w:t>
        <w:br/>
        <w:t>local governments instead of taxes and</w:t>
        <w:br/>
        <w:t>that are commensurate with the local</w:t>
      </w:r>
    </w:p>
    <w:p>
      <w:r>
        <w:t>PO 00000</w:t>
      </w:r>
    </w:p>
    <w:p>
      <w:r>
        <w:t>Frm 00147</w:t>
      </w:r>
    </w:p>
    <w:p>
      <w:r>
        <w:t>Fmt 4701</w:t>
      </w:r>
    </w:p>
    <w:p>
      <w:r>
        <w:t>Sfmt 4700</w:t>
      </w:r>
    </w:p>
    <w:p>
      <w:r>
        <w:t>30191</w:t>
      </w:r>
    </w:p>
    <w:p>
      <w:r>
        <w:t>government services received. The</w:t>
        <w:br/>
        <w:t>following taxes are unallowable:</w:t>
        <w:br/>
        <w:t>(i) Taxes for which exemptions are</w:t>
        <w:br/>
        <w:t>available to the recipient or subrecipient</w:t>
        <w:br/>
        <w:t>directly or which are available to the</w:t>
        <w:br/>
        <w:t>recipient or subrecipient based on an</w:t>
        <w:br/>
        <w:t>exemption afforded the Federal</w:t>
        <w:br/>
        <w:t>Government and, in the latter case,</w:t>
        <w:br/>
        <w:t>when the Federal agency makes</w:t>
        <w:br/>
        <w:t>available the necessary exemption</w:t>
        <w:br/>
        <w:t>certificates;</w:t>
        <w:br/>
        <w:t>(ii) Special assessments on land</w:t>
        <w:br/>
        <w:t>which represent capital improvements;</w:t>
        <w:br/>
        <w:t>and</w:t>
        <w:br/>
        <w:t>(iii) Federal income taxes.</w:t>
        <w:br/>
        <w:t>(2) Any refund of taxes and interest</w:t>
        <w:br/>
        <w:t>thereon, which were allowed as Federal</w:t>
        <w:br/>
        <w:t>award costs, must be credited to the</w:t>
        <w:br/>
        <w:t>Federal Government as a cost reduction</w:t>
        <w:br/>
        <w:t>or cash refund, as appropriate. However,</w:t>
        <w:br/>
        <w:t>any interest paid or credited to a</w:t>
        <w:br/>
        <w:t>recipient or subrecipient incident to a</w:t>
        <w:br/>
        <w:t>refund of tax, interest, and penalty will</w:t>
        <w:br/>
        <w:t>be paid or credited to the Federal</w:t>
        <w:br/>
        <w:t>Government only to the extent that such</w:t>
        <w:br/>
        <w:t>interest accrued over the period during</w:t>
        <w:br/>
        <w:t>which the Federal Government has</w:t>
        <w:br/>
        <w:t>reimbursed the recipient or subrecipient</w:t>
        <w:br/>
        <w:t>for the taxes, interest, and penalties.</w:t>
        <w:br/>
        <w:t>(c) Value Added Tax (VAT). Foreign</w:t>
        <w:br/>
        <w:t>taxes charged for procurement</w:t>
        <w:br/>
        <w:t>transactions that a recipient or</w:t>
        <w:br/>
        <w:t>subrecipient is legally required to pay in</w:t>
        <w:br/>
        <w:t>a country are allowable. Foreign tax</w:t>
        <w:br/>
        <w:t>refunds or applicable credits under</w:t>
        <w:br/>
        <w:t>Federal awards refer to receipts or</w:t>
        <w:br/>
        <w:t>reduction of expenditures, which</w:t>
        <w:br/>
        <w:t>operate to offset or reduce expense</w:t>
        <w:br/>
        <w:t>items that are allocable to Federal</w:t>
        <w:br/>
        <w:t>awards as direct or indirect costs. To the</w:t>
        <w:br/>
        <w:t>extent that such credits accrued or</w:t>
        <w:br/>
        <w:t>received by the recipient or subrecipient</w:t>
        <w:br/>
        <w:t>relate to allowable cost, these costs must</w:t>
        <w:br/>
        <w:t>be credited to the Federal agency as a</w:t>
        <w:br/>
        <w:t>cost reduction or cash refunds, as</w:t>
        <w:br/>
        <w:t>appropriate. In cases where the costs are</w:t>
        <w:br/>
        <w:t>credited back to the Federal award, the</w:t>
        <w:br/>
        <w:t>recipient or subrecipient may reduce the</w:t>
        <w:br/>
        <w:t>Federal share of costs by the amount of</w:t>
        <w:br/>
        <w:t>the foreign tax reimbursement, or where</w:t>
        <w:br/>
        <w:t>Federal award has not expired, the</w:t>
        <w:br/>
        <w:t>Federal agency may allow the recipient</w:t>
        <w:br/>
        <w:t>or subrecipient to use the foreign</w:t>
        <w:br/>
        <w:t>government tax refund for approved</w:t>
        <w:br/>
        <w:t>activities under the Federal award.</w:t>
        <w:br/>
        <w:t>§ 200.471 Telecommunication and video</w:t>
        <w:br/>
        <w:t>surveillance costs.</w:t>
      </w:r>
    </w:p>
    <w:p>
      <w:r>
        <w:t>(a) Costs incurred for</w:t>
        <w:br/>
        <w:t>telecommunications and video</w:t>
        <w:br/>
        <w:t>surveillance services or equipment such</w:t>
        <w:br/>
        <w:t>as phones, internet, video surveillance,</w:t>
        <w:br/>
        <w:t>and cloud servers are allowable except</w:t>
        <w:br/>
        <w:t>for the following circumstances:</w:t>
        <w:br/>
        <w:t>(b) Obligating or expending covered</w:t>
        <w:br/>
        <w:t>telecommunications and video</w:t>
        <w:br/>
        <w:t>surveillance services or equipment or</w:t>
        <w:br/>
        <w:t>services as described in § 200.216 to: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30192</w:t>
      </w:r>
    </w:p>
    <w:p>
      <w:r>
        <w:t>Federal Register / Vol. 89, No. 78 / Monday, April 22, 2024 / Rules and Regulations</w:t>
      </w:r>
    </w:p>
    <w:p>
      <w:r>
        <w:t>(1) Procure or obtain, extend or renew</w:t>
        <w:br/>
        <w:t>a contract to procure or obtain;</w:t>
        <w:br/>
        <w:t>(2) Enter into a contract (or extend or</w:t>
        <w:br/>
        <w:t>renew a contract) to procure; or</w:t>
        <w:br/>
        <w:t>(3) Obtain the equipment, services, or</w:t>
        <w:br/>
        <w:t>systems.</w:t>
      </w:r>
    </w:p>
    <w:p>
      <w:r>
        <w:t>lotter on DSK11XQN23PROD with RULES4</w:t>
      </w:r>
    </w:p>
    <w:p>
      <w:r>
        <w:t>§ 200.472 Termination and standard</w:t>
        <w:br/>
        <w:t>closeout costs.</w:t>
      </w:r>
    </w:p>
    <w:p>
      <w:r>
        <w:t>(a) Termination Costs. Termination of</w:t>
        <w:br/>
        <w:t>a Federal award generally gives rise to</w:t>
        <w:br/>
        <w:t>the incurrence of costs or the need for</w:t>
        <w:br/>
        <w:t>special treatment of costs, which would</w:t>
        <w:br/>
        <w:t>not have arisen had the Federal award</w:t>
        <w:br/>
        <w:t>not been terminated. Cost principles</w:t>
        <w:br/>
        <w:t>covering these items are set forth in this</w:t>
        <w:br/>
        <w:t>section. They must be used in</w:t>
        <w:br/>
        <w:t>conjunction with the other termination</w:t>
        <w:br/>
        <w:t>requirements of this part.</w:t>
        <w:br/>
        <w:t>(1) The cost of items reasonably</w:t>
        <w:br/>
        <w:t>usable on the recipient’s or</w:t>
        <w:br/>
        <w:t>subrecipient’s other work is</w:t>
        <w:br/>
        <w:t>unallowable unless the recipient or</w:t>
        <w:br/>
        <w:t>subrecipient submits evidence that it</w:t>
        <w:br/>
        <w:t>would not retain such items without</w:t>
        <w:br/>
        <w:t>sustaining a loss. In deciding whether</w:t>
        <w:br/>
        <w:t>such items are reasonably usable on</w:t>
        <w:br/>
        <w:t>other work of the recipient or</w:t>
        <w:br/>
        <w:t>subrecipient, the Federal agency or</w:t>
        <w:br/>
        <w:t>pass-through entity should consider the</w:t>
        <w:br/>
        <w:t>recipient’s or subrecipient’s plans and</w:t>
        <w:br/>
        <w:t>orders for current and scheduled</w:t>
        <w:br/>
        <w:t>activity. Contemporaneous purchases of</w:t>
        <w:br/>
        <w:t>common items by the recipient or</w:t>
        <w:br/>
        <w:t>subrecipient must be considered</w:t>
        <w:br/>
        <w:t>evidence that the items are reasonably</w:t>
        <w:br/>
        <w:t>usable on the recipient’s or</w:t>
        <w:br/>
        <w:t>subrecipient’s other work. Any</w:t>
        <w:br/>
        <w:t>acceptance of common items as</w:t>
        <w:br/>
        <w:t>allocable to the terminated portion of</w:t>
        <w:br/>
        <w:t>the Federal award must be limited to the</w:t>
        <w:br/>
        <w:t>extent that the quantities of such items</w:t>
        <w:br/>
        <w:t>on hand, in transit, and on order do not</w:t>
        <w:br/>
        <w:t>exceed the reasonable quantitative</w:t>
        <w:br/>
        <w:t>requirements of other work.</w:t>
        <w:br/>
        <w:t>(2) If the recipient or subrecipient</w:t>
        <w:br/>
        <w:t>cannot discontinue certain costs</w:t>
        <w:br/>
        <w:t>immediately after the effective</w:t>
        <w:br/>
        <w:t>termination date, despite making all</w:t>
        <w:br/>
        <w:t>reasonable efforts, then the costs are</w:t>
        <w:br/>
        <w:t>generally allowable within the</w:t>
        <w:br/>
        <w:t>limitations of this part. Any costs</w:t>
        <w:br/>
        <w:t>continuing after termination due to the</w:t>
        <w:br/>
        <w:t>negligent or willful failure of the</w:t>
        <w:br/>
        <w:t>recipient or subrecipient to immediately</w:t>
        <w:br/>
        <w:t>discontinue the costs are unallowable.</w:t>
        <w:br/>
        <w:t>(3) Loss of useful value of special</w:t>
        <w:br/>
        <w:t>tooling, machinery, and equipment is</w:t>
        <w:br/>
        <w:t>generally allowable if:</w:t>
        <w:br/>
        <w:t>(i) Such special tooling, special</w:t>
        <w:br/>
        <w:t>machinery, or equipment is not</w:t>
        <w:br/>
        <w:t>reasonably capable of use in the other</w:t>
        <w:br/>
        <w:t>work of the recipient or subrecipient;</w:t>
        <w:br/>
        <w:t>(ii) The interest of the Federal</w:t>
        <w:br/>
        <w:t>Government is protected by transfer of</w:t>
        <w:br/>
        <w:t>title or by other means deemed</w:t>
        <w:br/>
        <w:t>appropriate by the Federal agency (see</w:t>
        <w:br/>
        <w:t>§ 200.313 (d)); and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(iii) The loss of useful value for any</w:t>
        <w:br/>
        <w:t>one terminated Federal award is limited</w:t>
        <w:br/>
        <w:t>to the portion of the acquisition cost</w:t>
        <w:br/>
        <w:t>which bears the same ratio to the total</w:t>
        <w:br/>
        <w:t>acquisition cost as the terminated</w:t>
        <w:br/>
        <w:t>portion of the Federal award bears to the</w:t>
        <w:br/>
        <w:t>entire terminated Federal award and</w:t>
        <w:br/>
        <w:t>other Federal awards for which the</w:t>
        <w:br/>
        <w:t>special tooling, machinery, or</w:t>
        <w:br/>
        <w:t>equipment was acquired.</w:t>
        <w:br/>
        <w:t>(4) If paragraph (a)(4)(i) and (ii) below</w:t>
        <w:br/>
        <w:t>are satisfied, rental costs under</w:t>
        <w:br/>
        <w:t>unexpired leases (less the residual value</w:t>
        <w:br/>
        <w:t>of such leases) are generally allowable</w:t>
        <w:br/>
        <w:t>where clearly shown to have been</w:t>
        <w:br/>
        <w:t>reasonably necessary for the</w:t>
        <w:br/>
        <w:t>performance of the terminated Federal</w:t>
        <w:br/>
        <w:t>award. These rental costs may include</w:t>
        <w:br/>
        <w:t>the cost of alterations of the leased</w:t>
        <w:br/>
        <w:t>property and the cost of reasonable</w:t>
        <w:br/>
        <w:t>restoration required by the lease,</w:t>
        <w:br/>
        <w:t>provided the alterations were necessary</w:t>
        <w:br/>
        <w:t>for the performance of the Federal</w:t>
        <w:br/>
        <w:t>award.</w:t>
        <w:br/>
        <w:t>(i) The amount of claimed rental costs</w:t>
        <w:br/>
        <w:t>does not exceed the reasonable use</w:t>
        <w:br/>
        <w:t>value of the property leased for the</w:t>
        <w:br/>
        <w:t>period of the Federal award and a</w:t>
        <w:br/>
        <w:t>further period as may be reasonable; and</w:t>
        <w:br/>
        <w:t>(ii) The recipient or subrecipient</w:t>
        <w:br/>
        <w:t>makes all reasonable efforts to</w:t>
        <w:br/>
        <w:t>terminate, assign, settle, or otherwise</w:t>
        <w:br/>
        <w:t>reduce the cost of the lease.</w:t>
        <w:br/>
        <w:t>(5) The following settlement expenses</w:t>
        <w:br/>
        <w:t>are generally allowable.</w:t>
        <w:br/>
        <w:t>(i) Accounting, legal, clerical, and</w:t>
        <w:br/>
        <w:t>similar costs that are reasonably</w:t>
        <w:br/>
        <w:t>necessary for:</w:t>
        <w:br/>
        <w:t>(A) The preparation and presentation</w:t>
        <w:br/>
        <w:t>to the Federal agency or pass-through</w:t>
        <w:br/>
        <w:t>entity of settlement claims and</w:t>
        <w:br/>
        <w:t>supporting data with respect to the</w:t>
        <w:br/>
        <w:t>terminated portion of the Federal award,</w:t>
        <w:br/>
        <w:t>unless the termination is for cause (see</w:t>
        <w:br/>
        <w:t>§§ 200.339–200.343); and</w:t>
        <w:br/>
        <w:t>(B) The termination and settlement of</w:t>
        <w:br/>
        <w:t>subawards.</w:t>
        <w:br/>
        <w:t>(ii) Reasonable costs for the storage,</w:t>
        <w:br/>
        <w:t>transportation, protection, and</w:t>
        <w:br/>
        <w:t>disposition of property provided by the</w:t>
        <w:br/>
        <w:t>Federal Government or acquired or</w:t>
        <w:br/>
        <w:t>produced for the Federal award.</w:t>
        <w:br/>
        <w:t>(6) Claims under subawards,</w:t>
        <w:br/>
        <w:t>including the allocable portion of claims</w:t>
        <w:br/>
        <w:t>common to the Federal award and other</w:t>
        <w:br/>
        <w:t>work of the recipient or subrecipient,</w:t>
        <w:br/>
        <w:t>are generally allowable. An appropriate</w:t>
        <w:br/>
        <w:t>share of the recipient’s or subrecipient’s</w:t>
        <w:br/>
        <w:t>indirect costs may be allocated to the</w:t>
        <w:br/>
        <w:t>amount of settlements with contractors</w:t>
        <w:br/>
        <w:t>and subrecipients, provided that the</w:t>
        <w:br/>
        <w:t>amount allocated is consistent with the</w:t>
        <w:br/>
        <w:t>requirements of § 200.414. These</w:t>
        <w:br/>
        <w:t>allocated indirect costs must exclude</w:t>
        <w:br/>
        <w:t>the same and similar costs claimed</w:t>
        <w:br/>
        <w:t>directly or indirectly as settlement</w:t>
        <w:br/>
        <w:t>expenses.</w:t>
        <w:br/>
        <w:t>(b) Closeout Costs. Administrative</w:t>
        <w:br/>
        <w:t>costs associated with the closeout</w:t>
      </w:r>
    </w:p>
    <w:p>
      <w:r>
        <w:t>PO 00000</w:t>
      </w:r>
    </w:p>
    <w:p>
      <w:r>
        <w:t>Frm 00148</w:t>
      </w:r>
    </w:p>
    <w:p>
      <w:r>
        <w:t>Fmt 4701</w:t>
      </w:r>
    </w:p>
    <w:p>
      <w:r>
        <w:t>Sfmt 4700</w:t>
      </w:r>
    </w:p>
    <w:p>
      <w:r>
        <w:t>activities of a Federal award are</w:t>
        <w:br/>
        <w:t>allowable. The recipient or subrecipient</w:t>
        <w:br/>
        <w:t>may charge the Federal award during</w:t>
        <w:br/>
        <w:t>the closeout for the necessary</w:t>
        <w:br/>
        <w:t>administrative costs of that Federal</w:t>
        <w:br/>
        <w:t>award (for example, salaries of</w:t>
        <w:br/>
        <w:t>personnel preparing final reports,</w:t>
        <w:br/>
        <w:t>publication and printing costs, costs</w:t>
        <w:br/>
        <w:t>associated with the disposition of</w:t>
        <w:br/>
        <w:t>equipment and property, and related</w:t>
        <w:br/>
        <w:t>indirect costs). These costs may be</w:t>
        <w:br/>
        <w:t>incurred until the due date of the final</w:t>
        <w:br/>
        <w:t>report(s). If incurred, these costs must</w:t>
        <w:br/>
        <w:t>be liquidated prior to the due date of the</w:t>
        <w:br/>
        <w:t>final report(s) and charged to the final</w:t>
        <w:br/>
        <w:t>budget period of the award unless</w:t>
        <w:br/>
        <w:t>otherwise specified by the Federal</w:t>
        <w:br/>
        <w:t>agency.</w:t>
        <w:br/>
        <w:t>§ 200.473</w:t>
      </w:r>
    </w:p>
    <w:p>
      <w:r>
        <w:t>Training and education costs.</w:t>
      </w:r>
    </w:p>
    <w:p>
      <w:r>
        <w:t>The cost of training and education</w:t>
        <w:br/>
        <w:t>provided for employee development is</w:t>
        <w:br/>
        <w:t>allowable.</w:t>
        <w:br/>
        <w:t>§ 200.474</w:t>
      </w:r>
    </w:p>
    <w:p>
      <w:r>
        <w:t>Transportation costs.</w:t>
      </w:r>
    </w:p>
    <w:p>
      <w:r>
        <w:t>Costs incurred for freight, express,</w:t>
        <w:br/>
        <w:t>cartage, postage, and other</w:t>
        <w:br/>
        <w:t>transportation services relating to goods</w:t>
        <w:br/>
        <w:t>purchased, in process, or delivered, are</w:t>
        <w:br/>
        <w:t>allowable. When the costs can be</w:t>
        <w:br/>
        <w:t>readily identified with the items</w:t>
        <w:br/>
        <w:t>involved, they may be charged directly</w:t>
        <w:br/>
        <w:t>as transportation costs or added to the</w:t>
        <w:br/>
        <w:t>cost of such items. When identification</w:t>
        <w:br/>
        <w:t>with the materials received cannot be</w:t>
        <w:br/>
        <w:t>readily made, the inbound</w:t>
        <w:br/>
        <w:t>transportation cost may be charged to</w:t>
        <w:br/>
        <w:t>the appropriate indirect cost accounts if</w:t>
        <w:br/>
        <w:t>the recipient or subrecipient follows a</w:t>
        <w:br/>
        <w:t>consistent, equitable procedure in this</w:t>
        <w:br/>
        <w:t>respect. If reimbursable under the terms</w:t>
        <w:br/>
        <w:t>and conditions of the Federal award,</w:t>
        <w:br/>
        <w:t>outbound freight should be treated as a</w:t>
        <w:br/>
        <w:t>direct cost.</w:t>
        <w:br/>
        <w:t>§ 200.475</w:t>
      </w:r>
    </w:p>
    <w:p>
      <w:r>
        <w:t>Travel costs.</w:t>
      </w:r>
    </w:p>
    <w:p>
      <w:r>
        <w:t>(a) General. Travel costs include the</w:t>
        <w:br/>
        <w:t>transportation, lodging, subsistence, and</w:t>
        <w:br/>
        <w:t>related items incurred by employees</w:t>
        <w:br/>
        <w:t>who are in travel status on official</w:t>
        <w:br/>
        <w:t>business of the recipient or</w:t>
        <w:br/>
        <w:t>subrecipient. These costs may be</w:t>
        <w:br/>
        <w:t>charged on an actual cost basis, on a per</w:t>
        <w:br/>
        <w:t>diem or mileage basis, or on a</w:t>
        <w:br/>
        <w:t>combination of the two, provided the</w:t>
        <w:br/>
        <w:t>method used is applied to an entire trip</w:t>
        <w:br/>
        <w:t>and not to selected days of the trip. The</w:t>
        <w:br/>
        <w:t>method used must be consistent with</w:t>
        <w:br/>
        <w:t>those normally allowed in like</w:t>
        <w:br/>
        <w:t>circumstances in the recipient’s or</w:t>
        <w:br/>
        <w:t>subrecipient’s other activities and in</w:t>
        <w:br/>
        <w:t>accordance with the recipient’s or</w:t>
        <w:br/>
        <w:t>subrecipient’s established written</w:t>
        <w:br/>
        <w:t>policies. Notwithstanding the</w:t>
        <w:br/>
        <w:t>provisions of § 200.444, travel costs of</w:t>
        <w:br/>
        <w:t>officials covered by that section are</w:t>
        <w:br/>
        <w:t>allowable with the prior written</w:t>
        <w:br/>
        <w:t>approval of the Federal agency or passthrough entity when they are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specifically related to the Federal</w:t>
        <w:br/>
        <w:t>award.</w:t>
        <w:br/>
        <w:t>(b) Lodging and subsistence. Costs</w:t>
        <w:br/>
        <w:t>incurred by employees and officers for</w:t>
        <w:br/>
        <w:t>travel, including costs of lodging, other</w:t>
        <w:br/>
        <w:t>subsistence, and incidental expenses,</w:t>
        <w:br/>
        <w:t>must be considered reasonable and</w:t>
        <w:br/>
        <w:t>otherwise allowable only to the extent</w:t>
        <w:br/>
        <w:t>such costs do not exceed charges</w:t>
        <w:br/>
        <w:t>normally allowed by the recipient or</w:t>
        <w:br/>
        <w:t>subrecipient in its regular operations as</w:t>
        <w:br/>
        <w:t>the result of the recipient’s or</w:t>
        <w:br/>
        <w:t>subrecipient’s established written</w:t>
        <w:br/>
        <w:t>policy. In addition, if these costs are</w:t>
        <w:br/>
        <w:t>charged directly to the Federal award</w:t>
        <w:br/>
        <w:t>documentation must justify that:</w:t>
        <w:br/>
        <w:t>(1) Participation of the individual is</w:t>
        <w:br/>
        <w:t>necessary for the Federal award; and</w:t>
        <w:br/>
        <w:t>(2) The costs are reasonable and</w:t>
        <w:br/>
        <w:t>consistent with the recipient’s or</w:t>
        <w:br/>
        <w:t>subrecipient’s established written</w:t>
        <w:br/>
        <w:t>policy.</w:t>
        <w:br/>
        <w:t>(c) Dependents. (1) Temporary</w:t>
        <w:br/>
        <w:t>dependent care costs (dependent is</w:t>
        <w:br/>
        <w:t>defined in 26 U.S.C. 152) above and</w:t>
        <w:br/>
        <w:t>beyond regular dependent care are</w:t>
        <w:br/>
        <w:t>allowable provided that these costs:</w:t>
        <w:br/>
        <w:t>(i) Are a direct result of the</w:t>
        <w:br/>
        <w:t>individual’s travel to a conference for</w:t>
        <w:br/>
        <w:t>the Federal award;</w:t>
        <w:br/>
        <w:t>(ii) Are consistent with the recipient’s</w:t>
        <w:br/>
        <w:t>or subrecipient’s established written</w:t>
        <w:br/>
        <w:t>policy for all travel; and</w:t>
        <w:br/>
        <w:t>(iii) Are only temporary during the</w:t>
        <w:br/>
        <w:t>travel period.</w:t>
        <w:br/>
        <w:t>(2) Travel costs for dependents are</w:t>
        <w:br/>
        <w:t>unallowable, except for travel of six</w:t>
        <w:br/>
        <w:t>months or more with prior approval of</w:t>
        <w:br/>
        <w:t>the Federal agency. See § 200.432.</w:t>
        <w:br/>
        <w:t>(d) Establishing rates and amounts. In</w:t>
        <w:br/>
        <w:t>the absence of an established written</w:t>
        <w:br/>
        <w:t>policy regarding travel costs, the rates</w:t>
        <w:br/>
        <w:t>and amounts established under 5 U.S.C.</w:t>
        <w:br/>
        <w:t>5701–11 (‘‘Travel and Subsistence</w:t>
        <w:br/>
        <w:t>Expenses; Mileage Allowances’’), by the</w:t>
        <w:br/>
        <w:t>Administrator of General Services, or by</w:t>
        <w:br/>
        <w:t>the President (or their designee)</w:t>
        <w:br/>
        <w:t>pursuant to any provisions of such</w:t>
        <w:br/>
        <w:t>subchapter must apply to travel under</w:t>
        <w:br/>
        <w:t>Federal awards (48 CFR 31.205–46(a)).</w:t>
        <w:br/>
        <w:t>(e) Commercial air travel. (1) Airfare</w:t>
        <w:br/>
        <w:t>costs in excess of the basic least</w:t>
        <w:br/>
        <w:t>expensive unrestricted accommodations</w:t>
        <w:br/>
        <w:t>class offered by commercial airlines are</w:t>
        <w:br/>
        <w:t>unallowable except when such</w:t>
        <w:br/>
        <w:t>accommodations would:</w:t>
        <w:br/>
        <w:t>(i) Require circuitous routing;</w:t>
        <w:br/>
        <w:t>(ii) Require travel during</w:t>
        <w:br/>
        <w:t>unreasonable hours;</w:t>
        <w:br/>
        <w:t>(iii) Excessively prolong travel;</w:t>
        <w:br/>
        <w:t>(iv) Result in additional costs that</w:t>
        <w:br/>
        <w:t>would offset the transportation savings;</w:t>
        <w:br/>
        <w:t>or</w:t>
        <w:br/>
        <w:t>(v) Offer accommodations not</w:t>
        <w:br/>
        <w:t>reasonably adequate for the traveler’s</w:t>
        <w:br/>
        <w:t>medical needs. The recipient or</w:t>
        <w:br/>
        <w:t>subrecipient must justify and document</w:t>
        <w:br/>
        <w:t>these conditions on a case-by-case basis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for the use of first-class or business-class</w:t>
        <w:br/>
        <w:t>airfare to be allowable in such cases.</w:t>
        <w:br/>
        <w:t>(2) Unless a pattern of avoidance is</w:t>
        <w:br/>
        <w:t>detected, the Federal Government will</w:t>
        <w:br/>
        <w:t>generally not question a recipient’s or</w:t>
        <w:br/>
        <w:t>subrecipient’s determinations that</w:t>
        <w:br/>
        <w:t>customary standard airfare or other</w:t>
        <w:br/>
        <w:t>discount airfare is unavailable for</w:t>
        <w:br/>
        <w:t>specific trips if the recipient or</w:t>
        <w:br/>
        <w:t>subrecipient can demonstrate that such</w:t>
        <w:br/>
        <w:t>airfare was not available in the specific</w:t>
        <w:br/>
        <w:t>case.</w:t>
        <w:br/>
        <w:t>(f) Air travel by other than</w:t>
        <w:br/>
        <w:t>commercial carrier. Travel costs by</w:t>
        <w:br/>
        <w:t>recipient or subrecipient-owned,</w:t>
        <w:br/>
        <w:t>-leased, or -chartered aircraft include</w:t>
        <w:br/>
        <w:t>the cost of the lease, charter, operation</w:t>
        <w:br/>
        <w:t>(including personnel costs),</w:t>
        <w:br/>
        <w:t>maintenance, depreciation, insurance,</w:t>
        <w:br/>
        <w:t>and other related costs. The portion of</w:t>
        <w:br/>
        <w:t>these costs that exceeds the cost of</w:t>
        <w:br/>
        <w:t>airfare, as provided for in paragraph (d),</w:t>
        <w:br/>
        <w:t>is unallowable.</w:t>
        <w:br/>
        <w:t>§ 200.476</w:t>
      </w:r>
    </w:p>
    <w:p>
      <w:r>
        <w:t>Trustees.</w:t>
      </w:r>
    </w:p>
    <w:p>
      <w:r>
        <w:t>Travel and subsistence costs of</w:t>
        <w:br/>
        <w:t>trustees (or directors) at IHEs and</w:t>
        <w:br/>
        <w:t>nonprofit organizations are allowable.</w:t>
        <w:br/>
        <w:t>See § 200.475.</w:t>
        <w:br/>
        <w:t>Subpart F—Audit Requirements</w:t>
        <w:br/>
        <w:t>General</w:t>
        <w:br/>
        <w:t>§ 200.500</w:t>
      </w:r>
    </w:p>
    <w:p>
      <w:r>
        <w:t>Purpose.</w:t>
      </w:r>
    </w:p>
    <w:p>
      <w:r>
        <w:t>This part sets forth standards for</w:t>
        <w:br/>
        <w:t>obtaining consistency and uniformity</w:t>
        <w:br/>
        <w:t>among Federal agencies for the audit of</w:t>
        <w:br/>
        <w:t>non-Federal entities expending Federal</w:t>
        <w:br/>
        <w:t>awards.</w:t>
        <w:br/>
        <w:t>Audits</w:t>
        <w:br/>
        <w:t>§ 200.501</w:t>
      </w:r>
    </w:p>
    <w:p>
      <w:r>
        <w:t>Audit requirements.</w:t>
      </w:r>
    </w:p>
    <w:p>
      <w:r>
        <w:t>(a) Audit required. A non-Federal</w:t>
        <w:br/>
        <w:t>entity that expends $1,000,000 or more</w:t>
        <w:br/>
        <w:t>during the non-Federal entity’s fiscal</w:t>
        <w:br/>
        <w:t>year in Federal awards must have a</w:t>
        <w:br/>
        <w:t>single or program-specific audit</w:t>
        <w:br/>
        <w:t>conducted for that year in accordance</w:t>
        <w:br/>
        <w:t>with the provisions of this part.</w:t>
        <w:br/>
        <w:t>(b) Single audit. A non-Federal entity</w:t>
        <w:br/>
        <w:t>that expends $1,000,000 or more in</w:t>
        <w:br/>
        <w:t>Federal awards during the non-Federal</w:t>
        <w:br/>
        <w:t>entity’s fiscal year must have a single</w:t>
        <w:br/>
        <w:t>audit conducted in accordance with</w:t>
        <w:br/>
        <w:t>§ 200.514 except when it elects to have</w:t>
        <w:br/>
        <w:t>a program-specific audit conducted in</w:t>
        <w:br/>
        <w:t>accordance with paragraph (c) or (d) of</w:t>
        <w:br/>
        <w:t>this section.</w:t>
        <w:br/>
        <w:t>(c) Program-specific audit election (in</w:t>
        <w:br/>
        <w:t>general). A non-Federal entity may elect</w:t>
        <w:br/>
        <w:t>to have a program-specific audit</w:t>
        <w:br/>
        <w:t>conducted in accordance with § 200.507</w:t>
        <w:br/>
        <w:t>if the following conditions are met:</w:t>
        <w:br/>
        <w:t>(1) The non-Federal entity expends</w:t>
        <w:br/>
        <w:t>Federal awards under only one Federal</w:t>
        <w:br/>
        <w:t>program (excluding research and</w:t>
        <w:br/>
        <w:t>development); and</w:t>
        <w:br/>
        <w:t>(2) The Federal program’s statutes or</w:t>
        <w:br/>
        <w:t>regulations, or terms and conditions of</w:t>
      </w:r>
    </w:p>
    <w:p>
      <w:r>
        <w:t>PO 00000</w:t>
      </w:r>
    </w:p>
    <w:p>
      <w:r>
        <w:t>Frm 00149</w:t>
      </w:r>
    </w:p>
    <w:p>
      <w:r>
        <w:t>Fmt 4701</w:t>
      </w:r>
    </w:p>
    <w:p>
      <w:r>
        <w:t>Sfmt 4700</w:t>
      </w:r>
    </w:p>
    <w:p>
      <w:r>
        <w:t>30193</w:t>
      </w:r>
    </w:p>
    <w:p>
      <w:r>
        <w:t>the Federal award, do not require a</w:t>
        <w:br/>
        <w:t>financial statement audit of the nonFederal entity.</w:t>
        <w:br/>
        <w:t>(d) Program-specific audit election for</w:t>
        <w:br/>
        <w:t>research and development. A nonFederal entity may elect to have a</w:t>
        <w:br/>
        <w:t>program-specific audit for research and</w:t>
        <w:br/>
        <w:t>development conducted in accordance</w:t>
        <w:br/>
        <w:t>with § 200.507, but only if all of the</w:t>
        <w:br/>
        <w:t>following conditions are met:</w:t>
        <w:br/>
        <w:t>(1) The non-Federal entity expends</w:t>
        <w:br/>
        <w:t>Federal awards only from the same</w:t>
        <w:br/>
        <w:t>Federal agency, or the same Federal</w:t>
        <w:br/>
        <w:t>agency and the same pass-through</w:t>
        <w:br/>
        <w:t>entity; and</w:t>
        <w:br/>
        <w:t>(2) The Federal agency, or passthrough entity in the case of a</w:t>
        <w:br/>
        <w:t>subrecipient, approves a programspecific audit in advance.</w:t>
        <w:br/>
        <w:t>(e) Exemption when Federal awards</w:t>
        <w:br/>
        <w:t>expended are less than $1,000,000. A</w:t>
        <w:br/>
        <w:t>non-Federal entity that expends less</w:t>
        <w:br/>
        <w:t>than $1,000,000 in Federal awards</w:t>
        <w:br/>
        <w:t>during its fiscal year is exempt from</w:t>
        <w:br/>
        <w:t>Federal audit requirements for that year,</w:t>
        <w:br/>
        <w:t>except as noted in § 200.503. However,</w:t>
        <w:br/>
        <w:t>in all instances, the records of the nonFederal entity must be available for</w:t>
        <w:br/>
        <w:t>review or audit by appropriate officials</w:t>
        <w:br/>
        <w:t>of the Federal agency, pass-through</w:t>
        <w:br/>
        <w:t>entity, and the Government</w:t>
        <w:br/>
        <w:t>Accountability Office (GAO).</w:t>
        <w:br/>
        <w:t>(f) Federally Funded Research and</w:t>
        <w:br/>
        <w:t>Development Centers (FFRDC).</w:t>
        <w:br/>
        <w:t>Management of an auditee that owns or</w:t>
        <w:br/>
        <w:t>operates a FFRDC may elect to treat the</w:t>
        <w:br/>
        <w:t>FFRDC as a separate entity for purposes</w:t>
        <w:br/>
        <w:t>of this part.</w:t>
        <w:br/>
        <w:t>(g) Subrecipients and contractors. An</w:t>
        <w:br/>
        <w:t>auditee may simultaneously be a</w:t>
        <w:br/>
        <w:t>recipient, a subrecipient, and a</w:t>
        <w:br/>
        <w:t>contractor. Unless a program is exempt</w:t>
        <w:br/>
        <w:t>by Federal statute, Federal awards</w:t>
        <w:br/>
        <w:t>expended as a recipient or a</w:t>
        <w:br/>
        <w:t>subrecipient are subject to audit under</w:t>
        <w:br/>
        <w:t>this part. Payments received for goods</w:t>
        <w:br/>
        <w:t>or services provided as a contractor</w:t>
        <w:br/>
        <w:t>under a Federal award (see § 200.331)</w:t>
        <w:br/>
        <w:t>are not subject to audit under this part.</w:t>
        <w:br/>
        <w:t>(h) Compliance responsibility for</w:t>
        <w:br/>
        <w:t>contractors. In most cases, the auditee’s</w:t>
        <w:br/>
        <w:t>compliance responsibility for</w:t>
        <w:br/>
        <w:t>contractors is to ensure that the</w:t>
        <w:br/>
        <w:t>procurement, receipt, and payment for</w:t>
        <w:br/>
        <w:t>goods and services comply with Federal</w:t>
        <w:br/>
        <w:t>statutes, regulations, and the terms and</w:t>
        <w:br/>
        <w:t>conditions of a Federal award. Federal</w:t>
        <w:br/>
        <w:t>award compliance requirements</w:t>
        <w:br/>
        <w:t>normally do not flow down to</w:t>
        <w:br/>
        <w:t>contractors. However, for procurement</w:t>
        <w:br/>
        <w:t>transactions in which the contractor is</w:t>
        <w:br/>
        <w:t>made responsible for meeting program</w:t>
        <w:br/>
        <w:t>requirements, the auditee must ensure</w:t>
        <w:br/>
        <w:t>those requirements are met, including</w:t>
        <w:br/>
        <w:t>by clearly stating the contractor’s</w:t>
        <w:br/>
        <w:t>responsibilities within the contract and</w:t>
        <w:br/>
        <w:t>reviewing the contractor’s records to</w:t>
        <w:br/>
        <w:t>determine compliance. Also, when</w:t>
        <w:br/>
        <w:t>these procurement transactions relate to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30194</w:t>
      </w:r>
    </w:p>
    <w:p>
      <w:r>
        <w:t>Federal Register / Vol. 89, No. 78 / Monday, April 22, 2024 / Rules and Regulations</w:t>
      </w:r>
    </w:p>
    <w:p>
      <w:r>
        <w:t>a major program, the scope of the audit</w:t>
        <w:br/>
        <w:t>must include a determination of</w:t>
        <w:br/>
        <w:t>whether these transactions comply with</w:t>
        <w:br/>
        <w:t>Federal statutes, regulations, and the</w:t>
        <w:br/>
        <w:t>terms and conditions of a Federal</w:t>
        <w:br/>
        <w:t>award. See also § 200.318(b).</w:t>
        <w:br/>
        <w:t>(i) For-profit subrecipient. This</w:t>
        <w:br/>
        <w:t>subpart does not apply to for-profit</w:t>
        <w:br/>
        <w:t>organizations. As necessary, the passthrough entity is responsible for</w:t>
        <w:br/>
        <w:t>establishing requirements to ensure</w:t>
        <w:br/>
        <w:t>compliance by for-profit subrecipients.</w:t>
        <w:br/>
        <w:t>The subaward with a for-profit</w:t>
        <w:br/>
        <w:t>subrecipient must describe applicable</w:t>
        <w:br/>
        <w:t>compliance requirements and the forprofit subrecipient’s compliance</w:t>
        <w:br/>
        <w:t>responsibility. Methods to ensure</w:t>
        <w:br/>
        <w:t>compliance for Federal awards made to</w:t>
        <w:br/>
        <w:t>for-profit subrecipients may include</w:t>
        <w:br/>
        <w:t>pre-award audits, monitoring</w:t>
        <w:br/>
        <w:t>throughout the performance of the</w:t>
        <w:br/>
        <w:t>subaward, and post-award audits (see</w:t>
        <w:br/>
        <w:t>§ 200.332).</w:t>
      </w:r>
    </w:p>
    <w:p>
      <w:r>
        <w:t>lotter on DSK11XQN23PROD with RULES4</w:t>
      </w:r>
    </w:p>
    <w:p>
      <w:r>
        <w:t>§ 200.502 Basis for determining Federal</w:t>
        <w:br/>
        <w:t>awards expended.</w:t>
      </w:r>
    </w:p>
    <w:p>
      <w:r>
        <w:t>(a) Determining Federal awards</w:t>
        <w:br/>
        <w:t>expended. The determination of when a</w:t>
        <w:br/>
        <w:t>Federal award is expended must be</w:t>
        <w:br/>
        <w:t>based on when the activity related to the</w:t>
        <w:br/>
        <w:t>Federal award occurs. Generally, the</w:t>
        <w:br/>
        <w:t>activity related to the Federal award</w:t>
        <w:br/>
        <w:t>pertains to events that require the nonFederal entity to comply with Federal</w:t>
        <w:br/>
        <w:t>statutes, regulations, and the terms and</w:t>
        <w:br/>
        <w:t>conditions of Federal awards, such as:</w:t>
        <w:br/>
        <w:t>(1) Expenditure/expense transactions</w:t>
        <w:br/>
        <w:t>associated with grants, cooperative</w:t>
        <w:br/>
        <w:t>agreements, cost-reimbursement</w:t>
        <w:br/>
        <w:t>contracts under the FAR, compacts with</w:t>
        <w:br/>
        <w:t>Indian Tribes, and direct</w:t>
        <w:br/>
        <w:t>appropriations;</w:t>
        <w:br/>
        <w:t>(2) The disbursement of funds to</w:t>
        <w:br/>
        <w:t>subrecipients;</w:t>
        <w:br/>
        <w:t>(3) The use of loan proceeds under</w:t>
        <w:br/>
        <w:t>loan and loan guarantee programs;</w:t>
        <w:br/>
        <w:t>(4) The receipt of property (including</w:t>
        <w:br/>
        <w:t>surplus property);</w:t>
        <w:br/>
        <w:t>(5) The receipt or use of program</w:t>
        <w:br/>
        <w:t>income;</w:t>
        <w:br/>
        <w:t>(6) The distribution or use of food</w:t>
        <w:br/>
        <w:t>commodities;</w:t>
        <w:br/>
        <w:t>(7) The disbursement of amounts</w:t>
        <w:br/>
        <w:t>entitling the non-Federal entity to an</w:t>
        <w:br/>
        <w:t>interest subsidy; and</w:t>
        <w:br/>
        <w:t>(8) The period when insurance is in</w:t>
        <w:br/>
        <w:t>force.</w:t>
        <w:br/>
        <w:t>(b) Loan and loan guarantees (loans).</w:t>
        <w:br/>
        <w:t>The Federal Government is at risk for</w:t>
        <w:br/>
        <w:t>loans until the debt is repaid. Therefore,</w:t>
        <w:br/>
        <w:t>the following guidelines must be used to</w:t>
        <w:br/>
        <w:t>calculate the value of Federal awards</w:t>
        <w:br/>
        <w:t>expended under loan programs (except</w:t>
        <w:br/>
        <w:t>as noted in paragraphs (c) and (d)):</w:t>
        <w:br/>
        <w:t>(1) The value of new loans made or</w:t>
        <w:br/>
        <w:t>received during the audit period; plus</w:t>
        <w:br/>
        <w:t>(2) The balance of loans from previous</w:t>
        <w:br/>
        <w:t>years at the beginning of the audit</w:t>
        <w:br/>
        <w:t>period for which the Federal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Government imposes continuing</w:t>
        <w:br/>
        <w:t>compliance requirements; plus</w:t>
        <w:br/>
        <w:t>(3) Any interest subsidy, cash, or</w:t>
        <w:br/>
        <w:t>administrative cost allowance received.</w:t>
        <w:br/>
        <w:t>(c) Loan and loan guarantees (loans)</w:t>
        <w:br/>
        <w:t>at Institutions of Higher Education</w:t>
        <w:br/>
        <w:t>(IHE). When loans are made to students</w:t>
        <w:br/>
        <w:t>of an IHE, but the IHE itself does not</w:t>
        <w:br/>
        <w:t>have continuing compliance</w:t>
        <w:br/>
        <w:t>requirements for the loans, then only</w:t>
        <w:br/>
        <w:t>the value of loans made during the audit</w:t>
        <w:br/>
        <w:t>period are considered Federal awards</w:t>
        <w:br/>
        <w:t>expended in that audit period. The</w:t>
        <w:br/>
        <w:t>balance of loans for previous audit</w:t>
        <w:br/>
        <w:t>periods is not included as Federal</w:t>
        <w:br/>
        <w:t>awards expended because the lender</w:t>
        <w:br/>
        <w:t>accounts for the prior balances.</w:t>
        <w:br/>
        <w:t>(d) Prior loan and loan guarantees</w:t>
        <w:br/>
        <w:t>(loans). Loans, the proceeds of which</w:t>
        <w:br/>
        <w:t>were received and expended in prior</w:t>
        <w:br/>
        <w:t>years, are not considered Federal</w:t>
        <w:br/>
        <w:t>awards expended under this part when</w:t>
        <w:br/>
        <w:t>Federal statutes, regulations, and the</w:t>
        <w:br/>
        <w:t>terms and conditions of Federal awards</w:t>
        <w:br/>
        <w:t>pertaining to such loans impose no</w:t>
        <w:br/>
        <w:t>continuing compliance requirements</w:t>
        <w:br/>
        <w:t>other than to repay the loans.</w:t>
        <w:br/>
        <w:t>(e) Endowment funds. The cumulative</w:t>
        <w:br/>
        <w:t>balance of Federal awards for</w:t>
        <w:br/>
        <w:t>endowment funds that are federally</w:t>
        <w:br/>
        <w:t>restricted is considered Federal awards</w:t>
        <w:br/>
        <w:t>expended in each audit period in which</w:t>
        <w:br/>
        <w:t>the funds are still restricted.</w:t>
        <w:br/>
        <w:t>(f) Free rent. Free rent received by</w:t>
        <w:br/>
        <w:t>itself is not considered a Federal award</w:t>
        <w:br/>
        <w:t>expended under this part. However, free</w:t>
        <w:br/>
        <w:t>rent received as part of a Federal award</w:t>
        <w:br/>
        <w:t>to carry out a Federal program must be</w:t>
        <w:br/>
        <w:t>included in determining Federal awards</w:t>
        <w:br/>
        <w:t>expended and is subject to audit under</w:t>
        <w:br/>
        <w:t>this part.</w:t>
        <w:br/>
        <w:t>(g) Valuing non-cash assistance.</w:t>
        <w:br/>
        <w:t>Federal non-cash assistance (such as</w:t>
        <w:br/>
        <w:t>free rent, food commodities, donated</w:t>
        <w:br/>
        <w:t>property, or donated surplus property</w:t>
        <w:br/>
        <w:t>that is received as part of a Federal</w:t>
        <w:br/>
        <w:t>award to carry out a Federal program)</w:t>
        <w:br/>
        <w:t>must be valued at fair market value at</w:t>
        <w:br/>
        <w:t>the time of receipt or the assessed value</w:t>
        <w:br/>
        <w:t>provided by the Federal agency and</w:t>
        <w:br/>
        <w:t>must be included in determining</w:t>
        <w:br/>
        <w:t>Federal awards expended under this</w:t>
        <w:br/>
        <w:t>part.</w:t>
        <w:br/>
        <w:t>(h) Medicare. Medicare payments to a</w:t>
        <w:br/>
        <w:t>non-Federal entity for providing patient</w:t>
        <w:br/>
        <w:t>care services to Medicare-eligible</w:t>
        <w:br/>
        <w:t>individuals are not considered Federal</w:t>
        <w:br/>
        <w:t>awards expended under this part.</w:t>
        <w:br/>
        <w:t>(i) Medicaid. Medicaid payments to a</w:t>
        <w:br/>
        <w:t>subrecipient for providing patient care</w:t>
        <w:br/>
        <w:t>services to Medicaid-eligible</w:t>
        <w:br/>
        <w:t>individuals are not considered Federal</w:t>
        <w:br/>
        <w:t>awards expended under this part unless</w:t>
        <w:br/>
        <w:t>a State requires the funds to be treated</w:t>
        <w:br/>
        <w:t>as Federal awards expended because</w:t>
        <w:br/>
        <w:t>reimbursement is on a costreimbursement basis.</w:t>
        <w:br/>
        <w:t>(j) Certain loans provided by the</w:t>
        <w:br/>
        <w:t>National Credit Union Administration.</w:t>
      </w:r>
    </w:p>
    <w:p>
      <w:r>
        <w:t>PO 00000</w:t>
      </w:r>
    </w:p>
    <w:p>
      <w:r>
        <w:t>Frm 00150</w:t>
      </w:r>
    </w:p>
    <w:p>
      <w:r>
        <w:t>Fmt 4701</w:t>
      </w:r>
    </w:p>
    <w:p>
      <w:r>
        <w:t>Sfmt 4700</w:t>
      </w:r>
    </w:p>
    <w:p>
      <w:r>
        <w:t>For purposes of this part, loans from the</w:t>
        <w:br/>
        <w:t>National Credit Union Share Insurance</w:t>
        <w:br/>
        <w:t>Fund and the Central Liquidity Facility</w:t>
        <w:br/>
        <w:t>funded by contributions from insured</w:t>
        <w:br/>
        <w:t>non-Federal entities are not considered</w:t>
        <w:br/>
        <w:t>Federal awards expended.</w:t>
        <w:br/>
        <w:t>§ 200.503 Relation to other audit</w:t>
        <w:br/>
        <w:t>requirements.</w:t>
      </w:r>
    </w:p>
    <w:p>
      <w:r>
        <w:t>(a) Other financial audits. An audit</w:t>
        <w:br/>
        <w:t>conducted in accordance with this part</w:t>
        <w:br/>
        <w:t>must be in lieu of any financial audit of</w:t>
        <w:br/>
        <w:t>Federal awards which a non-Federal</w:t>
        <w:br/>
        <w:t>entity is required to undergo under any</w:t>
        <w:br/>
        <w:t>other Federal statute or regulation. To</w:t>
        <w:br/>
        <w:t>the extent that such an audit provides</w:t>
        <w:br/>
        <w:t>a Federal agency with the information it</w:t>
        <w:br/>
        <w:t>requires to carry out its responsibilities</w:t>
        <w:br/>
        <w:t>under Federal statute or regulation, a</w:t>
        <w:br/>
        <w:t>Federal agency must rely upon and use</w:t>
        <w:br/>
        <w:t>that information.</w:t>
        <w:br/>
        <w:t>(b) Conducting additional audits.</w:t>
        <w:br/>
        <w:t>Notwithstanding paragraph (a) of this</w:t>
        <w:br/>
        <w:t>section, a Federal agency, Inspectors</w:t>
        <w:br/>
        <w:t>General, or GAO may conduct or</w:t>
        <w:br/>
        <w:t>arrange additional audits to carry out its</w:t>
        <w:br/>
        <w:t>responsibilities under Federal statute or</w:t>
        <w:br/>
        <w:t>regulation. The provisions of this part</w:t>
        <w:br/>
        <w:t>do not authorize any non-Federal entity</w:t>
        <w:br/>
        <w:t>to constrain, in any manner, such</w:t>
        <w:br/>
        <w:t>Federal agency from carrying out or</w:t>
        <w:br/>
        <w:t>arranging for such additional audits,</w:t>
        <w:br/>
        <w:t>except that the Federal agency must</w:t>
        <w:br/>
        <w:t>plan such audits not to be duplicative</w:t>
        <w:br/>
        <w:t>of other audits of Federal awards. Prior</w:t>
        <w:br/>
        <w:t>to commencing such an audit, the</w:t>
        <w:br/>
        <w:t>Federal agency or pass-through entity</w:t>
        <w:br/>
        <w:t>must review the FAC for recent audits</w:t>
        <w:br/>
        <w:t>submitted by the non-Federal entity,</w:t>
        <w:br/>
        <w:t>and to the extent such audits meet a</w:t>
        <w:br/>
        <w:t>Federal agency or pass-through entity’s</w:t>
        <w:br/>
        <w:t>needs, the Federal agency or passthrough entity must rely upon and use</w:t>
        <w:br/>
        <w:t>such audits. Any additional audits must</w:t>
        <w:br/>
        <w:t>be planned and performed in such a</w:t>
        <w:br/>
        <w:t>way as to build upon work performed,</w:t>
        <w:br/>
        <w:t>including the audit documentation,</w:t>
        <w:br/>
        <w:t>sampling, and testing already performed</w:t>
        <w:br/>
        <w:t>by other auditors.</w:t>
        <w:br/>
        <w:t>(c) Authority to conduct additional</w:t>
        <w:br/>
        <w:t>audits. The provisions of this part do</w:t>
        <w:br/>
        <w:t>not limit the authority of Federal</w:t>
        <w:br/>
        <w:t>agencies to conduct, or arrange for the</w:t>
        <w:br/>
        <w:t>conduct of, audits and evaluations of</w:t>
        <w:br/>
        <w:t>Federal awards, nor limit the authority</w:t>
        <w:br/>
        <w:t>of any Federal agency Inspector General</w:t>
        <w:br/>
        <w:t>or other Federal officials. For example,</w:t>
        <w:br/>
        <w:t>requirements that may be applicable</w:t>
        <w:br/>
        <w:t>under the FAR or CAS and the terms</w:t>
        <w:br/>
        <w:t>and conditions of a cost-reimbursement</w:t>
        <w:br/>
        <w:t>contract may include additional</w:t>
        <w:br/>
        <w:t>applicable audits to be conducted or</w:t>
        <w:br/>
        <w:t>arranged for by Federal agencies.</w:t>
        <w:br/>
        <w:t>(d) Federal agency to pay for</w:t>
        <w:br/>
        <w:t>additional audits. A Federal agency that</w:t>
        <w:br/>
        <w:t>conducts or arranges for additional</w:t>
        <w:br/>
        <w:t>audits must, consistent with other</w:t>
        <w:br/>
        <w:t>applicable Federal statutes and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regulations, arrange for funding the full</w:t>
        <w:br/>
        <w:t>cost of such additional audits.</w:t>
        <w:br/>
        <w:t>(e) Request for a program to be</w:t>
        <w:br/>
        <w:t>audited as a major program. A Federal</w:t>
        <w:br/>
        <w:t>agency may request that an auditee have</w:t>
        <w:br/>
        <w:t>a particular Federal program audited as</w:t>
        <w:br/>
        <w:t>a major program in lieu of the Federal</w:t>
        <w:br/>
        <w:t>agency conducting or arranging for the</w:t>
        <w:br/>
        <w:t>additional audits. Such requests should</w:t>
        <w:br/>
        <w:t>be made at least 180 calendar days prior</w:t>
        <w:br/>
        <w:t>to the end of the fiscal year to be</w:t>
        <w:br/>
        <w:t>audited to allow for planning. After</w:t>
        <w:br/>
        <w:t>consultation with its auditor, the</w:t>
        <w:br/>
        <w:t>auditee should promptly respond to</w:t>
        <w:br/>
        <w:t>such a request by informing the Federal</w:t>
        <w:br/>
        <w:t>agency whether the program would</w:t>
        <w:br/>
        <w:t>otherwise be audited as a major program</w:t>
        <w:br/>
        <w:t>using the risk-based audit approach</w:t>
        <w:br/>
        <w:t>described in § 200.518 and, if not, the</w:t>
        <w:br/>
        <w:t>estimated incremental cost. The Federal</w:t>
        <w:br/>
        <w:t>agency must then promptly confirm to</w:t>
        <w:br/>
        <w:t>the auditee whether it wants the</w:t>
        <w:br/>
        <w:t>program audited as a major program. If</w:t>
        <w:br/>
        <w:t>the program is to be audited as a major</w:t>
        <w:br/>
        <w:t>program based upon this Federal agency</w:t>
        <w:br/>
        <w:t>request, and the Federal agency agrees</w:t>
        <w:br/>
        <w:t>to pay the full incremental costs, then</w:t>
        <w:br/>
        <w:t>the auditee must have the program</w:t>
        <w:br/>
        <w:t>audited as a major program. With</w:t>
        <w:br/>
        <w:t>approval of the Federal agency, a passthrough entity may use the provisions of</w:t>
        <w:br/>
        <w:t>this paragraph for a subrecipient.</w:t>
        <w:br/>
        <w:t>§ 200.504</w:t>
      </w:r>
    </w:p>
    <w:p>
      <w:r>
        <w:t>Frequency of audits.</w:t>
      </w:r>
    </w:p>
    <w:p>
      <w:r>
        <w:t>Audits required by this part must be</w:t>
        <w:br/>
        <w:t>performed annually unless biennial</w:t>
        <w:br/>
        <w:t>audits are permitted under paragraph (a)</w:t>
        <w:br/>
        <w:t>or (b) of this section. Biennial audits</w:t>
        <w:br/>
        <w:t>must cover both fiscal years within the</w:t>
        <w:br/>
        <w:t>biennial period.</w:t>
        <w:br/>
        <w:t>(a) A State, local government, or</w:t>
        <w:br/>
        <w:t>Indian Tribe that is required by</w:t>
        <w:br/>
        <w:t>constitution or statute, in effect on</w:t>
        <w:br/>
        <w:t>January 1, 1987, to undergo its audits</w:t>
        <w:br/>
        <w:t>less frequently than annually, is</w:t>
        <w:br/>
        <w:t>permitted to undergo biennial (every</w:t>
        <w:br/>
        <w:t>other year) audits pursuant to this part.</w:t>
        <w:br/>
        <w:t>This requirement must still be in effect</w:t>
        <w:br/>
        <w:t>for the biennial period.</w:t>
        <w:br/>
        <w:t>(b) Any nonprofit organization that</w:t>
        <w:br/>
        <w:t>had biennial audits for all biennial</w:t>
        <w:br/>
        <w:t>periods ending between July 1, 1992,</w:t>
        <w:br/>
        <w:t>and January 1, 1995, is permitted to</w:t>
        <w:br/>
        <w:t>undergo biennial audits pursuant to this</w:t>
        <w:br/>
        <w:t>part.</w:t>
      </w:r>
    </w:p>
    <w:p>
      <w:r>
        <w:t>lotter on DSK11XQN23PROD with RULES4</w:t>
      </w:r>
    </w:p>
    <w:p>
      <w:r>
        <w:t>§ 200.505 Remedies for audit</w:t>
        <w:br/>
        <w:t>noncompliance.</w:t>
      </w:r>
    </w:p>
    <w:p>
      <w:r>
        <w:t>In cases of continued inability or</w:t>
        <w:br/>
        <w:t>unwillingness of a non-federal entity to</w:t>
        <w:br/>
        <w:t>have an audit conducted in accordance</w:t>
        <w:br/>
        <w:t>with this part, Federal agencies or passthrough entities must take appropriate</w:t>
        <w:br/>
        <w:t>action as provided in § 200.339.</w:t>
        <w:br/>
        <w:t>§ 200.506</w:t>
      </w:r>
    </w:p>
    <w:p>
      <w:r>
        <w:t>Audit costs.</w:t>
      </w:r>
    </w:p>
    <w:p>
      <w:r>
        <w:t>See § 200.425.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§ 200.507</w:t>
      </w:r>
    </w:p>
    <w:p>
      <w:r>
        <w:t>Program-specific audits.</w:t>
      </w:r>
    </w:p>
    <w:p>
      <w:r>
        <w:t>(a) Program-specific audit guide</w:t>
        <w:br/>
        <w:t>available. In some cases, a programspecific audit guide will be available to</w:t>
        <w:br/>
        <w:t>provide specific guidance to the auditor</w:t>
        <w:br/>
        <w:t>concerning internal controls,</w:t>
        <w:br/>
        <w:t>compliance requirements, suggested</w:t>
        <w:br/>
        <w:t>audit procedures, and audit reporting</w:t>
        <w:br/>
        <w:t>requirements. A listing of current</w:t>
        <w:br/>
        <w:t>program-specific audit guides can be</w:t>
        <w:br/>
        <w:t>found in the compliance supplement</w:t>
        <w:br/>
        <w:t>(Appendix VI, Program-Specific Audit</w:t>
        <w:br/>
        <w:t>Guides). When a current programspecific audit guide is available, the</w:t>
        <w:br/>
        <w:t>auditor must follow Generally Accepted</w:t>
        <w:br/>
        <w:t>Government Auditing Standards</w:t>
        <w:br/>
        <w:t>(GAGAS) and the guide when</w:t>
        <w:br/>
        <w:t>performing a program-specific audit.</w:t>
        <w:br/>
        <w:t>(b) Program-specific audit guide not</w:t>
        <w:br/>
        <w:t>available. (1) When a current programspecific audit guide is not available, the</w:t>
        <w:br/>
        <w:t>auditee and auditor must have basically</w:t>
        <w:br/>
        <w:t>the same responsibilities for the Federal</w:t>
        <w:br/>
        <w:t>program as they would have for an audit</w:t>
        <w:br/>
        <w:t>of a major program in a single audit.</w:t>
        <w:br/>
        <w:t>(2) The auditee must prepare the</w:t>
        <w:br/>
        <w:t>financial statement(s) for the Federal</w:t>
        <w:br/>
        <w:t>program that includes a schedule of</w:t>
        <w:br/>
        <w:t>expenditures of Federal awards for the</w:t>
        <w:br/>
        <w:t>program and notes that describe the</w:t>
        <w:br/>
        <w:t>significant accounting policies used in</w:t>
        <w:br/>
        <w:t>preparing the schedule, a summary</w:t>
        <w:br/>
        <w:t>schedule of prior audit findings</w:t>
        <w:br/>
        <w:t>consistent with the requirements of</w:t>
        <w:br/>
        <w:t>§ 200.511(b), and a corrective action</w:t>
        <w:br/>
        <w:t>plan consistent with the requirements of</w:t>
        <w:br/>
        <w:t>§ 200.511(c).</w:t>
        <w:br/>
        <w:t>(3) The auditor must:</w:t>
        <w:br/>
        <w:t>(i) Perform an audit of the financial</w:t>
        <w:br/>
        <w:t>statement(s) for the Federal program in</w:t>
        <w:br/>
        <w:t>accordance with GAGAS;</w:t>
        <w:br/>
        <w:t>(ii) Obtain an understanding of</w:t>
        <w:br/>
        <w:t>internal controls and perform tests of</w:t>
        <w:br/>
        <w:t>internal controls over the Federal</w:t>
        <w:br/>
        <w:t>program consistent with the</w:t>
        <w:br/>
        <w:t>requirements for a major program in</w:t>
        <w:br/>
        <w:t>accordance with§ 200.514(c);</w:t>
        <w:br/>
        <w:t>(iii) Determine whether the auditee</w:t>
        <w:br/>
        <w:t>has complied with Federal statutes,</w:t>
        <w:br/>
        <w:t>regulations, and the terms and</w:t>
        <w:br/>
        <w:t>conditions of Federal awards that could</w:t>
        <w:br/>
        <w:t>have a direct and material effect on the</w:t>
        <w:br/>
        <w:t>Federal program consistent with the</w:t>
        <w:br/>
        <w:t>requirements for a major program under</w:t>
        <w:br/>
        <w:t>§ 200.514(d);</w:t>
        <w:br/>
        <w:t>(iv) Follow up on prior audit findings</w:t>
        <w:br/>
        <w:t>and perform procedures to assess the</w:t>
        <w:br/>
        <w:t>reasonableness of the summary</w:t>
        <w:br/>
        <w:t>schedule of prior audit findings</w:t>
        <w:br/>
        <w:t>prepared by the auditee in accordance</w:t>
        <w:br/>
        <w:t>with the requirements of § 200.511</w:t>
        <w:br/>
        <w:t>When the auditor concludes that the</w:t>
        <w:br/>
        <w:t>summary schedule of prior audit</w:t>
        <w:br/>
        <w:t>findings materially misrepresents the</w:t>
        <w:br/>
        <w:t>status of any prior audit finding, the</w:t>
        <w:br/>
        <w:t>auditor must report this condition as a</w:t>
        <w:br/>
        <w:t>current-year audit finding.; and</w:t>
      </w:r>
    </w:p>
    <w:p>
      <w:r>
        <w:t>PO 00000</w:t>
      </w:r>
    </w:p>
    <w:p>
      <w:r>
        <w:t>Frm 00151</w:t>
      </w:r>
    </w:p>
    <w:p>
      <w:r>
        <w:t>Fmt 4701</w:t>
      </w:r>
    </w:p>
    <w:p>
      <w:r>
        <w:t>Sfmt 4700</w:t>
      </w:r>
    </w:p>
    <w:p>
      <w:r>
        <w:t>30195</w:t>
      </w:r>
    </w:p>
    <w:p>
      <w:r>
        <w:t>(v) Report any audit findings</w:t>
        <w:br/>
        <w:t>consistent with the requirements of</w:t>
        <w:br/>
        <w:t>§ 200.516.</w:t>
        <w:br/>
        <w:t>(4) The auditor’s report(s) may be in</w:t>
        <w:br/>
        <w:t>the form of either combined or separate</w:t>
        <w:br/>
        <w:t>reports. It may be organized differently</w:t>
        <w:br/>
        <w:t>from the manner presented in this</w:t>
        <w:br/>
        <w:t>section. The auditor’s report(s) must</w:t>
        <w:br/>
        <w:t>state that the audit was conducted in</w:t>
        <w:br/>
        <w:t>accordance with this part and include</w:t>
        <w:br/>
        <w:t>the following:</w:t>
        <w:br/>
        <w:t>(i) An opinion (or disclaimer of</w:t>
        <w:br/>
        <w:t>opinion) as to whether the financial</w:t>
        <w:br/>
        <w:t>statement(s) of the Federal program is</w:t>
        <w:br/>
        <w:t>presented fairly in all material respects</w:t>
        <w:br/>
        <w:t>in accordance with the stated</w:t>
        <w:br/>
        <w:t>accounting policies;</w:t>
        <w:br/>
        <w:t>(ii) A report on internal control</w:t>
        <w:br/>
        <w:t>related to the Federal program, which</w:t>
        <w:br/>
        <w:t>must describe the scope of testing of</w:t>
        <w:br/>
        <w:t>internal control and the results of the</w:t>
        <w:br/>
        <w:t>tests;</w:t>
        <w:br/>
        <w:t>(iii) A report on compliance that</w:t>
        <w:br/>
        <w:t>includes an opinion (or disclaimer of</w:t>
        <w:br/>
        <w:t>opinion) as to whether the auditee</w:t>
        <w:br/>
        <w:t>complied with laws, regulations, and</w:t>
        <w:br/>
        <w:t>the terms and conditions of Federal</w:t>
        <w:br/>
        <w:t>awards which could have a direct and</w:t>
        <w:br/>
        <w:t>material effect on the Federal program;</w:t>
        <w:br/>
        <w:t>and</w:t>
        <w:br/>
        <w:t>(iv) A schedule of findings and</w:t>
        <w:br/>
        <w:t>questioned costs for the Federal</w:t>
        <w:br/>
        <w:t>program that includes a summary of the</w:t>
        <w:br/>
        <w:t>auditor’s results relative to the Federal</w:t>
        <w:br/>
        <w:t>program in a format consistent with</w:t>
        <w:br/>
        <w:t>§ 200.515(d)(1) and findings and</w:t>
        <w:br/>
        <w:t>questioned costs consistent with the</w:t>
        <w:br/>
        <w:t>requirements of § 200.515(d)(3).</w:t>
        <w:br/>
        <w:t>(c) Report submission for programspecific audits. (1) Submission deadline</w:t>
        <w:br/>
        <w:t>and public availability. The audit must</w:t>
        <w:br/>
        <w:t>be completed and submitted in</w:t>
        <w:br/>
        <w:t>accordance with paragraph (c)(2) or</w:t>
        <w:br/>
        <w:t>(c)(3) of this section. Unless a different</w:t>
        <w:br/>
        <w:t>period is specified in the programspecific audit guide, the audit must be</w:t>
        <w:br/>
        <w:t>submitted within 30 calendar days after</w:t>
        <w:br/>
        <w:t>the auditee receives the auditor’s</w:t>
        <w:br/>
        <w:t>report(s) or nine months after the end of</w:t>
        <w:br/>
        <w:t>the audit period (whichever is earlier).</w:t>
        <w:br/>
        <w:t>The submission is due the next business</w:t>
        <w:br/>
        <w:t>day when the due date falls on a</w:t>
        <w:br/>
        <w:t>Saturday, Sunday, or Federal holiday.</w:t>
        <w:br/>
        <w:t>Unless restricted by Federal law or</w:t>
        <w:br/>
        <w:t>regulation, the auditee must make</w:t>
        <w:br/>
        <w:t>copies of the reporting package available</w:t>
        <w:br/>
        <w:t>for public inspection. Auditees and</w:t>
        <w:br/>
        <w:t>auditors must ensure that their</w:t>
        <w:br/>
        <w:t>respective parts of the reporting package</w:t>
        <w:br/>
        <w:t>do not include protected personally</w:t>
        <w:br/>
        <w:t>identifiable information.</w:t>
        <w:br/>
        <w:t>(2) Program-specific audit guide</w:t>
        <w:br/>
        <w:t>available. When a program-specific</w:t>
        <w:br/>
        <w:t>audit guide is available, the auditee</w:t>
        <w:br/>
        <w:t>must electronically submit the data</w:t>
        <w:br/>
        <w:t>collection form prepared in accordance</w:t>
        <w:br/>
        <w:t>with § 200.512(b), as applicable to the</w:t>
        <w:br/>
        <w:t>program-specific audit, to the Federal</w:t>
        <w:br/>
        <w:t>Audit Clearinghouse (FAC). The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30196</w:t>
      </w:r>
    </w:p>
    <w:p>
      <w:r>
        <w:t>submission must also include the</w:t>
        <w:br/>
        <w:t>reporting required by the programspecific audit guide.</w:t>
        <w:br/>
        <w:t>(3) Program-specific audit guide not</w:t>
        <w:br/>
        <w:t>available. When a program-specific</w:t>
        <w:br/>
        <w:t>audit guide is not available, the auditee</w:t>
        <w:br/>
        <w:t>must electronically submit the data</w:t>
        <w:br/>
        <w:t>collection form prepared in accordance</w:t>
        <w:br/>
        <w:t>with § 200.512(b) to the FAC. The</w:t>
        <w:br/>
        <w:t>submission must also include the</w:t>
        <w:br/>
        <w:t>financial statement(s) of the Federal</w:t>
        <w:br/>
        <w:t>program, summary schedule of prior</w:t>
        <w:br/>
        <w:t>audit findings, and corrective action</w:t>
        <w:br/>
        <w:t>plan as described in paragraph</w:t>
        <w:br/>
        <w:t>§ 200.507(b)(2) and the auditor’s</w:t>
        <w:br/>
        <w:t>report(s) described in paragraph</w:t>
        <w:br/>
        <w:t>§ 200.507(b)(4).</w:t>
        <w:br/>
        <w:t>(d) Other sections of this part may</w:t>
        <w:br/>
        <w:t>apply. Program-specific audits are</w:t>
        <w:br/>
        <w:t>subject to:</w:t>
        <w:br/>
        <w:t>(1) 200.500 Purpose through 200.503</w:t>
        <w:br/>
        <w:t>Relation to other audit requirements,</w:t>
        <w:br/>
        <w:t>paragraph (d);</w:t>
        <w:br/>
        <w:t>(2) 200.504 Frequency of audits</w:t>
        <w:br/>
        <w:t>through 200.506 Audit costs;</w:t>
        <w:br/>
        <w:t>(3) 200.508 Auditee responsibilities</w:t>
        <w:br/>
        <w:t>through 200.509 Auditor selection;</w:t>
        <w:br/>
        <w:t>(4) 200.511 Audit findings follow-up;</w:t>
        <w:br/>
        <w:t>(5) 200.512 Report submission,</w:t>
        <w:br/>
        <w:t>paragraphs (e) through (h);</w:t>
        <w:br/>
        <w:t>(6) 200.513 Responsibilities;</w:t>
        <w:br/>
        <w:t>(7) 200.516 Audit findings through</w:t>
        <w:br/>
        <w:t>200.517 Audit documentation;</w:t>
        <w:br/>
        <w:t>(8) 200.521 Management decision;</w:t>
        <w:br/>
        <w:t>and</w:t>
        <w:br/>
        <w:t>(9) Other referenced provisions of this</w:t>
        <w:br/>
        <w:t>part unless contrary to the provisions of</w:t>
        <w:br/>
        <w:t>this section, a program-specific audit</w:t>
        <w:br/>
        <w:t>guide, or program statutes and</w:t>
        <w:br/>
        <w:t>regulations.</w:t>
      </w:r>
    </w:p>
    <w:p>
      <w:r>
        <w:t>in §§ 200.317 through 200.327 of</w:t>
        <w:br/>
        <w:t>subpart D or the FAR (48 CFR part 42),</w:t>
        <w:br/>
        <w:t>as applicable. When requesting</w:t>
        <w:br/>
        <w:t>proposals for audit services, the</w:t>
        <w:br/>
        <w:t>objectives and scope of the audit must</w:t>
        <w:br/>
        <w:t>be made clear, and the non-Federal</w:t>
        <w:br/>
        <w:t>entity must request a copy of the audit</w:t>
        <w:br/>
        <w:t>organization’s peer review report, which</w:t>
        <w:br/>
        <w:t>the auditor must provide under GAGAS.</w:t>
        <w:br/>
        <w:t>Factors to be considered in evaluating</w:t>
        <w:br/>
        <w:t>each proposal for audit services include</w:t>
        <w:br/>
        <w:t>the responsiveness to the request for</w:t>
        <w:br/>
        <w:t>proposal, relevant experience,</w:t>
        <w:br/>
        <w:t>availability of staff with professional</w:t>
        <w:br/>
        <w:t>qualifications and technical abilities,</w:t>
        <w:br/>
        <w:t>the results of peer and external quality</w:t>
        <w:br/>
        <w:t>control reviews, and price. Whenever</w:t>
        <w:br/>
        <w:t>possible, the auditee must make efforts</w:t>
        <w:br/>
        <w:t>to contract with businesses as stated in</w:t>
        <w:br/>
        <w:t>§ 200.321 or the FAR (48 CFR part 42),</w:t>
        <w:br/>
        <w:t>as applicable.</w:t>
        <w:br/>
        <w:t>(b) Restriction on auditor preparing</w:t>
        <w:br/>
        <w:t>indirect cost proposals. An auditor who</w:t>
        <w:br/>
        <w:t>prepares the indirect cost proposal or</w:t>
        <w:br/>
        <w:t>cost allocation plan may not be selected</w:t>
        <w:br/>
        <w:t>to perform the audit required by this</w:t>
        <w:br/>
        <w:t>part when the indirect costs recovered</w:t>
        <w:br/>
        <w:t>by the auditee during the prior year</w:t>
        <w:br/>
        <w:t>exceed $1 million. This restriction</w:t>
        <w:br/>
        <w:t>applies to the base year used to prepare</w:t>
        <w:br/>
        <w:t>the indirect cost proposal or cost</w:t>
        <w:br/>
        <w:t>allocation plan and any subsequent</w:t>
        <w:br/>
        <w:t>years in which the resulting indirect</w:t>
        <w:br/>
        <w:t>cost agreement or cost allocation plan is</w:t>
        <w:br/>
        <w:t>used to recover costs.</w:t>
        <w:br/>
        <w:t>(c) Use of Federal auditors. Federal</w:t>
        <w:br/>
        <w:t>auditors may perform all or part of the</w:t>
        <w:br/>
        <w:t>work required under this part if they</w:t>
        <w:br/>
        <w:t>fully comply with the requirements of</w:t>
        <w:br/>
        <w:t>this part.</w:t>
      </w:r>
    </w:p>
    <w:p>
      <w:r>
        <w:t>Auditees</w:t>
      </w:r>
    </w:p>
    <w:p>
      <w:r>
        <w:t>§ 200.510</w:t>
      </w:r>
    </w:p>
    <w:p>
      <w:r>
        <w:t>§ 200.508</w:t>
      </w:r>
    </w:p>
    <w:p>
      <w:r>
        <w:t>lotter on DSK11XQN23PROD with RULES4</w:t>
      </w:r>
    </w:p>
    <w:p>
      <w:r>
        <w:t>Federal Register / Vol. 89, No. 78 / Monday, April 22, 2024 / Rules and Regulations</w:t>
      </w:r>
    </w:p>
    <w:p>
      <w:r>
        <w:t>Auditee responsibilities.</w:t>
      </w:r>
    </w:p>
    <w:p>
      <w:r>
        <w:t>The auditee must:</w:t>
        <w:br/>
        <w:t>(a) Arrange for the audit required by</w:t>
        <w:br/>
        <w:t>this part in accordance with § 200.509,</w:t>
        <w:br/>
        <w:t>and ensure it is properly performed and</w:t>
        <w:br/>
        <w:t>submitted in accordance with § 200.512.</w:t>
        <w:br/>
        <w:t>(b) Prepare financial statements,</w:t>
        <w:br/>
        <w:t>including the schedule of expenditures</w:t>
        <w:br/>
        <w:t>of Federal awards in accordance with</w:t>
        <w:br/>
        <w:t>§ 200.510.</w:t>
        <w:br/>
        <w:t>(c) Promptly follow up and take</w:t>
        <w:br/>
        <w:t>corrective action on audit findings. This</w:t>
        <w:br/>
        <w:t>includes preparing a summary schedule</w:t>
        <w:br/>
        <w:t>of prior audit findings and a corrective</w:t>
        <w:br/>
        <w:t>action plan in accordance with</w:t>
        <w:br/>
        <w:t>§ 200.511(b) and (c), respectively.</w:t>
        <w:br/>
        <w:t>(d) Provide the auditor access to</w:t>
        <w:br/>
        <w:t>personnel, accounts, books, records,</w:t>
        <w:br/>
        <w:t>supporting documentation, and any</w:t>
        <w:br/>
        <w:t>other information needed for the auditor</w:t>
        <w:br/>
        <w:t>to perform the audit required by this</w:t>
        <w:br/>
        <w:t>part.</w:t>
        <w:br/>
        <w:t>§ 200.509</w:t>
      </w:r>
    </w:p>
    <w:p>
      <w:r>
        <w:t>Auditor selection.</w:t>
      </w:r>
    </w:p>
    <w:p>
      <w:r>
        <w:t>(a) Auditor procurement. When</w:t>
        <w:br/>
        <w:t>procuring audit services, the auditee</w:t>
        <w:br/>
        <w:t>must follow the procurement standards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Financial statements.</w:t>
      </w:r>
    </w:p>
    <w:p>
      <w:r>
        <w:t>(a) Financial statements. The auditee</w:t>
        <w:br/>
        <w:t>must prepare financial statements that</w:t>
        <w:br/>
        <w:t>reflect its financial position, results of</w:t>
        <w:br/>
        <w:t>operations or changes in net assets, and,</w:t>
        <w:br/>
        <w:t>where appropriate, cash flows for the</w:t>
        <w:br/>
        <w:t>fiscal year audited. The financial</w:t>
        <w:br/>
        <w:t>statements must be for the same</w:t>
        <w:br/>
        <w:t>organizational unit and fiscal year</w:t>
        <w:br/>
        <w:t>chosen to meet this part’s requirements.</w:t>
        <w:br/>
        <w:t>However, organization-wide financial</w:t>
        <w:br/>
        <w:t>statements of the non-Federal entity</w:t>
        <w:br/>
        <w:t>may also include departments, agencies,</w:t>
        <w:br/>
        <w:t>and other organizational units that have</w:t>
        <w:br/>
        <w:t>separate audits in accordance with</w:t>
        <w:br/>
        <w:t>§ 200.514(a) and prepare separate</w:t>
        <w:br/>
        <w:t>financial statements.</w:t>
        <w:br/>
        <w:t>(b) Schedule of expenditures of</w:t>
        <w:br/>
        <w:t>Federal awards. The auditee must also</w:t>
        <w:br/>
        <w:t>prepare a schedule of expenditures of</w:t>
        <w:br/>
        <w:t>Federal awards for the period covered</w:t>
        <w:br/>
        <w:t>by the auditee’s financial statements.</w:t>
        <w:br/>
        <w:t>The schedule must include the total</w:t>
        <w:br/>
        <w:t>Federal awards expended as determined</w:t>
        <w:br/>
        <w:t>in accordance with § 200.502. The</w:t>
        <w:br/>
        <w:t>auditee may choose to provide</w:t>
        <w:br/>
        <w:t>information requested by Federal</w:t>
        <w:br/>
        <w:t>agencies or pass-through entities to</w:t>
      </w:r>
    </w:p>
    <w:p>
      <w:r>
        <w:t>PO 00000</w:t>
      </w:r>
    </w:p>
    <w:p>
      <w:r>
        <w:t>Frm 00152</w:t>
      </w:r>
    </w:p>
    <w:p>
      <w:r>
        <w:t>Fmt 4701</w:t>
      </w:r>
    </w:p>
    <w:p>
      <w:r>
        <w:t>Sfmt 4700</w:t>
      </w:r>
    </w:p>
    <w:p>
      <w:r>
        <w:t>make the schedule easier to use. For</w:t>
        <w:br/>
        <w:t>example, when a Federal program has</w:t>
        <w:br/>
        <w:t>multiple Federal award years, the</w:t>
        <w:br/>
        <w:t>auditee may separately list the amount</w:t>
        <w:br/>
        <w:t>of Federal awards expended for each</w:t>
        <w:br/>
        <w:t>year of a Federal award. The schedule</w:t>
        <w:br/>
        <w:t>must:</w:t>
        <w:br/>
        <w:t>(1) List individual Federal programs</w:t>
        <w:br/>
        <w:t>by Federal agency using the applicable</w:t>
        <w:br/>
        <w:t>Assistance Listing number(s). For a</w:t>
        <w:br/>
        <w:t>cluster of programs, the non-Federal</w:t>
        <w:br/>
        <w:t>entity must provide the cluster name, a</w:t>
        <w:br/>
        <w:t>list of individual Federal programs</w:t>
        <w:br/>
        <w:t>within the cluster, and provide the</w:t>
        <w:br/>
        <w:t>Federal agency name and the applicable</w:t>
        <w:br/>
        <w:t>Assistance Listing number(s). For</w:t>
        <w:br/>
        <w:t>research and development, total Federal</w:t>
        <w:br/>
        <w:t>awards expended must be shown either</w:t>
        <w:br/>
        <w:t>by individual Federal award or by</w:t>
        <w:br/>
        <w:t>Federal agency and major subdivision</w:t>
        <w:br/>
        <w:t>within the Federal agency. For example,</w:t>
        <w:br/>
        <w:t>the National Institutes of Health is a</w:t>
        <w:br/>
        <w:t>major subdivision within the</w:t>
        <w:br/>
        <w:t>Department of Health and Human</w:t>
        <w:br/>
        <w:t>Services.</w:t>
        <w:br/>
        <w:t>(2) For Federal awards received as a</w:t>
        <w:br/>
        <w:t>subrecipient, the name of the passthrough entity and identifying number</w:t>
        <w:br/>
        <w:t>assigned by the pass-through entity</w:t>
        <w:br/>
        <w:t>must be included.</w:t>
        <w:br/>
        <w:t>(3) Provide total Federal awards</w:t>
        <w:br/>
        <w:t>expended for each individual Federal</w:t>
        <w:br/>
        <w:t>program and the Assistance Listings</w:t>
        <w:br/>
        <w:t>number or other identifying number</w:t>
        <w:br/>
        <w:t>when the Assistance Listings</w:t>
        <w:br/>
        <w:t>information is unavailable. For a cluster</w:t>
        <w:br/>
        <w:t>of programs, the auditee must also</w:t>
        <w:br/>
        <w:t>provide the total for the cluster.</w:t>
        <w:br/>
        <w:t>(4) Include the total amount provided</w:t>
        <w:br/>
        <w:t>to subrecipients from each Federal</w:t>
        <w:br/>
        <w:t>program.</w:t>
        <w:br/>
        <w:t>(5) For loan or loan guarantee</w:t>
        <w:br/>
        <w:t>programs described in § 200.502(b),</w:t>
        <w:br/>
        <w:t>identify in the notes to the schedule the</w:t>
        <w:br/>
        <w:t>balances outstanding at the end of the</w:t>
        <w:br/>
        <w:t>audit period. This requirement is in</w:t>
        <w:br/>
        <w:t>addition to including the total Federal</w:t>
        <w:br/>
        <w:t>awards expended for loan or loan</w:t>
        <w:br/>
        <w:t>guarantee programs in the schedule.</w:t>
        <w:br/>
        <w:t>(6) Include notes describing the</w:t>
        <w:br/>
        <w:t>significant accounting policies used in</w:t>
        <w:br/>
        <w:t>preparing the schedule and whether the</w:t>
        <w:br/>
        <w:t>auditee elected to use the de minimis</w:t>
        <w:br/>
        <w:t>indirect cost rate of up to 15 percent</w:t>
        <w:br/>
        <w:t>(see § 200.414).</w:t>
        <w:br/>
        <w:t>§ 200.511</w:t>
      </w:r>
    </w:p>
    <w:p>
      <w:r>
        <w:t>Audit findings follow-up.</w:t>
      </w:r>
    </w:p>
    <w:p>
      <w:r>
        <w:t>(a) General. The auditee is responsible</w:t>
        <w:br/>
        <w:t>for follow-up and corrective action on</w:t>
        <w:br/>
        <w:t>all audit findings. As part of this</w:t>
        <w:br/>
        <w:t>responsibility, the auditee must prepare</w:t>
        <w:br/>
        <w:t>a summary schedule of prior audit</w:t>
        <w:br/>
        <w:t>findings. The auditee must also prepare</w:t>
        <w:br/>
        <w:t>a corrective action plan for current year</w:t>
        <w:br/>
        <w:t>audit findings. The summary schedule</w:t>
        <w:br/>
        <w:t>of prior audit findings and the</w:t>
        <w:br/>
        <w:t>corrective action plan must include the</w:t>
        <w:br/>
        <w:t>reference numbers the auditor assigns to</w:t>
        <w:br/>
        <w:t>audit findings under § 200.516(c). Since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the summary schedule may include</w:t>
        <w:br/>
        <w:t>audit findings from multiple years, it</w:t>
        <w:br/>
        <w:t>must include the fiscal year in which</w:t>
        <w:br/>
        <w:t>the finding initially occurred. The</w:t>
        <w:br/>
        <w:t>corrective action plan and summary</w:t>
        <w:br/>
        <w:t>schedule of prior audit findings must</w:t>
        <w:br/>
        <w:t>include financial statement findings that</w:t>
        <w:br/>
        <w:t>the auditor was required to report in</w:t>
        <w:br/>
        <w:t>accordance with GAGAS.</w:t>
        <w:br/>
        <w:t>(b) Summary schedule of prior audit</w:t>
        <w:br/>
        <w:t>findings. The summary schedule of</w:t>
        <w:br/>
        <w:t>prior audit findings must report the</w:t>
        <w:br/>
        <w:t>status of all audit findings included in</w:t>
        <w:br/>
        <w:t>the prior audit’s schedule of findings</w:t>
        <w:br/>
        <w:t>and questioned costs. The summary</w:t>
        <w:br/>
        <w:t>schedule must also include audit</w:t>
        <w:br/>
        <w:t>findings reported in the prior audit’s</w:t>
        <w:br/>
        <w:t>summary schedule of prior audit</w:t>
        <w:br/>
        <w:t>findings except audit findings listed as</w:t>
        <w:br/>
        <w:t>corrected in accordance with paragraph</w:t>
        <w:br/>
        <w:t>(b)(1) of this section or no longer valid</w:t>
        <w:br/>
        <w:t>or not warranting further action in</w:t>
        <w:br/>
        <w:t>accordance with paragraph (b)(3) of this</w:t>
        <w:br/>
        <w:t>section.</w:t>
        <w:br/>
        <w:t>(1) When audit findings were fully</w:t>
        <w:br/>
        <w:t>corrected, the summary schedule need</w:t>
        <w:br/>
        <w:t>only list the audit findings and state that</w:t>
        <w:br/>
        <w:t>corrective action was taken.</w:t>
        <w:br/>
        <w:t>(2) When audit findings were not</w:t>
        <w:br/>
        <w:t>corrected or only partially corrected, the</w:t>
        <w:br/>
        <w:t>summary schedule must describe the</w:t>
        <w:br/>
        <w:t>reasons for the finding’s recurrence,</w:t>
        <w:br/>
        <w:t>planned corrective action, and any</w:t>
        <w:br/>
        <w:t>partial corrective action taken. When</w:t>
        <w:br/>
        <w:t>the corrective action taken significantly</w:t>
        <w:br/>
        <w:t>differs from the corrective action</w:t>
        <w:br/>
        <w:t>previously reported in a corrective</w:t>
        <w:br/>
        <w:t>action plan or the Federal agency’s or</w:t>
        <w:br/>
        <w:t>pass-through entity’s management</w:t>
        <w:br/>
        <w:t>decision, the summary schedule must</w:t>
        <w:br/>
        <w:t>provide an explanation.</w:t>
        <w:br/>
        <w:t>(3) When the auditee believes the</w:t>
        <w:br/>
        <w:t>audit findings are no longer valid or do</w:t>
        <w:br/>
        <w:t>not warrant further action, the reasons</w:t>
        <w:br/>
        <w:t>for this position must be described in</w:t>
        <w:br/>
        <w:t>the summary schedule. A valid reason</w:t>
        <w:br/>
        <w:t>for considering an audit finding as not</w:t>
        <w:br/>
        <w:t>warranting further action is that all of</w:t>
        <w:br/>
        <w:t>the following have occurred:</w:t>
        <w:br/>
        <w:t>(i) Two years have passed since the</w:t>
        <w:br/>
        <w:t>audit report in which the finding</w:t>
        <w:br/>
        <w:t>occurred was submitted to the FAC;</w:t>
        <w:br/>
        <w:t>(ii) The Federal agency or passthrough entity is not currently following</w:t>
        <w:br/>
        <w:t>up with the auditee on the audit</w:t>
        <w:br/>
        <w:t>finding; and</w:t>
        <w:br/>
        <w:t>(iii) A management decision was not</w:t>
        <w:br/>
        <w:t>issued.</w:t>
        <w:br/>
        <w:t>(c) Corrective action plan. At the</w:t>
        <w:br/>
        <w:t>completion of the audit, the auditee</w:t>
        <w:br/>
        <w:t>must prepare a corrective action plan to</w:t>
        <w:br/>
        <w:t>address each audit finding included in</w:t>
        <w:br/>
        <w:t>the auditor’s report for the current year.</w:t>
        <w:br/>
        <w:t>The corrective action plan must be a</w:t>
        <w:br/>
        <w:t>document separate from the auditor’s</w:t>
        <w:br/>
        <w:t>findings described in § 200.516. The</w:t>
        <w:br/>
        <w:t>corrective action plan must also provide</w:t>
        <w:br/>
        <w:t>the name(s) of the contact person(s)</w:t>
        <w:br/>
        <w:t>responsible for the corrective action,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corrective action to be taken, and the</w:t>
        <w:br/>
        <w:t>anticipated completion date. When the</w:t>
        <w:br/>
        <w:t>auditee does not agree with the audit</w:t>
        <w:br/>
        <w:t>findings or believes corrective action is</w:t>
        <w:br/>
        <w:t>not required, the corrective action plan</w:t>
        <w:br/>
        <w:t>must include a detailed explanation of</w:t>
        <w:br/>
        <w:t>the reasons.</w:t>
        <w:br/>
        <w:t>§ 200.512</w:t>
      </w:r>
    </w:p>
    <w:p>
      <w:r>
        <w:t>Report submission.</w:t>
      </w:r>
    </w:p>
    <w:p>
      <w:r>
        <w:t>(a) General. (1) The audit, the data</w:t>
        <w:br/>
        <w:t>collection form, and the reporting</w:t>
        <w:br/>
        <w:t>package must be submitted within 30</w:t>
        <w:br/>
        <w:t>calendar days after the auditee receives</w:t>
        <w:br/>
        <w:t>the auditor’s report(s) or nine months</w:t>
        <w:br/>
        <w:t>after the end of the audit period</w:t>
        <w:br/>
        <w:t>(whichever is earlier). The cognizant</w:t>
        <w:br/>
        <w:t>agency for audit or oversight agency for</w:t>
        <w:br/>
        <w:t>audit (in the absence of a cognizant</w:t>
        <w:br/>
        <w:t>agency for audit) may authorize an</w:t>
        <w:br/>
        <w:t>extension when the nine-month</w:t>
        <w:br/>
        <w:t>timeframe would place an undue</w:t>
        <w:br/>
        <w:t>burden on the auditee. If the due date</w:t>
        <w:br/>
        <w:t>falls on a Saturday, Sunday, or Federal</w:t>
        <w:br/>
        <w:t>holiday, the reporting package is due</w:t>
        <w:br/>
        <w:t>the next business day.</w:t>
        <w:br/>
        <w:t>(2) The auditee must make copies</w:t>
        <w:br/>
        <w:t>available for public inspection unless</w:t>
        <w:br/>
        <w:t>restricted by Federal statute or</w:t>
        <w:br/>
        <w:t>regulation. Auditees and auditors must</w:t>
        <w:br/>
        <w:t>ensure that their respective parts of the</w:t>
        <w:br/>
        <w:t>reporting package do not include</w:t>
        <w:br/>
        <w:t>protected personally identifiable</w:t>
        <w:br/>
        <w:t>information.</w:t>
        <w:br/>
        <w:t>(b) Data collection. The FAC is the</w:t>
        <w:br/>
        <w:t>repository of record for subpart F</w:t>
        <w:br/>
        <w:t>reporting packages and the data</w:t>
        <w:br/>
        <w:t>collection form. All Federal agencies,</w:t>
        <w:br/>
        <w:t>pass-through entities and others</w:t>
        <w:br/>
        <w:t>interested in a reporting package and</w:t>
        <w:br/>
        <w:t>data collection form must obtain it by</w:t>
        <w:br/>
        <w:t>accessing the FAC.</w:t>
        <w:br/>
        <w:t>(1) The auditee must submit the</w:t>
        <w:br/>
        <w:t>required data collection form described</w:t>
        <w:br/>
        <w:t>in Appendix X of this part. This form</w:t>
        <w:br/>
        <w:t>provides information about the auditee,</w:t>
        <w:br/>
        <w:t>its Federal programs, the results of the</w:t>
        <w:br/>
        <w:t>audit, and whether the audit was</w:t>
        <w:br/>
        <w:t>completed in accordance with this part.</w:t>
        <w:br/>
        <w:t>The form must include all information</w:t>
        <w:br/>
        <w:t>required by this part that is necessary</w:t>
        <w:br/>
        <w:t>for Federal agencies to use the audit to</w:t>
        <w:br/>
        <w:t>ensure the integrity of Federal programs.</w:t>
        <w:br/>
        <w:t>The form includes data elements and a</w:t>
        <w:br/>
        <w:t>format that OMB must approve, is</w:t>
        <w:br/>
        <w:t>available from the FAC, and include</w:t>
        <w:br/>
        <w:t>collections of information from the</w:t>
        <w:br/>
        <w:t>reporting package described in</w:t>
        <w:br/>
        <w:t>paragraph (c).</w:t>
        <w:br/>
        <w:t>(2) A senior-level representative of the</w:t>
        <w:br/>
        <w:t>auditee (for example, a State controller,</w:t>
        <w:br/>
        <w:t>director of finance, chief executive</w:t>
        <w:br/>
        <w:t>officer, or chief financial officer) must</w:t>
        <w:br/>
        <w:t>sign a statement to be included as part</w:t>
        <w:br/>
        <w:t>of the data collection form stating that</w:t>
        <w:br/>
        <w:t>the auditee complied with the</w:t>
        <w:br/>
        <w:t>requirements of this part, including that:</w:t>
        <w:br/>
        <w:t>(i) The data collection form was</w:t>
        <w:br/>
        <w:t>prepared in accordance with this part</w:t>
      </w:r>
    </w:p>
    <w:p>
      <w:r>
        <w:t>PO 00000</w:t>
      </w:r>
    </w:p>
    <w:p>
      <w:r>
        <w:t>Frm 00153</w:t>
      </w:r>
    </w:p>
    <w:p>
      <w:r>
        <w:t>Fmt 4701</w:t>
      </w:r>
    </w:p>
    <w:p>
      <w:r>
        <w:t>Sfmt 4700</w:t>
      </w:r>
    </w:p>
    <w:p>
      <w:r>
        <w:t>30197</w:t>
      </w:r>
    </w:p>
    <w:p>
      <w:r>
        <w:t>(and the instructions accompanying the</w:t>
        <w:br/>
        <w:t>form);</w:t>
        <w:br/>
        <w:t>(ii) The reporting package does not</w:t>
        <w:br/>
        <w:t>include protected personally</w:t>
        <w:br/>
        <w:t>identifiable information;</w:t>
        <w:br/>
        <w:t>(iii) The information included in its</w:t>
        <w:br/>
        <w:t>entirety is accurate and complete; and</w:t>
        <w:br/>
        <w:t>(iv) The FAC is authorized to make</w:t>
        <w:br/>
        <w:t>the reporting package and the form</w:t>
        <w:br/>
        <w:t>publicly available on a website.</w:t>
        <w:br/>
        <w:t>(3) An auditee that is an Indian Tribe</w:t>
        <w:br/>
        <w:t>or a tribal organization (as defined in</w:t>
        <w:br/>
        <w:t>the Indian Self-Determination,</w:t>
        <w:br/>
        <w:t>Education and Assistance Act</w:t>
        <w:br/>
        <w:t>(ISDEAA), 25 U.S.C. 450b(l)) may opt</w:t>
        <w:br/>
        <w:t>not to authorize the FAC to make the</w:t>
        <w:br/>
        <w:t>reporting package publicly available on</w:t>
        <w:br/>
        <w:t>a website. To opt-out, an Indian Tribe or</w:t>
        <w:br/>
        <w:t>tribal organization must exclude the</w:t>
        <w:br/>
        <w:t>authorization described in paragraph</w:t>
        <w:br/>
        <w:t>(b)(2)(iv) of this section. In these</w:t>
        <w:br/>
        <w:t>instances, the Indian Tribe is</w:t>
        <w:br/>
        <w:t>responsible for submitting the reporting</w:t>
        <w:br/>
        <w:t>package directly to any pass-through</w:t>
        <w:br/>
        <w:t>entities through which it has received a</w:t>
        <w:br/>
        <w:t>Federal award and to pass-through</w:t>
        <w:br/>
        <w:t>entities for which the summary</w:t>
        <w:br/>
        <w:t>schedule of prior audit findings</w:t>
        <w:br/>
        <w:t>reported the status of any findings</w:t>
        <w:br/>
        <w:t>related to those Federal awards that the</w:t>
        <w:br/>
        <w:t>pass-through entity provided. Unless</w:t>
        <w:br/>
        <w:t>restricted by Federal statute or</w:t>
        <w:br/>
        <w:t>regulation, if the Indian Tribe opts not</w:t>
        <w:br/>
        <w:t>to authorize publication, it must make</w:t>
        <w:br/>
        <w:t>copies of the reporting package available</w:t>
        <w:br/>
        <w:t>for public inspection.</w:t>
        <w:br/>
        <w:t>(4) The auditor must complete the</w:t>
        <w:br/>
        <w:t>applicable data elements of the data</w:t>
        <w:br/>
        <w:t>collection form using the information</w:t>
        <w:br/>
        <w:t>included in the reporting package</w:t>
        <w:br/>
        <w:t>described in paragraph (c) of this</w:t>
        <w:br/>
        <w:t>section. The auditor must sign a</w:t>
        <w:br/>
        <w:t>statement to be included as part of the</w:t>
        <w:br/>
        <w:t>data collection form stating:</w:t>
        <w:br/>
        <w:t>(i) The source of information included</w:t>
        <w:br/>
        <w:t>in the data collection form;</w:t>
        <w:br/>
        <w:t>(ii) The auditor’s responsibility for the</w:t>
        <w:br/>
        <w:t>information;</w:t>
        <w:br/>
        <w:t>(iii) The data collection form is not a</w:t>
        <w:br/>
        <w:t>substitute for the reporting package</w:t>
        <w:br/>
        <w:t>described in paragraph (c); and</w:t>
        <w:br/>
        <w:t>(iv) The content of the form is limited</w:t>
        <w:br/>
        <w:t>to the collection of information</w:t>
        <w:br/>
        <w:t>prescribed by OMB.</w:t>
        <w:br/>
        <w:t>(c) Reporting package. The reporting</w:t>
        <w:br/>
        <w:t>package must include the following:</w:t>
        <w:br/>
        <w:t>(1) Financial statements and schedule</w:t>
        <w:br/>
        <w:t>of expenditures of Federal awards</w:t>
        <w:br/>
        <w:t>discussed in § 200.510(a) and (b),</w:t>
        <w:br/>
        <w:t>respectively;</w:t>
        <w:br/>
        <w:t>(2) Summary schedule of prior audit</w:t>
        <w:br/>
        <w:t>findings discussed in § 200.511(b);</w:t>
        <w:br/>
        <w:t>(3) Auditor’s report(s) discussed in</w:t>
        <w:br/>
        <w:t>§ 200.515; and</w:t>
        <w:br/>
        <w:t>(4) Corrective action plan discussed in</w:t>
        <w:br/>
        <w:t>§ 200.511(c).</w:t>
        <w:br/>
        <w:t>(d) Submission to FAC. The auditee</w:t>
        <w:br/>
        <w:t>must electronically submit the data</w:t>
        <w:br/>
        <w:t>collection form described in paragraph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30198</w:t>
      </w:r>
    </w:p>
    <w:p>
      <w:r>
        <w:t>Federal Register / Vol. 89, No. 78 / Monday, April 22, 2024 / Rules and Regulations</w:t>
      </w:r>
    </w:p>
    <w:p>
      <w:r>
        <w:t>(b) of this section and the reporting</w:t>
        <w:br/>
        <w:t>package described in paragraph (c) of</w:t>
        <w:br/>
        <w:t>this section to the FAC.</w:t>
        <w:br/>
        <w:t>(e) Requests for management letters</w:t>
        <w:br/>
        <w:t>issued by the auditor. Auditees must</w:t>
        <w:br/>
        <w:t>submit, when requested by a Federal</w:t>
        <w:br/>
        <w:t>agency or pass-through entity, a copy of</w:t>
        <w:br/>
        <w:t>any management letters issued by the</w:t>
        <w:br/>
        <w:t>auditor.</w:t>
        <w:br/>
        <w:t>(f) Report retention requirements.</w:t>
        <w:br/>
        <w:t>Auditees must keep a copy of the data</w:t>
        <w:br/>
        <w:t>collection form described in paragraph</w:t>
        <w:br/>
        <w:t>(b) of this section and a copy of the</w:t>
        <w:br/>
        <w:t>reporting package described in</w:t>
        <w:br/>
        <w:t>paragraph (c) on file for three years from</w:t>
        <w:br/>
        <w:t>the date of submission to the FAC.</w:t>
        <w:br/>
        <w:t>Copies of audit records must be</w:t>
        <w:br/>
        <w:t>maintained in accordance with</w:t>
        <w:br/>
        <w:t>§ 200.336.</w:t>
        <w:br/>
        <w:t>(g) FAC responsibilities. The FAC</w:t>
        <w:br/>
        <w:t>must make available the reporting</w:t>
        <w:br/>
        <w:t>packages received in accordance with</w:t>
        <w:br/>
        <w:t>paragraph (c) of this section and</w:t>
        <w:br/>
        <w:t>§ 200.507(c) to the public, except for</w:t>
        <w:br/>
        <w:t>Indian Tribes exercising the option in</w:t>
        <w:br/>
        <w:t>paragraph (b)(3) of this section, and</w:t>
        <w:br/>
        <w:t>maintain a database of completed</w:t>
        <w:br/>
        <w:t>audits, provide appropriate information</w:t>
        <w:br/>
        <w:t>to Federal agencies, and follow up with</w:t>
        <w:br/>
        <w:t>known auditees that have not submitted</w:t>
        <w:br/>
        <w:t>the required data collection forms and</w:t>
        <w:br/>
        <w:t>reporting packages.</w:t>
        <w:br/>
        <w:t>(h) Electronic filing. Nothing in this</w:t>
        <w:br/>
        <w:t>part must preclude electronic</w:t>
        <w:br/>
        <w:t>submissions to the FAC in such a</w:t>
        <w:br/>
        <w:t>manner as may be approved by OMB.</w:t>
        <w:br/>
        <w:t>Federal Agencies</w:t>
      </w:r>
    </w:p>
    <w:p>
      <w:r>
        <w:t>lotter on DSK11XQN23PROD with RULES4</w:t>
      </w:r>
    </w:p>
    <w:p>
      <w:r>
        <w:t>§ 200.513</w:t>
      </w:r>
    </w:p>
    <w:p>
      <w:r>
        <w:t>Responsibilities.</w:t>
      </w:r>
    </w:p>
    <w:p>
      <w:r>
        <w:t>(a) Cognizant agency for audit</w:t>
        <w:br/>
        <w:t>responsibilities. (1) A non-Federal entity</w:t>
        <w:br/>
        <w:t>expending more than $50 million a year</w:t>
        <w:br/>
        <w:t>in Federal awards must have a</w:t>
        <w:br/>
        <w:t>cognizant agency for audit. The</w:t>
        <w:br/>
        <w:t>cognizant agency for audit must be the</w:t>
        <w:br/>
        <w:t>Federal agency that provides the largest</w:t>
        <w:br/>
        <w:t>amount of direct funding (as listed on</w:t>
        <w:br/>
        <w:t>the non-Federal entity’s Schedule of</w:t>
        <w:br/>
        <w:t>expenditures of Federal awards, see</w:t>
        <w:br/>
        <w:t>§ 200.510(b)) unless OMB designates a</w:t>
        <w:br/>
        <w:t>specific cognizant agency for audit.</w:t>
        <w:br/>
        <w:t>When the direct funding represents less</w:t>
        <w:br/>
        <w:t>than 25 percent of the total expenditures</w:t>
        <w:br/>
        <w:t>(as direct and subawards) by the nonFederal entity, then the Federal agency</w:t>
        <w:br/>
        <w:t>with the predominant amount of total</w:t>
        <w:br/>
        <w:t>funding is the designated cognizant</w:t>
        <w:br/>
        <w:t>agency for audit.</w:t>
        <w:br/>
        <w:t>(2) To provide for continuity of</w:t>
        <w:br/>
        <w:t>cognizance, the determination of the</w:t>
        <w:br/>
        <w:t>predominant amount of direct funding</w:t>
        <w:br/>
        <w:t>must be based upon direct Federal</w:t>
        <w:br/>
        <w:t>awards expended in the non-Federal</w:t>
        <w:br/>
        <w:t>entity’s fiscal years ending in 2019 and</w:t>
        <w:br/>
        <w:t>every fifth year after that.</w:t>
        <w:br/>
        <w:t>(3) Notwithstanding how audit</w:t>
        <w:br/>
        <w:t>cognizance is determined, a Federal</w:t>
        <w:br/>
        <w:t>agency may reassign cognizance to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another Federal agency that provides</w:t>
        <w:br/>
        <w:t>substantial funding to an auditee if it</w:t>
        <w:br/>
        <w:t>agrees to be the cognizant agency for</w:t>
        <w:br/>
        <w:t>audit. Within 30 calendar days after any</w:t>
        <w:br/>
        <w:t>reassignment, both the old and the new</w:t>
        <w:br/>
        <w:t>cognizant agency for audit must notify</w:t>
        <w:br/>
        <w:t>the FAC, the auditee, and the auditor (if</w:t>
        <w:br/>
        <w:t>known) of the change.</w:t>
        <w:br/>
        <w:t>(4) The cognizant agency for audit</w:t>
        <w:br/>
        <w:t>must:</w:t>
        <w:br/>
        <w:t>(i) Provide technical audit advice and</w:t>
        <w:br/>
        <w:t>liaison assistance to auditees and</w:t>
        <w:br/>
        <w:t>auditors.</w:t>
        <w:br/>
        <w:t>(ii) Obtain or conduct quality control</w:t>
        <w:br/>
        <w:t>reviews on selected audits made by nonFederal auditors and provide the results</w:t>
        <w:br/>
        <w:t>to other interested organizations.</w:t>
        <w:br/>
        <w:t>(iii) Cooperate and support the</w:t>
        <w:br/>
        <w:t>Federal agency designated by OMB to</w:t>
        <w:br/>
        <w:t>lead a government-wide analysis to</w:t>
        <w:br/>
        <w:t>assess the quality of single audits. The</w:t>
        <w:br/>
        <w:t>government-wide analysis may rely on</w:t>
        <w:br/>
        <w:t>the current and ongoing quality control</w:t>
        <w:br/>
        <w:t>review work performed by Federal</w:t>
        <w:br/>
        <w:t>agencies, State auditors, and</w:t>
        <w:br/>
        <w:t>professional audit associations. This</w:t>
        <w:br/>
        <w:t>government-wide audit analysis must be</w:t>
        <w:br/>
        <w:t>performed at an interval determined by</w:t>
        <w:br/>
        <w:t>OMB, and the results must be posted</w:t>
        <w:br/>
        <w:t>publicly. In providing support to the</w:t>
        <w:br/>
        <w:t>government-wide analysis, a Federal</w:t>
        <w:br/>
        <w:t>agency must provide the following:</w:t>
        <w:br/>
        <w:t>(A) An assessment of the extent to</w:t>
        <w:br/>
        <w:t>which single audits conform to the</w:t>
        <w:br/>
        <w:t>requirements, standards, and</w:t>
        <w:br/>
        <w:t>procedures of this part; and</w:t>
        <w:br/>
        <w:t>(B) Recommendations to address</w:t>
        <w:br/>
        <w:t>audit quality issues, including</w:t>
        <w:br/>
        <w:t>recommendations for any changes to</w:t>
        <w:br/>
        <w:t>this part’s requirements, standards, and</w:t>
        <w:br/>
        <w:t>procedures.</w:t>
        <w:br/>
        <w:t>(iv) Promptly inform the appropriate</w:t>
        <w:br/>
        <w:t>Federal law enforcement officials and</w:t>
        <w:br/>
        <w:t>impacted Federal agencies of any direct</w:t>
        <w:br/>
        <w:t>reporting by the auditee or its auditor</w:t>
        <w:br/>
        <w:t>required by GAGAS, Federal statute, or</w:t>
        <w:br/>
        <w:t>regulation.</w:t>
        <w:br/>
        <w:t>(v) Advise the community of</w:t>
        <w:br/>
        <w:t>independent auditors of any noteworthy</w:t>
        <w:br/>
        <w:t>or important factual trends related to the</w:t>
        <w:br/>
        <w:t>quality of audits stemming from quality</w:t>
        <w:br/>
        <w:t>control reviews. Significant problems or</w:t>
        <w:br/>
        <w:t>quality issues consistently identified</w:t>
        <w:br/>
        <w:t>through quality control reviews of audit</w:t>
        <w:br/>
        <w:t>reports must be referred to appropriate</w:t>
        <w:br/>
        <w:t>State licensing agencies and</w:t>
        <w:br/>
        <w:t>professional bodies.</w:t>
        <w:br/>
        <w:t>(vi) Advise the auditor, Federal</w:t>
        <w:br/>
        <w:t>awarding agencies, and, where</w:t>
        <w:br/>
        <w:t>appropriate, the auditee of any</w:t>
        <w:br/>
        <w:t>deficiencies found in the audits when</w:t>
        <w:br/>
        <w:t>the deficiencies require corrective</w:t>
        <w:br/>
        <w:t>action by the auditor. When advised of</w:t>
        <w:br/>
        <w:t>deficiencies, the auditee must work</w:t>
        <w:br/>
        <w:t>with the auditor to take corrective</w:t>
        <w:br/>
        <w:t>action. If corrective action is not taken,</w:t>
        <w:br/>
        <w:t>the cognizant agency for audit must</w:t>
        <w:br/>
        <w:t>notify the auditor, the auditee, and</w:t>
        <w:br/>
        <w:t>applicable Federal awarding agencies</w:t>
      </w:r>
    </w:p>
    <w:p>
      <w:r>
        <w:t>PO 00000</w:t>
      </w:r>
    </w:p>
    <w:p>
      <w:r>
        <w:t>Frm 00154</w:t>
      </w:r>
    </w:p>
    <w:p>
      <w:r>
        <w:t>Fmt 4701</w:t>
      </w:r>
    </w:p>
    <w:p>
      <w:r>
        <w:t>Sfmt 4700</w:t>
      </w:r>
    </w:p>
    <w:p>
      <w:r>
        <w:t>and pass-through entities of the facts</w:t>
        <w:br/>
        <w:t>and make recommendations for followup action. Major inadequacies or</w:t>
        <w:br/>
        <w:t>repetitive substandard performance by</w:t>
        <w:br/>
        <w:t>auditors must be referred to appropriate</w:t>
        <w:br/>
        <w:t>State licensing agencies and</w:t>
        <w:br/>
        <w:t>professional bodies for disciplinary</w:t>
        <w:br/>
        <w:t>action.</w:t>
        <w:br/>
        <w:t>(vii) Coordinate, to the extent</w:t>
        <w:br/>
        <w:t>practical, audits or reviews made by or</w:t>
        <w:br/>
        <w:t>for Federal agencies that are in addition</w:t>
        <w:br/>
        <w:t>to the audits made pursuant to this part,</w:t>
        <w:br/>
        <w:t>so that the additional audits or reviews</w:t>
        <w:br/>
        <w:t>build upon, rather than duplicate,</w:t>
        <w:br/>
        <w:t>audits performed in accordance with</w:t>
        <w:br/>
        <w:t>this part.</w:t>
        <w:br/>
        <w:t>(viii) Coordinate a management</w:t>
        <w:br/>
        <w:t>decision for cross-cutting audit findings</w:t>
        <w:br/>
        <w:t>that affect the Federal programs of more</w:t>
        <w:br/>
        <w:t>than one agency when requested by any</w:t>
        <w:br/>
        <w:t>Federal agency whose awards are</w:t>
        <w:br/>
        <w:t>included in the audit finding of the</w:t>
        <w:br/>
        <w:t>auditee. Cross-cutting audit finding</w:t>
        <w:br/>
        <w:t>means an audit finding where the same</w:t>
        <w:br/>
        <w:t>underlying condition or issue affects all</w:t>
        <w:br/>
        <w:t>Federal awards (including Federal</w:t>
        <w:br/>
        <w:t>awards of more than one Federal agency</w:t>
        <w:br/>
        <w:t>or pass-through entity); for example, a</w:t>
        <w:br/>
        <w:t>cross-cutting audit finding may include</w:t>
        <w:br/>
        <w:t>an issue related to the recipient’s</w:t>
        <w:br/>
        <w:t>accounting system.</w:t>
        <w:br/>
        <w:t>(ix) Coordinate the audit work and</w:t>
        <w:br/>
        <w:t>reporting responsibilities among</w:t>
        <w:br/>
        <w:t>auditors to achieve the most costeffective audit.</w:t>
        <w:br/>
        <w:t>(x) Provide advice to auditees as to</w:t>
        <w:br/>
        <w:t>how to handle changes in fiscal year.</w:t>
        <w:br/>
        <w:t>(b) Oversight agency for audit</w:t>
        <w:br/>
        <w:t>responsibilities. An auditee who does</w:t>
        <w:br/>
        <w:t>not have a designated cognizant agency</w:t>
        <w:br/>
        <w:t>for audit will be under the general</w:t>
        <w:br/>
        <w:t>oversight of the Federal agency</w:t>
        <w:br/>
        <w:t>determined in accordance with § 200.1</w:t>
        <w:br/>
        <w:t>oversight agency for audit. A Federal</w:t>
        <w:br/>
        <w:t>agency with oversight for an auditee</w:t>
        <w:br/>
        <w:t>may reassign oversight to another</w:t>
        <w:br/>
        <w:t>Federal agency that agrees to be the</w:t>
        <w:br/>
        <w:t>oversight agency for audit. Within 30</w:t>
        <w:br/>
        <w:t>calendar days after any reassignment,</w:t>
        <w:br/>
        <w:t>both the old and the new oversight</w:t>
        <w:br/>
        <w:t>agency for audit must provide notice of</w:t>
        <w:br/>
        <w:t>the change to the FAC, the auditee, and,</w:t>
        <w:br/>
        <w:t>if known, the auditor. The oversight</w:t>
        <w:br/>
        <w:t>agency for audit:</w:t>
        <w:br/>
        <w:t>(1) Must provide technical advice and</w:t>
        <w:br/>
        <w:t>assistance to auditees and auditors.</w:t>
        <w:br/>
        <w:t>(2) May assume all or some of the</w:t>
        <w:br/>
        <w:t>responsibilities normally performed by</w:t>
        <w:br/>
        <w:t>a cognizant agency for audit.</w:t>
        <w:br/>
        <w:t>(c) Awarding Federal agency</w:t>
        <w:br/>
        <w:t>responsibilities. In addition to all other</w:t>
        <w:br/>
        <w:t>requirements of this part, the awarding</w:t>
        <w:br/>
        <w:t>Federal agency must:</w:t>
        <w:br/>
        <w:t>(1) Ensure that audits are completed,</w:t>
        <w:br/>
        <w:t>and reports are received in a timely</w:t>
        <w:br/>
        <w:t>manner in accordance with the</w:t>
        <w:br/>
        <w:t>requirements of this part.</w:t>
        <w:br/>
        <w:t>(2) Provide technical advice and</w:t>
        <w:br/>
        <w:t>assistance to auditees and auditors.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(3) Follow-up on audit findings to</w:t>
        <w:br/>
        <w:t>ensure that non-Federal entities take</w:t>
        <w:br/>
        <w:t>appropriate and timely corrective</w:t>
        <w:br/>
        <w:t>action. Follow-up includes:</w:t>
        <w:br/>
        <w:t>(i) Issuing a management decision in</w:t>
        <w:br/>
        <w:t>accordance with § 200.521;</w:t>
        <w:br/>
        <w:t>(ii) Monitoring the non-Federal</w:t>
        <w:br/>
        <w:t>entity’s progress implementing a</w:t>
        <w:br/>
        <w:t>corrective action;</w:t>
        <w:br/>
        <w:t>(iii) Using a cooperative audit</w:t>
        <w:br/>
        <w:t>resolution approach to improve Federal</w:t>
        <w:br/>
        <w:t>program outcomes through better audit</w:t>
        <w:br/>
        <w:t>resolution, follow-up, and corrective</w:t>
        <w:br/>
        <w:t>action, which means the use of audit</w:t>
        <w:br/>
        <w:t>follow-up techniques promoting prompt</w:t>
        <w:br/>
        <w:t>corrective action by improving</w:t>
        <w:br/>
        <w:t>communication, fostering collaboration,</w:t>
        <w:br/>
        <w:t>promoting trust, and developing an</w:t>
        <w:br/>
        <w:t>understanding between the Federal</w:t>
        <w:br/>
        <w:t>agency and the non-Federal entity. This</w:t>
        <w:br/>
        <w:t>approach is based upon:</w:t>
        <w:br/>
        <w:t>(A) A strong commitment by Federal</w:t>
        <w:br/>
        <w:t>agency and non-Federal entity</w:t>
        <w:br/>
        <w:t>leadership to Federal program integrity;</w:t>
        <w:br/>
        <w:t>(B) Federal agencies strengthening</w:t>
        <w:br/>
        <w:t>partnerships and working cooperatively</w:t>
        <w:br/>
        <w:t>with non-Federal entities and their</w:t>
        <w:br/>
        <w:t>auditors; non-Federal entities and their</w:t>
        <w:br/>
        <w:t>auditors working cooperatively with</w:t>
        <w:br/>
        <w:t>Federal agencies;</w:t>
        <w:br/>
        <w:t>(C) A focus on current conditions and</w:t>
        <w:br/>
        <w:t>corrective action going forward;</w:t>
        <w:br/>
        <w:t>(D) Federal agencies offering</w:t>
        <w:br/>
        <w:t>appropriate relief for past</w:t>
        <w:br/>
        <w:t>noncompliance when audits show</w:t>
        <w:br/>
        <w:t>prompt corrective action has occurred;</w:t>
        <w:br/>
        <w:t>and</w:t>
        <w:br/>
        <w:t>(E) Federal agency leadership sending</w:t>
        <w:br/>
        <w:t>a clear message that continued failure to</w:t>
        <w:br/>
        <w:t>correct conditions identified by audits</w:t>
        <w:br/>
        <w:t>likely to cause improper payments,</w:t>
        <w:br/>
        <w:t>fraud, waste, or abuse is unacceptable</w:t>
        <w:br/>
        <w:t>and will result in sanctions.</w:t>
        <w:br/>
        <w:t>(iv) Tracking the effectiveness of the</w:t>
        <w:br/>
        <w:t>Federal agency’s follow-up processes,</w:t>
        <w:br/>
        <w:t>the effectiveness of single audits in</w:t>
        <w:br/>
        <w:t>improving non-Federal entity</w:t>
        <w:br/>
        <w:t>accountability, and the use of single</w:t>
        <w:br/>
        <w:t>audits in making Federal award</w:t>
        <w:br/>
        <w:t>decisions. The Federal agency should</w:t>
        <w:br/>
        <w:t>develop a baseline, metrics, and targets</w:t>
        <w:br/>
        <w:t>to track, over time, the effectiveness of</w:t>
        <w:br/>
        <w:t>the Federal agency’s process to follow</w:t>
        <w:br/>
        <w:t>up on audit findings.</w:t>
        <w:br/>
        <w:t>(4) Provide OMB with annual updates</w:t>
        <w:br/>
        <w:t>to the compliance supplement. These</w:t>
        <w:br/>
        <w:t>updates include working with OMB to</w:t>
        <w:br/>
        <w:t>ensure that the compliance supplement</w:t>
        <w:br/>
        <w:t>focuses the auditor on testing the</w:t>
        <w:br/>
        <w:t>compliance requirements most likely to</w:t>
        <w:br/>
        <w:t>cause improper payments, fraud, waste,</w:t>
        <w:br/>
        <w:t>abuse, or generate audit findings for</w:t>
        <w:br/>
        <w:t>which the Federal agency will take</w:t>
        <w:br/>
        <w:t>action in accordance with § 200.505.</w:t>
        <w:br/>
        <w:t>Prior to submitting compliance</w:t>
        <w:br/>
        <w:t>supplement drafts to OMB, Federal</w:t>
        <w:br/>
        <w:t>agencies should engage with external</w:t>
        <w:br/>
        <w:t>audit stakeholders, the Federal agency’s</w:t>
        <w:br/>
        <w:t>Office of Inspector General, and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National Single Audit Coordinator</w:t>
        <w:br/>
        <w:t>(NSAC).</w:t>
        <w:br/>
        <w:t>(5) Provide OMB with the name of a</w:t>
        <w:br/>
        <w:t>single audit accountable official from</w:t>
        <w:br/>
        <w:t>among the senior policy officials of the</w:t>
        <w:br/>
        <w:t>Federal agency. The accountable official</w:t>
        <w:br/>
        <w:t>must be:</w:t>
        <w:br/>
        <w:t>(i) Responsible for ensuring that the</w:t>
        <w:br/>
        <w:t>Federal agency fulfills the requirements</w:t>
        <w:br/>
        <w:t>of this section and effectively uses the</w:t>
        <w:br/>
        <w:t>single audit process to reduce improper</w:t>
        <w:br/>
        <w:t>payments and improve Federal program</w:t>
        <w:br/>
        <w:t>outcomes.</w:t>
        <w:br/>
        <w:t>(ii) Accountable for improving the</w:t>
        <w:br/>
        <w:t>effectiveness of the Federal agency’s</w:t>
        <w:br/>
        <w:t>single audit processes in accordance</w:t>
        <w:br/>
        <w:t>with paragraph (c)(3)(iv).</w:t>
        <w:br/>
        <w:t>(iii) Responsible for designating the</w:t>
        <w:br/>
        <w:t>Federal agency’s key management single</w:t>
        <w:br/>
        <w:t>audit liaison.</w:t>
        <w:br/>
        <w:t>(6) Provide OMB with the name of a</w:t>
        <w:br/>
        <w:t>key management single audit liaison.</w:t>
        <w:br/>
        <w:t>The liaison must:</w:t>
        <w:br/>
        <w:t>(i) Serve as the Federal agency’s point</w:t>
        <w:br/>
        <w:t>of contact for the single audit process</w:t>
        <w:br/>
        <w:t>within and outside the Federal</w:t>
        <w:br/>
        <w:t>Government.</w:t>
        <w:br/>
        <w:t>(ii) Promote interagency coordination,</w:t>
        <w:br/>
        <w:t>consistency, and information sharing.</w:t>
        <w:br/>
        <w:t>This includes coordinating audit followup, identifying higher risk non-Federal</w:t>
        <w:br/>
        <w:t>entities, providing input on single audit</w:t>
        <w:br/>
        <w:t>and follow-up policy, enhancing the</w:t>
        <w:br/>
        <w:t>utility of the FAC, and identifying ways</w:t>
        <w:br/>
        <w:t>to use single audit results to improve</w:t>
        <w:br/>
        <w:t>Federal award accountability and best</w:t>
        <w:br/>
        <w:t>practices.</w:t>
        <w:br/>
        <w:t>(iii) Oversee training for the Federal</w:t>
        <w:br/>
        <w:t>agency’s program management</w:t>
        <w:br/>
        <w:t>personnel related to the single audit</w:t>
        <w:br/>
        <w:t>process.</w:t>
        <w:br/>
        <w:t>(iv) Promote the Federal agency’s use</w:t>
        <w:br/>
        <w:t>of a cooperative audit resolution</w:t>
        <w:br/>
        <w:t>approach as described in paragraph</w:t>
        <w:br/>
        <w:t>(c)(3)(iii) of this section.</w:t>
        <w:br/>
        <w:t>(v) Coordinate the Federal agency’s</w:t>
        <w:br/>
        <w:t>audit follow-up processes and ensure</w:t>
        <w:br/>
        <w:t>non-Federal entities implement</w:t>
        <w:br/>
        <w:t>corrective actions for audit findings.</w:t>
        <w:br/>
        <w:t>(vi) Ensure the Federal agency fulfills</w:t>
        <w:br/>
        <w:t>its responsibility, as a cognizant agency</w:t>
        <w:br/>
        <w:t>for audit, to coordinate a management</w:t>
        <w:br/>
        <w:t>decision for cross-cutting audit findings</w:t>
        <w:br/>
        <w:t>under (a)(4)(viii) of this section. Crosscutting audit findings means an audit</w:t>
        <w:br/>
        <w:t>finding where the same underlying</w:t>
        <w:br/>
        <w:t>condition or issue affects all Federal</w:t>
        <w:br/>
        <w:t>awards (including Federal awards of</w:t>
        <w:br/>
        <w:t>more than one Federal agency or passthrough entity). For example, this may</w:t>
        <w:br/>
        <w:t>include an issue related to the</w:t>
        <w:br/>
        <w:t>recipient’s accounting system.</w:t>
        <w:br/>
        <w:t>(vii) Ensure the Federal agency</w:t>
        <w:br/>
        <w:t>provides OMB with annual updates to</w:t>
        <w:br/>
        <w:t>the compliance supplement consistent</w:t>
        <w:br/>
        <w:t>with the compliance supplement</w:t>
        <w:br/>
        <w:t>preparation guide.</w:t>
        <w:br/>
        <w:t>(viii) Support the mission of the</w:t>
        <w:br/>
        <w:t>Federal agency’s single audit</w:t>
      </w:r>
    </w:p>
    <w:p>
      <w:r>
        <w:t>PO 00000</w:t>
      </w:r>
    </w:p>
    <w:p>
      <w:r>
        <w:t>Frm 00155</w:t>
      </w:r>
    </w:p>
    <w:p>
      <w:r>
        <w:t>Fmt 4701</w:t>
      </w:r>
    </w:p>
    <w:p>
      <w:r>
        <w:t>Sfmt 4700</w:t>
      </w:r>
    </w:p>
    <w:p>
      <w:r>
        <w:t>30199</w:t>
      </w:r>
    </w:p>
    <w:p>
      <w:r>
        <w:t>accountable official and coordinate with</w:t>
        <w:br/>
        <w:t>the Federal agency’s Office of Inspector</w:t>
        <w:br/>
        <w:t>General and National Single Audit</w:t>
        <w:br/>
        <w:t>Coordinator (NSAC).</w:t>
        <w:br/>
        <w:t>Auditors</w:t>
        <w:br/>
        <w:t>§ 200.514</w:t>
      </w:r>
    </w:p>
    <w:p>
      <w:r>
        <w:t>Standards and scope of audit.</w:t>
      </w:r>
    </w:p>
    <w:p>
      <w:r>
        <w:t>(a) General. The audit must be</w:t>
        <w:br/>
        <w:t>conducted in accordance with GAGAS.</w:t>
        <w:br/>
        <w:t>The audit must also cover the entire</w:t>
        <w:br/>
        <w:t>operations of the auditee, or, at the</w:t>
        <w:br/>
        <w:t>option of the auditee, such audit must</w:t>
        <w:br/>
        <w:t>include a series of audits that cover</w:t>
        <w:br/>
        <w:t>departments, agencies, and other</w:t>
        <w:br/>
        <w:t>organizational units that expended or</w:t>
        <w:br/>
        <w:t>otherwise administered Federal awards</w:t>
        <w:br/>
        <w:t>during the audit period. In these</w:t>
        <w:br/>
        <w:t>instances, the audit must include the</w:t>
        <w:br/>
        <w:t>financial statements and schedule of</w:t>
        <w:br/>
        <w:t>expenditures of Federal awards for each</w:t>
        <w:br/>
        <w:t>such department, agency, and other</w:t>
        <w:br/>
        <w:t>organizational unit, which must be</w:t>
        <w:br/>
        <w:t>considered to be a non-Federal entity.</w:t>
        <w:br/>
        <w:t>The financial statements and schedule</w:t>
        <w:br/>
        <w:t>of expenditures of Federal awards must</w:t>
        <w:br/>
        <w:t>be for the same audit period.</w:t>
        <w:br/>
        <w:t>(b) Financial statements. The auditor</w:t>
        <w:br/>
        <w:t>must determine whether the auditee’s</w:t>
        <w:br/>
        <w:t>financial statements are presented fairly</w:t>
        <w:br/>
        <w:t>in all material respects in accordance</w:t>
        <w:br/>
        <w:t>with generally accepted accounting</w:t>
        <w:br/>
        <w:t>principles (or a special purpose</w:t>
        <w:br/>
        <w:t>framework such as cash, modified cash,</w:t>
        <w:br/>
        <w:t>or regulatory as required by State law).</w:t>
        <w:br/>
        <w:t>The auditor must also determine</w:t>
        <w:br/>
        <w:t>whether the schedule of expenditures of</w:t>
        <w:br/>
        <w:t>Federal awards is stated fairly in all</w:t>
        <w:br/>
        <w:t>material respects in relation to the</w:t>
        <w:br/>
        <w:t>auditee’s financial statements as a</w:t>
        <w:br/>
        <w:t>whole.</w:t>
        <w:br/>
        <w:t>(c) Internal control. (1) The</w:t>
        <w:br/>
        <w:t>compliance supplement provides</w:t>
        <w:br/>
        <w:t>guidance on internal controls over</w:t>
        <w:br/>
        <w:t>Federal programs based upon the</w:t>
        <w:br/>
        <w:t>guidance in Standards for Internal</w:t>
        <w:br/>
        <w:t>Control in the Federal Government</w:t>
        <w:br/>
        <w:t>issued by the Comptroller General of the</w:t>
        <w:br/>
        <w:t>United States and the Internal ControlIntegrated Framework, issued by the</w:t>
        <w:br/>
        <w:t>Committee of Sponsoring Organizations</w:t>
        <w:br/>
        <w:t>of the Treadway Commission (COSO).</w:t>
        <w:br/>
        <w:t>(2) In addition to the requirements of</w:t>
        <w:br/>
        <w:t>GAGAS, the auditor must perform</w:t>
        <w:br/>
        <w:t>procedures to obtain an understanding</w:t>
        <w:br/>
        <w:t>of internal control over Federal</w:t>
        <w:br/>
        <w:t>programs sufficient to plan the audit to</w:t>
        <w:br/>
        <w:t>support a low assessed level of control</w:t>
        <w:br/>
        <w:t>risk of noncompliance for major</w:t>
        <w:br/>
        <w:t>programs.</w:t>
        <w:br/>
        <w:t>(3) Except as provided in paragraph</w:t>
        <w:br/>
        <w:t>(c)(4) of this section, the auditor must:</w:t>
        <w:br/>
        <w:t>(i) Plan the testing of internal control</w:t>
        <w:br/>
        <w:t>over compliance for major programs to</w:t>
        <w:br/>
        <w:t>support a low assessed level of control</w:t>
        <w:br/>
        <w:t>risk for assertions relevant to the</w:t>
        <w:br/>
        <w:t>compliance requirements for each major</w:t>
        <w:br/>
        <w:t>program; and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30200</w:t>
      </w:r>
    </w:p>
    <w:p>
      <w:r>
        <w:t>Federal Register / Vol. 89, No. 78 / Monday, April 22, 2024 / Rules and Regulations</w:t>
      </w:r>
    </w:p>
    <w:p>
      <w:r>
        <w:t>(ii) Perform testing of internal control</w:t>
        <w:br/>
        <w:t>as planned in paragraph (c)(3)(i) of this</w:t>
        <w:br/>
        <w:t>section.</w:t>
        <w:br/>
        <w:t>(4) When internal control over some</w:t>
        <w:br/>
        <w:t>or all of the compliance requirements</w:t>
        <w:br/>
        <w:t>for a major program are likely to be</w:t>
        <w:br/>
        <w:t>ineffective in preventing or detecting</w:t>
        <w:br/>
        <w:t>noncompliance, the planning and</w:t>
        <w:br/>
        <w:t>performing of testing described in</w:t>
        <w:br/>
        <w:t>paragraph (c)(3) of this section are not</w:t>
        <w:br/>
        <w:t>required for those compliance</w:t>
        <w:br/>
        <w:t>requirements. However, the auditor</w:t>
        <w:br/>
        <w:t>must report a significant deficiency or</w:t>
        <w:br/>
        <w:t>material weakness in accordance with</w:t>
        <w:br/>
        <w:t>§ 200.516, assess the related control risk</w:t>
        <w:br/>
        <w:t>at the maximum, and consider whether</w:t>
        <w:br/>
        <w:t>additional compliance tests are required</w:t>
        <w:br/>
        <w:t>because of ineffective internal control.</w:t>
        <w:br/>
        <w:t>(d) Compliance. (1) In addition to the</w:t>
        <w:br/>
        <w:t>requirements of GAGAS, the auditor</w:t>
        <w:br/>
        <w:t>must determine whether the auditee has</w:t>
        <w:br/>
        <w:t>complied with Federal statutes,</w:t>
        <w:br/>
        <w:t>regulations, and the terms and</w:t>
        <w:br/>
        <w:t>conditions of Federal awards that may</w:t>
        <w:br/>
        <w:t>have a direct and material effect on each</w:t>
        <w:br/>
        <w:t>of its major programs.</w:t>
        <w:br/>
        <w:t>(2) The principal compliance</w:t>
        <w:br/>
        <w:t>requirements applicable to most Federal</w:t>
        <w:br/>
        <w:t>programs and the compliance</w:t>
        <w:br/>
        <w:t>requirements of the largest Federal</w:t>
        <w:br/>
        <w:t>programs are included in the</w:t>
        <w:br/>
        <w:t>compliance supplement.</w:t>
        <w:br/>
        <w:t>(3) For the compliance requirements</w:t>
        <w:br/>
        <w:t>related to Federal programs contained in</w:t>
        <w:br/>
        <w:t>the compliance supplement, an audit of</w:t>
        <w:br/>
        <w:t>these compliance requirements will</w:t>
        <w:br/>
        <w:t>meet the requirements of this part.</w:t>
        <w:br/>
        <w:t>Where there have been changes to the</w:t>
        <w:br/>
        <w:t>compliance requirements, and the</w:t>
        <w:br/>
        <w:t>changes are not reflected in the</w:t>
        <w:br/>
        <w:t>compliance supplement, the auditor</w:t>
        <w:br/>
        <w:t>must determine the current compliance</w:t>
        <w:br/>
        <w:t>requirements and modify the audit</w:t>
        <w:br/>
        <w:t>procedures accordingly. For those</w:t>
        <w:br/>
        <w:t>Federal programs not covered in the</w:t>
        <w:br/>
        <w:t>compliance supplement, the auditor</w:t>
        <w:br/>
        <w:t>must follow the compliance</w:t>
        <w:br/>
        <w:t>supplement’s guidance for programs not</w:t>
        <w:br/>
        <w:t>included.</w:t>
        <w:br/>
        <w:t>(4) The compliance testing must</w:t>
        <w:br/>
        <w:t>include tests of transactions or other</w:t>
        <w:br/>
        <w:t>auditing procedures necessary to</w:t>
        <w:br/>
        <w:t>provide the auditor with sufficient</w:t>
        <w:br/>
        <w:t>appropriate audit evidence to support</w:t>
        <w:br/>
        <w:t>an opinion on compliance.</w:t>
        <w:br/>
        <w:t>(e) Audit follow-up. The auditor must</w:t>
        <w:br/>
        <w:t>follow up on prior audit findings</w:t>
        <w:br/>
        <w:t>regardless of whether a prior audit</w:t>
        <w:br/>
        <w:t>finding is related to a major program in</w:t>
        <w:br/>
        <w:t>the current year. Audit follow-up</w:t>
        <w:br/>
        <w:t>includes performing procedures to</w:t>
        <w:br/>
        <w:t>assess the reasonableness of the</w:t>
        <w:br/>
        <w:t>summary schedule of prior audit</w:t>
        <w:br/>
        <w:t>findings prepared by the auditee in</w:t>
        <w:br/>
        <w:t>accordance with the requirements of</w:t>
        <w:br/>
        <w:t>§ 200.511. When the auditor concludes</w:t>
        <w:br/>
        <w:t>that the summary schedule of prior</w:t>
        <w:br/>
        <w:t>audit findings materially misrepresents</w:t>
        <w:br/>
        <w:t>the status of any prior audit finding,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auditor must report this condition as a</w:t>
        <w:br/>
        <w:t>current-year audit finding.</w:t>
        <w:br/>
        <w:t>(f) Data collection form. As required</w:t>
        <w:br/>
        <w:t>in § 200.512(b)(4), the auditor must</w:t>
        <w:br/>
        <w:t>complete and sign specified sections of</w:t>
        <w:br/>
        <w:t>the data collection form.</w:t>
        <w:br/>
        <w:t>§ 200.515</w:t>
      </w:r>
    </w:p>
    <w:p>
      <w:r>
        <w:t>Audit reporting.</w:t>
      </w:r>
    </w:p>
    <w:p>
      <w:r>
        <w:t>The auditor’s report(s) may be in the</w:t>
        <w:br/>
        <w:t>form of either combined or separate</w:t>
        <w:br/>
        <w:t>reports. It may be organized differently</w:t>
        <w:br/>
        <w:t>from the manner presented in this</w:t>
        <w:br/>
        <w:t>section. The auditor’s report(s) must</w:t>
        <w:br/>
        <w:t>state that the audit was conducted in</w:t>
        <w:br/>
        <w:t>accordance with this part and include</w:t>
        <w:br/>
        <w:t>the following:</w:t>
        <w:br/>
        <w:t>(a) An opinion (or disclaimer of</w:t>
        <w:br/>
        <w:t>opinion) on whether the financial</w:t>
        <w:br/>
        <w:t>statement(s) of the auditee is presented</w:t>
        <w:br/>
        <w:t>fairly in all material respects in</w:t>
        <w:br/>
        <w:t>accordance with generally accepted</w:t>
        <w:br/>
        <w:t>accounting principles (or a special</w:t>
        <w:br/>
        <w:t>purpose framework such as cash,</w:t>
        <w:br/>
        <w:t>modified cash, or regulatory as required</w:t>
        <w:br/>
        <w:t>by State law). The auditor must also</w:t>
        <w:br/>
        <w:t>decide whether the schedule of</w:t>
        <w:br/>
        <w:t>expenditures of Federal awards is stated</w:t>
        <w:br/>
        <w:t>fairly in all material respects in relation</w:t>
        <w:br/>
        <w:t>to the auditee’s financial statements as</w:t>
        <w:br/>
        <w:t>a whole.</w:t>
        <w:br/>
        <w:t>(b) A report on internal control over</w:t>
        <w:br/>
        <w:t>financial reporting and compliance with</w:t>
        <w:br/>
        <w:t>provisions of laws, regulations,</w:t>
        <w:br/>
        <w:t>contracts, and award agreements,</w:t>
        <w:br/>
        <w:t>noncompliance with which could have</w:t>
        <w:br/>
        <w:t>a material effect on the financial</w:t>
        <w:br/>
        <w:t>statements. This report must describe</w:t>
        <w:br/>
        <w:t>the scope of internal control and</w:t>
        <w:br/>
        <w:t>compliance testing and the results of the</w:t>
        <w:br/>
        <w:t>tests. Where applicable, the report must</w:t>
        <w:br/>
        <w:t>refer to the separate schedule of findings</w:t>
        <w:br/>
        <w:t>and questioned costs described in</w:t>
        <w:br/>
        <w:t>paragraph (d) of this section.</w:t>
        <w:br/>
        <w:t>(c) A report on compliance for each</w:t>
        <w:br/>
        <w:t>major program and a report on internal</w:t>
        <w:br/>
        <w:t>control over compliance. This report</w:t>
        <w:br/>
        <w:t>must describe the scope of testing of</w:t>
        <w:br/>
        <w:t>internal control over compliance and</w:t>
        <w:br/>
        <w:t>include an opinion (or disclaimer of</w:t>
        <w:br/>
        <w:t>opinion) as to whether the auditee</w:t>
        <w:br/>
        <w:t>complied with Federal statutes,</w:t>
        <w:br/>
        <w:t>regulations, and the terms and</w:t>
        <w:br/>
        <w:t>conditions of Federal awards that could</w:t>
        <w:br/>
        <w:t>have a direct and material effect on each</w:t>
        <w:br/>
        <w:t>major program and refer to the separate</w:t>
        <w:br/>
        <w:t>schedule of findings and questioned</w:t>
        <w:br/>
        <w:t>costs described in paragraph (d) of this</w:t>
        <w:br/>
        <w:t>section.</w:t>
        <w:br/>
        <w:t>(d) A schedule of findings and</w:t>
        <w:br/>
        <w:t>questioned costs which must include</w:t>
        <w:br/>
        <w:t>the following three components:</w:t>
        <w:br/>
        <w:t>(1) A summary of the auditor’s results,</w:t>
        <w:br/>
        <w:t>which must include:</w:t>
        <w:br/>
        <w:t>(i) The type of report the auditor</w:t>
        <w:br/>
        <w:t>issued (unmodified opinion, qualified</w:t>
        <w:br/>
        <w:t>opinion, adverse opinion, or disclaimer</w:t>
        <w:br/>
        <w:t>of opinion) on whether the audited</w:t>
        <w:br/>
        <w:t>financial statements were prepared in</w:t>
        <w:br/>
        <w:t>accordance with GAAP;</w:t>
      </w:r>
    </w:p>
    <w:p>
      <w:r>
        <w:t>PO 00000</w:t>
      </w:r>
    </w:p>
    <w:p>
      <w:r>
        <w:t>Frm 00156</w:t>
      </w:r>
    </w:p>
    <w:p>
      <w:r>
        <w:t>Fmt 4701</w:t>
      </w:r>
    </w:p>
    <w:p>
      <w:r>
        <w:t>Sfmt 4700</w:t>
      </w:r>
    </w:p>
    <w:p>
      <w:r>
        <w:t>(ii) A statement about whether</w:t>
        <w:br/>
        <w:t>significant deficiencies or material</w:t>
        <w:br/>
        <w:t>weaknesses in internal control were</w:t>
        <w:br/>
        <w:t>disclosed by the audit of the financial</w:t>
        <w:br/>
        <w:t>statements;</w:t>
        <w:br/>
        <w:t>(iii) A statement as to whether the</w:t>
        <w:br/>
        <w:t>audit disclosed any noncompliance that</w:t>
        <w:br/>
        <w:t>is material to the financial statements of</w:t>
        <w:br/>
        <w:t>the auditee;</w:t>
        <w:br/>
        <w:t>(iv) A statement about whether</w:t>
        <w:br/>
        <w:t>significant deficiencies or material</w:t>
        <w:br/>
        <w:t>weaknesses in internal control over</w:t>
        <w:br/>
        <w:t>major programs were disclosed by the</w:t>
        <w:br/>
        <w:t>audit;</w:t>
        <w:br/>
        <w:t>(v) The type of report the auditor</w:t>
        <w:br/>
        <w:t>issued (unmodified opinion, qualified</w:t>
        <w:br/>
        <w:t>opinion, adverse opinion, or disclaimer</w:t>
        <w:br/>
        <w:t>of opinion) on compliance for major</w:t>
        <w:br/>
        <w:t>programs;</w:t>
        <w:br/>
        <w:t>(vi) A statement as to whether the</w:t>
        <w:br/>
        <w:t>audit disclosed any audit findings that</w:t>
        <w:br/>
        <w:t>the auditor is required to report under</w:t>
        <w:br/>
        <w:t>§ 200.516(a);</w:t>
        <w:br/>
        <w:t>(vii) An identification of major</w:t>
        <w:br/>
        <w:t>programs by listing each individual</w:t>
        <w:br/>
        <w:t>major program; however, in the case of</w:t>
        <w:br/>
        <w:t>a cluster of programs, only the cluster</w:t>
        <w:br/>
        <w:t>name as shown on the schedule of</w:t>
        <w:br/>
        <w:t>expenditures of Federal Awards is</w:t>
        <w:br/>
        <w:t>required; (viii) The dollar threshold</w:t>
        <w:br/>
        <w:t>used to distinguish between Type A and</w:t>
        <w:br/>
        <w:t>Type B programs, as described in</w:t>
        <w:br/>
        <w:t>§ 200.518(b)(1) or (3) when a</w:t>
        <w:br/>
        <w:t>recalculation of the Type A threshold is</w:t>
        <w:br/>
        <w:t>required for large loan or loan</w:t>
        <w:br/>
        <w:t>guarantees; and</w:t>
        <w:br/>
        <w:t>(ix) A statement as to whether the</w:t>
        <w:br/>
        <w:t>auditee qualified as a low-risk auditee</w:t>
        <w:br/>
        <w:t>under§ 200.520.</w:t>
        <w:br/>
        <w:t>(2) Findings relating to the financial</w:t>
        <w:br/>
        <w:t>statements required to be reported in</w:t>
        <w:br/>
        <w:t>accordance with GAGAS.</w:t>
        <w:br/>
        <w:t>(3) Findings and questioned costs for</w:t>
        <w:br/>
        <w:t>Federal awards which must include</w:t>
        <w:br/>
        <w:t>audit findings as defined in § 200.516(a)</w:t>
        <w:br/>
        <w:t>and be reported in the following</w:t>
        <w:br/>
        <w:t>manner:</w:t>
        <w:br/>
        <w:t>(i) Audit findings (for example,</w:t>
        <w:br/>
        <w:t>internal control findings, compliance</w:t>
        <w:br/>
        <w:t>findings, questioned costs, or fraud) that</w:t>
        <w:br/>
        <w:t>relate to the same issue must be</w:t>
        <w:br/>
        <w:t>presented as a single audit finding.</w:t>
        <w:br/>
        <w:t>Where practical, audit findings should</w:t>
        <w:br/>
        <w:t>be organized by Federal agency or passthrough entity.</w:t>
        <w:br/>
        <w:t>(ii) Audit findings that relate to both</w:t>
        <w:br/>
        <w:t>the financial statements (paragraph</w:t>
        <w:br/>
        <w:t>(d)(2) of this section) and Federal</w:t>
        <w:br/>
        <w:t>awards (this paragraph (d)(3)) must be</w:t>
        <w:br/>
        <w:t>reported in both sections of the</w:t>
        <w:br/>
        <w:t>schedule. However, the reporting in one</w:t>
        <w:br/>
        <w:t>section of the schedule may be in</w:t>
        <w:br/>
        <w:t>summary form and reference a detailed</w:t>
        <w:br/>
        <w:t>reporting in the other section.</w:t>
        <w:br/>
        <w:t>(e) Nothing in this part precludes</w:t>
        <w:br/>
        <w:t>combining the reporting required by this</w:t>
        <w:br/>
        <w:t>section with the reporting required by</w:t>
        <w:br/>
        <w:t>§ 200.512(b) when allowed by GAGAS</w:t>
        <w:br/>
        <w:t>and Appendix X of this part.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§ 200.516</w:t>
      </w:r>
    </w:p>
    <w:p>
      <w:r>
        <w:t>Audit findings.</w:t>
      </w:r>
    </w:p>
    <w:p>
      <w:r>
        <w:t>(a) Audit findings reported. The</w:t>
        <w:br/>
        <w:t>auditor must report the following as an</w:t>
        <w:br/>
        <w:t>audit finding in the schedule of findings</w:t>
        <w:br/>
        <w:t>and questioned costs:</w:t>
        <w:br/>
        <w:t>(1) Significant deficiencies and</w:t>
        <w:br/>
        <w:t>material weaknesses in internal control</w:t>
        <w:br/>
        <w:t>over major programs. The auditor’s</w:t>
        <w:br/>
        <w:t>determination of whether a deficiency</w:t>
        <w:br/>
        <w:t>in internal control is a significant</w:t>
        <w:br/>
        <w:t>deficiency or a material weakness for</w:t>
        <w:br/>
        <w:t>the purpose of reporting an audit</w:t>
        <w:br/>
        <w:t>finding is in relation to a type of</w:t>
        <w:br/>
        <w:t>compliance requirement for a major</w:t>
        <w:br/>
        <w:t>program identified in the compliance</w:t>
        <w:br/>
        <w:t>supplement.</w:t>
        <w:br/>
        <w:t>(2) Material noncompliance with the</w:t>
        <w:br/>
        <w:t>provisions of Federal statutes,</w:t>
        <w:br/>
        <w:t>regulations, or the terms and conditions</w:t>
        <w:br/>
        <w:t>of Federal awards related to a major</w:t>
        <w:br/>
        <w:t>program. The auditor’s determination of</w:t>
        <w:br/>
        <w:t>whether noncompliance with the</w:t>
        <w:br/>
        <w:t>provisions of Federal statutes,</w:t>
        <w:br/>
        <w:t>regulations, or the terms and conditions</w:t>
        <w:br/>
        <w:t>of Federal awards is material for the</w:t>
        <w:br/>
        <w:t>purpose of reporting an audit finding is</w:t>
        <w:br/>
        <w:t>in relation to a type of compliance</w:t>
        <w:br/>
        <w:t>requirement for a major program</w:t>
        <w:br/>
        <w:t>identified in the compliance</w:t>
        <w:br/>
        <w:t>supplement.</w:t>
        <w:br/>
        <w:t>(3) Known questioned costs when</w:t>
        <w:br/>
        <w:t>either known or likely questioned costs</w:t>
        <w:br/>
        <w:t>are greater than $25,000 for a type of</w:t>
        <w:br/>
        <w:t>compliance requirement for a major</w:t>
        <w:br/>
        <w:t>program. When reporting questioned</w:t>
        <w:br/>
        <w:t>costs, the auditor must include</w:t>
        <w:br/>
        <w:t>information to provide proper</w:t>
        <w:br/>
        <w:t>perspective for evaluating the</w:t>
        <w:br/>
        <w:t>prevalence and consequences of the</w:t>
        <w:br/>
        <w:t>questioned costs.</w:t>
        <w:br/>
        <w:t>(4) Known questioned costs greater</w:t>
        <w:br/>
        <w:t>than $25,000 for a Federal program that</w:t>
        <w:br/>
        <w:t>is not audited as a major program.</w:t>
        <w:br/>
        <w:t>Except for audit follow-up, the auditor</w:t>
        <w:br/>
        <w:t>is not required to perform audit</w:t>
        <w:br/>
        <w:t>procedures for such a Federal program;</w:t>
        <w:br/>
        <w:t>therefore, the auditor will normally not</w:t>
        <w:br/>
        <w:t>find questioned costs for a program that</w:t>
        <w:br/>
        <w:t>is not audited as a major program.</w:t>
        <w:br/>
        <w:t>However, if the auditor does become</w:t>
        <w:br/>
        <w:t>aware of questioned costs for a Federal</w:t>
        <w:br/>
        <w:t>program that is not audited as a major</w:t>
        <w:br/>
        <w:t>program (for example, as part of audit</w:t>
        <w:br/>
        <w:t>follow-up or other audit procedures)</w:t>
        <w:br/>
        <w:t>and the known questioned costs are</w:t>
        <w:br/>
        <w:t>greater than $25,000, the auditor must</w:t>
        <w:br/>
        <w:t>report this as an audit finding.</w:t>
        <w:br/>
        <w:t>(5) The circumstances concerning</w:t>
        <w:br/>
        <w:t>why the auditor’s report on compliance</w:t>
        <w:br/>
        <w:t>for each major program is other than an</w:t>
        <w:br/>
        <w:t>unmodified opinion. This must be</w:t>
        <w:br/>
        <w:t>included unless the circumstances are</w:t>
        <w:br/>
        <w:t>otherwise reported as audit findings in</w:t>
        <w:br/>
        <w:t>the schedule of findings and questioned</w:t>
        <w:br/>
        <w:t>costs.</w:t>
        <w:br/>
        <w:t>(6) Known or likely fraud affecting a</w:t>
        <w:br/>
        <w:t>Federal award, unless the fraud is</w:t>
        <w:br/>
        <w:t>otherwise reported as an audit finding</w:t>
        <w:br/>
        <w:t>in the schedule of findings and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questioned costs. This paragraph does</w:t>
        <w:br/>
        <w:t>not require the auditor to publicly</w:t>
        <w:br/>
        <w:t>report information that could</w:t>
        <w:br/>
        <w:t>compromise investigative or legal</w:t>
        <w:br/>
        <w:t>proceedings or to make an additional</w:t>
        <w:br/>
        <w:t>reporting when the auditor confirms</w:t>
        <w:br/>
        <w:t>that the fraud was reported outside the</w:t>
        <w:br/>
        <w:t>auditor’s reports under the direct</w:t>
        <w:br/>
        <w:t>reporting requirements of GAGAS.</w:t>
        <w:br/>
        <w:t>(7) Instances where the results of</w:t>
        <w:br/>
        <w:t>audit follow-up procedures disclosed</w:t>
        <w:br/>
        <w:t>that the summary schedule of prior</w:t>
        <w:br/>
        <w:t>audit findings prepared by the auditee</w:t>
        <w:br/>
        <w:t>in accordance with § 200.511(b)</w:t>
        <w:br/>
        <w:t>materially misrepresents the status of</w:t>
        <w:br/>
        <w:t>any prior audit finding.</w:t>
        <w:br/>
        <w:t>(b) Audit finding detail and clarity.</w:t>
        <w:br/>
        <w:t>Audit findings must be presented with</w:t>
        <w:br/>
        <w:t>sufficient detail and clarity for the</w:t>
        <w:br/>
        <w:t>auditee to prepare a corrective action</w:t>
        <w:br/>
        <w:t>plan and take corrective action and for</w:t>
        <w:br/>
        <w:t>Federal agencies or pass-through</w:t>
        <w:br/>
        <w:t>entities to arrive at a management</w:t>
        <w:br/>
        <w:t>decision. As applicable, the following</w:t>
        <w:br/>
        <w:t>information must be included in audit</w:t>
        <w:br/>
        <w:t>findings:</w:t>
        <w:br/>
        <w:t>(1) The Federal program and specific</w:t>
        <w:br/>
        <w:t>Federal award identification, including</w:t>
        <w:br/>
        <w:t>the Assistance Listings title and</w:t>
        <w:br/>
        <w:t>number, Federal award identification</w:t>
        <w:br/>
        <w:t>number and year, the name of the</w:t>
        <w:br/>
        <w:t>Federal agency, and name of the</w:t>
        <w:br/>
        <w:t>applicable pass-through entity. When</w:t>
        <w:br/>
        <w:t>information, such as the Assistance</w:t>
        <w:br/>
        <w:t>Listings title and number or Federal</w:t>
        <w:br/>
        <w:t>award identification number, is</w:t>
        <w:br/>
        <w:t>unavailable, the auditor must provide</w:t>
        <w:br/>
        <w:t>the best information available to</w:t>
        <w:br/>
        <w:t>describe the Federal award.</w:t>
        <w:br/>
        <w:t>(2) The criteria or specific</w:t>
        <w:br/>
        <w:t>requirement for the audit finding (for</w:t>
        <w:br/>
        <w:t>example, the specific Federal statute,</w:t>
        <w:br/>
        <w:t>regulation, or term and condition of the</w:t>
        <w:br/>
        <w:t>Federal award). The criteria or specific</w:t>
        <w:br/>
        <w:t>requirement provides a context for</w:t>
        <w:br/>
        <w:t>evaluating evidence and understanding</w:t>
        <w:br/>
        <w:t>findings. The criteria should generally</w:t>
        <w:br/>
        <w:t>identify the required or desired state or</w:t>
        <w:br/>
        <w:t>expectation with respect to the program</w:t>
        <w:br/>
        <w:t>or operation.</w:t>
        <w:br/>
        <w:t>(3) The condition found, including</w:t>
        <w:br/>
        <w:t>facts that support the deficiency</w:t>
        <w:br/>
        <w:t>identified in the audit finding.</w:t>
        <w:br/>
        <w:t>(4) A statement of cause that identifies</w:t>
        <w:br/>
        <w:t>the reason or explanation for the</w:t>
        <w:br/>
        <w:t>condition or the factors responsible for</w:t>
        <w:br/>
        <w:t>the difference between the situation that</w:t>
        <w:br/>
        <w:t>exists (condition) and the required or</w:t>
        <w:br/>
        <w:t>desired state (criteria), which may also</w:t>
        <w:br/>
        <w:t>serve as a basis for recommendations for</w:t>
        <w:br/>
        <w:t>corrective action</w:t>
        <w:br/>
        <w:t>(5) The possible asserted effect to</w:t>
        <w:br/>
        <w:t>provide sufficient information to the</w:t>
        <w:br/>
        <w:t>auditee and Federal agency or passthrough entity to permit them to</w:t>
        <w:br/>
        <w:t>determine the cause and effect to</w:t>
        <w:br/>
        <w:t>facilitate prompt and proper corrective</w:t>
        <w:br/>
        <w:t>action. A statement of the effect or</w:t>
        <w:br/>
        <w:t>potential effect should provide a clear,</w:t>
      </w:r>
    </w:p>
    <w:p>
      <w:r>
        <w:t>PO 00000</w:t>
      </w:r>
    </w:p>
    <w:p>
      <w:r>
        <w:t>Frm 00157</w:t>
      </w:r>
    </w:p>
    <w:p>
      <w:r>
        <w:t>Fmt 4701</w:t>
      </w:r>
    </w:p>
    <w:p>
      <w:r>
        <w:t>Sfmt 4700</w:t>
      </w:r>
    </w:p>
    <w:p>
      <w:r>
        <w:t>30201</w:t>
      </w:r>
    </w:p>
    <w:p>
      <w:r>
        <w:t>logical link to establish the impact or</w:t>
        <w:br/>
        <w:t>potential impact of the difference</w:t>
        <w:br/>
        <w:t>between the condition and the criteria.</w:t>
        <w:br/>
        <w:t>(6) The identification of known</w:t>
        <w:br/>
        <w:t>questioned costs, by applicable</w:t>
        <w:br/>
        <w:t>Assistance Listing number(s) and</w:t>
        <w:br/>
        <w:t>Federal award identification number(s),</w:t>
        <w:br/>
        <w:t>and how these questioned costs were</w:t>
        <w:br/>
        <w:t>computed.</w:t>
        <w:br/>
        <w:t>(7) When there are known questioned</w:t>
        <w:br/>
        <w:t>costs but the dollar amount is</w:t>
        <w:br/>
        <w:t>undetermined or not reported, a</w:t>
        <w:br/>
        <w:t>description of why the dollar amount</w:t>
        <w:br/>
        <w:t>was undetermined or otherwise could</w:t>
        <w:br/>
        <w:t>not be reported.</w:t>
        <w:br/>
        <w:t>(8) Information to provide proper</w:t>
        <w:br/>
        <w:t>perspective for evaluating the</w:t>
        <w:br/>
        <w:t>prevalence and consequences of the</w:t>
        <w:br/>
        <w:t>audit finding. For example, whether the</w:t>
        <w:br/>
        <w:t>audit finding represents an isolated</w:t>
        <w:br/>
        <w:t>instance or a systemic problem. Where</w:t>
        <w:br/>
        <w:t>appropriate, instances identified must</w:t>
        <w:br/>
        <w:t>be related to the universe and the</w:t>
        <w:br/>
        <w:t>number of cases examined and be</w:t>
        <w:br/>
        <w:t>quantified in terms of dollar value. In</w:t>
        <w:br/>
        <w:t>addition, the audit finding should</w:t>
        <w:br/>
        <w:t>indicate whether the sampling was a</w:t>
        <w:br/>
        <w:t>statistically valid sample.</w:t>
        <w:br/>
        <w:t>(9) The identification of whether the</w:t>
        <w:br/>
        <w:t>audit finding is a repeat of a finding in</w:t>
        <w:br/>
        <w:t>the immediately prior audit. The audit</w:t>
        <w:br/>
        <w:t>finding must identify the applicable</w:t>
        <w:br/>
        <w:t>prior year audit finding reference</w:t>
        <w:br/>
        <w:t>numbers in these instances.</w:t>
        <w:br/>
        <w:t>(10) Recommendations to prevent</w:t>
        <w:br/>
        <w:t>future occurrences of the deficiency</w:t>
        <w:br/>
        <w:t>identified in the audit finding.</w:t>
        <w:br/>
        <w:t>(11) Views of responsible officials of</w:t>
        <w:br/>
        <w:t>the auditee.</w:t>
        <w:br/>
        <w:t>(c) Reference numbers. Each audit</w:t>
        <w:br/>
        <w:t>finding in the schedule of findings and</w:t>
        <w:br/>
        <w:t>questioned costs must include a</w:t>
        <w:br/>
        <w:t>reference number in the format meeting</w:t>
        <w:br/>
        <w:t>the requirements of the data collection</w:t>
        <w:br/>
        <w:t>form submission (see § 200.512(b)).</w:t>
        <w:br/>
        <w:t>§ 200.517</w:t>
      </w:r>
    </w:p>
    <w:p>
      <w:r>
        <w:t>Audit documentation.</w:t>
      </w:r>
    </w:p>
    <w:p>
      <w:r>
        <w:t>(a) Retention of audit documentation.</w:t>
        <w:br/>
        <w:t>The auditor must retain audit</w:t>
        <w:br/>
        <w:t>documentation and reports for a</w:t>
        <w:br/>
        <w:t>minimum of three years after the date of</w:t>
        <w:br/>
        <w:t>issuance of the auditor’s report(s) to the</w:t>
        <w:br/>
        <w:t>auditee. The cognizant agency for audit,</w:t>
        <w:br/>
        <w:t>oversight agency for audit, cognizant</w:t>
        <w:br/>
        <w:t>agency for indirect costs, or passthrough entity may extend the retention</w:t>
        <w:br/>
        <w:t>period by providing written notification</w:t>
        <w:br/>
        <w:t>to the auditor. When the auditor is</w:t>
        <w:br/>
        <w:t>aware that the Federal agency, passthrough entity, or auditee is contesting</w:t>
        <w:br/>
        <w:t>an audit finding, the auditor must</w:t>
        <w:br/>
        <w:t>contact the parties contesting the audit</w:t>
        <w:br/>
        <w:t>finding for guidance prior to the</w:t>
        <w:br/>
        <w:t>destruction of the audit documentation</w:t>
        <w:br/>
        <w:t>and reports.</w:t>
        <w:br/>
        <w:t>(b) Access to audit documentation.</w:t>
        <w:br/>
        <w:t>Audit documentation must be made</w:t>
        <w:br/>
        <w:t>available upon request to the cognizant</w:t>
        <w:br/>
        <w:t>or oversight agency for audit or its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30202</w:t>
      </w:r>
    </w:p>
    <w:p>
      <w:r>
        <w:t>Federal Register / Vol. 89, No. 78 / Monday, April 22, 2024 / Rules and Regulations</w:t>
      </w:r>
    </w:p>
    <w:p>
      <w:r>
        <w:t>designee, cognizant agency for indirect</w:t>
        <w:br/>
        <w:t>cost, a Federal agency, or GAO at the</w:t>
        <w:br/>
        <w:t>completion of the audit, as part of a</w:t>
        <w:br/>
        <w:t>quality review, to resolve audit findings,</w:t>
        <w:br/>
        <w:t>or to carry out oversight responsibilities</w:t>
        <w:br/>
        <w:t>consistent with the purposes of this</w:t>
        <w:br/>
        <w:t>part. Access to audit documentation</w:t>
        <w:br/>
        <w:t>includes the right of Federal agencies to</w:t>
        <w:br/>
        <w:t>obtain copies of audit documentation as</w:t>
        <w:br/>
        <w:t>is reasonable and necessary.</w:t>
      </w:r>
    </w:p>
    <w:p>
      <w:r>
        <w:t>§ 200.518</w:t>
      </w:r>
    </w:p>
    <w:p>
      <w:r>
        <w:t>Major program determination.</w:t>
      </w:r>
    </w:p>
    <w:p>
      <w:r>
        <w:t>(a) General. The auditor must use a</w:t>
        <w:br/>
        <w:t>risk-based approach to determine which</w:t>
        <w:br/>
        <w:t>Federal programs are major programs.</w:t>
        <w:br/>
        <w:t>This risk-based approach must consider</w:t>
        <w:br/>
        <w:t>current and prior audit experience,</w:t>
        <w:br/>
        <w:t>oversight by Federal agencies and passthrough entities, and the inherent risk of</w:t>
        <w:br/>
        <w:t>the Federal program. The process</w:t>
      </w:r>
    </w:p>
    <w:p>
      <w:r>
        <w:t>described in paragraphs (b) through (h)</w:t>
        <w:br/>
        <w:t>of this section must be followed.</w:t>
        <w:br/>
        <w:t>(b) Step one. (1) The auditor must</w:t>
        <w:br/>
        <w:t>identify and label the larger Federal</w:t>
        <w:br/>
        <w:t>programs as Type A programs. Type A</w:t>
        <w:br/>
        <w:t>programs are defined as Federal</w:t>
        <w:br/>
        <w:t>programs with Federal awards</w:t>
        <w:br/>
        <w:t>expended during the audit period</w:t>
        <w:br/>
        <w:t>exceeding the levels outlined in table 1:</w:t>
      </w:r>
    </w:p>
    <w:p>
      <w:r>
        <w:t>TABLE 1 TO PARAGRAPH (b)(1)</w:t>
        <w:br/>
        <w:t>Total Federal awards expended</w:t>
      </w:r>
    </w:p>
    <w:p>
      <w:r>
        <w:t>Type A threshold</w:t>
      </w:r>
    </w:p>
    <w:p>
      <w:r>
        <w:t>lotter on DSK11XQN23PROD with RULES4</w:t>
      </w:r>
    </w:p>
    <w:p>
      <w:r>
        <w:t>Equal to or exceed $1,000,000 but less than or equal to $34 million .....</w:t>
        <w:br/>
        <w:t>Exceed $34 million but less than or equal to $100 million ......................</w:t>
        <w:br/>
        <w:t>Exceed $100 million but less than or equal to $1 billion .........................</w:t>
        <w:br/>
        <w:t>Exceed $1 billion but less than or equal to $10 billion ............................</w:t>
        <w:br/>
        <w:t>Exceed $10 billion but less than or equal to $20 billion ..........................</w:t>
        <w:br/>
        <w:t>Exceed $20 billion ....................................................................................</w:t>
      </w:r>
    </w:p>
    <w:p>
      <w:r>
        <w:t>(2) Federal programs not labeled Type</w:t>
        <w:br/>
        <w:t>A under paragraph (b)(1) of this section</w:t>
        <w:br/>
        <w:t>must be labeled Type B programs.</w:t>
        <w:br/>
        <w:t>(3) Including large loans and loan</w:t>
        <w:br/>
        <w:t>guarantees (loans) must not result in the</w:t>
        <w:br/>
        <w:t>exclusion of other programs as Type A</w:t>
        <w:br/>
        <w:t>programs. A Federal program providing</w:t>
        <w:br/>
        <w:t>loans is considered a large loan program</w:t>
        <w:br/>
        <w:t>when it exceeds four times the largest</w:t>
        <w:br/>
        <w:t>non-loan program. The auditor must</w:t>
        <w:br/>
        <w:t>identify each large loan program as a</w:t>
        <w:br/>
        <w:t>Type A program and exclude its values</w:t>
        <w:br/>
        <w:t>in determining other Type A programs.</w:t>
        <w:br/>
        <w:t>This recalculation of the Type A</w:t>
        <w:br/>
        <w:t>program is performed after removing the</w:t>
        <w:br/>
        <w:t>total of all large loan programs. For this</w:t>
        <w:br/>
        <w:t>paragraph, a program is only considered</w:t>
        <w:br/>
        <w:t>a Federal program providing loans if the</w:t>
        <w:br/>
        <w:t>value of Federal awards expended for</w:t>
        <w:br/>
        <w:t>loans within the program comprises 50</w:t>
        <w:br/>
        <w:t>percent or more of the total Federal</w:t>
        <w:br/>
        <w:t>awards expended for the program. A</w:t>
        <w:br/>
        <w:t>cluster of programs is treated as one</w:t>
        <w:br/>
        <w:t>program, and the value of Federal</w:t>
        <w:br/>
        <w:t>awards expended under a loan program</w:t>
        <w:br/>
        <w:t>is determined as described in § 200.502.</w:t>
        <w:br/>
        <w:t>(4) For biennial audits (see § 200.504),</w:t>
        <w:br/>
        <w:t>the determination of Type A and Type</w:t>
        <w:br/>
        <w:t>B programs must be based on the</w:t>
        <w:br/>
        <w:t>Federal awards expended during the</w:t>
        <w:br/>
        <w:t>two-year audit period.</w:t>
        <w:br/>
        <w:t>(c) Step two. (1) The auditor must</w:t>
        <w:br/>
        <w:t>identify Type A programs that are lowrisk. In making this determination, the</w:t>
        <w:br/>
        <w:t>auditor must consider whether the</w:t>
        <w:br/>
        <w:t>requirements in § 200.519(c), the results</w:t>
        <w:br/>
        <w:t>of audit follow-up, or any changes in</w:t>
        <w:br/>
        <w:t>personnel or systems affecting the</w:t>
        <w:br/>
        <w:t>program indicate significantly increased</w:t>
        <w:br/>
        <w:t>risk and preclude the program from</w:t>
        <w:br/>
        <w:t>being low-risk. For a Type A program to</w:t>
        <w:br/>
        <w:t>be considered low-risk, it must have</w:t>
        <w:br/>
        <w:t>been audited as a major program in at</w:t>
        <w:br/>
        <w:t>least one of the two most recent audit</w:t>
        <w:br/>
        <w:t>periods (in the most recent audit period</w:t>
        <w:br/>
        <w:t>in the case of a biennial audit), and, in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$1,000,000.</w:t>
        <w:br/>
        <w:t>Total Federal awards expended times .03.</w:t>
        <w:br/>
        <w:t>$3 million.</w:t>
        <w:br/>
        <w:t>Total Federal awards expended times .003.</w:t>
        <w:br/>
        <w:t>$30 million.</w:t>
        <w:br/>
        <w:t>Total Federal awards expended times .0015.</w:t>
      </w:r>
    </w:p>
    <w:p>
      <w:r>
        <w:t>the most recent audit period, the</w:t>
        <w:br/>
        <w:t>program must not have had:</w:t>
        <w:br/>
        <w:t>(i) Internal control deficiencies that</w:t>
        <w:br/>
        <w:t>were identified as material weaknesses</w:t>
        <w:br/>
        <w:t>in the auditor’s report on internal</w:t>
        <w:br/>
        <w:t>control for major programs as required</w:t>
        <w:br/>
        <w:t>under § 200.515(c);</w:t>
        <w:br/>
        <w:t>(ii) A modified opinion on the</w:t>
        <w:br/>
        <w:t>program in the auditor’s report on major</w:t>
        <w:br/>
        <w:t>programs as required under</w:t>
        <w:br/>
        <w:t>§ 200.515(c); or</w:t>
        <w:br/>
        <w:t>(iii) Known or likely questioned costs</w:t>
        <w:br/>
        <w:t>that exceed five percent of the total</w:t>
        <w:br/>
        <w:t>Federal awards expended for the</w:t>
        <w:br/>
        <w:t>program.</w:t>
        <w:br/>
        <w:t>(2) Notwithstanding paragraph (c)(1)</w:t>
        <w:br/>
        <w:t>of this section, OMB may approve a</w:t>
        <w:br/>
        <w:t>Federal agency request that a Type A</w:t>
        <w:br/>
        <w:t>program not be considered low-risk for</w:t>
        <w:br/>
        <w:t>a specific recipient. For example, it may</w:t>
        <w:br/>
        <w:t>be necessary for a large Type A program</w:t>
        <w:br/>
        <w:t>to be audited as a major program each</w:t>
        <w:br/>
        <w:t>year for a particular recipient for the</w:t>
        <w:br/>
        <w:t>Federal agency to comply with 31</w:t>
        <w:br/>
        <w:t>U.S.C. 3515. The Federal agency must</w:t>
        <w:br/>
        <w:t>notify the auditee and, if known, the</w:t>
        <w:br/>
        <w:t>auditor of OMB’s approval at least 180</w:t>
        <w:br/>
        <w:t>calendar days prior to the end of the</w:t>
        <w:br/>
        <w:t>fiscal year to be audited.</w:t>
        <w:br/>
        <w:t>(d) Step three. (1) The auditor must</w:t>
        <w:br/>
        <w:t>identify high-risk Type B programs</w:t>
        <w:br/>
        <w:t>using professional judgment and the</w:t>
        <w:br/>
        <w:t>criteria in § 200.519. However, the</w:t>
        <w:br/>
        <w:t>auditor is not required to identify more</w:t>
        <w:br/>
        <w:t>high-risk Type B programs than at least</w:t>
        <w:br/>
        <w:t>one-fourth of the number of low-risk</w:t>
        <w:br/>
        <w:t>Type A programs identified as low-risk</w:t>
        <w:br/>
        <w:t>under step two. Except for known</w:t>
        <w:br/>
        <w:t>material weakness in internal control or</w:t>
        <w:br/>
        <w:t>compliance problems as discussed in</w:t>
        <w:br/>
        <w:t>§ 200.519(b)(1), (2), and (c)(1), a single</w:t>
        <w:br/>
        <w:t>criterion in risk would rarely cause a</w:t>
        <w:br/>
        <w:t>Type B program to be considered highrisk. When identifying which Type B</w:t>
        <w:br/>
        <w:t>programs to assess for risk, the auditor</w:t>
        <w:br/>
        <w:t>is encouraged to use an approach that</w:t>
      </w:r>
    </w:p>
    <w:p>
      <w:r>
        <w:t>PO 00000</w:t>
      </w:r>
    </w:p>
    <w:p>
      <w:r>
        <w:t>Frm 00158</w:t>
      </w:r>
    </w:p>
    <w:p>
      <w:r>
        <w:t>Fmt 4701</w:t>
      </w:r>
    </w:p>
    <w:p>
      <w:r>
        <w:t>Sfmt 4700</w:t>
      </w:r>
    </w:p>
    <w:p>
      <w:r>
        <w:t>provides an opportunity for different</w:t>
        <w:br/>
        <w:t>high-risk Type B programs to be audited</w:t>
        <w:br/>
        <w:t>as major programs over a period of time.</w:t>
        <w:br/>
        <w:t>(2) The auditor is not expected to</w:t>
        <w:br/>
        <w:t>perform risk assessments on relatively</w:t>
        <w:br/>
        <w:t>small Federal programs. Therefore, the</w:t>
        <w:br/>
        <w:t>auditor is only required to perform risk</w:t>
        <w:br/>
        <w:t>assessments on Type B programs that</w:t>
        <w:br/>
        <w:t>exceed 25 percent (0.25) of the Type A</w:t>
        <w:br/>
        <w:t>threshold determined in step one.</w:t>
        <w:br/>
        <w:t>(e) Step four. At a minimum, the</w:t>
        <w:br/>
        <w:t>auditor must audit all of the following</w:t>
        <w:br/>
        <w:t>as major programs:</w:t>
        <w:br/>
        <w:t>(1) All Type A programs not</w:t>
        <w:br/>
        <w:t>identified as low-risk under step two.</w:t>
        <w:br/>
        <w:t>(2) All Type B programs identified as</w:t>
        <w:br/>
        <w:t>high-risk under step three.</w:t>
        <w:br/>
        <w:t>(3) Additional programs as necessary</w:t>
        <w:br/>
        <w:t>to comply with the percentage of</w:t>
        <w:br/>
        <w:t>coverage rule described in paragraph (f).</w:t>
        <w:br/>
        <w:t>This rule may require the auditor to</w:t>
        <w:br/>
        <w:t>audit more programs as major programs</w:t>
        <w:br/>
        <w:t>than the number of Type A programs.</w:t>
        <w:br/>
        <w:t>(f) Percentage of coverage rule. When</w:t>
        <w:br/>
        <w:t>the auditee meets the criteria in</w:t>
        <w:br/>
        <w:t>§ 200.520, the auditor only needs to</w:t>
        <w:br/>
        <w:t>audit the major programs identified in</w:t>
        <w:br/>
        <w:t>paragraphs (e)(1) and (2) of this section</w:t>
        <w:br/>
        <w:t>and such additional Federal programs</w:t>
        <w:br/>
        <w:t>with Federal awards expended that, in</w:t>
        <w:br/>
        <w:t>the aggregate, all major programs</w:t>
        <w:br/>
        <w:t>encompass at least 20 percent (0.20) of</w:t>
        <w:br/>
        <w:t>total Federal awards expended.</w:t>
        <w:br/>
        <w:t>Otherwise, the auditor must audit the</w:t>
        <w:br/>
        <w:t>major programs identified in paragraphs</w:t>
        <w:br/>
        <w:t>(e)(1) and (2) of this section and such</w:t>
        <w:br/>
        <w:t>additional Federal programs with</w:t>
        <w:br/>
        <w:t>Federal awards expended that, in the</w:t>
        <w:br/>
        <w:t>aggregate, all major programs</w:t>
        <w:br/>
        <w:t>encompass at least 40 percent (0.40) of</w:t>
        <w:br/>
        <w:t>total Federal awards expended.</w:t>
        <w:br/>
        <w:t>(g) Documentation of risk. The auditor</w:t>
        <w:br/>
        <w:t>must include in the audit</w:t>
        <w:br/>
        <w:t>documentation the risk analysis used for</w:t>
        <w:br/>
        <w:t>determining major programs.</w:t>
        <w:br/>
        <w:t>(h) Auditor’s judgment. The auditor’s</w:t>
        <w:br/>
        <w:t>judgment in applying the risk-based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Federal Register / Vol. 89, No. 78 / Monday, April 22, 2024 / Rules and Regulations</w:t>
        <w:br/>
        <w:t>approach to determine major programs</w:t>
        <w:br/>
        <w:t>must be presumed correct when the</w:t>
        <w:br/>
        <w:t>determination was performed and</w:t>
        <w:br/>
        <w:t>documented in accordance with this</w:t>
        <w:br/>
        <w:t>part. Challenges by a Federal agency or</w:t>
        <w:br/>
        <w:t>pass-through entity must only be for</w:t>
        <w:br/>
        <w:t>clearly improper use of the</w:t>
        <w:br/>
        <w:t>requirements in this part. However, a</w:t>
        <w:br/>
        <w:t>Federal agency or pass-through entity</w:t>
        <w:br/>
        <w:t>may provide auditors guidance about</w:t>
        <w:br/>
        <w:t>the risk of a particular Federal program.</w:t>
        <w:br/>
        <w:t>The auditor must consider this guidance</w:t>
        <w:br/>
        <w:t>in determining major programs in audits</w:t>
        <w:br/>
        <w:t>not yet completed.</w:t>
      </w:r>
    </w:p>
    <w:p>
      <w:r>
        <w:t>lotter on DSK11XQN23PROD with RULES4</w:t>
      </w:r>
    </w:p>
    <w:p>
      <w:r>
        <w:t>§ 200.519</w:t>
      </w:r>
    </w:p>
    <w:p>
      <w:r>
        <w:t>Criteria for Federal program risk.</w:t>
      </w:r>
    </w:p>
    <w:p>
      <w:r>
        <w:t>(a) General. The auditor’s</w:t>
        <w:br/>
        <w:t>determination should be based on an</w:t>
        <w:br/>
        <w:t>overall evaluation of the risk of</w:t>
        <w:br/>
        <w:t>noncompliance occurring that could be</w:t>
        <w:br/>
        <w:t>material to the Federal program. The</w:t>
        <w:br/>
        <w:t>auditor must consider criteria, such as</w:t>
        <w:br/>
        <w:t>those described in paragraphs (b), (c),</w:t>
        <w:br/>
        <w:t>and (d) of this section, to identify risk</w:t>
        <w:br/>
        <w:t>in Federal programs. Also, as part of the</w:t>
        <w:br/>
        <w:t>risk analysis, the auditor may wish to</w:t>
        <w:br/>
        <w:t>discuss a particular Federal program</w:t>
        <w:br/>
        <w:t>with auditee management and the</w:t>
        <w:br/>
        <w:t>Federal agency or pass-through entity.</w:t>
        <w:br/>
        <w:t>(b) Current and prior audit</w:t>
        <w:br/>
        <w:t>experience. (1) Weaknesses in internal</w:t>
        <w:br/>
        <w:t>control over Federal programs would</w:t>
        <w:br/>
        <w:t>indicate higher risk. Therefore,</w:t>
        <w:br/>
        <w:t>consideration should be given to the</w:t>
        <w:br/>
        <w:t>control environment over Federal</w:t>
        <w:br/>
        <w:t>programs. This includes considering</w:t>
        <w:br/>
        <w:t>factors such as the expectation of</w:t>
        <w:br/>
        <w:t>management’s adherence to Federal</w:t>
        <w:br/>
        <w:t>statutes, regulations, and the terms and</w:t>
        <w:br/>
        <w:t>conditions of Federal awards, and the</w:t>
        <w:br/>
        <w:t>competence and experience of</w:t>
        <w:br/>
        <w:t>personnel who administer the Federal</w:t>
        <w:br/>
        <w:t>programs.</w:t>
        <w:br/>
        <w:t>(i) A Federal program administered</w:t>
        <w:br/>
        <w:t>under multiple internal control</w:t>
        <w:br/>
        <w:t>structures may have higher risk. When</w:t>
        <w:br/>
        <w:t>assessing risk in a large single audit, the</w:t>
        <w:br/>
        <w:t>auditor must consider whether</w:t>
        <w:br/>
        <w:t>weaknesses are isolated in a single</w:t>
        <w:br/>
        <w:t>operating unit (for example, one college</w:t>
        <w:br/>
        <w:t>campus) or pervasive throughout the</w:t>
        <w:br/>
        <w:t>entity.</w:t>
        <w:br/>
        <w:t>(ii) A weak system for monitoring</w:t>
        <w:br/>
        <w:t>subrecipients would indicate higher risk</w:t>
        <w:br/>
        <w:t>when significant parts of a Federal</w:t>
        <w:br/>
        <w:t>program are passed to subrecipients</w:t>
        <w:br/>
        <w:t>through subawards.</w:t>
        <w:br/>
        <w:t>(2) Prior audit findings would</w:t>
        <w:br/>
        <w:t>indicate higher risk, especially when the</w:t>
        <w:br/>
        <w:t>situations identified in the audit</w:t>
        <w:br/>
        <w:t>findings could significantly impact a</w:t>
        <w:br/>
        <w:t>Federal program or have not been</w:t>
        <w:br/>
        <w:t>corrected.</w:t>
        <w:br/>
        <w:t>(3) Federal programs not recently</w:t>
        <w:br/>
        <w:t>audited as major programs may be of</w:t>
        <w:br/>
        <w:t>higher risk than those recently audited</w:t>
        <w:br/>
        <w:t>as major programs without audit</w:t>
        <w:br/>
        <w:t>findings.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(c) Oversight exercised by Federal</w:t>
        <w:br/>
        <w:t>agencies and pass-through entities. (1)</w:t>
        <w:br/>
        <w:t>The oversight exercised by Federal</w:t>
        <w:br/>
        <w:t>agencies or pass-through entities may be</w:t>
        <w:br/>
        <w:t>used to assess risk. For example, recent</w:t>
        <w:br/>
        <w:t>monitoring or other reviews performed</w:t>
        <w:br/>
        <w:t>by an oversight entity that disclosed no</w:t>
        <w:br/>
        <w:t>significant problems would indicate</w:t>
        <w:br/>
        <w:t>lower risk, whereas monitoring that</w:t>
        <w:br/>
        <w:t>disclosed significant problems would</w:t>
        <w:br/>
        <w:t>indicate higher risk.</w:t>
        <w:br/>
        <w:t>(2) With the concurrence of OMB, a</w:t>
        <w:br/>
        <w:t>Federal agency may identify Federal</w:t>
        <w:br/>
        <w:t>programs that are higher risk. OMB will</w:t>
        <w:br/>
        <w:t>identify these Federal programs in the</w:t>
        <w:br/>
        <w:t>compliance supplement.</w:t>
        <w:br/>
        <w:t>(d) Inherent risk of the Federal</w:t>
        <w:br/>
        <w:t>program. (1) The nature of a Federal</w:t>
        <w:br/>
        <w:t>program may indicate risk.</w:t>
        <w:br/>
        <w:t>Consideration should be given to the</w:t>
        <w:br/>
        <w:t>complexity of the program and the</w:t>
        <w:br/>
        <w:t>extent to which the Federal program</w:t>
        <w:br/>
        <w:t>contracts for goods and services. For</w:t>
        <w:br/>
        <w:t>example, Federal programs that disburse</w:t>
        <w:br/>
        <w:t>funds through third-party contracts or</w:t>
        <w:br/>
        <w:t>have eligibility criteria may be higher</w:t>
        <w:br/>
        <w:t>risk. Federal programs primarily</w:t>
        <w:br/>
        <w:t>involving staff payroll costs may be at</w:t>
        <w:br/>
        <w:t>high risk for noncompliance with the</w:t>
        <w:br/>
        <w:t>requirements of § 200.430 but otherwise</w:t>
        <w:br/>
        <w:t>be at low risk.</w:t>
        <w:br/>
        <w:t>(2) The phase of a Federal program in</w:t>
        <w:br/>
        <w:t>its lifecycle at the Federal agency may</w:t>
        <w:br/>
        <w:t>indicate risk. For example, a new</w:t>
        <w:br/>
        <w:t>Federal program with new or interim</w:t>
        <w:br/>
        <w:t>regulations may have higher risk than</w:t>
        <w:br/>
        <w:t>an established program with time-tested</w:t>
        <w:br/>
        <w:t>regulations. Also, significant changes in</w:t>
        <w:br/>
        <w:t>Federal programs, statutes, regulations,</w:t>
        <w:br/>
        <w:t>or the terms and conditions of Federal</w:t>
        <w:br/>
        <w:t>awards may increase risk.</w:t>
        <w:br/>
        <w:t>(3) The phase of a Federal program in</w:t>
        <w:br/>
        <w:t>its lifecycle at the auditee may indicate</w:t>
        <w:br/>
        <w:t>risk. For example, during the first and</w:t>
        <w:br/>
        <w:t>last years that an auditee participates in</w:t>
        <w:br/>
        <w:t>a Federal program, the risk may be</w:t>
        <w:br/>
        <w:t>higher due to the start-up or closeout of</w:t>
        <w:br/>
        <w:t>program activities and staff.</w:t>
        <w:br/>
        <w:t>(4) Type B programs with larger</w:t>
        <w:br/>
        <w:t>Federal awards expended would be of</w:t>
        <w:br/>
        <w:t>higher risk than programs with</w:t>
        <w:br/>
        <w:t>substantially smaller Federal awards</w:t>
        <w:br/>
        <w:t>expended.</w:t>
        <w:br/>
        <w:t>§ 200.520</w:t>
      </w:r>
    </w:p>
    <w:p>
      <w:r>
        <w:t>Criteria for a low-risk auditee.</w:t>
      </w:r>
    </w:p>
    <w:p>
      <w:r>
        <w:t>An auditee that meets all of the</w:t>
        <w:br/>
        <w:t>following conditions for each of the</w:t>
        <w:br/>
        <w:t>preceding two audit periods must</w:t>
        <w:br/>
        <w:t>qualify as a low-risk auditee and be</w:t>
        <w:br/>
        <w:t>eligible for reduced audit coverage in</w:t>
        <w:br/>
        <w:t>accordance with § 200.518.</w:t>
        <w:br/>
        <w:t>(a) Single audits were performed on</w:t>
        <w:br/>
        <w:t>an annual basis in accordance with the</w:t>
        <w:br/>
        <w:t>provisions of this subpart, including</w:t>
        <w:br/>
        <w:t>submitting the data collection form and</w:t>
        <w:br/>
        <w:t>the reporting package to the FAC within</w:t>
        <w:br/>
        <w:t>the timeframe specified in § 200.512. A</w:t>
        <w:br/>
        <w:t>non-Federal entity that has biennial</w:t>
      </w:r>
    </w:p>
    <w:p>
      <w:r>
        <w:t>PO 00000</w:t>
      </w:r>
    </w:p>
    <w:p>
      <w:r>
        <w:t>Frm 00159</w:t>
      </w:r>
    </w:p>
    <w:p>
      <w:r>
        <w:t>Fmt 4701</w:t>
      </w:r>
    </w:p>
    <w:p>
      <w:r>
        <w:t>Sfmt 4700</w:t>
      </w:r>
    </w:p>
    <w:p>
      <w:r>
        <w:t>30203</w:t>
      </w:r>
    </w:p>
    <w:p>
      <w:r>
        <w:t>audits does not qualify as a low-risk</w:t>
        <w:br/>
        <w:t>auditee.</w:t>
        <w:br/>
        <w:t>(b) The auditor’s opinion on whether</w:t>
        <w:br/>
        <w:t>the financial statements were prepared</w:t>
        <w:br/>
        <w:t>in accordance with generally accepted</w:t>
        <w:br/>
        <w:t>accounting principles (or a special</w:t>
        <w:br/>
        <w:t>purpose framework such as cash,</w:t>
        <w:br/>
        <w:t>modified cash, or regulatory as required</w:t>
        <w:br/>
        <w:t>by State law), and the auditor’s inrelation-to opinion on the schedule of</w:t>
        <w:br/>
        <w:t>expenditures of Federal awards were</w:t>
        <w:br/>
        <w:t>unmodified.</w:t>
        <w:br/>
        <w:t>(c) No internal control deficiencies</w:t>
        <w:br/>
        <w:t>were identified as material weaknesses</w:t>
        <w:br/>
        <w:t>under the requirements of GAGAS.</w:t>
        <w:br/>
        <w:t>(d) The auditor did not report a</w:t>
        <w:br/>
        <w:t>substantial doubt about the auditee’s</w:t>
        <w:br/>
        <w:t>ability to continue as a going concern.</w:t>
        <w:br/>
        <w:t>(e) None of the Federal programs had</w:t>
        <w:br/>
        <w:t>audit findings from any of the following</w:t>
        <w:br/>
        <w:t>in either of the preceding two audit</w:t>
        <w:br/>
        <w:t>periods in which they were classified as</w:t>
        <w:br/>
        <w:t>Type A programs:</w:t>
        <w:br/>
        <w:t>(1) Internal control deficiencies that</w:t>
        <w:br/>
        <w:t>were identified as material weaknesses</w:t>
        <w:br/>
        <w:t>in the auditor’s report on internal</w:t>
        <w:br/>
        <w:t>control for major programs as required</w:t>
        <w:br/>
        <w:t>under § 200.515(c);</w:t>
        <w:br/>
        <w:t>(2) A modified opinion on a major</w:t>
        <w:br/>
        <w:t>program in the auditor’s report on major</w:t>
        <w:br/>
        <w:t>programs as required under</w:t>
        <w:br/>
        <w:t>§ 200.515(c); or</w:t>
        <w:br/>
        <w:t>(3) Known or likely questioned costs</w:t>
        <w:br/>
        <w:t>that exceeded five percent (.05) of the</w:t>
        <w:br/>
        <w:t>total Federal awards expended for a</w:t>
        <w:br/>
        <w:t>Type A program during the audit</w:t>
        <w:br/>
        <w:t>period.</w:t>
        <w:br/>
        <w:t>Management Decisions</w:t>
        <w:br/>
        <w:t>§ 200.521</w:t>
      </w:r>
    </w:p>
    <w:p>
      <w:r>
        <w:t>Management decisions.</w:t>
      </w:r>
    </w:p>
    <w:p>
      <w:r>
        <w:t>(a) General. The management decision</w:t>
        <w:br/>
        <w:t>must clearly state whether or not the</w:t>
        <w:br/>
        <w:t>audit finding is sustained, the reasons</w:t>
        <w:br/>
        <w:t>for the decision, and the expected</w:t>
        <w:br/>
        <w:t>auditee action to repay disallowed costs,</w:t>
        <w:br/>
        <w:t>make financial adjustments or take other</w:t>
        <w:br/>
        <w:t>action. If the auditee has not completed</w:t>
        <w:br/>
        <w:t>corrective action, a timetable for followup should be given. Prior to issuing the</w:t>
        <w:br/>
        <w:t>management decision, the Federal</w:t>
        <w:br/>
        <w:t>agency or pass-through entity may</w:t>
        <w:br/>
        <w:t>request additional information or</w:t>
        <w:br/>
        <w:t>documentation from the auditee,</w:t>
        <w:br/>
        <w:t>including a request for auditor</w:t>
        <w:br/>
        <w:t>assurance related to the documentation,</w:t>
        <w:br/>
        <w:t>as a way of mitigating disallowed costs.</w:t>
        <w:br/>
        <w:t>The management decision should</w:t>
        <w:br/>
        <w:t>describe any appeal process available to</w:t>
        <w:br/>
        <w:t>the auditee. While not required, the</w:t>
        <w:br/>
        <w:t>Federal agency or pass-through entity</w:t>
        <w:br/>
        <w:t>may also issue a management decision</w:t>
        <w:br/>
        <w:t>on findings relating to the financial</w:t>
        <w:br/>
        <w:t>statements, which are required to be</w:t>
        <w:br/>
        <w:t>reported in accordance with GAGAS.</w:t>
        <w:br/>
        <w:t>(b) Federal agency. The cognizant</w:t>
        <w:br/>
        <w:t>agency for audit is responsible for</w:t>
        <w:br/>
        <w:t>coordinating a management decision for</w:t>
        <w:br/>
        <w:t>audit findings that affect the programs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30204</w:t>
      </w:r>
    </w:p>
    <w:p>
      <w:r>
        <w:t>Federal Register / Vol. 89, No. 78 / Monday, April 22, 2024 / Rules and Regulations</w:t>
      </w:r>
    </w:p>
    <w:p>
      <w:r>
        <w:t>of more than one Federal agency (see</w:t>
        <w:br/>
        <w:t>§ 200.513(a)(4)(viii)). The awarding</w:t>
        <w:br/>
        <w:t>Federal agency is responsible for issuing</w:t>
        <w:br/>
        <w:t>a management decision for audit</w:t>
        <w:br/>
        <w:t>findings that affect the Federal awards</w:t>
        <w:br/>
        <w:t>it makes to a non-Federal entity (see</w:t>
        <w:br/>
        <w:t>§ 200.513(c)(3)(i)).</w:t>
        <w:br/>
        <w:t>(c) Pass-through entity. The passthrough entity is responsible for issuing</w:t>
        <w:br/>
        <w:t>a management decision for audit</w:t>
        <w:br/>
        <w:t>findings that affect subawards it issues</w:t>
        <w:br/>
        <w:t>to subrecipients under a Federal award</w:t>
        <w:br/>
        <w:t>(see § 200.332(e)).</w:t>
        <w:br/>
        <w:t>(d) Time requirements. The Federal</w:t>
        <w:br/>
        <w:t>agency or pass-through entity</w:t>
        <w:br/>
        <w:t>responsible for issuing a management</w:t>
        <w:br/>
        <w:t>decision must do so within six months</w:t>
        <w:br/>
        <w:t>of the FAC’s acceptance of the audit</w:t>
        <w:br/>
        <w:t>report. The auditee must initiate and</w:t>
        <w:br/>
        <w:t>proceed with corrective action as</w:t>
        <w:br/>
        <w:t>rapidly as possible and corrective action</w:t>
        <w:br/>
        <w:t>should begin no later than upon receipt</w:t>
        <w:br/>
        <w:t>of the audit report.</w:t>
        <w:br/>
        <w:t>(e) Reference numbers. Management</w:t>
        <w:br/>
        <w:t>decisions must include the reference</w:t>
        <w:br/>
        <w:t>numbers the auditor assigned to each</w:t>
        <w:br/>
        <w:t>audit finding in accordance with</w:t>
        <w:br/>
        <w:t>§ 200.516(c).</w:t>
        <w:br/>
        <w:t>■ 15. Revise appendix I to part 200 to</w:t>
        <w:br/>
        <w:t>read as follows:</w:t>
      </w:r>
    </w:p>
    <w:p>
      <w:r>
        <w:t>lotter on DSK11XQN23PROD with RULES4</w:t>
      </w:r>
    </w:p>
    <w:p>
      <w:r>
        <w:t>Appendix I to Part 200—Full Text of</w:t>
        <w:br/>
        <w:t>Notice of Funding Opportunity</w:t>
        <w:br/>
        <w:t>(a) General Requirements.</w:t>
        <w:br/>
        <w:t>(1) Requirements for developing NOFOs. In</w:t>
        <w:br/>
        <w:t>developing a notice of funding opportunity</w:t>
        <w:br/>
        <w:t>(NOFO), Federal agencies must:</w:t>
        <w:br/>
        <w:t>(i) Be concise and use plain language per</w:t>
        <w:br/>
        <w:t>the guidance at PlainLanguage.gov wherever</w:t>
        <w:br/>
        <w:t>possible.</w:t>
        <w:br/>
        <w:t>(ii) For electronic NOFOs and other</w:t>
        <w:br/>
        <w:t>information about them, comply with Section</w:t>
        <w:br/>
        <w:t>508 of the Rehabilitation Act of 1973 (29</w:t>
        <w:br/>
        <w:t>U.S.C. 794d).</w:t>
        <w:br/>
        <w:t>(2) Considerations for developing NOFOs.</w:t>
        <w:br/>
        <w:t>Federal agencies may:</w:t>
        <w:br/>
        <w:t>(i) Link to standard content to include</w:t>
        <w:br/>
        <w:t>required information rather than including</w:t>
        <w:br/>
        <w:t>the full language in the NOFO. The NOFO</w:t>
        <w:br/>
        <w:t>should make clear if linked information is</w:t>
        <w:br/>
        <w:t>critical—for example, standard terms and</w:t>
        <w:br/>
        <w:t>conditions, administrative and national</w:t>
        <w:br/>
        <w:t>policy requirements, and standard templates.</w:t>
        <w:br/>
        <w:t>(ii) Include links to relevant regulations</w:t>
        <w:br/>
        <w:t>and other sources.</w:t>
        <w:br/>
        <w:t>(iii) Use cross-references between the</w:t>
        <w:br/>
        <w:t>sections, including hyperlinks in electronic</w:t>
        <w:br/>
        <w:t>versions.</w:t>
        <w:br/>
        <w:t>(3) Required Consistency. Potential</w:t>
        <w:br/>
        <w:t>applicants must be able to find similar</w:t>
        <w:br/>
        <w:t>information across all Federal NOFOs. To</w:t>
        <w:br/>
        <w:t>that end, Federal agencies must include the</w:t>
        <w:br/>
        <w:t>same or similar section headings and a table</w:t>
        <w:br/>
        <w:t>of contents with at least these sections:</w:t>
        <w:br/>
        <w:t>(i) Basic Information</w:t>
        <w:br/>
        <w:t>(ii) Eligibility</w:t>
        <w:br/>
        <w:t>(iii) Program Description</w:t>
        <w:br/>
        <w:t>(iv) Application Contents and Format</w:t>
        <w:br/>
        <w:t>(v) Submission Requirements and</w:t>
        <w:br/>
        <w:t>Deadlines</w:t>
        <w:br/>
        <w:t>(vi) Application Review Information</w:t>
        <w:br/>
        <w:t>(vii) Award Notices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(viii) Post-Award Requirements and</w:t>
        <w:br/>
        <w:t>Administration</w:t>
        <w:br/>
        <w:t>(b) Required Sections and Information.</w:t>
        <w:br/>
        <w:t>As required below, the Federal agency</w:t>
        <w:br/>
        <w:t>must include the following sections and</w:t>
        <w:br/>
        <w:t>information in the text of a NOFO and a table</w:t>
        <w:br/>
        <w:t>of contents.</w:t>
        <w:br/>
        <w:t>(1) Basic Information.</w:t>
        <w:br/>
        <w:t>This section provides sufficient</w:t>
        <w:br/>
        <w:t>information to help an applicant make an</w:t>
        <w:br/>
        <w:t>informed decision about whether to submit a</w:t>
        <w:br/>
        <w:t>proposal.</w:t>
        <w:br/>
        <w:t>(i) This section must include the following:</w:t>
        <w:br/>
        <w:t>(A) Federal Agency Name.</w:t>
        <w:br/>
        <w:t>(B) Funding Opportunity Title.</w:t>
        <w:br/>
        <w:t>(C)I Announcement Type (whether the</w:t>
        <w:br/>
        <w:t>funding opportunity is the initial</w:t>
        <w:br/>
        <w:t>announcement or a modification of a</w:t>
        <w:br/>
        <w:t>previously announced opportunity).</w:t>
        <w:br/>
        <w:t>(D) Funding Opportunity Number</w:t>
        <w:br/>
        <w:t>(required, if the Federal agency has assigned</w:t>
        <w:br/>
        <w:t>a number to the funding opportunity</w:t>
        <w:br/>
        <w:t>announcement).</w:t>
        <w:br/>
        <w:t>(E) Assistance Listing Number(s).</w:t>
        <w:br/>
        <w:t>(F) Funding Details. The total amount of</w:t>
        <w:br/>
        <w:t>funding that the Federal agency expects to</w:t>
        <w:br/>
        <w:t>award, the anticipated number of awards,</w:t>
        <w:br/>
        <w:t>and the expected dollar values of individual</w:t>
        <w:br/>
        <w:t>awards, which may be a range.</w:t>
        <w:br/>
        <w:t>(G) Key Dates. Key dates include due dates</w:t>
        <w:br/>
        <w:t>for submitting applications or Executive</w:t>
        <w:br/>
        <w:t>Order 12372 submissions, as well as for any</w:t>
        <w:br/>
        <w:t>letters of intent or preapplications. For any</w:t>
        <w:br/>
        <w:t>announcement issued before a program’s</w:t>
        <w:br/>
        <w:t>application materials are available, key dates</w:t>
        <w:br/>
        <w:t>also include the date on which those</w:t>
        <w:br/>
        <w:t>materials will be released; and any other</w:t>
        <w:br/>
        <w:t>additional information, as deemed applicable</w:t>
        <w:br/>
        <w:t>by the Federal agency. If possible, the Federal</w:t>
        <w:br/>
        <w:t>agency should provide an anticipated award</w:t>
        <w:br/>
        <w:t>date. If the NOFO is evaluated on a ‘‘rolling’’</w:t>
        <w:br/>
        <w:t>basis, the Federal agency should provide an</w:t>
        <w:br/>
        <w:t>estimate of the time needed to process an</w:t>
        <w:br/>
        <w:t>application and notify the applicant of the</w:t>
        <w:br/>
        <w:t>Federal agency’s decision.</w:t>
        <w:br/>
        <w:t>(H) Executive Summary. A brief</w:t>
        <w:br/>
        <w:t>description that is written in plain language</w:t>
        <w:br/>
        <w:t>and summarizes the goals and objectives of</w:t>
        <w:br/>
        <w:t>the program, the target audience, and eligible</w:t>
        <w:br/>
        <w:t>recipients. The text of the executive summary</w:t>
        <w:br/>
        <w:t>should not exceed 500 words</w:t>
        <w:br/>
        <w:t>(I) Agency contact information.</w:t>
        <w:br/>
        <w:t>(ii) This section could include the</w:t>
        <w:br/>
        <w:t>following:</w:t>
        <w:br/>
        <w:t>(A) The amount of funding per Federal</w:t>
        <w:br/>
        <w:t>award, on average, experienced in previous</w:t>
        <w:br/>
        <w:t>years.</w:t>
        <w:br/>
        <w:t>(B) Whether this is a new program or a onetime initiative.</w:t>
        <w:br/>
        <w:t>(2) Eligibility.</w:t>
        <w:br/>
        <w:t>This section addresses the factors that</w:t>
        <w:br/>
        <w:t>determine applicant or application eligibility.</w:t>
        <w:br/>
        <w:t>(i) Eligible Applicants. This subsection</w:t>
        <w:br/>
        <w:t>must identify the following:</w:t>
        <w:br/>
        <w:t>(A) A complete and specific list of entity</w:t>
        <w:br/>
        <w:t>types eligible to apply.</w:t>
        <w:br/>
        <w:t>(B) Any additional restrictions on</w:t>
        <w:br/>
        <w:t>eligibility beyond the type of entity.</w:t>
        <w:br/>
        <w:t>(C) Eligibility factors for the principal</w:t>
        <w:br/>
        <w:t>investigator or project director, if any.</w:t>
        <w:br/>
        <w:t>(D) Criteria that would make any particular</w:t>
        <w:br/>
        <w:t>projects ineligible.</w:t>
        <w:br/>
        <w:t>(E) A reference to any funding restriction</w:t>
        <w:br/>
        <w:t>elsewhere in the NOFO that could affect an</w:t>
        <w:br/>
        <w:t>applicant’s or project’s eligibility.</w:t>
        <w:br/>
        <w:t>(F) A reference or link to any other factors</w:t>
        <w:br/>
        <w:t>that would disqualify an applicant or</w:t>
      </w:r>
    </w:p>
    <w:p>
      <w:r>
        <w:t>PO 00000</w:t>
      </w:r>
    </w:p>
    <w:p>
      <w:r>
        <w:t>Frm 00160</w:t>
      </w:r>
    </w:p>
    <w:p>
      <w:r>
        <w:t>Fmt 4701</w:t>
      </w:r>
    </w:p>
    <w:p>
      <w:r>
        <w:t>Sfmt 4700</w:t>
      </w:r>
    </w:p>
    <w:p>
      <w:r>
        <w:t>application, such as the responsiveness</w:t>
        <w:br/>
        <w:t>criteria in 6a.</w:t>
        <w:br/>
        <w:t>(G) Any limit on the number of</w:t>
        <w:br/>
        <w:t>applications an applicant may submit under</w:t>
        <w:br/>
        <w:t>the announcement. Make clear whether the</w:t>
        <w:br/>
        <w:t>limitation is on the submitting organization,</w:t>
        <w:br/>
        <w:t>individual investigator or program director,</w:t>
        <w:br/>
        <w:t>or both.</w:t>
        <w:br/>
        <w:t>(ii) Cost Sharing. This subsection must</w:t>
        <w:br/>
        <w:t>state:</w:t>
        <w:br/>
        <w:t>(A) Whether there is required cost sharing.</w:t>
        <w:br/>
        <w:t>This statement must be clear that not</w:t>
        <w:br/>
        <w:t>committing to the required cost sharing will</w:t>
        <w:br/>
        <w:t>make the application ineligible. If cost</w:t>
        <w:br/>
        <w:t>sharing is not required, the announcement</w:t>
        <w:br/>
        <w:t>must say so.</w:t>
        <w:br/>
        <w:t>(B) An explanation of the calculation for</w:t>
        <w:br/>
        <w:t>the required cost sharing. Required cost</w:t>
        <w:br/>
        <w:t>sharing may be a certain percentage or</w:t>
        <w:br/>
        <w:t>amount or in the form of contributions of</w:t>
        <w:br/>
        <w:t>specified items or activities (for example,</w:t>
        <w:br/>
        <w:t>provision of equipment).</w:t>
        <w:br/>
        <w:t>(C) Any restrictions on the types of cost,</w:t>
        <w:br/>
        <w:t>such as in-kind contributions, acceptable as</w:t>
        <w:br/>
        <w:t>cost sharing.</w:t>
        <w:br/>
        <w:t>(D) Any requirement to commit to cost</w:t>
        <w:br/>
        <w:t>sharing. This section should refer to the</w:t>
        <w:br/>
        <w:t>appropriate portions of section (b)(4) stating</w:t>
        <w:br/>
        <w:t>any pre-award requirements for the</w:t>
        <w:br/>
        <w:t>submission of letters or other documentation</w:t>
        <w:br/>
        <w:t>to verify commitments to meet cost-sharing</w:t>
        <w:br/>
        <w:t>requirements if a Federal award is made.</w:t>
        <w:br/>
        <w:t>(3) Program Description. This section</w:t>
        <w:br/>
        <w:t>contains the full program description of the</w:t>
        <w:br/>
        <w:t>funding opportunity.</w:t>
        <w:br/>
        <w:t>(i) This section must include the following:</w:t>
        <w:br/>
        <w:t>(A) The general purpose of the funding and</w:t>
        <w:br/>
        <w:t>what it is expected to achieve for the public</w:t>
        <w:br/>
        <w:t>good.</w:t>
        <w:br/>
        <w:t>(B) The Federal agency’s funding priorities</w:t>
        <w:br/>
        <w:t>or focus areas, if any.</w:t>
        <w:br/>
        <w:t>(C) Program goals and objectives.</w:t>
        <w:br/>
        <w:t>(D) A description of how the award will</w:t>
        <w:br/>
        <w:t>contribute to achieving the program’s goals</w:t>
        <w:br/>
        <w:t>and objectives.</w:t>
        <w:br/>
        <w:t>(E) The expected performance goals,</w:t>
        <w:br/>
        <w:t>indicators, targets, baseline data, data</w:t>
        <w:br/>
        <w:t>collection, and other outcomes the Federal</w:t>
        <w:br/>
        <w:t>agency expects recipients to achieve.</w:t>
        <w:br/>
        <w:t>(F) For cooperative agreements, the</w:t>
        <w:br/>
        <w:t>‘‘substantial involvement’’ that the Federal</w:t>
        <w:br/>
        <w:t>agency expects to have or should reference</w:t>
        <w:br/>
        <w:t>where the potential applicant can find that</w:t>
        <w:br/>
        <w:t>information.</w:t>
        <w:br/>
        <w:t>(G) Information on program specific</w:t>
        <w:br/>
        <w:t>unallowable costs so that the applicant can</w:t>
        <w:br/>
        <w:t>develop an application and budget consistent</w:t>
        <w:br/>
        <w:t>with program requirements and any limits on</w:t>
        <w:br/>
        <w:t>indirect costs.</w:t>
        <w:br/>
        <w:t>(H) Any eligibility criteria for beneficiaries</w:t>
        <w:br/>
        <w:t>or program participants other than Federal</w:t>
        <w:br/>
        <w:t>award recipients.</w:t>
        <w:br/>
        <w:t>(I) Citations for authorizing statutes and</w:t>
        <w:br/>
        <w:t>regulations for the funding opportunity.</w:t>
        <w:br/>
        <w:t>(ii) This section could also include the</w:t>
        <w:br/>
        <w:t>following:</w:t>
        <w:br/>
        <w:t>(A) Any program history, such as whether</w:t>
        <w:br/>
        <w:t>it is a new program or a new or changed area</w:t>
        <w:br/>
        <w:t>of program emphasis.</w:t>
        <w:br/>
        <w:t>(B) Examples of successful projects funded</w:t>
        <w:br/>
        <w:t>in the past.</w:t>
        <w:br/>
        <w:t>(C) For infrastructure projects subject to</w:t>
        <w:br/>
        <w:t>Build America, Buy America requirements,</w:t>
        <w:br/>
        <w:t>information on key items anticipated to be</w:t>
        <w:br/>
        <w:t>purchased under the program, and any</w:t>
        <w:br/>
        <w:t>related domestic sourcing concerns based on</w:t>
        <w:br/>
        <w:t>market research.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Federal Register / Vol. 89, No. 78 / Monday, April 22, 2024 / Rules and Regulations</w:t>
        <w:br/>
        <w:t>(D) Other information the Federal agency</w:t>
        <w:br/>
        <w:t>finds necessary.</w:t>
        <w:br/>
        <w:t>(4) Application Contents and Format. This</w:t>
        <w:br/>
        <w:t>section must identify the required content of</w:t>
        <w:br/>
        <w:t>an application and the forms or formats an</w:t>
        <w:br/>
        <w:t>applicant must use. If any requirements are</w:t>
        <w:br/>
        <w:t>stated elsewhere, this section should refer to</w:t>
        <w:br/>
        <w:t>where those requirements may be found.</w:t>
        <w:br/>
        <w:t>This section also should include required</w:t>
        <w:br/>
        <w:t>forms or formats as part of the announcement</w:t>
        <w:br/>
        <w:t>or state where the applicant may obtain</w:t>
        <w:br/>
        <w:t>them.</w:t>
        <w:br/>
        <w:t>(i) This section must specifically address</w:t>
        <w:br/>
        <w:t>content and form or format requirements for:</w:t>
        <w:br/>
        <w:t>(A) Whether pre-applications, letters of</w:t>
        <w:br/>
        <w:t>intent, or white papers are required or</w:t>
        <w:br/>
        <w:t>encouraged.</w:t>
        <w:br/>
        <w:t>(B) The application as a whole.</w:t>
        <w:br/>
        <w:t>(C) Component pieces of the application.</w:t>
        <w:br/>
        <w:t>(D) Information that successful applicants</w:t>
        <w:br/>
        <w:t>must submit after notification of intent to</w:t>
        <w:br/>
        <w:t>make a Federal award but prior to a Federal</w:t>
        <w:br/>
        <w:t>award. For example, this could include</w:t>
        <w:br/>
        <w:t>evidence of compliance with requirements</w:t>
        <w:br/>
        <w:t>relating to human subjects or information</w:t>
        <w:br/>
        <w:t>needed to comply with the National</w:t>
        <w:br/>
        <w:t>Environmental Policy Act (NEPA) (42 U.S.C.</w:t>
        <w:br/>
        <w:t>4321 et seq.).</w:t>
        <w:br/>
        <w:t>(ii) Within each of the categories above,</w:t>
        <w:br/>
        <w:t>this subsection must include, where relevant:</w:t>
        <w:br/>
        <w:t>(A) Limitations on page numbers.</w:t>
        <w:br/>
        <w:t>(B) Formatting requirements, including</w:t>
        <w:br/>
        <w:t>font and font size, margins, paper size, and</w:t>
        <w:br/>
        <w:t>color limitations.</w:t>
        <w:br/>
        <w:t>(C) Any requirements for file naming, file</w:t>
        <w:br/>
        <w:t>size limitations, or file format such as PDF.</w:t>
        <w:br/>
        <w:t>(D) The number of copies required if paper</w:t>
        <w:br/>
        <w:t>submissions are allowed.</w:t>
        <w:br/>
        <w:t>(E) The sequence required for application</w:t>
        <w:br/>
        <w:t>sections or components.</w:t>
        <w:br/>
        <w:t>(F) Signature requirements, including those</w:t>
        <w:br/>
        <w:t>for electronic submissions.</w:t>
        <w:br/>
        <w:t>(G) Any requirements for third-party</w:t>
        <w:br/>
        <w:t>information such as references, letters of</w:t>
        <w:br/>
        <w:t>support, or letters of commitment to the</w:t>
        <w:br/>
        <w:t>project or to contribute to cost sharing.</w:t>
        <w:br/>
        <w:t>(H) A reference to any requirements to</w:t>
        <w:br/>
        <w:t>provide documentation to support an</w:t>
        <w:br/>
        <w:t>eligibility determination, such as proof of</w:t>
        <w:br/>
        <w:t>501(c)(3) status or an authorizing tribal</w:t>
        <w:br/>
        <w:t>resolution.</w:t>
        <w:br/>
        <w:t>(I) Instructions needed to develop the</w:t>
        <w:br/>
        <w:t>narrative portions of the application. Include</w:t>
        <w:br/>
        <w:t>any requirements for its order, format, or</w:t>
        <w:br/>
        <w:t>required headings.</w:t>
        <w:br/>
        <w:t>(J) If applicable, the need to identify</w:t>
        <w:br/>
        <w:t>proprietary information. Include how to do</w:t>
        <w:br/>
        <w:t>so and how the Federal agency will handle</w:t>
        <w:br/>
        <w:t>it.</w:t>
        <w:br/>
        <w:t>(5) Submission Requirements and</w:t>
        <w:br/>
        <w:t>Deadlines.</w:t>
        <w:br/>
        <w:t>(i) Address to Request Application</w:t>
        <w:br/>
        <w:t>Package. This section must include the</w:t>
        <w:br/>
        <w:t>following:</w:t>
        <w:br/>
        <w:t>(A) How to get application forms, kits, or</w:t>
        <w:br/>
        <w:t>other materials needed to apply. If the</w:t>
        <w:br/>
        <w:t>announcement contains everything needed,</w:t>
        <w:br/>
        <w:t>this section needs only say so. If not, the</w:t>
        <w:br/>
        <w:t>guidance must include:</w:t>
        <w:br/>
        <w:t>(1) An internet address where the materials</w:t>
        <w:br/>
        <w:t>can be accessed.</w:t>
        <w:br/>
        <w:t>(2) An email address.</w:t>
        <w:br/>
        <w:t>(3) A U.S. Postal Service mailing address.</w:t>
        <w:br/>
        <w:t>(4) Telephone number.</w:t>
        <w:br/>
        <w:t>(5) Telephone Device for the Deaf (TDD),</w:t>
        <w:br/>
        <w:t>Text Telephone (TTY) number, or other</w:t>
        <w:br/>
        <w:t>appropriate telecommunication relay service.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(ii) Unique entity identifier and System for</w:t>
        <w:br/>
        <w:t>Award Management (SAM.gov). This section</w:t>
        <w:br/>
        <w:t>must state the requirements for unique entity</w:t>
        <w:br/>
        <w:t>identifiers and registration in SAM.gov. It</w:t>
        <w:br/>
        <w:t>must include the following:</w:t>
        <w:br/>
        <w:t>(A) Each applicant must:</w:t>
        <w:br/>
        <w:t>(1) Be registered in SAM.gov before</w:t>
        <w:br/>
        <w:t>submitting its application;</w:t>
        <w:br/>
        <w:t>(2) Provide a valid unique entity identifier</w:t>
        <w:br/>
        <w:t>in its application; and</w:t>
        <w:br/>
        <w:t>(3) Continue to maintain an active</w:t>
        <w:br/>
        <w:t>registration in SAM.gov with current</w:t>
        <w:br/>
        <w:t>information at all times during which it has</w:t>
        <w:br/>
        <w:t>an active Federal award or an application or</w:t>
        <w:br/>
        <w:t>plan under consideration by a Federal</w:t>
        <w:br/>
        <w:t>agency.</w:t>
        <w:br/>
        <w:t>(B) If individuals are eligible to apply, they</w:t>
        <w:br/>
        <w:t>are exempt from this requirement under 2</w:t>
        <w:br/>
        <w:t>CFR 25.110(b).</w:t>
        <w:br/>
        <w:t>(C) If the Federal agency exempts any</w:t>
        <w:br/>
        <w:t>applicants from this requirement under 2</w:t>
        <w:br/>
        <w:t>CFR 25.110(c) or (d), a statement to that</w:t>
        <w:br/>
        <w:t>effect.</w:t>
        <w:br/>
        <w:t>(iii) Submission Instructions. This section</w:t>
        <w:br/>
        <w:t>addresses how the applicant will submit the</w:t>
        <w:br/>
        <w:t>application. It must include the following:</w:t>
        <w:br/>
        <w:t>(A) Actions needed prior to applying:</w:t>
        <w:br/>
        <w:t>(1) Instructions on any registrations</w:t>
        <w:br/>
        <w:t>required to access electronic submission</w:t>
        <w:br/>
        <w:t>systems or links to them. Where possible,</w:t>
        <w:br/>
        <w:t>provide the expected time frames needed to</w:t>
        <w:br/>
        <w:t>complete the registration process.</w:t>
        <w:br/>
        <w:t>(B) The methods for submitting the</w:t>
        <w:br/>
        <w:t>application:</w:t>
        <w:br/>
        <w:t>(1) Whether the applicant must submit in</w:t>
        <w:br/>
        <w:t>electronic or paper form or whether the</w:t>
        <w:br/>
        <w:t>applicant has an option. Applicants should</w:t>
        <w:br/>
        <w:t>not be required to submit in more than one</w:t>
        <w:br/>
        <w:t>format.</w:t>
        <w:br/>
        <w:t>(2) Instructions on how to submit</w:t>
        <w:br/>
        <w:t>electronically or links to them. Must include</w:t>
        <w:br/>
        <w:t>the URL to the electronic submission system</w:t>
        <w:br/>
        <w:t>and information on or links to information</w:t>
        <w:br/>
        <w:t>about the system or software requirements</w:t>
        <w:br/>
        <w:t>needed by the system.</w:t>
        <w:br/>
        <w:t>(3) If the Federal agency allows paper</w:t>
        <w:br/>
        <w:t>submissions, the process used to approve this</w:t>
        <w:br/>
        <w:t>option if it is not automatically allowed.</w:t>
        <w:br/>
        <w:t>(4) If the Federal agency allows paper</w:t>
        <w:br/>
        <w:t>submissions, the method for submitting the</w:t>
        <w:br/>
        <w:t>application. This information must include a</w:t>
        <w:br/>
        <w:t>postal address and ‘‘care of’’ information</w:t>
        <w:br/>
        <w:t>needed to route the application to the</w:t>
        <w:br/>
        <w:t>appropriate person, office, or email address,</w:t>
        <w:br/>
        <w:t>if the Federal agency allows such</w:t>
        <w:br/>
        <w:t>submissions.</w:t>
        <w:br/>
        <w:t>(C) If applicable, this section also must say</w:t>
        <w:br/>
        <w:t>how applicants must submit preapplications, letters of intent, third-party</w:t>
        <w:br/>
        <w:t>information, or other information required</w:t>
        <w:br/>
        <w:t>before the award. It must include the</w:t>
        <w:br/>
        <w:t>following:</w:t>
        <w:br/>
        <w:t>(1) Instructions on how to submit</w:t>
        <w:br/>
        <w:t>electronically or links to them.</w:t>
        <w:br/>
        <w:t>(2) Whether the applicant must submit in</w:t>
        <w:br/>
        <w:t>electronic or paper form or whether the</w:t>
        <w:br/>
        <w:t>applicant has an option.</w:t>
        <w:br/>
        <w:t>(3) If the Federal agency allows paper</w:t>
        <w:br/>
        <w:t>submissions, the method for submitting the</w:t>
        <w:br/>
        <w:t>required information. This information must</w:t>
        <w:br/>
        <w:t>include a postal address and ‘‘care of’’</w:t>
        <w:br/>
        <w:t>information needed to route the application</w:t>
        <w:br/>
        <w:t>to the appropriate person, office, or email</w:t>
        <w:br/>
        <w:t>address.</w:t>
        <w:br/>
        <w:t>(D) This section must also include what to</w:t>
        <w:br/>
        <w:t>do in the event of system problems and a</w:t>
      </w:r>
    </w:p>
    <w:p>
      <w:r>
        <w:t>PO 00000</w:t>
      </w:r>
    </w:p>
    <w:p>
      <w:r>
        <w:t>Frm 00161</w:t>
      </w:r>
    </w:p>
    <w:p>
      <w:r>
        <w:t>Fmt 4701</w:t>
      </w:r>
    </w:p>
    <w:p>
      <w:r>
        <w:t>Sfmt 4700</w:t>
      </w:r>
    </w:p>
    <w:p>
      <w:r>
        <w:t>30205</w:t>
      </w:r>
    </w:p>
    <w:p>
      <w:r>
        <w:t>point of contact who will be available if the</w:t>
        <w:br/>
        <w:t>applicant experiences technical difficulties.</w:t>
        <w:br/>
        <w:t>(iv) Submission Dates and Times. This</w:t>
        <w:br/>
        <w:t>section must include due dates and times for</w:t>
        <w:br/>
        <w:t>all submissions. If they are different for</w:t>
        <w:br/>
        <w:t>electronic and paper submissions, be clear</w:t>
        <w:br/>
        <w:t>about the differences. This includes the</w:t>
        <w:br/>
        <w:t>following:</w:t>
        <w:br/>
        <w:t>(A) Full applications.</w:t>
        <w:br/>
        <w:t>(B) Any preliminary submissions, such as</w:t>
        <w:br/>
        <w:t>letters of intent, white papers, or preapplications.</w:t>
        <w:br/>
        <w:t>(C) Any other submissions required before</w:t>
        <w:br/>
        <w:t>Federal award separate from the full</w:t>
        <w:br/>
        <w:t>application.</w:t>
        <w:br/>
        <w:t>(D) If the funding opportunity is a general</w:t>
        <w:br/>
        <w:t>announcement that is open for a period of</w:t>
        <w:br/>
        <w:t>time with no specific due dates for</w:t>
        <w:br/>
        <w:t>applications, this section should say so.</w:t>
        <w:br/>
        <w:t>(v) Intergovernmental Review. This section</w:t>
        <w:br/>
        <w:t>must include the following:</w:t>
        <w:br/>
        <w:t>(A) Whether or not the funding</w:t>
        <w:br/>
        <w:t>opportunity is subject to Executive Order</w:t>
        <w:br/>
        <w:t>12372, ‘‘Intergovernmental Review of Federal</w:t>
        <w:br/>
        <w:t>Programs’’.</w:t>
        <w:br/>
        <w:t>(B) If it is applicable, include the</w:t>
        <w:br/>
        <w:t>following:</w:t>
        <w:br/>
        <w:t>(1) A short description of this requirement.</w:t>
        <w:br/>
        <w:t>(2) Where applicants can find their State’s</w:t>
        <w:br/>
        <w:t>Single Point of Contact, learn whether their</w:t>
        <w:br/>
        <w:t>State has an intergovernmental review</w:t>
        <w:br/>
        <w:t>process, and if so, get information on their</w:t>
        <w:br/>
        <w:t>State’s process. The list of SPOCs is on the</w:t>
        <w:br/>
        <w:t>Office of Management and Budget’s website.</w:t>
        <w:br/>
        <w:t>(6) Application Review Information.</w:t>
        <w:br/>
        <w:t>(i) Responsiveness Review. This section</w:t>
        <w:br/>
        <w:t>includes information on the criteria that</w:t>
        <w:br/>
        <w:t>make an application or project ineligible.</w:t>
        <w:br/>
        <w:t>These are sometimes referred to as</w:t>
        <w:br/>
        <w:t>‘‘responsiveness’’ criteria, ‘‘go-no-go’’</w:t>
        <w:br/>
        <w:t>criteria, or ‘‘threshold’’ criteria. Federal</w:t>
        <w:br/>
        <w:t>agencies may change the title of this section</w:t>
        <w:br/>
        <w:t>as appropriate. This section must include the</w:t>
        <w:br/>
        <w:t>following:</w:t>
        <w:br/>
        <w:t>(A) A brief understanding of the Federal</w:t>
        <w:br/>
        <w:t>agency responsiveness review process.</w:t>
        <w:br/>
        <w:t>(B) A list and enough detail to understand</w:t>
        <w:br/>
        <w:t>the criteria or disqualifying factors to be</w:t>
        <w:br/>
        <w:t>reviewed.</w:t>
        <w:br/>
        <w:t>(C) A reference to the regulation or</w:t>
        <w:br/>
        <w:t>requirement that describes the restriction, if</w:t>
        <w:br/>
        <w:t>applicable. For example, if entities that have</w:t>
        <w:br/>
        <w:t>been found to be in violation of a particular</w:t>
        <w:br/>
        <w:t>Federal statute are ineligible, say so.</w:t>
        <w:br/>
        <w:t>(ii) Review Criteria. This section must</w:t>
        <w:br/>
        <w:t>address the review criteria that the Federal</w:t>
        <w:br/>
        <w:t>agency will use to evaluate applications for</w:t>
        <w:br/>
        <w:t>merit. This information includes the merit</w:t>
        <w:br/>
        <w:t>and other review criteria evaluators will use</w:t>
        <w:br/>
        <w:t>to judge applications, including any</w:t>
        <w:br/>
        <w:t>statutory, regulatory, or other preferences</w:t>
        <w:br/>
        <w:t>that will be applied in the review process.</w:t>
        <w:br/>
        <w:t>These criteria are distinct from eligibility</w:t>
        <w:br/>
        <w:t>criteria that are addressed before an</w:t>
        <w:br/>
        <w:t>application is accepted for review and any</w:t>
        <w:br/>
        <w:t>program policy or other factors that are</w:t>
        <w:br/>
        <w:t>applied during the selection process, after the</w:t>
        <w:br/>
        <w:t>review process is completed.</w:t>
        <w:br/>
        <w:t>The intent is to make the application</w:t>
        <w:br/>
        <w:t>process transparent so applicants can make</w:t>
        <w:br/>
        <w:t>informed decisions when preparing their</w:t>
        <w:br/>
        <w:t>applications to maximize the fairness of the</w:t>
        <w:br/>
        <w:t>process.</w:t>
        <w:br/>
        <w:t>(A) This section must include the</w:t>
        <w:br/>
        <w:t>following:</w:t>
        <w:br/>
        <w:t>(1) A clear description of each criterion</w:t>
        <w:br/>
        <w:t>and sub-criterion used.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lotter on DSK11XQN23PROD with RULES4</w:t>
      </w:r>
    </w:p>
    <w:p>
      <w:r>
        <w:t>30206</w:t>
      </w:r>
    </w:p>
    <w:p>
      <w:r>
        <w:t>Federal Register / Vol. 89, No. 78 / Monday, April 22, 2024 / Rules and Regulations</w:t>
      </w:r>
    </w:p>
    <w:p>
      <w:r>
        <w:t>(2) If criteria vary in importance, the</w:t>
        <w:br/>
        <w:t>relative percentages, weights, or other means</w:t>
        <w:br/>
        <w:t>used to distinguish between them.</w:t>
        <w:br/>
        <w:t>(3) For statutory, regulatory, or other</w:t>
        <w:br/>
        <w:t>preferences, an explanation of those</w:t>
        <w:br/>
        <w:t>preferences with an explicit indication of</w:t>
        <w:br/>
        <w:t>their effect, for example, if they result in</w:t>
        <w:br/>
        <w:t>additional points being assigned.</w:t>
        <w:br/>
        <w:t>(4) How an applicant’s proposed cost</w:t>
        <w:br/>
        <w:t>sharing will be considered in the review</w:t>
        <w:br/>
        <w:t>process if it is not an eligibility criterion in</w:t>
        <w:br/>
        <w:t>Section 2b. For example, to assign a certain</w:t>
        <w:br/>
        <w:t>number of additional points to applicants</w:t>
        <w:br/>
        <w:t>who offer cost sharing or to break ties among</w:t>
        <w:br/>
        <w:t>applications with equivalent scores after</w:t>
        <w:br/>
        <w:t>evaluation against all other factors. If cost</w:t>
        <w:br/>
        <w:t>sharing will not be considered in the</w:t>
        <w:br/>
        <w:t>evaluation, the announcement should say so.</w:t>
        <w:br/>
        <w:t>Do not include statements that cost sharing</w:t>
        <w:br/>
        <w:t>is encouraged without providing clarity</w:t>
        <w:br/>
        <w:t>about what that means.</w:t>
        <w:br/>
        <w:t>(5) The relevant information if the Federal</w:t>
        <w:br/>
        <w:t>agency permits applicants to nominate</w:t>
        <w:br/>
        <w:t>reviewers of their applications or suggest</w:t>
        <w:br/>
        <w:t>those they feel may be inappropriate due to</w:t>
        <w:br/>
        <w:t>a conflict of interest.</w:t>
        <w:br/>
        <w:t>(B) This section could include the</w:t>
        <w:br/>
        <w:t>following:</w:t>
        <w:br/>
        <w:t>(1) The types of people responsible for</w:t>
        <w:br/>
        <w:t>evaluation against the merit criteria. For</w:t>
        <w:br/>
        <w:t>example, peers external to the Federal agency</w:t>
        <w:br/>
        <w:t>or Federal agency personnel.</w:t>
        <w:br/>
        <w:t>(2) The number of people on an evaluation</w:t>
        <w:br/>
        <w:t>panel and how it operates, how reviewers are</w:t>
        <w:br/>
        <w:t>selected, reviewer qualifications, and how</w:t>
        <w:br/>
        <w:t>conflicts of interest are avoided.</w:t>
        <w:br/>
        <w:t>(iii) Review and Selection Process. This</w:t>
        <w:br/>
        <w:t>section may vary in the level of detail</w:t>
        <w:br/>
        <w:t>provided.</w:t>
        <w:br/>
        <w:t>(A) It must include the following:</w:t>
        <w:br/>
        <w:t>(1) Any program policy, factors, or</w:t>
        <w:br/>
        <w:t>elements that the selecting official may use</w:t>
        <w:br/>
        <w:t>in selecting applications for the award. For</w:t>
        <w:br/>
        <w:t>example, geographical dispersion, program</w:t>
        <w:br/>
        <w:t>balance, or diversity.</w:t>
        <w:br/>
        <w:t>(2) A brief description of the merit review</w:t>
        <w:br/>
        <w:t>process, including how the Federal agency</w:t>
        <w:br/>
        <w:t>uses merit review outcomes in final decisionmaking. For example, whether they are</w:t>
        <w:br/>
        <w:t>advisory only.</w:t>
        <w:br/>
        <w:t>(B) It could also include the following:</w:t>
        <w:br/>
        <w:t>(1) Who makes the final selections for</w:t>
        <w:br/>
        <w:t>awards.</w:t>
        <w:br/>
        <w:t>(2) Any multi-phase review methods. For</w:t>
        <w:br/>
        <w:t>example, an external panel that advises on,</w:t>
        <w:br/>
        <w:t>makes, or approves final recommendations to</w:t>
        <w:br/>
        <w:t>the deciding official.</w:t>
        <w:br/>
        <w:t>(iv) Risk Review.</w:t>
        <w:br/>
        <w:t>(A) This section must include the</w:t>
        <w:br/>
        <w:t>following:</w:t>
        <w:br/>
        <w:t>(1) A brief description of the factors used</w:t>
        <w:br/>
        <w:t>for the Federal agency’s risk review as</w:t>
        <w:br/>
        <w:t>required by § 200.206.</w:t>
        <w:br/>
        <w:t>(2) If the Federal agency expects that any</w:t>
        <w:br/>
        <w:t>award under the NOFO will be more than the</w:t>
        <w:br/>
        <w:t>simplified acquisition threshold during its</w:t>
        <w:br/>
        <w:t>period of performance, include the following</w:t>
        <w:br/>
        <w:t>information:</w:t>
        <w:br/>
        <w:t>(i) That before making a Federal award</w:t>
        <w:br/>
        <w:t>with a total amount of Federal share greater</w:t>
        <w:br/>
        <w:t>than the simplified acquisition threshold, the</w:t>
        <w:br/>
        <w:t>Federal agency must review and consider any</w:t>
        <w:br/>
        <w:t>information about the applicant that is in the</w:t>
        <w:br/>
        <w:t>responsibility/qualification records available</w:t>
        <w:br/>
        <w:t>in SAM.gov (see 41 U.S.C. 2313).</w:t>
        <w:br/>
        <w:t>(ii) That an applicant can review and</w:t>
        <w:br/>
        <w:t>comment on any information in the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responsibility/qualification records available</w:t>
        <w:br/>
        <w:t>in SAM.gov.</w:t>
        <w:br/>
        <w:t>(iii) That before making decisions in the</w:t>
        <w:br/>
        <w:t>risk review required by § 200.206 the Federal</w:t>
        <w:br/>
        <w:t>agency will consider any comments by the</w:t>
        <w:br/>
        <w:t>applicant, along with information available</w:t>
        <w:br/>
        <w:t>in the responsibility/qualification records in</w:t>
        <w:br/>
        <w:t>SAM.gov.</w:t>
        <w:br/>
        <w:t>(7) Award Notices. This section must</w:t>
        <w:br/>
        <w:t>address what a successful applicant can</w:t>
        <w:br/>
        <w:t>expect to receive following selection.</w:t>
        <w:br/>
        <w:t>(i) It must include the following:</w:t>
        <w:br/>
        <w:t>(A) If the Federal agency’s practice is to</w:t>
        <w:br/>
        <w:t>provide a separate notice stating that an</w:t>
        <w:br/>
        <w:t>application has been selected before it makes</w:t>
        <w:br/>
        <w:t>the Federal award, indicate that the letter is</w:t>
        <w:br/>
        <w:t>not an authorization to begin performance</w:t>
        <w:br/>
        <w:t>and that the Federal award is the authorizing</w:t>
        <w:br/>
        <w:t>document.</w:t>
        <w:br/>
        <w:t>(B) If pre-award costs are allowed,</w:t>
        <w:br/>
        <w:t>beginning performance is at the applicant’s</w:t>
        <w:br/>
        <w:t>own risk.</w:t>
        <w:br/>
        <w:t>(C) This section should indicate that the</w:t>
        <w:br/>
        <w:t>notice of Federal award signed by the grants</w:t>
        <w:br/>
        <w:t>officer, or equivalent, is the official document</w:t>
        <w:br/>
        <w:t>that obligates funds, and whether it is</w:t>
        <w:br/>
        <w:t>provided through postal mail or by electronic</w:t>
        <w:br/>
        <w:t>means and to whom.</w:t>
        <w:br/>
        <w:t>(D) The timing, form, and content of</w:t>
        <w:br/>
        <w:t>notifications to unsuccessful applicants. See</w:t>
        <w:br/>
        <w:t>also § 200.211.</w:t>
        <w:br/>
        <w:t>(8) Post-Award Requirements and</w:t>
        <w:br/>
        <w:t>Administration.</w:t>
        <w:br/>
        <w:t>(i) Administrative and National Policy</w:t>
        <w:br/>
        <w:t>Requirements. Providing information on</w:t>
        <w:br/>
        <w:t>administrative and policy requirements lets a</w:t>
        <w:br/>
        <w:t>potential applicant identify any requirements</w:t>
        <w:br/>
        <w:t>with which it would have difficulty</w:t>
        <w:br/>
        <w:t>complying. This section must include the</w:t>
        <w:br/>
        <w:t>following:</w:t>
        <w:br/>
        <w:t>(A) A statement related to the ‘‘general’’</w:t>
        <w:br/>
        <w:t>terms and conditions of the award, including</w:t>
        <w:br/>
        <w:t>requirements that the Federal agency</w:t>
        <w:br/>
        <w:t>normally includes.</w:t>
        <w:br/>
        <w:t>(B) Any relevant specific terms and</w:t>
        <w:br/>
        <w:t>conditions.</w:t>
        <w:br/>
        <w:t>(C) Any special requirements that could</w:t>
        <w:br/>
        <w:t>apply to specific awards after the review of</w:t>
        <w:br/>
        <w:t>applications and other information based on</w:t>
        <w:br/>
        <w:t>the particular circumstances of the effort to</w:t>
        <w:br/>
        <w:t>be supported. For example, if human subjects</w:t>
        <w:br/>
        <w:t>were to be involved or if some situations may</w:t>
        <w:br/>
        <w:t>justify specific terms on intellectual property,</w:t>
        <w:br/>
        <w:t>data sharing, or security requirements.</w:t>
        <w:br/>
        <w:t>(D) As in other sections, the announcement</w:t>
        <w:br/>
        <w:t>need not include all terms and conditions of</w:t>
        <w:br/>
        <w:t>the award but may refer to documents with</w:t>
        <w:br/>
        <w:t>details on terms and conditions.</w:t>
        <w:br/>
        <w:t>(ii) Reporting. This section includes</w:t>
        <w:br/>
        <w:t>information needed to understand the postaward reporting requirements. Highlight any</w:t>
        <w:br/>
        <w:t>special reporting requirements for Federal</w:t>
        <w:br/>
        <w:t>awards under this funding opportunity that</w:t>
        <w:br/>
        <w:t>differ from what the Federal agency’s Federal</w:t>
        <w:br/>
        <w:t>awards usually require. For example,</w:t>
        <w:br/>
        <w:t>differences in report type, frequency, form,</w:t>
        <w:br/>
        <w:t>format, or circumstances for use. This section</w:t>
        <w:br/>
        <w:t>must include the following:</w:t>
        <w:br/>
        <w:t>(A) The type of reporting required, such as</w:t>
        <w:br/>
        <w:t>financial or performance.</w:t>
        <w:br/>
        <w:t>(B) The reporting frequency.</w:t>
        <w:br/>
        <w:t>(C) The means of submission, such as</w:t>
        <w:br/>
        <w:t>paper or electronic.</w:t>
        <w:br/>
        <w:t>(D) References to all relevant requirements,</w:t>
        <w:br/>
        <w:t>such as those at 2 CFR 180.335 and 180.350.</w:t>
        <w:br/>
        <w:t>(E) If the Federal share of any Federal</w:t>
        <w:br/>
        <w:t>award may include more than $500,000 over</w:t>
      </w:r>
    </w:p>
    <w:p>
      <w:r>
        <w:t>PO 00000</w:t>
      </w:r>
    </w:p>
    <w:p>
      <w:r>
        <w:t>Frm 00162</w:t>
      </w:r>
    </w:p>
    <w:p>
      <w:r>
        <w:t>Fmt 4701</w:t>
      </w:r>
    </w:p>
    <w:p>
      <w:r>
        <w:t>Sfmt 4700</w:t>
      </w:r>
    </w:p>
    <w:p>
      <w:r>
        <w:t>the period of performance, this section must</w:t>
        <w:br/>
        <w:t>inform potential applicants about the postaward reporting requirements reflected in</w:t>
        <w:br/>
        <w:t>appendix XII to this part.</w:t>
        <w:br/>
        <w:t>(9) Other Information—Optional. This</w:t>
        <w:br/>
        <w:t>section may include any additional</w:t>
        <w:br/>
        <w:t>information to help potential applicants. For</w:t>
        <w:br/>
        <w:t>example, the section could include the</w:t>
        <w:br/>
        <w:t>following:</w:t>
        <w:br/>
        <w:t>(i) Related programs or other upcoming or</w:t>
        <w:br/>
        <w:t>ongoing Federal agency funding</w:t>
        <w:br/>
        <w:t>opportunities for similar activities.</w:t>
        <w:br/>
        <w:t>(ii) Current internet addresses for Federal</w:t>
        <w:br/>
        <w:t>agency websites that may be useful to an</w:t>
        <w:br/>
        <w:t>applicant in understanding the program.</w:t>
        <w:br/>
        <w:t>(iii) Routine notices to applicants. For</w:t>
        <w:br/>
        <w:t>example, the Federal Government is not</w:t>
        <w:br/>
        <w:t>obligated to make any Federal award as a</w:t>
        <w:br/>
        <w:t>result of the announcement, or only grants</w:t>
        <w:br/>
        <w:t>officers can bind the Federal Government to</w:t>
        <w:br/>
        <w:t>the expenditure of funds.</w:t>
        <w:br/>
        <w:t>■ 13. Amend appendix III to part 200 by</w:t>
      </w:r>
    </w:p>
    <w:p>
      <w:r>
        <w:t>revising the heading of section A.1. and</w:t>
        <w:br/>
        <w:t>paragraph C.2 to read as follows:</w:t>
        <w:br/>
        <w:t>Appendix III to Part 200—Indirect</w:t>
        <w:br/>
        <w:t>(F&amp;A) Costs Identification and</w:t>
        <w:br/>
        <w:t>Assignment, and Rate Determination</w:t>
        <w:br/>
        <w:t>for Institutions of Higher Education</w:t>
        <w:br/>
        <w:t>(IHEs)</w:t>
        <w:br/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A. General</w:t>
      </w:r>
    </w:p>
    <w:p>
      <w:r>
        <w:t>*</w:t>
      </w:r>
    </w:p>
    <w:p>
      <w:r>
        <w:t>*</w:t>
      </w:r>
    </w:p>
    <w:p>
      <w:r>
        <w:t>1. Major Functions/Activities of an IHE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C. Determination and Application of Indirect</w:t>
        <w:br/>
        <w:t>(F&amp;A) Cost Rate or Rates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2. The Distribution Basis</w:t>
        <w:br/>
        <w:t>Indirect (F&amp;A) costs must be distributed to</w:t>
        <w:br/>
        <w:t>applicable Federal awards and other</w:t>
        <w:br/>
        <w:t>benefitting activities within each major</w:t>
        <w:br/>
        <w:t>function (see section A.1) on the basis of</w:t>
        <w:br/>
        <w:t>modified total direct costs (MTDC),</w:t>
        <w:br/>
        <w:t>consisting of all salaries and wages, fringe</w:t>
        <w:br/>
        <w:t>benefits, materials and supplies, services,</w:t>
        <w:br/>
        <w:t>travel, and up to the first $50,000 of each</w:t>
        <w:br/>
        <w:t>subaward (regardless of the period covered</w:t>
        <w:br/>
        <w:t>by the subaward). MTDC is defined in</w:t>
        <w:br/>
        <w:t>§ 200.1. For this purpose, an indirect (F&amp;A)</w:t>
        <w:br/>
        <w:t>cost rate should be determined for each of the</w:t>
        <w:br/>
        <w:t>separate indirect (F&amp;A) cost pools developed</w:t>
        <w:br/>
        <w:t>pursuant to subsection 1. The rate in each</w:t>
        <w:br/>
        <w:t>case should be stated as the percentage</w:t>
        <w:br/>
        <w:t>which the amount of the particular indirect</w:t>
        <w:br/>
        <w:t>(F&amp;A) cost pool is of the modified total direct</w:t>
        <w:br/>
        <w:t>costs identified with such pool.</w:t>
        <w:br/>
        <w:t>■ 16. Amend appendix IV to part 200 by</w:t>
      </w:r>
    </w:p>
    <w:p>
      <w:r>
        <w:t>revising paragraphs B.2.c. and B.4.a.iii</w:t>
        <w:br/>
        <w:t>to read as follows:</w:t>
        <w:br/>
        <w:t>Appendix IV to Part 200—Indirect</w:t>
        <w:br/>
        <w:t>(F&amp;A) Costs Identification and</w:t>
        <w:br/>
        <w:t>Assignment, and Rate Determination</w:t>
        <w:br/>
        <w:t>for Nonprofit Organizations</w:t>
        <w:br/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B. Allocation of Indirect Costs and</w:t>
        <w:br/>
        <w:t>Determination of Indirect Cost Rates</w:t>
      </w:r>
    </w:p>
    <w:p>
      <w:r>
        <w:t>*</w:t>
      </w:r>
    </w:p>
    <w:p>
      <w:r>
        <w:t>E:\FR\FM\22APR4.SGM</w:t>
      </w:r>
    </w:p>
    <w:p>
      <w:r>
        <w:t>*</w:t>
      </w:r>
    </w:p>
    <w:p>
      <w:r>
        <w:t>*</w:t>
      </w:r>
    </w:p>
    <w:p>
      <w:r>
        <w:t>22APR4</w:t>
      </w:r>
    </w:p>
    <w:p>
      <w:r>
        <w:t>*</w:t>
      </w:r>
    </w:p>
    <w:p>
      <w:r>
        <w:t>*</w:t>
      </w:r>
    </w:p>
    <w:p/>
    <w:p>
      <w:r>
        <w:t>[PDF page break]</w:t>
      </w:r>
    </w:p>
    <w:p>
      <w:r>
        <w:t>Federal Register / Vol. 89, No. 78 / Monday, April 22, 2024 / Rules and Regulations</w:t>
        <w:br/>
        <w:t>2. * * *</w:t>
        <w:br/>
        <w:t>c. The distribution base may be total direct</w:t>
        <w:br/>
        <w:t>costs (excluding capital expenditures and</w:t>
        <w:br/>
        <w:t>other distorting items, such as subawards for</w:t>
        <w:br/>
        <w:t>$50,000 or more), direct salaries and wages,</w:t>
        <w:br/>
        <w:t>or other base which results in an equitable</w:t>
        <w:br/>
        <w:t>distribution. The distribution base must</w:t>
        <w:br/>
        <w:t>exclude participant support costs as defined</w:t>
        <w:br/>
        <w:t>in § 200.1.</w:t>
      </w:r>
    </w:p>
    <w:p>
      <w:r>
        <w:t>*</w:t>
      </w:r>
    </w:p>
    <w:p>
      <w:r>
        <w:t>*</w:t>
        <w:br/>
        <w:t>*</w:t>
        <w:br/>
        <w:t>4. * * *</w:t>
        <w:br/>
        <w:t>a. * * *</w:t>
      </w:r>
    </w:p>
    <w:p>
      <w:r>
        <w:t>*</w:t>
      </w:r>
    </w:p>
    <w:p>
      <w:r>
        <w:t>*</w:t>
      </w:r>
    </w:p>
    <w:p>
      <w:r>
        <w:t>(iii) other direct functions (including</w:t>
        <w:br/>
        <w:t>projects performed under Federal awards).</w:t>
        <w:br/>
        <w:t>Joint costs, such as depreciation, rental costs,</w:t>
        <w:br/>
        <w:t>operation and maintenance of facilities,</w:t>
        <w:br/>
        <w:t>telephone expenses, information technology,</w:t>
        <w:br/>
        <w:t>and the like are prorated individually as</w:t>
        <w:br/>
        <w:t>direct costs to each category and to each</w:t>
        <w:br/>
        <w:t>Federal award or other activity using a base</w:t>
        <w:br/>
        <w:t>most appropriate to the particular cost being</w:t>
        <w:br/>
        <w:t>prorated.</w:t>
        <w:br/>
        <w:t>■ 17. Amend appendix VII to part 200</w:t>
      </w:r>
    </w:p>
    <w:p>
      <w:r>
        <w:t>by revising and republishing paragraphs</w:t>
        <w:br/>
        <w:t>C.2.c.(1), C.3.e.(1), and D.1 to read as</w:t>
        <w:br/>
        <w:t>follows:</w:t>
        <w:br/>
        <w:t>C. Allocation of Indirect Costs and</w:t>
        <w:br/>
        <w:t>Determination of Indirect Cost Rates</w:t>
      </w:r>
    </w:p>
    <w:p>
      <w:r>
        <w:t>*</w:t>
      </w:r>
    </w:p>
    <w:p>
      <w:r>
        <w:t>*</w:t>
        <w:br/>
        <w:t>*</w:t>
        <w:br/>
        <w:t>2. * * *</w:t>
      </w:r>
    </w:p>
    <w:p>
      <w:r>
        <w:t>*</w:t>
      </w:r>
    </w:p>
    <w:p>
      <w:r>
        <w:t>*</w:t>
      </w:r>
    </w:p>
    <w:p>
      <w:r>
        <w:t>c. The distribution base may be (1) total</w:t>
        <w:br/>
        <w:t>direct costs (excluding capital expenditures</w:t>
        <w:br/>
        <w:t>and other distorting items, such as passthrough funds, subcontracts in excess of</w:t>
        <w:br/>
        <w:t>$50,000, and participant support costs), (2)</w:t>
        <w:br/>
        <w:t>direct salaries and wages, or (3) another base</w:t>
        <w:br/>
        <w:t>which results in an equitable distribution.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3. * * *</w:t>
        <w:br/>
        <w:t>e. The distribution base used in computing</w:t>
        <w:br/>
        <w:t>the indirect cost rate for each function may</w:t>
        <w:br/>
        <w:t>be (1) total direct costs (excluding capital</w:t>
        <w:br/>
        <w:t>expenditures and other distorting items such</w:t>
        <w:br/>
        <w:t>as pass-through funds, subawards in excess</w:t>
        <w:br/>
        <w:t>of $50,000, and participant support costs), (2)</w:t>
        <w:br/>
        <w:t>direct salaries and wages, or (3) another base</w:t>
        <w:br/>
        <w:t>which results in an equitable distribution. An</w:t>
        <w:br/>
        <w:t>indirect cost rate should be developed for</w:t>
        <w:br/>
        <w:t>each separate indirect cost pool developed.</w:t>
        <w:br/>
        <w:t>The rate in each case should be stated as the</w:t>
        <w:br/>
        <w:t>percentage relationship between the</w:t>
        <w:br/>
        <w:t>particular indirect cost pool and the</w:t>
        <w:br/>
        <w:t>distribution base identified with that pool.</w:t>
      </w:r>
    </w:p>
    <w:p>
      <w:r>
        <w:t>lotter on DSK11XQN23PROD with RULES4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Department of Housing) that receives more</w:t>
        <w:br/>
        <w:t>than $35 million in direct Federal funding</w:t>
        <w:br/>
        <w:t>during its fiscal year must submit its indirect</w:t>
        <w:br/>
        <w:t>cost rate proposal to its cognizant agency for</w:t>
        <w:br/>
        <w:t>indirect costs.</w:t>
        <w:br/>
        <w:t>c. If a governmental department or agency</w:t>
        <w:br/>
        <w:t>(such as a state or local Department of</w:t>
        <w:br/>
        <w:t>Health, Department of Transportation, or</w:t>
        <w:br/>
        <w:t>Department of Housing) receives $35 million</w:t>
        <w:br/>
        <w:t>or less in direct Federal funding during its</w:t>
        <w:br/>
        <w:t>fiscal year, it must develop an indirect cost</w:t>
        <w:br/>
        <w:t>proposal in accordance with the</w:t>
        <w:br/>
        <w:t>requirements of this part and maintain the</w:t>
        <w:br/>
        <w:t>proposal and related supporting</w:t>
        <w:br/>
        <w:t>documentation for audit. This established</w:t>
        <w:br/>
        <w:t>rate must be accepted by any Federal agency</w:t>
        <w:br/>
        <w:t>to which the governmental department or</w:t>
        <w:br/>
        <w:t>agency applies for funding. Federal agencies</w:t>
        <w:br/>
        <w:t>must not compel the governmental</w:t>
        <w:br/>
        <w:t>department or agency to accept the de</w:t>
        <w:br/>
        <w:t>minimis rate or some other rate established</w:t>
        <w:br/>
        <w:t>by the Federal agency. These governmental</w:t>
        <w:br/>
        <w:t>departments or agencies are not required to</w:t>
        <w:br/>
        <w:t>submit their proposals unless they are</w:t>
        <w:br/>
        <w:t>specifically requested to do so by an</w:t>
        <w:br/>
        <w:t>awarding Federal agency. The Federal</w:t>
        <w:br/>
        <w:t>agency’s review should be limited to</w:t>
        <w:br/>
        <w:t>ensuring the proposal is consistent with the</w:t>
        <w:br/>
        <w:t>principles of this part. Where a non-Federal</w:t>
        <w:br/>
        <w:t>entity only receives funds as a subrecipient,</w:t>
        <w:br/>
        <w:t>the pass-through entity will be responsible</w:t>
        <w:br/>
        <w:t>for negotiating and/or monitoring the</w:t>
        <w:br/>
        <w:t>subrecipient’s indirect costs.</w:t>
        <w:br/>
        <w:t>c. Each Indian tribal government desiring</w:t>
        <w:br/>
        <w:t>reimbursement of indirect costs must submit</w:t>
        <w:br/>
        <w:t>its indirect cost proposal to the Department</w:t>
        <w:br/>
        <w:t>of the Interior (its cognizant agency for</w:t>
        <w:br/>
        <w:t>indirect costs).</w:t>
        <w:br/>
        <w:t>d. Indirect cost proposals must be</w:t>
        <w:br/>
        <w:t>developed (and, when required, submitted)</w:t>
        <w:br/>
        <w:t>within six months after the close of the</w:t>
        <w:br/>
        <w:t>governmental unit’s fiscal year, unless an</w:t>
        <w:br/>
        <w:t>exception is approved by the cognizant</w:t>
        <w:br/>
        <w:t>agency for indirect costs. If the proposed</w:t>
        <w:br/>
        <w:t>central service cost allocation plan for the</w:t>
        <w:br/>
        <w:t>same period has not been approved by that</w:t>
        <w:br/>
        <w:t>time, the indirect cost proposal may be</w:t>
        <w:br/>
        <w:t>prepared including an amount for central</w:t>
        <w:br/>
        <w:t>services that is based on the latest federally</w:t>
        <w:br/>
        <w:t>approved central service cost allocation plan.</w:t>
        <w:br/>
        <w:t>The difference between these central service</w:t>
        <w:br/>
        <w:t>amounts and the amounts ultimately</w:t>
        <w:br/>
        <w:t>approved will be compensated for by an</w:t>
        <w:br/>
        <w:t>adjustment in a subsequent period.</w:t>
      </w:r>
    </w:p>
    <w:p>
      <w:r>
        <w:t>D. Submission and Documentation of</w:t>
        <w:br/>
        <w:t>Proposals</w:t>
      </w:r>
    </w:p>
    <w:p>
      <w:r>
        <w:t>*</w:t>
      </w:r>
    </w:p>
    <w:p>
      <w:r>
        <w:t>*</w:t>
      </w:r>
    </w:p>
    <w:p>
      <w:r>
        <w:t>■ 18. Revise appendix X to part 200 to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1. Submission of Indirect Cost Rate Proposals</w:t>
        <w:br/>
        <w:t>a. All departments or agencies of the</w:t>
        <w:br/>
        <w:t>governmental unit desiring to claim indirect</w:t>
        <w:br/>
        <w:t>costs under Federal awards must prepare an</w:t>
        <w:br/>
        <w:t>indirect cost rate proposal and related</w:t>
        <w:br/>
        <w:t>documentation to support those costs. The</w:t>
        <w:br/>
        <w:t>proposal and related documentation must be</w:t>
        <w:br/>
        <w:t>retained for audit in accordance with the</w:t>
        <w:br/>
        <w:t>records retention requirements contained in</w:t>
        <w:br/>
        <w:t>§ 200.334.</w:t>
        <w:br/>
        <w:t>b. A governmental department or agency</w:t>
        <w:br/>
        <w:t>(such as a state or local Department of</w:t>
        <w:br/>
        <w:t>Health, Department of Transportation, or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read as follows:</w:t>
        <w:br/>
        <w:t>Appendix X to Part 200—Data</w:t>
        <w:br/>
        <w:t>Collection Form</w:t>
        <w:br/>
        <w:t>The data collection form is available as a</w:t>
        <w:br/>
        <w:t>series of workbooks on the Federal Audit</w:t>
        <w:br/>
        <w:t>Clearinghouse (FAC.gov). The form and</w:t>
        <w:br/>
        <w:t>submission instructions can be found at</w:t>
        <w:br/>
        <w:t>https://www.fac.gov/.</w:t>
        <w:br/>
        <w:t>■ 19. Revise appendix XII to part 200 to</w:t>
      </w:r>
    </w:p>
    <w:p>
      <w:r>
        <w:t>read as follows:</w:t>
      </w:r>
    </w:p>
    <w:p>
      <w:r>
        <w:t>PO 00000</w:t>
      </w:r>
    </w:p>
    <w:p>
      <w:r>
        <w:t>Frm 00163</w:t>
      </w:r>
    </w:p>
    <w:p>
      <w:r>
        <w:t>Fmt 4701</w:t>
      </w:r>
    </w:p>
    <w:p>
      <w:r>
        <w:t>Sfmt 4700</w:t>
      </w:r>
    </w:p>
    <w:p>
      <w:r>
        <w:t>30207</w:t>
      </w:r>
    </w:p>
    <w:p>
      <w:r>
        <w:t>Appendix XII to Part 200—Award</w:t>
        <w:br/>
        <w:t>Term and Condition for Recipient</w:t>
        <w:br/>
        <w:t>Integrity and Performance Matters</w:t>
        <w:br/>
        <w:t>I. Reporting of Matters Related to Recipient</w:t>
        <w:br/>
        <w:t>Integrity and Performance</w:t>
        <w:br/>
        <w:t>(a) General Reporting Requirement.</w:t>
        <w:br/>
        <w:t>(1) If the total value of your active grants,</w:t>
        <w:br/>
        <w:t>cooperative agreements, and procurement</w:t>
        <w:br/>
        <w:t>contracts from all Federal agencies exceeds</w:t>
        <w:br/>
        <w:t>$10,000,000 for any period of time during the</w:t>
        <w:br/>
        <w:t>period of performance of this Federal award,</w:t>
        <w:br/>
        <w:t>then you as the recipient must ensure the</w:t>
        <w:br/>
        <w:t>information available in the responsibility/</w:t>
        <w:br/>
        <w:t>qualification records through the System for</w:t>
        <w:br/>
        <w:t>Award Management (SAM.gov), about civil,</w:t>
        <w:br/>
        <w:t>criminal, or administrative proceedings</w:t>
        <w:br/>
        <w:t>described in paragraph (b) of this award term</w:t>
        <w:br/>
        <w:t>is current and complete. This is a statutory</w:t>
        <w:br/>
        <w:t>requirement under section 872 of Public Law</w:t>
        <w:br/>
        <w:t>110–417, as amended (41 U.S.C. 2313). As</w:t>
        <w:br/>
        <w:t>required by section 3010 of Public Law 111–</w:t>
        <w:br/>
        <w:t>212, all information posted in responsibility/</w:t>
        <w:br/>
        <w:t>qualification records in SAM.gov on or after</w:t>
        <w:br/>
        <w:t>April 15, 2011 (except past performance</w:t>
        <w:br/>
        <w:t>reviews required for Federal procurement</w:t>
        <w:br/>
        <w:t>contracts) will be publicly available.</w:t>
        <w:br/>
        <w:t>(b) Proceedings About Which You Must</w:t>
        <w:br/>
        <w:t>Report.</w:t>
        <w:br/>
        <w:t>(1) You must submit the required</w:t>
        <w:br/>
        <w:t>information about each proceeding that—</w:t>
        <w:br/>
        <w:t>(i) Is in connection with the award or</w:t>
        <w:br/>
        <w:t>performance of a grant, cooperative</w:t>
        <w:br/>
        <w:t>agreement, or procurement contract from the</w:t>
        <w:br/>
        <w:t>Federal Government;</w:t>
        <w:br/>
        <w:t>(ii) Reached its final disposition during the</w:t>
        <w:br/>
        <w:t>most recent five-year period; and</w:t>
        <w:br/>
        <w:t>(iii) Is one of the following—</w:t>
        <w:br/>
        <w:t>(A) A criminal proceeding that resulted in</w:t>
        <w:br/>
        <w:t>a conviction;</w:t>
        <w:br/>
        <w:t>(B) A civil proceeding that resulted in a</w:t>
        <w:br/>
        <w:t>finding of fault and liability and payment of</w:t>
        <w:br/>
        <w:t>a monetary fine, penalty, reimbursement,</w:t>
        <w:br/>
        <w:t>restitution, or damages of $5,000 or more;</w:t>
        <w:br/>
        <w:t>(C) An administrative proceeding that</w:t>
        <w:br/>
        <w:t>resulted in a finding of fault and liability and</w:t>
        <w:br/>
        <w:t>your payment of either a monetary fine or</w:t>
        <w:br/>
        <w:t>penalty of $5,000 or more or reimbursement,</w:t>
        <w:br/>
        <w:t>restitution, or damages in excess of $100,000;</w:t>
        <w:br/>
        <w:t>or</w:t>
        <w:br/>
        <w:t>(D) Any other criminal, civil, or</w:t>
        <w:br/>
        <w:t>administrative proceeding if—</w:t>
        <w:br/>
        <w:t>(1) It could have led to an outcome</w:t>
        <w:br/>
        <w:t>described in paragraph (b)(1)(iii)(A) through</w:t>
        <w:br/>
        <w:t>(C);</w:t>
        <w:br/>
        <w:t>(2) It had a different disposition arrived at</w:t>
        <w:br/>
        <w:t>by consent or compromise with an</w:t>
        <w:br/>
        <w:t>acknowledgment of fault on your part; and</w:t>
        <w:br/>
        <w:t>(3) The requirement in this award term to</w:t>
        <w:br/>
        <w:t>disclose information about the proceeding</w:t>
        <w:br/>
        <w:t>does not conflict with applicable laws and</w:t>
        <w:br/>
        <w:t>regulations.</w:t>
        <w:br/>
        <w:t>(c) Reporting Procedures. Enter the</w:t>
        <w:br/>
        <w:t>required information in SAM.gov for each</w:t>
        <w:br/>
        <w:t>proceeding described in paragraph (b) of this</w:t>
        <w:br/>
        <w:t>award term. You do not need to submit the</w:t>
        <w:br/>
        <w:t>information a second time under grants and</w:t>
        <w:br/>
        <w:t>cooperative agreements that you received if</w:t>
        <w:br/>
        <w:t>you already provided the information in</w:t>
        <w:br/>
        <w:t>SAM.gov because you were required to do so</w:t>
        <w:br/>
        <w:t>under Federal procurement contracts that</w:t>
        <w:br/>
        <w:t>you were awarded.</w:t>
        <w:br/>
        <w:t>(d) Reporting Frequency. During any</w:t>
        <w:br/>
        <w:t>period of time when you are subject to the</w:t>
        <w:br/>
        <w:t>requirement in paragraph (a) of this award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>
      <w:r>
        <w:t>30208</w:t>
      </w:r>
    </w:p>
    <w:p>
      <w:r>
        <w:t>Federal Register / Vol. 89, No. 78 / Monday, April 22, 2024 / Rules and Regulations</w:t>
      </w:r>
    </w:p>
    <w:p>
      <w:r>
        <w:t>lotter on DSK11XQN23PROD with RULES4</w:t>
      </w:r>
    </w:p>
    <w:p>
      <w:r>
        <w:t>term, you must report proceedings</w:t>
        <w:br/>
        <w:t>information in SAM.gov for the most recent</w:t>
        <w:br/>
        <w:t>five-year period, either to report new</w:t>
        <w:br/>
        <w:t>information about a proceeding that you have</w:t>
        <w:br/>
        <w:t>not reported previously or affirm that there</w:t>
        <w:br/>
        <w:t>is no new information to report. If you have</w:t>
        <w:br/>
        <w:t>Federal contract, grant, and cooperative</w:t>
        <w:br/>
        <w:t>agreement awards with a cumulative total</w:t>
        <w:br/>
        <w:t>value greater than $10,000,000, you must</w:t>
        <w:br/>
        <w:t>disclose semiannually any information about</w:t>
        <w:br/>
        <w:t>the criminal, civil, and administrative</w:t>
        <w:br/>
        <w:t>proceedings.</w:t>
        <w:br/>
        <w:t>(e) Definitions. For purposes of this award</w:t>
        <w:br/>
        <w:t>term—</w:t>
        <w:br/>
        <w:t>Administrative proceeding means a nonjudicial process that is adjudicatory in nature</w:t>
        <w:br/>
        <w:t>to make a determination of fault or liability</w:t>
      </w:r>
    </w:p>
    <w:p>
      <w:r>
        <w:t>VerDate Sep&lt;11&gt;2014</w:t>
      </w:r>
    </w:p>
    <w:p>
      <w:r>
        <w:t>09:56 Apr 20, 2024</w:t>
      </w:r>
    </w:p>
    <w:p>
      <w:r>
        <w:t>Jkt 262001</w:t>
      </w:r>
    </w:p>
    <w:p>
      <w:r>
        <w:t>(for example, Securities and Exchange</w:t>
        <w:br/>
        <w:t>Commission Administrative proceedings,</w:t>
        <w:br/>
        <w:t>Civilian Board of Contract Appeals</w:t>
        <w:br/>
        <w:t>proceedings, and Armed Services Board of</w:t>
        <w:br/>
        <w:t>Contract Appeals proceedings). This includes</w:t>
        <w:br/>
        <w:t>proceedings at the Federal and State level but</w:t>
        <w:br/>
        <w:t>only in connection with the performance of</w:t>
        <w:br/>
        <w:t>a Federal contract or grant. It does not</w:t>
        <w:br/>
        <w:t>include audits, site visits, corrective plans, or</w:t>
        <w:br/>
        <w:t>inspection of deliverables.</w:t>
        <w:br/>
        <w:t>Conviction means a judgment or conviction</w:t>
        <w:br/>
        <w:t>of a criminal offense by any court of</w:t>
        <w:br/>
        <w:t>competent jurisdiction, whether entered</w:t>
        <w:br/>
        <w:t>upon a verdict or a plea, and includes a</w:t>
        <w:br/>
        <w:t>conviction entered upon a plea of nolo</w:t>
        <w:br/>
        <w:t>contendere.</w:t>
      </w:r>
    </w:p>
    <w:p>
      <w:r>
        <w:t>PO 00000</w:t>
      </w:r>
    </w:p>
    <w:p>
      <w:r>
        <w:t>Frm 00164</w:t>
      </w:r>
    </w:p>
    <w:p>
      <w:r>
        <w:t>Fmt 4701</w:t>
      </w:r>
    </w:p>
    <w:p>
      <w:r>
        <w:t>Sfmt 9990</w:t>
      </w:r>
    </w:p>
    <w:p>
      <w:r>
        <w:t>Total value of currently active grants,</w:t>
        <w:br/>
        <w:t>cooperative agreements, and procurement</w:t>
        <w:br/>
        <w:t>contracts includes the value of the Federal</w:t>
        <w:br/>
        <w:t>share already received plus any anticipated</w:t>
        <w:br/>
        <w:t>Federal share under those awards (such as</w:t>
        <w:br/>
        <w:t>continuation funding).</w:t>
        <w:br/>
        <w:t>II. [Reserved]</w:t>
        <w:br/>
        <w:t>Deidre A. Harrison,</w:t>
        <w:br/>
        <w:t>Deputy Controller, performing the delegated</w:t>
        <w:br/>
        <w:t>duties of the ControllerOffice of Federal</w:t>
        <w:br/>
        <w:t>Financial Management.</w:t>
        <w:br/>
        <w:t>[FR Doc. 2024–07496 Filed 4–16–24; 8:45 am]</w:t>
        <w:br/>
        <w:t>BILLING CODE 3110–01–P</w:t>
      </w:r>
    </w:p>
    <w:p>
      <w:r>
        <w:t>E:\FR\FM\22APR4.SGM</w:t>
      </w:r>
    </w:p>
    <w:p>
      <w:r>
        <w:t>22APR4</w:t>
      </w:r>
    </w:p>
    <w:p/>
    <w:p>
      <w:r>
        <w:t>[PDF page break]</w:t>
      </w:r>
    </w:p>
    <w:p/>
    <w:p>
      <w:pPr>
        <w:pStyle w:val="Heading1"/>
      </w:pPr>
      <w:r>
        <w:t>SC | 89 FR 79731; FR Doc 2024-22520</w:t>
      </w:r>
    </w:p>
    <w:p>
      <w:r>
        <w:t>79731</w:t>
      </w:r>
    </w:p>
    <w:p>
      <w:r>
        <w:t>Rules and Regulations</w:t>
      </w:r>
    </w:p>
    <w:p>
      <w:r>
        <w:t>Federal Register</w:t>
        <w:br/>
        <w:t>Vol. 89, No. 190</w:t>
        <w:br/>
        <w:t>Tuesday, October 1, 2024</w:t>
      </w:r>
    </w:p>
    <w:p>
      <w:r>
        <w:t>This section of the FEDERAL REGISTER</w:t>
        <w:br/>
        <w:t>contains regulatory documents having general</w:t>
        <w:br/>
        <w:t>applicability and legal effect, most of which</w:t>
        <w:br/>
        <w:t>are keyed to and codified in the Code of</w:t>
        <w:br/>
        <w:t>Federal Regulations, which is published under</w:t>
        <w:br/>
        <w:t>50 titles pursuant to 44 U.S.C. 1510.</w:t>
        <w:br/>
        <w:t>The Code of Federal Regulations is sold by</w:t>
        <w:br/>
        <w:t>the Superintendent of Documents.</w:t>
      </w:r>
    </w:p>
    <w:p>
      <w:r>
        <w:t>OFFICE OF MANAGEMENT AND</w:t>
        <w:br/>
        <w:t>BUDGET</w:t>
        <w:br/>
        <w:t>2 CFR Parts 170, 184, and 200</w:t>
        <w:br/>
        <w:t>Guidance for Federal Financial</w:t>
        <w:br/>
        <w:t>Assistance; Corrections</w:t>
        <w:br/>
        <w:t>AGENCY: Office of Federal Financial</w:t>
      </w:r>
    </w:p>
    <w:p>
      <w:r>
        <w:t>Management, Office of Management and</w:t>
        <w:br/>
        <w:t>Budget.</w:t>
        <w:br/>
        <w:t>ACTION: Final rule; correction and</w:t>
        <w:br/>
        <w:t>correcting amendments.</w:t>
        <w:br/>
        <w:t>SUMMARY: The Office of Management</w:t>
      </w:r>
    </w:p>
    <w:p>
      <w:r>
        <w:t>and Budget (OMB) is correcting the final</w:t>
        <w:br/>
        <w:t>guidance that appeared in the Federal</w:t>
        <w:br/>
        <w:t>Register on April 22, 2024. This</w:t>
        <w:br/>
        <w:t>document reverses a change to a title</w:t>
        <w:br/>
        <w:t>heading and makes technical</w:t>
        <w:br/>
        <w:t>amendments clarifying specific</w:t>
        <w:br/>
        <w:t>language in three parts.</w:t>
        <w:br/>
        <w:t>DATES: Effective on October 1, 2024.</w:t>
        <w:br/>
        <w:t>FOR FURTHER INFORMATION CONTACT:</w:t>
        <w:br/>
        <w:t>Steven Mackey or Andrew Reisig at the</w:t>
        <w:br/>
        <w:t>OMB Office of Federal Financial</w:t>
        <w:br/>
        <w:t>Management at MBX.OMB.Grants@</w:t>
        <w:br/>
        <w:t>OMB.eop.gov or 202–395–3993.</w:t>
        <w:br/>
        <w:t>SUPPLEMENTARY INFORMATION: This is a</w:t>
        <w:br/>
        <w:t>summary of the revisions to OMB’s</w:t>
        <w:br/>
        <w:t>Guidance for Federal financial</w:t>
        <w:br/>
        <w:t>assistance published April 22, 2024 (89</w:t>
        <w:br/>
        <w:t>FR 30046).</w:t>
        <w:br/>
        <w:t>Section-by-Section Discussion</w:t>
      </w:r>
    </w:p>
    <w:p>
      <w:r>
        <w:t>khammond on DSKJM1Z7X2PROD with RULES</w:t>
      </w:r>
    </w:p>
    <w:p>
      <w:r>
        <w:t>Title 2—Grants and Agreements</w:t>
        <w:br/>
        <w:t>In the document published by OMB</w:t>
        <w:br/>
        <w:t>in the Federal Register in April,</w:t>
        <w:br/>
        <w:t>instruction 1 at 89 FR 30107 attempted</w:t>
        <w:br/>
        <w:t>to change the heading of title 2 from</w:t>
        <w:br/>
        <w:t>‘‘Grants and Agreements’’ to ‘‘Federal</w:t>
        <w:br/>
        <w:t>Financial Assistance.’’ However, unlike</w:t>
        <w:br/>
        <w:t>chapters, subchapters, and parts, which</w:t>
        <w:br/>
        <w:t>are under the direct control of an agency</w:t>
        <w:br/>
        <w:t>(1 CFR 21.8), each CFR title is arranged</w:t>
        <w:br/>
        <w:t>by subject matter and only the Director</w:t>
        <w:br/>
        <w:t>of the Federal Register can establish</w:t>
        <w:br/>
        <w:t>new or update existing titles (1 CFR</w:t>
        <w:br/>
        <w:t>8.2). Therefore, instead of directly</w:t>
        <w:br/>
        <w:t>changing the heading and subject matter</w:t>
        <w:br/>
        <w:t>of title 2, the Director of OMB has</w:t>
        <w:br/>
        <w:t>communicated the request to change the</w:t>
      </w:r>
    </w:p>
    <w:p>
      <w:r>
        <w:t>VerDate Sep&lt;11&gt;2014</w:t>
      </w:r>
    </w:p>
    <w:p>
      <w:r>
        <w:t>16:06 Sep 30, 2024</w:t>
      </w:r>
    </w:p>
    <w:p>
      <w:r>
        <w:t>Jkt 265001</w:t>
      </w:r>
    </w:p>
    <w:p>
      <w:r>
        <w:t>heading of title 2 to the Director of the</w:t>
        <w:br/>
        <w:t>Federal Register.</w:t>
        <w:br/>
        <w:t>Subtitle A of title 2 has been</w:t>
        <w:br/>
        <w:t>specifically assigned to OMB, so, in this</w:t>
        <w:br/>
        <w:t>case, the subtitle heading is treated as</w:t>
        <w:br/>
        <w:t>an OMB chapter or part heading.</w:t>
        <w:br/>
        <w:t>Therefore, instructions 2 and 4 in</w:t>
        <w:br/>
        <w:t>OMB’s April document are both</w:t>
        <w:br/>
        <w:t>acceptable instructions, which will be</w:t>
        <w:br/>
        <w:t>implemented.</w:t>
        <w:br/>
        <w:t>Appendix A to Part 170—Award Term</w:t>
        <w:br/>
        <w:t>In paragraph I(a)(2)(i) of appendix A</w:t>
        <w:br/>
        <w:t>to 2 CFR part 170, OMB mistakenly</w:t>
        <w:br/>
        <w:t>stated that the ‘‘entity or Federal</w:t>
        <w:br/>
        <w:t>agency’’ must report subawards</w:t>
        <w:br/>
        <w:t>described in paragraph (a)(1) of the</w:t>
        <w:br/>
        <w:t>award term to the Federal Funding</w:t>
        <w:br/>
        <w:t>Accountability and Transparency Act</w:t>
        <w:br/>
        <w:t>Subaward Reporting System (FSRS).</w:t>
        <w:br/>
        <w:t>OMB intended to state that the</w:t>
        <w:br/>
        <w:t>‘‘recipient’’ is responsible for such</w:t>
        <w:br/>
        <w:t>reporting to FSRS. The technical</w:t>
        <w:br/>
        <w:t>correction is consistent with the prior</w:t>
        <w:br/>
        <w:t>version of the award term in appendix</w:t>
        <w:br/>
        <w:t>A to 2 CFR part 170, which is directed</w:t>
        <w:br/>
        <w:t>at recipients—but refers to them</w:t>
        <w:br/>
        <w:t>throughout as ‘‘you.’’ In the revised</w:t>
        <w:br/>
        <w:t>version of the award term, OMB</w:t>
        <w:br/>
        <w:t>generally replaced the word ‘‘you’’ with</w:t>
        <w:br/>
        <w:t>‘‘recipient’’ throughout for greater</w:t>
        <w:br/>
        <w:t>clarity, but inadvertently included the</w:t>
        <w:br/>
        <w:t>wrong terms in this particular instance.</w:t>
        <w:br/>
        <w:t>Consistent with 2 CFR 170.220(a), the</w:t>
        <w:br/>
        <w:t>award term is directed at recipients, and</w:t>
        <w:br/>
        <w:t>recipients are responsible for reporting</w:t>
        <w:br/>
        <w:t>subawards in FSRS. Thus, through this</w:t>
        <w:br/>
        <w:t>document, OMB replaced ‘‘entity or</w:t>
        <w:br/>
        <w:t>Federal agency’’ with ‘‘recipient’’ in</w:t>
        <w:br/>
        <w:t>paragraph (a)(1) of the award term.</w:t>
        <w:br/>
        <w:t>Section 184.3—Definitions</w:t>
        <w:br/>
        <w:t>(Introductory Text)</w:t>
        <w:br/>
        <w:t>In the introductory text for the</w:t>
        <w:br/>
        <w:t>definitions in part 184, which</w:t>
        <w:br/>
        <w:t>implements the Build America, Buy</w:t>
        <w:br/>
        <w:t>America Act (BABA), Public Law 117–</w:t>
        <w:br/>
        <w:t>58, OMB incorporated the meanings of</w:t>
        <w:br/>
        <w:t>acronyms and definitions from 2 CFR</w:t>
        <w:br/>
        <w:t>200.0 and 200.1. 88 FR 57750, 57788.</w:t>
        <w:br/>
        <w:t>OMB did this to incorporate the</w:t>
        <w:br/>
        <w:t>meanings of terms such as ‘‘Federal</w:t>
        <w:br/>
        <w:t>award,’’ ‘‘subaward,’’ ‘‘Federal</w:t>
        <w:br/>
        <w:t>agencies,’’ ‘‘recipient,’’ and others,</w:t>
        <w:br/>
        <w:t>which are used in the same way in both</w:t>
        <w:br/>
        <w:t>parts 184 and 200. However, the</w:t>
        <w:br/>
        <w:t>document published by OMB in the</w:t>
        <w:br/>
        <w:t>Federal Register in April 2024 revising</w:t>
        <w:br/>
        <w:t>part 200 adjusted the meanings and</w:t>
        <w:br/>
        <w:t>thresholds for the terms ‘‘equipment’’</w:t>
        <w:br/>
        <w:t>and ‘‘supply,’’ which OMB does not</w:t>
        <w:br/>
        <w:t>intend to apply under part 184. 89 FR</w:t>
        <w:br/>
        <w:t>30046, 30139–44. OMB has amended</w:t>
      </w:r>
    </w:p>
    <w:p>
      <w:r>
        <w:t>PO 00000</w:t>
      </w:r>
    </w:p>
    <w:p>
      <w:r>
        <w:t>Frm 00001</w:t>
      </w:r>
    </w:p>
    <w:p>
      <w:r>
        <w:t>Fmt 4700</w:t>
      </w:r>
    </w:p>
    <w:p>
      <w:r>
        <w:t>Sfmt 4700</w:t>
      </w:r>
    </w:p>
    <w:p>
      <w:r>
        <w:t>the introductory text before the</w:t>
        <w:br/>
        <w:t>definitions in § 184.3 to clarify that the</w:t>
        <w:br/>
        <w:t>definitions of ‘‘equipment’’ and</w:t>
        <w:br/>
        <w:t>‘‘supply’’ are not incorporated under</w:t>
        <w:br/>
        <w:t>part 184.</w:t>
        <w:br/>
        <w:t>Based on the use of ‘‘expenditures’’ at</w:t>
        <w:br/>
        <w:t>§ 184.8 (Exemptions to the Buy America</w:t>
        <w:br/>
        <w:t>Preference), OMB has also amended the</w:t>
        <w:br/>
        <w:t>introductory text to exclude the</w:t>
        <w:br/>
        <w:t>definition of ‘‘expenditures’’ from part</w:t>
        <w:br/>
        <w:t>200. The use of that term in § 184.8 (i.e.,</w:t>
        <w:br/>
        <w:t>‘‘expenditures for assistance’’) refers to</w:t>
        <w:br/>
        <w:t>expenditures of funds by a Federal</w:t>
        <w:br/>
        <w:t>agency ‘‘for assistance,’’ as opposed to</w:t>
        <w:br/>
        <w:t>the definition in § 200.1, which refers to</w:t>
        <w:br/>
        <w:t>expenditures ‘‘by a recipient or</w:t>
        <w:br/>
        <w:t>subrecipient to a project or program for</w:t>
        <w:br/>
        <w:t>which a Federal award is received.’’ 89</w:t>
        <w:br/>
        <w:t>FR 30046, 30139.</w:t>
        <w:br/>
        <w:t>OMB is not providing revised</w:t>
        <w:br/>
        <w:t>definitions of the terms ‘‘equipment,’’</w:t>
        <w:br/>
        <w:t>‘‘supply,’’ or ‘‘expenditure’’ through this</w:t>
        <w:br/>
        <w:t>document, but merely clarifying that the</w:t>
        <w:br/>
        <w:t>definitions from § 200.1 do not apply</w:t>
        <w:br/>
        <w:t>under part 184.</w:t>
        <w:br/>
        <w:t>Section 200.1—Definitions</w:t>
        <w:br/>
        <w:t>In the document published by OMB</w:t>
        <w:br/>
        <w:t>in the Federal Register in August 2023</w:t>
        <w:br/>
        <w:t>establishing 2 CFR part 184, which</w:t>
        <w:br/>
        <w:t>implements BABA, Public Law 117–58,</w:t>
        <w:br/>
        <w:t>OMB explained how the term Federal</w:t>
        <w:br/>
        <w:t>financial assistance, as defined at 2 CFR</w:t>
        <w:br/>
        <w:t>200.1, should be applied under part 184.</w:t>
        <w:br/>
        <w:t>88 FR 57750, 57774. The preamble</w:t>
        <w:br/>
        <w:t>explained that, through issuance of the</w:t>
        <w:br/>
        <w:t>final guidance, OMB did not modify the</w:t>
        <w:br/>
        <w:t>existing guidance in M–22–11 on the</w:t>
        <w:br/>
        <w:t>proper application of that term for the</w:t>
        <w:br/>
        <w:t>purposes of BABA. Specifically, OMB</w:t>
        <w:br/>
        <w:t>explained that the existing guidance in</w:t>
        <w:br/>
        <w:t>OMB Memorandum M–22–11 was based</w:t>
        <w:br/>
        <w:t>on the definition of Federal financial</w:t>
        <w:br/>
        <w:t>assistance at section 70912(4)(A) of</w:t>
        <w:br/>
        <w:t>BABA, providing that the term has the</w:t>
        <w:br/>
        <w:t>meaning given in ‘‘section 200.1 of title</w:t>
        <w:br/>
        <w:t>2, Code of Federal Regulations (or</w:t>
        <w:br/>
        <w:t>successor regulations).’’ Based on</w:t>
        <w:br/>
        <w:t>certain forms of assistance listed in</w:t>
        <w:br/>
        <w:t>section 200.1, Memorandum M–22–11</w:t>
        <w:br/>
        <w:t>established the policy that, for the</w:t>
        <w:br/>
        <w:t>purposes of BABA, Federal financial</w:t>
        <w:br/>
        <w:t>assistance means ‘‘assistance that nonFederal entities receive or administer in</w:t>
        <w:br/>
        <w:t>the form of grants, cooperative</w:t>
        <w:br/>
        <w:t>agreements, non-cash contributions or</w:t>
        <w:br/>
        <w:t>donations of property, direct assistance,</w:t>
        <w:br/>
        <w:t>loans, loan guarantees, and other types</w:t>
        <w:br/>
        <w:t>of financial assistance.’’ (Emphasis</w:t>
        <w:br/>
        <w:t>added) Section 70912(4)(B) of BABA</w:t>
        <w:br/>
        <w:t>also provides that the term Federal</w:t>
        <w:br/>
        <w:t>financial assistance includes, but is not</w:t>
      </w:r>
    </w:p>
    <w:p>
      <w:r>
        <w:t>E:\FR\FM\01OCR1.SGM</w:t>
      </w:r>
    </w:p>
    <w:p>
      <w:r>
        <w:t>01OCR1</w:t>
      </w:r>
    </w:p>
    <w:p/>
    <w:p>
      <w:r>
        <w:t>[PDF page break]</w:t>
      </w:r>
    </w:p>
    <w:p>
      <w:r>
        <w:t>khammond on DSKJM1Z7X2PROD with RULES</w:t>
      </w:r>
    </w:p>
    <w:p>
      <w:r>
        <w:t>79732</w:t>
      </w:r>
    </w:p>
    <w:p>
      <w:r>
        <w:t>Federal Register / Vol. 89, No. 190 / Tuesday, October 1, 2024 / Rules and Regulations</w:t>
      </w:r>
    </w:p>
    <w:p>
      <w:r>
        <w:t>limited to, all expenditures ‘‘by a</w:t>
        <w:br/>
        <w:t>Federal agency to a non-Federal entity</w:t>
        <w:br/>
        <w:t>[for assistance] for an infrastructure</w:t>
        <w:br/>
        <w:t>project,’’ except that it does not include</w:t>
        <w:br/>
        <w:t>certain specified expenditures relating</w:t>
        <w:br/>
        <w:t>to a major disaster or emergency. Based</w:t>
        <w:br/>
        <w:t>on the policy in Memorandum M–22–</w:t>
        <w:br/>
        <w:t>11, which applied BABA to loans and</w:t>
        <w:br/>
        <w:t>loan guarantees, the part 184 preamble</w:t>
        <w:br/>
        <w:t>explained how the definition from</w:t>
        <w:br/>
        <w:t>BABA 70912(4)(A) and 2 CFR 200.1</w:t>
        <w:br/>
        <w:t>should be applied for the purposes of</w:t>
        <w:br/>
        <w:t>part 184. 88 FR 57750, 57774.</w:t>
        <w:br/>
        <w:t>OMB subsequently rescinded and</w:t>
        <w:br/>
        <w:t>replaced Memorandum M–22–11 on</w:t>
        <w:br/>
        <w:t>October 25, 2023, by issuing</w:t>
        <w:br/>
        <w:t>Memorandum M–24–02. Memorandum</w:t>
        <w:br/>
        <w:t>M–24–02 continues to provide that, for</w:t>
        <w:br/>
        <w:t>the purposes of BABA, Federal financial</w:t>
        <w:br/>
        <w:t>assistance means ‘‘assistance that nonFederal entities receive or administer in</w:t>
        <w:br/>
        <w:t>the form of grants, cooperative</w:t>
        <w:br/>
        <w:t>agreements, non-cash contributions or</w:t>
        <w:br/>
        <w:t>donations of property, direct assistance,</w:t>
        <w:br/>
        <w:t>loans, loan guarantees, and other types</w:t>
        <w:br/>
        <w:t>of financial assistance.’’</w:t>
        <w:br/>
        <w:t>To clarify how the term ‘‘Federal</w:t>
        <w:br/>
        <w:t>financial assistance’’ is applied for</w:t>
        <w:br/>
        <w:t>purposes of BABA under part 184, OMB</w:t>
        <w:br/>
        <w:t>has added a new paragraph to the</w:t>
        <w:br/>
        <w:t>definition at § 200.1 specifically</w:t>
        <w:br/>
        <w:t>addressing this topic based on the part</w:t>
        <w:br/>
        <w:t>184 preamble and associated OMB</w:t>
        <w:br/>
        <w:t>guidance memoranda. This revision is</w:t>
        <w:br/>
        <w:t>intended to reduce any ambiguity in the</w:t>
        <w:br/>
        <w:t>2 CFR text on which forms of Federal</w:t>
        <w:br/>
        <w:t>financial assistance are included for</w:t>
        <w:br/>
        <w:t>purposes of part 184. The revision is</w:t>
        <w:br/>
        <w:t>consistent with OMB’s existing policy</w:t>
        <w:br/>
        <w:t>with respect to BABA applicability to</w:t>
        <w:br/>
        <w:t>loans and loan guarantees, which is</w:t>
        <w:br/>
        <w:t>reflected in the part 184 preamble and</w:t>
        <w:br/>
        <w:t>associated policy memoranda.</w:t>
      </w:r>
    </w:p>
    <w:p>
      <w:r>
        <w:t>cognizant agency approval, OMB also</w:t>
        <w:br/>
        <w:t>inadvertently removed the option to</w:t>
        <w:br/>
        <w:t>include these payments in a fringe</w:t>
        <w:br/>
        <w:t>benefit rate under any circumstances,</w:t>
        <w:br/>
        <w:t>which—as the preamble text reflected—</w:t>
        <w:br/>
        <w:t>was not its intent. Thus, through this</w:t>
        <w:br/>
        <w:t>document, OMB inserted the following</w:t>
        <w:br/>
        <w:t>text at the end of paragraph (b)(3)(i) of</w:t>
        <w:br/>
        <w:t>§ 200.431: ‘‘or included in the fringe</w:t>
        <w:br/>
        <w:t>benefit rate.’’</w:t>
        <w:br/>
        <w:t>In addition, OMB further revised</w:t>
        <w:br/>
        <w:t>paragraph (b)(3)(i) of § 200.431 through</w:t>
        <w:br/>
        <w:t>this document to replace the word</w:t>
        <w:br/>
        <w:t>‘‘must’’ with ‘‘should’’ in the instruction</w:t>
        <w:br/>
        <w:t>to either allocate these payments for</w:t>
        <w:br/>
        <w:t>unused leave as a general administrative</w:t>
        <w:br/>
        <w:t>expense to all activities or include them</w:t>
        <w:br/>
        <w:t>in fringe benefit rates. This revision is</w:t>
        <w:br/>
        <w:t>consistent with prior OMB guidance on</w:t>
        <w:br/>
        <w:t>this topic in the ‘‘2 CFR Frequently</w:t>
        <w:br/>
        <w:t>Asked Questions’’ (2 CFR FAQ)</w:t>
        <w:br/>
        <w:t>published on May 3, 2021, which was</w:t>
        <w:br/>
        <w:t>a source of the text at paragraph (b)(3)(i)</w:t>
        <w:br/>
        <w:t>of § 200.431. See 2 CFR FAQ, at Q–104.</w:t>
        <w:br/>
        <w:t>All payments for unused leave must still</w:t>
        <w:br/>
        <w:t>be allocated in accordance with the cost</w:t>
        <w:br/>
        <w:t>principles in subpart E. See, e.g., 2 CFR</w:t>
        <w:br/>
        <w:t>200.401(a). Paragraph (b)(3)(i), as</w:t>
        <w:br/>
        <w:t>revised, continues to describe the two</w:t>
        <w:br/>
        <w:t>options that will generally be used for</w:t>
        <w:br/>
        <w:t>these types of payments under subpart</w:t>
        <w:br/>
        <w:t>E.</w:t>
      </w:r>
    </w:p>
    <w:p>
      <w:r>
        <w:t>Section 200.431—Compensation—</w:t>
        <w:br/>
        <w:t>Fringe Benefits</w:t>
        <w:br/>
        <w:t>In the document published by OMB</w:t>
        <w:br/>
        <w:t>in the Federal Register in April, OMB</w:t>
        <w:br/>
        <w:t>explained in the preamble at 89 FR</w:t>
        <w:br/>
        <w:t>30095 that, in the proposed guidance,</w:t>
        <w:br/>
        <w:t>‘‘OMB proposed revising section</w:t>
        <w:br/>
        <w:t>200.431 on fringe benefits to require</w:t>
        <w:br/>
        <w:t>recipients and subrecipients to allocate</w:t>
        <w:br/>
        <w:t>payments for unused leave as general</w:t>
        <w:br/>
        <w:t>administrative expenses or include</w:t>
        <w:br/>
        <w:t>them in a fringe benefit rate with</w:t>
        <w:br/>
        <w:t>cognizant agency approval.’’ In its</w:t>
        <w:br/>
        <w:t>response to comments at 89 FR 30095,</w:t>
        <w:br/>
        <w:t>OMB stated that it revised paragraph</w:t>
        <w:br/>
        <w:t>(b)(3)(i) of § 200.431 ‘‘to remove the</w:t>
        <w:br/>
        <w:t>requirement that agencies must include</w:t>
        <w:br/>
        <w:t>certain costs in fringe benefit rates only</w:t>
        <w:br/>
        <w:t>with the approval of the cognizant</w:t>
        <w:br/>
        <w:t>agency for indirect costs.’’ (Emphasis</w:t>
        <w:br/>
        <w:t>added) OMB explained that it made this</w:t>
        <w:br/>
        <w:t>change in recognition ‘‘that some</w:t>
        <w:br/>
        <w:t>recipients might not have a cognizant</w:t>
        <w:br/>
        <w:t>agency for indirect costs.’’ However, in</w:t>
        <w:br/>
        <w:t>removing the requirement to obtain</w:t>
      </w:r>
    </w:p>
    <w:p>
      <w:r>
        <w:t>Colleges and universities, Grant</w:t>
        <w:br/>
        <w:t>programs, Hospitals, International</w:t>
        <w:br/>
        <w:t>organizations, Loan programs, Reporting</w:t>
        <w:br/>
        <w:t>and recordkeeping requirements.</w:t>
      </w:r>
    </w:p>
    <w:p>
      <w:r>
        <w:t>VerDate Sep&lt;11&gt;2014</w:t>
      </w:r>
    </w:p>
    <w:p>
      <w:r>
        <w:t>16:06 Sep 30, 2024</w:t>
      </w:r>
    </w:p>
    <w:p>
      <w:r>
        <w:t>Jkt 265001</w:t>
      </w:r>
    </w:p>
    <w:p>
      <w:r>
        <w:t>Correction to Final Rule Published</w:t>
        <w:br/>
        <w:t>April 2024</w:t>
      </w:r>
    </w:p>
    <w:p>
      <w:r>
        <w:t>Appendix A to part 170 [Amended]</w:t>
        <w:br/>
        <w:t>■ 2. In appendix A to part 170, amend</w:t>
      </w:r>
    </w:p>
    <w:p>
      <w:r>
        <w:t>paragraph I(a)(2)(i) by removing the</w:t>
        <w:br/>
        <w:t>words ‘‘entity or Federal agency’’ and</w:t>
        <w:br/>
        <w:t>adding, in their place, the word</w:t>
        <w:br/>
        <w:t>‘‘recipient’’.</w:t>
        <w:br/>
        <w:t>PART 184—BUY AMERICA</w:t>
        <w:br/>
        <w:t>PREFERENCES FOR</w:t>
        <w:br/>
        <w:t>INFRASTRUCTURE PROJECTS</w:t>
        <w:br/>
        <w:t>■ 3. The authority citation for part 184</w:t>
      </w:r>
    </w:p>
    <w:p>
      <w:r>
        <w:t>continues to read as follows:</w:t>
        <w:br/>
        <w:t>Authority: Pub. L. 117–58, 135 Stat. 429.</w:t>
        <w:br/>
        <w:t>■ 4. In § 184.3, revise the introductory</w:t>
      </w:r>
    </w:p>
    <w:p>
      <w:r>
        <w:t>text to read as follows:</w:t>
        <w:br/>
        <w:t>§ 184.3</w:t>
      </w:r>
    </w:p>
    <w:p>
      <w:r>
        <w:t>Definitions.</w:t>
      </w:r>
    </w:p>
    <w:p>
      <w:r>
        <w:t>Acronyms used in this part have the</w:t>
        <w:br/>
        <w:t>same meaning as provided in 2 CFR</w:t>
        <w:br/>
        <w:t>200.0. Terms not defined in this part</w:t>
        <w:br/>
        <w:t>have the same meaning as provided in</w:t>
        <w:br/>
        <w:t>2 CFR 200.1, except for the terms</w:t>
        <w:br/>
        <w:t>‘‘equipment,’’ ‘‘expenditures,’’ and</w:t>
        <w:br/>
        <w:t>‘‘supplies,’’ which are not specifically</w:t>
        <w:br/>
        <w:t>defined for this part. As used in this</w:t>
        <w:br/>
        <w:t>part:</w:t>
        <w:br/>
        <w:t>*</w:t>
        <w:br/>
        <w:t>*</w:t>
        <w:br/>
        <w:t>*</w:t>
        <w:br/>
        <w:t>*</w:t>
        <w:br/>
        <w:t>*</w:t>
        <w:br/>
        <w:t>PART 200—UNIFORM</w:t>
        <w:br/>
        <w:t>ADMINISTRATIVE REQUIREMENTS,</w:t>
        <w:br/>
        <w:t>COST PRINCIPLES, AND AUDIT</w:t>
        <w:br/>
        <w:t>REQUIREMENTS FOR FEDERAL</w:t>
        <w:br/>
        <w:t>AWARDS</w:t>
      </w:r>
    </w:p>
    <w:p>
      <w:r>
        <w:t>In FR Doc. 2024–07496, appearing at</w:t>
        <w:br/>
        <w:t>89 FR 30046 in the Federal Register of</w:t>
        <w:br/>
        <w:t>April 22, 2024, on page 30108, in the</w:t>
        <w:br/>
        <w:t>first column, remove instruction 1 for</w:t>
        <w:br/>
        <w:t>title 2.</w:t>
      </w:r>
    </w:p>
    <w:p>
      <w:r>
        <w:t>■ 5. The authority citation for part 200</w:t>
      </w:r>
    </w:p>
    <w:p>
      <w:r>
        <w:t>List of Subjects</w:t>
      </w:r>
    </w:p>
    <w:p>
      <w:r>
        <w:t>‘‘Federal financial assistance,’’ add</w:t>
        <w:br/>
        <w:t>paragraph (5) to read as follows:</w:t>
      </w:r>
    </w:p>
    <w:p>
      <w:r>
        <w:t>2 CFR Part 170</w:t>
      </w:r>
    </w:p>
    <w:p>
      <w:r>
        <w:t>2 CFR Parts 184 and 200</w:t>
        <w:br/>
        <w:t>Administration of Federal financial</w:t>
        <w:br/>
        <w:t>assistance, Administrative practice and</w:t>
        <w:br/>
        <w:t>procedure, Federal financial assistance</w:t>
        <w:br/>
        <w:t>programs.</w:t>
        <w:br/>
        <w:t>For the reasons stated in the</w:t>
        <w:br/>
        <w:t>preamble, the Office of Management and</w:t>
        <w:br/>
        <w:t>Budget corrects 2 CFR chapters I and II</w:t>
        <w:br/>
        <w:t>by making the following correcting</w:t>
        <w:br/>
        <w:t>amendments:</w:t>
        <w:br/>
        <w:t>PART 170—REPORTING SUBAWARD</w:t>
        <w:br/>
        <w:t>AND EXECUTIVE COMPENSATION</w:t>
        <w:br/>
        <w:t>INFORMATION</w:t>
        <w:br/>
        <w:t>■ 1. The authority citation for part 170</w:t>
      </w:r>
    </w:p>
    <w:p>
      <w:r>
        <w:t>continues to read as follows:</w:t>
        <w:br/>
        <w:t>Authority: 31 U.S.C. 503; 31 U.S.C. 6102;</w:t>
        <w:br/>
        <w:t>31 U.S.C. 6307; Pub. L. 109–282; Pub. L. 110–</w:t>
        <w:br/>
        <w:t>252, Pub. L. 113–101, Pub. L. 117–40.</w:t>
      </w:r>
    </w:p>
    <w:p>
      <w:r>
        <w:t>PO 00000</w:t>
      </w:r>
    </w:p>
    <w:p>
      <w:r>
        <w:t>Frm 00002</w:t>
      </w:r>
    </w:p>
    <w:p>
      <w:r>
        <w:t>Fmt 4700</w:t>
      </w:r>
    </w:p>
    <w:p>
      <w:r>
        <w:t>Sfmt 4700</w:t>
      </w:r>
    </w:p>
    <w:p>
      <w:r>
        <w:t>continues to read as follows:</w:t>
        <w:br/>
        <w:t>Authority: 31 U.S.C. 503; 31 U.S.C. 6101–</w:t>
        <w:br/>
        <w:t>6106; 31 U.S.C. 6307; 31 U.S.C. 7501–7507.</w:t>
        <w:br/>
        <w:t>■ 6. In § 200.1, in the definition of</w:t>
      </w:r>
    </w:p>
    <w:p>
      <w:r>
        <w:t>§ 200.1</w:t>
      </w:r>
    </w:p>
    <w:p>
      <w:r>
        <w:t>Definitions.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Federal financial assistance * * *</w:t>
        <w:br/>
        <w:t>(5) For part 184 of this title, in</w:t>
        <w:br/>
        <w:t>addition to the forms of assistance listed</w:t>
        <w:br/>
        <w:t>in paragraph (1) of this definition,</w:t>
        <w:br/>
        <w:t>Federal financial assistance also</w:t>
        <w:br/>
        <w:t>includes assistance that recipients or</w:t>
        <w:br/>
        <w:t>subrecipients receive or administer in</w:t>
        <w:br/>
        <w:t>the form of:</w:t>
        <w:br/>
        <w:t>(i) Loans; and</w:t>
        <w:br/>
        <w:t>(ii) Loan Guarantees.</w:t>
        <w:br/>
        <w:t>*</w:t>
        <w:br/>
        <w:t>*</w:t>
        <w:br/>
        <w:t>*</w:t>
        <w:br/>
        <w:t>*</w:t>
        <w:br/>
        <w:t>*</w:t>
        <w:br/>
        <w:t>■ 7. In § 200.431, revise paragraph</w:t>
        <w:br/>
        <w:t>(b)(3)(i) to read as follows:</w:t>
        <w:br/>
        <w:t>§ 200.431</w:t>
      </w:r>
    </w:p>
    <w:p>
      <w:r>
        <w:t>Compensation—fringe benefits.</w:t>
      </w:r>
    </w:p>
    <w:p>
      <w:r>
        <w:t>*</w:t>
      </w:r>
    </w:p>
    <w:p>
      <w:r>
        <w:t>*</w:t>
        <w:br/>
        <w:t>*</w:t>
        <w:br/>
        <w:t>*</w:t>
        <w:br/>
        <w:t>*</w:t>
        <w:br/>
        <w:t>(b) * * *</w:t>
        <w:br/>
        <w:t>(3) * * *</w:t>
        <w:br/>
        <w:t>(i) When a recipient or subrecipient</w:t>
        <w:br/>
        <w:t>uses the cash basis of accounting, the</w:t>
        <w:br/>
        <w:t>cost of leave is recognized in the period</w:t>
        <w:br/>
        <w:t>that the leave is taken and paid for.</w:t>
        <w:br/>
        <w:t>Payments for unused leave when an</w:t>
      </w:r>
    </w:p>
    <w:p>
      <w:r>
        <w:t>E:\FR\FM\01OCR1.SGM</w:t>
      </w:r>
    </w:p>
    <w:p>
      <w:r>
        <w:t>01OCR1</w:t>
      </w:r>
    </w:p>
    <w:p/>
    <w:p>
      <w:r>
        <w:t>[PDF page break]</w:t>
      </w:r>
    </w:p>
    <w:p>
      <w:r>
        <w:t>Federal Register / Vol. 89, No. 190 / Tuesday, October 1, 2024 / Rules and Regulations</w:t>
        <w:br/>
        <w:t>employee retires or terminates</w:t>
        <w:br/>
        <w:t>employment are allowable in the year of</w:t>
        <w:br/>
        <w:t>payment and should be allocated as a</w:t>
        <w:br/>
        <w:t>general administrative expense to all</w:t>
        <w:br/>
        <w:t>activities or included in the fringe</w:t>
        <w:br/>
        <w:t>benefit rate.</w:t>
        <w:br/>
        <w:t>*</w:t>
        <w:br/>
        <w:t>*</w:t>
        <w:br/>
        <w:t>*</w:t>
        <w:br/>
        <w:t>*</w:t>
        <w:br/>
        <w:t>*</w:t>
        <w:br/>
        <w:t>Deidre A. Harrison,</w:t>
        <w:br/>
        <w:t>Deputy Controller, performing the delegated</w:t>
        <w:br/>
        <w:t>duties of the Controller Office of Federal</w:t>
        <w:br/>
        <w:t>Financial Management.</w:t>
        <w:br/>
        <w:t>[FR Doc. 2024–22520 Filed 9–26–24; 4:15 pm]</w:t>
        <w:br/>
        <w:t>BILLING CODE 3110–01–P</w:t>
      </w:r>
    </w:p>
    <w:p>
      <w:r>
        <w:t>DEPARTMENT OF AGRICULTURE</w:t>
        <w:br/>
        <w:t>Animal and Plant Health Inspection</w:t>
        <w:br/>
        <w:t>Service</w:t>
        <w:br/>
        <w:t>7 CFR Parts 305 and 319</w:t>
        <w:br/>
        <w:t>[Docket No. APHIS–2024–0034]</w:t>
      </w:r>
    </w:p>
    <w:p>
      <w:r>
        <w:t>Web Links for Plant Commodity Import</w:t>
        <w:br/>
        <w:t>Requirements</w:t>
        <w:br/>
        <w:t>AGENCY: Animal and Plant Health</w:t>
      </w:r>
    </w:p>
    <w:p>
      <w:r>
        <w:t>Inspection Service, USDA.</w:t>
        <w:br/>
        <w:t>ACTION: Final rule.</w:t>
        <w:br/>
        <w:t>SUMMARY: We are revising the</w:t>
      </w:r>
    </w:p>
    <w:p>
      <w:r>
        <w:t>phytosanitary treatment and quarantine</w:t>
        <w:br/>
        <w:t>import regulations to reflect our</w:t>
        <w:br/>
        <w:t>relocation of import and treatment</w:t>
        <w:br/>
        <w:t>requirements for agricultural</w:t>
        <w:br/>
        <w:t>commodities to the Agricultural</w:t>
        <w:br/>
        <w:t>Commodity Import Requirements online</w:t>
        <w:br/>
        <w:t>database. This change will ensure that</w:t>
        <w:br/>
        <w:t>the regulations provide the latest web</w:t>
        <w:br/>
        <w:t>links for accessing current import and</w:t>
        <w:br/>
        <w:t>treatment requirements for all</w:t>
        <w:br/>
        <w:t>agricultural commodities.</w:t>
        <w:br/>
        <w:t>DATES: Effective October 1, 2024.</w:t>
        <w:br/>
        <w:t>FOR FURTHER INFORMATION CONTACT: Ms.</w:t>
        <w:br/>
        <w:t>Jenna Edwards, Assistant Director,</w:t>
        <w:br/>
        <w:t>Information Services and Manuals Unit,</w:t>
        <w:br/>
        <w:t>PPQ–PEIP–IRM, APHIS, 4700 River</w:t>
        <w:br/>
        <w:t>Road, Riverdale, MD 20737–1231; (970)</w:t>
        <w:br/>
        <w:t>305–2501; jennifer.m.edwards@</w:t>
        <w:br/>
        <w:t>usda.gov.</w:t>
        <w:br/>
        <w:t>SUPPLEMENTARY INFORMATION:</w:t>
      </w:r>
    </w:p>
    <w:p>
      <w:r>
        <w:t>khammond on DSKJM1Z7X2PROD with RULES</w:t>
      </w:r>
    </w:p>
    <w:p>
      <w:r>
        <w:t>Background</w:t>
        <w:br/>
        <w:t>The regulations in 7 CFR part 305,</w:t>
        <w:br/>
        <w:t>‘‘Phytosanitary Treatments,’’ set out</w:t>
        <w:br/>
        <w:t>phytosanitary treatment requirements</w:t>
        <w:br/>
        <w:t>for certain plants, fruits, vegetables, and</w:t>
        <w:br/>
        <w:t>other articles before they may be</w:t>
        <w:br/>
        <w:t>imported or moved interstate to prevent</w:t>
        <w:br/>
        <w:t>the spread of agricultural pests into or</w:t>
        <w:br/>
        <w:t>within the United States. In 7 CFR part</w:t>
        <w:br/>
        <w:t>319, subpart H, §§ 319.37–1 through</w:t>
        <w:br/>
        <w:t>319.37–23, sets out requirements for</w:t>
        <w:br/>
        <w:t>importation of live plants intended to be</w:t>
        <w:br/>
        <w:t>planted or replanted. Subpart L,</w:t>
        <w:br/>
        <w:t>§§ 319.56–1 through 319.56–12,</w:t>
        <w:br/>
        <w:t>provides requirements for importation</w:t>
      </w:r>
    </w:p>
    <w:p>
      <w:r>
        <w:t>VerDate Sep&lt;11&gt;2014</w:t>
      </w:r>
    </w:p>
    <w:p>
      <w:r>
        <w:t>16:06 Sep 30, 2024</w:t>
      </w:r>
    </w:p>
    <w:p>
      <w:r>
        <w:t>Jkt 265001</w:t>
      </w:r>
    </w:p>
    <w:p>
      <w:r>
        <w:t>of fruits and vegetables into the United</w:t>
        <w:br/>
        <w:t>States.</w:t>
        <w:br/>
        <w:t>The Animal and Plant Health</w:t>
        <w:br/>
        <w:t>Inspection Service (APHIS) maintains a</w:t>
        <w:br/>
        <w:t>publicly searchable database,</w:t>
        <w:br/>
        <w:t>‘‘Agricultural Commodity Import</w:t>
        <w:br/>
        <w:t>Requirements,’’ or ACIR,1 that allows</w:t>
        <w:br/>
        <w:t>users to find import and treatment</w:t>
        <w:br/>
        <w:t>requirements for all agricultural</w:t>
        <w:br/>
        <w:t>commodities. APHIS intends ACIR</w:t>
        <w:br/>
        <w:t>eventually to be the official location for</w:t>
        <w:br/>
        <w:t>import and treatment requirements for</w:t>
        <w:br/>
        <w:t>all agricultural commodities.</w:t>
        <w:br/>
        <w:t>Prior to development of the ACIR</w:t>
        <w:br/>
        <w:t>database, APHIS’ Plant Protection and</w:t>
        <w:br/>
        <w:t>Quarantine (PPQ) import and treatment</w:t>
        <w:br/>
        <w:t>requirements were maintained across</w:t>
        <w:br/>
        <w:t>several manuals and the Fruits and</w:t>
        <w:br/>
        <w:t>Vegetables Import Requirements</w:t>
        <w:br/>
        <w:t>(FAVIR) database. In September 2022,</w:t>
        <w:br/>
        <w:t>FAVIR was retired and all information</w:t>
        <w:br/>
        <w:t>about specific fruit and vegetable import</w:t>
        <w:br/>
        <w:t>requirements were relocated to ACIR.</w:t>
        <w:br/>
        <w:t>PPQ import requirements for cut flowers</w:t>
        <w:br/>
        <w:t>and greenery, seeds not for planting,</w:t>
        <w:br/>
        <w:t>miscellaneous and processed products,</w:t>
        <w:br/>
        <w:t>and later in 2022, plants for planting,</w:t>
        <w:br/>
        <w:t>were also relocated from their respective</w:t>
        <w:br/>
        <w:t>manuals to ACIR. In early 2023,</w:t>
        <w:br/>
        <w:t>treatment schedules and other</w:t>
        <w:br/>
        <w:t>information from the PPQ Treatment</w:t>
        <w:br/>
        <w:t>Manual were relocated to ACIR.</w:t>
        <w:br/>
        <w:t>Parts 305 and 319 of the current</w:t>
        <w:br/>
        <w:t>regulations contain web links to FAVIR,</w:t>
        <w:br/>
        <w:t>PPQ’s Plants for Planting Manual, and</w:t>
        <w:br/>
        <w:t>the PPQ Treatment Manual. These links</w:t>
        <w:br/>
        <w:t>either redirect persons to the ACIR</w:t>
        <w:br/>
        <w:t>database or to manuals that are no</w:t>
        <w:br/>
        <w:t>longer to be updated, as the information</w:t>
        <w:br/>
        <w:t>in these sources has been moved to</w:t>
        <w:br/>
        <w:t>ACIR. In order to provide updated web</w:t>
        <w:br/>
        <w:t>links to direct readers to the ACIR</w:t>
        <w:br/>
        <w:t>database, it is necessary to amend the</w:t>
        <w:br/>
        <w:t>regulations through rulemaking.</w:t>
        <w:br/>
        <w:t>In § 305.1, the definition of PPQ</w:t>
        <w:br/>
        <w:t>Treatment Manual contains a link that</w:t>
        <w:br/>
        <w:t>currently directs readers to the manual.</w:t>
        <w:br/>
        <w:t>We are removing that web link and</w:t>
        <w:br/>
        <w:t>replacing it with one that links directly</w:t>
        <w:br/>
        <w:t>to the treatments section within ACIR.</w:t>
        <w:br/>
        <w:t>We are also amending the definition by</w:t>
        <w:br/>
        <w:t>removing the current mailing address</w:t>
        <w:br/>
        <w:t>for requesting a hard copy of the PPQ</w:t>
        <w:br/>
        <w:t>Treatment Manual and adding an</w:t>
        <w:br/>
        <w:t>updated mailing address.2 In</w:t>
        <w:br/>
        <w:t>accordance with our legal obligations,</w:t>
        <w:br/>
        <w:t>we maintain this service for persons</w:t>
        <w:br/>
        <w:t>who may not have access to the internet.</w:t>
        <w:br/>
        <w:t>We are also amending § 319.5(c) by</w:t>
        <w:br/>
        <w:t>removing ‘‘Commodity Import Analysis</w:t>
        <w:br/>
        <w:t>and Operations’’ from the address to</w:t>
        <w:br/>
        <w:t>which information about export</w:t>
        <w:br/>
        <w:t>commodities is to be sent. This</w:t>
        <w:br/>
        <w:t>amendment reflects an internal</w:t>
        <w:br/>
        <w:t>administrative change.</w:t>
        <w:br/>
        <w:t>1 https://acir.aphis.usda.gov/s/.</w:t>
        <w:br/>
        <w:t>2 Information Services and Manuals Unit, 4700</w:t>
        <w:br/>
        <w:t>River Road, Riverdale, MD 20737.</w:t>
      </w:r>
    </w:p>
    <w:p>
      <w:r>
        <w:t>PO 00000</w:t>
      </w:r>
    </w:p>
    <w:p>
      <w:r>
        <w:t>Frm 00003</w:t>
      </w:r>
    </w:p>
    <w:p>
      <w:r>
        <w:t>Fmt 4700</w:t>
      </w:r>
    </w:p>
    <w:p>
      <w:r>
        <w:t>Sfmt 4700</w:t>
      </w:r>
    </w:p>
    <w:p>
      <w:r>
        <w:t>79733</w:t>
      </w:r>
    </w:p>
    <w:p>
      <w:r>
        <w:t>In § 319.37–2, we are revising the</w:t>
        <w:br/>
        <w:t>definition of Plants for Planting Manual</w:t>
        <w:br/>
        <w:t>by replacing the web link currently in</w:t>
        <w:br/>
        <w:t>the definition with one that links</w:t>
        <w:br/>
        <w:t>directly to the plants for planting</w:t>
        <w:br/>
        <w:t>section of the ACIR database. We are</w:t>
        <w:br/>
        <w:t>also updating the mailing address in the</w:t>
        <w:br/>
        <w:t>definition for persons requesting a hard</w:t>
        <w:br/>
        <w:t>copy of the manual.</w:t>
        <w:br/>
        <w:t>As noted above, the import</w:t>
        <w:br/>
        <w:t>requirements for fruits and vegetables</w:t>
        <w:br/>
        <w:t>have been moved from FAVIR to ACIR.</w:t>
        <w:br/>
        <w:t>Accordingly, we are updating § 319.56–</w:t>
        <w:br/>
        <w:t>4(c)(1) by replacing the current web link</w:t>
        <w:br/>
        <w:t>with a link directly to the ACIR</w:t>
        <w:br/>
        <w:t>database.</w:t>
        <w:br/>
        <w:t>Effective Date</w:t>
        <w:br/>
        <w:t>This rule updates APHIS’ regulations</w:t>
        <w:br/>
        <w:t>in order to ensure that references to</w:t>
        <w:br/>
        <w:t>manuals, web addresses, postal</w:t>
        <w:br/>
        <w:t>addresses, and nomenclature are</w:t>
        <w:br/>
        <w:t>accurate. Therefore, APHIS considers</w:t>
        <w:br/>
        <w:t>there to be good cause pursuant to 5</w:t>
        <w:br/>
        <w:t>U.S.C. 553 to find that an opportunity</w:t>
        <w:br/>
        <w:t>for public comment is unnecessary and</w:t>
        <w:br/>
        <w:t>contrary to the public interest, and this</w:t>
        <w:br/>
        <w:t>rule may be made effective less than 30</w:t>
        <w:br/>
        <w:t>days after publication in the Federal</w:t>
        <w:br/>
        <w:t>Register. Further, since this rule ensures</w:t>
        <w:br/>
        <w:t>that regulations will refer to the correct</w:t>
        <w:br/>
        <w:t>web addresses and postal addresses</w:t>
        <w:br/>
        <w:t>used by the Agency, APHIS considers</w:t>
        <w:br/>
        <w:t>the rule to relate to internal agency</w:t>
        <w:br/>
        <w:t>management within the U.S.</w:t>
        <w:br/>
        <w:t>Department of Agriculture, and it is,</w:t>
        <w:br/>
        <w:t>accordingly, exempt from the provisions</w:t>
        <w:br/>
        <w:t>of Executive Orders 12866 and 12988.</w:t>
        <w:br/>
        <w:t>Finally, this action is not a rule as</w:t>
        <w:br/>
        <w:t>defined by the Regulatory Flexibility</w:t>
        <w:br/>
        <w:t>Act (5 U.S.C. 501), and as such is</w:t>
        <w:br/>
        <w:t>exempt from the provisions of that Act.</w:t>
        <w:br/>
        <w:t>Executive Order 12372</w:t>
        <w:br/>
        <w:t>This program/activity is listed in the</w:t>
        <w:br/>
        <w:t>Catalog of Federal Domestic Assistance</w:t>
        <w:br/>
        <w:t>under No. 10.025 and is subject to</w:t>
        <w:br/>
        <w:t>Executive Order 12372, which requires</w:t>
        <w:br/>
        <w:t>intergovernmental consultation with</w:t>
        <w:br/>
        <w:t>State and local officials. (See 2 CFR</w:t>
        <w:br/>
        <w:t>chapter IV.)</w:t>
        <w:br/>
        <w:t>Paperwork Reduction Act</w:t>
        <w:br/>
        <w:t>This rule contains no reporting or</w:t>
        <w:br/>
        <w:t>recordkeeping requirements under the</w:t>
        <w:br/>
        <w:t>Paperwork Reduction Act of 1995 (44</w:t>
        <w:br/>
        <w:t>U.S.C. 3501 et seq.).</w:t>
        <w:br/>
        <w:t>Lists of Subjects</w:t>
        <w:br/>
        <w:t>7 CFR Part 305</w:t>
        <w:br/>
        <w:t>Agricultural commodities, Imports,</w:t>
        <w:br/>
        <w:t>Plant diseases and pests, Quarantine,</w:t>
        <w:br/>
        <w:t>Reporting and recordkeeping</w:t>
        <w:br/>
        <w:t>requirements, Transportation.</w:t>
        <w:br/>
        <w:t>7 CFR Part 319</w:t>
        <w:br/>
        <w:t>Coffee, Cotton, Fruits, Honey,</w:t>
        <w:br/>
        <w:t>Imports, Nursery stock, Plant diseases</w:t>
        <w:br/>
        <w:t>and pests, Plants, Quarantine, Reporting</w:t>
      </w:r>
    </w:p>
    <w:p>
      <w:r>
        <w:t>E:\FR\FM\01OCR1.SGM</w:t>
      </w:r>
    </w:p>
    <w:p>
      <w:r>
        <w:t>01OCR1</w:t>
      </w:r>
    </w:p>
    <w:p/>
    <w:p>
      <w:r>
        <w:t>[PDF page break]</w:t>
      </w:r>
    </w:p>
    <w:p/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