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30D75E">
      <w:pPr>
        <w:pStyle w:val="2"/>
        <w:keepNext w:val="0"/>
        <w:keepLines w:val="0"/>
        <w:widowControl/>
        <w:suppressLineNumbers w:val="0"/>
        <w:shd w:val="clear" w:fill="FFFFFF"/>
        <w:spacing w:line="16" w:lineRule="atLeast"/>
        <w:ind w:left="0" w:firstLine="0"/>
        <w:rPr>
          <w:rFonts w:ascii="Segoe UI" w:hAnsi="Segoe UI" w:eastAsia="Segoe UI" w:cs="Segoe UI"/>
          <w:b/>
          <w:bCs/>
          <w:i w:val="0"/>
          <w:iCs w:val="0"/>
          <w:caps w:val="0"/>
          <w:color w:val="141818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41818"/>
          <w:spacing w:val="0"/>
          <w:shd w:val="clear" w:fill="FFFFFF"/>
        </w:rPr>
        <w:t>Tika (DOCX, PPTX, HTML…​)</w:t>
      </w:r>
    </w:p>
    <w:p w14:paraId="008E6DDE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191E1E"/>
          <w:spacing w:val="0"/>
          <w:sz w:val="25"/>
          <w:szCs w:val="25"/>
          <w:shd w:val="clear" w:fill="FFFFFF"/>
        </w:rPr>
        <w:t>The </w:t>
      </w:r>
      <w:r>
        <w:rPr>
          <w:rStyle w:val="7"/>
          <w:rFonts w:ascii="Consolas" w:hAnsi="Consolas" w:eastAsia="Consolas" w:cs="Consolas"/>
          <w:i w:val="0"/>
          <w:iCs w:val="0"/>
          <w:caps w:val="0"/>
          <w:color w:val="191E1E"/>
          <w:spacing w:val="0"/>
          <w:sz w:val="20"/>
          <w:szCs w:val="20"/>
          <w:bdr w:val="none" w:color="auto" w:sz="0" w:space="0"/>
          <w:shd w:val="clear" w:fill="FFFFFF"/>
        </w:rPr>
        <w:t>TikaDocumentReader</w:t>
      </w:r>
      <w:r>
        <w:rPr>
          <w:rFonts w:hint="default" w:ascii="Segoe UI" w:hAnsi="Segoe UI" w:eastAsia="Segoe UI" w:cs="Segoe UI"/>
          <w:i w:val="0"/>
          <w:iCs w:val="0"/>
          <w:caps w:val="0"/>
          <w:color w:val="191E1E"/>
          <w:spacing w:val="0"/>
          <w:sz w:val="25"/>
          <w:szCs w:val="25"/>
          <w:shd w:val="clear" w:fill="FFFFFF"/>
        </w:rPr>
        <w:t> uses Apache Tika to extract text from a variety of document formats, such as PDF, DOC/DOCX, PPT/PPTX, and HTML. For a comprehensive list of supported formats, refer to the </w:t>
      </w:r>
      <w:r>
        <w:rPr>
          <w:rFonts w:hint="default" w:ascii="Segoe UI" w:hAnsi="Segoe UI" w:eastAsia="Segoe UI" w:cs="Segoe UI"/>
          <w:i w:val="0"/>
          <w:iCs w:val="0"/>
          <w:caps w:val="0"/>
          <w:color w:val="1565C0"/>
          <w:spacing w:val="0"/>
          <w:sz w:val="25"/>
          <w:szCs w:val="25"/>
          <w:u w:val="none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1565C0"/>
          <w:spacing w:val="0"/>
          <w:sz w:val="25"/>
          <w:szCs w:val="25"/>
          <w:u w:val="none"/>
          <w:shd w:val="clear" w:fill="FFFFFF"/>
        </w:rPr>
        <w:instrText xml:space="preserve"> HYPERLINK "https://tika.apache.org/3.1.0/formats.html" \t "https://docs.spring.io/spring-ai/reference/api/_blank"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1565C0"/>
          <w:spacing w:val="0"/>
          <w:sz w:val="25"/>
          <w:szCs w:val="25"/>
          <w:u w:val="none"/>
          <w:shd w:val="clear" w:fill="FFFFFF"/>
        </w:rPr>
        <w:fldChar w:fldCharType="separate"/>
      </w:r>
      <w:r>
        <w:rPr>
          <w:rStyle w:val="6"/>
          <w:rFonts w:hint="default" w:ascii="Segoe UI" w:hAnsi="Segoe UI" w:eastAsia="Segoe UI" w:cs="Segoe UI"/>
          <w:i w:val="0"/>
          <w:iCs w:val="0"/>
          <w:caps w:val="0"/>
          <w:color w:val="1565C0"/>
          <w:spacing w:val="0"/>
          <w:sz w:val="25"/>
          <w:szCs w:val="25"/>
          <w:u w:val="none"/>
          <w:shd w:val="clear" w:fill="FFFFFF"/>
        </w:rPr>
        <w:t>Tika documentation</w:t>
      </w:r>
      <w:r>
        <w:rPr>
          <w:rFonts w:hint="default" w:ascii="Segoe UI" w:hAnsi="Segoe UI" w:eastAsia="Segoe UI" w:cs="Segoe UI"/>
          <w:i w:val="0"/>
          <w:iCs w:val="0"/>
          <w:caps w:val="0"/>
          <w:color w:val="1565C0"/>
          <w:spacing w:val="0"/>
          <w:sz w:val="25"/>
          <w:szCs w:val="25"/>
          <w:u w:val="none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191E1E"/>
          <w:spacing w:val="0"/>
          <w:sz w:val="25"/>
          <w:szCs w:val="25"/>
          <w:shd w:val="clear" w:fill="FFFFFF"/>
        </w:rPr>
        <w:t>.</w:t>
      </w:r>
    </w:p>
    <w:p w14:paraId="6FCF9C24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51F688C"/>
    <w:rsid w:val="551F6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Hyperlink"/>
    <w:basedOn w:val="5"/>
    <w:uiPriority w:val="0"/>
    <w:rPr>
      <w:color w:val="0000FF"/>
      <w:u w:val="single"/>
    </w:rPr>
  </w:style>
  <w:style w:type="character" w:styleId="7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2025-08-19T11:03:00Z</dcterms:created>
  <dc:creator>哄哄</dc:creator>
  <cp:lastModifiedBy>哄哄</cp:lastModifiedBy>
  <dcterms:modified xsi:type="dcterms:W3CDTF">2025-08-19T11:04:17Z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00A663EA6FF84D66BF4E98FF215E8693_11</vt:lpwstr>
  </property>
  <property fmtid="{D5CDD505-2E9C-101B-9397-08002B2CF9AE}" pid="4" name="KSOTemplateDocerSaveRecord">
    <vt:lpwstr>eyJoZGlkIjoiN2YzNjBkOTgyNWQ1YTMxYzM3MzMwNWFiODNmOWIzYWMiLCJ1c2VySWQiOiIxNDA2OTY2NjIxIn0=</vt:lpwstr>
  </property>
</Properties>
</file>