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FC01" w14:textId="77777777" w:rsidR="00D502CE" w:rsidRDefault="00D502CE" w:rsidP="00D502CE">
      <w:pPr>
        <w:tabs>
          <w:tab w:val="left" w:pos="6200"/>
        </w:tabs>
        <w:spacing w:before="290" w:line="225" w:lineRule="auto"/>
        <w:ind w:left="5219"/>
        <w:rPr>
          <w:rFonts w:ascii="宋体" w:eastAsia="宋体" w:hAnsi="宋体" w:cs="宋体"/>
          <w:sz w:val="22"/>
          <w:szCs w:val="22"/>
          <w:lang w:eastAsia="zh-CN"/>
        </w:rPr>
      </w:pPr>
      <w:r>
        <w:rPr>
          <w:rFonts w:ascii="宋体" w:eastAsia="宋体" w:hAnsi="宋体" w:cs="宋体"/>
          <w:sz w:val="22"/>
          <w:szCs w:val="22"/>
          <w:u w:val="single"/>
        </w:rPr>
        <w:tab/>
      </w:r>
      <w:r>
        <w:rPr>
          <w:rFonts w:ascii="宋体" w:eastAsia="宋体" w:hAnsi="宋体" w:cs="宋体"/>
          <w:spacing w:val="-99"/>
          <w:sz w:val="22"/>
          <w:szCs w:val="22"/>
          <w:lang w:eastAsia="zh-CN"/>
        </w:rPr>
        <w:t xml:space="preserve"> </w:t>
      </w:r>
      <w:r>
        <w:rPr>
          <w:rFonts w:ascii="宋体" w:eastAsia="宋体" w:hAnsi="宋体" w:cs="宋体"/>
          <w:spacing w:val="-7"/>
          <w:sz w:val="22"/>
          <w:szCs w:val="22"/>
          <w:lang w:eastAsia="zh-CN"/>
        </w:rPr>
        <w:t>届</w:t>
      </w:r>
      <w:r>
        <w:rPr>
          <w:rFonts w:ascii="宋体" w:eastAsia="宋体" w:hAnsi="宋体" w:cs="宋体"/>
          <w:spacing w:val="4"/>
          <w:sz w:val="22"/>
          <w:szCs w:val="22"/>
          <w:lang w:eastAsia="zh-CN"/>
        </w:rPr>
        <w:t xml:space="preserve">  </w:t>
      </w:r>
      <w:r>
        <w:rPr>
          <w:rFonts w:ascii="宋体" w:eastAsia="宋体" w:hAnsi="宋体" w:cs="宋体"/>
          <w:spacing w:val="-7"/>
          <w:sz w:val="22"/>
          <w:szCs w:val="22"/>
          <w:lang w:eastAsia="zh-CN"/>
        </w:rPr>
        <w:t>第</w:t>
      </w:r>
      <w:r>
        <w:rPr>
          <w:rFonts w:ascii="宋体" w:eastAsia="宋体" w:hAnsi="宋体" w:cs="宋体"/>
          <w:spacing w:val="13"/>
          <w:sz w:val="22"/>
          <w:szCs w:val="22"/>
          <w:u w:val="single"/>
          <w:lang w:eastAsia="zh-CN"/>
        </w:rPr>
        <w:t xml:space="preserve">    </w:t>
      </w:r>
      <w:r>
        <w:rPr>
          <w:rFonts w:ascii="宋体" w:eastAsia="宋体" w:hAnsi="宋体" w:cs="宋体"/>
          <w:spacing w:val="-70"/>
          <w:sz w:val="22"/>
          <w:szCs w:val="22"/>
          <w:lang w:eastAsia="zh-CN"/>
        </w:rPr>
        <w:t xml:space="preserve"> </w:t>
      </w:r>
      <w:r>
        <w:rPr>
          <w:rFonts w:ascii="宋体" w:eastAsia="宋体" w:hAnsi="宋体" w:cs="宋体"/>
          <w:spacing w:val="-7"/>
          <w:position w:val="-1"/>
          <w:sz w:val="22"/>
          <w:szCs w:val="22"/>
          <w:lang w:eastAsia="zh-CN"/>
        </w:rPr>
        <w:t>号</w:t>
      </w:r>
    </w:p>
    <w:p w14:paraId="3FB983A9" w14:textId="77777777" w:rsidR="00D502CE" w:rsidRDefault="00D502CE" w:rsidP="00D502CE">
      <w:pPr>
        <w:pStyle w:val="a3"/>
        <w:spacing w:line="290" w:lineRule="auto"/>
        <w:rPr>
          <w:lang w:eastAsia="zh-CN"/>
        </w:rPr>
      </w:pPr>
      <w:r>
        <w:rPr>
          <w:rFonts w:eastAsia="宋体" w:hint="eastAsia"/>
          <w:noProof/>
          <w:lang w:eastAsia="zh-CN"/>
        </w:rPr>
        <w:drawing>
          <wp:anchor distT="0" distB="0" distL="114300" distR="114300" simplePos="0" relativeHeight="251660288" behindDoc="0" locked="0" layoutInCell="1" allowOverlap="1" wp14:anchorId="03FAC842" wp14:editId="46E12E4B">
            <wp:simplePos x="0" y="0"/>
            <wp:positionH relativeFrom="column">
              <wp:posOffset>73025</wp:posOffset>
            </wp:positionH>
            <wp:positionV relativeFrom="paragraph">
              <wp:posOffset>172720</wp:posOffset>
            </wp:positionV>
            <wp:extent cx="2436495" cy="443230"/>
            <wp:effectExtent l="0" t="0" r="1905" b="13970"/>
            <wp:wrapNone/>
            <wp:docPr id="1" name="图片 1" descr="西科大官方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科大官方校徽"/>
                    <pic:cNvPicPr>
                      <a:picLocks noChangeAspect="1"/>
                    </pic:cNvPicPr>
                  </pic:nvPicPr>
                  <pic:blipFill>
                    <a:blip r:embed="rId8"/>
                    <a:stretch>
                      <a:fillRect/>
                    </a:stretch>
                  </pic:blipFill>
                  <pic:spPr>
                    <a:xfrm>
                      <a:off x="0" y="0"/>
                      <a:ext cx="2436495" cy="443230"/>
                    </a:xfrm>
                    <a:prstGeom prst="rect">
                      <a:avLst/>
                    </a:prstGeom>
                  </pic:spPr>
                </pic:pic>
              </a:graphicData>
            </a:graphic>
          </wp:anchor>
        </w:drawing>
      </w:r>
    </w:p>
    <w:p w14:paraId="4AFCC74E" w14:textId="77777777" w:rsidR="00D502CE" w:rsidRDefault="00D502CE" w:rsidP="00D502CE">
      <w:pPr>
        <w:spacing w:line="720" w:lineRule="exact"/>
        <w:ind w:firstLine="427"/>
        <w:rPr>
          <w:lang w:eastAsia="zh-CN"/>
        </w:rPr>
      </w:pPr>
    </w:p>
    <w:p w14:paraId="5E76DE2A" w14:textId="77777777" w:rsidR="00D502CE" w:rsidRDefault="00D502CE" w:rsidP="00D502CE">
      <w:pPr>
        <w:pStyle w:val="a3"/>
        <w:spacing w:line="242" w:lineRule="auto"/>
        <w:rPr>
          <w:lang w:eastAsia="zh-CN"/>
        </w:rPr>
      </w:pPr>
    </w:p>
    <w:p w14:paraId="1135E181" w14:textId="77777777" w:rsidR="00D502CE" w:rsidRDefault="00D502CE" w:rsidP="00D502CE">
      <w:pPr>
        <w:pStyle w:val="a3"/>
        <w:spacing w:line="242" w:lineRule="auto"/>
        <w:rPr>
          <w:lang w:eastAsia="zh-CN"/>
        </w:rPr>
      </w:pPr>
    </w:p>
    <w:p w14:paraId="5B18C916" w14:textId="77777777" w:rsidR="00D502CE" w:rsidRDefault="00D502CE" w:rsidP="00D502CE">
      <w:pPr>
        <w:pStyle w:val="a3"/>
        <w:spacing w:line="242" w:lineRule="auto"/>
        <w:rPr>
          <w:lang w:eastAsia="zh-CN"/>
        </w:rPr>
      </w:pPr>
    </w:p>
    <w:p w14:paraId="60E725CF" w14:textId="77777777" w:rsidR="00D502CE" w:rsidRDefault="00D502CE" w:rsidP="00D502CE">
      <w:pPr>
        <w:pStyle w:val="a3"/>
        <w:spacing w:line="242" w:lineRule="auto"/>
        <w:rPr>
          <w:lang w:eastAsia="zh-CN"/>
        </w:rPr>
      </w:pPr>
    </w:p>
    <w:p w14:paraId="1EA267B8" w14:textId="77777777" w:rsidR="00D502CE" w:rsidRDefault="00D502CE" w:rsidP="00D502CE">
      <w:pPr>
        <w:pStyle w:val="a3"/>
        <w:spacing w:line="242" w:lineRule="auto"/>
        <w:rPr>
          <w:rFonts w:eastAsia="宋体"/>
          <w:lang w:eastAsia="zh-CN"/>
        </w:rPr>
      </w:pPr>
    </w:p>
    <w:p w14:paraId="5771B870" w14:textId="77777777" w:rsidR="00D502CE" w:rsidRDefault="00D502CE" w:rsidP="00D502CE">
      <w:pPr>
        <w:pStyle w:val="a3"/>
        <w:spacing w:line="242" w:lineRule="auto"/>
        <w:rPr>
          <w:lang w:eastAsia="zh-CN"/>
        </w:rPr>
      </w:pPr>
    </w:p>
    <w:p w14:paraId="40BD7C2D" w14:textId="77777777" w:rsidR="00D502CE" w:rsidRDefault="00D502CE" w:rsidP="00D502CE">
      <w:pPr>
        <w:pStyle w:val="a3"/>
        <w:spacing w:line="242" w:lineRule="auto"/>
        <w:rPr>
          <w:lang w:eastAsia="zh-CN"/>
        </w:rPr>
      </w:pPr>
    </w:p>
    <w:p w14:paraId="40519BDF" w14:textId="77777777" w:rsidR="00D502CE" w:rsidRDefault="00D502CE" w:rsidP="00D502CE">
      <w:pPr>
        <w:pStyle w:val="a3"/>
        <w:spacing w:line="242" w:lineRule="auto"/>
        <w:rPr>
          <w:lang w:eastAsia="zh-CN"/>
        </w:rPr>
      </w:pPr>
    </w:p>
    <w:p w14:paraId="15D58578" w14:textId="77777777" w:rsidR="00D502CE" w:rsidRDefault="00D502CE" w:rsidP="00D502CE">
      <w:pPr>
        <w:pStyle w:val="a3"/>
        <w:spacing w:line="242" w:lineRule="auto"/>
        <w:rPr>
          <w:lang w:eastAsia="zh-CN"/>
        </w:rPr>
      </w:pPr>
    </w:p>
    <w:p w14:paraId="3B6DFCB3" w14:textId="77777777" w:rsidR="00D502CE" w:rsidRDefault="00D502CE" w:rsidP="00D502CE">
      <w:pPr>
        <w:pStyle w:val="a3"/>
        <w:spacing w:line="242" w:lineRule="auto"/>
        <w:rPr>
          <w:lang w:eastAsia="zh-CN"/>
        </w:rPr>
      </w:pPr>
    </w:p>
    <w:p w14:paraId="05842A09" w14:textId="77777777" w:rsidR="00D502CE" w:rsidRDefault="00D502CE" w:rsidP="00D502CE">
      <w:pPr>
        <w:pStyle w:val="a3"/>
        <w:spacing w:line="249" w:lineRule="auto"/>
        <w:jc w:val="center"/>
        <w:rPr>
          <w:rFonts w:eastAsia="宋体"/>
          <w:sz w:val="20"/>
          <w:szCs w:val="20"/>
          <w:lang w:eastAsia="zh-CN"/>
        </w:rPr>
      </w:pPr>
      <w:r>
        <w:rPr>
          <w:rFonts w:ascii="宋体" w:eastAsia="宋体" w:hAnsi="宋体" w:cs="宋体" w:hint="eastAsia"/>
          <w:b/>
          <w:bCs/>
          <w:spacing w:val="-1"/>
          <w:sz w:val="60"/>
          <w:szCs w:val="60"/>
          <w:lang w:eastAsia="zh-CN"/>
        </w:rPr>
        <w:t>软件项目管理课程实践报告</w:t>
      </w:r>
    </w:p>
    <w:p w14:paraId="3A4D47ED" w14:textId="77777777" w:rsidR="00D502CE" w:rsidRDefault="00D502CE" w:rsidP="00D502CE">
      <w:pPr>
        <w:pStyle w:val="a3"/>
        <w:spacing w:line="249" w:lineRule="auto"/>
        <w:rPr>
          <w:lang w:eastAsia="zh-CN"/>
        </w:rPr>
      </w:pPr>
    </w:p>
    <w:p w14:paraId="41CD32D4" w14:textId="77777777" w:rsidR="00D502CE" w:rsidRDefault="00D502CE" w:rsidP="00D502CE">
      <w:pPr>
        <w:pStyle w:val="a3"/>
        <w:spacing w:line="249" w:lineRule="auto"/>
        <w:rPr>
          <w:lang w:eastAsia="zh-CN"/>
        </w:rPr>
      </w:pPr>
    </w:p>
    <w:p w14:paraId="7823BFC9" w14:textId="77777777" w:rsidR="00D502CE" w:rsidRDefault="00D502CE" w:rsidP="00D502CE">
      <w:pPr>
        <w:pStyle w:val="a3"/>
        <w:spacing w:line="249" w:lineRule="auto"/>
        <w:rPr>
          <w:lang w:eastAsia="zh-CN"/>
        </w:rPr>
      </w:pPr>
    </w:p>
    <w:p w14:paraId="0E817AE2" w14:textId="77777777" w:rsidR="00D502CE" w:rsidRDefault="00D502CE" w:rsidP="00D502CE">
      <w:pPr>
        <w:pStyle w:val="a3"/>
        <w:spacing w:line="249" w:lineRule="auto"/>
        <w:rPr>
          <w:lang w:eastAsia="zh-CN"/>
        </w:rPr>
      </w:pPr>
    </w:p>
    <w:p w14:paraId="1853E321" w14:textId="77777777" w:rsidR="00D502CE" w:rsidRDefault="00D502CE" w:rsidP="00D502CE">
      <w:pPr>
        <w:pStyle w:val="a3"/>
        <w:spacing w:line="249" w:lineRule="auto"/>
        <w:rPr>
          <w:lang w:eastAsia="zh-CN"/>
        </w:rPr>
      </w:pPr>
    </w:p>
    <w:p w14:paraId="653D3736" w14:textId="77777777" w:rsidR="00D502CE" w:rsidRDefault="00D502CE" w:rsidP="00D502CE">
      <w:pPr>
        <w:pStyle w:val="a3"/>
        <w:spacing w:line="250" w:lineRule="auto"/>
        <w:rPr>
          <w:lang w:eastAsia="zh-CN"/>
        </w:rPr>
      </w:pPr>
    </w:p>
    <w:p w14:paraId="787C04BB" w14:textId="77777777" w:rsidR="00D502CE" w:rsidRDefault="00D502CE" w:rsidP="00D502CE">
      <w:pPr>
        <w:pStyle w:val="a3"/>
        <w:spacing w:line="250" w:lineRule="auto"/>
        <w:rPr>
          <w:lang w:eastAsia="zh-CN"/>
        </w:rPr>
      </w:pPr>
    </w:p>
    <w:p w14:paraId="48CE6C46" w14:textId="77777777" w:rsidR="00D502CE" w:rsidRDefault="00D502CE" w:rsidP="00D502CE">
      <w:pPr>
        <w:pStyle w:val="a3"/>
        <w:spacing w:line="250" w:lineRule="auto"/>
        <w:rPr>
          <w:rFonts w:eastAsiaTheme="minorEastAsia"/>
          <w:lang w:eastAsia="zh-CN"/>
        </w:rPr>
      </w:pPr>
    </w:p>
    <w:p w14:paraId="321C9A77" w14:textId="77777777" w:rsidR="00D502CE" w:rsidRPr="00237BEC" w:rsidRDefault="00D502CE" w:rsidP="00D502CE">
      <w:pPr>
        <w:pStyle w:val="a3"/>
        <w:spacing w:line="250" w:lineRule="auto"/>
        <w:rPr>
          <w:rFonts w:eastAsiaTheme="minorEastAsia"/>
          <w:lang w:eastAsia="zh-CN"/>
        </w:rPr>
      </w:pPr>
    </w:p>
    <w:p w14:paraId="0E5E8354" w14:textId="77777777" w:rsidR="00D502CE" w:rsidRDefault="00D502CE" w:rsidP="00D502CE">
      <w:pPr>
        <w:pStyle w:val="a3"/>
        <w:spacing w:line="250" w:lineRule="auto"/>
        <w:rPr>
          <w:lang w:eastAsia="zh-CN"/>
        </w:rPr>
      </w:pPr>
    </w:p>
    <w:p w14:paraId="5AE0D48D" w14:textId="77777777" w:rsidR="00D502CE" w:rsidRDefault="00D502CE" w:rsidP="00D502CE">
      <w:pPr>
        <w:pStyle w:val="a3"/>
        <w:spacing w:line="250" w:lineRule="auto"/>
        <w:rPr>
          <w:lang w:eastAsia="zh-CN"/>
        </w:rPr>
      </w:pPr>
    </w:p>
    <w:p w14:paraId="7E471769" w14:textId="77777777" w:rsidR="00D502CE" w:rsidRDefault="00D502CE" w:rsidP="00D502CE">
      <w:pPr>
        <w:pStyle w:val="a3"/>
        <w:spacing w:line="250" w:lineRule="auto"/>
        <w:rPr>
          <w:rFonts w:eastAsiaTheme="minorEastAsia"/>
          <w:lang w:eastAsia="zh-CN"/>
        </w:rPr>
      </w:pPr>
    </w:p>
    <w:p w14:paraId="085A1075" w14:textId="77777777" w:rsidR="00D502CE" w:rsidRDefault="00D502CE" w:rsidP="00D502CE">
      <w:pPr>
        <w:spacing w:before="78" w:line="221" w:lineRule="auto"/>
        <w:ind w:left="1259"/>
        <w:rPr>
          <w:rFonts w:ascii="宋体" w:eastAsia="宋体" w:hAnsi="宋体" w:cs="宋体"/>
          <w:sz w:val="24"/>
          <w:szCs w:val="24"/>
          <w:lang w:eastAsia="zh-CN"/>
        </w:rPr>
      </w:pPr>
      <w:r>
        <w:rPr>
          <w:rFonts w:ascii="宋体" w:eastAsia="宋体" w:hAnsi="宋体" w:cs="宋体"/>
          <w:spacing w:val="-33"/>
          <w:sz w:val="24"/>
          <w:szCs w:val="24"/>
          <w:lang w:eastAsia="zh-CN"/>
        </w:rPr>
        <w:t>题</w:t>
      </w:r>
      <w:r>
        <w:rPr>
          <w:rFonts w:ascii="宋体" w:eastAsia="宋体" w:hAnsi="宋体" w:cs="宋体"/>
          <w:spacing w:val="13"/>
          <w:sz w:val="24"/>
          <w:szCs w:val="24"/>
          <w:lang w:eastAsia="zh-CN"/>
        </w:rPr>
        <w:t xml:space="preserve">    </w:t>
      </w:r>
      <w:r>
        <w:rPr>
          <w:rFonts w:ascii="宋体" w:eastAsia="宋体" w:hAnsi="宋体" w:cs="宋体"/>
          <w:spacing w:val="-33"/>
          <w:sz w:val="24"/>
          <w:szCs w:val="24"/>
          <w:lang w:eastAsia="zh-CN"/>
        </w:rPr>
        <w:t>目</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图文翻译平台项目管理实践</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w:t>
      </w:r>
    </w:p>
    <w:p w14:paraId="02360EFB" w14:textId="77777777" w:rsidR="00D502CE" w:rsidRDefault="00D502CE" w:rsidP="00D502CE">
      <w:pPr>
        <w:pStyle w:val="a3"/>
        <w:spacing w:line="257" w:lineRule="auto"/>
        <w:rPr>
          <w:lang w:eastAsia="zh-CN"/>
        </w:rPr>
      </w:pPr>
    </w:p>
    <w:p w14:paraId="6EE968AE" w14:textId="77777777" w:rsidR="00D502CE" w:rsidRPr="00583E35" w:rsidRDefault="00D502CE" w:rsidP="00D502CE">
      <w:pPr>
        <w:pStyle w:val="a3"/>
        <w:spacing w:line="257" w:lineRule="auto"/>
        <w:rPr>
          <w:rFonts w:eastAsiaTheme="minorEastAsia"/>
          <w:lang w:eastAsia="zh-CN"/>
        </w:rPr>
      </w:pPr>
    </w:p>
    <w:p w14:paraId="0B61CF95" w14:textId="77777777" w:rsidR="00D502CE" w:rsidRPr="000721A5" w:rsidRDefault="00D502CE" w:rsidP="00D502CE">
      <w:pPr>
        <w:pStyle w:val="a3"/>
        <w:spacing w:line="257" w:lineRule="auto"/>
        <w:rPr>
          <w:rFonts w:eastAsiaTheme="minorEastAsia"/>
          <w:lang w:eastAsia="zh-CN"/>
        </w:rPr>
      </w:pPr>
      <w:r>
        <w:rPr>
          <w:noProof/>
        </w:rPr>
        <w:drawing>
          <wp:anchor distT="0" distB="0" distL="0" distR="0" simplePos="0" relativeHeight="251659264" behindDoc="0" locked="0" layoutInCell="1" allowOverlap="1" wp14:anchorId="47B9D46E" wp14:editId="3F1749FE">
            <wp:simplePos x="0" y="0"/>
            <wp:positionH relativeFrom="column">
              <wp:posOffset>1392555</wp:posOffset>
            </wp:positionH>
            <wp:positionV relativeFrom="paragraph">
              <wp:posOffset>635</wp:posOffset>
            </wp:positionV>
            <wp:extent cx="328295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3282950" cy="6350"/>
                    </a:xfrm>
                    <a:prstGeom prst="rect">
                      <a:avLst/>
                    </a:prstGeom>
                  </pic:spPr>
                </pic:pic>
              </a:graphicData>
            </a:graphic>
          </wp:anchor>
        </w:drawing>
      </w:r>
    </w:p>
    <w:p w14:paraId="42652E9E" w14:textId="77777777" w:rsidR="00D502CE" w:rsidRDefault="00D502CE" w:rsidP="00D502CE">
      <w:pPr>
        <w:spacing w:before="78" w:line="219" w:lineRule="auto"/>
        <w:ind w:left="1250"/>
        <w:rPr>
          <w:rFonts w:ascii="宋体" w:eastAsia="宋体" w:hAnsi="宋体" w:cs="宋体"/>
          <w:spacing w:val="-3"/>
          <w:sz w:val="24"/>
          <w:szCs w:val="24"/>
          <w:u w:val="single"/>
          <w:lang w:eastAsia="zh-CN"/>
        </w:rPr>
      </w:pPr>
      <w:r>
        <w:rPr>
          <w:rFonts w:ascii="宋体" w:eastAsia="宋体" w:hAnsi="宋体" w:cs="宋体"/>
          <w:spacing w:val="-3"/>
          <w:sz w:val="24"/>
          <w:szCs w:val="24"/>
          <w:lang w:eastAsia="zh-CN"/>
        </w:rPr>
        <w:t>学生姓名</w:t>
      </w:r>
      <w:r>
        <w:rPr>
          <w:rFonts w:ascii="宋体" w:eastAsia="宋体" w:hAnsi="宋体" w:cs="宋体"/>
          <w:spacing w:val="-3"/>
          <w:sz w:val="24"/>
          <w:szCs w:val="24"/>
          <w:u w:val="single"/>
          <w:lang w:eastAsia="zh-CN"/>
        </w:rPr>
        <w:t xml:space="preserve"> </w:t>
      </w:r>
      <w:r>
        <w:rPr>
          <w:rFonts w:ascii="宋体" w:eastAsia="宋体" w:hAnsi="宋体" w:cs="宋体" w:hint="eastAsia"/>
          <w:spacing w:val="-3"/>
          <w:sz w:val="24"/>
          <w:szCs w:val="24"/>
          <w:u w:val="single"/>
          <w:lang w:eastAsia="zh-CN"/>
        </w:rPr>
        <w:t xml:space="preserve">     周子豪       孔建明       吴金权       </w:t>
      </w:r>
    </w:p>
    <w:p w14:paraId="3EBA32AC" w14:textId="77777777" w:rsidR="00D502CE" w:rsidRDefault="00D502CE" w:rsidP="00D502CE">
      <w:pPr>
        <w:spacing w:before="78" w:line="219" w:lineRule="auto"/>
        <w:ind w:left="1250" w:firstLineChars="400" w:firstLine="936"/>
        <w:rPr>
          <w:rFonts w:ascii="宋体" w:eastAsia="宋体" w:hAnsi="宋体" w:cs="宋体"/>
          <w:sz w:val="24"/>
          <w:szCs w:val="24"/>
          <w:lang w:eastAsia="zh-CN"/>
        </w:rPr>
      </w:pPr>
      <w:r>
        <w:rPr>
          <w:rFonts w:ascii="宋体" w:eastAsia="宋体" w:hAnsi="宋体" w:cs="宋体" w:hint="eastAsia"/>
          <w:spacing w:val="-3"/>
          <w:sz w:val="24"/>
          <w:szCs w:val="24"/>
          <w:u w:val="single"/>
          <w:lang w:eastAsia="zh-CN"/>
        </w:rPr>
        <w:t xml:space="preserve">   谢江峰     </w:t>
      </w:r>
      <w:r w:rsidRPr="00D84A60">
        <w:rPr>
          <w:rFonts w:ascii="宋体" w:eastAsia="宋体" w:hAnsi="宋体" w:cs="宋体" w:hint="eastAsia"/>
          <w:spacing w:val="-3"/>
          <w:sz w:val="24"/>
          <w:szCs w:val="24"/>
          <w:u w:val="single"/>
          <w:lang w:eastAsia="zh-CN"/>
        </w:rPr>
        <w:t>阿卜杜热依木·阿布都热合曼</w:t>
      </w:r>
      <w:r>
        <w:rPr>
          <w:rFonts w:ascii="宋体" w:eastAsia="宋体" w:hAnsi="宋体" w:cs="宋体" w:hint="eastAsia"/>
          <w:spacing w:val="-3"/>
          <w:sz w:val="24"/>
          <w:szCs w:val="24"/>
          <w:u w:val="single"/>
          <w:lang w:eastAsia="zh-CN"/>
        </w:rPr>
        <w:t xml:space="preserve">   </w:t>
      </w:r>
      <w:r>
        <w:rPr>
          <w:rFonts w:ascii="宋体" w:eastAsia="宋体" w:hAnsi="宋体" w:cs="宋体"/>
          <w:spacing w:val="-3"/>
          <w:sz w:val="24"/>
          <w:szCs w:val="24"/>
          <w:u w:val="single"/>
          <w:lang w:eastAsia="zh-CN"/>
        </w:rPr>
        <w:t xml:space="preserve"> </w:t>
      </w:r>
    </w:p>
    <w:p w14:paraId="0836D112" w14:textId="77777777" w:rsidR="00D502CE" w:rsidRDefault="00D502CE" w:rsidP="00D502CE">
      <w:pPr>
        <w:spacing w:before="258" w:line="221" w:lineRule="auto"/>
        <w:ind w:left="1310"/>
        <w:rPr>
          <w:rFonts w:ascii="宋体" w:eastAsia="宋体" w:hAnsi="宋体" w:cs="宋体"/>
          <w:sz w:val="24"/>
          <w:szCs w:val="24"/>
          <w:u w:val="single"/>
          <w:lang w:eastAsia="zh-CN"/>
        </w:rPr>
      </w:pPr>
      <w:r>
        <w:rPr>
          <w:rFonts w:ascii="宋体" w:eastAsia="宋体" w:hAnsi="宋体" w:cs="宋体"/>
          <w:spacing w:val="-15"/>
          <w:sz w:val="24"/>
          <w:szCs w:val="24"/>
          <w:lang w:eastAsia="zh-CN"/>
        </w:rPr>
        <w:t>学</w:t>
      </w:r>
      <w:r>
        <w:rPr>
          <w:rFonts w:ascii="宋体" w:eastAsia="宋体" w:hAnsi="宋体" w:cs="宋体"/>
          <w:spacing w:val="5"/>
          <w:sz w:val="24"/>
          <w:szCs w:val="24"/>
          <w:lang w:eastAsia="zh-CN"/>
        </w:rPr>
        <w:t xml:space="preserve">   </w:t>
      </w:r>
      <w:r>
        <w:rPr>
          <w:rFonts w:ascii="宋体" w:eastAsia="宋体" w:hAnsi="宋体" w:cs="宋体"/>
          <w:spacing w:val="-15"/>
          <w:sz w:val="24"/>
          <w:szCs w:val="24"/>
          <w:lang w:eastAsia="zh-CN"/>
        </w:rPr>
        <w:t>号</w:t>
      </w:r>
      <w:r>
        <w:rPr>
          <w:rFonts w:ascii="宋体" w:eastAsia="宋体" w:hAnsi="宋体" w:cs="宋体"/>
          <w:spacing w:val="-64"/>
          <w:sz w:val="24"/>
          <w:szCs w:val="24"/>
          <w:lang w:eastAsia="zh-CN"/>
        </w:rPr>
        <w:t xml:space="preserve"> </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22401010102 </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22408010103</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22408010104</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w:t>
      </w:r>
    </w:p>
    <w:p w14:paraId="39FF5830" w14:textId="77777777" w:rsidR="00D502CE" w:rsidRDefault="00D502CE" w:rsidP="00D502CE">
      <w:pPr>
        <w:spacing w:before="258" w:line="221" w:lineRule="auto"/>
        <w:ind w:firstLineChars="900" w:firstLine="2160"/>
        <w:rPr>
          <w:rFonts w:ascii="宋体" w:eastAsia="宋体" w:hAnsi="宋体" w:cs="宋体"/>
          <w:sz w:val="24"/>
          <w:szCs w:val="24"/>
          <w:lang w:eastAsia="zh-CN"/>
        </w:rPr>
      </w:pPr>
      <w:r>
        <w:rPr>
          <w:rFonts w:ascii="宋体" w:eastAsia="宋体" w:hAnsi="宋体" w:cs="宋体" w:hint="eastAsia"/>
          <w:sz w:val="24"/>
          <w:szCs w:val="24"/>
          <w:u w:val="single"/>
          <w:lang w:eastAsia="zh-CN"/>
        </w:rPr>
        <w:t xml:space="preserve">  2</w:t>
      </w:r>
      <w:r>
        <w:rPr>
          <w:rFonts w:ascii="宋体" w:eastAsia="宋体" w:hAnsi="宋体" w:cs="宋体"/>
          <w:sz w:val="24"/>
          <w:szCs w:val="24"/>
          <w:u w:val="single"/>
          <w:lang w:eastAsia="zh-CN"/>
        </w:rPr>
        <w:t>2408010105</w:t>
      </w:r>
      <w:r>
        <w:rPr>
          <w:rFonts w:ascii="宋体" w:eastAsia="宋体" w:hAnsi="宋体" w:cs="宋体" w:hint="eastAsia"/>
          <w:sz w:val="24"/>
          <w:szCs w:val="24"/>
          <w:u w:val="single"/>
          <w:lang w:eastAsia="zh-CN"/>
        </w:rPr>
        <w:t xml:space="preserve">   </w:t>
      </w:r>
      <w:r w:rsidRPr="00512B75">
        <w:rPr>
          <w:rFonts w:ascii="宋体" w:eastAsia="宋体" w:hAnsi="宋体" w:cs="宋体"/>
          <w:sz w:val="24"/>
          <w:szCs w:val="24"/>
          <w:u w:val="single"/>
          <w:lang w:eastAsia="zh-CN"/>
        </w:rPr>
        <w:t>22408010118</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w:t>
      </w:r>
    </w:p>
    <w:p w14:paraId="13E6E934" w14:textId="77777777" w:rsidR="00D502CE" w:rsidRDefault="00D502CE" w:rsidP="00D502CE">
      <w:pPr>
        <w:spacing w:before="255" w:line="220" w:lineRule="auto"/>
        <w:ind w:left="1246"/>
        <w:rPr>
          <w:rFonts w:ascii="宋体" w:eastAsia="宋体" w:hAnsi="宋体" w:cs="宋体"/>
          <w:sz w:val="24"/>
          <w:szCs w:val="24"/>
          <w:lang w:eastAsia="zh-CN"/>
        </w:rPr>
      </w:pPr>
      <w:r>
        <w:rPr>
          <w:rFonts w:ascii="宋体" w:eastAsia="宋体" w:hAnsi="宋体" w:cs="宋体"/>
          <w:spacing w:val="-3"/>
          <w:sz w:val="24"/>
          <w:szCs w:val="24"/>
          <w:lang w:eastAsia="zh-CN"/>
        </w:rPr>
        <w:t>专业班级</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 xml:space="preserve"> 软件工程2201</w:t>
      </w:r>
      <w:r>
        <w:rPr>
          <w:rFonts w:ascii="宋体" w:eastAsia="宋体" w:hAnsi="宋体" w:cs="宋体"/>
          <w:sz w:val="24"/>
          <w:szCs w:val="24"/>
          <w:u w:val="single"/>
          <w:lang w:eastAsia="zh-CN"/>
        </w:rPr>
        <w:t xml:space="preserve">               </w:t>
      </w:r>
    </w:p>
    <w:p w14:paraId="1C8D3979" w14:textId="77777777" w:rsidR="00D502CE" w:rsidRDefault="00D502CE" w:rsidP="00D502CE">
      <w:pPr>
        <w:spacing w:before="256" w:line="219" w:lineRule="auto"/>
        <w:ind w:left="1248"/>
        <w:rPr>
          <w:rFonts w:ascii="宋体" w:eastAsia="宋体" w:hAnsi="宋体" w:cs="宋体"/>
          <w:sz w:val="24"/>
          <w:szCs w:val="24"/>
          <w:lang w:eastAsia="zh-CN"/>
        </w:rPr>
      </w:pPr>
      <w:r>
        <w:rPr>
          <w:rFonts w:ascii="宋体" w:eastAsia="宋体" w:hAnsi="宋体" w:cs="宋体"/>
          <w:spacing w:val="-3"/>
          <w:sz w:val="24"/>
          <w:szCs w:val="24"/>
          <w:lang w:eastAsia="zh-CN"/>
        </w:rPr>
        <w:t>指导教师</w:t>
      </w:r>
      <w:r>
        <w:rPr>
          <w:rFonts w:ascii="宋体" w:eastAsia="宋体" w:hAnsi="宋体" w:cs="宋体"/>
          <w:spacing w:val="-3"/>
          <w:sz w:val="24"/>
          <w:szCs w:val="24"/>
          <w:u w:val="single"/>
          <w:lang w:eastAsia="zh-CN"/>
        </w:rPr>
        <w:t xml:space="preserve">               </w:t>
      </w:r>
      <w:r>
        <w:rPr>
          <w:rFonts w:ascii="宋体" w:eastAsia="宋体" w:hAnsi="宋体" w:cs="宋体" w:hint="eastAsia"/>
          <w:spacing w:val="-3"/>
          <w:sz w:val="24"/>
          <w:szCs w:val="24"/>
          <w:u w:val="single"/>
          <w:lang w:eastAsia="zh-CN"/>
        </w:rPr>
        <w:t xml:space="preserve">   </w:t>
      </w:r>
      <w:r>
        <w:rPr>
          <w:rFonts w:ascii="宋体" w:eastAsia="宋体" w:hAnsi="宋体" w:cs="宋体"/>
          <w:spacing w:val="-3"/>
          <w:sz w:val="24"/>
          <w:szCs w:val="24"/>
          <w:u w:val="single"/>
          <w:lang w:eastAsia="zh-CN"/>
        </w:rPr>
        <w:t xml:space="preserve"> </w:t>
      </w:r>
      <w:r>
        <w:rPr>
          <w:rFonts w:ascii="宋体" w:eastAsia="宋体" w:hAnsi="宋体" w:cs="宋体" w:hint="eastAsia"/>
          <w:spacing w:val="-3"/>
          <w:sz w:val="24"/>
          <w:szCs w:val="24"/>
          <w:u w:val="single"/>
          <w:lang w:eastAsia="zh-CN"/>
        </w:rPr>
        <w:t>张建华</w:t>
      </w:r>
      <w:r>
        <w:rPr>
          <w:rFonts w:ascii="宋体" w:eastAsia="宋体" w:hAnsi="宋体" w:cs="宋体"/>
          <w:spacing w:val="-3"/>
          <w:sz w:val="24"/>
          <w:szCs w:val="24"/>
          <w:u w:val="single"/>
          <w:lang w:eastAsia="zh-CN"/>
        </w:rPr>
        <w:t xml:space="preserve">   </w:t>
      </w:r>
      <w:r>
        <w:rPr>
          <w:rFonts w:ascii="宋体" w:eastAsia="宋体" w:hAnsi="宋体" w:cs="宋体" w:hint="eastAsia"/>
          <w:spacing w:val="-3"/>
          <w:sz w:val="24"/>
          <w:szCs w:val="24"/>
          <w:u w:val="single"/>
          <w:lang w:eastAsia="zh-CN"/>
        </w:rPr>
        <w:t xml:space="preserve"> </w:t>
      </w:r>
      <w:r>
        <w:rPr>
          <w:rFonts w:ascii="宋体" w:eastAsia="宋体" w:hAnsi="宋体" w:cs="宋体"/>
          <w:spacing w:val="-3"/>
          <w:sz w:val="24"/>
          <w:szCs w:val="24"/>
          <w:u w:val="single"/>
          <w:lang w:eastAsia="zh-CN"/>
        </w:rPr>
        <w:t xml:space="preserve">               </w:t>
      </w:r>
    </w:p>
    <w:p w14:paraId="70E298AB" w14:textId="77777777" w:rsidR="00D502CE" w:rsidRDefault="00D502CE" w:rsidP="00D502CE">
      <w:pPr>
        <w:spacing w:before="258" w:line="220" w:lineRule="auto"/>
        <w:ind w:left="1245"/>
        <w:rPr>
          <w:rFonts w:ascii="宋体" w:eastAsia="宋体" w:hAnsi="宋体" w:cs="宋体"/>
          <w:sz w:val="24"/>
          <w:szCs w:val="24"/>
          <w:lang w:eastAsia="zh-CN"/>
        </w:rPr>
      </w:pPr>
      <w:r>
        <w:rPr>
          <w:rFonts w:ascii="宋体" w:eastAsia="宋体" w:hAnsi="宋体" w:cs="宋体"/>
          <w:spacing w:val="-3"/>
          <w:sz w:val="24"/>
          <w:szCs w:val="24"/>
          <w:lang w:eastAsia="zh-CN"/>
        </w:rPr>
        <w:t>所在学院</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人工智能与计算机学院</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w:t>
      </w:r>
    </w:p>
    <w:p w14:paraId="4007BD6D" w14:textId="77777777" w:rsidR="00D502CE" w:rsidRPr="00237BEC" w:rsidRDefault="00D502CE" w:rsidP="00D502CE">
      <w:pPr>
        <w:spacing w:before="256" w:line="220" w:lineRule="auto"/>
        <w:ind w:left="1346"/>
        <w:rPr>
          <w:rFonts w:ascii="宋体" w:eastAsia="宋体" w:hAnsi="宋体" w:cs="宋体"/>
          <w:sz w:val="24"/>
          <w:szCs w:val="24"/>
          <w:lang w:eastAsia="zh-CN"/>
        </w:rPr>
      </w:pPr>
      <w:r>
        <w:rPr>
          <w:rFonts w:ascii="宋体" w:eastAsia="宋体" w:hAnsi="宋体" w:cs="宋体"/>
          <w:spacing w:val="-32"/>
          <w:sz w:val="24"/>
          <w:szCs w:val="24"/>
          <w:lang w:eastAsia="zh-CN"/>
        </w:rPr>
        <w:t>日</w:t>
      </w:r>
      <w:r>
        <w:rPr>
          <w:rFonts w:ascii="宋体" w:eastAsia="宋体" w:hAnsi="宋体" w:cs="宋体"/>
          <w:spacing w:val="4"/>
          <w:sz w:val="24"/>
          <w:szCs w:val="24"/>
          <w:lang w:eastAsia="zh-CN"/>
        </w:rPr>
        <w:t xml:space="preserve">   </w:t>
      </w:r>
      <w:r>
        <w:rPr>
          <w:rFonts w:ascii="宋体" w:eastAsia="宋体" w:hAnsi="宋体" w:cs="宋体"/>
          <w:spacing w:val="-32"/>
          <w:sz w:val="24"/>
          <w:szCs w:val="24"/>
          <w:lang w:eastAsia="zh-CN"/>
        </w:rPr>
        <w:t>期</w:t>
      </w:r>
      <w:r>
        <w:rPr>
          <w:rFonts w:ascii="宋体" w:eastAsia="宋体" w:hAnsi="宋体" w:cs="宋体"/>
          <w:spacing w:val="-63"/>
          <w:sz w:val="24"/>
          <w:szCs w:val="24"/>
          <w:lang w:eastAsia="zh-CN"/>
        </w:rPr>
        <w:t xml:space="preserve"> </w:t>
      </w:r>
      <w:r>
        <w:rPr>
          <w:rFonts w:ascii="宋体" w:eastAsia="宋体" w:hAnsi="宋体" w:cs="宋体"/>
          <w:sz w:val="24"/>
          <w:szCs w:val="24"/>
          <w:u w:val="single"/>
          <w:lang w:eastAsia="zh-CN"/>
        </w:rPr>
        <w:t xml:space="preserve">          </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2026年1月1</w:t>
      </w:r>
      <w:r>
        <w:rPr>
          <w:rFonts w:ascii="宋体" w:eastAsia="宋体" w:hAnsi="宋体" w:cs="宋体" w:hint="eastAsia"/>
          <w:sz w:val="24"/>
          <w:szCs w:val="24"/>
          <w:u w:val="single"/>
          <w:lang w:eastAsia="zh-CN"/>
        </w:rPr>
        <w:t>6</w:t>
      </w:r>
      <w:r>
        <w:rPr>
          <w:rFonts w:ascii="宋体" w:eastAsia="宋体" w:hAnsi="宋体" w:cs="宋体"/>
          <w:sz w:val="24"/>
          <w:szCs w:val="24"/>
          <w:u w:val="single"/>
          <w:lang w:eastAsia="zh-CN"/>
        </w:rPr>
        <w:t>日</w:t>
      </w:r>
      <w:r>
        <w:rPr>
          <w:rFonts w:ascii="宋体" w:eastAsia="宋体" w:hAnsi="宋体" w:cs="宋体" w:hint="eastAsia"/>
          <w:sz w:val="24"/>
          <w:szCs w:val="24"/>
          <w:u w:val="single"/>
          <w:lang w:eastAsia="zh-CN"/>
        </w:rPr>
        <w:t xml:space="preserve">   </w:t>
      </w:r>
      <w:r>
        <w:rPr>
          <w:rFonts w:ascii="宋体" w:eastAsia="宋体" w:hAnsi="宋体" w:cs="宋体"/>
          <w:sz w:val="24"/>
          <w:szCs w:val="24"/>
          <w:u w:val="single"/>
          <w:lang w:eastAsia="zh-CN"/>
        </w:rPr>
        <w:t xml:space="preserve">             </w:t>
      </w:r>
    </w:p>
    <w:p w14:paraId="4F0E0C83" w14:textId="77777777" w:rsidR="00E95600" w:rsidRDefault="00E95600">
      <w:pPr>
        <w:spacing w:line="360" w:lineRule="auto"/>
        <w:rPr>
          <w:rFonts w:ascii="Times New Roman" w:eastAsia="宋体" w:hAnsi="Times New Roman"/>
          <w:lang w:eastAsia="zh-CN"/>
        </w:rPr>
      </w:pPr>
    </w:p>
    <w:p w14:paraId="6902CB10" w14:textId="77777777" w:rsidR="00E95600" w:rsidRDefault="00E95600">
      <w:pPr>
        <w:spacing w:line="360" w:lineRule="auto"/>
        <w:rPr>
          <w:rFonts w:ascii="Times New Roman" w:eastAsia="宋体" w:hAnsi="Times New Roman"/>
          <w:lang w:eastAsia="zh-CN"/>
        </w:rPr>
      </w:pPr>
    </w:p>
    <w:p w14:paraId="2B351DF9" w14:textId="77777777" w:rsidR="00E95600" w:rsidRDefault="00E95600">
      <w:pPr>
        <w:spacing w:line="360" w:lineRule="auto"/>
        <w:rPr>
          <w:rFonts w:ascii="Times New Roman" w:eastAsia="宋体" w:hAnsi="Times New Roman"/>
          <w:lang w:eastAsia="zh-CN"/>
        </w:rPr>
      </w:pPr>
    </w:p>
    <w:p w14:paraId="2FCBA848" w14:textId="77777777" w:rsidR="00E95600" w:rsidRDefault="00E95600">
      <w:pPr>
        <w:spacing w:line="360" w:lineRule="auto"/>
        <w:rPr>
          <w:rFonts w:ascii="Times New Roman" w:eastAsia="宋体" w:hAnsi="Times New Roman"/>
          <w:lang w:eastAsia="zh-CN"/>
        </w:rPr>
        <w:sectPr w:rsidR="00E95600">
          <w:pgSz w:w="11906" w:h="16838"/>
          <w:pgMar w:top="1440" w:right="1800" w:bottom="1440" w:left="1800" w:header="851" w:footer="992" w:gutter="0"/>
          <w:cols w:space="425"/>
          <w:docGrid w:type="lines" w:linePitch="312"/>
        </w:sectPr>
      </w:pPr>
    </w:p>
    <w:p w14:paraId="3303AF4B" w14:textId="77777777" w:rsidR="00E95600" w:rsidRPr="00D93415" w:rsidRDefault="00000000" w:rsidP="004E3E85">
      <w:pPr>
        <w:pStyle w:val="1"/>
        <w:rPr>
          <w:rFonts w:ascii="Times New Roman" w:hAnsi="Times New Roman"/>
        </w:rPr>
      </w:pPr>
      <w:r w:rsidRPr="00D93415">
        <w:rPr>
          <w:rFonts w:ascii="Times New Roman" w:hAnsi="Times New Roman"/>
        </w:rPr>
        <w:lastRenderedPageBreak/>
        <w:t>一</w:t>
      </w:r>
      <w:r w:rsidRPr="00D93415">
        <w:rPr>
          <w:rFonts w:ascii="Times New Roman" w:hAnsi="Times New Roman" w:hint="eastAsia"/>
        </w:rPr>
        <w:t>、项目</w:t>
      </w:r>
      <w:r w:rsidRPr="00D93415">
        <w:rPr>
          <w:rFonts w:ascii="Times New Roman" w:hAnsi="Times New Roman"/>
        </w:rPr>
        <w:t>概述</w:t>
      </w:r>
    </w:p>
    <w:p w14:paraId="2F68A19F" w14:textId="77777777" w:rsidR="00E95600" w:rsidRPr="00D93415" w:rsidRDefault="00000000" w:rsidP="004E3E85">
      <w:pPr>
        <w:pStyle w:val="2"/>
      </w:pPr>
      <w:r w:rsidRPr="00D93415">
        <w:rPr>
          <w:rFonts w:hint="eastAsia"/>
        </w:rPr>
        <w:t>1.</w:t>
      </w:r>
      <w:r w:rsidRPr="00D93415">
        <w:t>项目背景：</w:t>
      </w:r>
    </w:p>
    <w:p w14:paraId="5C0D0E47" w14:textId="77777777" w:rsidR="00E95600" w:rsidRPr="00D93415" w:rsidRDefault="00000000" w:rsidP="006F64F2">
      <w:pPr>
        <w:spacing w:line="300" w:lineRule="auto"/>
        <w:ind w:firstLine="420"/>
        <w:rPr>
          <w:rFonts w:ascii="Times New Roman" w:eastAsia="宋体" w:hAnsi="Times New Roman"/>
          <w:lang w:eastAsia="zh-CN"/>
        </w:rPr>
      </w:pPr>
      <w:r w:rsidRPr="00D93415">
        <w:rPr>
          <w:rFonts w:ascii="Times New Roman" w:eastAsia="宋体" w:hAnsi="Times New Roman"/>
          <w:lang w:eastAsia="zh-CN"/>
        </w:rPr>
        <w:t>在全球化的深入发展与国际交流日益频繁的背景下，高效、准确的跨语言沟通成为个人与组织的普遍需求。当前市面上的翻译工具大多局限于单一模态（纯文本）或单一语种的处理，且普遍缺乏对</w:t>
      </w:r>
      <w:r w:rsidRPr="00D93415">
        <w:rPr>
          <w:rFonts w:ascii="Times New Roman" w:eastAsia="宋体" w:hAnsi="Times New Roman"/>
          <w:lang w:eastAsia="zh-CN"/>
        </w:rPr>
        <w:t>“</w:t>
      </w:r>
      <w:r w:rsidRPr="00D93415">
        <w:rPr>
          <w:rFonts w:ascii="Times New Roman" w:eastAsia="宋体" w:hAnsi="Times New Roman"/>
          <w:lang w:eastAsia="zh-CN"/>
        </w:rPr>
        <w:t>图像</w:t>
      </w:r>
      <w:r w:rsidRPr="00D93415">
        <w:rPr>
          <w:rFonts w:ascii="Times New Roman" w:eastAsia="宋体" w:hAnsi="Times New Roman"/>
          <w:lang w:eastAsia="zh-CN"/>
        </w:rPr>
        <w:t>+</w:t>
      </w:r>
      <w:r w:rsidRPr="00D93415">
        <w:rPr>
          <w:rFonts w:ascii="Times New Roman" w:eastAsia="宋体" w:hAnsi="Times New Roman"/>
          <w:lang w:eastAsia="zh-CN"/>
        </w:rPr>
        <w:t>文字</w:t>
      </w:r>
      <w:r w:rsidRPr="00D93415">
        <w:rPr>
          <w:rFonts w:ascii="Times New Roman" w:eastAsia="宋体" w:hAnsi="Times New Roman"/>
          <w:lang w:eastAsia="zh-CN"/>
        </w:rPr>
        <w:t>”</w:t>
      </w:r>
      <w:r w:rsidRPr="00D93415">
        <w:rPr>
          <w:rFonts w:ascii="Times New Roman" w:eastAsia="宋体" w:hAnsi="Times New Roman"/>
          <w:lang w:eastAsia="zh-CN"/>
        </w:rPr>
        <w:t>混合内容的实时、多语种翻译能力，难以满足用户在多元化场景下的综合需求。本平台旨在通过技术创新填补这一市场空白，打造一个集文字与图像实时翻译于一体的多语种</w:t>
      </w:r>
      <w:r w:rsidRPr="00D93415">
        <w:rPr>
          <w:rFonts w:ascii="Times New Roman" w:eastAsia="宋体" w:hAnsi="Times New Roman"/>
          <w:lang w:eastAsia="zh-CN"/>
        </w:rPr>
        <w:t>Web</w:t>
      </w:r>
      <w:r w:rsidRPr="00D93415">
        <w:rPr>
          <w:rFonts w:ascii="Times New Roman" w:eastAsia="宋体" w:hAnsi="Times New Roman"/>
          <w:lang w:eastAsia="zh-CN"/>
        </w:rPr>
        <w:t>应用，致力于为用户提供流畅、准确的一站式翻译体验，有力推动信息无障碍流通与跨文化交流。</w:t>
      </w:r>
    </w:p>
    <w:p w14:paraId="7BE99880" w14:textId="77777777" w:rsidR="00E95600" w:rsidRPr="00D93415" w:rsidRDefault="00000000" w:rsidP="006F64F2">
      <w:pPr>
        <w:widowControl w:val="0"/>
        <w:kinsoku/>
        <w:autoSpaceDE/>
        <w:autoSpaceDN/>
        <w:adjustRightInd/>
        <w:snapToGrid/>
        <w:spacing w:line="300" w:lineRule="auto"/>
        <w:textAlignment w:val="auto"/>
        <w:outlineLvl w:val="1"/>
        <w:rPr>
          <w:rFonts w:ascii="Times New Roman" w:eastAsia="宋体" w:hAnsi="Times New Roman" w:cstheme="minorBidi"/>
          <w:b/>
          <w:bCs/>
          <w:snapToGrid/>
          <w:kern w:val="2"/>
          <w:sz w:val="22"/>
          <w:szCs w:val="22"/>
          <w:lang w:eastAsia="zh-CN"/>
          <w14:ligatures w14:val="standardContextual"/>
        </w:rPr>
      </w:pPr>
      <w:r w:rsidRPr="00D93415">
        <w:rPr>
          <w:rFonts w:ascii="Times New Roman" w:eastAsia="宋体" w:hAnsi="Times New Roman" w:cstheme="minorBidi" w:hint="eastAsia"/>
          <w:b/>
          <w:bCs/>
          <w:snapToGrid/>
          <w:kern w:val="2"/>
          <w:sz w:val="22"/>
          <w:szCs w:val="22"/>
          <w:lang w:eastAsia="zh-CN"/>
          <w14:ligatures w14:val="standardContextual"/>
        </w:rPr>
        <w:t>2.</w:t>
      </w:r>
      <w:r w:rsidRPr="00D93415">
        <w:rPr>
          <w:rFonts w:ascii="Times New Roman" w:eastAsia="宋体" w:hAnsi="Times New Roman" w:cstheme="minorBidi" w:hint="eastAsia"/>
          <w:b/>
          <w:bCs/>
          <w:snapToGrid/>
          <w:kern w:val="2"/>
          <w:sz w:val="22"/>
          <w:szCs w:val="22"/>
          <w:lang w:eastAsia="zh-CN"/>
          <w14:ligatures w14:val="standardContextual"/>
        </w:rPr>
        <w:t>项目目标：</w:t>
      </w:r>
    </w:p>
    <w:p w14:paraId="4B8C571E" w14:textId="77777777" w:rsidR="00E95600" w:rsidRPr="00D93415" w:rsidRDefault="00000000" w:rsidP="006F64F2">
      <w:pPr>
        <w:numPr>
          <w:ilvl w:val="0"/>
          <w:numId w:val="1"/>
        </w:numPr>
        <w:spacing w:line="300" w:lineRule="auto"/>
        <w:rPr>
          <w:rFonts w:ascii="Times New Roman" w:eastAsia="宋体" w:hAnsi="Times New Roman"/>
          <w:lang w:eastAsia="zh-CN"/>
        </w:rPr>
      </w:pPr>
      <w:r w:rsidRPr="00D93415">
        <w:rPr>
          <w:rFonts w:ascii="Times New Roman" w:eastAsia="宋体" w:hAnsi="Times New Roman"/>
          <w:lang w:eastAsia="zh-CN"/>
        </w:rPr>
        <w:t>功能目标：</w:t>
      </w:r>
      <w:r w:rsidRPr="00D93415">
        <w:rPr>
          <w:rFonts w:ascii="Times New Roman" w:eastAsia="宋体" w:hAnsi="Times New Roman"/>
          <w:lang w:eastAsia="zh-CN"/>
        </w:rPr>
        <w:t> </w:t>
      </w:r>
      <w:r w:rsidRPr="00D93415">
        <w:rPr>
          <w:rFonts w:ascii="Times New Roman" w:eastAsia="宋体" w:hAnsi="Times New Roman"/>
          <w:lang w:eastAsia="zh-CN"/>
        </w:rPr>
        <w:t>开发一个前后端分离的</w:t>
      </w:r>
      <w:r w:rsidRPr="00D93415">
        <w:rPr>
          <w:rFonts w:ascii="Times New Roman" w:eastAsia="宋体" w:hAnsi="Times New Roman"/>
          <w:lang w:eastAsia="zh-CN"/>
        </w:rPr>
        <w:t>Web</w:t>
      </w:r>
      <w:r w:rsidRPr="00D93415">
        <w:rPr>
          <w:rFonts w:ascii="Times New Roman" w:eastAsia="宋体" w:hAnsi="Times New Roman"/>
          <w:lang w:eastAsia="zh-CN"/>
        </w:rPr>
        <w:t>应用，核心功能是提供文字与图像内容的实时、多语种翻译服务。</w:t>
      </w:r>
    </w:p>
    <w:p w14:paraId="61F6F409" w14:textId="77777777" w:rsidR="00E95600" w:rsidRPr="00D93415" w:rsidRDefault="00000000" w:rsidP="006F64F2">
      <w:pPr>
        <w:numPr>
          <w:ilvl w:val="0"/>
          <w:numId w:val="1"/>
        </w:numPr>
        <w:spacing w:line="300" w:lineRule="auto"/>
        <w:rPr>
          <w:rFonts w:ascii="Times New Roman" w:eastAsia="宋体" w:hAnsi="Times New Roman"/>
          <w:lang w:eastAsia="zh-CN"/>
        </w:rPr>
      </w:pPr>
      <w:r w:rsidRPr="00D93415">
        <w:rPr>
          <w:rFonts w:ascii="Times New Roman" w:eastAsia="宋体" w:hAnsi="Times New Roman"/>
          <w:lang w:eastAsia="zh-CN"/>
        </w:rPr>
        <w:t>性能目标：</w:t>
      </w:r>
      <w:r w:rsidRPr="00D93415">
        <w:rPr>
          <w:rFonts w:ascii="Times New Roman" w:eastAsia="宋体" w:hAnsi="Times New Roman"/>
          <w:lang w:eastAsia="zh-CN"/>
        </w:rPr>
        <w:t> </w:t>
      </w:r>
      <w:r w:rsidRPr="00D93415">
        <w:rPr>
          <w:rFonts w:ascii="Times New Roman" w:eastAsia="宋体" w:hAnsi="Times New Roman"/>
          <w:lang w:eastAsia="zh-CN"/>
        </w:rPr>
        <w:t>构建高可用、高并发的系统架构，确保翻译服务的响应速度与准确性，以支撑大规模用户同时使用。</w:t>
      </w:r>
    </w:p>
    <w:p w14:paraId="59FCEAD0" w14:textId="77777777" w:rsidR="00E95600" w:rsidRPr="00D93415" w:rsidRDefault="00000000" w:rsidP="006F64F2">
      <w:pPr>
        <w:numPr>
          <w:ilvl w:val="0"/>
          <w:numId w:val="1"/>
        </w:numPr>
        <w:spacing w:line="300" w:lineRule="auto"/>
        <w:rPr>
          <w:rFonts w:ascii="Times New Roman" w:eastAsia="宋体" w:hAnsi="Times New Roman"/>
          <w:lang w:eastAsia="zh-CN"/>
        </w:rPr>
      </w:pPr>
      <w:r w:rsidRPr="00D93415">
        <w:rPr>
          <w:rFonts w:ascii="Times New Roman" w:eastAsia="宋体" w:hAnsi="Times New Roman"/>
          <w:lang w:eastAsia="zh-CN"/>
        </w:rPr>
        <w:t>用户体验与安全目标：</w:t>
      </w:r>
      <w:r w:rsidRPr="00D93415">
        <w:rPr>
          <w:rFonts w:ascii="Times New Roman" w:eastAsia="宋体" w:hAnsi="Times New Roman"/>
          <w:lang w:eastAsia="zh-CN"/>
        </w:rPr>
        <w:t> </w:t>
      </w:r>
      <w:r w:rsidRPr="00D93415">
        <w:rPr>
          <w:rFonts w:ascii="Times New Roman" w:eastAsia="宋体" w:hAnsi="Times New Roman"/>
          <w:lang w:eastAsia="zh-CN"/>
        </w:rPr>
        <w:t>实现完整的用户账户体系，包括注册、登录、密码重置等功能，保障平台操作便捷性与用户数据安全。</w:t>
      </w:r>
    </w:p>
    <w:p w14:paraId="56C91CD4" w14:textId="77777777" w:rsidR="00E95600" w:rsidRPr="00D93415" w:rsidRDefault="00000000" w:rsidP="006F64F2">
      <w:pPr>
        <w:widowControl w:val="0"/>
        <w:kinsoku/>
        <w:autoSpaceDE/>
        <w:autoSpaceDN/>
        <w:adjustRightInd/>
        <w:snapToGrid/>
        <w:spacing w:line="300" w:lineRule="auto"/>
        <w:textAlignment w:val="auto"/>
        <w:outlineLvl w:val="1"/>
        <w:rPr>
          <w:rFonts w:ascii="Times New Roman" w:eastAsia="宋体" w:hAnsi="Times New Roman" w:cstheme="minorBidi"/>
          <w:b/>
          <w:bCs/>
          <w:snapToGrid/>
          <w:kern w:val="2"/>
          <w:sz w:val="22"/>
          <w:szCs w:val="22"/>
          <w:lang w:eastAsia="zh-CN"/>
          <w14:ligatures w14:val="standardContextual"/>
        </w:rPr>
      </w:pPr>
      <w:r w:rsidRPr="00D93415">
        <w:rPr>
          <w:rFonts w:ascii="Times New Roman" w:eastAsia="宋体" w:hAnsi="Times New Roman" w:cstheme="minorBidi" w:hint="eastAsia"/>
          <w:b/>
          <w:bCs/>
          <w:snapToGrid/>
          <w:kern w:val="2"/>
          <w:sz w:val="22"/>
          <w:szCs w:val="22"/>
          <w:lang w:eastAsia="zh-CN"/>
          <w14:ligatures w14:val="standardContextual"/>
        </w:rPr>
        <w:t>3.</w:t>
      </w:r>
      <w:r w:rsidRPr="00D93415">
        <w:rPr>
          <w:rFonts w:ascii="Times New Roman" w:eastAsia="宋体" w:hAnsi="Times New Roman" w:cstheme="minorBidi" w:hint="eastAsia"/>
          <w:b/>
          <w:bCs/>
          <w:snapToGrid/>
          <w:kern w:val="2"/>
          <w:sz w:val="22"/>
          <w:szCs w:val="22"/>
          <w:lang w:eastAsia="zh-CN"/>
          <w14:ligatures w14:val="standardContextual"/>
        </w:rPr>
        <w:t>项目意义：</w:t>
      </w:r>
    </w:p>
    <w:p w14:paraId="7C63E719" w14:textId="77777777" w:rsidR="00E95600" w:rsidRPr="00D93415" w:rsidRDefault="00000000" w:rsidP="006F64F2">
      <w:pPr>
        <w:numPr>
          <w:ilvl w:val="0"/>
          <w:numId w:val="2"/>
        </w:numPr>
        <w:spacing w:line="300" w:lineRule="auto"/>
        <w:rPr>
          <w:rFonts w:ascii="Times New Roman" w:eastAsia="宋体" w:hAnsi="Times New Roman"/>
          <w:lang w:eastAsia="zh-CN"/>
        </w:rPr>
      </w:pPr>
      <w:r w:rsidRPr="00D93415">
        <w:rPr>
          <w:rFonts w:ascii="Times New Roman" w:eastAsia="宋体" w:hAnsi="Times New Roman"/>
          <w:lang w:eastAsia="zh-CN"/>
        </w:rPr>
        <w:t>市场价值：</w:t>
      </w:r>
      <w:r w:rsidRPr="00D93415">
        <w:rPr>
          <w:rFonts w:ascii="Times New Roman" w:eastAsia="宋体" w:hAnsi="Times New Roman"/>
          <w:lang w:eastAsia="zh-CN"/>
        </w:rPr>
        <w:t> </w:t>
      </w:r>
      <w:r w:rsidRPr="00D93415">
        <w:rPr>
          <w:rFonts w:ascii="Times New Roman" w:eastAsia="宋体" w:hAnsi="Times New Roman"/>
          <w:lang w:eastAsia="zh-CN"/>
        </w:rPr>
        <w:t>精准响应全球化进程中不断增长的多元化、即时性翻译需求，开拓</w:t>
      </w:r>
      <w:r w:rsidRPr="00D93415">
        <w:rPr>
          <w:rFonts w:ascii="Times New Roman" w:eastAsia="宋体" w:hAnsi="Times New Roman"/>
          <w:lang w:eastAsia="zh-CN"/>
        </w:rPr>
        <w:t>“</w:t>
      </w:r>
      <w:r w:rsidRPr="00D93415">
        <w:rPr>
          <w:rFonts w:ascii="Times New Roman" w:eastAsia="宋体" w:hAnsi="Times New Roman"/>
          <w:lang w:eastAsia="zh-CN"/>
        </w:rPr>
        <w:t>图文并译</w:t>
      </w:r>
      <w:r w:rsidRPr="00D93415">
        <w:rPr>
          <w:rFonts w:ascii="Times New Roman" w:eastAsia="宋体" w:hAnsi="Times New Roman"/>
          <w:lang w:eastAsia="zh-CN"/>
        </w:rPr>
        <w:t>”</w:t>
      </w:r>
      <w:r w:rsidRPr="00D93415">
        <w:rPr>
          <w:rFonts w:ascii="Times New Roman" w:eastAsia="宋体" w:hAnsi="Times New Roman"/>
          <w:lang w:eastAsia="zh-CN"/>
        </w:rPr>
        <w:t>的细分市场。</w:t>
      </w:r>
    </w:p>
    <w:p w14:paraId="1FA5B47A" w14:textId="77777777" w:rsidR="00E95600" w:rsidRPr="00D93415" w:rsidRDefault="00000000" w:rsidP="006F64F2">
      <w:pPr>
        <w:numPr>
          <w:ilvl w:val="0"/>
          <w:numId w:val="2"/>
        </w:numPr>
        <w:spacing w:line="300" w:lineRule="auto"/>
        <w:rPr>
          <w:rFonts w:ascii="Times New Roman" w:eastAsia="宋体" w:hAnsi="Times New Roman"/>
          <w:lang w:eastAsia="zh-CN"/>
        </w:rPr>
      </w:pPr>
      <w:r w:rsidRPr="00D93415">
        <w:rPr>
          <w:rFonts w:ascii="Times New Roman" w:eastAsia="宋体" w:hAnsi="Times New Roman"/>
          <w:lang w:eastAsia="zh-CN"/>
        </w:rPr>
        <w:t>社会价值：</w:t>
      </w:r>
      <w:r w:rsidRPr="00D93415">
        <w:rPr>
          <w:rFonts w:ascii="Times New Roman" w:eastAsia="宋体" w:hAnsi="Times New Roman"/>
          <w:lang w:eastAsia="zh-CN"/>
        </w:rPr>
        <w:t> </w:t>
      </w:r>
      <w:r w:rsidRPr="00D93415">
        <w:rPr>
          <w:rFonts w:ascii="Times New Roman" w:eastAsia="宋体" w:hAnsi="Times New Roman"/>
          <w:lang w:eastAsia="zh-CN"/>
        </w:rPr>
        <w:t>通过提供高效、便捷的翻译工具，降低跨语言沟通门槛，促进知识共享、商业合作与文化交融。</w:t>
      </w:r>
    </w:p>
    <w:p w14:paraId="0C814632" w14:textId="4745599C" w:rsidR="00E95600" w:rsidRPr="00D93415" w:rsidRDefault="00000000" w:rsidP="006F64F2">
      <w:pPr>
        <w:numPr>
          <w:ilvl w:val="0"/>
          <w:numId w:val="2"/>
        </w:numPr>
        <w:spacing w:line="300" w:lineRule="auto"/>
        <w:rPr>
          <w:rFonts w:ascii="Times New Roman" w:eastAsia="宋体" w:hAnsi="Times New Roman"/>
          <w:lang w:eastAsia="zh-CN"/>
        </w:rPr>
      </w:pPr>
      <w:r w:rsidRPr="00D93415">
        <w:rPr>
          <w:rFonts w:ascii="Times New Roman" w:eastAsia="宋体" w:hAnsi="Times New Roman"/>
          <w:lang w:eastAsia="zh-CN"/>
        </w:rPr>
        <w:t>技术价值：</w:t>
      </w:r>
      <w:r w:rsidRPr="00D93415">
        <w:rPr>
          <w:rFonts w:ascii="Times New Roman" w:eastAsia="宋体" w:hAnsi="Times New Roman"/>
          <w:lang w:eastAsia="zh-CN"/>
        </w:rPr>
        <w:t> </w:t>
      </w:r>
      <w:r w:rsidRPr="00D93415">
        <w:rPr>
          <w:rFonts w:ascii="Times New Roman" w:eastAsia="宋体" w:hAnsi="Times New Roman"/>
          <w:lang w:eastAsia="zh-CN"/>
        </w:rPr>
        <w:t>整合与优化图像识别、机器翻译等关键技术，致力于解决现有工具在多模态内容处理与并发性能上的不足，提升行业服务标准。</w:t>
      </w:r>
    </w:p>
    <w:p w14:paraId="566E9C7E" w14:textId="77777777" w:rsidR="00E95600" w:rsidRPr="00D93415" w:rsidRDefault="00000000" w:rsidP="006F64F2">
      <w:pPr>
        <w:widowControl w:val="0"/>
        <w:kinsoku/>
        <w:autoSpaceDE/>
        <w:autoSpaceDN/>
        <w:adjustRightInd/>
        <w:snapToGrid/>
        <w:spacing w:line="300" w:lineRule="auto"/>
        <w:textAlignment w:val="auto"/>
        <w:outlineLvl w:val="1"/>
        <w:rPr>
          <w:rFonts w:ascii="Times New Roman" w:eastAsia="宋体" w:hAnsi="Times New Roman" w:cstheme="minorBidi"/>
          <w:b/>
          <w:bCs/>
          <w:snapToGrid/>
          <w:kern w:val="2"/>
          <w:sz w:val="22"/>
          <w:szCs w:val="22"/>
          <w:lang w:eastAsia="zh-CN"/>
          <w14:ligatures w14:val="standardContextual"/>
        </w:rPr>
      </w:pPr>
      <w:r w:rsidRPr="00D93415">
        <w:rPr>
          <w:rFonts w:ascii="Times New Roman" w:eastAsia="宋体" w:hAnsi="Times New Roman" w:cstheme="minorBidi" w:hint="eastAsia"/>
          <w:b/>
          <w:bCs/>
          <w:snapToGrid/>
          <w:kern w:val="2"/>
          <w:sz w:val="22"/>
          <w:szCs w:val="22"/>
          <w:lang w:eastAsia="zh-CN"/>
          <w14:ligatures w14:val="standardContextual"/>
        </w:rPr>
        <w:t>4.</w:t>
      </w:r>
      <w:r w:rsidRPr="00D93415">
        <w:rPr>
          <w:rFonts w:ascii="Times New Roman" w:eastAsia="宋体" w:hAnsi="Times New Roman" w:cstheme="minorBidi" w:hint="eastAsia"/>
          <w:b/>
          <w:bCs/>
          <w:snapToGrid/>
          <w:kern w:val="2"/>
          <w:sz w:val="22"/>
          <w:szCs w:val="22"/>
          <w:lang w:eastAsia="zh-CN"/>
          <w14:ligatures w14:val="standardContextual"/>
        </w:rPr>
        <w:t>角色分工：</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073"/>
        <w:gridCol w:w="771"/>
        <w:gridCol w:w="6293"/>
      </w:tblGrid>
      <w:tr w:rsidR="00E95600" w:rsidRPr="00D93415" w14:paraId="42FF29F6" w14:textId="77777777">
        <w:trPr>
          <w:trHeight w:val="270"/>
        </w:trPr>
        <w:tc>
          <w:tcPr>
            <w:tcW w:w="107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6C766DAE" w14:textId="77777777" w:rsidR="00E95600" w:rsidRPr="00D93415" w:rsidRDefault="00000000" w:rsidP="006F64F2">
            <w:pPr>
              <w:pStyle w:val="ab"/>
              <w:spacing w:before="0" w:beforeAutospacing="0" w:after="0" w:afterAutospacing="0" w:line="300" w:lineRule="auto"/>
              <w:jc w:val="center"/>
              <w:rPr>
                <w:rFonts w:ascii="Times New Roman" w:hAnsi="Times New Roman"/>
              </w:rPr>
            </w:pPr>
            <w:r w:rsidRPr="00D93415">
              <w:rPr>
                <w:rFonts w:ascii="Times New Roman" w:hAnsi="Times New Roman" w:hint="eastAsia"/>
                <w:b/>
                <w:bCs/>
                <w:szCs w:val="24"/>
              </w:rPr>
              <w:t>成员</w:t>
            </w:r>
          </w:p>
        </w:tc>
        <w:tc>
          <w:tcPr>
            <w:tcW w:w="771"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165A993C" w14:textId="77777777" w:rsidR="00E95600" w:rsidRPr="00D93415" w:rsidRDefault="00000000" w:rsidP="006F64F2">
            <w:pPr>
              <w:pStyle w:val="ab"/>
              <w:spacing w:before="0" w:beforeAutospacing="0" w:after="0" w:afterAutospacing="0" w:line="300" w:lineRule="auto"/>
              <w:jc w:val="center"/>
              <w:rPr>
                <w:rFonts w:ascii="Times New Roman" w:hAnsi="Times New Roman"/>
              </w:rPr>
            </w:pPr>
            <w:r w:rsidRPr="00D93415">
              <w:rPr>
                <w:rFonts w:ascii="Times New Roman" w:hAnsi="Times New Roman" w:hint="eastAsia"/>
                <w:b/>
                <w:bCs/>
                <w:szCs w:val="24"/>
              </w:rPr>
              <w:t>角色</w:t>
            </w:r>
          </w:p>
        </w:tc>
        <w:tc>
          <w:tcPr>
            <w:tcW w:w="629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2CB5515D" w14:textId="77777777" w:rsidR="00E95600" w:rsidRPr="00D93415" w:rsidRDefault="00000000" w:rsidP="006F64F2">
            <w:pPr>
              <w:pStyle w:val="ab"/>
              <w:spacing w:before="0" w:beforeAutospacing="0" w:after="0" w:afterAutospacing="0" w:line="300" w:lineRule="auto"/>
              <w:jc w:val="center"/>
              <w:rPr>
                <w:rFonts w:ascii="Times New Roman" w:hAnsi="Times New Roman"/>
              </w:rPr>
            </w:pPr>
            <w:r w:rsidRPr="00D93415">
              <w:rPr>
                <w:rFonts w:ascii="Times New Roman" w:hAnsi="Times New Roman" w:hint="eastAsia"/>
                <w:b/>
                <w:bCs/>
                <w:szCs w:val="24"/>
              </w:rPr>
              <w:t>职责</w:t>
            </w:r>
          </w:p>
        </w:tc>
      </w:tr>
      <w:tr w:rsidR="00E95600" w:rsidRPr="00D93415" w14:paraId="457C1A0A" w14:textId="77777777">
        <w:trPr>
          <w:trHeight w:val="270"/>
        </w:trPr>
        <w:tc>
          <w:tcPr>
            <w:tcW w:w="107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51F99FA7" w14:textId="77777777" w:rsidR="00E95600" w:rsidRPr="00D93415" w:rsidRDefault="00000000" w:rsidP="006F64F2">
            <w:pPr>
              <w:pStyle w:val="ab"/>
              <w:spacing w:before="0" w:beforeAutospacing="0" w:after="0" w:afterAutospacing="0" w:line="300" w:lineRule="auto"/>
              <w:jc w:val="both"/>
              <w:rPr>
                <w:rFonts w:ascii="Times New Roman" w:hAnsi="Times New Roman"/>
              </w:rPr>
            </w:pPr>
            <w:r w:rsidRPr="00D93415">
              <w:rPr>
                <w:rFonts w:ascii="Times New Roman" w:hAnsi="Times New Roman" w:hint="eastAsia"/>
                <w:szCs w:val="24"/>
              </w:rPr>
              <w:t>谢江峰</w:t>
            </w:r>
          </w:p>
        </w:tc>
        <w:tc>
          <w:tcPr>
            <w:tcW w:w="771"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706EA8F9" w14:textId="77777777" w:rsidR="00E95600" w:rsidRPr="00D93415" w:rsidRDefault="00000000" w:rsidP="006F64F2">
            <w:pPr>
              <w:pStyle w:val="ab"/>
              <w:spacing w:before="0" w:beforeAutospacing="0" w:after="0" w:afterAutospacing="0" w:line="300" w:lineRule="auto"/>
              <w:jc w:val="both"/>
              <w:rPr>
                <w:rFonts w:ascii="Times New Roman" w:hAnsi="Times New Roman"/>
              </w:rPr>
            </w:pPr>
            <w:r w:rsidRPr="00D93415">
              <w:rPr>
                <w:rFonts w:ascii="Times New Roman" w:hAnsi="Times New Roman" w:hint="eastAsia"/>
                <w:szCs w:val="24"/>
              </w:rPr>
              <w:t>项目经理</w:t>
            </w:r>
          </w:p>
        </w:tc>
        <w:tc>
          <w:tcPr>
            <w:tcW w:w="629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60555A75" w14:textId="77777777" w:rsidR="00E95600" w:rsidRPr="00D93415" w:rsidRDefault="00000000" w:rsidP="006F64F2">
            <w:pPr>
              <w:pStyle w:val="ab"/>
              <w:spacing w:before="0" w:beforeAutospacing="0" w:after="0" w:afterAutospacing="0" w:line="300" w:lineRule="auto"/>
              <w:jc w:val="both"/>
              <w:rPr>
                <w:rFonts w:ascii="Times New Roman" w:hAnsi="Times New Roman"/>
                <w:lang w:eastAsia="zh-CN"/>
              </w:rPr>
            </w:pPr>
            <w:r w:rsidRPr="00D93415">
              <w:rPr>
                <w:rFonts w:ascii="Times New Roman" w:hAnsi="Times New Roman" w:hint="eastAsia"/>
                <w:szCs w:val="24"/>
                <w:lang w:eastAsia="zh-CN"/>
              </w:rPr>
              <w:t>负责项目整体计划制定与执行；组织需求分析、进度计划、风险管理等管理活动；负责项目例会组织、进度跟踪、配置审核及阶段性成果确认；协调团队成员分工与资源调整。</w:t>
            </w:r>
          </w:p>
        </w:tc>
      </w:tr>
      <w:tr w:rsidR="00E95600" w:rsidRPr="00D93415" w14:paraId="35904296" w14:textId="77777777">
        <w:trPr>
          <w:trHeight w:val="270"/>
        </w:trPr>
        <w:tc>
          <w:tcPr>
            <w:tcW w:w="107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44FFBBD0" w14:textId="77777777" w:rsidR="00E95600" w:rsidRPr="00D93415" w:rsidRDefault="00000000" w:rsidP="006F64F2">
            <w:pPr>
              <w:pStyle w:val="ab"/>
              <w:spacing w:before="0" w:beforeAutospacing="0" w:after="0" w:afterAutospacing="0" w:line="300" w:lineRule="auto"/>
              <w:jc w:val="both"/>
              <w:rPr>
                <w:rFonts w:ascii="Times New Roman" w:hAnsi="Times New Roman"/>
              </w:rPr>
            </w:pPr>
            <w:r w:rsidRPr="00D93415">
              <w:rPr>
                <w:rFonts w:ascii="Times New Roman" w:hAnsi="Times New Roman" w:hint="eastAsia"/>
                <w:szCs w:val="24"/>
              </w:rPr>
              <w:t>周子豪</w:t>
            </w:r>
          </w:p>
        </w:tc>
        <w:tc>
          <w:tcPr>
            <w:tcW w:w="771"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21D4EDA9" w14:textId="77777777" w:rsidR="00E95600" w:rsidRPr="00D93415" w:rsidRDefault="00000000" w:rsidP="006F64F2">
            <w:pPr>
              <w:pStyle w:val="ab"/>
              <w:spacing w:before="0" w:beforeAutospacing="0" w:after="0" w:afterAutospacing="0" w:line="300" w:lineRule="auto"/>
              <w:jc w:val="both"/>
              <w:rPr>
                <w:rFonts w:ascii="Times New Roman" w:hAnsi="Times New Roman"/>
              </w:rPr>
            </w:pPr>
            <w:r w:rsidRPr="00D93415">
              <w:rPr>
                <w:rFonts w:ascii="Times New Roman" w:hAnsi="Times New Roman" w:hint="eastAsia"/>
                <w:szCs w:val="24"/>
              </w:rPr>
              <w:t>前端方向负责人</w:t>
            </w:r>
          </w:p>
        </w:tc>
        <w:tc>
          <w:tcPr>
            <w:tcW w:w="629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00AE30BC" w14:textId="77777777" w:rsidR="00E95600" w:rsidRPr="00D93415" w:rsidRDefault="00000000" w:rsidP="006F64F2">
            <w:pPr>
              <w:pStyle w:val="ab"/>
              <w:spacing w:before="0" w:beforeAutospacing="0" w:after="0" w:afterAutospacing="0" w:line="300" w:lineRule="auto"/>
              <w:jc w:val="both"/>
              <w:rPr>
                <w:rFonts w:ascii="Times New Roman" w:hAnsi="Times New Roman"/>
                <w:lang w:eastAsia="zh-CN"/>
              </w:rPr>
            </w:pPr>
            <w:r w:rsidRPr="00D93415">
              <w:rPr>
                <w:rFonts w:ascii="Times New Roman" w:hAnsi="Times New Roman" w:hint="eastAsia"/>
                <w:szCs w:val="24"/>
                <w:lang w:eastAsia="zh-CN"/>
              </w:rPr>
              <w:t>参与需求分析与用户界面相关需求梳理；负责编写前端功能说明与页面结构文档；参与进度汇报、配置管理及文档评审，为项目管理决策提供前端视角支持。</w:t>
            </w:r>
          </w:p>
        </w:tc>
      </w:tr>
      <w:tr w:rsidR="00E95600" w:rsidRPr="00D93415" w14:paraId="3085116B" w14:textId="77777777">
        <w:trPr>
          <w:trHeight w:val="270"/>
        </w:trPr>
        <w:tc>
          <w:tcPr>
            <w:tcW w:w="107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7A57475C" w14:textId="77777777" w:rsidR="00E95600" w:rsidRPr="00D93415" w:rsidRDefault="00000000" w:rsidP="006F64F2">
            <w:pPr>
              <w:pStyle w:val="ab"/>
              <w:spacing w:before="0" w:beforeAutospacing="0" w:after="0" w:afterAutospacing="0" w:line="300" w:lineRule="auto"/>
              <w:jc w:val="both"/>
              <w:rPr>
                <w:rFonts w:ascii="Times New Roman" w:hAnsi="Times New Roman"/>
              </w:rPr>
            </w:pPr>
            <w:r w:rsidRPr="00D93415">
              <w:rPr>
                <w:rFonts w:ascii="Times New Roman" w:hAnsi="Times New Roman" w:hint="eastAsia"/>
                <w:szCs w:val="24"/>
              </w:rPr>
              <w:t>孔建明</w:t>
            </w:r>
          </w:p>
        </w:tc>
        <w:tc>
          <w:tcPr>
            <w:tcW w:w="771"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01599C0C" w14:textId="77777777" w:rsidR="00E95600" w:rsidRPr="00D93415" w:rsidRDefault="00000000" w:rsidP="006F64F2">
            <w:pPr>
              <w:pStyle w:val="ab"/>
              <w:spacing w:before="0" w:beforeAutospacing="0" w:after="0" w:afterAutospacing="0" w:line="300" w:lineRule="auto"/>
              <w:jc w:val="both"/>
              <w:rPr>
                <w:rFonts w:ascii="Times New Roman" w:hAnsi="Times New Roman"/>
              </w:rPr>
            </w:pPr>
            <w:r w:rsidRPr="00D93415">
              <w:rPr>
                <w:rFonts w:ascii="Times New Roman" w:hAnsi="Times New Roman" w:hint="eastAsia"/>
                <w:szCs w:val="24"/>
              </w:rPr>
              <w:t>后端方向负责人</w:t>
            </w:r>
          </w:p>
        </w:tc>
        <w:tc>
          <w:tcPr>
            <w:tcW w:w="629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65C42324" w14:textId="77777777" w:rsidR="00E95600" w:rsidRPr="00D93415" w:rsidRDefault="00000000" w:rsidP="006F64F2">
            <w:pPr>
              <w:pStyle w:val="ab"/>
              <w:spacing w:before="0" w:beforeAutospacing="0" w:after="0" w:afterAutospacing="0" w:line="300" w:lineRule="auto"/>
              <w:jc w:val="both"/>
              <w:rPr>
                <w:rFonts w:ascii="Times New Roman" w:hAnsi="Times New Roman"/>
                <w:lang w:eastAsia="zh-CN"/>
              </w:rPr>
            </w:pPr>
            <w:r w:rsidRPr="00D93415">
              <w:rPr>
                <w:rFonts w:ascii="Times New Roman" w:hAnsi="Times New Roman" w:hint="eastAsia"/>
                <w:szCs w:val="24"/>
                <w:lang w:eastAsia="zh-CN"/>
              </w:rPr>
              <w:t>参与系统架构方案讨论与技术路线选择；负责编写后端模块功能说明与业务流程文档；参与风险分析、进度评估及配置管理，协助项目经理进行技术相关决策。</w:t>
            </w:r>
          </w:p>
        </w:tc>
      </w:tr>
      <w:tr w:rsidR="00E95600" w:rsidRPr="00D93415" w14:paraId="6FE62FDE" w14:textId="77777777">
        <w:trPr>
          <w:trHeight w:val="270"/>
        </w:trPr>
        <w:tc>
          <w:tcPr>
            <w:tcW w:w="107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7BFA060B" w14:textId="77777777" w:rsidR="00E95600" w:rsidRPr="00D93415" w:rsidRDefault="00000000" w:rsidP="006F64F2">
            <w:pPr>
              <w:pStyle w:val="ab"/>
              <w:spacing w:before="0" w:beforeAutospacing="0" w:after="0" w:afterAutospacing="0" w:line="300" w:lineRule="auto"/>
              <w:jc w:val="both"/>
              <w:rPr>
                <w:rFonts w:ascii="Times New Roman" w:hAnsi="Times New Roman"/>
              </w:rPr>
            </w:pPr>
            <w:r w:rsidRPr="00D93415">
              <w:rPr>
                <w:rFonts w:ascii="Times New Roman" w:hAnsi="Times New Roman" w:hint="eastAsia"/>
                <w:szCs w:val="24"/>
              </w:rPr>
              <w:lastRenderedPageBreak/>
              <w:t>吴金权</w:t>
            </w:r>
          </w:p>
        </w:tc>
        <w:tc>
          <w:tcPr>
            <w:tcW w:w="771"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41C6BB79" w14:textId="77777777" w:rsidR="00E95600" w:rsidRPr="00D93415" w:rsidRDefault="00000000" w:rsidP="006F64F2">
            <w:pPr>
              <w:pStyle w:val="ab"/>
              <w:spacing w:before="0" w:beforeAutospacing="0" w:after="0" w:afterAutospacing="0" w:line="300" w:lineRule="auto"/>
              <w:jc w:val="both"/>
              <w:rPr>
                <w:rFonts w:ascii="Times New Roman" w:hAnsi="Times New Roman"/>
                <w:lang w:eastAsia="zh-CN"/>
              </w:rPr>
            </w:pPr>
            <w:r w:rsidRPr="00D93415">
              <w:rPr>
                <w:rFonts w:ascii="Times New Roman" w:hAnsi="Times New Roman" w:hint="eastAsia"/>
                <w:szCs w:val="24"/>
                <w:lang w:eastAsia="zh-CN"/>
              </w:rPr>
              <w:t>测试与配置管理负责人</w:t>
            </w:r>
          </w:p>
        </w:tc>
        <w:tc>
          <w:tcPr>
            <w:tcW w:w="6293" w:type="dxa"/>
            <w:tcBorders>
              <w:top w:val="single" w:sz="2" w:space="0" w:color="auto"/>
              <w:left w:val="single" w:sz="2" w:space="0" w:color="auto"/>
              <w:bottom w:val="single" w:sz="2" w:space="0" w:color="auto"/>
              <w:right w:val="single" w:sz="2" w:space="0" w:color="auto"/>
            </w:tcBorders>
            <w:tcMar>
              <w:top w:w="0" w:type="dxa"/>
              <w:left w:w="72" w:type="dxa"/>
              <w:bottom w:w="0" w:type="dxa"/>
              <w:right w:w="72" w:type="dxa"/>
            </w:tcMar>
          </w:tcPr>
          <w:p w14:paraId="0012E4F5" w14:textId="77777777" w:rsidR="00E95600" w:rsidRPr="00D93415" w:rsidRDefault="00000000" w:rsidP="006F64F2">
            <w:pPr>
              <w:pStyle w:val="ab"/>
              <w:spacing w:before="0" w:beforeAutospacing="0" w:after="0" w:afterAutospacing="0" w:line="300" w:lineRule="auto"/>
              <w:jc w:val="both"/>
              <w:rPr>
                <w:rFonts w:ascii="Times New Roman" w:hAnsi="Times New Roman"/>
                <w:lang w:eastAsia="zh-CN"/>
              </w:rPr>
            </w:pPr>
            <w:r w:rsidRPr="00D93415">
              <w:rPr>
                <w:rFonts w:ascii="Times New Roman" w:hAnsi="Times New Roman" w:hint="eastAsia"/>
                <w:szCs w:val="24"/>
                <w:lang w:eastAsia="zh-CN"/>
              </w:rPr>
              <w:t>负责质量管理计划执行、测试策略与验收标准制定；参与进度与风险跟踪；负责项目配置管理记录、版本控制与文档整理，协助项目过程规范化执行。</w:t>
            </w:r>
          </w:p>
        </w:tc>
      </w:tr>
    </w:tbl>
    <w:p w14:paraId="6CC73F93" w14:textId="77777777" w:rsidR="00E95600" w:rsidRPr="00D93415" w:rsidRDefault="00E95600" w:rsidP="006F64F2">
      <w:pPr>
        <w:widowControl w:val="0"/>
        <w:kinsoku/>
        <w:autoSpaceDE/>
        <w:autoSpaceDN/>
        <w:adjustRightInd/>
        <w:snapToGrid/>
        <w:spacing w:line="300" w:lineRule="auto"/>
        <w:textAlignment w:val="auto"/>
        <w:rPr>
          <w:rFonts w:ascii="Times New Roman" w:eastAsia="宋体" w:hAnsi="Times New Roman" w:cstheme="minorBidi"/>
          <w:b/>
          <w:bCs/>
          <w:snapToGrid/>
          <w:kern w:val="2"/>
          <w:sz w:val="22"/>
          <w:szCs w:val="22"/>
          <w:lang w:eastAsia="zh-CN"/>
          <w14:ligatures w14:val="standardContextual"/>
        </w:rPr>
      </w:pPr>
    </w:p>
    <w:p w14:paraId="32DECF7B" w14:textId="77777777" w:rsidR="00E95600" w:rsidRPr="00D93415" w:rsidRDefault="00000000" w:rsidP="004E3E85">
      <w:pPr>
        <w:pStyle w:val="1"/>
        <w:numPr>
          <w:ilvl w:val="0"/>
          <w:numId w:val="3"/>
        </w:numPr>
        <w:rPr>
          <w:rFonts w:ascii="Times New Roman" w:hAnsi="Times New Roman"/>
        </w:rPr>
      </w:pPr>
      <w:r w:rsidRPr="00D93415">
        <w:rPr>
          <w:rFonts w:ascii="Times New Roman" w:hAnsi="Times New Roman" w:hint="eastAsia"/>
        </w:rPr>
        <w:t>项目管理方案设计与方法应用</w:t>
      </w:r>
    </w:p>
    <w:p w14:paraId="28CA7CE0" w14:textId="77777777" w:rsidR="00E95600" w:rsidRPr="00D93415" w:rsidRDefault="00000000" w:rsidP="004E3E85">
      <w:pPr>
        <w:pStyle w:val="2"/>
        <w:numPr>
          <w:ilvl w:val="0"/>
          <w:numId w:val="4"/>
        </w:numPr>
      </w:pPr>
      <w:r w:rsidRPr="00D93415">
        <w:rPr>
          <w:rFonts w:hint="eastAsia"/>
        </w:rPr>
        <w:t>需求规格说明</w:t>
      </w:r>
    </w:p>
    <w:p w14:paraId="7B255305" w14:textId="77777777" w:rsidR="00E95600" w:rsidRPr="00D93415" w:rsidRDefault="00000000" w:rsidP="006F64F2">
      <w:pPr>
        <w:pStyle w:val="3"/>
        <w:spacing w:before="0" w:after="0" w:line="300" w:lineRule="auto"/>
      </w:pPr>
      <w:r w:rsidRPr="00D93415">
        <w:rPr>
          <w:rFonts w:hint="eastAsia"/>
        </w:rPr>
        <w:t>（</w:t>
      </w:r>
      <w:r w:rsidRPr="00D93415">
        <w:rPr>
          <w:rFonts w:hint="eastAsia"/>
        </w:rPr>
        <w:t>1</w:t>
      </w:r>
      <w:r w:rsidRPr="00D93415">
        <w:rPr>
          <w:rFonts w:hint="eastAsia"/>
        </w:rPr>
        <w:t>）功能需求清单</w:t>
      </w:r>
    </w:p>
    <w:tbl>
      <w:tblPr>
        <w:tblStyle w:val="ae"/>
        <w:tblW w:w="0" w:type="auto"/>
        <w:tblLook w:val="04A0" w:firstRow="1" w:lastRow="0" w:firstColumn="1" w:lastColumn="0" w:noHBand="0" w:noVBand="1"/>
      </w:tblPr>
      <w:tblGrid>
        <w:gridCol w:w="791"/>
        <w:gridCol w:w="1410"/>
        <w:gridCol w:w="4569"/>
        <w:gridCol w:w="620"/>
        <w:gridCol w:w="906"/>
      </w:tblGrid>
      <w:tr w:rsidR="00E95600" w:rsidRPr="00D93415" w14:paraId="3565A962" w14:textId="77777777">
        <w:tc>
          <w:tcPr>
            <w:tcW w:w="0" w:type="auto"/>
            <w:vAlign w:val="center"/>
          </w:tcPr>
          <w:p w14:paraId="61EEE91D" w14:textId="77777777" w:rsidR="00E95600" w:rsidRPr="00D93415" w:rsidRDefault="00000000" w:rsidP="006F64F2">
            <w:pPr>
              <w:spacing w:line="300" w:lineRule="auto"/>
              <w:rPr>
                <w:rFonts w:ascii="Times New Roman" w:hAnsi="Times New Roman"/>
              </w:rPr>
            </w:pPr>
            <w:r w:rsidRPr="00D93415">
              <w:rPr>
                <w:rFonts w:ascii="Times New Roman" w:eastAsia="宋体" w:hAnsi="Times New Roman" w:cs="宋体" w:hint="eastAsia"/>
                <w:b/>
                <w:bCs/>
              </w:rPr>
              <w:t>需</w:t>
            </w:r>
            <w:r w:rsidRPr="00D93415">
              <w:rPr>
                <w:rFonts w:ascii="宋体" w:eastAsia="宋体" w:hAnsi="宋体" w:cs="宋体" w:hint="eastAsia"/>
                <w:b/>
                <w:bCs/>
              </w:rPr>
              <w:t>求</w:t>
            </w:r>
            <w:r w:rsidRPr="00D93415">
              <w:rPr>
                <w:rFonts w:ascii="Times New Roman" w:hAnsi="Times New Roman"/>
                <w:b/>
                <w:bCs/>
              </w:rPr>
              <w:t xml:space="preserve"> ID</w:t>
            </w:r>
          </w:p>
        </w:tc>
        <w:tc>
          <w:tcPr>
            <w:tcW w:w="0" w:type="auto"/>
            <w:vAlign w:val="center"/>
          </w:tcPr>
          <w:p w14:paraId="2571F8F2"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rPr>
              <w:t>需求名称</w:t>
            </w:r>
          </w:p>
        </w:tc>
        <w:tc>
          <w:tcPr>
            <w:tcW w:w="0" w:type="auto"/>
            <w:vAlign w:val="center"/>
          </w:tcPr>
          <w:p w14:paraId="2068159C"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rPr>
              <w:t>需求描述</w:t>
            </w:r>
          </w:p>
        </w:tc>
        <w:tc>
          <w:tcPr>
            <w:tcW w:w="0" w:type="auto"/>
            <w:vAlign w:val="center"/>
          </w:tcPr>
          <w:p w14:paraId="5411D644"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rPr>
              <w:t>优先级</w:t>
            </w:r>
          </w:p>
        </w:tc>
        <w:tc>
          <w:tcPr>
            <w:tcW w:w="0" w:type="auto"/>
            <w:vAlign w:val="center"/>
          </w:tcPr>
          <w:p w14:paraId="4B55CB5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rPr>
              <w:t>关联模块</w:t>
            </w:r>
          </w:p>
        </w:tc>
      </w:tr>
      <w:tr w:rsidR="00E95600" w:rsidRPr="00D93415" w14:paraId="62A363D5" w14:textId="77777777">
        <w:tc>
          <w:tcPr>
            <w:tcW w:w="0" w:type="auto"/>
            <w:vAlign w:val="center"/>
          </w:tcPr>
          <w:p w14:paraId="181FEEF8" w14:textId="77777777" w:rsidR="00E95600" w:rsidRPr="00D93415" w:rsidRDefault="00000000" w:rsidP="006F64F2">
            <w:pPr>
              <w:spacing w:line="300" w:lineRule="auto"/>
              <w:rPr>
                <w:rFonts w:ascii="Times New Roman" w:hAnsi="Times New Roman"/>
              </w:rPr>
            </w:pPr>
            <w:r w:rsidRPr="00D93415">
              <w:rPr>
                <w:rFonts w:ascii="Times New Roman" w:hAnsi="Times New Roman"/>
              </w:rPr>
              <w:t>F001</w:t>
            </w:r>
          </w:p>
        </w:tc>
        <w:tc>
          <w:tcPr>
            <w:tcW w:w="0" w:type="auto"/>
            <w:vAlign w:val="center"/>
          </w:tcPr>
          <w:p w14:paraId="1C1F55D2"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用户注册</w:t>
            </w:r>
          </w:p>
        </w:tc>
        <w:tc>
          <w:tcPr>
            <w:tcW w:w="0" w:type="auto"/>
            <w:vAlign w:val="center"/>
          </w:tcPr>
          <w:p w14:paraId="792C15D4"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支持手机号</w:t>
            </w:r>
            <w:r w:rsidRPr="00D93415">
              <w:rPr>
                <w:rFonts w:ascii="Times New Roman" w:hAnsi="Times New Roman"/>
                <w:lang w:eastAsia="zh-CN"/>
              </w:rPr>
              <w:t xml:space="preserve"> / </w:t>
            </w:r>
            <w:r w:rsidRPr="00D93415">
              <w:rPr>
                <w:rFonts w:ascii="宋体" w:eastAsia="宋体" w:hAnsi="宋体" w:cs="宋体" w:hint="eastAsia"/>
                <w:lang w:eastAsia="zh-CN"/>
              </w:rPr>
              <w:t>邮箱注册，完成验证码验证，设置登录密码，注册成功后自动登录</w:t>
            </w:r>
          </w:p>
        </w:tc>
        <w:tc>
          <w:tcPr>
            <w:tcW w:w="0" w:type="auto"/>
            <w:vAlign w:val="center"/>
          </w:tcPr>
          <w:p w14:paraId="2B4E5D3A"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785B539B"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用户系统</w:t>
            </w:r>
          </w:p>
        </w:tc>
      </w:tr>
      <w:tr w:rsidR="00E95600" w:rsidRPr="00D93415" w14:paraId="1260C8B8" w14:textId="77777777">
        <w:tc>
          <w:tcPr>
            <w:tcW w:w="0" w:type="auto"/>
            <w:vAlign w:val="center"/>
          </w:tcPr>
          <w:p w14:paraId="3139CC67" w14:textId="77777777" w:rsidR="00E95600" w:rsidRPr="00D93415" w:rsidRDefault="00000000" w:rsidP="006F64F2">
            <w:pPr>
              <w:spacing w:line="300" w:lineRule="auto"/>
              <w:rPr>
                <w:rFonts w:ascii="Times New Roman" w:hAnsi="Times New Roman"/>
              </w:rPr>
            </w:pPr>
            <w:r w:rsidRPr="00D93415">
              <w:rPr>
                <w:rFonts w:ascii="Times New Roman" w:hAnsi="Times New Roman"/>
              </w:rPr>
              <w:t>F002</w:t>
            </w:r>
          </w:p>
        </w:tc>
        <w:tc>
          <w:tcPr>
            <w:tcW w:w="0" w:type="auto"/>
            <w:vAlign w:val="center"/>
          </w:tcPr>
          <w:p w14:paraId="11636616"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用户登录</w:t>
            </w:r>
          </w:p>
        </w:tc>
        <w:tc>
          <w:tcPr>
            <w:tcW w:w="0" w:type="auto"/>
            <w:vAlign w:val="center"/>
          </w:tcPr>
          <w:p w14:paraId="2D50053A"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支持手机号</w:t>
            </w:r>
            <w:r w:rsidRPr="00D93415">
              <w:rPr>
                <w:rFonts w:ascii="Times New Roman" w:hAnsi="Times New Roman"/>
                <w:lang w:eastAsia="zh-CN"/>
              </w:rPr>
              <w:t xml:space="preserve"> / </w:t>
            </w:r>
            <w:r w:rsidRPr="00D93415">
              <w:rPr>
                <w:rFonts w:ascii="宋体" w:eastAsia="宋体" w:hAnsi="宋体" w:cs="宋体" w:hint="eastAsia"/>
                <w:lang w:eastAsia="zh-CN"/>
              </w:rPr>
              <w:t>邮箱</w:t>
            </w:r>
            <w:r w:rsidRPr="00D93415">
              <w:rPr>
                <w:rFonts w:ascii="Times New Roman" w:hAnsi="Times New Roman"/>
                <w:lang w:eastAsia="zh-CN"/>
              </w:rPr>
              <w:t xml:space="preserve"> + </w:t>
            </w:r>
            <w:r w:rsidRPr="00D93415">
              <w:rPr>
                <w:rFonts w:ascii="宋体" w:eastAsia="宋体" w:hAnsi="宋体" w:cs="宋体" w:hint="eastAsia"/>
                <w:lang w:eastAsia="zh-CN"/>
              </w:rPr>
              <w:t>密码登录，提供</w:t>
            </w:r>
            <w:r w:rsidRPr="00D93415">
              <w:rPr>
                <w:rFonts w:ascii="Times New Roman" w:hAnsi="Times New Roman"/>
                <w:lang w:eastAsia="zh-CN"/>
              </w:rPr>
              <w:t xml:space="preserve"> "</w:t>
            </w:r>
            <w:r w:rsidRPr="00D93415">
              <w:rPr>
                <w:rFonts w:ascii="宋体" w:eastAsia="宋体" w:hAnsi="宋体" w:cs="宋体" w:hint="eastAsia"/>
                <w:lang w:eastAsia="zh-CN"/>
              </w:rPr>
              <w:t>忘记密码</w:t>
            </w:r>
            <w:r w:rsidRPr="00D93415">
              <w:rPr>
                <w:rFonts w:ascii="Times New Roman" w:hAnsi="Times New Roman"/>
                <w:lang w:eastAsia="zh-CN"/>
              </w:rPr>
              <w:t xml:space="preserve">" </w:t>
            </w:r>
            <w:r w:rsidRPr="00D93415">
              <w:rPr>
                <w:rFonts w:ascii="宋体" w:eastAsia="宋体" w:hAnsi="宋体" w:cs="宋体" w:hint="eastAsia"/>
                <w:lang w:eastAsia="zh-CN"/>
              </w:rPr>
              <w:t>入口</w:t>
            </w:r>
          </w:p>
        </w:tc>
        <w:tc>
          <w:tcPr>
            <w:tcW w:w="0" w:type="auto"/>
            <w:vAlign w:val="center"/>
          </w:tcPr>
          <w:p w14:paraId="71E5547D"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05E7382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用户系统</w:t>
            </w:r>
          </w:p>
        </w:tc>
      </w:tr>
      <w:tr w:rsidR="00E95600" w:rsidRPr="00D93415" w14:paraId="4EFF0C47" w14:textId="77777777">
        <w:tc>
          <w:tcPr>
            <w:tcW w:w="0" w:type="auto"/>
            <w:vAlign w:val="center"/>
          </w:tcPr>
          <w:p w14:paraId="2600EAF3" w14:textId="77777777" w:rsidR="00E95600" w:rsidRPr="00D93415" w:rsidRDefault="00000000" w:rsidP="006F64F2">
            <w:pPr>
              <w:spacing w:line="300" w:lineRule="auto"/>
              <w:rPr>
                <w:rFonts w:ascii="Times New Roman" w:hAnsi="Times New Roman"/>
              </w:rPr>
            </w:pPr>
            <w:r w:rsidRPr="00D93415">
              <w:rPr>
                <w:rFonts w:ascii="Times New Roman" w:hAnsi="Times New Roman"/>
              </w:rPr>
              <w:t>F003</w:t>
            </w:r>
          </w:p>
        </w:tc>
        <w:tc>
          <w:tcPr>
            <w:tcW w:w="0" w:type="auto"/>
            <w:vAlign w:val="center"/>
          </w:tcPr>
          <w:p w14:paraId="0C423749"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密码重置</w:t>
            </w:r>
          </w:p>
        </w:tc>
        <w:tc>
          <w:tcPr>
            <w:tcW w:w="0" w:type="auto"/>
            <w:vAlign w:val="center"/>
          </w:tcPr>
          <w:p w14:paraId="634F982D"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通过手机号</w:t>
            </w:r>
            <w:r w:rsidRPr="00D93415">
              <w:rPr>
                <w:rFonts w:ascii="Times New Roman" w:hAnsi="Times New Roman"/>
                <w:lang w:eastAsia="zh-CN"/>
              </w:rPr>
              <w:t xml:space="preserve"> / </w:t>
            </w:r>
            <w:r w:rsidRPr="00D93415">
              <w:rPr>
                <w:rFonts w:ascii="宋体" w:eastAsia="宋体" w:hAnsi="宋体" w:cs="宋体" w:hint="eastAsia"/>
                <w:lang w:eastAsia="zh-CN"/>
              </w:rPr>
              <w:t>邮箱验证码验证，重置登录密码</w:t>
            </w:r>
          </w:p>
        </w:tc>
        <w:tc>
          <w:tcPr>
            <w:tcW w:w="0" w:type="auto"/>
            <w:vAlign w:val="center"/>
          </w:tcPr>
          <w:p w14:paraId="7F8DDA1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7FF40209"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用户系统</w:t>
            </w:r>
          </w:p>
        </w:tc>
      </w:tr>
      <w:tr w:rsidR="00E95600" w:rsidRPr="00D93415" w14:paraId="4D097324" w14:textId="77777777">
        <w:tc>
          <w:tcPr>
            <w:tcW w:w="0" w:type="auto"/>
            <w:vAlign w:val="center"/>
          </w:tcPr>
          <w:p w14:paraId="2986E71F" w14:textId="77777777" w:rsidR="00E95600" w:rsidRPr="00D93415" w:rsidRDefault="00000000" w:rsidP="006F64F2">
            <w:pPr>
              <w:spacing w:line="300" w:lineRule="auto"/>
              <w:rPr>
                <w:rFonts w:ascii="Times New Roman" w:hAnsi="Times New Roman"/>
              </w:rPr>
            </w:pPr>
            <w:r w:rsidRPr="00D93415">
              <w:rPr>
                <w:rFonts w:ascii="Times New Roman" w:hAnsi="Times New Roman"/>
              </w:rPr>
              <w:t>F004</w:t>
            </w:r>
          </w:p>
        </w:tc>
        <w:tc>
          <w:tcPr>
            <w:tcW w:w="0" w:type="auto"/>
            <w:vAlign w:val="center"/>
          </w:tcPr>
          <w:p w14:paraId="375D563F"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个人资料管理</w:t>
            </w:r>
          </w:p>
        </w:tc>
        <w:tc>
          <w:tcPr>
            <w:tcW w:w="0" w:type="auto"/>
            <w:vAlign w:val="center"/>
          </w:tcPr>
          <w:p w14:paraId="12C27B64"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支持修改昵称、头像、常用翻译语种（默认保存），查看账户注册时间</w:t>
            </w:r>
          </w:p>
        </w:tc>
        <w:tc>
          <w:tcPr>
            <w:tcW w:w="0" w:type="auto"/>
            <w:vAlign w:val="center"/>
          </w:tcPr>
          <w:p w14:paraId="4A04704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中</w:t>
            </w:r>
          </w:p>
        </w:tc>
        <w:tc>
          <w:tcPr>
            <w:tcW w:w="0" w:type="auto"/>
            <w:vAlign w:val="center"/>
          </w:tcPr>
          <w:p w14:paraId="2753986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用户系统</w:t>
            </w:r>
          </w:p>
        </w:tc>
      </w:tr>
      <w:tr w:rsidR="00E95600" w:rsidRPr="00D93415" w14:paraId="3EF35AE0" w14:textId="77777777">
        <w:tc>
          <w:tcPr>
            <w:tcW w:w="0" w:type="auto"/>
            <w:vAlign w:val="center"/>
          </w:tcPr>
          <w:p w14:paraId="7E9304DD" w14:textId="77777777" w:rsidR="00E95600" w:rsidRPr="00D93415" w:rsidRDefault="00000000" w:rsidP="006F64F2">
            <w:pPr>
              <w:spacing w:line="300" w:lineRule="auto"/>
              <w:rPr>
                <w:rFonts w:ascii="Times New Roman" w:hAnsi="Times New Roman"/>
              </w:rPr>
            </w:pPr>
            <w:r w:rsidRPr="00D93415">
              <w:rPr>
                <w:rFonts w:ascii="Times New Roman" w:hAnsi="Times New Roman"/>
              </w:rPr>
              <w:t>F005</w:t>
            </w:r>
          </w:p>
        </w:tc>
        <w:tc>
          <w:tcPr>
            <w:tcW w:w="0" w:type="auto"/>
            <w:vAlign w:val="center"/>
          </w:tcPr>
          <w:p w14:paraId="692E9BDA"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纯文本实时翻译</w:t>
            </w:r>
          </w:p>
        </w:tc>
        <w:tc>
          <w:tcPr>
            <w:tcW w:w="0" w:type="auto"/>
            <w:vAlign w:val="center"/>
          </w:tcPr>
          <w:p w14:paraId="3C1DE6EB"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支持至少</w:t>
            </w:r>
            <w:r w:rsidRPr="00D93415">
              <w:rPr>
                <w:rFonts w:ascii="Times New Roman" w:hAnsi="Times New Roman"/>
                <w:lang w:eastAsia="zh-CN"/>
              </w:rPr>
              <w:t xml:space="preserve"> 20 </w:t>
            </w:r>
            <w:r w:rsidRPr="00D93415">
              <w:rPr>
                <w:rFonts w:ascii="宋体" w:eastAsia="宋体" w:hAnsi="宋体" w:cs="宋体" w:hint="eastAsia"/>
                <w:lang w:eastAsia="zh-CN"/>
              </w:rPr>
              <w:t>种常用语言互译，输入文本后实时返回翻译结果，支持翻译结果复制</w:t>
            </w:r>
          </w:p>
        </w:tc>
        <w:tc>
          <w:tcPr>
            <w:tcW w:w="0" w:type="auto"/>
            <w:vAlign w:val="center"/>
          </w:tcPr>
          <w:p w14:paraId="62308E59"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7BD1E962"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核心翻译服务</w:t>
            </w:r>
          </w:p>
        </w:tc>
      </w:tr>
      <w:tr w:rsidR="00E95600" w:rsidRPr="00D93415" w14:paraId="2F147CE0" w14:textId="77777777">
        <w:tc>
          <w:tcPr>
            <w:tcW w:w="0" w:type="auto"/>
            <w:vAlign w:val="center"/>
          </w:tcPr>
          <w:p w14:paraId="18F20A09" w14:textId="77777777" w:rsidR="00E95600" w:rsidRPr="00D93415" w:rsidRDefault="00000000" w:rsidP="006F64F2">
            <w:pPr>
              <w:spacing w:line="300" w:lineRule="auto"/>
              <w:rPr>
                <w:rFonts w:ascii="Times New Roman" w:hAnsi="Times New Roman"/>
              </w:rPr>
            </w:pPr>
            <w:r w:rsidRPr="00D93415">
              <w:rPr>
                <w:rFonts w:ascii="Times New Roman" w:hAnsi="Times New Roman"/>
              </w:rPr>
              <w:t>F006</w:t>
            </w:r>
          </w:p>
        </w:tc>
        <w:tc>
          <w:tcPr>
            <w:tcW w:w="0" w:type="auto"/>
            <w:vAlign w:val="center"/>
          </w:tcPr>
          <w:p w14:paraId="1877B9C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图片上传</w:t>
            </w:r>
          </w:p>
        </w:tc>
        <w:tc>
          <w:tcPr>
            <w:tcW w:w="0" w:type="auto"/>
            <w:vAlign w:val="center"/>
          </w:tcPr>
          <w:p w14:paraId="441E340C"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支持</w:t>
            </w:r>
            <w:r w:rsidRPr="00D93415">
              <w:rPr>
                <w:rFonts w:ascii="Times New Roman" w:hAnsi="Times New Roman"/>
                <w:lang w:eastAsia="zh-CN"/>
              </w:rPr>
              <w:t xml:space="preserve"> JPG</w:t>
            </w:r>
            <w:r w:rsidRPr="00D93415">
              <w:rPr>
                <w:rFonts w:ascii="宋体" w:eastAsia="宋体" w:hAnsi="宋体" w:cs="宋体" w:hint="eastAsia"/>
                <w:lang w:eastAsia="zh-CN"/>
              </w:rPr>
              <w:t>、</w:t>
            </w:r>
            <w:r w:rsidRPr="00D93415">
              <w:rPr>
                <w:rFonts w:ascii="Times New Roman" w:hAnsi="Times New Roman"/>
                <w:lang w:eastAsia="zh-CN"/>
              </w:rPr>
              <w:t>PNG</w:t>
            </w:r>
            <w:r w:rsidRPr="00D93415">
              <w:rPr>
                <w:rFonts w:ascii="宋体" w:eastAsia="宋体" w:hAnsi="宋体" w:cs="宋体" w:hint="eastAsia"/>
                <w:lang w:eastAsia="zh-CN"/>
              </w:rPr>
              <w:t>、</w:t>
            </w:r>
            <w:r w:rsidRPr="00D93415">
              <w:rPr>
                <w:rFonts w:ascii="Times New Roman" w:hAnsi="Times New Roman"/>
                <w:lang w:eastAsia="zh-CN"/>
              </w:rPr>
              <w:t xml:space="preserve">PDF </w:t>
            </w:r>
            <w:r w:rsidRPr="00D93415">
              <w:rPr>
                <w:rFonts w:ascii="宋体" w:eastAsia="宋体" w:hAnsi="宋体" w:cs="宋体" w:hint="eastAsia"/>
                <w:lang w:eastAsia="zh-CN"/>
              </w:rPr>
              <w:t>格式图片上传，单张最大</w:t>
            </w:r>
            <w:r w:rsidRPr="00D93415">
              <w:rPr>
                <w:rFonts w:ascii="Times New Roman" w:hAnsi="Times New Roman"/>
                <w:lang w:eastAsia="zh-CN"/>
              </w:rPr>
              <w:t xml:space="preserve"> 50MB</w:t>
            </w:r>
            <w:r w:rsidRPr="00D93415">
              <w:rPr>
                <w:rFonts w:ascii="宋体" w:eastAsia="宋体" w:hAnsi="宋体" w:cs="宋体" w:hint="eastAsia"/>
                <w:lang w:eastAsia="zh-CN"/>
              </w:rPr>
              <w:t>，单次最多批量上传</w:t>
            </w:r>
            <w:r w:rsidRPr="00D93415">
              <w:rPr>
                <w:rFonts w:ascii="Times New Roman" w:hAnsi="Times New Roman"/>
                <w:lang w:eastAsia="zh-CN"/>
              </w:rPr>
              <w:t xml:space="preserve"> 10 </w:t>
            </w:r>
            <w:r w:rsidRPr="00D93415">
              <w:rPr>
                <w:rFonts w:ascii="宋体" w:eastAsia="宋体" w:hAnsi="宋体" w:cs="宋体" w:hint="eastAsia"/>
                <w:lang w:eastAsia="zh-CN"/>
              </w:rPr>
              <w:t>张</w:t>
            </w:r>
          </w:p>
        </w:tc>
        <w:tc>
          <w:tcPr>
            <w:tcW w:w="0" w:type="auto"/>
            <w:vAlign w:val="center"/>
          </w:tcPr>
          <w:p w14:paraId="55BF91C4"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3147EB2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核心翻译服务</w:t>
            </w:r>
          </w:p>
        </w:tc>
      </w:tr>
      <w:tr w:rsidR="00E95600" w:rsidRPr="00D93415" w14:paraId="3BC3C9F8" w14:textId="77777777">
        <w:tc>
          <w:tcPr>
            <w:tcW w:w="0" w:type="auto"/>
            <w:vAlign w:val="center"/>
          </w:tcPr>
          <w:p w14:paraId="40076B13" w14:textId="77777777" w:rsidR="00E95600" w:rsidRPr="00D93415" w:rsidRDefault="00000000" w:rsidP="006F64F2">
            <w:pPr>
              <w:spacing w:line="300" w:lineRule="auto"/>
              <w:rPr>
                <w:rFonts w:ascii="Times New Roman" w:hAnsi="Times New Roman"/>
              </w:rPr>
            </w:pPr>
            <w:r w:rsidRPr="00D93415">
              <w:rPr>
                <w:rFonts w:ascii="Times New Roman" w:hAnsi="Times New Roman"/>
              </w:rPr>
              <w:t>F007</w:t>
            </w:r>
          </w:p>
        </w:tc>
        <w:tc>
          <w:tcPr>
            <w:tcW w:w="0" w:type="auto"/>
            <w:vAlign w:val="center"/>
          </w:tcPr>
          <w:p w14:paraId="77A39F9A" w14:textId="77777777" w:rsidR="00E95600" w:rsidRPr="00D93415" w:rsidRDefault="00000000" w:rsidP="006F64F2">
            <w:pPr>
              <w:spacing w:line="300" w:lineRule="auto"/>
              <w:rPr>
                <w:rFonts w:ascii="Times New Roman" w:hAnsi="Times New Roman"/>
              </w:rPr>
            </w:pPr>
            <w:r w:rsidRPr="00D93415">
              <w:rPr>
                <w:rFonts w:ascii="Times New Roman" w:hAnsi="Times New Roman"/>
              </w:rPr>
              <w:t xml:space="preserve">OCR </w:t>
            </w:r>
            <w:r w:rsidRPr="00D93415">
              <w:rPr>
                <w:rFonts w:ascii="宋体" w:eastAsia="宋体" w:hAnsi="宋体" w:cs="宋体" w:hint="eastAsia"/>
              </w:rPr>
              <w:t>文字识别</w:t>
            </w:r>
          </w:p>
        </w:tc>
        <w:tc>
          <w:tcPr>
            <w:tcW w:w="0" w:type="auto"/>
            <w:vAlign w:val="center"/>
          </w:tcPr>
          <w:p w14:paraId="5B2EBFC5"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对上传图片进行文字提取，识别准确率</w:t>
            </w:r>
            <w:r w:rsidRPr="00D93415">
              <w:rPr>
                <w:rFonts w:ascii="Times New Roman" w:hAnsi="Times New Roman"/>
                <w:lang w:eastAsia="zh-CN"/>
              </w:rPr>
              <w:t>≥95%</w:t>
            </w:r>
            <w:r w:rsidRPr="00D93415">
              <w:rPr>
                <w:rFonts w:ascii="宋体" w:eastAsia="宋体" w:hAnsi="宋体" w:cs="宋体" w:hint="eastAsia"/>
                <w:lang w:eastAsia="zh-CN"/>
              </w:rPr>
              <w:t>，支持多语言文字识别</w:t>
            </w:r>
          </w:p>
        </w:tc>
        <w:tc>
          <w:tcPr>
            <w:tcW w:w="0" w:type="auto"/>
            <w:vAlign w:val="center"/>
          </w:tcPr>
          <w:p w14:paraId="2B7FC6E7"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5FFE59B1"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核心翻译服务</w:t>
            </w:r>
          </w:p>
        </w:tc>
      </w:tr>
      <w:tr w:rsidR="00E95600" w:rsidRPr="00D93415" w14:paraId="795C83A5" w14:textId="77777777">
        <w:tc>
          <w:tcPr>
            <w:tcW w:w="0" w:type="auto"/>
            <w:vAlign w:val="center"/>
          </w:tcPr>
          <w:p w14:paraId="612813CC" w14:textId="77777777" w:rsidR="00E95600" w:rsidRPr="00D93415" w:rsidRDefault="00000000" w:rsidP="006F64F2">
            <w:pPr>
              <w:spacing w:line="300" w:lineRule="auto"/>
              <w:rPr>
                <w:rFonts w:ascii="Times New Roman" w:hAnsi="Times New Roman"/>
              </w:rPr>
            </w:pPr>
            <w:r w:rsidRPr="00D93415">
              <w:rPr>
                <w:rFonts w:ascii="Times New Roman" w:hAnsi="Times New Roman"/>
              </w:rPr>
              <w:t>F008</w:t>
            </w:r>
          </w:p>
        </w:tc>
        <w:tc>
          <w:tcPr>
            <w:tcW w:w="0" w:type="auto"/>
            <w:vAlign w:val="center"/>
          </w:tcPr>
          <w:p w14:paraId="598C57BE"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图片文字翻译</w:t>
            </w:r>
          </w:p>
        </w:tc>
        <w:tc>
          <w:tcPr>
            <w:tcW w:w="0" w:type="auto"/>
            <w:vAlign w:val="center"/>
          </w:tcPr>
          <w:p w14:paraId="780EFDAB"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将</w:t>
            </w:r>
            <w:r w:rsidRPr="00D93415">
              <w:rPr>
                <w:rFonts w:ascii="Times New Roman" w:hAnsi="Times New Roman"/>
                <w:lang w:eastAsia="zh-CN"/>
              </w:rPr>
              <w:t xml:space="preserve"> OCR </w:t>
            </w:r>
            <w:r w:rsidRPr="00D93415">
              <w:rPr>
                <w:rFonts w:ascii="宋体" w:eastAsia="宋体" w:hAnsi="宋体" w:cs="宋体" w:hint="eastAsia"/>
                <w:lang w:eastAsia="zh-CN"/>
              </w:rPr>
              <w:t>识别后的文字进行多语种翻译，支持翻译结果复制、下载（</w:t>
            </w:r>
            <w:r w:rsidRPr="00D93415">
              <w:rPr>
                <w:rFonts w:ascii="Times New Roman" w:hAnsi="Times New Roman"/>
                <w:lang w:eastAsia="zh-CN"/>
              </w:rPr>
              <w:t xml:space="preserve">PDF </w:t>
            </w:r>
            <w:r w:rsidRPr="00D93415">
              <w:rPr>
                <w:rFonts w:ascii="宋体" w:eastAsia="宋体" w:hAnsi="宋体" w:cs="宋体" w:hint="eastAsia"/>
                <w:lang w:eastAsia="zh-CN"/>
              </w:rPr>
              <w:t>格式）</w:t>
            </w:r>
          </w:p>
        </w:tc>
        <w:tc>
          <w:tcPr>
            <w:tcW w:w="0" w:type="auto"/>
            <w:vAlign w:val="center"/>
          </w:tcPr>
          <w:p w14:paraId="72268DAB"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4C15BF66"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核心翻译服务</w:t>
            </w:r>
          </w:p>
        </w:tc>
      </w:tr>
      <w:tr w:rsidR="00E95600" w:rsidRPr="00D93415" w14:paraId="557CF72D" w14:textId="77777777">
        <w:tc>
          <w:tcPr>
            <w:tcW w:w="0" w:type="auto"/>
            <w:vAlign w:val="center"/>
          </w:tcPr>
          <w:p w14:paraId="6D3337BE" w14:textId="77777777" w:rsidR="00E95600" w:rsidRPr="00D93415" w:rsidRDefault="00000000" w:rsidP="006F64F2">
            <w:pPr>
              <w:spacing w:line="300" w:lineRule="auto"/>
              <w:rPr>
                <w:rFonts w:ascii="Times New Roman" w:hAnsi="Times New Roman"/>
              </w:rPr>
            </w:pPr>
            <w:r w:rsidRPr="00D93415">
              <w:rPr>
                <w:rFonts w:ascii="Times New Roman" w:hAnsi="Times New Roman"/>
              </w:rPr>
              <w:t>F009</w:t>
            </w:r>
          </w:p>
        </w:tc>
        <w:tc>
          <w:tcPr>
            <w:tcW w:w="0" w:type="auto"/>
            <w:vAlign w:val="center"/>
          </w:tcPr>
          <w:p w14:paraId="60EE55F4"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翻译历史记录保存</w:t>
            </w:r>
          </w:p>
        </w:tc>
        <w:tc>
          <w:tcPr>
            <w:tcW w:w="0" w:type="auto"/>
            <w:vAlign w:val="center"/>
          </w:tcPr>
          <w:p w14:paraId="32645B11"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自动保存用户文本翻译、图片翻译结果，包含翻译时间、源语种、目标语种、内容摘要</w:t>
            </w:r>
          </w:p>
        </w:tc>
        <w:tc>
          <w:tcPr>
            <w:tcW w:w="0" w:type="auto"/>
            <w:vAlign w:val="center"/>
          </w:tcPr>
          <w:p w14:paraId="4F066474"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高</w:t>
            </w:r>
          </w:p>
        </w:tc>
        <w:tc>
          <w:tcPr>
            <w:tcW w:w="0" w:type="auto"/>
            <w:vAlign w:val="center"/>
          </w:tcPr>
          <w:p w14:paraId="4348A8B5"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内容管理</w:t>
            </w:r>
          </w:p>
        </w:tc>
      </w:tr>
      <w:tr w:rsidR="00E95600" w:rsidRPr="00D93415" w14:paraId="36075A9F" w14:textId="77777777">
        <w:tc>
          <w:tcPr>
            <w:tcW w:w="0" w:type="auto"/>
            <w:vAlign w:val="center"/>
          </w:tcPr>
          <w:p w14:paraId="362367DE" w14:textId="77777777" w:rsidR="00E95600" w:rsidRPr="00D93415" w:rsidRDefault="00000000" w:rsidP="006F64F2">
            <w:pPr>
              <w:spacing w:line="300" w:lineRule="auto"/>
              <w:rPr>
                <w:rFonts w:ascii="Times New Roman" w:hAnsi="Times New Roman"/>
              </w:rPr>
            </w:pPr>
            <w:r w:rsidRPr="00D93415">
              <w:rPr>
                <w:rFonts w:ascii="Times New Roman" w:hAnsi="Times New Roman"/>
              </w:rPr>
              <w:t>F010</w:t>
            </w:r>
          </w:p>
        </w:tc>
        <w:tc>
          <w:tcPr>
            <w:tcW w:w="0" w:type="auto"/>
            <w:vAlign w:val="center"/>
          </w:tcPr>
          <w:p w14:paraId="0754866B"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翻译历史查询</w:t>
            </w:r>
          </w:p>
        </w:tc>
        <w:tc>
          <w:tcPr>
            <w:tcW w:w="0" w:type="auto"/>
            <w:vAlign w:val="center"/>
          </w:tcPr>
          <w:p w14:paraId="50B57762"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支持按时间（近</w:t>
            </w:r>
            <w:r w:rsidRPr="00D93415">
              <w:rPr>
                <w:rFonts w:ascii="Times New Roman" w:hAnsi="Times New Roman"/>
                <w:lang w:eastAsia="zh-CN"/>
              </w:rPr>
              <w:t xml:space="preserve"> 7 </w:t>
            </w:r>
            <w:r w:rsidRPr="00D93415">
              <w:rPr>
                <w:rFonts w:ascii="宋体" w:eastAsia="宋体" w:hAnsi="宋体" w:cs="宋体" w:hint="eastAsia"/>
                <w:lang w:eastAsia="zh-CN"/>
              </w:rPr>
              <w:t>天</w:t>
            </w:r>
            <w:r w:rsidRPr="00D93415">
              <w:rPr>
                <w:rFonts w:ascii="Times New Roman" w:hAnsi="Times New Roman"/>
                <w:lang w:eastAsia="zh-CN"/>
              </w:rPr>
              <w:t xml:space="preserve"> / </w:t>
            </w:r>
            <w:r w:rsidRPr="00D93415">
              <w:rPr>
                <w:rFonts w:ascii="宋体" w:eastAsia="宋体" w:hAnsi="宋体" w:cs="宋体" w:hint="eastAsia"/>
                <w:lang w:eastAsia="zh-CN"/>
              </w:rPr>
              <w:t>近</w:t>
            </w:r>
            <w:r w:rsidRPr="00D93415">
              <w:rPr>
                <w:rFonts w:ascii="Times New Roman" w:hAnsi="Times New Roman"/>
                <w:lang w:eastAsia="zh-CN"/>
              </w:rPr>
              <w:t xml:space="preserve"> 30 </w:t>
            </w:r>
            <w:r w:rsidRPr="00D93415">
              <w:rPr>
                <w:rFonts w:ascii="宋体" w:eastAsia="宋体" w:hAnsi="宋体" w:cs="宋体" w:hint="eastAsia"/>
                <w:lang w:eastAsia="zh-CN"/>
              </w:rPr>
              <w:t>天</w:t>
            </w:r>
            <w:r w:rsidRPr="00D93415">
              <w:rPr>
                <w:rFonts w:ascii="Times New Roman" w:hAnsi="Times New Roman"/>
                <w:lang w:eastAsia="zh-CN"/>
              </w:rPr>
              <w:t xml:space="preserve"> / </w:t>
            </w:r>
            <w:r w:rsidRPr="00D93415">
              <w:rPr>
                <w:rFonts w:ascii="宋体" w:eastAsia="宋体" w:hAnsi="宋体" w:cs="宋体" w:hint="eastAsia"/>
                <w:lang w:eastAsia="zh-CN"/>
              </w:rPr>
              <w:t>全部）、语种、翻译类型（文本</w:t>
            </w:r>
            <w:r w:rsidRPr="00D93415">
              <w:rPr>
                <w:rFonts w:ascii="Times New Roman" w:hAnsi="Times New Roman"/>
                <w:lang w:eastAsia="zh-CN"/>
              </w:rPr>
              <w:t xml:space="preserve"> / </w:t>
            </w:r>
            <w:r w:rsidRPr="00D93415">
              <w:rPr>
                <w:rFonts w:ascii="宋体" w:eastAsia="宋体" w:hAnsi="宋体" w:cs="宋体" w:hint="eastAsia"/>
                <w:lang w:eastAsia="zh-CN"/>
              </w:rPr>
              <w:t>图片）筛选查询历史记录</w:t>
            </w:r>
          </w:p>
        </w:tc>
        <w:tc>
          <w:tcPr>
            <w:tcW w:w="0" w:type="auto"/>
            <w:vAlign w:val="center"/>
          </w:tcPr>
          <w:p w14:paraId="5CB1D38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中</w:t>
            </w:r>
          </w:p>
        </w:tc>
        <w:tc>
          <w:tcPr>
            <w:tcW w:w="0" w:type="auto"/>
            <w:vAlign w:val="center"/>
          </w:tcPr>
          <w:p w14:paraId="2D0BBABB"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内容管理</w:t>
            </w:r>
          </w:p>
        </w:tc>
      </w:tr>
      <w:tr w:rsidR="00E95600" w:rsidRPr="00D93415" w14:paraId="52D014DA" w14:textId="77777777">
        <w:tc>
          <w:tcPr>
            <w:tcW w:w="0" w:type="auto"/>
            <w:vAlign w:val="center"/>
          </w:tcPr>
          <w:p w14:paraId="532C5290" w14:textId="77777777" w:rsidR="00E95600" w:rsidRPr="00D93415" w:rsidRDefault="00000000" w:rsidP="006F64F2">
            <w:pPr>
              <w:spacing w:line="300" w:lineRule="auto"/>
              <w:rPr>
                <w:rFonts w:ascii="Times New Roman" w:hAnsi="Times New Roman"/>
              </w:rPr>
            </w:pPr>
            <w:r w:rsidRPr="00D93415">
              <w:rPr>
                <w:rFonts w:ascii="Times New Roman" w:hAnsi="Times New Roman"/>
              </w:rPr>
              <w:t>F011</w:t>
            </w:r>
          </w:p>
        </w:tc>
        <w:tc>
          <w:tcPr>
            <w:tcW w:w="0" w:type="auto"/>
            <w:vAlign w:val="center"/>
          </w:tcPr>
          <w:p w14:paraId="66683F1E"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历史记录删除</w:t>
            </w:r>
          </w:p>
        </w:tc>
        <w:tc>
          <w:tcPr>
            <w:tcW w:w="0" w:type="auto"/>
            <w:vAlign w:val="center"/>
          </w:tcPr>
          <w:p w14:paraId="484A55D0"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支持单条或批量删除翻译历史记录，删除前需二次确认</w:t>
            </w:r>
          </w:p>
        </w:tc>
        <w:tc>
          <w:tcPr>
            <w:tcW w:w="0" w:type="auto"/>
            <w:vAlign w:val="center"/>
          </w:tcPr>
          <w:p w14:paraId="66CAE65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中</w:t>
            </w:r>
          </w:p>
        </w:tc>
        <w:tc>
          <w:tcPr>
            <w:tcW w:w="0" w:type="auto"/>
            <w:vAlign w:val="center"/>
          </w:tcPr>
          <w:p w14:paraId="10F2EF39"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内容管理</w:t>
            </w:r>
          </w:p>
        </w:tc>
      </w:tr>
      <w:tr w:rsidR="00E95600" w:rsidRPr="00D93415" w14:paraId="407EB8DE" w14:textId="77777777">
        <w:tc>
          <w:tcPr>
            <w:tcW w:w="0" w:type="auto"/>
            <w:vAlign w:val="center"/>
          </w:tcPr>
          <w:p w14:paraId="13BCE36A" w14:textId="77777777" w:rsidR="00E95600" w:rsidRPr="00D93415" w:rsidRDefault="00000000" w:rsidP="006F64F2">
            <w:pPr>
              <w:spacing w:line="300" w:lineRule="auto"/>
              <w:rPr>
                <w:rFonts w:ascii="Times New Roman" w:hAnsi="Times New Roman"/>
              </w:rPr>
            </w:pPr>
            <w:r w:rsidRPr="00D93415">
              <w:rPr>
                <w:rFonts w:ascii="Times New Roman" w:hAnsi="Times New Roman"/>
              </w:rPr>
              <w:t>F012</w:t>
            </w:r>
          </w:p>
        </w:tc>
        <w:tc>
          <w:tcPr>
            <w:tcW w:w="0" w:type="auto"/>
            <w:vAlign w:val="center"/>
          </w:tcPr>
          <w:p w14:paraId="506D026B"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用户管理（后台）</w:t>
            </w:r>
          </w:p>
        </w:tc>
        <w:tc>
          <w:tcPr>
            <w:tcW w:w="0" w:type="auto"/>
            <w:vAlign w:val="center"/>
          </w:tcPr>
          <w:p w14:paraId="0102A375"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管理员可查询平台注册用户列表，支持按手机号</w:t>
            </w:r>
            <w:r w:rsidRPr="00D93415">
              <w:rPr>
                <w:rFonts w:ascii="Times New Roman" w:hAnsi="Times New Roman"/>
                <w:lang w:eastAsia="zh-CN"/>
              </w:rPr>
              <w:t xml:space="preserve"> / </w:t>
            </w:r>
            <w:r w:rsidRPr="00D93415">
              <w:rPr>
                <w:rFonts w:ascii="宋体" w:eastAsia="宋体" w:hAnsi="宋体" w:cs="宋体" w:hint="eastAsia"/>
                <w:lang w:eastAsia="zh-CN"/>
              </w:rPr>
              <w:t>邮箱搜索，具备账户禁用</w:t>
            </w:r>
            <w:r w:rsidRPr="00D93415">
              <w:rPr>
                <w:rFonts w:ascii="Times New Roman" w:hAnsi="Times New Roman"/>
                <w:lang w:eastAsia="zh-CN"/>
              </w:rPr>
              <w:t xml:space="preserve"> / </w:t>
            </w:r>
            <w:r w:rsidRPr="00D93415">
              <w:rPr>
                <w:rFonts w:ascii="宋体" w:eastAsia="宋体" w:hAnsi="宋体" w:cs="宋体" w:hint="eastAsia"/>
                <w:lang w:eastAsia="zh-CN"/>
              </w:rPr>
              <w:t>启用权限</w:t>
            </w:r>
          </w:p>
        </w:tc>
        <w:tc>
          <w:tcPr>
            <w:tcW w:w="0" w:type="auto"/>
            <w:vAlign w:val="center"/>
          </w:tcPr>
          <w:p w14:paraId="5D457826"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中</w:t>
            </w:r>
          </w:p>
        </w:tc>
        <w:tc>
          <w:tcPr>
            <w:tcW w:w="0" w:type="auto"/>
            <w:vAlign w:val="center"/>
          </w:tcPr>
          <w:p w14:paraId="4D1F2FEF"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基础后台</w:t>
            </w:r>
          </w:p>
        </w:tc>
      </w:tr>
      <w:tr w:rsidR="00E95600" w:rsidRPr="00D93415" w14:paraId="2E6FA3F7" w14:textId="77777777">
        <w:tc>
          <w:tcPr>
            <w:tcW w:w="0" w:type="auto"/>
            <w:vAlign w:val="center"/>
          </w:tcPr>
          <w:p w14:paraId="5886FCB5" w14:textId="77777777" w:rsidR="00E95600" w:rsidRPr="00D93415" w:rsidRDefault="00000000" w:rsidP="006F64F2">
            <w:pPr>
              <w:spacing w:line="300" w:lineRule="auto"/>
              <w:rPr>
                <w:rFonts w:ascii="Times New Roman" w:hAnsi="Times New Roman"/>
              </w:rPr>
            </w:pPr>
            <w:r w:rsidRPr="00D93415">
              <w:rPr>
                <w:rFonts w:ascii="Times New Roman" w:hAnsi="Times New Roman"/>
              </w:rPr>
              <w:lastRenderedPageBreak/>
              <w:t>F013</w:t>
            </w:r>
          </w:p>
        </w:tc>
        <w:tc>
          <w:tcPr>
            <w:tcW w:w="0" w:type="auto"/>
            <w:vAlign w:val="center"/>
          </w:tcPr>
          <w:p w14:paraId="4D998059"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翻译数据概览（后台）</w:t>
            </w:r>
          </w:p>
        </w:tc>
        <w:tc>
          <w:tcPr>
            <w:tcW w:w="0" w:type="auto"/>
            <w:vAlign w:val="center"/>
          </w:tcPr>
          <w:p w14:paraId="14DDB2F2"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展示平台日</w:t>
            </w:r>
            <w:r w:rsidRPr="00D93415">
              <w:rPr>
                <w:rFonts w:ascii="Times New Roman" w:hAnsi="Times New Roman"/>
                <w:lang w:eastAsia="zh-CN"/>
              </w:rPr>
              <w:t xml:space="preserve"> / </w:t>
            </w:r>
            <w:r w:rsidRPr="00D93415">
              <w:rPr>
                <w:rFonts w:ascii="宋体" w:eastAsia="宋体" w:hAnsi="宋体" w:cs="宋体" w:hint="eastAsia"/>
                <w:lang w:eastAsia="zh-CN"/>
              </w:rPr>
              <w:t>周</w:t>
            </w:r>
            <w:r w:rsidRPr="00D93415">
              <w:rPr>
                <w:rFonts w:ascii="Times New Roman" w:hAnsi="Times New Roman"/>
                <w:lang w:eastAsia="zh-CN"/>
              </w:rPr>
              <w:t xml:space="preserve"> / </w:t>
            </w:r>
            <w:r w:rsidRPr="00D93415">
              <w:rPr>
                <w:rFonts w:ascii="宋体" w:eastAsia="宋体" w:hAnsi="宋体" w:cs="宋体" w:hint="eastAsia"/>
                <w:lang w:eastAsia="zh-CN"/>
              </w:rPr>
              <w:t>月翻译量、语种使用占比、并发请求峰值、</w:t>
            </w:r>
            <w:r w:rsidRPr="00D93415">
              <w:rPr>
                <w:rFonts w:ascii="Times New Roman" w:hAnsi="Times New Roman"/>
                <w:lang w:eastAsia="zh-CN"/>
              </w:rPr>
              <w:t xml:space="preserve">API </w:t>
            </w:r>
            <w:r w:rsidRPr="00D93415">
              <w:rPr>
                <w:rFonts w:ascii="宋体" w:eastAsia="宋体" w:hAnsi="宋体" w:cs="宋体" w:hint="eastAsia"/>
                <w:lang w:eastAsia="zh-CN"/>
              </w:rPr>
              <w:t>调用成功率等数据</w:t>
            </w:r>
          </w:p>
        </w:tc>
        <w:tc>
          <w:tcPr>
            <w:tcW w:w="0" w:type="auto"/>
            <w:vAlign w:val="center"/>
          </w:tcPr>
          <w:p w14:paraId="1826B4E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中</w:t>
            </w:r>
          </w:p>
        </w:tc>
        <w:tc>
          <w:tcPr>
            <w:tcW w:w="0" w:type="auto"/>
            <w:vAlign w:val="center"/>
          </w:tcPr>
          <w:p w14:paraId="1FF5A961"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基础后台</w:t>
            </w:r>
          </w:p>
        </w:tc>
      </w:tr>
    </w:tbl>
    <w:p w14:paraId="0BF1F747" w14:textId="77777777" w:rsidR="00E95600" w:rsidRPr="00D93415" w:rsidRDefault="00E95600" w:rsidP="006F64F2">
      <w:pPr>
        <w:spacing w:line="300" w:lineRule="auto"/>
        <w:rPr>
          <w:rFonts w:ascii="Times New Roman" w:eastAsiaTheme="minorEastAsia" w:hAnsi="Times New Roman"/>
          <w:lang w:eastAsia="zh-CN"/>
        </w:rPr>
      </w:pPr>
    </w:p>
    <w:p w14:paraId="5CA80947" w14:textId="77777777" w:rsidR="00E95600" w:rsidRPr="00D93415" w:rsidRDefault="00000000" w:rsidP="006F64F2">
      <w:pPr>
        <w:pStyle w:val="3"/>
        <w:spacing w:before="0" w:after="0" w:line="300" w:lineRule="auto"/>
      </w:pPr>
      <w:r w:rsidRPr="00D93415">
        <w:rPr>
          <w:rFonts w:hint="eastAsia"/>
        </w:rPr>
        <w:t>（</w:t>
      </w:r>
      <w:r w:rsidRPr="00D93415">
        <w:rPr>
          <w:rFonts w:hint="eastAsia"/>
        </w:rPr>
        <w:t>2</w:t>
      </w:r>
      <w:r w:rsidRPr="00D93415">
        <w:rPr>
          <w:rFonts w:hint="eastAsia"/>
        </w:rPr>
        <w:t>）非功能需求</w:t>
      </w:r>
    </w:p>
    <w:p w14:paraId="3578C242" w14:textId="77777777" w:rsidR="00E95600" w:rsidRPr="00D93415" w:rsidRDefault="00000000" w:rsidP="006F64F2">
      <w:pPr>
        <w:numPr>
          <w:ilvl w:val="0"/>
          <w:numId w:val="5"/>
        </w:numPr>
        <w:spacing w:line="300" w:lineRule="auto"/>
        <w:rPr>
          <w:rFonts w:ascii="Times New Roman" w:hAnsi="Times New Roman"/>
        </w:rPr>
      </w:pPr>
      <w:r w:rsidRPr="00D93415">
        <w:rPr>
          <w:rFonts w:ascii="Times New Roman" w:eastAsia="宋体" w:hAnsi="Times New Roman" w:cs="宋体" w:hint="eastAsia"/>
        </w:rPr>
        <w:t>性</w:t>
      </w:r>
      <w:r w:rsidRPr="00D93415">
        <w:rPr>
          <w:rFonts w:ascii="宋体" w:eastAsia="宋体" w:hAnsi="宋体" w:cs="宋体" w:hint="eastAsia"/>
        </w:rPr>
        <w:t>能需求：</w:t>
      </w:r>
    </w:p>
    <w:p w14:paraId="74C1332B" w14:textId="77777777" w:rsidR="00E95600" w:rsidRPr="00D93415" w:rsidRDefault="00000000" w:rsidP="00B813BC">
      <w:pPr>
        <w:spacing w:line="300" w:lineRule="auto"/>
        <w:ind w:leftChars="171" w:left="359"/>
        <w:rPr>
          <w:rFonts w:ascii="Times New Roman" w:hAnsi="Times New Roman"/>
          <w:lang w:eastAsia="zh-CN"/>
        </w:rPr>
      </w:pPr>
      <w:r w:rsidRPr="00D93415">
        <w:rPr>
          <w:rFonts w:ascii="宋体" w:eastAsia="宋体" w:hAnsi="宋体" w:cs="宋体" w:hint="eastAsia"/>
          <w:lang w:eastAsia="zh-CN"/>
        </w:rPr>
        <w:t>并发能力：支持每秒</w:t>
      </w:r>
      <w:r w:rsidRPr="00D93415">
        <w:rPr>
          <w:rFonts w:ascii="Times New Roman" w:hAnsi="Times New Roman"/>
          <w:lang w:eastAsia="zh-CN"/>
        </w:rPr>
        <w:t xml:space="preserve"> 100 + </w:t>
      </w:r>
      <w:r w:rsidRPr="00D93415">
        <w:rPr>
          <w:rFonts w:ascii="宋体" w:eastAsia="宋体" w:hAnsi="宋体" w:cs="宋体" w:hint="eastAsia"/>
          <w:lang w:eastAsia="zh-CN"/>
        </w:rPr>
        <w:t>翻译请求，图片处理采用异步队列机制。</w:t>
      </w:r>
    </w:p>
    <w:p w14:paraId="32D4E69E" w14:textId="77777777" w:rsidR="00E95600" w:rsidRPr="00D93415" w:rsidRDefault="00000000" w:rsidP="00B813BC">
      <w:pPr>
        <w:spacing w:line="300" w:lineRule="auto"/>
        <w:ind w:leftChars="171" w:left="359"/>
        <w:rPr>
          <w:rFonts w:ascii="Times New Roman" w:hAnsi="Times New Roman"/>
          <w:lang w:eastAsia="zh-CN"/>
        </w:rPr>
      </w:pPr>
      <w:r w:rsidRPr="00D93415">
        <w:rPr>
          <w:rFonts w:ascii="宋体" w:eastAsia="宋体" w:hAnsi="宋体" w:cs="宋体" w:hint="eastAsia"/>
          <w:lang w:eastAsia="zh-CN"/>
        </w:rPr>
        <w:t>响应时间：纯文本翻译响应时间</w:t>
      </w:r>
      <w:r w:rsidRPr="00D93415">
        <w:rPr>
          <w:rFonts w:ascii="Times New Roman" w:hAnsi="Times New Roman"/>
          <w:lang w:eastAsia="zh-CN"/>
        </w:rPr>
        <w:t xml:space="preserve">≤2 </w:t>
      </w:r>
      <w:r w:rsidRPr="00D93415">
        <w:rPr>
          <w:rFonts w:ascii="宋体" w:eastAsia="宋体" w:hAnsi="宋体" w:cs="宋体" w:hint="eastAsia"/>
          <w:lang w:eastAsia="zh-CN"/>
        </w:rPr>
        <w:t>秒，图片</w:t>
      </w:r>
      <w:r w:rsidRPr="00D93415">
        <w:rPr>
          <w:rFonts w:ascii="Times New Roman" w:hAnsi="Times New Roman"/>
          <w:lang w:eastAsia="zh-CN"/>
        </w:rPr>
        <w:t xml:space="preserve"> OCR </w:t>
      </w:r>
      <w:r w:rsidRPr="00D93415">
        <w:rPr>
          <w:rFonts w:ascii="宋体" w:eastAsia="宋体" w:hAnsi="宋体" w:cs="宋体" w:hint="eastAsia"/>
          <w:lang w:eastAsia="zh-CN"/>
        </w:rPr>
        <w:t>识别</w:t>
      </w:r>
      <w:r w:rsidRPr="00D93415">
        <w:rPr>
          <w:rFonts w:ascii="Times New Roman" w:hAnsi="Times New Roman"/>
          <w:lang w:eastAsia="zh-CN"/>
        </w:rPr>
        <w:t xml:space="preserve"> + </w:t>
      </w:r>
      <w:r w:rsidRPr="00D93415">
        <w:rPr>
          <w:rFonts w:ascii="宋体" w:eastAsia="宋体" w:hAnsi="宋体" w:cs="宋体" w:hint="eastAsia"/>
          <w:lang w:eastAsia="zh-CN"/>
        </w:rPr>
        <w:t>翻译响应时间</w:t>
      </w:r>
      <w:r w:rsidRPr="00D93415">
        <w:rPr>
          <w:rFonts w:ascii="Times New Roman" w:hAnsi="Times New Roman"/>
          <w:lang w:eastAsia="zh-CN"/>
        </w:rPr>
        <w:t xml:space="preserve">≤5 </w:t>
      </w:r>
      <w:r w:rsidRPr="00D93415">
        <w:rPr>
          <w:rFonts w:ascii="宋体" w:eastAsia="宋体" w:hAnsi="宋体" w:cs="宋体" w:hint="eastAsia"/>
          <w:lang w:eastAsia="zh-CN"/>
        </w:rPr>
        <w:t>秒（单张图片）。</w:t>
      </w:r>
    </w:p>
    <w:p w14:paraId="2CA007C0" w14:textId="77777777" w:rsidR="00E95600" w:rsidRPr="00D93415" w:rsidRDefault="00000000" w:rsidP="00B813BC">
      <w:pPr>
        <w:spacing w:line="300" w:lineRule="auto"/>
        <w:ind w:leftChars="171" w:left="359"/>
        <w:rPr>
          <w:rFonts w:ascii="Times New Roman" w:hAnsi="Times New Roman"/>
          <w:lang w:eastAsia="zh-CN"/>
        </w:rPr>
      </w:pPr>
      <w:r w:rsidRPr="00D93415">
        <w:rPr>
          <w:rFonts w:ascii="宋体" w:eastAsia="宋体" w:hAnsi="宋体" w:cs="宋体" w:hint="eastAsia"/>
          <w:lang w:eastAsia="zh-CN"/>
        </w:rPr>
        <w:t>稳定性：系统全年稳定性</w:t>
      </w:r>
      <w:r w:rsidRPr="00D93415">
        <w:rPr>
          <w:rFonts w:ascii="Times New Roman" w:hAnsi="Times New Roman"/>
          <w:lang w:eastAsia="zh-CN"/>
        </w:rPr>
        <w:t>≥99.9%</w:t>
      </w:r>
      <w:r w:rsidRPr="00D93415">
        <w:rPr>
          <w:rFonts w:ascii="宋体" w:eastAsia="宋体" w:hAnsi="宋体" w:cs="宋体" w:hint="eastAsia"/>
          <w:lang w:eastAsia="zh-CN"/>
        </w:rPr>
        <w:t>，每月累计</w:t>
      </w:r>
      <w:r w:rsidRPr="00D93415">
        <w:rPr>
          <w:rFonts w:ascii="Times New Roman" w:hAnsi="Times New Roman"/>
          <w:lang w:eastAsia="zh-CN"/>
        </w:rPr>
        <w:t xml:space="preserve"> downtime≤43.2 </w:t>
      </w:r>
      <w:r w:rsidRPr="00D93415">
        <w:rPr>
          <w:rFonts w:ascii="宋体" w:eastAsia="宋体" w:hAnsi="宋体" w:cs="宋体" w:hint="eastAsia"/>
          <w:lang w:eastAsia="zh-CN"/>
        </w:rPr>
        <w:t>小时。</w:t>
      </w:r>
    </w:p>
    <w:p w14:paraId="12562E1D" w14:textId="77777777" w:rsidR="00E95600" w:rsidRPr="00D93415" w:rsidRDefault="00000000" w:rsidP="006F64F2">
      <w:pPr>
        <w:numPr>
          <w:ilvl w:val="0"/>
          <w:numId w:val="5"/>
        </w:numPr>
        <w:spacing w:line="300" w:lineRule="auto"/>
        <w:rPr>
          <w:rFonts w:ascii="Times New Roman" w:hAnsi="Times New Roman"/>
        </w:rPr>
      </w:pPr>
      <w:r w:rsidRPr="00D93415">
        <w:rPr>
          <w:rFonts w:ascii="宋体" w:eastAsia="宋体" w:hAnsi="宋体" w:cs="宋体" w:hint="eastAsia"/>
        </w:rPr>
        <w:t>安全需求：</w:t>
      </w:r>
    </w:p>
    <w:p w14:paraId="0F33CE74" w14:textId="77777777" w:rsidR="00E95600" w:rsidRPr="00D93415" w:rsidRDefault="00000000" w:rsidP="00677B6C">
      <w:pPr>
        <w:spacing w:line="300" w:lineRule="auto"/>
        <w:ind w:leftChars="171" w:left="359"/>
        <w:rPr>
          <w:rFonts w:ascii="Times New Roman" w:hAnsi="Times New Roman"/>
          <w:lang w:eastAsia="zh-CN"/>
        </w:rPr>
      </w:pPr>
      <w:r w:rsidRPr="00D93415">
        <w:rPr>
          <w:rFonts w:ascii="宋体" w:eastAsia="宋体" w:hAnsi="宋体" w:cs="宋体" w:hint="eastAsia"/>
          <w:lang w:eastAsia="zh-CN"/>
        </w:rPr>
        <w:t>用户密码采用</w:t>
      </w:r>
      <w:r w:rsidRPr="00D93415">
        <w:rPr>
          <w:rFonts w:ascii="Times New Roman" w:hAnsi="Times New Roman"/>
          <w:lang w:eastAsia="zh-CN"/>
        </w:rPr>
        <w:t xml:space="preserve"> BCrypt </w:t>
      </w:r>
      <w:r w:rsidRPr="00D93415">
        <w:rPr>
          <w:rFonts w:ascii="宋体" w:eastAsia="宋体" w:hAnsi="宋体" w:cs="宋体" w:hint="eastAsia"/>
          <w:lang w:eastAsia="zh-CN"/>
        </w:rPr>
        <w:t>加密存储，所有数据传输采用</w:t>
      </w:r>
      <w:r w:rsidRPr="00D93415">
        <w:rPr>
          <w:rFonts w:ascii="Times New Roman" w:hAnsi="Times New Roman"/>
          <w:lang w:eastAsia="zh-CN"/>
        </w:rPr>
        <w:t xml:space="preserve"> TLS 1.2 + </w:t>
      </w:r>
      <w:r w:rsidRPr="00D93415">
        <w:rPr>
          <w:rFonts w:ascii="宋体" w:eastAsia="宋体" w:hAnsi="宋体" w:cs="宋体" w:hint="eastAsia"/>
          <w:lang w:eastAsia="zh-CN"/>
        </w:rPr>
        <w:t>版本</w:t>
      </w:r>
      <w:r w:rsidRPr="00D93415">
        <w:rPr>
          <w:rFonts w:ascii="Times New Roman" w:hAnsi="Times New Roman"/>
          <w:lang w:eastAsia="zh-CN"/>
        </w:rPr>
        <w:t xml:space="preserve"> HTTPS </w:t>
      </w:r>
      <w:r w:rsidRPr="00D93415">
        <w:rPr>
          <w:rFonts w:ascii="宋体" w:eastAsia="宋体" w:hAnsi="宋体" w:cs="宋体" w:hint="eastAsia"/>
          <w:lang w:eastAsia="zh-CN"/>
        </w:rPr>
        <w:t>协议。</w:t>
      </w:r>
    </w:p>
    <w:p w14:paraId="5183E94B" w14:textId="77777777" w:rsidR="00E95600" w:rsidRPr="00D93415" w:rsidRDefault="00000000" w:rsidP="00677B6C">
      <w:pPr>
        <w:spacing w:line="300" w:lineRule="auto"/>
        <w:ind w:leftChars="171" w:left="359"/>
        <w:rPr>
          <w:rFonts w:ascii="Times New Roman" w:hAnsi="Times New Roman"/>
          <w:lang w:eastAsia="zh-CN"/>
        </w:rPr>
      </w:pPr>
      <w:r w:rsidRPr="00D93415">
        <w:rPr>
          <w:rFonts w:ascii="宋体" w:eastAsia="宋体" w:hAnsi="宋体" w:cs="宋体" w:hint="eastAsia"/>
          <w:lang w:eastAsia="zh-CN"/>
        </w:rPr>
        <w:t>防御</w:t>
      </w:r>
      <w:r w:rsidRPr="00D93415">
        <w:rPr>
          <w:rFonts w:ascii="Times New Roman" w:hAnsi="Times New Roman"/>
          <w:lang w:eastAsia="zh-CN"/>
        </w:rPr>
        <w:t xml:space="preserve"> SQL </w:t>
      </w:r>
      <w:r w:rsidRPr="00D93415">
        <w:rPr>
          <w:rFonts w:ascii="宋体" w:eastAsia="宋体" w:hAnsi="宋体" w:cs="宋体" w:hint="eastAsia"/>
          <w:lang w:eastAsia="zh-CN"/>
        </w:rPr>
        <w:t>注入、</w:t>
      </w:r>
      <w:r w:rsidRPr="00D93415">
        <w:rPr>
          <w:rFonts w:ascii="Times New Roman" w:hAnsi="Times New Roman"/>
          <w:lang w:eastAsia="zh-CN"/>
        </w:rPr>
        <w:t>XSS</w:t>
      </w:r>
      <w:r w:rsidRPr="00D93415">
        <w:rPr>
          <w:rFonts w:ascii="宋体" w:eastAsia="宋体" w:hAnsi="宋体" w:cs="宋体" w:hint="eastAsia"/>
          <w:lang w:eastAsia="zh-CN"/>
        </w:rPr>
        <w:t>、</w:t>
      </w:r>
      <w:r w:rsidRPr="00D93415">
        <w:rPr>
          <w:rFonts w:ascii="Times New Roman" w:hAnsi="Times New Roman"/>
          <w:lang w:eastAsia="zh-CN"/>
        </w:rPr>
        <w:t xml:space="preserve">CSRF </w:t>
      </w:r>
      <w:r w:rsidRPr="00D93415">
        <w:rPr>
          <w:rFonts w:ascii="宋体" w:eastAsia="宋体" w:hAnsi="宋体" w:cs="宋体" w:hint="eastAsia"/>
          <w:lang w:eastAsia="zh-CN"/>
        </w:rPr>
        <w:t>等常见</w:t>
      </w:r>
      <w:r w:rsidRPr="00D93415">
        <w:rPr>
          <w:rFonts w:ascii="Times New Roman" w:hAnsi="Times New Roman"/>
          <w:lang w:eastAsia="zh-CN"/>
        </w:rPr>
        <w:t xml:space="preserve"> Web </w:t>
      </w:r>
      <w:r w:rsidRPr="00D93415">
        <w:rPr>
          <w:rFonts w:ascii="宋体" w:eastAsia="宋体" w:hAnsi="宋体" w:cs="宋体" w:hint="eastAsia"/>
          <w:lang w:eastAsia="zh-CN"/>
        </w:rPr>
        <w:t>攻击，通过第三方安全审计，无高危、中危漏洞。</w:t>
      </w:r>
    </w:p>
    <w:p w14:paraId="4C99C214" w14:textId="77777777" w:rsidR="00E95600" w:rsidRPr="00D93415" w:rsidRDefault="00000000" w:rsidP="00677B6C">
      <w:pPr>
        <w:spacing w:line="300" w:lineRule="auto"/>
        <w:ind w:leftChars="171" w:left="359"/>
        <w:rPr>
          <w:rFonts w:ascii="Times New Roman" w:hAnsi="Times New Roman"/>
          <w:lang w:eastAsia="zh-CN"/>
        </w:rPr>
      </w:pPr>
      <w:r w:rsidRPr="00D93415">
        <w:rPr>
          <w:rFonts w:ascii="宋体" w:eastAsia="宋体" w:hAnsi="宋体" w:cs="宋体" w:hint="eastAsia"/>
          <w:lang w:eastAsia="zh-CN"/>
        </w:rPr>
        <w:t>对用户敏感数据进行脱敏处理，限制数据访问权限，定期数据备份（每日增量</w:t>
      </w:r>
      <w:r w:rsidRPr="00D93415">
        <w:rPr>
          <w:rFonts w:ascii="Times New Roman" w:hAnsi="Times New Roman"/>
          <w:lang w:eastAsia="zh-CN"/>
        </w:rPr>
        <w:t xml:space="preserve"> + </w:t>
      </w:r>
      <w:r w:rsidRPr="00D93415">
        <w:rPr>
          <w:rFonts w:ascii="宋体" w:eastAsia="宋体" w:hAnsi="宋体" w:cs="宋体" w:hint="eastAsia"/>
          <w:lang w:eastAsia="zh-CN"/>
        </w:rPr>
        <w:t>每周全量）。</w:t>
      </w:r>
    </w:p>
    <w:p w14:paraId="41B75F51" w14:textId="77777777" w:rsidR="00E95600" w:rsidRPr="00D93415" w:rsidRDefault="00000000" w:rsidP="006F64F2">
      <w:pPr>
        <w:numPr>
          <w:ilvl w:val="0"/>
          <w:numId w:val="5"/>
        </w:numPr>
        <w:spacing w:line="300" w:lineRule="auto"/>
        <w:rPr>
          <w:rFonts w:ascii="Times New Roman" w:hAnsi="Times New Roman"/>
        </w:rPr>
      </w:pPr>
      <w:r w:rsidRPr="00D93415">
        <w:rPr>
          <w:rFonts w:ascii="宋体" w:eastAsia="宋体" w:hAnsi="宋体" w:cs="宋体" w:hint="eastAsia"/>
        </w:rPr>
        <w:t>兼容性需求：</w:t>
      </w:r>
    </w:p>
    <w:p w14:paraId="32D08F67" w14:textId="77777777" w:rsidR="00E95600" w:rsidRPr="00D93415" w:rsidRDefault="00000000" w:rsidP="00677B6C">
      <w:pPr>
        <w:spacing w:line="300" w:lineRule="auto"/>
        <w:ind w:leftChars="200" w:left="420"/>
        <w:rPr>
          <w:rFonts w:ascii="Times New Roman" w:hAnsi="Times New Roman"/>
        </w:rPr>
      </w:pPr>
      <w:r w:rsidRPr="00D93415">
        <w:rPr>
          <w:rFonts w:ascii="宋体" w:eastAsia="宋体" w:hAnsi="宋体" w:cs="宋体" w:hint="eastAsia"/>
        </w:rPr>
        <w:t>浏览器兼容：支持</w:t>
      </w:r>
      <w:r w:rsidRPr="00D93415">
        <w:rPr>
          <w:rFonts w:ascii="Times New Roman" w:hAnsi="Times New Roman"/>
        </w:rPr>
        <w:t xml:space="preserve"> Chrome</w:t>
      </w:r>
      <w:r w:rsidRPr="00D93415">
        <w:rPr>
          <w:rFonts w:ascii="宋体" w:eastAsia="宋体" w:hAnsi="宋体" w:cs="宋体" w:hint="eastAsia"/>
        </w:rPr>
        <w:t>、</w:t>
      </w:r>
      <w:r w:rsidRPr="00D93415">
        <w:rPr>
          <w:rFonts w:ascii="Times New Roman" w:hAnsi="Times New Roman"/>
        </w:rPr>
        <w:t>Firefox</w:t>
      </w:r>
      <w:r w:rsidRPr="00D93415">
        <w:rPr>
          <w:rFonts w:ascii="宋体" w:eastAsia="宋体" w:hAnsi="宋体" w:cs="宋体" w:hint="eastAsia"/>
        </w:rPr>
        <w:t>、</w:t>
      </w:r>
      <w:r w:rsidRPr="00D93415">
        <w:rPr>
          <w:rFonts w:ascii="Times New Roman" w:hAnsi="Times New Roman"/>
        </w:rPr>
        <w:t>Edge</w:t>
      </w:r>
      <w:r w:rsidRPr="00D93415">
        <w:rPr>
          <w:rFonts w:ascii="宋体" w:eastAsia="宋体" w:hAnsi="宋体" w:cs="宋体" w:hint="eastAsia"/>
        </w:rPr>
        <w:t>、</w:t>
      </w:r>
      <w:r w:rsidRPr="00D93415">
        <w:rPr>
          <w:rFonts w:ascii="Times New Roman" w:hAnsi="Times New Roman"/>
        </w:rPr>
        <w:t xml:space="preserve">Safari </w:t>
      </w:r>
      <w:r w:rsidRPr="00D93415">
        <w:rPr>
          <w:rFonts w:ascii="宋体" w:eastAsia="宋体" w:hAnsi="宋体" w:cs="宋体" w:hint="eastAsia"/>
        </w:rPr>
        <w:t>最新</w:t>
      </w:r>
      <w:r w:rsidRPr="00D93415">
        <w:rPr>
          <w:rFonts w:ascii="Times New Roman" w:hAnsi="Times New Roman"/>
        </w:rPr>
        <w:t xml:space="preserve"> 3 </w:t>
      </w:r>
      <w:r w:rsidRPr="00D93415">
        <w:rPr>
          <w:rFonts w:ascii="宋体" w:eastAsia="宋体" w:hAnsi="宋体" w:cs="宋体" w:hint="eastAsia"/>
        </w:rPr>
        <w:t>个版本。</w:t>
      </w:r>
    </w:p>
    <w:p w14:paraId="061A2841" w14:textId="77777777" w:rsidR="00E95600" w:rsidRPr="00D93415" w:rsidRDefault="00000000" w:rsidP="00677B6C">
      <w:pPr>
        <w:spacing w:line="300" w:lineRule="auto"/>
        <w:ind w:leftChars="200" w:left="420"/>
        <w:rPr>
          <w:rFonts w:ascii="Times New Roman" w:hAnsi="Times New Roman"/>
        </w:rPr>
      </w:pPr>
      <w:r w:rsidRPr="00D93415">
        <w:rPr>
          <w:rFonts w:ascii="宋体" w:eastAsia="宋体" w:hAnsi="宋体" w:cs="宋体" w:hint="eastAsia"/>
        </w:rPr>
        <w:t>移动端兼容：支持</w:t>
      </w:r>
      <w:r w:rsidRPr="00D93415">
        <w:rPr>
          <w:rFonts w:ascii="Times New Roman" w:hAnsi="Times New Roman"/>
        </w:rPr>
        <w:t xml:space="preserve"> iOS 13+</w:t>
      </w:r>
      <w:r w:rsidRPr="00D93415">
        <w:rPr>
          <w:rFonts w:ascii="宋体" w:eastAsia="宋体" w:hAnsi="宋体" w:cs="宋体" w:hint="eastAsia"/>
        </w:rPr>
        <w:t>、</w:t>
      </w:r>
      <w:r w:rsidRPr="00D93415">
        <w:rPr>
          <w:rFonts w:ascii="Times New Roman" w:hAnsi="Times New Roman"/>
        </w:rPr>
        <w:t xml:space="preserve">Android 10 + </w:t>
      </w:r>
      <w:r w:rsidRPr="00D93415">
        <w:rPr>
          <w:rFonts w:ascii="宋体" w:eastAsia="宋体" w:hAnsi="宋体" w:cs="宋体" w:hint="eastAsia"/>
        </w:rPr>
        <w:t>系统，响应式布局适配不同屏幕尺寸。</w:t>
      </w:r>
    </w:p>
    <w:p w14:paraId="3487042E" w14:textId="77777777" w:rsidR="00E95600" w:rsidRPr="00D93415" w:rsidRDefault="00000000" w:rsidP="006F64F2">
      <w:pPr>
        <w:numPr>
          <w:ilvl w:val="0"/>
          <w:numId w:val="5"/>
        </w:numPr>
        <w:spacing w:line="300" w:lineRule="auto"/>
        <w:rPr>
          <w:rFonts w:ascii="Times New Roman" w:hAnsi="Times New Roman"/>
        </w:rPr>
      </w:pPr>
      <w:r w:rsidRPr="00D93415">
        <w:rPr>
          <w:rFonts w:ascii="宋体" w:eastAsia="宋体" w:hAnsi="宋体" w:cs="宋体" w:hint="eastAsia"/>
        </w:rPr>
        <w:t>易用性需求：</w:t>
      </w:r>
    </w:p>
    <w:p w14:paraId="3AB825E3" w14:textId="77777777" w:rsidR="00E95600" w:rsidRPr="00D93415" w:rsidRDefault="00000000" w:rsidP="00677B6C">
      <w:pPr>
        <w:spacing w:line="300" w:lineRule="auto"/>
        <w:ind w:leftChars="200" w:left="420"/>
        <w:rPr>
          <w:rFonts w:ascii="Times New Roman" w:hAnsi="Times New Roman"/>
          <w:lang w:eastAsia="zh-CN"/>
        </w:rPr>
      </w:pPr>
      <w:r w:rsidRPr="00D93415">
        <w:rPr>
          <w:rFonts w:ascii="宋体" w:eastAsia="宋体" w:hAnsi="宋体" w:cs="宋体" w:hint="eastAsia"/>
          <w:lang w:eastAsia="zh-CN"/>
        </w:rPr>
        <w:t>界面操作逻辑清晰，核心功能（翻译、上传图片）入口明显，操作步骤</w:t>
      </w:r>
      <w:r w:rsidRPr="00D93415">
        <w:rPr>
          <w:rFonts w:ascii="Times New Roman" w:hAnsi="Times New Roman"/>
          <w:lang w:eastAsia="zh-CN"/>
        </w:rPr>
        <w:t xml:space="preserve">≤3 </w:t>
      </w:r>
      <w:r w:rsidRPr="00D93415">
        <w:rPr>
          <w:rFonts w:ascii="宋体" w:eastAsia="宋体" w:hAnsi="宋体" w:cs="宋体" w:hint="eastAsia"/>
          <w:lang w:eastAsia="zh-CN"/>
        </w:rPr>
        <w:t>步。</w:t>
      </w:r>
    </w:p>
    <w:p w14:paraId="197D6F10" w14:textId="186A29E6" w:rsidR="00E95600" w:rsidRPr="00D93415" w:rsidRDefault="00000000" w:rsidP="00677B6C">
      <w:pPr>
        <w:spacing w:line="300" w:lineRule="auto"/>
        <w:ind w:leftChars="200" w:left="420"/>
        <w:rPr>
          <w:rFonts w:ascii="Times New Roman" w:eastAsiaTheme="minorEastAsia" w:hAnsi="Times New Roman"/>
          <w:lang w:eastAsia="zh-CN"/>
        </w:rPr>
      </w:pPr>
      <w:r w:rsidRPr="00D93415">
        <w:rPr>
          <w:rFonts w:ascii="宋体" w:eastAsia="宋体" w:hAnsi="宋体" w:cs="宋体" w:hint="eastAsia"/>
          <w:lang w:eastAsia="zh-CN"/>
        </w:rPr>
        <w:t>提供操作指引（如图片上传格式提示、翻译语种切换说明），错误提示明确（如密码格式错误、图片过大）。</w:t>
      </w:r>
    </w:p>
    <w:p w14:paraId="7C1A6E15" w14:textId="77777777" w:rsidR="00E95600" w:rsidRPr="00D93415" w:rsidRDefault="00000000" w:rsidP="006F64F2">
      <w:pPr>
        <w:pStyle w:val="3"/>
        <w:spacing w:before="0" w:after="0" w:line="300" w:lineRule="auto"/>
      </w:pPr>
      <w:r w:rsidRPr="00D93415">
        <w:rPr>
          <w:rFonts w:hint="eastAsia"/>
        </w:rPr>
        <w:t>（</w:t>
      </w:r>
      <w:r w:rsidRPr="00D93415">
        <w:rPr>
          <w:rFonts w:hint="eastAsia"/>
        </w:rPr>
        <w:t>3</w:t>
      </w:r>
      <w:r w:rsidRPr="00D93415">
        <w:rPr>
          <w:rFonts w:hint="eastAsia"/>
        </w:rPr>
        <w:t>）接口需求</w:t>
      </w:r>
    </w:p>
    <w:p w14:paraId="1CFE2174" w14:textId="77777777" w:rsidR="00E95600" w:rsidRPr="00D93415" w:rsidRDefault="00000000" w:rsidP="006F64F2">
      <w:pPr>
        <w:numPr>
          <w:ilvl w:val="0"/>
          <w:numId w:val="6"/>
        </w:numPr>
        <w:spacing w:line="300" w:lineRule="auto"/>
        <w:rPr>
          <w:rFonts w:ascii="Times New Roman" w:hAnsi="Times New Roman"/>
        </w:rPr>
      </w:pPr>
      <w:r w:rsidRPr="00D93415">
        <w:rPr>
          <w:rFonts w:ascii="Times New Roman" w:eastAsia="宋体" w:hAnsi="Times New Roman" w:cs="宋体" w:hint="eastAsia"/>
        </w:rPr>
        <w:t>内</w:t>
      </w:r>
      <w:r w:rsidRPr="00D93415">
        <w:rPr>
          <w:rFonts w:ascii="宋体" w:eastAsia="宋体" w:hAnsi="宋体" w:cs="宋体" w:hint="eastAsia"/>
        </w:rPr>
        <w:t>部接口：</w:t>
      </w:r>
    </w:p>
    <w:p w14:paraId="5C562280" w14:textId="77777777" w:rsidR="00E95600" w:rsidRPr="00D93415" w:rsidRDefault="00000000" w:rsidP="00423E4C">
      <w:pPr>
        <w:spacing w:line="300" w:lineRule="auto"/>
        <w:ind w:leftChars="200" w:left="420"/>
        <w:rPr>
          <w:rFonts w:ascii="Times New Roman" w:hAnsi="Times New Roman"/>
        </w:rPr>
      </w:pPr>
      <w:r w:rsidRPr="00D93415">
        <w:rPr>
          <w:rFonts w:ascii="宋体" w:eastAsia="宋体" w:hAnsi="宋体" w:cs="宋体" w:hint="eastAsia"/>
        </w:rPr>
        <w:t>前端与后端接口采用</w:t>
      </w:r>
      <w:r w:rsidRPr="00D93415">
        <w:rPr>
          <w:rFonts w:ascii="Times New Roman" w:hAnsi="Times New Roman"/>
        </w:rPr>
        <w:t xml:space="preserve"> RESTful </w:t>
      </w:r>
      <w:r w:rsidRPr="00D93415">
        <w:rPr>
          <w:rFonts w:ascii="宋体" w:eastAsia="宋体" w:hAnsi="宋体" w:cs="宋体" w:hint="eastAsia"/>
        </w:rPr>
        <w:t>风格，通过</w:t>
      </w:r>
      <w:r w:rsidRPr="00D93415">
        <w:rPr>
          <w:rFonts w:ascii="Times New Roman" w:hAnsi="Times New Roman"/>
        </w:rPr>
        <w:t xml:space="preserve"> JSON </w:t>
      </w:r>
      <w:r w:rsidRPr="00D93415">
        <w:rPr>
          <w:rFonts w:ascii="宋体" w:eastAsia="宋体" w:hAnsi="宋体" w:cs="宋体" w:hint="eastAsia"/>
        </w:rPr>
        <w:t>格式传输数据。</w:t>
      </w:r>
    </w:p>
    <w:p w14:paraId="6F766DA7" w14:textId="77777777" w:rsidR="00E95600" w:rsidRPr="00D93415" w:rsidRDefault="00000000" w:rsidP="00423E4C">
      <w:pPr>
        <w:spacing w:line="300" w:lineRule="auto"/>
        <w:ind w:leftChars="200" w:left="420"/>
        <w:rPr>
          <w:rFonts w:ascii="Times New Roman" w:hAnsi="Times New Roman"/>
          <w:lang w:eastAsia="zh-CN"/>
        </w:rPr>
      </w:pPr>
      <w:r w:rsidRPr="00D93415">
        <w:rPr>
          <w:rFonts w:ascii="宋体" w:eastAsia="宋体" w:hAnsi="宋体" w:cs="宋体" w:hint="eastAsia"/>
          <w:lang w:eastAsia="zh-CN"/>
        </w:rPr>
        <w:t>核心接口包含：用户认证接口、文本翻译接口、图片上传接口、</w:t>
      </w:r>
      <w:r w:rsidRPr="00D93415">
        <w:rPr>
          <w:rFonts w:ascii="Times New Roman" w:hAnsi="Times New Roman"/>
          <w:lang w:eastAsia="zh-CN"/>
        </w:rPr>
        <w:t xml:space="preserve">OCR </w:t>
      </w:r>
      <w:r w:rsidRPr="00D93415">
        <w:rPr>
          <w:rFonts w:ascii="宋体" w:eastAsia="宋体" w:hAnsi="宋体" w:cs="宋体" w:hint="eastAsia"/>
          <w:lang w:eastAsia="zh-CN"/>
        </w:rPr>
        <w:t>识别接口、历史记录接口、后台数据统计接口。</w:t>
      </w:r>
    </w:p>
    <w:p w14:paraId="2D5981C0" w14:textId="77777777" w:rsidR="00E95600" w:rsidRPr="00D93415" w:rsidRDefault="00000000" w:rsidP="00423E4C">
      <w:pPr>
        <w:spacing w:line="300" w:lineRule="auto"/>
        <w:ind w:leftChars="200" w:left="420"/>
        <w:rPr>
          <w:rFonts w:ascii="Times New Roman" w:hAnsi="Times New Roman"/>
        </w:rPr>
      </w:pPr>
      <w:r w:rsidRPr="00D93415">
        <w:rPr>
          <w:rFonts w:ascii="宋体" w:eastAsia="宋体" w:hAnsi="宋体" w:cs="宋体" w:hint="eastAsia"/>
        </w:rPr>
        <w:t>接口调用成功率</w:t>
      </w:r>
      <w:r w:rsidRPr="00D93415">
        <w:rPr>
          <w:rFonts w:ascii="Times New Roman" w:hAnsi="Times New Roman"/>
        </w:rPr>
        <w:t>≥99.9%</w:t>
      </w:r>
      <w:r w:rsidRPr="00D93415">
        <w:rPr>
          <w:rFonts w:ascii="宋体" w:eastAsia="宋体" w:hAnsi="宋体" w:cs="宋体" w:hint="eastAsia"/>
        </w:rPr>
        <w:t>，接口文档采用</w:t>
      </w:r>
      <w:r w:rsidRPr="00D93415">
        <w:rPr>
          <w:rFonts w:ascii="Times New Roman" w:hAnsi="Times New Roman"/>
        </w:rPr>
        <w:t xml:space="preserve"> Swagger </w:t>
      </w:r>
      <w:r w:rsidRPr="00D93415">
        <w:rPr>
          <w:rFonts w:ascii="宋体" w:eastAsia="宋体" w:hAnsi="宋体" w:cs="宋体" w:hint="eastAsia"/>
        </w:rPr>
        <w:t>管理，实时同步更新。</w:t>
      </w:r>
    </w:p>
    <w:p w14:paraId="5DD373BF" w14:textId="77777777" w:rsidR="00E95600" w:rsidRPr="00D93415" w:rsidRDefault="00000000" w:rsidP="006F64F2">
      <w:pPr>
        <w:numPr>
          <w:ilvl w:val="0"/>
          <w:numId w:val="6"/>
        </w:numPr>
        <w:spacing w:line="300" w:lineRule="auto"/>
        <w:rPr>
          <w:rFonts w:ascii="Times New Roman" w:hAnsi="Times New Roman"/>
        </w:rPr>
      </w:pPr>
      <w:r w:rsidRPr="00D93415">
        <w:rPr>
          <w:rFonts w:ascii="宋体" w:eastAsia="宋体" w:hAnsi="宋体" w:cs="宋体" w:hint="eastAsia"/>
        </w:rPr>
        <w:t>外部接口：</w:t>
      </w:r>
    </w:p>
    <w:p w14:paraId="140C4DCA" w14:textId="77777777" w:rsidR="00E95600" w:rsidRPr="00D93415" w:rsidRDefault="00000000" w:rsidP="005B1011">
      <w:pPr>
        <w:spacing w:line="300" w:lineRule="auto"/>
        <w:ind w:firstLine="360"/>
        <w:rPr>
          <w:rFonts w:ascii="Times New Roman" w:hAnsi="Times New Roman"/>
          <w:lang w:eastAsia="zh-CN"/>
        </w:rPr>
      </w:pPr>
      <w:r w:rsidRPr="00D93415">
        <w:rPr>
          <w:rFonts w:ascii="宋体" w:eastAsia="宋体" w:hAnsi="宋体" w:cs="宋体" w:hint="eastAsia"/>
          <w:lang w:eastAsia="zh-CN"/>
        </w:rPr>
        <w:t>集成第三方翻译</w:t>
      </w:r>
      <w:r w:rsidRPr="00D93415">
        <w:rPr>
          <w:rFonts w:ascii="Times New Roman" w:hAnsi="Times New Roman"/>
          <w:lang w:eastAsia="zh-CN"/>
        </w:rPr>
        <w:t xml:space="preserve"> API</w:t>
      </w:r>
      <w:r w:rsidRPr="00D93415">
        <w:rPr>
          <w:rFonts w:ascii="宋体" w:eastAsia="宋体" w:hAnsi="宋体" w:cs="宋体" w:hint="eastAsia"/>
          <w:lang w:eastAsia="zh-CN"/>
        </w:rPr>
        <w:t>（百度翻译、谷歌翻译），互为备份。</w:t>
      </w:r>
    </w:p>
    <w:p w14:paraId="23ECAAA0" w14:textId="3BD62636" w:rsidR="00E95600" w:rsidRPr="00D93415" w:rsidRDefault="00000000" w:rsidP="005B1011">
      <w:pPr>
        <w:spacing w:line="300" w:lineRule="auto"/>
        <w:ind w:firstLine="360"/>
        <w:rPr>
          <w:rFonts w:ascii="Times New Roman" w:eastAsiaTheme="minorEastAsia" w:hAnsi="Times New Roman"/>
          <w:lang w:eastAsia="zh-CN"/>
        </w:rPr>
      </w:pPr>
      <w:r w:rsidRPr="00D93415">
        <w:rPr>
          <w:rFonts w:ascii="宋体" w:eastAsia="宋体" w:hAnsi="宋体" w:cs="宋体" w:hint="eastAsia"/>
        </w:rPr>
        <w:t>集成第三方</w:t>
      </w:r>
      <w:r w:rsidRPr="00D93415">
        <w:rPr>
          <w:rFonts w:ascii="Times New Roman" w:hAnsi="Times New Roman"/>
        </w:rPr>
        <w:t xml:space="preserve"> OCR API</w:t>
      </w:r>
      <w:r w:rsidRPr="00D93415">
        <w:rPr>
          <w:rFonts w:ascii="宋体" w:eastAsia="宋体" w:hAnsi="宋体" w:cs="宋体" w:hint="eastAsia"/>
        </w:rPr>
        <w:t>（百度</w:t>
      </w:r>
      <w:r w:rsidRPr="00D93415">
        <w:rPr>
          <w:rFonts w:ascii="Times New Roman" w:hAnsi="Times New Roman"/>
        </w:rPr>
        <w:t xml:space="preserve"> OCR</w:t>
      </w:r>
      <w:r w:rsidRPr="00D93415">
        <w:rPr>
          <w:rFonts w:ascii="宋体" w:eastAsia="宋体" w:hAnsi="宋体" w:cs="宋体" w:hint="eastAsia"/>
        </w:rPr>
        <w:t>、腾讯</w:t>
      </w:r>
      <w:r w:rsidRPr="00D93415">
        <w:rPr>
          <w:rFonts w:ascii="Times New Roman" w:hAnsi="Times New Roman"/>
        </w:rPr>
        <w:t xml:space="preserve"> OCR</w:t>
      </w:r>
      <w:r w:rsidRPr="00D93415">
        <w:rPr>
          <w:rFonts w:ascii="宋体" w:eastAsia="宋体" w:hAnsi="宋体" w:cs="宋体" w:hint="eastAsia"/>
        </w:rPr>
        <w:t>），支持多语言文字提取。</w:t>
      </w:r>
    </w:p>
    <w:p w14:paraId="495A816F" w14:textId="77777777" w:rsidR="00E95600" w:rsidRPr="00D93415" w:rsidRDefault="00000000" w:rsidP="006F64F2">
      <w:pPr>
        <w:pStyle w:val="3"/>
        <w:spacing w:before="0" w:after="0" w:line="300" w:lineRule="auto"/>
      </w:pPr>
      <w:r w:rsidRPr="00D93415">
        <w:rPr>
          <w:rFonts w:hint="eastAsia"/>
        </w:rPr>
        <w:t>（</w:t>
      </w:r>
      <w:r w:rsidRPr="00D93415">
        <w:rPr>
          <w:rFonts w:hint="eastAsia"/>
        </w:rPr>
        <w:t>4</w:t>
      </w:r>
      <w:r w:rsidRPr="00D93415">
        <w:rPr>
          <w:rFonts w:hint="eastAsia"/>
        </w:rPr>
        <w:t>）数据需求</w:t>
      </w:r>
    </w:p>
    <w:p w14:paraId="302459D7" w14:textId="77777777" w:rsidR="00E95600" w:rsidRPr="00D93415" w:rsidRDefault="00000000" w:rsidP="006F64F2">
      <w:pPr>
        <w:numPr>
          <w:ilvl w:val="0"/>
          <w:numId w:val="7"/>
        </w:numPr>
        <w:spacing w:line="300" w:lineRule="auto"/>
        <w:rPr>
          <w:rFonts w:ascii="Times New Roman" w:hAnsi="Times New Roman"/>
          <w:lang w:eastAsia="zh-CN"/>
        </w:rPr>
      </w:pPr>
      <w:r w:rsidRPr="00D93415">
        <w:rPr>
          <w:rFonts w:ascii="Times New Roman" w:eastAsia="宋体" w:hAnsi="Times New Roman" w:cs="宋体" w:hint="eastAsia"/>
          <w:lang w:eastAsia="zh-CN"/>
        </w:rPr>
        <w:t>用</w:t>
      </w:r>
      <w:r w:rsidRPr="00D93415">
        <w:rPr>
          <w:rFonts w:ascii="宋体" w:eastAsia="宋体" w:hAnsi="宋体" w:cs="宋体" w:hint="eastAsia"/>
          <w:lang w:eastAsia="zh-CN"/>
        </w:rPr>
        <w:t>户数据：包含用户</w:t>
      </w:r>
      <w:r w:rsidRPr="00D93415">
        <w:rPr>
          <w:rFonts w:ascii="Times New Roman" w:hAnsi="Times New Roman"/>
          <w:lang w:eastAsia="zh-CN"/>
        </w:rPr>
        <w:t xml:space="preserve"> ID</w:t>
      </w:r>
      <w:r w:rsidRPr="00D93415">
        <w:rPr>
          <w:rFonts w:ascii="宋体" w:eastAsia="宋体" w:hAnsi="宋体" w:cs="宋体" w:hint="eastAsia"/>
          <w:lang w:eastAsia="zh-CN"/>
        </w:rPr>
        <w:t>、手机号</w:t>
      </w:r>
      <w:r w:rsidRPr="00D93415">
        <w:rPr>
          <w:rFonts w:ascii="Times New Roman" w:hAnsi="Times New Roman"/>
          <w:lang w:eastAsia="zh-CN"/>
        </w:rPr>
        <w:t xml:space="preserve"> / </w:t>
      </w:r>
      <w:r w:rsidRPr="00D93415">
        <w:rPr>
          <w:rFonts w:ascii="宋体" w:eastAsia="宋体" w:hAnsi="宋体" w:cs="宋体" w:hint="eastAsia"/>
          <w:lang w:eastAsia="zh-CN"/>
        </w:rPr>
        <w:t>邮箱、加密密码、昵称、头像</w:t>
      </w:r>
      <w:r w:rsidRPr="00D93415">
        <w:rPr>
          <w:rFonts w:ascii="Times New Roman" w:hAnsi="Times New Roman"/>
          <w:lang w:eastAsia="zh-CN"/>
        </w:rPr>
        <w:t xml:space="preserve"> URL</w:t>
      </w:r>
      <w:r w:rsidRPr="00D93415">
        <w:rPr>
          <w:rFonts w:ascii="宋体" w:eastAsia="宋体" w:hAnsi="宋体" w:cs="宋体" w:hint="eastAsia"/>
          <w:lang w:eastAsia="zh-CN"/>
        </w:rPr>
        <w:t>、常用语种、注册时间、账户状态（启用</w:t>
      </w:r>
      <w:r w:rsidRPr="00D93415">
        <w:rPr>
          <w:rFonts w:ascii="Times New Roman" w:hAnsi="Times New Roman"/>
          <w:lang w:eastAsia="zh-CN"/>
        </w:rPr>
        <w:t xml:space="preserve"> / </w:t>
      </w:r>
      <w:r w:rsidRPr="00D93415">
        <w:rPr>
          <w:rFonts w:ascii="宋体" w:eastAsia="宋体" w:hAnsi="宋体" w:cs="宋体" w:hint="eastAsia"/>
          <w:lang w:eastAsia="zh-CN"/>
        </w:rPr>
        <w:t>禁用）。</w:t>
      </w:r>
    </w:p>
    <w:p w14:paraId="7D9750C3" w14:textId="77777777" w:rsidR="00E95600" w:rsidRPr="00D93415" w:rsidRDefault="00000000" w:rsidP="006F64F2">
      <w:pPr>
        <w:numPr>
          <w:ilvl w:val="0"/>
          <w:numId w:val="7"/>
        </w:numPr>
        <w:spacing w:line="300" w:lineRule="auto"/>
        <w:rPr>
          <w:rFonts w:ascii="Times New Roman" w:hAnsi="Times New Roman"/>
          <w:lang w:eastAsia="zh-CN"/>
        </w:rPr>
      </w:pPr>
      <w:r w:rsidRPr="00D93415">
        <w:rPr>
          <w:rFonts w:ascii="宋体" w:eastAsia="宋体" w:hAnsi="宋体" w:cs="宋体" w:hint="eastAsia"/>
          <w:lang w:eastAsia="zh-CN"/>
        </w:rPr>
        <w:t>翻译数据：包含翻译记录</w:t>
      </w:r>
      <w:r w:rsidRPr="00D93415">
        <w:rPr>
          <w:rFonts w:ascii="Times New Roman" w:hAnsi="Times New Roman"/>
          <w:lang w:eastAsia="zh-CN"/>
        </w:rPr>
        <w:t xml:space="preserve"> ID</w:t>
      </w:r>
      <w:r w:rsidRPr="00D93415">
        <w:rPr>
          <w:rFonts w:ascii="宋体" w:eastAsia="宋体" w:hAnsi="宋体" w:cs="宋体" w:hint="eastAsia"/>
          <w:lang w:eastAsia="zh-CN"/>
        </w:rPr>
        <w:t>、用户</w:t>
      </w:r>
      <w:r w:rsidRPr="00D93415">
        <w:rPr>
          <w:rFonts w:ascii="Times New Roman" w:hAnsi="Times New Roman"/>
          <w:lang w:eastAsia="zh-CN"/>
        </w:rPr>
        <w:t xml:space="preserve"> ID</w:t>
      </w:r>
      <w:r w:rsidRPr="00D93415">
        <w:rPr>
          <w:rFonts w:ascii="宋体" w:eastAsia="宋体" w:hAnsi="宋体" w:cs="宋体" w:hint="eastAsia"/>
          <w:lang w:eastAsia="zh-CN"/>
        </w:rPr>
        <w:t>、源内容、翻译结果、源语种、目标语种、翻译类型（文本</w:t>
      </w:r>
      <w:r w:rsidRPr="00D93415">
        <w:rPr>
          <w:rFonts w:ascii="Times New Roman" w:hAnsi="Times New Roman"/>
          <w:lang w:eastAsia="zh-CN"/>
        </w:rPr>
        <w:t xml:space="preserve"> / </w:t>
      </w:r>
      <w:r w:rsidRPr="00D93415">
        <w:rPr>
          <w:rFonts w:ascii="宋体" w:eastAsia="宋体" w:hAnsi="宋体" w:cs="宋体" w:hint="eastAsia"/>
          <w:lang w:eastAsia="zh-CN"/>
        </w:rPr>
        <w:t>图片）、翻译时间、图片存储</w:t>
      </w:r>
      <w:r w:rsidRPr="00D93415">
        <w:rPr>
          <w:rFonts w:ascii="Times New Roman" w:hAnsi="Times New Roman"/>
          <w:lang w:eastAsia="zh-CN"/>
        </w:rPr>
        <w:t xml:space="preserve"> URL</w:t>
      </w:r>
      <w:r w:rsidRPr="00D93415">
        <w:rPr>
          <w:rFonts w:ascii="宋体" w:eastAsia="宋体" w:hAnsi="宋体" w:cs="宋体" w:hint="eastAsia"/>
          <w:lang w:eastAsia="zh-CN"/>
        </w:rPr>
        <w:t>（如有）。</w:t>
      </w:r>
    </w:p>
    <w:p w14:paraId="3FD89B65" w14:textId="562F40B2" w:rsidR="00E95600" w:rsidRPr="00D93415" w:rsidRDefault="00000000" w:rsidP="006F64F2">
      <w:pPr>
        <w:numPr>
          <w:ilvl w:val="0"/>
          <w:numId w:val="7"/>
        </w:numPr>
        <w:spacing w:line="300" w:lineRule="auto"/>
        <w:rPr>
          <w:rFonts w:ascii="Times New Roman" w:eastAsia="宋体" w:hAnsi="Times New Roman" w:cstheme="minorBidi"/>
          <w:b/>
          <w:bCs/>
          <w:snapToGrid/>
          <w:kern w:val="2"/>
          <w:sz w:val="22"/>
          <w:szCs w:val="22"/>
          <w:lang w:eastAsia="zh-CN"/>
          <w14:ligatures w14:val="standardContextual"/>
        </w:rPr>
      </w:pPr>
      <w:r w:rsidRPr="00D93415">
        <w:rPr>
          <w:rFonts w:ascii="宋体" w:eastAsia="宋体" w:hAnsi="宋体" w:cs="宋体" w:hint="eastAsia"/>
          <w:lang w:eastAsia="zh-CN"/>
        </w:rPr>
        <w:t>系统数据：包含</w:t>
      </w:r>
      <w:r w:rsidRPr="00D93415">
        <w:rPr>
          <w:rFonts w:ascii="Times New Roman" w:hAnsi="Times New Roman"/>
          <w:lang w:eastAsia="zh-CN"/>
        </w:rPr>
        <w:t xml:space="preserve"> API </w:t>
      </w:r>
      <w:r w:rsidRPr="00D93415">
        <w:rPr>
          <w:rFonts w:ascii="宋体" w:eastAsia="宋体" w:hAnsi="宋体" w:cs="宋体" w:hint="eastAsia"/>
          <w:lang w:eastAsia="zh-CN"/>
        </w:rPr>
        <w:t>调用日志、服务器资源监控数据、用户操作日志（关键操作）。</w:t>
      </w:r>
    </w:p>
    <w:p w14:paraId="73CE520C" w14:textId="77777777" w:rsidR="00E95600" w:rsidRPr="00D93415" w:rsidRDefault="00000000" w:rsidP="004E3E85">
      <w:pPr>
        <w:pStyle w:val="2"/>
        <w:numPr>
          <w:ilvl w:val="0"/>
          <w:numId w:val="4"/>
        </w:numPr>
      </w:pPr>
      <w:r w:rsidRPr="00D93415">
        <w:rPr>
          <w:rFonts w:hint="eastAsia"/>
        </w:rPr>
        <w:t>项目计划与进度管理</w:t>
      </w:r>
    </w:p>
    <w:p w14:paraId="4D2E86D4" w14:textId="2573C09F" w:rsidR="00E95600" w:rsidRPr="00D93415" w:rsidRDefault="00000000" w:rsidP="006F64F2">
      <w:pPr>
        <w:spacing w:line="300" w:lineRule="auto"/>
        <w:rPr>
          <w:rFonts w:ascii="Times New Roman" w:eastAsiaTheme="minorEastAsia" w:hAnsi="Times New Roman"/>
          <w:b/>
          <w:bCs/>
          <w:lang w:eastAsia="zh-CN"/>
        </w:rPr>
      </w:pPr>
      <w:r w:rsidRPr="00D93415">
        <w:rPr>
          <w:rFonts w:ascii="Times New Roman" w:eastAsia="宋体" w:hAnsi="Times New Roman" w:hint="eastAsia"/>
          <w:b/>
          <w:bCs/>
          <w:lang w:eastAsia="zh-CN"/>
        </w:rPr>
        <w:t>（</w:t>
      </w:r>
      <w:r w:rsidRPr="00D93415">
        <w:rPr>
          <w:rFonts w:ascii="Times New Roman" w:eastAsia="宋体" w:hAnsi="Times New Roman" w:hint="eastAsia"/>
          <w:b/>
          <w:bCs/>
          <w:lang w:eastAsia="zh-CN"/>
        </w:rPr>
        <w:t>1</w:t>
      </w:r>
      <w:r w:rsidRPr="00D93415">
        <w:rPr>
          <w:rFonts w:ascii="Times New Roman" w:eastAsia="宋体" w:hAnsi="Times New Roman" w:hint="eastAsia"/>
          <w:b/>
          <w:bCs/>
          <w:lang w:eastAsia="zh-CN"/>
        </w:rPr>
        <w:t>）</w:t>
      </w:r>
      <w:r w:rsidRPr="00D93415">
        <w:rPr>
          <w:rFonts w:ascii="Times New Roman" w:eastAsia="宋体" w:hAnsi="Times New Roman" w:hint="eastAsia"/>
          <w:b/>
          <w:bCs/>
          <w:lang w:eastAsia="zh-CN"/>
        </w:rPr>
        <w:t>WBS</w:t>
      </w:r>
      <w:r w:rsidRPr="00D93415">
        <w:rPr>
          <w:rFonts w:ascii="Times New Roman" w:eastAsia="宋体" w:hAnsi="Times New Roman" w:hint="eastAsia"/>
          <w:b/>
          <w:bCs/>
          <w:lang w:eastAsia="zh-CN"/>
        </w:rPr>
        <w:t>分解</w:t>
      </w:r>
    </w:p>
    <w:tbl>
      <w:tblPr>
        <w:tblW w:w="9761" w:type="dxa"/>
        <w:jc w:val="center"/>
        <w:tblLook w:val="04A0" w:firstRow="1" w:lastRow="0" w:firstColumn="1" w:lastColumn="0" w:noHBand="0" w:noVBand="1"/>
      </w:tblPr>
      <w:tblGrid>
        <w:gridCol w:w="1204"/>
        <w:gridCol w:w="1540"/>
        <w:gridCol w:w="1258"/>
        <w:gridCol w:w="1661"/>
        <w:gridCol w:w="1439"/>
        <w:gridCol w:w="1219"/>
        <w:gridCol w:w="1440"/>
      </w:tblGrid>
      <w:tr w:rsidR="00E95600" w:rsidRPr="00D93415" w14:paraId="0EE68517" w14:textId="77777777">
        <w:trPr>
          <w:tblHeader/>
          <w:jc w:val="center"/>
        </w:trPr>
        <w:tc>
          <w:tcPr>
            <w:tcW w:w="1204" w:type="dxa"/>
            <w:tcBorders>
              <w:top w:val="single" w:sz="12" w:space="0" w:color="auto"/>
              <w:left w:val="nil"/>
              <w:bottom w:val="single" w:sz="4" w:space="0" w:color="auto"/>
              <w:right w:val="nil"/>
            </w:tcBorders>
            <w:shd w:val="clear" w:color="auto" w:fill="4472C4"/>
            <w:vAlign w:val="center"/>
          </w:tcPr>
          <w:p w14:paraId="0CF73F39"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lastRenderedPageBreak/>
              <w:t>WBS</w:t>
            </w:r>
            <w:r w:rsidRPr="00D93415">
              <w:rPr>
                <w:rFonts w:ascii="Times New Roman" w:eastAsia="宋体" w:hAnsi="Times New Roman" w:cs="Calibri"/>
                <w:b/>
                <w:bCs/>
                <w:sz w:val="22"/>
                <w:szCs w:val="22"/>
                <w:lang w:eastAsia="zh-CN" w:bidi="ar"/>
              </w:rPr>
              <w:t>编号</w:t>
            </w:r>
          </w:p>
        </w:tc>
        <w:tc>
          <w:tcPr>
            <w:tcW w:w="1540" w:type="dxa"/>
            <w:tcBorders>
              <w:top w:val="single" w:sz="12" w:space="0" w:color="auto"/>
              <w:left w:val="nil"/>
              <w:bottom w:val="single" w:sz="4" w:space="0" w:color="auto"/>
              <w:right w:val="nil"/>
            </w:tcBorders>
            <w:shd w:val="clear" w:color="auto" w:fill="4472C4"/>
            <w:vAlign w:val="center"/>
          </w:tcPr>
          <w:p w14:paraId="044116C6"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工作包名称</w:t>
            </w:r>
          </w:p>
        </w:tc>
        <w:tc>
          <w:tcPr>
            <w:tcW w:w="1258" w:type="dxa"/>
            <w:tcBorders>
              <w:top w:val="single" w:sz="12" w:space="0" w:color="auto"/>
              <w:left w:val="nil"/>
              <w:bottom w:val="single" w:sz="4" w:space="0" w:color="auto"/>
              <w:right w:val="nil"/>
            </w:tcBorders>
            <w:shd w:val="clear" w:color="auto" w:fill="4472C4"/>
            <w:vAlign w:val="center"/>
          </w:tcPr>
          <w:p w14:paraId="50134BB9"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所属阶段</w:t>
            </w:r>
          </w:p>
        </w:tc>
        <w:tc>
          <w:tcPr>
            <w:tcW w:w="1661" w:type="dxa"/>
            <w:tcBorders>
              <w:top w:val="single" w:sz="12" w:space="0" w:color="auto"/>
              <w:left w:val="nil"/>
              <w:bottom w:val="single" w:sz="4" w:space="0" w:color="auto"/>
              <w:right w:val="nil"/>
            </w:tcBorders>
            <w:shd w:val="clear" w:color="auto" w:fill="4472C4"/>
            <w:vAlign w:val="center"/>
          </w:tcPr>
          <w:p w14:paraId="0F4CCEFA"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负责人</w:t>
            </w:r>
          </w:p>
        </w:tc>
        <w:tc>
          <w:tcPr>
            <w:tcW w:w="1439" w:type="dxa"/>
            <w:tcBorders>
              <w:top w:val="single" w:sz="12" w:space="0" w:color="auto"/>
              <w:left w:val="nil"/>
              <w:bottom w:val="single" w:sz="4" w:space="0" w:color="auto"/>
              <w:right w:val="nil"/>
            </w:tcBorders>
            <w:shd w:val="clear" w:color="auto" w:fill="4472C4"/>
            <w:vAlign w:val="center"/>
          </w:tcPr>
          <w:p w14:paraId="10AD0D56" w14:textId="77777777" w:rsidR="00E95600" w:rsidRPr="00D93415" w:rsidRDefault="00000000" w:rsidP="006F64F2">
            <w:pPr>
              <w:keepNext/>
              <w:spacing w:line="300" w:lineRule="auto"/>
              <w:jc w:val="center"/>
              <w:textAlignment w:val="center"/>
              <w:rPr>
                <w:rFonts w:ascii="Times New Roman" w:eastAsia="宋体" w:hAnsi="Times New Roman" w:cs="Calibri"/>
                <w:b/>
                <w:bCs/>
                <w:sz w:val="22"/>
                <w:szCs w:val="22"/>
                <w:lang w:eastAsia="zh-CN" w:bidi="ar"/>
              </w:rPr>
            </w:pPr>
            <w:r w:rsidRPr="00D93415">
              <w:rPr>
                <w:rFonts w:ascii="Times New Roman" w:eastAsia="宋体" w:hAnsi="Times New Roman" w:cs="Calibri"/>
                <w:b/>
                <w:bCs/>
                <w:sz w:val="22"/>
                <w:szCs w:val="22"/>
                <w:lang w:eastAsia="zh-CN" w:bidi="ar"/>
              </w:rPr>
              <w:t>计划工作量</w:t>
            </w:r>
          </w:p>
          <w:p w14:paraId="59E55EC7"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（周）</w:t>
            </w:r>
          </w:p>
        </w:tc>
        <w:tc>
          <w:tcPr>
            <w:tcW w:w="1219" w:type="dxa"/>
            <w:tcBorders>
              <w:top w:val="single" w:sz="12" w:space="0" w:color="auto"/>
              <w:left w:val="nil"/>
              <w:bottom w:val="single" w:sz="4" w:space="0" w:color="auto"/>
              <w:right w:val="nil"/>
            </w:tcBorders>
            <w:shd w:val="clear" w:color="auto" w:fill="4472C4"/>
            <w:vAlign w:val="center"/>
          </w:tcPr>
          <w:p w14:paraId="4F71DD85" w14:textId="77777777" w:rsidR="00E95600" w:rsidRPr="00D93415" w:rsidRDefault="00000000" w:rsidP="006F64F2">
            <w:pPr>
              <w:keepNext/>
              <w:spacing w:line="300" w:lineRule="auto"/>
              <w:jc w:val="center"/>
              <w:textAlignment w:val="center"/>
              <w:rPr>
                <w:rFonts w:ascii="Times New Roman" w:eastAsia="宋体" w:hAnsi="Times New Roman" w:cs="Calibri"/>
                <w:b/>
                <w:bCs/>
                <w:sz w:val="22"/>
                <w:szCs w:val="22"/>
                <w:lang w:eastAsia="zh-CN" w:bidi="ar"/>
              </w:rPr>
            </w:pPr>
            <w:r w:rsidRPr="00D93415">
              <w:rPr>
                <w:rFonts w:ascii="Times New Roman" w:eastAsia="宋体" w:hAnsi="Times New Roman" w:cs="Calibri"/>
                <w:b/>
                <w:bCs/>
                <w:sz w:val="22"/>
                <w:szCs w:val="22"/>
                <w:lang w:eastAsia="zh-CN" w:bidi="ar"/>
              </w:rPr>
              <w:t>预算金额</w:t>
            </w:r>
          </w:p>
          <w:p w14:paraId="5E4C205D"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（元）</w:t>
            </w:r>
          </w:p>
        </w:tc>
        <w:tc>
          <w:tcPr>
            <w:tcW w:w="1440" w:type="dxa"/>
            <w:tcBorders>
              <w:top w:val="single" w:sz="12" w:space="0" w:color="auto"/>
              <w:left w:val="nil"/>
              <w:bottom w:val="single" w:sz="4" w:space="0" w:color="auto"/>
              <w:right w:val="nil"/>
            </w:tcBorders>
            <w:shd w:val="clear" w:color="auto" w:fill="4472C4"/>
            <w:vAlign w:val="center"/>
          </w:tcPr>
          <w:p w14:paraId="298282F4"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前置工作包</w:t>
            </w:r>
          </w:p>
        </w:tc>
      </w:tr>
      <w:tr w:rsidR="00E95600" w:rsidRPr="00D93415" w14:paraId="2237B803" w14:textId="77777777">
        <w:trPr>
          <w:jc w:val="center"/>
        </w:trPr>
        <w:tc>
          <w:tcPr>
            <w:tcW w:w="1204" w:type="dxa"/>
            <w:tcBorders>
              <w:top w:val="single" w:sz="4" w:space="0" w:color="auto"/>
              <w:left w:val="nil"/>
              <w:bottom w:val="nil"/>
              <w:right w:val="nil"/>
            </w:tcBorders>
            <w:shd w:val="clear" w:color="auto" w:fill="E7E6E6"/>
            <w:vAlign w:val="center"/>
          </w:tcPr>
          <w:p w14:paraId="3C8C6A8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1</w:t>
            </w:r>
          </w:p>
        </w:tc>
        <w:tc>
          <w:tcPr>
            <w:tcW w:w="1540" w:type="dxa"/>
            <w:tcBorders>
              <w:top w:val="single" w:sz="4" w:space="0" w:color="auto"/>
              <w:left w:val="nil"/>
              <w:bottom w:val="nil"/>
              <w:right w:val="nil"/>
            </w:tcBorders>
            <w:shd w:val="clear" w:color="auto" w:fill="E7E6E6"/>
            <w:vAlign w:val="center"/>
          </w:tcPr>
          <w:p w14:paraId="71E03042" w14:textId="77777777" w:rsidR="00E95600" w:rsidRPr="00D93415" w:rsidRDefault="00000000" w:rsidP="006F64F2">
            <w:pPr>
              <w:keepNext/>
              <w:spacing w:line="300" w:lineRule="auto"/>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需求分析与系统设计</w:t>
            </w:r>
          </w:p>
        </w:tc>
        <w:tc>
          <w:tcPr>
            <w:tcW w:w="1258" w:type="dxa"/>
            <w:tcBorders>
              <w:top w:val="single" w:sz="4" w:space="0" w:color="auto"/>
              <w:left w:val="nil"/>
              <w:bottom w:val="nil"/>
              <w:right w:val="nil"/>
            </w:tcBorders>
            <w:shd w:val="clear" w:color="auto" w:fill="E7E6E6"/>
            <w:vAlign w:val="center"/>
          </w:tcPr>
          <w:p w14:paraId="40A8450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需求分析与系统设计阶段</w:t>
            </w:r>
          </w:p>
        </w:tc>
        <w:tc>
          <w:tcPr>
            <w:tcW w:w="1661" w:type="dxa"/>
            <w:tcBorders>
              <w:top w:val="single" w:sz="4" w:space="0" w:color="auto"/>
              <w:left w:val="nil"/>
              <w:bottom w:val="nil"/>
              <w:right w:val="nil"/>
            </w:tcBorders>
            <w:shd w:val="clear" w:color="auto" w:fill="E7E6E6"/>
            <w:vAlign w:val="center"/>
          </w:tcPr>
          <w:p w14:paraId="126D9496" w14:textId="77777777" w:rsidR="00E95600" w:rsidRPr="00D93415" w:rsidRDefault="00000000" w:rsidP="006F64F2">
            <w:pPr>
              <w:keepNext/>
              <w:spacing w:line="300" w:lineRule="auto"/>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项目经理</w:t>
            </w:r>
            <w:r w:rsidRPr="00D93415">
              <w:rPr>
                <w:rFonts w:ascii="Times New Roman" w:eastAsia="宋体" w:hAnsi="Times New Roman" w:cs="Calibri"/>
                <w:b/>
                <w:bCs/>
                <w:sz w:val="20"/>
                <w:szCs w:val="22"/>
                <w:lang w:eastAsia="zh-CN" w:bidi="ar"/>
              </w:rPr>
              <w:t xml:space="preserve"> + </w:t>
            </w:r>
            <w:r w:rsidRPr="00D93415">
              <w:rPr>
                <w:rFonts w:ascii="Times New Roman" w:eastAsia="宋体" w:hAnsi="Times New Roman" w:cs="Calibri"/>
                <w:b/>
                <w:bCs/>
                <w:sz w:val="20"/>
                <w:szCs w:val="22"/>
                <w:lang w:eastAsia="zh-CN" w:bidi="ar"/>
              </w:rPr>
              <w:t>前后端开发工程师</w:t>
            </w:r>
          </w:p>
        </w:tc>
        <w:tc>
          <w:tcPr>
            <w:tcW w:w="1439" w:type="dxa"/>
            <w:tcBorders>
              <w:top w:val="single" w:sz="4" w:space="0" w:color="auto"/>
              <w:left w:val="nil"/>
              <w:bottom w:val="nil"/>
              <w:right w:val="nil"/>
            </w:tcBorders>
            <w:shd w:val="clear" w:color="auto" w:fill="E7E6E6"/>
            <w:vAlign w:val="center"/>
          </w:tcPr>
          <w:p w14:paraId="10E9ECF3"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2</w:t>
            </w:r>
          </w:p>
        </w:tc>
        <w:tc>
          <w:tcPr>
            <w:tcW w:w="1219" w:type="dxa"/>
            <w:tcBorders>
              <w:top w:val="single" w:sz="4" w:space="0" w:color="auto"/>
              <w:left w:val="nil"/>
              <w:bottom w:val="nil"/>
              <w:right w:val="nil"/>
            </w:tcBorders>
            <w:shd w:val="clear" w:color="auto" w:fill="E7E6E6"/>
            <w:vAlign w:val="center"/>
          </w:tcPr>
          <w:p w14:paraId="7933F16D"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80000</w:t>
            </w:r>
          </w:p>
        </w:tc>
        <w:tc>
          <w:tcPr>
            <w:tcW w:w="1440" w:type="dxa"/>
            <w:tcBorders>
              <w:top w:val="single" w:sz="4" w:space="0" w:color="auto"/>
              <w:left w:val="nil"/>
              <w:bottom w:val="nil"/>
              <w:right w:val="nil"/>
            </w:tcBorders>
            <w:shd w:val="clear" w:color="auto" w:fill="E7E6E6"/>
            <w:vAlign w:val="center"/>
          </w:tcPr>
          <w:p w14:paraId="58C1E9E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w:t>
            </w:r>
          </w:p>
        </w:tc>
      </w:tr>
      <w:tr w:rsidR="00E95600" w:rsidRPr="00D93415" w14:paraId="204D778A" w14:textId="77777777">
        <w:trPr>
          <w:jc w:val="center"/>
        </w:trPr>
        <w:tc>
          <w:tcPr>
            <w:tcW w:w="1204" w:type="dxa"/>
            <w:tcBorders>
              <w:top w:val="nil"/>
              <w:left w:val="nil"/>
              <w:bottom w:val="nil"/>
              <w:right w:val="nil"/>
            </w:tcBorders>
            <w:shd w:val="clear" w:color="auto" w:fill="F2F2F2"/>
            <w:vAlign w:val="center"/>
          </w:tcPr>
          <w:p w14:paraId="4E9B042F"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1.1</w:t>
            </w:r>
          </w:p>
        </w:tc>
        <w:tc>
          <w:tcPr>
            <w:tcW w:w="1540" w:type="dxa"/>
            <w:tcBorders>
              <w:top w:val="nil"/>
              <w:left w:val="nil"/>
              <w:bottom w:val="nil"/>
              <w:right w:val="nil"/>
            </w:tcBorders>
            <w:shd w:val="clear" w:color="auto" w:fill="F2F2F2"/>
            <w:vAlign w:val="center"/>
          </w:tcPr>
          <w:p w14:paraId="2BFC68A6"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需求调研与分析</w:t>
            </w:r>
          </w:p>
        </w:tc>
        <w:tc>
          <w:tcPr>
            <w:tcW w:w="1258" w:type="dxa"/>
            <w:tcBorders>
              <w:top w:val="nil"/>
              <w:left w:val="nil"/>
              <w:bottom w:val="nil"/>
              <w:right w:val="nil"/>
            </w:tcBorders>
            <w:shd w:val="clear" w:color="auto" w:fill="F2F2F2"/>
            <w:vAlign w:val="center"/>
          </w:tcPr>
          <w:p w14:paraId="0D477F86"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需求分析与系统设计阶段</w:t>
            </w:r>
          </w:p>
        </w:tc>
        <w:tc>
          <w:tcPr>
            <w:tcW w:w="1661" w:type="dxa"/>
            <w:tcBorders>
              <w:top w:val="nil"/>
              <w:left w:val="nil"/>
              <w:bottom w:val="nil"/>
              <w:right w:val="nil"/>
            </w:tcBorders>
            <w:shd w:val="clear" w:color="auto" w:fill="F2F2F2"/>
            <w:vAlign w:val="center"/>
          </w:tcPr>
          <w:p w14:paraId="0AF3FBA5"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项目经理</w:t>
            </w:r>
          </w:p>
        </w:tc>
        <w:tc>
          <w:tcPr>
            <w:tcW w:w="1439" w:type="dxa"/>
            <w:tcBorders>
              <w:top w:val="nil"/>
              <w:left w:val="nil"/>
              <w:bottom w:val="nil"/>
              <w:right w:val="nil"/>
            </w:tcBorders>
            <w:shd w:val="clear" w:color="auto" w:fill="F2F2F2"/>
            <w:vAlign w:val="center"/>
          </w:tcPr>
          <w:p w14:paraId="4D0992C0"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0.2</w:t>
            </w:r>
          </w:p>
        </w:tc>
        <w:tc>
          <w:tcPr>
            <w:tcW w:w="1219" w:type="dxa"/>
            <w:tcBorders>
              <w:top w:val="nil"/>
              <w:left w:val="nil"/>
              <w:bottom w:val="nil"/>
              <w:right w:val="nil"/>
            </w:tcBorders>
            <w:shd w:val="clear" w:color="auto" w:fill="F2F2F2"/>
            <w:vAlign w:val="center"/>
          </w:tcPr>
          <w:p w14:paraId="034FB73B"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20000</w:t>
            </w:r>
          </w:p>
        </w:tc>
        <w:tc>
          <w:tcPr>
            <w:tcW w:w="1440" w:type="dxa"/>
            <w:tcBorders>
              <w:top w:val="nil"/>
              <w:left w:val="nil"/>
              <w:bottom w:val="nil"/>
              <w:right w:val="nil"/>
            </w:tcBorders>
            <w:shd w:val="clear" w:color="auto" w:fill="F2F2F2"/>
            <w:vAlign w:val="center"/>
          </w:tcPr>
          <w:p w14:paraId="2434FFFE"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w:t>
            </w:r>
          </w:p>
        </w:tc>
      </w:tr>
      <w:tr w:rsidR="00E95600" w:rsidRPr="00D93415" w14:paraId="5B3FD548" w14:textId="77777777">
        <w:trPr>
          <w:jc w:val="center"/>
        </w:trPr>
        <w:tc>
          <w:tcPr>
            <w:tcW w:w="1204" w:type="dxa"/>
            <w:tcBorders>
              <w:top w:val="nil"/>
              <w:left w:val="nil"/>
              <w:bottom w:val="nil"/>
              <w:right w:val="nil"/>
            </w:tcBorders>
            <w:shd w:val="clear" w:color="auto" w:fill="F2F2F2"/>
            <w:vAlign w:val="center"/>
          </w:tcPr>
          <w:p w14:paraId="56EF9F7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1.2</w:t>
            </w:r>
          </w:p>
        </w:tc>
        <w:tc>
          <w:tcPr>
            <w:tcW w:w="1540" w:type="dxa"/>
            <w:tcBorders>
              <w:top w:val="nil"/>
              <w:left w:val="nil"/>
              <w:bottom w:val="nil"/>
              <w:right w:val="nil"/>
            </w:tcBorders>
            <w:shd w:val="clear" w:color="auto" w:fill="F2F2F2"/>
            <w:vAlign w:val="center"/>
          </w:tcPr>
          <w:p w14:paraId="41C5196E"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需求规格说明书编制</w:t>
            </w:r>
          </w:p>
        </w:tc>
        <w:tc>
          <w:tcPr>
            <w:tcW w:w="1258" w:type="dxa"/>
            <w:tcBorders>
              <w:top w:val="nil"/>
              <w:left w:val="nil"/>
              <w:bottom w:val="nil"/>
              <w:right w:val="nil"/>
            </w:tcBorders>
            <w:shd w:val="clear" w:color="auto" w:fill="F2F2F2"/>
            <w:vAlign w:val="center"/>
          </w:tcPr>
          <w:p w14:paraId="416D673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需求分析与系统设计阶段</w:t>
            </w:r>
          </w:p>
        </w:tc>
        <w:tc>
          <w:tcPr>
            <w:tcW w:w="1661" w:type="dxa"/>
            <w:tcBorders>
              <w:top w:val="nil"/>
              <w:left w:val="nil"/>
              <w:bottom w:val="nil"/>
              <w:right w:val="nil"/>
            </w:tcBorders>
            <w:shd w:val="clear" w:color="auto" w:fill="F2F2F2"/>
            <w:vAlign w:val="center"/>
          </w:tcPr>
          <w:p w14:paraId="1D1D125B"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项目经理</w:t>
            </w:r>
          </w:p>
        </w:tc>
        <w:tc>
          <w:tcPr>
            <w:tcW w:w="1439" w:type="dxa"/>
            <w:tcBorders>
              <w:top w:val="nil"/>
              <w:left w:val="nil"/>
              <w:bottom w:val="nil"/>
              <w:right w:val="nil"/>
            </w:tcBorders>
            <w:shd w:val="clear" w:color="auto" w:fill="F2F2F2"/>
            <w:vAlign w:val="center"/>
          </w:tcPr>
          <w:p w14:paraId="7F55E613"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0.3</w:t>
            </w:r>
          </w:p>
        </w:tc>
        <w:tc>
          <w:tcPr>
            <w:tcW w:w="1219" w:type="dxa"/>
            <w:tcBorders>
              <w:top w:val="nil"/>
              <w:left w:val="nil"/>
              <w:bottom w:val="nil"/>
              <w:right w:val="nil"/>
            </w:tcBorders>
            <w:shd w:val="clear" w:color="auto" w:fill="F2F2F2"/>
            <w:vAlign w:val="center"/>
          </w:tcPr>
          <w:p w14:paraId="1D686FE0"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15000</w:t>
            </w:r>
          </w:p>
        </w:tc>
        <w:tc>
          <w:tcPr>
            <w:tcW w:w="1440" w:type="dxa"/>
            <w:tcBorders>
              <w:top w:val="nil"/>
              <w:left w:val="nil"/>
              <w:bottom w:val="nil"/>
              <w:right w:val="nil"/>
            </w:tcBorders>
            <w:shd w:val="clear" w:color="auto" w:fill="F2F2F2"/>
            <w:vAlign w:val="center"/>
          </w:tcPr>
          <w:p w14:paraId="4A989959"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1.1</w:t>
            </w:r>
          </w:p>
        </w:tc>
      </w:tr>
      <w:tr w:rsidR="00E95600" w:rsidRPr="00D93415" w14:paraId="75D3E3A0" w14:textId="77777777">
        <w:trPr>
          <w:jc w:val="center"/>
        </w:trPr>
        <w:tc>
          <w:tcPr>
            <w:tcW w:w="1204" w:type="dxa"/>
            <w:tcBorders>
              <w:top w:val="nil"/>
              <w:left w:val="nil"/>
              <w:bottom w:val="nil"/>
              <w:right w:val="nil"/>
            </w:tcBorders>
            <w:shd w:val="clear" w:color="auto" w:fill="F2F2F2"/>
            <w:vAlign w:val="center"/>
          </w:tcPr>
          <w:p w14:paraId="3AE5FEDA"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1.3</w:t>
            </w:r>
          </w:p>
        </w:tc>
        <w:tc>
          <w:tcPr>
            <w:tcW w:w="1540" w:type="dxa"/>
            <w:tcBorders>
              <w:top w:val="nil"/>
              <w:left w:val="nil"/>
              <w:bottom w:val="nil"/>
              <w:right w:val="nil"/>
            </w:tcBorders>
            <w:shd w:val="clear" w:color="auto" w:fill="F2F2F2"/>
            <w:vAlign w:val="center"/>
          </w:tcPr>
          <w:p w14:paraId="246EC6EA"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系统架构设计</w:t>
            </w:r>
          </w:p>
        </w:tc>
        <w:tc>
          <w:tcPr>
            <w:tcW w:w="1258" w:type="dxa"/>
            <w:tcBorders>
              <w:top w:val="nil"/>
              <w:left w:val="nil"/>
              <w:bottom w:val="nil"/>
              <w:right w:val="nil"/>
            </w:tcBorders>
            <w:shd w:val="clear" w:color="auto" w:fill="F2F2F2"/>
            <w:vAlign w:val="center"/>
          </w:tcPr>
          <w:p w14:paraId="48D1D10E"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需求分析与系统设计阶段</w:t>
            </w:r>
          </w:p>
        </w:tc>
        <w:tc>
          <w:tcPr>
            <w:tcW w:w="1661" w:type="dxa"/>
            <w:tcBorders>
              <w:top w:val="nil"/>
              <w:left w:val="nil"/>
              <w:bottom w:val="nil"/>
              <w:right w:val="nil"/>
            </w:tcBorders>
            <w:shd w:val="clear" w:color="auto" w:fill="F2F2F2"/>
            <w:vAlign w:val="center"/>
          </w:tcPr>
          <w:p w14:paraId="344DDBF4"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后端开发工程师</w:t>
            </w:r>
          </w:p>
        </w:tc>
        <w:tc>
          <w:tcPr>
            <w:tcW w:w="1439" w:type="dxa"/>
            <w:tcBorders>
              <w:top w:val="nil"/>
              <w:left w:val="nil"/>
              <w:bottom w:val="nil"/>
              <w:right w:val="nil"/>
            </w:tcBorders>
            <w:shd w:val="clear" w:color="auto" w:fill="F2F2F2"/>
            <w:vAlign w:val="center"/>
          </w:tcPr>
          <w:p w14:paraId="29FBFFA0"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0.5</w:t>
            </w:r>
          </w:p>
        </w:tc>
        <w:tc>
          <w:tcPr>
            <w:tcW w:w="1219" w:type="dxa"/>
            <w:tcBorders>
              <w:top w:val="nil"/>
              <w:left w:val="nil"/>
              <w:bottom w:val="nil"/>
              <w:right w:val="nil"/>
            </w:tcBorders>
            <w:shd w:val="clear" w:color="auto" w:fill="F2F2F2"/>
            <w:vAlign w:val="center"/>
          </w:tcPr>
          <w:p w14:paraId="438A6AC0"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20000</w:t>
            </w:r>
          </w:p>
        </w:tc>
        <w:tc>
          <w:tcPr>
            <w:tcW w:w="1440" w:type="dxa"/>
            <w:tcBorders>
              <w:top w:val="nil"/>
              <w:left w:val="nil"/>
              <w:bottom w:val="nil"/>
              <w:right w:val="nil"/>
            </w:tcBorders>
            <w:shd w:val="clear" w:color="auto" w:fill="F2F2F2"/>
            <w:vAlign w:val="center"/>
          </w:tcPr>
          <w:p w14:paraId="302E287C"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1.2</w:t>
            </w:r>
          </w:p>
        </w:tc>
      </w:tr>
      <w:tr w:rsidR="00E95600" w:rsidRPr="00D93415" w14:paraId="14F27315" w14:textId="77777777">
        <w:trPr>
          <w:jc w:val="center"/>
        </w:trPr>
        <w:tc>
          <w:tcPr>
            <w:tcW w:w="1204" w:type="dxa"/>
            <w:tcBorders>
              <w:top w:val="nil"/>
              <w:left w:val="nil"/>
              <w:bottom w:val="nil"/>
              <w:right w:val="nil"/>
            </w:tcBorders>
            <w:shd w:val="clear" w:color="auto" w:fill="F2F2F2"/>
            <w:vAlign w:val="center"/>
          </w:tcPr>
          <w:p w14:paraId="5CD0755F"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1.4</w:t>
            </w:r>
          </w:p>
        </w:tc>
        <w:tc>
          <w:tcPr>
            <w:tcW w:w="1540" w:type="dxa"/>
            <w:tcBorders>
              <w:top w:val="nil"/>
              <w:left w:val="nil"/>
              <w:bottom w:val="nil"/>
              <w:right w:val="nil"/>
            </w:tcBorders>
            <w:shd w:val="clear" w:color="auto" w:fill="F2F2F2"/>
            <w:vAlign w:val="center"/>
          </w:tcPr>
          <w:p w14:paraId="4433AE47"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数据库设计</w:t>
            </w:r>
          </w:p>
        </w:tc>
        <w:tc>
          <w:tcPr>
            <w:tcW w:w="1258" w:type="dxa"/>
            <w:tcBorders>
              <w:top w:val="nil"/>
              <w:left w:val="nil"/>
              <w:bottom w:val="nil"/>
              <w:right w:val="nil"/>
            </w:tcBorders>
            <w:shd w:val="clear" w:color="auto" w:fill="F2F2F2"/>
            <w:vAlign w:val="center"/>
          </w:tcPr>
          <w:p w14:paraId="0DB1C1CC"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需求分析与系统设计阶段</w:t>
            </w:r>
          </w:p>
        </w:tc>
        <w:tc>
          <w:tcPr>
            <w:tcW w:w="1661" w:type="dxa"/>
            <w:tcBorders>
              <w:top w:val="nil"/>
              <w:left w:val="nil"/>
              <w:bottom w:val="nil"/>
              <w:right w:val="nil"/>
            </w:tcBorders>
            <w:shd w:val="clear" w:color="auto" w:fill="F2F2F2"/>
            <w:vAlign w:val="center"/>
          </w:tcPr>
          <w:p w14:paraId="77646714"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后端开发工程师</w:t>
            </w:r>
          </w:p>
        </w:tc>
        <w:tc>
          <w:tcPr>
            <w:tcW w:w="1439" w:type="dxa"/>
            <w:tcBorders>
              <w:top w:val="nil"/>
              <w:left w:val="nil"/>
              <w:bottom w:val="nil"/>
              <w:right w:val="nil"/>
            </w:tcBorders>
            <w:shd w:val="clear" w:color="auto" w:fill="F2F2F2"/>
            <w:vAlign w:val="center"/>
          </w:tcPr>
          <w:p w14:paraId="61D35E67"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0.3</w:t>
            </w:r>
          </w:p>
        </w:tc>
        <w:tc>
          <w:tcPr>
            <w:tcW w:w="1219" w:type="dxa"/>
            <w:tcBorders>
              <w:top w:val="nil"/>
              <w:left w:val="nil"/>
              <w:bottom w:val="nil"/>
              <w:right w:val="nil"/>
            </w:tcBorders>
            <w:shd w:val="clear" w:color="auto" w:fill="F2F2F2"/>
            <w:vAlign w:val="center"/>
          </w:tcPr>
          <w:p w14:paraId="04D9843E"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10000</w:t>
            </w:r>
          </w:p>
        </w:tc>
        <w:tc>
          <w:tcPr>
            <w:tcW w:w="1440" w:type="dxa"/>
            <w:tcBorders>
              <w:top w:val="nil"/>
              <w:left w:val="nil"/>
              <w:bottom w:val="nil"/>
              <w:right w:val="nil"/>
            </w:tcBorders>
            <w:shd w:val="clear" w:color="auto" w:fill="F2F2F2"/>
            <w:vAlign w:val="center"/>
          </w:tcPr>
          <w:p w14:paraId="27B2E470"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1.3</w:t>
            </w:r>
          </w:p>
        </w:tc>
      </w:tr>
      <w:tr w:rsidR="00E95600" w:rsidRPr="00D93415" w14:paraId="5BC6ECA0" w14:textId="77777777">
        <w:trPr>
          <w:jc w:val="center"/>
        </w:trPr>
        <w:tc>
          <w:tcPr>
            <w:tcW w:w="1204" w:type="dxa"/>
            <w:tcBorders>
              <w:top w:val="nil"/>
              <w:left w:val="nil"/>
              <w:bottom w:val="nil"/>
              <w:right w:val="nil"/>
            </w:tcBorders>
            <w:shd w:val="clear" w:color="auto" w:fill="F2F2F2"/>
            <w:vAlign w:val="center"/>
          </w:tcPr>
          <w:p w14:paraId="3435B0AA"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1.5</w:t>
            </w:r>
          </w:p>
        </w:tc>
        <w:tc>
          <w:tcPr>
            <w:tcW w:w="1540" w:type="dxa"/>
            <w:tcBorders>
              <w:top w:val="nil"/>
              <w:left w:val="nil"/>
              <w:bottom w:val="nil"/>
              <w:right w:val="nil"/>
            </w:tcBorders>
            <w:shd w:val="clear" w:color="auto" w:fill="F2F2F2"/>
            <w:vAlign w:val="center"/>
          </w:tcPr>
          <w:p w14:paraId="0AC740E7"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 xml:space="preserve">UI </w:t>
            </w:r>
            <w:r w:rsidRPr="00D93415">
              <w:rPr>
                <w:rFonts w:ascii="Times New Roman" w:eastAsia="宋体" w:hAnsi="Times New Roman" w:cs="Calibri"/>
                <w:b/>
                <w:bCs/>
                <w:sz w:val="20"/>
                <w:szCs w:val="20"/>
                <w:lang w:eastAsia="zh-CN" w:bidi="ar"/>
              </w:rPr>
              <w:t>原型设计</w:t>
            </w:r>
          </w:p>
        </w:tc>
        <w:tc>
          <w:tcPr>
            <w:tcW w:w="1258" w:type="dxa"/>
            <w:tcBorders>
              <w:top w:val="nil"/>
              <w:left w:val="nil"/>
              <w:bottom w:val="nil"/>
              <w:right w:val="nil"/>
            </w:tcBorders>
            <w:shd w:val="clear" w:color="auto" w:fill="F2F2F2"/>
            <w:vAlign w:val="center"/>
          </w:tcPr>
          <w:p w14:paraId="19119AEA"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需求分析与系统设计阶段</w:t>
            </w:r>
          </w:p>
        </w:tc>
        <w:tc>
          <w:tcPr>
            <w:tcW w:w="1661" w:type="dxa"/>
            <w:tcBorders>
              <w:top w:val="nil"/>
              <w:left w:val="nil"/>
              <w:bottom w:val="nil"/>
              <w:right w:val="nil"/>
            </w:tcBorders>
            <w:shd w:val="clear" w:color="auto" w:fill="F2F2F2"/>
            <w:vAlign w:val="center"/>
          </w:tcPr>
          <w:p w14:paraId="5370B0F0"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前端开发工程师</w:t>
            </w:r>
          </w:p>
        </w:tc>
        <w:tc>
          <w:tcPr>
            <w:tcW w:w="1439" w:type="dxa"/>
            <w:tcBorders>
              <w:top w:val="nil"/>
              <w:left w:val="nil"/>
              <w:bottom w:val="nil"/>
              <w:right w:val="nil"/>
            </w:tcBorders>
            <w:shd w:val="clear" w:color="auto" w:fill="F2F2F2"/>
            <w:vAlign w:val="center"/>
          </w:tcPr>
          <w:p w14:paraId="2540CE4A"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0.3</w:t>
            </w:r>
          </w:p>
        </w:tc>
        <w:tc>
          <w:tcPr>
            <w:tcW w:w="1219" w:type="dxa"/>
            <w:tcBorders>
              <w:top w:val="nil"/>
              <w:left w:val="nil"/>
              <w:bottom w:val="nil"/>
              <w:right w:val="nil"/>
            </w:tcBorders>
            <w:shd w:val="clear" w:color="auto" w:fill="F2F2F2"/>
            <w:vAlign w:val="center"/>
          </w:tcPr>
          <w:p w14:paraId="4236C453"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8000</w:t>
            </w:r>
          </w:p>
        </w:tc>
        <w:tc>
          <w:tcPr>
            <w:tcW w:w="1440" w:type="dxa"/>
            <w:tcBorders>
              <w:top w:val="nil"/>
              <w:left w:val="nil"/>
              <w:bottom w:val="nil"/>
              <w:right w:val="nil"/>
            </w:tcBorders>
            <w:shd w:val="clear" w:color="auto" w:fill="F2F2F2"/>
            <w:vAlign w:val="center"/>
          </w:tcPr>
          <w:p w14:paraId="4A167D0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1.2</w:t>
            </w:r>
          </w:p>
        </w:tc>
      </w:tr>
      <w:tr w:rsidR="00E95600" w:rsidRPr="00D93415" w14:paraId="05BD3594" w14:textId="77777777">
        <w:trPr>
          <w:jc w:val="center"/>
        </w:trPr>
        <w:tc>
          <w:tcPr>
            <w:tcW w:w="1204" w:type="dxa"/>
            <w:tcBorders>
              <w:top w:val="nil"/>
              <w:left w:val="nil"/>
              <w:bottom w:val="nil"/>
              <w:right w:val="nil"/>
            </w:tcBorders>
            <w:shd w:val="clear" w:color="auto" w:fill="F2F2F2"/>
            <w:vAlign w:val="center"/>
          </w:tcPr>
          <w:p w14:paraId="79709EB9"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1.6</w:t>
            </w:r>
          </w:p>
        </w:tc>
        <w:tc>
          <w:tcPr>
            <w:tcW w:w="1540" w:type="dxa"/>
            <w:tcBorders>
              <w:top w:val="nil"/>
              <w:left w:val="nil"/>
              <w:bottom w:val="nil"/>
              <w:right w:val="nil"/>
            </w:tcBorders>
            <w:shd w:val="clear" w:color="auto" w:fill="F2F2F2"/>
            <w:vAlign w:val="center"/>
          </w:tcPr>
          <w:p w14:paraId="70860EEC"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接口规范文档编制</w:t>
            </w:r>
          </w:p>
        </w:tc>
        <w:tc>
          <w:tcPr>
            <w:tcW w:w="1258" w:type="dxa"/>
            <w:tcBorders>
              <w:top w:val="nil"/>
              <w:left w:val="nil"/>
              <w:bottom w:val="nil"/>
              <w:right w:val="nil"/>
            </w:tcBorders>
            <w:shd w:val="clear" w:color="auto" w:fill="F2F2F2"/>
            <w:vAlign w:val="center"/>
          </w:tcPr>
          <w:p w14:paraId="61F76D57"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需求分析与系统设计阶段</w:t>
            </w:r>
          </w:p>
        </w:tc>
        <w:tc>
          <w:tcPr>
            <w:tcW w:w="1661" w:type="dxa"/>
            <w:tcBorders>
              <w:top w:val="nil"/>
              <w:left w:val="nil"/>
              <w:bottom w:val="nil"/>
              <w:right w:val="nil"/>
            </w:tcBorders>
            <w:shd w:val="clear" w:color="auto" w:fill="F2F2F2"/>
            <w:vAlign w:val="center"/>
          </w:tcPr>
          <w:p w14:paraId="6C2A9B50"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前后端开发工程师</w:t>
            </w:r>
          </w:p>
        </w:tc>
        <w:tc>
          <w:tcPr>
            <w:tcW w:w="1439" w:type="dxa"/>
            <w:tcBorders>
              <w:top w:val="nil"/>
              <w:left w:val="nil"/>
              <w:bottom w:val="nil"/>
              <w:right w:val="nil"/>
            </w:tcBorders>
            <w:shd w:val="clear" w:color="auto" w:fill="F2F2F2"/>
            <w:vAlign w:val="center"/>
          </w:tcPr>
          <w:p w14:paraId="39953DCE"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0.4</w:t>
            </w:r>
          </w:p>
        </w:tc>
        <w:tc>
          <w:tcPr>
            <w:tcW w:w="1219" w:type="dxa"/>
            <w:tcBorders>
              <w:top w:val="nil"/>
              <w:left w:val="nil"/>
              <w:bottom w:val="nil"/>
              <w:right w:val="nil"/>
            </w:tcBorders>
            <w:shd w:val="clear" w:color="auto" w:fill="F2F2F2"/>
            <w:vAlign w:val="center"/>
          </w:tcPr>
          <w:p w14:paraId="2D70D77C"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7000</w:t>
            </w:r>
          </w:p>
        </w:tc>
        <w:tc>
          <w:tcPr>
            <w:tcW w:w="1440" w:type="dxa"/>
            <w:tcBorders>
              <w:top w:val="nil"/>
              <w:left w:val="nil"/>
              <w:bottom w:val="nil"/>
              <w:right w:val="nil"/>
            </w:tcBorders>
            <w:shd w:val="clear" w:color="auto" w:fill="F2F2F2"/>
            <w:vAlign w:val="center"/>
          </w:tcPr>
          <w:p w14:paraId="5D078D1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1.3</w:t>
            </w:r>
            <w:r w:rsidRPr="00D93415">
              <w:rPr>
                <w:rFonts w:ascii="Times New Roman" w:eastAsia="宋体" w:hAnsi="Times New Roman" w:cs="Calibri"/>
                <w:b/>
                <w:bCs/>
                <w:sz w:val="20"/>
                <w:szCs w:val="20"/>
                <w:lang w:eastAsia="zh-CN" w:bidi="ar"/>
              </w:rPr>
              <w:t>、</w:t>
            </w:r>
            <w:r w:rsidRPr="00D93415">
              <w:rPr>
                <w:rFonts w:ascii="Times New Roman" w:eastAsia="宋体" w:hAnsi="Times New Roman" w:cs="Calibri"/>
                <w:b/>
                <w:bCs/>
                <w:sz w:val="20"/>
                <w:szCs w:val="20"/>
                <w:lang w:eastAsia="zh-CN" w:bidi="ar"/>
              </w:rPr>
              <w:t>1.5</w:t>
            </w:r>
          </w:p>
        </w:tc>
      </w:tr>
      <w:tr w:rsidR="00E95600" w:rsidRPr="00D93415" w14:paraId="7C97C8F4" w14:textId="77777777">
        <w:trPr>
          <w:jc w:val="center"/>
        </w:trPr>
        <w:tc>
          <w:tcPr>
            <w:tcW w:w="1204" w:type="dxa"/>
            <w:tcBorders>
              <w:top w:val="nil"/>
              <w:left w:val="nil"/>
              <w:bottom w:val="nil"/>
              <w:right w:val="nil"/>
            </w:tcBorders>
            <w:shd w:val="clear" w:color="auto" w:fill="E7E6E6"/>
            <w:vAlign w:val="center"/>
          </w:tcPr>
          <w:p w14:paraId="46BD3067"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2</w:t>
            </w:r>
          </w:p>
        </w:tc>
        <w:tc>
          <w:tcPr>
            <w:tcW w:w="1540" w:type="dxa"/>
            <w:tcBorders>
              <w:top w:val="nil"/>
              <w:left w:val="nil"/>
              <w:bottom w:val="nil"/>
              <w:right w:val="nil"/>
            </w:tcBorders>
            <w:shd w:val="clear" w:color="auto" w:fill="E7E6E6"/>
            <w:vAlign w:val="center"/>
          </w:tcPr>
          <w:p w14:paraId="62F6BDC0" w14:textId="77777777" w:rsidR="00E95600" w:rsidRPr="00D93415" w:rsidRDefault="00000000" w:rsidP="006F64F2">
            <w:pPr>
              <w:keepNext/>
              <w:spacing w:line="300" w:lineRule="auto"/>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前后端开发与模块集成</w:t>
            </w:r>
          </w:p>
        </w:tc>
        <w:tc>
          <w:tcPr>
            <w:tcW w:w="1258" w:type="dxa"/>
            <w:tcBorders>
              <w:top w:val="nil"/>
              <w:left w:val="nil"/>
              <w:bottom w:val="nil"/>
              <w:right w:val="nil"/>
            </w:tcBorders>
            <w:shd w:val="clear" w:color="auto" w:fill="E7E6E6"/>
            <w:vAlign w:val="center"/>
          </w:tcPr>
          <w:p w14:paraId="2EDA62E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前后端开发与模块集成阶段</w:t>
            </w:r>
          </w:p>
        </w:tc>
        <w:tc>
          <w:tcPr>
            <w:tcW w:w="1661" w:type="dxa"/>
            <w:tcBorders>
              <w:top w:val="nil"/>
              <w:left w:val="nil"/>
              <w:bottom w:val="nil"/>
              <w:right w:val="nil"/>
            </w:tcBorders>
            <w:shd w:val="clear" w:color="auto" w:fill="E7E6E6"/>
            <w:vAlign w:val="center"/>
          </w:tcPr>
          <w:p w14:paraId="0B108D23" w14:textId="77777777" w:rsidR="00E95600" w:rsidRPr="00D93415" w:rsidRDefault="00000000" w:rsidP="006F64F2">
            <w:pPr>
              <w:keepNext/>
              <w:spacing w:line="300" w:lineRule="auto"/>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前后端开发工程师</w:t>
            </w:r>
          </w:p>
        </w:tc>
        <w:tc>
          <w:tcPr>
            <w:tcW w:w="1439" w:type="dxa"/>
            <w:tcBorders>
              <w:top w:val="nil"/>
              <w:left w:val="nil"/>
              <w:bottom w:val="nil"/>
              <w:right w:val="nil"/>
            </w:tcBorders>
            <w:shd w:val="clear" w:color="auto" w:fill="E7E6E6"/>
            <w:vAlign w:val="center"/>
          </w:tcPr>
          <w:p w14:paraId="1503360F"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7</w:t>
            </w:r>
          </w:p>
        </w:tc>
        <w:tc>
          <w:tcPr>
            <w:tcW w:w="1219" w:type="dxa"/>
            <w:tcBorders>
              <w:top w:val="nil"/>
              <w:left w:val="nil"/>
              <w:bottom w:val="nil"/>
              <w:right w:val="nil"/>
            </w:tcBorders>
            <w:shd w:val="clear" w:color="auto" w:fill="E7E6E6"/>
            <w:vAlign w:val="center"/>
          </w:tcPr>
          <w:p w14:paraId="373D95B9"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280000</w:t>
            </w:r>
          </w:p>
        </w:tc>
        <w:tc>
          <w:tcPr>
            <w:tcW w:w="1440" w:type="dxa"/>
            <w:tcBorders>
              <w:top w:val="nil"/>
              <w:left w:val="nil"/>
              <w:bottom w:val="nil"/>
              <w:right w:val="nil"/>
            </w:tcBorders>
            <w:shd w:val="clear" w:color="auto" w:fill="E7E6E6"/>
            <w:vAlign w:val="center"/>
          </w:tcPr>
          <w:p w14:paraId="50A59D7E"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1.6</w:t>
            </w:r>
          </w:p>
        </w:tc>
      </w:tr>
      <w:tr w:rsidR="00E95600" w:rsidRPr="00D93415" w14:paraId="4E036AAC" w14:textId="77777777">
        <w:trPr>
          <w:jc w:val="center"/>
        </w:trPr>
        <w:tc>
          <w:tcPr>
            <w:tcW w:w="1204" w:type="dxa"/>
            <w:tcBorders>
              <w:top w:val="nil"/>
              <w:left w:val="nil"/>
              <w:bottom w:val="nil"/>
              <w:right w:val="nil"/>
            </w:tcBorders>
            <w:shd w:val="clear" w:color="auto" w:fill="F2F2F2"/>
            <w:vAlign w:val="center"/>
          </w:tcPr>
          <w:p w14:paraId="6605453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2.1</w:t>
            </w:r>
          </w:p>
        </w:tc>
        <w:tc>
          <w:tcPr>
            <w:tcW w:w="1540" w:type="dxa"/>
            <w:tcBorders>
              <w:top w:val="nil"/>
              <w:left w:val="nil"/>
              <w:bottom w:val="nil"/>
              <w:right w:val="nil"/>
            </w:tcBorders>
            <w:shd w:val="clear" w:color="auto" w:fill="F2F2F2"/>
            <w:vAlign w:val="center"/>
          </w:tcPr>
          <w:p w14:paraId="733CD2CD"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前端开发</w:t>
            </w:r>
          </w:p>
        </w:tc>
        <w:tc>
          <w:tcPr>
            <w:tcW w:w="1258" w:type="dxa"/>
            <w:tcBorders>
              <w:top w:val="nil"/>
              <w:left w:val="nil"/>
              <w:bottom w:val="nil"/>
              <w:right w:val="nil"/>
            </w:tcBorders>
            <w:shd w:val="clear" w:color="auto" w:fill="F2F2F2"/>
            <w:vAlign w:val="center"/>
          </w:tcPr>
          <w:p w14:paraId="7F6FE66C"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前后端开发与模块集成阶段</w:t>
            </w:r>
          </w:p>
        </w:tc>
        <w:tc>
          <w:tcPr>
            <w:tcW w:w="1661" w:type="dxa"/>
            <w:tcBorders>
              <w:top w:val="nil"/>
              <w:left w:val="nil"/>
              <w:bottom w:val="nil"/>
              <w:right w:val="nil"/>
            </w:tcBorders>
            <w:shd w:val="clear" w:color="auto" w:fill="F2F2F2"/>
            <w:vAlign w:val="center"/>
          </w:tcPr>
          <w:p w14:paraId="02E7C96E"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前端开发工程师</w:t>
            </w:r>
          </w:p>
        </w:tc>
        <w:tc>
          <w:tcPr>
            <w:tcW w:w="1439" w:type="dxa"/>
            <w:tcBorders>
              <w:top w:val="nil"/>
              <w:left w:val="nil"/>
              <w:bottom w:val="nil"/>
              <w:right w:val="nil"/>
            </w:tcBorders>
            <w:shd w:val="clear" w:color="auto" w:fill="F2F2F2"/>
            <w:vAlign w:val="center"/>
          </w:tcPr>
          <w:p w14:paraId="11272EBF"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w:t>
            </w:r>
          </w:p>
        </w:tc>
        <w:tc>
          <w:tcPr>
            <w:tcW w:w="1219" w:type="dxa"/>
            <w:tcBorders>
              <w:top w:val="nil"/>
              <w:left w:val="nil"/>
              <w:bottom w:val="nil"/>
              <w:right w:val="nil"/>
            </w:tcBorders>
            <w:shd w:val="clear" w:color="auto" w:fill="F2F2F2"/>
            <w:vAlign w:val="center"/>
          </w:tcPr>
          <w:p w14:paraId="27390831"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90000</w:t>
            </w:r>
          </w:p>
        </w:tc>
        <w:tc>
          <w:tcPr>
            <w:tcW w:w="1440" w:type="dxa"/>
            <w:tcBorders>
              <w:top w:val="nil"/>
              <w:left w:val="nil"/>
              <w:bottom w:val="nil"/>
              <w:right w:val="nil"/>
            </w:tcBorders>
            <w:shd w:val="clear" w:color="auto" w:fill="F2F2F2"/>
            <w:vAlign w:val="center"/>
          </w:tcPr>
          <w:p w14:paraId="51FC1020"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1.5</w:t>
            </w:r>
            <w:r w:rsidRPr="00D93415">
              <w:rPr>
                <w:rFonts w:ascii="Times New Roman" w:eastAsia="宋体" w:hAnsi="Times New Roman" w:cs="Calibri"/>
                <w:b/>
                <w:bCs/>
                <w:sz w:val="20"/>
                <w:szCs w:val="20"/>
                <w:lang w:eastAsia="zh-CN" w:bidi="ar"/>
              </w:rPr>
              <w:t>、</w:t>
            </w:r>
            <w:r w:rsidRPr="00D93415">
              <w:rPr>
                <w:rFonts w:ascii="Times New Roman" w:eastAsia="宋体" w:hAnsi="Times New Roman" w:cs="Calibri"/>
                <w:b/>
                <w:bCs/>
                <w:sz w:val="20"/>
                <w:szCs w:val="20"/>
                <w:lang w:eastAsia="zh-CN" w:bidi="ar"/>
              </w:rPr>
              <w:t>1.6</w:t>
            </w:r>
          </w:p>
        </w:tc>
      </w:tr>
      <w:tr w:rsidR="00E95600" w:rsidRPr="00D93415" w14:paraId="3CD80C49" w14:textId="77777777">
        <w:trPr>
          <w:jc w:val="center"/>
        </w:trPr>
        <w:tc>
          <w:tcPr>
            <w:tcW w:w="1204" w:type="dxa"/>
            <w:tcBorders>
              <w:top w:val="nil"/>
              <w:left w:val="nil"/>
              <w:bottom w:val="nil"/>
              <w:right w:val="nil"/>
            </w:tcBorders>
            <w:vAlign w:val="center"/>
          </w:tcPr>
          <w:p w14:paraId="74203A86"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2.1.1</w:t>
            </w:r>
          </w:p>
        </w:tc>
        <w:tc>
          <w:tcPr>
            <w:tcW w:w="1540" w:type="dxa"/>
            <w:tcBorders>
              <w:top w:val="nil"/>
              <w:left w:val="nil"/>
              <w:bottom w:val="nil"/>
              <w:right w:val="nil"/>
            </w:tcBorders>
            <w:vAlign w:val="center"/>
          </w:tcPr>
          <w:p w14:paraId="1372120E"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用户系统页面开发</w:t>
            </w:r>
          </w:p>
        </w:tc>
        <w:tc>
          <w:tcPr>
            <w:tcW w:w="1258" w:type="dxa"/>
            <w:tcBorders>
              <w:top w:val="nil"/>
              <w:left w:val="nil"/>
              <w:bottom w:val="nil"/>
              <w:right w:val="nil"/>
            </w:tcBorders>
            <w:vAlign w:val="center"/>
          </w:tcPr>
          <w:p w14:paraId="1A2B61CE"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0D53D097"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前端开发工程师</w:t>
            </w:r>
          </w:p>
        </w:tc>
        <w:tc>
          <w:tcPr>
            <w:tcW w:w="1439" w:type="dxa"/>
            <w:tcBorders>
              <w:top w:val="nil"/>
              <w:left w:val="nil"/>
              <w:bottom w:val="nil"/>
              <w:right w:val="nil"/>
            </w:tcBorders>
            <w:vAlign w:val="center"/>
          </w:tcPr>
          <w:p w14:paraId="6375DF89"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0.8</w:t>
            </w:r>
          </w:p>
        </w:tc>
        <w:tc>
          <w:tcPr>
            <w:tcW w:w="1219" w:type="dxa"/>
            <w:tcBorders>
              <w:top w:val="nil"/>
              <w:left w:val="nil"/>
              <w:bottom w:val="nil"/>
              <w:right w:val="nil"/>
            </w:tcBorders>
            <w:vAlign w:val="center"/>
          </w:tcPr>
          <w:p w14:paraId="3C0D6AD4"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24000</w:t>
            </w:r>
          </w:p>
        </w:tc>
        <w:tc>
          <w:tcPr>
            <w:tcW w:w="1440" w:type="dxa"/>
            <w:tcBorders>
              <w:top w:val="nil"/>
              <w:left w:val="nil"/>
              <w:bottom w:val="nil"/>
              <w:right w:val="nil"/>
            </w:tcBorders>
            <w:vAlign w:val="center"/>
          </w:tcPr>
          <w:p w14:paraId="69C81B9C"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w:t>
            </w:r>
          </w:p>
        </w:tc>
      </w:tr>
      <w:tr w:rsidR="00E95600" w:rsidRPr="00D93415" w14:paraId="2AE77E55" w14:textId="77777777">
        <w:trPr>
          <w:jc w:val="center"/>
        </w:trPr>
        <w:tc>
          <w:tcPr>
            <w:tcW w:w="1204" w:type="dxa"/>
            <w:tcBorders>
              <w:top w:val="nil"/>
              <w:left w:val="nil"/>
              <w:bottom w:val="nil"/>
              <w:right w:val="nil"/>
            </w:tcBorders>
            <w:vAlign w:val="center"/>
          </w:tcPr>
          <w:p w14:paraId="475C137A"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2.1.2</w:t>
            </w:r>
          </w:p>
        </w:tc>
        <w:tc>
          <w:tcPr>
            <w:tcW w:w="1540" w:type="dxa"/>
            <w:tcBorders>
              <w:top w:val="nil"/>
              <w:left w:val="nil"/>
              <w:bottom w:val="nil"/>
              <w:right w:val="nil"/>
            </w:tcBorders>
            <w:vAlign w:val="center"/>
          </w:tcPr>
          <w:p w14:paraId="326409AF"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翻译功能页面开发</w:t>
            </w:r>
          </w:p>
        </w:tc>
        <w:tc>
          <w:tcPr>
            <w:tcW w:w="1258" w:type="dxa"/>
            <w:tcBorders>
              <w:top w:val="nil"/>
              <w:left w:val="nil"/>
              <w:bottom w:val="nil"/>
              <w:right w:val="nil"/>
            </w:tcBorders>
            <w:vAlign w:val="center"/>
          </w:tcPr>
          <w:p w14:paraId="42D45AA9"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67A6E84C"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前端开发工程师</w:t>
            </w:r>
          </w:p>
        </w:tc>
        <w:tc>
          <w:tcPr>
            <w:tcW w:w="1439" w:type="dxa"/>
            <w:tcBorders>
              <w:top w:val="nil"/>
              <w:left w:val="nil"/>
              <w:bottom w:val="nil"/>
              <w:right w:val="nil"/>
            </w:tcBorders>
            <w:vAlign w:val="center"/>
          </w:tcPr>
          <w:p w14:paraId="092AA2D3"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1.2</w:t>
            </w:r>
          </w:p>
        </w:tc>
        <w:tc>
          <w:tcPr>
            <w:tcW w:w="1219" w:type="dxa"/>
            <w:tcBorders>
              <w:top w:val="nil"/>
              <w:left w:val="nil"/>
              <w:bottom w:val="nil"/>
              <w:right w:val="nil"/>
            </w:tcBorders>
            <w:vAlign w:val="center"/>
          </w:tcPr>
          <w:p w14:paraId="43B52BC1"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36000</w:t>
            </w:r>
          </w:p>
        </w:tc>
        <w:tc>
          <w:tcPr>
            <w:tcW w:w="1440" w:type="dxa"/>
            <w:tcBorders>
              <w:top w:val="nil"/>
              <w:left w:val="nil"/>
              <w:bottom w:val="nil"/>
              <w:right w:val="nil"/>
            </w:tcBorders>
            <w:vAlign w:val="center"/>
          </w:tcPr>
          <w:p w14:paraId="185C604F"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2.1.1</w:t>
            </w:r>
          </w:p>
        </w:tc>
      </w:tr>
      <w:tr w:rsidR="00E95600" w:rsidRPr="00D93415" w14:paraId="216CFA58" w14:textId="77777777">
        <w:trPr>
          <w:jc w:val="center"/>
        </w:trPr>
        <w:tc>
          <w:tcPr>
            <w:tcW w:w="1204" w:type="dxa"/>
            <w:tcBorders>
              <w:top w:val="nil"/>
              <w:left w:val="nil"/>
              <w:bottom w:val="nil"/>
              <w:right w:val="nil"/>
            </w:tcBorders>
            <w:vAlign w:val="center"/>
          </w:tcPr>
          <w:p w14:paraId="0DE64F3C"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2.1.3</w:t>
            </w:r>
          </w:p>
        </w:tc>
        <w:tc>
          <w:tcPr>
            <w:tcW w:w="1540" w:type="dxa"/>
            <w:tcBorders>
              <w:top w:val="nil"/>
              <w:left w:val="nil"/>
              <w:bottom w:val="nil"/>
              <w:right w:val="nil"/>
            </w:tcBorders>
            <w:vAlign w:val="center"/>
          </w:tcPr>
          <w:p w14:paraId="577A67CB"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历史记录页面开发</w:t>
            </w:r>
          </w:p>
        </w:tc>
        <w:tc>
          <w:tcPr>
            <w:tcW w:w="1258" w:type="dxa"/>
            <w:tcBorders>
              <w:top w:val="nil"/>
              <w:left w:val="nil"/>
              <w:bottom w:val="nil"/>
              <w:right w:val="nil"/>
            </w:tcBorders>
            <w:vAlign w:val="center"/>
          </w:tcPr>
          <w:p w14:paraId="0DECBD07"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4E1C66B2"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前端开发工程师</w:t>
            </w:r>
          </w:p>
        </w:tc>
        <w:tc>
          <w:tcPr>
            <w:tcW w:w="1439" w:type="dxa"/>
            <w:tcBorders>
              <w:top w:val="nil"/>
              <w:left w:val="nil"/>
              <w:bottom w:val="nil"/>
              <w:right w:val="nil"/>
            </w:tcBorders>
            <w:vAlign w:val="center"/>
          </w:tcPr>
          <w:p w14:paraId="329C9A80"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0.5</w:t>
            </w:r>
          </w:p>
        </w:tc>
        <w:tc>
          <w:tcPr>
            <w:tcW w:w="1219" w:type="dxa"/>
            <w:tcBorders>
              <w:top w:val="nil"/>
              <w:left w:val="nil"/>
              <w:bottom w:val="nil"/>
              <w:right w:val="nil"/>
            </w:tcBorders>
            <w:vAlign w:val="center"/>
          </w:tcPr>
          <w:p w14:paraId="3CDFE031"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15000</w:t>
            </w:r>
          </w:p>
        </w:tc>
        <w:tc>
          <w:tcPr>
            <w:tcW w:w="1440" w:type="dxa"/>
            <w:tcBorders>
              <w:top w:val="nil"/>
              <w:left w:val="nil"/>
              <w:bottom w:val="nil"/>
              <w:right w:val="nil"/>
            </w:tcBorders>
            <w:vAlign w:val="center"/>
          </w:tcPr>
          <w:p w14:paraId="73A87A69"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2.1.2</w:t>
            </w:r>
          </w:p>
        </w:tc>
      </w:tr>
      <w:tr w:rsidR="00E95600" w:rsidRPr="00D93415" w14:paraId="6395BC30" w14:textId="77777777">
        <w:trPr>
          <w:jc w:val="center"/>
        </w:trPr>
        <w:tc>
          <w:tcPr>
            <w:tcW w:w="1204" w:type="dxa"/>
            <w:tcBorders>
              <w:top w:val="nil"/>
              <w:left w:val="nil"/>
              <w:bottom w:val="nil"/>
              <w:right w:val="nil"/>
            </w:tcBorders>
            <w:vAlign w:val="center"/>
          </w:tcPr>
          <w:p w14:paraId="6CCCC088"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2.1.4</w:t>
            </w:r>
          </w:p>
        </w:tc>
        <w:tc>
          <w:tcPr>
            <w:tcW w:w="1540" w:type="dxa"/>
            <w:tcBorders>
              <w:top w:val="nil"/>
              <w:left w:val="nil"/>
              <w:bottom w:val="nil"/>
              <w:right w:val="nil"/>
            </w:tcBorders>
            <w:vAlign w:val="center"/>
          </w:tcPr>
          <w:p w14:paraId="060314F3"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前端兼容性适配</w:t>
            </w:r>
          </w:p>
        </w:tc>
        <w:tc>
          <w:tcPr>
            <w:tcW w:w="1258" w:type="dxa"/>
            <w:tcBorders>
              <w:top w:val="nil"/>
              <w:left w:val="nil"/>
              <w:bottom w:val="nil"/>
              <w:right w:val="nil"/>
            </w:tcBorders>
            <w:vAlign w:val="center"/>
          </w:tcPr>
          <w:p w14:paraId="3F47655A"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3107F494"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前端开发工程师</w:t>
            </w:r>
          </w:p>
        </w:tc>
        <w:tc>
          <w:tcPr>
            <w:tcW w:w="1439" w:type="dxa"/>
            <w:tcBorders>
              <w:top w:val="nil"/>
              <w:left w:val="nil"/>
              <w:bottom w:val="nil"/>
              <w:right w:val="nil"/>
            </w:tcBorders>
            <w:vAlign w:val="center"/>
          </w:tcPr>
          <w:p w14:paraId="193EA52A"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0.5</w:t>
            </w:r>
          </w:p>
        </w:tc>
        <w:tc>
          <w:tcPr>
            <w:tcW w:w="1219" w:type="dxa"/>
            <w:tcBorders>
              <w:top w:val="nil"/>
              <w:left w:val="nil"/>
              <w:bottom w:val="nil"/>
              <w:right w:val="nil"/>
            </w:tcBorders>
            <w:vAlign w:val="center"/>
          </w:tcPr>
          <w:p w14:paraId="1352F61B"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15000</w:t>
            </w:r>
          </w:p>
        </w:tc>
        <w:tc>
          <w:tcPr>
            <w:tcW w:w="1440" w:type="dxa"/>
            <w:tcBorders>
              <w:top w:val="nil"/>
              <w:left w:val="nil"/>
              <w:bottom w:val="nil"/>
              <w:right w:val="nil"/>
            </w:tcBorders>
            <w:vAlign w:val="center"/>
          </w:tcPr>
          <w:p w14:paraId="70B825F9"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2.1.3</w:t>
            </w:r>
          </w:p>
        </w:tc>
      </w:tr>
      <w:tr w:rsidR="00E95600" w:rsidRPr="00D93415" w14:paraId="4BE82077" w14:textId="77777777">
        <w:trPr>
          <w:jc w:val="center"/>
        </w:trPr>
        <w:tc>
          <w:tcPr>
            <w:tcW w:w="1204" w:type="dxa"/>
            <w:tcBorders>
              <w:top w:val="nil"/>
              <w:left w:val="nil"/>
              <w:bottom w:val="nil"/>
              <w:right w:val="nil"/>
            </w:tcBorders>
            <w:shd w:val="clear" w:color="auto" w:fill="F2F2F2"/>
            <w:vAlign w:val="center"/>
          </w:tcPr>
          <w:p w14:paraId="02616BA9"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lastRenderedPageBreak/>
              <w:t>2.2</w:t>
            </w:r>
          </w:p>
        </w:tc>
        <w:tc>
          <w:tcPr>
            <w:tcW w:w="1540" w:type="dxa"/>
            <w:tcBorders>
              <w:top w:val="nil"/>
              <w:left w:val="nil"/>
              <w:bottom w:val="nil"/>
              <w:right w:val="nil"/>
            </w:tcBorders>
            <w:shd w:val="clear" w:color="auto" w:fill="F2F2F2"/>
            <w:vAlign w:val="center"/>
          </w:tcPr>
          <w:p w14:paraId="6E6BED49"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后端开发</w:t>
            </w:r>
          </w:p>
        </w:tc>
        <w:tc>
          <w:tcPr>
            <w:tcW w:w="1258" w:type="dxa"/>
            <w:tcBorders>
              <w:top w:val="nil"/>
              <w:left w:val="nil"/>
              <w:bottom w:val="nil"/>
              <w:right w:val="nil"/>
            </w:tcBorders>
            <w:shd w:val="clear" w:color="auto" w:fill="F2F2F2"/>
            <w:vAlign w:val="center"/>
          </w:tcPr>
          <w:p w14:paraId="3D7B00E2"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前后端开发与模块集成阶段</w:t>
            </w:r>
          </w:p>
        </w:tc>
        <w:tc>
          <w:tcPr>
            <w:tcW w:w="1661" w:type="dxa"/>
            <w:tcBorders>
              <w:top w:val="nil"/>
              <w:left w:val="nil"/>
              <w:bottom w:val="nil"/>
              <w:right w:val="nil"/>
            </w:tcBorders>
            <w:shd w:val="clear" w:color="auto" w:fill="F2F2F2"/>
            <w:vAlign w:val="center"/>
          </w:tcPr>
          <w:p w14:paraId="32DDB625"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后端开发工程师</w:t>
            </w:r>
          </w:p>
        </w:tc>
        <w:tc>
          <w:tcPr>
            <w:tcW w:w="1439" w:type="dxa"/>
            <w:tcBorders>
              <w:top w:val="nil"/>
              <w:left w:val="nil"/>
              <w:bottom w:val="nil"/>
              <w:right w:val="nil"/>
            </w:tcBorders>
            <w:shd w:val="clear" w:color="auto" w:fill="F2F2F2"/>
            <w:vAlign w:val="center"/>
          </w:tcPr>
          <w:p w14:paraId="7EA16D53"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w:t>
            </w:r>
          </w:p>
        </w:tc>
        <w:tc>
          <w:tcPr>
            <w:tcW w:w="1219" w:type="dxa"/>
            <w:tcBorders>
              <w:top w:val="nil"/>
              <w:left w:val="nil"/>
              <w:bottom w:val="nil"/>
              <w:right w:val="nil"/>
            </w:tcBorders>
            <w:shd w:val="clear" w:color="auto" w:fill="F2F2F2"/>
            <w:vAlign w:val="center"/>
          </w:tcPr>
          <w:p w14:paraId="11EBF8B9"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120000</w:t>
            </w:r>
          </w:p>
        </w:tc>
        <w:tc>
          <w:tcPr>
            <w:tcW w:w="1440" w:type="dxa"/>
            <w:tcBorders>
              <w:top w:val="nil"/>
              <w:left w:val="nil"/>
              <w:bottom w:val="nil"/>
              <w:right w:val="nil"/>
            </w:tcBorders>
            <w:shd w:val="clear" w:color="auto" w:fill="F2F2F2"/>
            <w:vAlign w:val="center"/>
          </w:tcPr>
          <w:p w14:paraId="24B19685"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1.3</w:t>
            </w:r>
            <w:r w:rsidRPr="00D93415">
              <w:rPr>
                <w:rFonts w:ascii="Times New Roman" w:eastAsia="宋体" w:hAnsi="Times New Roman" w:cs="Calibri"/>
                <w:b/>
                <w:bCs/>
                <w:sz w:val="20"/>
                <w:szCs w:val="20"/>
                <w:lang w:eastAsia="zh-CN" w:bidi="ar"/>
              </w:rPr>
              <w:t>、</w:t>
            </w:r>
            <w:r w:rsidRPr="00D93415">
              <w:rPr>
                <w:rFonts w:ascii="Times New Roman" w:eastAsia="宋体" w:hAnsi="Times New Roman" w:cs="Calibri"/>
                <w:b/>
                <w:bCs/>
                <w:sz w:val="20"/>
                <w:szCs w:val="20"/>
                <w:lang w:eastAsia="zh-CN" w:bidi="ar"/>
              </w:rPr>
              <w:t>1.6</w:t>
            </w:r>
          </w:p>
        </w:tc>
      </w:tr>
      <w:tr w:rsidR="00E95600" w:rsidRPr="00D93415" w14:paraId="22E82D8E" w14:textId="77777777">
        <w:trPr>
          <w:jc w:val="center"/>
        </w:trPr>
        <w:tc>
          <w:tcPr>
            <w:tcW w:w="1204" w:type="dxa"/>
            <w:tcBorders>
              <w:top w:val="nil"/>
              <w:left w:val="nil"/>
              <w:bottom w:val="nil"/>
              <w:right w:val="nil"/>
            </w:tcBorders>
            <w:vAlign w:val="center"/>
          </w:tcPr>
          <w:p w14:paraId="23325F42"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2.2.1</w:t>
            </w:r>
          </w:p>
        </w:tc>
        <w:tc>
          <w:tcPr>
            <w:tcW w:w="1540" w:type="dxa"/>
            <w:tcBorders>
              <w:top w:val="nil"/>
              <w:left w:val="nil"/>
              <w:bottom w:val="nil"/>
              <w:right w:val="nil"/>
            </w:tcBorders>
            <w:vAlign w:val="center"/>
          </w:tcPr>
          <w:p w14:paraId="5E7D1B46"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用户管理模块开发</w:t>
            </w:r>
          </w:p>
        </w:tc>
        <w:tc>
          <w:tcPr>
            <w:tcW w:w="1258" w:type="dxa"/>
            <w:tcBorders>
              <w:top w:val="nil"/>
              <w:left w:val="nil"/>
              <w:bottom w:val="nil"/>
              <w:right w:val="nil"/>
            </w:tcBorders>
            <w:vAlign w:val="center"/>
          </w:tcPr>
          <w:p w14:paraId="008C4465"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202882C0"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后端开发工程师</w:t>
            </w:r>
          </w:p>
        </w:tc>
        <w:tc>
          <w:tcPr>
            <w:tcW w:w="1439" w:type="dxa"/>
            <w:tcBorders>
              <w:top w:val="nil"/>
              <w:left w:val="nil"/>
              <w:bottom w:val="nil"/>
              <w:right w:val="nil"/>
            </w:tcBorders>
            <w:vAlign w:val="center"/>
          </w:tcPr>
          <w:p w14:paraId="4D2CD219"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0.7</w:t>
            </w:r>
          </w:p>
        </w:tc>
        <w:tc>
          <w:tcPr>
            <w:tcW w:w="1219" w:type="dxa"/>
            <w:tcBorders>
              <w:top w:val="nil"/>
              <w:left w:val="nil"/>
              <w:bottom w:val="nil"/>
              <w:right w:val="nil"/>
            </w:tcBorders>
            <w:vAlign w:val="center"/>
          </w:tcPr>
          <w:p w14:paraId="4B84DFF6"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28000</w:t>
            </w:r>
          </w:p>
        </w:tc>
        <w:tc>
          <w:tcPr>
            <w:tcW w:w="1440" w:type="dxa"/>
            <w:tcBorders>
              <w:top w:val="nil"/>
              <w:left w:val="nil"/>
              <w:bottom w:val="nil"/>
              <w:right w:val="nil"/>
            </w:tcBorders>
            <w:vAlign w:val="center"/>
          </w:tcPr>
          <w:p w14:paraId="4390BE7A"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w:t>
            </w:r>
          </w:p>
        </w:tc>
      </w:tr>
      <w:tr w:rsidR="00E95600" w:rsidRPr="00D93415" w14:paraId="0B503FA8" w14:textId="77777777">
        <w:trPr>
          <w:jc w:val="center"/>
        </w:trPr>
        <w:tc>
          <w:tcPr>
            <w:tcW w:w="1204" w:type="dxa"/>
            <w:tcBorders>
              <w:top w:val="nil"/>
              <w:left w:val="nil"/>
              <w:bottom w:val="nil"/>
              <w:right w:val="nil"/>
            </w:tcBorders>
            <w:vAlign w:val="center"/>
          </w:tcPr>
          <w:p w14:paraId="40287541"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2.2.2</w:t>
            </w:r>
          </w:p>
        </w:tc>
        <w:tc>
          <w:tcPr>
            <w:tcW w:w="1540" w:type="dxa"/>
            <w:tcBorders>
              <w:top w:val="nil"/>
              <w:left w:val="nil"/>
              <w:bottom w:val="nil"/>
              <w:right w:val="nil"/>
            </w:tcBorders>
            <w:vAlign w:val="center"/>
          </w:tcPr>
          <w:p w14:paraId="6B272231"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翻译服务模块开发</w:t>
            </w:r>
          </w:p>
        </w:tc>
        <w:tc>
          <w:tcPr>
            <w:tcW w:w="1258" w:type="dxa"/>
            <w:tcBorders>
              <w:top w:val="nil"/>
              <w:left w:val="nil"/>
              <w:bottom w:val="nil"/>
              <w:right w:val="nil"/>
            </w:tcBorders>
            <w:vAlign w:val="center"/>
          </w:tcPr>
          <w:p w14:paraId="57579B00"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56E229BD"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后端开发工程师</w:t>
            </w:r>
          </w:p>
        </w:tc>
        <w:tc>
          <w:tcPr>
            <w:tcW w:w="1439" w:type="dxa"/>
            <w:tcBorders>
              <w:top w:val="nil"/>
              <w:left w:val="nil"/>
              <w:bottom w:val="nil"/>
              <w:right w:val="nil"/>
            </w:tcBorders>
            <w:vAlign w:val="center"/>
          </w:tcPr>
          <w:p w14:paraId="3D68103A"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1.2</w:t>
            </w:r>
          </w:p>
        </w:tc>
        <w:tc>
          <w:tcPr>
            <w:tcW w:w="1219" w:type="dxa"/>
            <w:tcBorders>
              <w:top w:val="nil"/>
              <w:left w:val="nil"/>
              <w:bottom w:val="nil"/>
              <w:right w:val="nil"/>
            </w:tcBorders>
            <w:vAlign w:val="center"/>
          </w:tcPr>
          <w:p w14:paraId="5C434F5E"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48000</w:t>
            </w:r>
          </w:p>
        </w:tc>
        <w:tc>
          <w:tcPr>
            <w:tcW w:w="1440" w:type="dxa"/>
            <w:tcBorders>
              <w:top w:val="nil"/>
              <w:left w:val="nil"/>
              <w:bottom w:val="nil"/>
              <w:right w:val="nil"/>
            </w:tcBorders>
            <w:vAlign w:val="center"/>
          </w:tcPr>
          <w:p w14:paraId="1D48C23C"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2.2.1</w:t>
            </w:r>
          </w:p>
        </w:tc>
      </w:tr>
      <w:tr w:rsidR="00E95600" w:rsidRPr="00D93415" w14:paraId="18033476" w14:textId="77777777">
        <w:trPr>
          <w:jc w:val="center"/>
        </w:trPr>
        <w:tc>
          <w:tcPr>
            <w:tcW w:w="1204" w:type="dxa"/>
            <w:tcBorders>
              <w:top w:val="nil"/>
              <w:left w:val="nil"/>
              <w:bottom w:val="nil"/>
              <w:right w:val="nil"/>
            </w:tcBorders>
            <w:vAlign w:val="center"/>
          </w:tcPr>
          <w:p w14:paraId="20A6CAED"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2.2.3</w:t>
            </w:r>
          </w:p>
        </w:tc>
        <w:tc>
          <w:tcPr>
            <w:tcW w:w="1540" w:type="dxa"/>
            <w:tcBorders>
              <w:top w:val="nil"/>
              <w:left w:val="nil"/>
              <w:bottom w:val="nil"/>
              <w:right w:val="nil"/>
            </w:tcBorders>
            <w:vAlign w:val="center"/>
          </w:tcPr>
          <w:p w14:paraId="39C3B719"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历史记录模块开发</w:t>
            </w:r>
          </w:p>
        </w:tc>
        <w:tc>
          <w:tcPr>
            <w:tcW w:w="1258" w:type="dxa"/>
            <w:tcBorders>
              <w:top w:val="nil"/>
              <w:left w:val="nil"/>
              <w:bottom w:val="nil"/>
              <w:right w:val="nil"/>
            </w:tcBorders>
            <w:vAlign w:val="center"/>
          </w:tcPr>
          <w:p w14:paraId="2453FB1F"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44D5A137"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后端开发工程师</w:t>
            </w:r>
          </w:p>
        </w:tc>
        <w:tc>
          <w:tcPr>
            <w:tcW w:w="1439" w:type="dxa"/>
            <w:tcBorders>
              <w:top w:val="nil"/>
              <w:left w:val="nil"/>
              <w:bottom w:val="nil"/>
              <w:right w:val="nil"/>
            </w:tcBorders>
            <w:vAlign w:val="center"/>
          </w:tcPr>
          <w:p w14:paraId="5296835C"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0.5</w:t>
            </w:r>
          </w:p>
        </w:tc>
        <w:tc>
          <w:tcPr>
            <w:tcW w:w="1219" w:type="dxa"/>
            <w:tcBorders>
              <w:top w:val="nil"/>
              <w:left w:val="nil"/>
              <w:bottom w:val="nil"/>
              <w:right w:val="nil"/>
            </w:tcBorders>
            <w:vAlign w:val="center"/>
          </w:tcPr>
          <w:p w14:paraId="733A4C17"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20000</w:t>
            </w:r>
          </w:p>
        </w:tc>
        <w:tc>
          <w:tcPr>
            <w:tcW w:w="1440" w:type="dxa"/>
            <w:tcBorders>
              <w:top w:val="nil"/>
              <w:left w:val="nil"/>
              <w:bottom w:val="nil"/>
              <w:right w:val="nil"/>
            </w:tcBorders>
            <w:vAlign w:val="center"/>
          </w:tcPr>
          <w:p w14:paraId="1E860F3C"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2.2.2</w:t>
            </w:r>
          </w:p>
        </w:tc>
      </w:tr>
      <w:tr w:rsidR="00E95600" w:rsidRPr="00D93415" w14:paraId="535A68A6" w14:textId="77777777">
        <w:trPr>
          <w:jc w:val="center"/>
        </w:trPr>
        <w:tc>
          <w:tcPr>
            <w:tcW w:w="1204" w:type="dxa"/>
            <w:tcBorders>
              <w:top w:val="nil"/>
              <w:left w:val="nil"/>
              <w:bottom w:val="nil"/>
              <w:right w:val="nil"/>
            </w:tcBorders>
            <w:vAlign w:val="center"/>
          </w:tcPr>
          <w:p w14:paraId="4E00472B"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2.2.4</w:t>
            </w:r>
          </w:p>
        </w:tc>
        <w:tc>
          <w:tcPr>
            <w:tcW w:w="1540" w:type="dxa"/>
            <w:tcBorders>
              <w:top w:val="nil"/>
              <w:left w:val="nil"/>
              <w:bottom w:val="nil"/>
              <w:right w:val="nil"/>
            </w:tcBorders>
            <w:vAlign w:val="center"/>
          </w:tcPr>
          <w:p w14:paraId="7BB70E37"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基础后台模块开发</w:t>
            </w:r>
          </w:p>
        </w:tc>
        <w:tc>
          <w:tcPr>
            <w:tcW w:w="1258" w:type="dxa"/>
            <w:tcBorders>
              <w:top w:val="nil"/>
              <w:left w:val="nil"/>
              <w:bottom w:val="nil"/>
              <w:right w:val="nil"/>
            </w:tcBorders>
            <w:vAlign w:val="center"/>
          </w:tcPr>
          <w:p w14:paraId="38A94CC4"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lang w:eastAsia="zh-CN"/>
              </w:rPr>
            </w:pPr>
            <w:r w:rsidRPr="00D93415">
              <w:rPr>
                <w:rFonts w:ascii="Times New Roman" w:eastAsia="宋体" w:hAnsi="Times New Roman" w:cs="Calibri"/>
                <w:sz w:val="20"/>
                <w:szCs w:val="20"/>
                <w:lang w:eastAsia="zh-CN" w:bidi="ar"/>
              </w:rPr>
              <w:t>前后端开发与模块集成阶段</w:t>
            </w:r>
          </w:p>
        </w:tc>
        <w:tc>
          <w:tcPr>
            <w:tcW w:w="1661" w:type="dxa"/>
            <w:tcBorders>
              <w:top w:val="nil"/>
              <w:left w:val="nil"/>
              <w:bottom w:val="nil"/>
              <w:right w:val="nil"/>
            </w:tcBorders>
            <w:vAlign w:val="center"/>
          </w:tcPr>
          <w:p w14:paraId="51F2CD8C" w14:textId="77777777" w:rsidR="00E95600" w:rsidRPr="00D93415" w:rsidRDefault="00000000" w:rsidP="006F64F2">
            <w:pPr>
              <w:keepNext/>
              <w:spacing w:line="300" w:lineRule="auto"/>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后端开发工程师</w:t>
            </w:r>
          </w:p>
        </w:tc>
        <w:tc>
          <w:tcPr>
            <w:tcW w:w="1439" w:type="dxa"/>
            <w:tcBorders>
              <w:top w:val="nil"/>
              <w:left w:val="nil"/>
              <w:bottom w:val="nil"/>
              <w:right w:val="nil"/>
            </w:tcBorders>
            <w:vAlign w:val="center"/>
          </w:tcPr>
          <w:p w14:paraId="6AC46599"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0.6</w:t>
            </w:r>
          </w:p>
        </w:tc>
        <w:tc>
          <w:tcPr>
            <w:tcW w:w="1219" w:type="dxa"/>
            <w:tcBorders>
              <w:top w:val="nil"/>
              <w:left w:val="nil"/>
              <w:bottom w:val="nil"/>
              <w:right w:val="nil"/>
            </w:tcBorders>
            <w:vAlign w:val="center"/>
          </w:tcPr>
          <w:p w14:paraId="0B7A9473" w14:textId="77777777" w:rsidR="00E95600" w:rsidRPr="00D93415" w:rsidRDefault="00000000" w:rsidP="006F64F2">
            <w:pPr>
              <w:keepNext/>
              <w:spacing w:line="300" w:lineRule="auto"/>
              <w:jc w:val="right"/>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24000</w:t>
            </w:r>
          </w:p>
        </w:tc>
        <w:tc>
          <w:tcPr>
            <w:tcW w:w="1440" w:type="dxa"/>
            <w:tcBorders>
              <w:top w:val="nil"/>
              <w:left w:val="nil"/>
              <w:bottom w:val="nil"/>
              <w:right w:val="nil"/>
            </w:tcBorders>
            <w:vAlign w:val="center"/>
          </w:tcPr>
          <w:p w14:paraId="789DA89C" w14:textId="77777777" w:rsidR="00E95600" w:rsidRPr="00D93415" w:rsidRDefault="00000000" w:rsidP="006F64F2">
            <w:pPr>
              <w:keepNext/>
              <w:spacing w:line="300" w:lineRule="auto"/>
              <w:jc w:val="center"/>
              <w:textAlignment w:val="center"/>
              <w:rPr>
                <w:rFonts w:ascii="Times New Roman" w:eastAsia="宋体" w:hAnsi="Times New Roman" w:cs="Calibri"/>
                <w:sz w:val="20"/>
                <w:szCs w:val="20"/>
              </w:rPr>
            </w:pPr>
            <w:r w:rsidRPr="00D93415">
              <w:rPr>
                <w:rFonts w:ascii="Times New Roman" w:eastAsia="宋体" w:hAnsi="Times New Roman" w:cs="Calibri"/>
                <w:sz w:val="20"/>
                <w:szCs w:val="20"/>
                <w:lang w:eastAsia="zh-CN" w:bidi="ar"/>
              </w:rPr>
              <w:t>2.2.3</w:t>
            </w:r>
          </w:p>
        </w:tc>
      </w:tr>
      <w:tr w:rsidR="00E95600" w:rsidRPr="00D93415" w14:paraId="6F2D07E7" w14:textId="77777777">
        <w:trPr>
          <w:jc w:val="center"/>
        </w:trPr>
        <w:tc>
          <w:tcPr>
            <w:tcW w:w="1204" w:type="dxa"/>
            <w:tcBorders>
              <w:top w:val="nil"/>
              <w:left w:val="nil"/>
              <w:bottom w:val="nil"/>
              <w:right w:val="nil"/>
            </w:tcBorders>
            <w:shd w:val="clear" w:color="auto" w:fill="F2F2F2"/>
            <w:vAlign w:val="center"/>
          </w:tcPr>
          <w:p w14:paraId="4E6D8B6F"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2.3</w:t>
            </w:r>
          </w:p>
        </w:tc>
        <w:tc>
          <w:tcPr>
            <w:tcW w:w="1540" w:type="dxa"/>
            <w:tcBorders>
              <w:top w:val="nil"/>
              <w:left w:val="nil"/>
              <w:bottom w:val="nil"/>
              <w:right w:val="nil"/>
            </w:tcBorders>
            <w:shd w:val="clear" w:color="auto" w:fill="F2F2F2"/>
            <w:vAlign w:val="center"/>
          </w:tcPr>
          <w:p w14:paraId="5B8B0713"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前后端联调</w:t>
            </w:r>
          </w:p>
        </w:tc>
        <w:tc>
          <w:tcPr>
            <w:tcW w:w="1258" w:type="dxa"/>
            <w:tcBorders>
              <w:top w:val="nil"/>
              <w:left w:val="nil"/>
              <w:bottom w:val="nil"/>
              <w:right w:val="nil"/>
            </w:tcBorders>
            <w:shd w:val="clear" w:color="auto" w:fill="F2F2F2"/>
            <w:vAlign w:val="center"/>
          </w:tcPr>
          <w:p w14:paraId="7F9B575D"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前后端开发与模块集成阶段</w:t>
            </w:r>
          </w:p>
        </w:tc>
        <w:tc>
          <w:tcPr>
            <w:tcW w:w="1661" w:type="dxa"/>
            <w:tcBorders>
              <w:top w:val="nil"/>
              <w:left w:val="nil"/>
              <w:bottom w:val="nil"/>
              <w:right w:val="nil"/>
            </w:tcBorders>
            <w:shd w:val="clear" w:color="auto" w:fill="F2F2F2"/>
            <w:vAlign w:val="center"/>
          </w:tcPr>
          <w:p w14:paraId="05738778"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前后端开发工程师</w:t>
            </w:r>
          </w:p>
        </w:tc>
        <w:tc>
          <w:tcPr>
            <w:tcW w:w="1439" w:type="dxa"/>
            <w:tcBorders>
              <w:top w:val="nil"/>
              <w:left w:val="nil"/>
              <w:bottom w:val="nil"/>
              <w:right w:val="nil"/>
            </w:tcBorders>
            <w:shd w:val="clear" w:color="auto" w:fill="F2F2F2"/>
            <w:vAlign w:val="center"/>
          </w:tcPr>
          <w:p w14:paraId="3C20C3A9"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w:t>
            </w:r>
          </w:p>
        </w:tc>
        <w:tc>
          <w:tcPr>
            <w:tcW w:w="1219" w:type="dxa"/>
            <w:tcBorders>
              <w:top w:val="nil"/>
              <w:left w:val="nil"/>
              <w:bottom w:val="nil"/>
              <w:right w:val="nil"/>
            </w:tcBorders>
            <w:shd w:val="clear" w:color="auto" w:fill="F2F2F2"/>
            <w:vAlign w:val="center"/>
          </w:tcPr>
          <w:p w14:paraId="4FFF05A8"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70000</w:t>
            </w:r>
          </w:p>
        </w:tc>
        <w:tc>
          <w:tcPr>
            <w:tcW w:w="1440" w:type="dxa"/>
            <w:tcBorders>
              <w:top w:val="nil"/>
              <w:left w:val="nil"/>
              <w:bottom w:val="nil"/>
              <w:right w:val="nil"/>
            </w:tcBorders>
            <w:shd w:val="clear" w:color="auto" w:fill="F2F2F2"/>
            <w:vAlign w:val="center"/>
          </w:tcPr>
          <w:p w14:paraId="0588E10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2.1.4</w:t>
            </w:r>
            <w:r w:rsidRPr="00D93415">
              <w:rPr>
                <w:rFonts w:ascii="Times New Roman" w:eastAsia="宋体" w:hAnsi="Times New Roman" w:cs="Calibri"/>
                <w:b/>
                <w:bCs/>
                <w:sz w:val="20"/>
                <w:szCs w:val="20"/>
                <w:lang w:eastAsia="zh-CN" w:bidi="ar"/>
              </w:rPr>
              <w:t>、</w:t>
            </w:r>
            <w:r w:rsidRPr="00D93415">
              <w:rPr>
                <w:rFonts w:ascii="Times New Roman" w:eastAsia="宋体" w:hAnsi="Times New Roman" w:cs="Calibri"/>
                <w:b/>
                <w:bCs/>
                <w:sz w:val="20"/>
                <w:szCs w:val="20"/>
                <w:lang w:eastAsia="zh-CN" w:bidi="ar"/>
              </w:rPr>
              <w:t>2.2.4</w:t>
            </w:r>
          </w:p>
        </w:tc>
      </w:tr>
      <w:tr w:rsidR="00E95600" w:rsidRPr="00D93415" w14:paraId="08C836AB" w14:textId="77777777">
        <w:trPr>
          <w:jc w:val="center"/>
        </w:trPr>
        <w:tc>
          <w:tcPr>
            <w:tcW w:w="1204" w:type="dxa"/>
            <w:tcBorders>
              <w:top w:val="nil"/>
              <w:left w:val="nil"/>
              <w:bottom w:val="nil"/>
              <w:right w:val="nil"/>
            </w:tcBorders>
            <w:shd w:val="clear" w:color="auto" w:fill="E7E6E6"/>
            <w:vAlign w:val="center"/>
          </w:tcPr>
          <w:p w14:paraId="2D9524A0"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3</w:t>
            </w:r>
          </w:p>
        </w:tc>
        <w:tc>
          <w:tcPr>
            <w:tcW w:w="1540" w:type="dxa"/>
            <w:tcBorders>
              <w:top w:val="nil"/>
              <w:left w:val="nil"/>
              <w:bottom w:val="nil"/>
              <w:right w:val="nil"/>
            </w:tcBorders>
            <w:shd w:val="clear" w:color="auto" w:fill="E7E6E6"/>
            <w:vAlign w:val="center"/>
          </w:tcPr>
          <w:p w14:paraId="4DAAE3C4" w14:textId="77777777" w:rsidR="00E95600" w:rsidRPr="00D93415" w:rsidRDefault="00000000" w:rsidP="006F64F2">
            <w:pPr>
              <w:keepNext/>
              <w:spacing w:line="300" w:lineRule="auto"/>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测试、优化与安全审计</w:t>
            </w:r>
          </w:p>
        </w:tc>
        <w:tc>
          <w:tcPr>
            <w:tcW w:w="1258" w:type="dxa"/>
            <w:tcBorders>
              <w:top w:val="nil"/>
              <w:left w:val="nil"/>
              <w:bottom w:val="nil"/>
              <w:right w:val="nil"/>
            </w:tcBorders>
            <w:shd w:val="clear" w:color="auto" w:fill="E7E6E6"/>
            <w:vAlign w:val="center"/>
          </w:tcPr>
          <w:p w14:paraId="2FF0C7A5"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测试、优化与安全审计阶段</w:t>
            </w:r>
          </w:p>
        </w:tc>
        <w:tc>
          <w:tcPr>
            <w:tcW w:w="1661" w:type="dxa"/>
            <w:tcBorders>
              <w:top w:val="nil"/>
              <w:left w:val="nil"/>
              <w:bottom w:val="nil"/>
              <w:right w:val="nil"/>
            </w:tcBorders>
            <w:shd w:val="clear" w:color="auto" w:fill="E7E6E6"/>
            <w:vAlign w:val="center"/>
          </w:tcPr>
          <w:p w14:paraId="4327DEEE" w14:textId="77777777" w:rsidR="00E95600" w:rsidRPr="00D93415" w:rsidRDefault="00000000" w:rsidP="006F64F2">
            <w:pPr>
              <w:keepNext/>
              <w:spacing w:line="300" w:lineRule="auto"/>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测试</w:t>
            </w:r>
            <w:r w:rsidRPr="00D93415">
              <w:rPr>
                <w:rFonts w:ascii="Times New Roman" w:eastAsia="宋体" w:hAnsi="Times New Roman" w:cs="Calibri"/>
                <w:b/>
                <w:bCs/>
                <w:sz w:val="20"/>
                <w:szCs w:val="22"/>
                <w:lang w:eastAsia="zh-CN" w:bidi="ar"/>
              </w:rPr>
              <w:t xml:space="preserve"> / </w:t>
            </w:r>
            <w:r w:rsidRPr="00D93415">
              <w:rPr>
                <w:rFonts w:ascii="Times New Roman" w:eastAsia="宋体" w:hAnsi="Times New Roman" w:cs="Calibri"/>
                <w:b/>
                <w:bCs/>
                <w:sz w:val="20"/>
                <w:szCs w:val="22"/>
                <w:lang w:eastAsia="zh-CN" w:bidi="ar"/>
              </w:rPr>
              <w:t>运维工程师</w:t>
            </w:r>
            <w:r w:rsidRPr="00D93415">
              <w:rPr>
                <w:rFonts w:ascii="Times New Roman" w:eastAsia="宋体" w:hAnsi="Times New Roman" w:cs="Calibri"/>
                <w:b/>
                <w:bCs/>
                <w:sz w:val="20"/>
                <w:szCs w:val="22"/>
                <w:lang w:eastAsia="zh-CN" w:bidi="ar"/>
              </w:rPr>
              <w:t xml:space="preserve"> + </w:t>
            </w:r>
            <w:r w:rsidRPr="00D93415">
              <w:rPr>
                <w:rFonts w:ascii="Times New Roman" w:eastAsia="宋体" w:hAnsi="Times New Roman" w:cs="Calibri"/>
                <w:b/>
                <w:bCs/>
                <w:sz w:val="20"/>
                <w:szCs w:val="22"/>
                <w:lang w:eastAsia="zh-CN" w:bidi="ar"/>
              </w:rPr>
              <w:t>前后端开发工程师</w:t>
            </w:r>
          </w:p>
        </w:tc>
        <w:tc>
          <w:tcPr>
            <w:tcW w:w="1439" w:type="dxa"/>
            <w:tcBorders>
              <w:top w:val="nil"/>
              <w:left w:val="nil"/>
              <w:bottom w:val="nil"/>
              <w:right w:val="nil"/>
            </w:tcBorders>
            <w:shd w:val="clear" w:color="auto" w:fill="E7E6E6"/>
            <w:vAlign w:val="center"/>
          </w:tcPr>
          <w:p w14:paraId="6BA03011"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3</w:t>
            </w:r>
          </w:p>
        </w:tc>
        <w:tc>
          <w:tcPr>
            <w:tcW w:w="1219" w:type="dxa"/>
            <w:tcBorders>
              <w:top w:val="nil"/>
              <w:left w:val="nil"/>
              <w:bottom w:val="nil"/>
              <w:right w:val="nil"/>
            </w:tcBorders>
            <w:shd w:val="clear" w:color="auto" w:fill="E7E6E6"/>
            <w:vAlign w:val="center"/>
          </w:tcPr>
          <w:p w14:paraId="7B60F3AF"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60000</w:t>
            </w:r>
          </w:p>
        </w:tc>
        <w:tc>
          <w:tcPr>
            <w:tcW w:w="1440" w:type="dxa"/>
            <w:tcBorders>
              <w:top w:val="nil"/>
              <w:left w:val="nil"/>
              <w:bottom w:val="nil"/>
              <w:right w:val="nil"/>
            </w:tcBorders>
            <w:shd w:val="clear" w:color="auto" w:fill="E7E6E6"/>
            <w:vAlign w:val="center"/>
          </w:tcPr>
          <w:p w14:paraId="517175FC"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2.3</w:t>
            </w:r>
          </w:p>
        </w:tc>
      </w:tr>
      <w:tr w:rsidR="00E95600" w:rsidRPr="00D93415" w14:paraId="0D1412F8" w14:textId="77777777">
        <w:trPr>
          <w:jc w:val="center"/>
        </w:trPr>
        <w:tc>
          <w:tcPr>
            <w:tcW w:w="1204" w:type="dxa"/>
            <w:tcBorders>
              <w:top w:val="nil"/>
              <w:left w:val="nil"/>
              <w:bottom w:val="nil"/>
              <w:right w:val="nil"/>
            </w:tcBorders>
            <w:shd w:val="clear" w:color="auto" w:fill="F2F2F2"/>
            <w:vAlign w:val="center"/>
          </w:tcPr>
          <w:p w14:paraId="03E5E3BD"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3.1</w:t>
            </w:r>
          </w:p>
        </w:tc>
        <w:tc>
          <w:tcPr>
            <w:tcW w:w="1540" w:type="dxa"/>
            <w:tcBorders>
              <w:top w:val="nil"/>
              <w:left w:val="nil"/>
              <w:bottom w:val="nil"/>
              <w:right w:val="nil"/>
            </w:tcBorders>
            <w:shd w:val="clear" w:color="auto" w:fill="F2F2F2"/>
            <w:vAlign w:val="center"/>
          </w:tcPr>
          <w:p w14:paraId="255E842E"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功能测试</w:t>
            </w:r>
          </w:p>
        </w:tc>
        <w:tc>
          <w:tcPr>
            <w:tcW w:w="1258" w:type="dxa"/>
            <w:tcBorders>
              <w:top w:val="nil"/>
              <w:left w:val="nil"/>
              <w:bottom w:val="nil"/>
              <w:right w:val="nil"/>
            </w:tcBorders>
            <w:shd w:val="clear" w:color="auto" w:fill="F2F2F2"/>
            <w:vAlign w:val="center"/>
          </w:tcPr>
          <w:p w14:paraId="3601AD3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测试、优化与安全审计阶段</w:t>
            </w:r>
          </w:p>
        </w:tc>
        <w:tc>
          <w:tcPr>
            <w:tcW w:w="1661" w:type="dxa"/>
            <w:tcBorders>
              <w:top w:val="nil"/>
              <w:left w:val="nil"/>
              <w:bottom w:val="nil"/>
              <w:right w:val="nil"/>
            </w:tcBorders>
            <w:shd w:val="clear" w:color="auto" w:fill="F2F2F2"/>
            <w:vAlign w:val="center"/>
          </w:tcPr>
          <w:p w14:paraId="795F8613"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测试</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运维工程师</w:t>
            </w:r>
          </w:p>
        </w:tc>
        <w:tc>
          <w:tcPr>
            <w:tcW w:w="1439" w:type="dxa"/>
            <w:tcBorders>
              <w:top w:val="nil"/>
              <w:left w:val="nil"/>
              <w:bottom w:val="nil"/>
              <w:right w:val="nil"/>
            </w:tcBorders>
            <w:shd w:val="clear" w:color="auto" w:fill="F2F2F2"/>
            <w:vAlign w:val="center"/>
          </w:tcPr>
          <w:p w14:paraId="60A77858"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w:t>
            </w:r>
          </w:p>
        </w:tc>
        <w:tc>
          <w:tcPr>
            <w:tcW w:w="1219" w:type="dxa"/>
            <w:tcBorders>
              <w:top w:val="nil"/>
              <w:left w:val="nil"/>
              <w:bottom w:val="nil"/>
              <w:right w:val="nil"/>
            </w:tcBorders>
            <w:shd w:val="clear" w:color="auto" w:fill="F2F2F2"/>
            <w:vAlign w:val="center"/>
          </w:tcPr>
          <w:p w14:paraId="13C0A21C"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20000</w:t>
            </w:r>
          </w:p>
        </w:tc>
        <w:tc>
          <w:tcPr>
            <w:tcW w:w="1440" w:type="dxa"/>
            <w:tcBorders>
              <w:top w:val="nil"/>
              <w:left w:val="nil"/>
              <w:bottom w:val="nil"/>
              <w:right w:val="nil"/>
            </w:tcBorders>
            <w:shd w:val="clear" w:color="auto" w:fill="F2F2F2"/>
            <w:vAlign w:val="center"/>
          </w:tcPr>
          <w:p w14:paraId="6017D35A"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2.3</w:t>
            </w:r>
          </w:p>
        </w:tc>
      </w:tr>
      <w:tr w:rsidR="00E95600" w:rsidRPr="00D93415" w14:paraId="78F289C3" w14:textId="77777777">
        <w:trPr>
          <w:jc w:val="center"/>
        </w:trPr>
        <w:tc>
          <w:tcPr>
            <w:tcW w:w="1204" w:type="dxa"/>
            <w:tcBorders>
              <w:top w:val="nil"/>
              <w:left w:val="nil"/>
              <w:bottom w:val="nil"/>
              <w:right w:val="nil"/>
            </w:tcBorders>
            <w:shd w:val="clear" w:color="auto" w:fill="F2F2F2"/>
            <w:vAlign w:val="center"/>
          </w:tcPr>
          <w:p w14:paraId="56285D7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3.2</w:t>
            </w:r>
          </w:p>
        </w:tc>
        <w:tc>
          <w:tcPr>
            <w:tcW w:w="1540" w:type="dxa"/>
            <w:tcBorders>
              <w:top w:val="nil"/>
              <w:left w:val="nil"/>
              <w:bottom w:val="nil"/>
              <w:right w:val="nil"/>
            </w:tcBorders>
            <w:shd w:val="clear" w:color="auto" w:fill="F2F2F2"/>
            <w:vAlign w:val="center"/>
          </w:tcPr>
          <w:p w14:paraId="65960F2B"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性能测试与优化</w:t>
            </w:r>
          </w:p>
        </w:tc>
        <w:tc>
          <w:tcPr>
            <w:tcW w:w="1258" w:type="dxa"/>
            <w:tcBorders>
              <w:top w:val="nil"/>
              <w:left w:val="nil"/>
              <w:bottom w:val="nil"/>
              <w:right w:val="nil"/>
            </w:tcBorders>
            <w:shd w:val="clear" w:color="auto" w:fill="F2F2F2"/>
            <w:vAlign w:val="center"/>
          </w:tcPr>
          <w:p w14:paraId="48D0D14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测试、优化与安全审计阶段</w:t>
            </w:r>
          </w:p>
        </w:tc>
        <w:tc>
          <w:tcPr>
            <w:tcW w:w="1661" w:type="dxa"/>
            <w:tcBorders>
              <w:top w:val="nil"/>
              <w:left w:val="nil"/>
              <w:bottom w:val="nil"/>
              <w:right w:val="nil"/>
            </w:tcBorders>
            <w:shd w:val="clear" w:color="auto" w:fill="F2F2F2"/>
            <w:vAlign w:val="center"/>
          </w:tcPr>
          <w:p w14:paraId="0DF90615" w14:textId="77777777" w:rsidR="00E95600" w:rsidRPr="00D93415" w:rsidRDefault="00000000" w:rsidP="006F64F2">
            <w:pPr>
              <w:keepNext/>
              <w:spacing w:line="300" w:lineRule="auto"/>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测试</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运维工程师</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后端开发工程师</w:t>
            </w:r>
          </w:p>
        </w:tc>
        <w:tc>
          <w:tcPr>
            <w:tcW w:w="1439" w:type="dxa"/>
            <w:tcBorders>
              <w:top w:val="nil"/>
              <w:left w:val="nil"/>
              <w:bottom w:val="nil"/>
              <w:right w:val="nil"/>
            </w:tcBorders>
            <w:shd w:val="clear" w:color="auto" w:fill="F2F2F2"/>
            <w:vAlign w:val="center"/>
          </w:tcPr>
          <w:p w14:paraId="256B0815"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w:t>
            </w:r>
          </w:p>
        </w:tc>
        <w:tc>
          <w:tcPr>
            <w:tcW w:w="1219" w:type="dxa"/>
            <w:tcBorders>
              <w:top w:val="nil"/>
              <w:left w:val="nil"/>
              <w:bottom w:val="nil"/>
              <w:right w:val="nil"/>
            </w:tcBorders>
            <w:shd w:val="clear" w:color="auto" w:fill="F2F2F2"/>
            <w:vAlign w:val="center"/>
          </w:tcPr>
          <w:p w14:paraId="1621C6CD"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20000</w:t>
            </w:r>
          </w:p>
        </w:tc>
        <w:tc>
          <w:tcPr>
            <w:tcW w:w="1440" w:type="dxa"/>
            <w:tcBorders>
              <w:top w:val="nil"/>
              <w:left w:val="nil"/>
              <w:bottom w:val="nil"/>
              <w:right w:val="nil"/>
            </w:tcBorders>
            <w:shd w:val="clear" w:color="auto" w:fill="F2F2F2"/>
            <w:vAlign w:val="center"/>
          </w:tcPr>
          <w:p w14:paraId="28D470A7"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3.1</w:t>
            </w:r>
          </w:p>
        </w:tc>
      </w:tr>
      <w:tr w:rsidR="00E95600" w:rsidRPr="00D93415" w14:paraId="20503B1E" w14:textId="77777777">
        <w:trPr>
          <w:jc w:val="center"/>
        </w:trPr>
        <w:tc>
          <w:tcPr>
            <w:tcW w:w="1204" w:type="dxa"/>
            <w:tcBorders>
              <w:top w:val="nil"/>
              <w:left w:val="nil"/>
              <w:bottom w:val="nil"/>
              <w:right w:val="nil"/>
            </w:tcBorders>
            <w:shd w:val="clear" w:color="auto" w:fill="F2F2F2"/>
            <w:vAlign w:val="center"/>
          </w:tcPr>
          <w:p w14:paraId="0B9BE88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3.3</w:t>
            </w:r>
          </w:p>
        </w:tc>
        <w:tc>
          <w:tcPr>
            <w:tcW w:w="1540" w:type="dxa"/>
            <w:tcBorders>
              <w:top w:val="nil"/>
              <w:left w:val="nil"/>
              <w:bottom w:val="nil"/>
              <w:right w:val="nil"/>
            </w:tcBorders>
            <w:shd w:val="clear" w:color="auto" w:fill="F2F2F2"/>
            <w:vAlign w:val="center"/>
          </w:tcPr>
          <w:p w14:paraId="7734C2C8"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安全测试与审计</w:t>
            </w:r>
          </w:p>
        </w:tc>
        <w:tc>
          <w:tcPr>
            <w:tcW w:w="1258" w:type="dxa"/>
            <w:tcBorders>
              <w:top w:val="nil"/>
              <w:left w:val="nil"/>
              <w:bottom w:val="nil"/>
              <w:right w:val="nil"/>
            </w:tcBorders>
            <w:shd w:val="clear" w:color="auto" w:fill="F2F2F2"/>
            <w:vAlign w:val="center"/>
          </w:tcPr>
          <w:p w14:paraId="3E216BE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测试、优化与安全审计阶段</w:t>
            </w:r>
          </w:p>
        </w:tc>
        <w:tc>
          <w:tcPr>
            <w:tcW w:w="1661" w:type="dxa"/>
            <w:tcBorders>
              <w:top w:val="nil"/>
              <w:left w:val="nil"/>
              <w:bottom w:val="nil"/>
              <w:right w:val="nil"/>
            </w:tcBorders>
            <w:shd w:val="clear" w:color="auto" w:fill="F2F2F2"/>
            <w:vAlign w:val="center"/>
          </w:tcPr>
          <w:p w14:paraId="2334DFC6"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测试</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运维工程师</w:t>
            </w:r>
          </w:p>
        </w:tc>
        <w:tc>
          <w:tcPr>
            <w:tcW w:w="1439" w:type="dxa"/>
            <w:tcBorders>
              <w:top w:val="nil"/>
              <w:left w:val="nil"/>
              <w:bottom w:val="nil"/>
              <w:right w:val="nil"/>
            </w:tcBorders>
            <w:shd w:val="clear" w:color="auto" w:fill="F2F2F2"/>
            <w:vAlign w:val="center"/>
          </w:tcPr>
          <w:p w14:paraId="3E796F85"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0.5</w:t>
            </w:r>
          </w:p>
        </w:tc>
        <w:tc>
          <w:tcPr>
            <w:tcW w:w="1219" w:type="dxa"/>
            <w:tcBorders>
              <w:top w:val="nil"/>
              <w:left w:val="nil"/>
              <w:bottom w:val="nil"/>
              <w:right w:val="nil"/>
            </w:tcBorders>
            <w:shd w:val="clear" w:color="auto" w:fill="F2F2F2"/>
            <w:vAlign w:val="center"/>
          </w:tcPr>
          <w:p w14:paraId="53B80AD2"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10000</w:t>
            </w:r>
          </w:p>
        </w:tc>
        <w:tc>
          <w:tcPr>
            <w:tcW w:w="1440" w:type="dxa"/>
            <w:tcBorders>
              <w:top w:val="nil"/>
              <w:left w:val="nil"/>
              <w:bottom w:val="nil"/>
              <w:right w:val="nil"/>
            </w:tcBorders>
            <w:shd w:val="clear" w:color="auto" w:fill="F2F2F2"/>
            <w:vAlign w:val="center"/>
          </w:tcPr>
          <w:p w14:paraId="5683FB65"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3.1</w:t>
            </w:r>
          </w:p>
        </w:tc>
      </w:tr>
      <w:tr w:rsidR="00E95600" w:rsidRPr="00D93415" w14:paraId="4AF39AE7" w14:textId="77777777">
        <w:trPr>
          <w:jc w:val="center"/>
        </w:trPr>
        <w:tc>
          <w:tcPr>
            <w:tcW w:w="1204" w:type="dxa"/>
            <w:tcBorders>
              <w:top w:val="nil"/>
              <w:left w:val="nil"/>
              <w:bottom w:val="nil"/>
              <w:right w:val="nil"/>
            </w:tcBorders>
            <w:shd w:val="clear" w:color="auto" w:fill="F2F2F2"/>
            <w:vAlign w:val="center"/>
          </w:tcPr>
          <w:p w14:paraId="40F8B72E"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3.4</w:t>
            </w:r>
          </w:p>
        </w:tc>
        <w:tc>
          <w:tcPr>
            <w:tcW w:w="1540" w:type="dxa"/>
            <w:tcBorders>
              <w:top w:val="nil"/>
              <w:left w:val="nil"/>
              <w:bottom w:val="nil"/>
              <w:right w:val="nil"/>
            </w:tcBorders>
            <w:shd w:val="clear" w:color="auto" w:fill="F2F2F2"/>
            <w:vAlign w:val="center"/>
          </w:tcPr>
          <w:p w14:paraId="20982BEA"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兼容性测试与优化</w:t>
            </w:r>
          </w:p>
        </w:tc>
        <w:tc>
          <w:tcPr>
            <w:tcW w:w="1258" w:type="dxa"/>
            <w:tcBorders>
              <w:top w:val="nil"/>
              <w:left w:val="nil"/>
              <w:bottom w:val="nil"/>
              <w:right w:val="nil"/>
            </w:tcBorders>
            <w:shd w:val="clear" w:color="auto" w:fill="F2F2F2"/>
            <w:vAlign w:val="center"/>
          </w:tcPr>
          <w:p w14:paraId="08D97F6F"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测试、优化与安全审计阶段</w:t>
            </w:r>
          </w:p>
        </w:tc>
        <w:tc>
          <w:tcPr>
            <w:tcW w:w="1661" w:type="dxa"/>
            <w:tcBorders>
              <w:top w:val="nil"/>
              <w:left w:val="nil"/>
              <w:bottom w:val="nil"/>
              <w:right w:val="nil"/>
            </w:tcBorders>
            <w:shd w:val="clear" w:color="auto" w:fill="F2F2F2"/>
            <w:vAlign w:val="center"/>
          </w:tcPr>
          <w:p w14:paraId="1AFA8D7C" w14:textId="77777777" w:rsidR="00E95600" w:rsidRPr="00D93415" w:rsidRDefault="00000000" w:rsidP="006F64F2">
            <w:pPr>
              <w:keepNext/>
              <w:spacing w:line="300" w:lineRule="auto"/>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测试</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运维工程师</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前端开发工程师</w:t>
            </w:r>
          </w:p>
        </w:tc>
        <w:tc>
          <w:tcPr>
            <w:tcW w:w="1439" w:type="dxa"/>
            <w:tcBorders>
              <w:top w:val="nil"/>
              <w:left w:val="nil"/>
              <w:bottom w:val="nil"/>
              <w:right w:val="nil"/>
            </w:tcBorders>
            <w:shd w:val="clear" w:color="auto" w:fill="F2F2F2"/>
            <w:vAlign w:val="center"/>
          </w:tcPr>
          <w:p w14:paraId="19127E7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0.5</w:t>
            </w:r>
          </w:p>
        </w:tc>
        <w:tc>
          <w:tcPr>
            <w:tcW w:w="1219" w:type="dxa"/>
            <w:tcBorders>
              <w:top w:val="nil"/>
              <w:left w:val="nil"/>
              <w:bottom w:val="nil"/>
              <w:right w:val="nil"/>
            </w:tcBorders>
            <w:shd w:val="clear" w:color="auto" w:fill="F2F2F2"/>
            <w:vAlign w:val="center"/>
          </w:tcPr>
          <w:p w14:paraId="7589E8A7"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10000</w:t>
            </w:r>
          </w:p>
        </w:tc>
        <w:tc>
          <w:tcPr>
            <w:tcW w:w="1440" w:type="dxa"/>
            <w:tcBorders>
              <w:top w:val="nil"/>
              <w:left w:val="nil"/>
              <w:bottom w:val="nil"/>
              <w:right w:val="nil"/>
            </w:tcBorders>
            <w:shd w:val="clear" w:color="auto" w:fill="F2F2F2"/>
            <w:vAlign w:val="center"/>
          </w:tcPr>
          <w:p w14:paraId="46AF3791"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3.1</w:t>
            </w:r>
          </w:p>
        </w:tc>
      </w:tr>
      <w:tr w:rsidR="00E95600" w:rsidRPr="00D93415" w14:paraId="32C21A9E" w14:textId="77777777">
        <w:trPr>
          <w:jc w:val="center"/>
        </w:trPr>
        <w:tc>
          <w:tcPr>
            <w:tcW w:w="1204" w:type="dxa"/>
            <w:tcBorders>
              <w:top w:val="nil"/>
              <w:left w:val="nil"/>
              <w:bottom w:val="nil"/>
              <w:right w:val="nil"/>
            </w:tcBorders>
            <w:shd w:val="clear" w:color="auto" w:fill="E7E6E6"/>
            <w:vAlign w:val="center"/>
          </w:tcPr>
          <w:p w14:paraId="7E8A78F7"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4</w:t>
            </w:r>
          </w:p>
        </w:tc>
        <w:tc>
          <w:tcPr>
            <w:tcW w:w="1540" w:type="dxa"/>
            <w:tcBorders>
              <w:top w:val="nil"/>
              <w:left w:val="nil"/>
              <w:bottom w:val="nil"/>
              <w:right w:val="nil"/>
            </w:tcBorders>
            <w:shd w:val="clear" w:color="auto" w:fill="E7E6E6"/>
            <w:vAlign w:val="center"/>
          </w:tcPr>
          <w:p w14:paraId="214F8EE6" w14:textId="77777777" w:rsidR="00E95600" w:rsidRPr="00D93415" w:rsidRDefault="00000000" w:rsidP="006F64F2">
            <w:pPr>
              <w:keepNext/>
              <w:spacing w:line="300" w:lineRule="auto"/>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部署上线与发布准备</w:t>
            </w:r>
          </w:p>
        </w:tc>
        <w:tc>
          <w:tcPr>
            <w:tcW w:w="1258" w:type="dxa"/>
            <w:tcBorders>
              <w:top w:val="nil"/>
              <w:left w:val="nil"/>
              <w:bottom w:val="nil"/>
              <w:right w:val="nil"/>
            </w:tcBorders>
            <w:shd w:val="clear" w:color="auto" w:fill="E7E6E6"/>
            <w:vAlign w:val="center"/>
          </w:tcPr>
          <w:p w14:paraId="0429C814"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lang w:eastAsia="zh-CN"/>
              </w:rPr>
            </w:pPr>
            <w:r w:rsidRPr="00D93415">
              <w:rPr>
                <w:rFonts w:ascii="Times New Roman" w:eastAsia="宋体" w:hAnsi="Times New Roman" w:cs="Calibri"/>
                <w:b/>
                <w:bCs/>
                <w:sz w:val="20"/>
                <w:szCs w:val="22"/>
                <w:lang w:eastAsia="zh-CN" w:bidi="ar"/>
              </w:rPr>
              <w:t>部署上线与发布准备阶段</w:t>
            </w:r>
          </w:p>
        </w:tc>
        <w:tc>
          <w:tcPr>
            <w:tcW w:w="1661" w:type="dxa"/>
            <w:tcBorders>
              <w:top w:val="nil"/>
              <w:left w:val="nil"/>
              <w:bottom w:val="nil"/>
              <w:right w:val="nil"/>
            </w:tcBorders>
            <w:shd w:val="clear" w:color="auto" w:fill="E7E6E6"/>
            <w:vAlign w:val="center"/>
          </w:tcPr>
          <w:p w14:paraId="51ED556C" w14:textId="77777777" w:rsidR="00E95600" w:rsidRPr="00D93415" w:rsidRDefault="00000000" w:rsidP="006F64F2">
            <w:pPr>
              <w:keepNext/>
              <w:spacing w:line="300" w:lineRule="auto"/>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全体成员</w:t>
            </w:r>
          </w:p>
        </w:tc>
        <w:tc>
          <w:tcPr>
            <w:tcW w:w="1439" w:type="dxa"/>
            <w:tcBorders>
              <w:top w:val="nil"/>
              <w:left w:val="nil"/>
              <w:bottom w:val="nil"/>
              <w:right w:val="nil"/>
            </w:tcBorders>
            <w:shd w:val="clear" w:color="auto" w:fill="E7E6E6"/>
            <w:vAlign w:val="center"/>
          </w:tcPr>
          <w:p w14:paraId="18F2E5E1"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2</w:t>
            </w:r>
          </w:p>
        </w:tc>
        <w:tc>
          <w:tcPr>
            <w:tcW w:w="1219" w:type="dxa"/>
            <w:tcBorders>
              <w:top w:val="nil"/>
              <w:left w:val="nil"/>
              <w:bottom w:val="nil"/>
              <w:right w:val="nil"/>
            </w:tcBorders>
            <w:shd w:val="clear" w:color="auto" w:fill="E7E6E6"/>
            <w:vAlign w:val="center"/>
          </w:tcPr>
          <w:p w14:paraId="3969B3D1"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80000</w:t>
            </w:r>
          </w:p>
        </w:tc>
        <w:tc>
          <w:tcPr>
            <w:tcW w:w="1440" w:type="dxa"/>
            <w:tcBorders>
              <w:top w:val="nil"/>
              <w:left w:val="nil"/>
              <w:bottom w:val="nil"/>
              <w:right w:val="nil"/>
            </w:tcBorders>
            <w:shd w:val="clear" w:color="auto" w:fill="E7E6E6"/>
            <w:vAlign w:val="center"/>
          </w:tcPr>
          <w:p w14:paraId="272432E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3.4</w:t>
            </w:r>
          </w:p>
        </w:tc>
      </w:tr>
      <w:tr w:rsidR="00E95600" w:rsidRPr="00D93415" w14:paraId="7CB6CE91" w14:textId="77777777">
        <w:trPr>
          <w:jc w:val="center"/>
        </w:trPr>
        <w:tc>
          <w:tcPr>
            <w:tcW w:w="1204" w:type="dxa"/>
            <w:tcBorders>
              <w:top w:val="nil"/>
              <w:left w:val="nil"/>
              <w:bottom w:val="nil"/>
              <w:right w:val="nil"/>
            </w:tcBorders>
            <w:shd w:val="clear" w:color="auto" w:fill="F2F2F2"/>
            <w:vAlign w:val="center"/>
          </w:tcPr>
          <w:p w14:paraId="5B83F08B"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4.1</w:t>
            </w:r>
          </w:p>
        </w:tc>
        <w:tc>
          <w:tcPr>
            <w:tcW w:w="1540" w:type="dxa"/>
            <w:tcBorders>
              <w:top w:val="nil"/>
              <w:left w:val="nil"/>
              <w:bottom w:val="nil"/>
              <w:right w:val="nil"/>
            </w:tcBorders>
            <w:shd w:val="clear" w:color="auto" w:fill="F2F2F2"/>
            <w:vAlign w:val="center"/>
          </w:tcPr>
          <w:p w14:paraId="6FAFF9D5"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生产环境搭建</w:t>
            </w:r>
          </w:p>
        </w:tc>
        <w:tc>
          <w:tcPr>
            <w:tcW w:w="1258" w:type="dxa"/>
            <w:tcBorders>
              <w:top w:val="nil"/>
              <w:left w:val="nil"/>
              <w:bottom w:val="nil"/>
              <w:right w:val="nil"/>
            </w:tcBorders>
            <w:shd w:val="clear" w:color="auto" w:fill="F2F2F2"/>
            <w:vAlign w:val="center"/>
          </w:tcPr>
          <w:p w14:paraId="4D104B73"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部署上线与发布准备阶段</w:t>
            </w:r>
          </w:p>
        </w:tc>
        <w:tc>
          <w:tcPr>
            <w:tcW w:w="1661" w:type="dxa"/>
            <w:tcBorders>
              <w:top w:val="nil"/>
              <w:left w:val="nil"/>
              <w:bottom w:val="nil"/>
              <w:right w:val="nil"/>
            </w:tcBorders>
            <w:shd w:val="clear" w:color="auto" w:fill="F2F2F2"/>
            <w:vAlign w:val="center"/>
          </w:tcPr>
          <w:p w14:paraId="052B6A59"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测试</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运维工程师</w:t>
            </w:r>
          </w:p>
        </w:tc>
        <w:tc>
          <w:tcPr>
            <w:tcW w:w="1439" w:type="dxa"/>
            <w:tcBorders>
              <w:top w:val="nil"/>
              <w:left w:val="nil"/>
              <w:bottom w:val="nil"/>
              <w:right w:val="nil"/>
            </w:tcBorders>
            <w:shd w:val="clear" w:color="auto" w:fill="F2F2F2"/>
            <w:vAlign w:val="center"/>
          </w:tcPr>
          <w:p w14:paraId="6D9B9D90"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0.5</w:t>
            </w:r>
          </w:p>
        </w:tc>
        <w:tc>
          <w:tcPr>
            <w:tcW w:w="1219" w:type="dxa"/>
            <w:tcBorders>
              <w:top w:val="nil"/>
              <w:left w:val="nil"/>
              <w:bottom w:val="nil"/>
              <w:right w:val="nil"/>
            </w:tcBorders>
            <w:shd w:val="clear" w:color="auto" w:fill="F2F2F2"/>
            <w:vAlign w:val="center"/>
          </w:tcPr>
          <w:p w14:paraId="05F8973A"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25000</w:t>
            </w:r>
          </w:p>
        </w:tc>
        <w:tc>
          <w:tcPr>
            <w:tcW w:w="1440" w:type="dxa"/>
            <w:tcBorders>
              <w:top w:val="nil"/>
              <w:left w:val="nil"/>
              <w:bottom w:val="nil"/>
              <w:right w:val="nil"/>
            </w:tcBorders>
            <w:shd w:val="clear" w:color="auto" w:fill="F2F2F2"/>
            <w:vAlign w:val="center"/>
          </w:tcPr>
          <w:p w14:paraId="2CCE2D91"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3.4</w:t>
            </w:r>
          </w:p>
        </w:tc>
      </w:tr>
      <w:tr w:rsidR="00E95600" w:rsidRPr="00D93415" w14:paraId="71978A17" w14:textId="77777777">
        <w:trPr>
          <w:jc w:val="center"/>
        </w:trPr>
        <w:tc>
          <w:tcPr>
            <w:tcW w:w="1204" w:type="dxa"/>
            <w:tcBorders>
              <w:top w:val="nil"/>
              <w:left w:val="nil"/>
              <w:bottom w:val="nil"/>
              <w:right w:val="nil"/>
            </w:tcBorders>
            <w:shd w:val="clear" w:color="auto" w:fill="F2F2F2"/>
            <w:vAlign w:val="center"/>
          </w:tcPr>
          <w:p w14:paraId="0C1F880A"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lastRenderedPageBreak/>
              <w:t>4.2</w:t>
            </w:r>
          </w:p>
        </w:tc>
        <w:tc>
          <w:tcPr>
            <w:tcW w:w="1540" w:type="dxa"/>
            <w:tcBorders>
              <w:top w:val="nil"/>
              <w:left w:val="nil"/>
              <w:bottom w:val="nil"/>
              <w:right w:val="nil"/>
            </w:tcBorders>
            <w:shd w:val="clear" w:color="auto" w:fill="F2F2F2"/>
            <w:vAlign w:val="center"/>
          </w:tcPr>
          <w:p w14:paraId="30B2A8BF"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项目部署与配置</w:t>
            </w:r>
          </w:p>
        </w:tc>
        <w:tc>
          <w:tcPr>
            <w:tcW w:w="1258" w:type="dxa"/>
            <w:tcBorders>
              <w:top w:val="nil"/>
              <w:left w:val="nil"/>
              <w:bottom w:val="nil"/>
              <w:right w:val="nil"/>
            </w:tcBorders>
            <w:shd w:val="clear" w:color="auto" w:fill="F2F2F2"/>
            <w:vAlign w:val="center"/>
          </w:tcPr>
          <w:p w14:paraId="51007B4E"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部署上线与发布准备阶段</w:t>
            </w:r>
          </w:p>
        </w:tc>
        <w:tc>
          <w:tcPr>
            <w:tcW w:w="1661" w:type="dxa"/>
            <w:tcBorders>
              <w:top w:val="nil"/>
              <w:left w:val="nil"/>
              <w:bottom w:val="nil"/>
              <w:right w:val="nil"/>
            </w:tcBorders>
            <w:shd w:val="clear" w:color="auto" w:fill="F2F2F2"/>
            <w:vAlign w:val="center"/>
          </w:tcPr>
          <w:p w14:paraId="1A8749F6" w14:textId="77777777" w:rsidR="00E95600" w:rsidRPr="00D93415" w:rsidRDefault="00000000" w:rsidP="006F64F2">
            <w:pPr>
              <w:keepNext/>
              <w:spacing w:line="300" w:lineRule="auto"/>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测试</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运维工程师</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后端开发工程师</w:t>
            </w:r>
          </w:p>
        </w:tc>
        <w:tc>
          <w:tcPr>
            <w:tcW w:w="1439" w:type="dxa"/>
            <w:tcBorders>
              <w:top w:val="nil"/>
              <w:left w:val="nil"/>
              <w:bottom w:val="nil"/>
              <w:right w:val="nil"/>
            </w:tcBorders>
            <w:shd w:val="clear" w:color="auto" w:fill="F2F2F2"/>
            <w:vAlign w:val="center"/>
          </w:tcPr>
          <w:p w14:paraId="532D280D"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0.7</w:t>
            </w:r>
          </w:p>
        </w:tc>
        <w:tc>
          <w:tcPr>
            <w:tcW w:w="1219" w:type="dxa"/>
            <w:tcBorders>
              <w:top w:val="nil"/>
              <w:left w:val="nil"/>
              <w:bottom w:val="nil"/>
              <w:right w:val="nil"/>
            </w:tcBorders>
            <w:shd w:val="clear" w:color="auto" w:fill="F2F2F2"/>
            <w:vAlign w:val="center"/>
          </w:tcPr>
          <w:p w14:paraId="066651B8"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25000</w:t>
            </w:r>
          </w:p>
        </w:tc>
        <w:tc>
          <w:tcPr>
            <w:tcW w:w="1440" w:type="dxa"/>
            <w:tcBorders>
              <w:top w:val="nil"/>
              <w:left w:val="nil"/>
              <w:bottom w:val="nil"/>
              <w:right w:val="nil"/>
            </w:tcBorders>
            <w:shd w:val="clear" w:color="auto" w:fill="F2F2F2"/>
            <w:vAlign w:val="center"/>
          </w:tcPr>
          <w:p w14:paraId="1E59AEE7"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4.1</w:t>
            </w:r>
          </w:p>
        </w:tc>
      </w:tr>
      <w:tr w:rsidR="00E95600" w:rsidRPr="00D93415" w14:paraId="68EAF3F9" w14:textId="77777777">
        <w:trPr>
          <w:jc w:val="center"/>
        </w:trPr>
        <w:tc>
          <w:tcPr>
            <w:tcW w:w="1204" w:type="dxa"/>
            <w:tcBorders>
              <w:top w:val="nil"/>
              <w:left w:val="nil"/>
              <w:bottom w:val="nil"/>
              <w:right w:val="nil"/>
            </w:tcBorders>
            <w:shd w:val="clear" w:color="auto" w:fill="F2F2F2"/>
            <w:vAlign w:val="center"/>
          </w:tcPr>
          <w:p w14:paraId="5D997AB5"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4.3</w:t>
            </w:r>
          </w:p>
        </w:tc>
        <w:tc>
          <w:tcPr>
            <w:tcW w:w="1540" w:type="dxa"/>
            <w:tcBorders>
              <w:top w:val="nil"/>
              <w:left w:val="nil"/>
              <w:bottom w:val="nil"/>
              <w:right w:val="nil"/>
            </w:tcBorders>
            <w:shd w:val="clear" w:color="auto" w:fill="F2F2F2"/>
            <w:vAlign w:val="center"/>
          </w:tcPr>
          <w:p w14:paraId="64055063"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文档编制与移交</w:t>
            </w:r>
          </w:p>
        </w:tc>
        <w:tc>
          <w:tcPr>
            <w:tcW w:w="1258" w:type="dxa"/>
            <w:tcBorders>
              <w:top w:val="nil"/>
              <w:left w:val="nil"/>
              <w:bottom w:val="nil"/>
              <w:right w:val="nil"/>
            </w:tcBorders>
            <w:shd w:val="clear" w:color="auto" w:fill="F2F2F2"/>
            <w:vAlign w:val="center"/>
          </w:tcPr>
          <w:p w14:paraId="3AE9CF9D"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部署上线与发布准备阶段</w:t>
            </w:r>
          </w:p>
        </w:tc>
        <w:tc>
          <w:tcPr>
            <w:tcW w:w="1661" w:type="dxa"/>
            <w:tcBorders>
              <w:top w:val="nil"/>
              <w:left w:val="nil"/>
              <w:bottom w:val="nil"/>
              <w:right w:val="nil"/>
            </w:tcBorders>
            <w:shd w:val="clear" w:color="auto" w:fill="F2F2F2"/>
            <w:vAlign w:val="center"/>
          </w:tcPr>
          <w:p w14:paraId="36CE9839"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全体成员</w:t>
            </w:r>
          </w:p>
        </w:tc>
        <w:tc>
          <w:tcPr>
            <w:tcW w:w="1439" w:type="dxa"/>
            <w:tcBorders>
              <w:top w:val="nil"/>
              <w:left w:val="nil"/>
              <w:bottom w:val="nil"/>
              <w:right w:val="nil"/>
            </w:tcBorders>
            <w:shd w:val="clear" w:color="auto" w:fill="F2F2F2"/>
            <w:vAlign w:val="center"/>
          </w:tcPr>
          <w:p w14:paraId="2EB2828C"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0.5</w:t>
            </w:r>
          </w:p>
        </w:tc>
        <w:tc>
          <w:tcPr>
            <w:tcW w:w="1219" w:type="dxa"/>
            <w:tcBorders>
              <w:top w:val="nil"/>
              <w:left w:val="nil"/>
              <w:bottom w:val="nil"/>
              <w:right w:val="nil"/>
            </w:tcBorders>
            <w:shd w:val="clear" w:color="auto" w:fill="F2F2F2"/>
            <w:vAlign w:val="center"/>
          </w:tcPr>
          <w:p w14:paraId="11470569"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20000</w:t>
            </w:r>
          </w:p>
        </w:tc>
        <w:tc>
          <w:tcPr>
            <w:tcW w:w="1440" w:type="dxa"/>
            <w:tcBorders>
              <w:top w:val="nil"/>
              <w:left w:val="nil"/>
              <w:bottom w:val="nil"/>
              <w:right w:val="nil"/>
            </w:tcBorders>
            <w:shd w:val="clear" w:color="auto" w:fill="F2F2F2"/>
            <w:vAlign w:val="center"/>
          </w:tcPr>
          <w:p w14:paraId="6CA74ABC"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4.2</w:t>
            </w:r>
          </w:p>
        </w:tc>
      </w:tr>
      <w:tr w:rsidR="00E95600" w:rsidRPr="00D93415" w14:paraId="6334CB6A" w14:textId="77777777">
        <w:trPr>
          <w:jc w:val="center"/>
        </w:trPr>
        <w:tc>
          <w:tcPr>
            <w:tcW w:w="1204" w:type="dxa"/>
            <w:tcBorders>
              <w:top w:val="nil"/>
              <w:left w:val="nil"/>
              <w:bottom w:val="nil"/>
              <w:right w:val="nil"/>
            </w:tcBorders>
            <w:shd w:val="clear" w:color="auto" w:fill="F2F2F2"/>
            <w:vAlign w:val="center"/>
          </w:tcPr>
          <w:p w14:paraId="189E8408"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4.4</w:t>
            </w:r>
          </w:p>
        </w:tc>
        <w:tc>
          <w:tcPr>
            <w:tcW w:w="1540" w:type="dxa"/>
            <w:tcBorders>
              <w:top w:val="nil"/>
              <w:left w:val="nil"/>
              <w:bottom w:val="nil"/>
              <w:right w:val="nil"/>
            </w:tcBorders>
            <w:shd w:val="clear" w:color="auto" w:fill="F2F2F2"/>
            <w:vAlign w:val="center"/>
          </w:tcPr>
          <w:p w14:paraId="143BE1F4"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上线验收与发布</w:t>
            </w:r>
          </w:p>
        </w:tc>
        <w:tc>
          <w:tcPr>
            <w:tcW w:w="1258" w:type="dxa"/>
            <w:tcBorders>
              <w:top w:val="nil"/>
              <w:left w:val="nil"/>
              <w:bottom w:val="nil"/>
              <w:right w:val="nil"/>
            </w:tcBorders>
            <w:shd w:val="clear" w:color="auto" w:fill="F2F2F2"/>
            <w:vAlign w:val="center"/>
          </w:tcPr>
          <w:p w14:paraId="58580636"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lang w:eastAsia="zh-CN"/>
              </w:rPr>
            </w:pPr>
            <w:r w:rsidRPr="00D93415">
              <w:rPr>
                <w:rFonts w:ascii="Times New Roman" w:eastAsia="宋体" w:hAnsi="Times New Roman" w:cs="Calibri"/>
                <w:b/>
                <w:bCs/>
                <w:sz w:val="20"/>
                <w:szCs w:val="20"/>
                <w:lang w:eastAsia="zh-CN" w:bidi="ar"/>
              </w:rPr>
              <w:t>部署上线与发布准备阶段</w:t>
            </w:r>
          </w:p>
        </w:tc>
        <w:tc>
          <w:tcPr>
            <w:tcW w:w="1661" w:type="dxa"/>
            <w:tcBorders>
              <w:top w:val="nil"/>
              <w:left w:val="nil"/>
              <w:bottom w:val="nil"/>
              <w:right w:val="nil"/>
            </w:tcBorders>
            <w:shd w:val="clear" w:color="auto" w:fill="F2F2F2"/>
            <w:vAlign w:val="center"/>
          </w:tcPr>
          <w:p w14:paraId="43F324C7" w14:textId="77777777" w:rsidR="00E95600" w:rsidRPr="00D93415" w:rsidRDefault="00000000" w:rsidP="006F64F2">
            <w:pPr>
              <w:keepNext/>
              <w:spacing w:line="300" w:lineRule="auto"/>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项目经理</w:t>
            </w:r>
            <w:r w:rsidRPr="00D93415">
              <w:rPr>
                <w:rFonts w:ascii="Times New Roman" w:eastAsia="宋体" w:hAnsi="Times New Roman" w:cs="Calibri"/>
                <w:b/>
                <w:bCs/>
                <w:sz w:val="20"/>
                <w:szCs w:val="20"/>
                <w:lang w:eastAsia="zh-CN" w:bidi="ar"/>
              </w:rPr>
              <w:t xml:space="preserve"> + </w:t>
            </w:r>
            <w:r w:rsidRPr="00D93415">
              <w:rPr>
                <w:rFonts w:ascii="Times New Roman" w:eastAsia="宋体" w:hAnsi="Times New Roman" w:cs="Calibri"/>
                <w:b/>
                <w:bCs/>
                <w:sz w:val="20"/>
                <w:szCs w:val="20"/>
                <w:lang w:eastAsia="zh-CN" w:bidi="ar"/>
              </w:rPr>
              <w:t>甲方</w:t>
            </w:r>
          </w:p>
        </w:tc>
        <w:tc>
          <w:tcPr>
            <w:tcW w:w="1439" w:type="dxa"/>
            <w:tcBorders>
              <w:top w:val="nil"/>
              <w:left w:val="nil"/>
              <w:bottom w:val="nil"/>
              <w:right w:val="nil"/>
            </w:tcBorders>
            <w:shd w:val="clear" w:color="auto" w:fill="F2F2F2"/>
            <w:vAlign w:val="center"/>
          </w:tcPr>
          <w:p w14:paraId="61D6B3FE"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0.3</w:t>
            </w:r>
          </w:p>
        </w:tc>
        <w:tc>
          <w:tcPr>
            <w:tcW w:w="1219" w:type="dxa"/>
            <w:tcBorders>
              <w:top w:val="nil"/>
              <w:left w:val="nil"/>
              <w:bottom w:val="nil"/>
              <w:right w:val="nil"/>
            </w:tcBorders>
            <w:shd w:val="clear" w:color="auto" w:fill="F2F2F2"/>
            <w:vAlign w:val="center"/>
          </w:tcPr>
          <w:p w14:paraId="04C3FEFA" w14:textId="77777777" w:rsidR="00E95600" w:rsidRPr="00D93415" w:rsidRDefault="00000000" w:rsidP="006F64F2">
            <w:pPr>
              <w:keepNext/>
              <w:spacing w:line="300" w:lineRule="auto"/>
              <w:jc w:val="right"/>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10000</w:t>
            </w:r>
          </w:p>
        </w:tc>
        <w:tc>
          <w:tcPr>
            <w:tcW w:w="1440" w:type="dxa"/>
            <w:tcBorders>
              <w:top w:val="nil"/>
              <w:left w:val="nil"/>
              <w:bottom w:val="nil"/>
              <w:right w:val="nil"/>
            </w:tcBorders>
            <w:shd w:val="clear" w:color="auto" w:fill="F2F2F2"/>
            <w:vAlign w:val="center"/>
          </w:tcPr>
          <w:p w14:paraId="6E197F47" w14:textId="77777777" w:rsidR="00E95600" w:rsidRPr="00D93415" w:rsidRDefault="00000000" w:rsidP="006F64F2">
            <w:pPr>
              <w:keepNext/>
              <w:spacing w:line="300" w:lineRule="auto"/>
              <w:jc w:val="center"/>
              <w:textAlignment w:val="center"/>
              <w:rPr>
                <w:rFonts w:ascii="Times New Roman" w:eastAsia="宋体" w:hAnsi="Times New Roman" w:cs="Calibri"/>
                <w:b/>
                <w:bCs/>
                <w:sz w:val="20"/>
                <w:szCs w:val="20"/>
              </w:rPr>
            </w:pPr>
            <w:r w:rsidRPr="00D93415">
              <w:rPr>
                <w:rFonts w:ascii="Times New Roman" w:eastAsia="宋体" w:hAnsi="Times New Roman" w:cs="Calibri"/>
                <w:b/>
                <w:bCs/>
                <w:sz w:val="20"/>
                <w:szCs w:val="20"/>
                <w:lang w:eastAsia="zh-CN" w:bidi="ar"/>
              </w:rPr>
              <w:t>4.3</w:t>
            </w:r>
          </w:p>
        </w:tc>
      </w:tr>
      <w:tr w:rsidR="00E95600" w:rsidRPr="00D93415" w14:paraId="2E1EE887" w14:textId="77777777">
        <w:trPr>
          <w:jc w:val="center"/>
        </w:trPr>
        <w:tc>
          <w:tcPr>
            <w:tcW w:w="1204" w:type="dxa"/>
            <w:tcBorders>
              <w:top w:val="nil"/>
              <w:left w:val="nil"/>
              <w:bottom w:val="single" w:sz="12" w:space="0" w:color="auto"/>
              <w:right w:val="nil"/>
            </w:tcBorders>
            <w:shd w:val="clear" w:color="auto" w:fill="FFFF00"/>
            <w:noWrap/>
            <w:vAlign w:val="center"/>
          </w:tcPr>
          <w:p w14:paraId="7B6C8ED3" w14:textId="77777777" w:rsidR="00E95600" w:rsidRPr="00D93415" w:rsidRDefault="00000000" w:rsidP="006F64F2">
            <w:pPr>
              <w:keepNext/>
              <w:spacing w:line="300" w:lineRule="auto"/>
              <w:jc w:val="center"/>
              <w:textAlignment w:val="bottom"/>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合计</w:t>
            </w:r>
          </w:p>
        </w:tc>
        <w:tc>
          <w:tcPr>
            <w:tcW w:w="1540" w:type="dxa"/>
            <w:tcBorders>
              <w:top w:val="nil"/>
              <w:left w:val="nil"/>
              <w:bottom w:val="single" w:sz="12" w:space="0" w:color="auto"/>
              <w:right w:val="nil"/>
            </w:tcBorders>
            <w:shd w:val="clear" w:color="auto" w:fill="FFFF00"/>
            <w:noWrap/>
            <w:vAlign w:val="center"/>
          </w:tcPr>
          <w:p w14:paraId="0EB03562" w14:textId="77777777" w:rsidR="00E95600" w:rsidRPr="00D93415" w:rsidRDefault="00E95600" w:rsidP="006F64F2">
            <w:pPr>
              <w:keepNext/>
              <w:spacing w:line="300" w:lineRule="auto"/>
              <w:rPr>
                <w:rFonts w:ascii="Times New Roman" w:eastAsia="宋体" w:hAnsi="Times New Roman" w:cs="宋体"/>
                <w:b/>
                <w:sz w:val="20"/>
                <w:szCs w:val="22"/>
              </w:rPr>
            </w:pPr>
          </w:p>
        </w:tc>
        <w:tc>
          <w:tcPr>
            <w:tcW w:w="1258" w:type="dxa"/>
            <w:tcBorders>
              <w:top w:val="nil"/>
              <w:left w:val="nil"/>
              <w:bottom w:val="single" w:sz="12" w:space="0" w:color="auto"/>
              <w:right w:val="nil"/>
            </w:tcBorders>
            <w:shd w:val="clear" w:color="auto" w:fill="FFFF00"/>
            <w:noWrap/>
            <w:vAlign w:val="center"/>
          </w:tcPr>
          <w:p w14:paraId="18FCA67A" w14:textId="77777777" w:rsidR="00E95600" w:rsidRPr="00D93415" w:rsidRDefault="00E95600" w:rsidP="006F64F2">
            <w:pPr>
              <w:keepNext/>
              <w:spacing w:line="300" w:lineRule="auto"/>
              <w:jc w:val="center"/>
              <w:rPr>
                <w:rFonts w:ascii="Times New Roman" w:eastAsia="宋体" w:hAnsi="Times New Roman" w:cs="宋体"/>
                <w:b/>
                <w:sz w:val="20"/>
                <w:szCs w:val="22"/>
              </w:rPr>
            </w:pPr>
          </w:p>
        </w:tc>
        <w:tc>
          <w:tcPr>
            <w:tcW w:w="1661" w:type="dxa"/>
            <w:tcBorders>
              <w:top w:val="nil"/>
              <w:left w:val="nil"/>
              <w:bottom w:val="single" w:sz="12" w:space="0" w:color="auto"/>
              <w:right w:val="nil"/>
            </w:tcBorders>
            <w:shd w:val="clear" w:color="auto" w:fill="FFFF00"/>
            <w:noWrap/>
            <w:vAlign w:val="center"/>
          </w:tcPr>
          <w:p w14:paraId="2F8B60CD" w14:textId="77777777" w:rsidR="00E95600" w:rsidRPr="00D93415" w:rsidRDefault="00E95600" w:rsidP="006F64F2">
            <w:pPr>
              <w:keepNext/>
              <w:spacing w:line="300" w:lineRule="auto"/>
              <w:rPr>
                <w:rFonts w:ascii="Times New Roman" w:eastAsia="宋体" w:hAnsi="Times New Roman" w:cs="宋体"/>
                <w:b/>
                <w:sz w:val="20"/>
                <w:szCs w:val="22"/>
              </w:rPr>
            </w:pPr>
          </w:p>
        </w:tc>
        <w:tc>
          <w:tcPr>
            <w:tcW w:w="1439" w:type="dxa"/>
            <w:tcBorders>
              <w:top w:val="nil"/>
              <w:left w:val="nil"/>
              <w:bottom w:val="single" w:sz="12" w:space="0" w:color="auto"/>
              <w:right w:val="nil"/>
            </w:tcBorders>
            <w:shd w:val="clear" w:color="auto" w:fill="FFFF00"/>
            <w:noWrap/>
            <w:vAlign w:val="center"/>
          </w:tcPr>
          <w:p w14:paraId="110D6115" w14:textId="77777777" w:rsidR="00E95600" w:rsidRPr="00D93415" w:rsidRDefault="00000000" w:rsidP="006F64F2">
            <w:pPr>
              <w:keepNext/>
              <w:spacing w:line="300" w:lineRule="auto"/>
              <w:jc w:val="center"/>
              <w:textAlignment w:val="bottom"/>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14</w:t>
            </w:r>
          </w:p>
        </w:tc>
        <w:tc>
          <w:tcPr>
            <w:tcW w:w="1219" w:type="dxa"/>
            <w:tcBorders>
              <w:top w:val="nil"/>
              <w:left w:val="nil"/>
              <w:bottom w:val="single" w:sz="12" w:space="0" w:color="auto"/>
              <w:right w:val="nil"/>
            </w:tcBorders>
            <w:shd w:val="clear" w:color="auto" w:fill="FFFF00"/>
            <w:noWrap/>
            <w:vAlign w:val="center"/>
          </w:tcPr>
          <w:p w14:paraId="4952167B" w14:textId="77777777" w:rsidR="00E95600" w:rsidRPr="00D93415" w:rsidRDefault="00000000" w:rsidP="006F64F2">
            <w:pPr>
              <w:keepNext/>
              <w:spacing w:line="300" w:lineRule="auto"/>
              <w:jc w:val="right"/>
              <w:textAlignment w:val="bottom"/>
              <w:rPr>
                <w:rFonts w:ascii="Times New Roman" w:eastAsia="宋体" w:hAnsi="Times New Roman" w:cs="Calibri"/>
                <w:b/>
                <w:bCs/>
                <w:sz w:val="20"/>
                <w:szCs w:val="22"/>
              </w:rPr>
            </w:pPr>
            <w:r w:rsidRPr="00D93415">
              <w:rPr>
                <w:rFonts w:ascii="Times New Roman" w:eastAsia="宋体" w:hAnsi="Times New Roman" w:cs="Calibri"/>
                <w:b/>
                <w:bCs/>
                <w:sz w:val="20"/>
                <w:szCs w:val="22"/>
                <w:lang w:eastAsia="zh-CN" w:bidi="ar"/>
              </w:rPr>
              <w:t>500000</w:t>
            </w:r>
          </w:p>
        </w:tc>
        <w:tc>
          <w:tcPr>
            <w:tcW w:w="1440" w:type="dxa"/>
            <w:tcBorders>
              <w:top w:val="nil"/>
              <w:left w:val="nil"/>
              <w:bottom w:val="single" w:sz="12" w:space="0" w:color="auto"/>
              <w:right w:val="nil"/>
            </w:tcBorders>
            <w:shd w:val="clear" w:color="auto" w:fill="FFFF00"/>
            <w:noWrap/>
            <w:vAlign w:val="center"/>
          </w:tcPr>
          <w:p w14:paraId="6D353AD5" w14:textId="77777777" w:rsidR="00E95600" w:rsidRPr="00D93415" w:rsidRDefault="00E95600" w:rsidP="006F64F2">
            <w:pPr>
              <w:keepNext/>
              <w:spacing w:line="300" w:lineRule="auto"/>
              <w:jc w:val="center"/>
              <w:rPr>
                <w:rFonts w:ascii="Times New Roman" w:eastAsia="宋体" w:hAnsi="Times New Roman" w:cs="宋体"/>
                <w:b/>
                <w:sz w:val="20"/>
                <w:szCs w:val="22"/>
              </w:rPr>
            </w:pPr>
          </w:p>
        </w:tc>
      </w:tr>
    </w:tbl>
    <w:p w14:paraId="72CB534A" w14:textId="77777777" w:rsidR="00E95600" w:rsidRPr="00D93415" w:rsidRDefault="00E95600" w:rsidP="006F64F2">
      <w:pPr>
        <w:spacing w:line="300" w:lineRule="auto"/>
        <w:rPr>
          <w:rFonts w:ascii="Times New Roman" w:hAnsi="Times New Roman"/>
        </w:rPr>
      </w:pPr>
    </w:p>
    <w:p w14:paraId="7D472C53" w14:textId="77777777" w:rsidR="00E95600" w:rsidRPr="00D93415" w:rsidRDefault="00000000" w:rsidP="006F64F2">
      <w:pPr>
        <w:pStyle w:val="3"/>
        <w:spacing w:before="0" w:after="0" w:line="300" w:lineRule="auto"/>
        <w:rPr>
          <w:rFonts w:eastAsiaTheme="minorEastAsia"/>
          <w:color w:val="auto"/>
        </w:rPr>
      </w:pPr>
      <w:r w:rsidRPr="00D93415">
        <w:rPr>
          <w:rFonts w:hint="eastAsia"/>
        </w:rPr>
        <w:t>（</w:t>
      </w:r>
      <w:r w:rsidRPr="00D93415">
        <w:rPr>
          <w:rFonts w:hint="eastAsia"/>
        </w:rPr>
        <w:t>2</w:t>
      </w:r>
      <w:r w:rsidRPr="00D93415">
        <w:rPr>
          <w:rFonts w:hint="eastAsia"/>
        </w:rPr>
        <w:t>）项目进度计划</w:t>
      </w:r>
    </w:p>
    <w:p w14:paraId="2E7C6277" w14:textId="77777777" w:rsidR="00E95600" w:rsidRPr="00D93415" w:rsidRDefault="00000000" w:rsidP="006F64F2">
      <w:pPr>
        <w:pStyle w:val="4"/>
        <w:numPr>
          <w:ilvl w:val="0"/>
          <w:numId w:val="8"/>
        </w:numPr>
        <w:spacing w:before="0" w:after="0" w:line="300" w:lineRule="auto"/>
        <w:ind w:firstLineChars="200" w:firstLine="420"/>
        <w:rPr>
          <w:rFonts w:ascii="Times New Roman" w:hAnsi="Times New Roman"/>
          <w:b/>
          <w:bCs/>
          <w:color w:val="auto"/>
          <w:sz w:val="21"/>
          <w:szCs w:val="21"/>
        </w:rPr>
      </w:pPr>
      <w:r w:rsidRPr="00D93415">
        <w:rPr>
          <w:rFonts w:ascii="Times New Roman" w:hAnsi="Times New Roman" w:hint="eastAsia"/>
          <w:b/>
          <w:bCs/>
          <w:color w:val="auto"/>
          <w:sz w:val="21"/>
          <w:szCs w:val="21"/>
        </w:rPr>
        <w:t>甘特图</w:t>
      </w:r>
    </w:p>
    <w:p w14:paraId="74DA41E0" w14:textId="77777777" w:rsidR="00E95600" w:rsidRPr="00D93415" w:rsidRDefault="00000000" w:rsidP="006F64F2">
      <w:pPr>
        <w:spacing w:line="300" w:lineRule="auto"/>
        <w:ind w:left="420" w:firstLine="420"/>
        <w:rPr>
          <w:rFonts w:ascii="Times New Roman" w:eastAsia="宋体" w:hAnsi="Times New Roman"/>
          <w:lang w:eastAsia="zh-CN"/>
        </w:rPr>
      </w:pPr>
      <w:r w:rsidRPr="00D93415">
        <w:rPr>
          <w:rFonts w:ascii="Times New Roman" w:eastAsia="宋体" w:hAnsi="Times New Roman" w:hint="eastAsia"/>
          <w:lang w:eastAsia="zh-CN"/>
        </w:rPr>
        <w:t>总周期</w:t>
      </w:r>
      <w:r w:rsidRPr="00D93415">
        <w:rPr>
          <w:rFonts w:ascii="Times New Roman" w:eastAsia="宋体" w:hAnsi="Times New Roman"/>
          <w:lang w:eastAsia="zh-CN"/>
        </w:rPr>
        <w:t xml:space="preserve">14 </w:t>
      </w:r>
      <w:r w:rsidRPr="00D93415">
        <w:rPr>
          <w:rFonts w:ascii="Times New Roman" w:eastAsia="宋体" w:hAnsi="Times New Roman"/>
          <w:lang w:eastAsia="zh-CN"/>
        </w:rPr>
        <w:t>周，自合同生效之日起计算。</w:t>
      </w:r>
      <w:r w:rsidRPr="00D93415">
        <w:rPr>
          <w:rFonts w:ascii="Times New Roman" w:eastAsia="宋体" w:hAnsi="Times New Roman" w:hint="eastAsia"/>
        </w:rPr>
        <w:t>甘特图</w:t>
      </w:r>
      <w:r w:rsidRPr="00D93415">
        <w:rPr>
          <w:rFonts w:ascii="Times New Roman" w:eastAsia="宋体" w:hAnsi="Times New Roman" w:hint="eastAsia"/>
          <w:lang w:eastAsia="zh-CN"/>
        </w:rPr>
        <w:t>如下</w:t>
      </w:r>
    </w:p>
    <w:p w14:paraId="741E15A0" w14:textId="77777777" w:rsidR="00E95600" w:rsidRPr="00D93415" w:rsidRDefault="00000000" w:rsidP="006F64F2">
      <w:pPr>
        <w:spacing w:line="300" w:lineRule="auto"/>
        <w:ind w:left="420" w:firstLine="420"/>
        <w:rPr>
          <w:rFonts w:ascii="Times New Roman" w:eastAsia="宋体" w:hAnsi="Times New Roman"/>
        </w:rPr>
      </w:pPr>
      <w:r w:rsidRPr="00D93415">
        <w:rPr>
          <w:rFonts w:ascii="Times New Roman" w:eastAsia="黑体" w:hAnsi="Times New Roman" w:hint="eastAsia"/>
          <w:b/>
          <w:bCs/>
          <w:noProof/>
          <w:sz w:val="32"/>
          <w:szCs w:val="32"/>
        </w:rPr>
        <w:drawing>
          <wp:inline distT="0" distB="0" distL="0" distR="0" wp14:anchorId="509989E3" wp14:editId="51AC437C">
            <wp:extent cx="4454525" cy="3918585"/>
            <wp:effectExtent l="0" t="0" r="3175" b="5715"/>
            <wp:docPr id="4872952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95279" name="图片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4525" cy="3918585"/>
                    </a:xfrm>
                    <a:prstGeom prst="rect">
                      <a:avLst/>
                    </a:prstGeom>
                  </pic:spPr>
                </pic:pic>
              </a:graphicData>
            </a:graphic>
          </wp:inline>
        </w:drawing>
      </w:r>
    </w:p>
    <w:p w14:paraId="413080A7" w14:textId="77777777" w:rsidR="00E95600" w:rsidRPr="00D93415" w:rsidRDefault="00000000" w:rsidP="006F64F2">
      <w:pPr>
        <w:pStyle w:val="4"/>
        <w:numPr>
          <w:ilvl w:val="0"/>
          <w:numId w:val="8"/>
        </w:numPr>
        <w:spacing w:before="0" w:after="0" w:line="300" w:lineRule="auto"/>
        <w:ind w:firstLineChars="200" w:firstLine="420"/>
        <w:rPr>
          <w:rFonts w:ascii="Times New Roman" w:hAnsi="Times New Roman"/>
          <w:b/>
          <w:bCs/>
          <w:color w:val="auto"/>
          <w:sz w:val="21"/>
          <w:szCs w:val="21"/>
        </w:rPr>
      </w:pPr>
      <w:r w:rsidRPr="00D93415">
        <w:rPr>
          <w:rFonts w:ascii="Times New Roman" w:hAnsi="Times New Roman" w:hint="eastAsia"/>
          <w:b/>
          <w:bCs/>
          <w:color w:val="auto"/>
          <w:sz w:val="21"/>
          <w:szCs w:val="21"/>
        </w:rPr>
        <w:t>网络图与</w:t>
      </w:r>
      <w:r w:rsidRPr="00D93415">
        <w:rPr>
          <w:rFonts w:ascii="Times New Roman" w:hAnsi="Times New Roman"/>
          <w:b/>
          <w:bCs/>
          <w:color w:val="auto"/>
          <w:sz w:val="21"/>
          <w:szCs w:val="21"/>
        </w:rPr>
        <w:t>阶段划分</w:t>
      </w:r>
    </w:p>
    <w:tbl>
      <w:tblPr>
        <w:tblStyle w:val="ae"/>
        <w:tblW w:w="0" w:type="auto"/>
        <w:tblLook w:val="04A0" w:firstRow="1" w:lastRow="0" w:firstColumn="1" w:lastColumn="0" w:noHBand="0" w:noVBand="1"/>
      </w:tblPr>
      <w:tblGrid>
        <w:gridCol w:w="1153"/>
        <w:gridCol w:w="1000"/>
        <w:gridCol w:w="2117"/>
        <w:gridCol w:w="2027"/>
        <w:gridCol w:w="1999"/>
      </w:tblGrid>
      <w:tr w:rsidR="00E95600" w:rsidRPr="00D93415" w14:paraId="508E1FC6" w14:textId="77777777">
        <w:tc>
          <w:tcPr>
            <w:tcW w:w="0" w:type="auto"/>
            <w:vAlign w:val="center"/>
          </w:tcPr>
          <w:p w14:paraId="7CC4654D"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color w:val="222222"/>
              </w:rPr>
              <w:t>阶段</w:t>
            </w:r>
          </w:p>
        </w:tc>
        <w:tc>
          <w:tcPr>
            <w:tcW w:w="0" w:type="auto"/>
            <w:vAlign w:val="center"/>
          </w:tcPr>
          <w:p w14:paraId="156F24A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color w:val="222222"/>
              </w:rPr>
              <w:t>时间范围</w:t>
            </w:r>
          </w:p>
        </w:tc>
        <w:tc>
          <w:tcPr>
            <w:tcW w:w="0" w:type="auto"/>
            <w:vAlign w:val="center"/>
          </w:tcPr>
          <w:p w14:paraId="63DCC618"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color w:val="222222"/>
              </w:rPr>
              <w:t>核心任务</w:t>
            </w:r>
          </w:p>
        </w:tc>
        <w:tc>
          <w:tcPr>
            <w:tcW w:w="0" w:type="auto"/>
            <w:vAlign w:val="center"/>
          </w:tcPr>
          <w:p w14:paraId="27A87ADC"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color w:val="222222"/>
              </w:rPr>
              <w:t>交付物</w:t>
            </w:r>
          </w:p>
        </w:tc>
        <w:tc>
          <w:tcPr>
            <w:tcW w:w="0" w:type="auto"/>
            <w:vAlign w:val="center"/>
          </w:tcPr>
          <w:p w14:paraId="057E123B"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color w:val="222222"/>
              </w:rPr>
              <w:t>责任人</w:t>
            </w:r>
          </w:p>
        </w:tc>
      </w:tr>
      <w:tr w:rsidR="00E95600" w:rsidRPr="00D93415" w14:paraId="27E6C254" w14:textId="77777777">
        <w:tc>
          <w:tcPr>
            <w:tcW w:w="0" w:type="auto"/>
            <w:vAlign w:val="center"/>
          </w:tcPr>
          <w:p w14:paraId="7765CD90" w14:textId="77777777" w:rsidR="00E95600" w:rsidRPr="00D93415" w:rsidRDefault="00000000" w:rsidP="006F64F2">
            <w:pPr>
              <w:spacing w:line="300" w:lineRule="auto"/>
              <w:rPr>
                <w:rFonts w:ascii="Times New Roman" w:hAnsi="Times New Roman"/>
                <w:lang w:eastAsia="zh-CN"/>
              </w:rPr>
            </w:pPr>
            <w:r w:rsidRPr="00D93415">
              <w:rPr>
                <w:rStyle w:val="af"/>
                <w:rFonts w:ascii="宋体" w:eastAsia="宋体" w:hAnsi="宋体" w:cs="宋体" w:hint="eastAsia"/>
                <w:color w:val="222222"/>
                <w:lang w:eastAsia="zh-CN"/>
              </w:rPr>
              <w:t>需求分析与系统设计阶段</w:t>
            </w:r>
          </w:p>
        </w:tc>
        <w:tc>
          <w:tcPr>
            <w:tcW w:w="0" w:type="auto"/>
            <w:vAlign w:val="center"/>
          </w:tcPr>
          <w:p w14:paraId="178BF6F7"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color w:val="222222"/>
              </w:rPr>
              <w:t>第</w:t>
            </w:r>
            <w:r w:rsidRPr="00D93415">
              <w:rPr>
                <w:rFonts w:ascii="Times New Roman" w:hAnsi="Times New Roman" w:cs="Segoe UI"/>
                <w:color w:val="222222"/>
              </w:rPr>
              <w:t xml:space="preserve"> 1-2 </w:t>
            </w:r>
            <w:r w:rsidRPr="00D93415">
              <w:rPr>
                <w:rFonts w:ascii="宋体" w:eastAsia="宋体" w:hAnsi="宋体" w:cs="宋体" w:hint="eastAsia"/>
                <w:color w:val="222222"/>
              </w:rPr>
              <w:t>周</w:t>
            </w:r>
          </w:p>
        </w:tc>
        <w:tc>
          <w:tcPr>
            <w:tcW w:w="0" w:type="auto"/>
            <w:vAlign w:val="center"/>
          </w:tcPr>
          <w:p w14:paraId="6F8E19B3"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需求调研与分析，明确功能边界</w:t>
            </w:r>
          </w:p>
          <w:p w14:paraId="397CDC2B"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lastRenderedPageBreak/>
              <w:t xml:space="preserve">2. </w:t>
            </w:r>
            <w:r w:rsidRPr="00D93415">
              <w:rPr>
                <w:rFonts w:ascii="宋体" w:eastAsia="宋体" w:hAnsi="宋体" w:cs="宋体" w:hint="eastAsia"/>
                <w:color w:val="222222"/>
                <w:lang w:eastAsia="zh-CN"/>
              </w:rPr>
              <w:t>系统架构、数据库、</w:t>
            </w:r>
            <w:r w:rsidRPr="00D93415">
              <w:rPr>
                <w:rFonts w:ascii="Times New Roman" w:hAnsi="Times New Roman" w:cs="Segoe UI"/>
                <w:color w:val="222222"/>
                <w:lang w:eastAsia="zh-CN"/>
              </w:rPr>
              <w:t xml:space="preserve">UI </w:t>
            </w:r>
            <w:r w:rsidRPr="00D93415">
              <w:rPr>
                <w:rFonts w:ascii="宋体" w:eastAsia="宋体" w:hAnsi="宋体" w:cs="宋体" w:hint="eastAsia"/>
                <w:color w:val="222222"/>
                <w:lang w:eastAsia="zh-CN"/>
              </w:rPr>
              <w:t>原型设计</w:t>
            </w:r>
          </w:p>
          <w:p w14:paraId="06172615"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前后端接口规范定义</w:t>
            </w:r>
          </w:p>
          <w:p w14:paraId="411C998B"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t xml:space="preserve">4. </w:t>
            </w:r>
            <w:r w:rsidRPr="00D93415">
              <w:rPr>
                <w:rFonts w:ascii="宋体" w:eastAsia="宋体" w:hAnsi="宋体" w:cs="宋体" w:hint="eastAsia"/>
                <w:color w:val="222222"/>
                <w:lang w:eastAsia="zh-CN"/>
              </w:rPr>
              <w:t>设计文档评审与甲方确认</w:t>
            </w:r>
          </w:p>
        </w:tc>
        <w:tc>
          <w:tcPr>
            <w:tcW w:w="0" w:type="auto"/>
            <w:vAlign w:val="center"/>
          </w:tcPr>
          <w:p w14:paraId="013B3FE4"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lastRenderedPageBreak/>
              <w:t xml:space="preserve">1. </w:t>
            </w:r>
            <w:r w:rsidRPr="00D93415">
              <w:rPr>
                <w:rFonts w:ascii="宋体" w:eastAsia="宋体" w:hAnsi="宋体" w:cs="宋体" w:hint="eastAsia"/>
                <w:color w:val="222222"/>
                <w:lang w:eastAsia="zh-CN"/>
              </w:rPr>
              <w:t>需求规格说明书</w:t>
            </w:r>
          </w:p>
          <w:p w14:paraId="590ED1DD"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系统架构设计文档</w:t>
            </w:r>
          </w:p>
          <w:p w14:paraId="2895E26E"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lastRenderedPageBreak/>
              <w:t xml:space="preserve">3. </w:t>
            </w:r>
            <w:r w:rsidRPr="00D93415">
              <w:rPr>
                <w:rFonts w:ascii="宋体" w:eastAsia="宋体" w:hAnsi="宋体" w:cs="宋体" w:hint="eastAsia"/>
                <w:color w:val="222222"/>
                <w:lang w:eastAsia="zh-CN"/>
              </w:rPr>
              <w:t>数据库设计文档</w:t>
            </w:r>
          </w:p>
          <w:p w14:paraId="191C5E6B"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4. UI </w:t>
            </w:r>
            <w:r w:rsidRPr="00D93415">
              <w:rPr>
                <w:rFonts w:ascii="宋体" w:eastAsia="宋体" w:hAnsi="宋体" w:cs="宋体" w:hint="eastAsia"/>
                <w:color w:val="222222"/>
                <w:lang w:eastAsia="zh-CN"/>
              </w:rPr>
              <w:t>原型图</w:t>
            </w:r>
          </w:p>
          <w:p w14:paraId="705EFB25"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5. </w:t>
            </w:r>
            <w:r w:rsidRPr="00D93415">
              <w:rPr>
                <w:rFonts w:ascii="宋体" w:eastAsia="宋体" w:hAnsi="宋体" w:cs="宋体" w:hint="eastAsia"/>
                <w:color w:val="222222"/>
                <w:lang w:eastAsia="zh-CN"/>
              </w:rPr>
              <w:t>接口规范文档</w:t>
            </w:r>
          </w:p>
          <w:p w14:paraId="06D5B733"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t xml:space="preserve">6. </w:t>
            </w:r>
            <w:r w:rsidRPr="00D93415">
              <w:rPr>
                <w:rFonts w:ascii="宋体" w:eastAsia="宋体" w:hAnsi="宋体" w:cs="宋体" w:hint="eastAsia"/>
                <w:color w:val="222222"/>
                <w:lang w:eastAsia="zh-CN"/>
              </w:rPr>
              <w:t>需求确认单</w:t>
            </w:r>
          </w:p>
        </w:tc>
        <w:tc>
          <w:tcPr>
            <w:tcW w:w="0" w:type="auto"/>
            <w:vAlign w:val="center"/>
          </w:tcPr>
          <w:p w14:paraId="4FE1E3A3"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color w:val="222222"/>
                <w:lang w:eastAsia="zh-CN"/>
              </w:rPr>
              <w:lastRenderedPageBreak/>
              <w:t>项目经理</w:t>
            </w:r>
            <w:r w:rsidRPr="00D93415">
              <w:rPr>
                <w:rFonts w:ascii="Times New Roman" w:hAnsi="Times New Roman" w:cs="Segoe UI"/>
                <w:color w:val="222222"/>
                <w:lang w:eastAsia="zh-CN"/>
              </w:rPr>
              <w:t xml:space="preserve"> + </w:t>
            </w:r>
            <w:r w:rsidRPr="00D93415">
              <w:rPr>
                <w:rFonts w:ascii="宋体" w:eastAsia="宋体" w:hAnsi="宋体" w:cs="宋体" w:hint="eastAsia"/>
                <w:color w:val="222222"/>
                <w:lang w:eastAsia="zh-CN"/>
              </w:rPr>
              <w:t>前端开发工程师</w:t>
            </w:r>
            <w:r w:rsidRPr="00D93415">
              <w:rPr>
                <w:rFonts w:ascii="Times New Roman" w:hAnsi="Times New Roman" w:cs="Segoe UI"/>
                <w:color w:val="222222"/>
                <w:lang w:eastAsia="zh-CN"/>
              </w:rPr>
              <w:t xml:space="preserve"> + </w:t>
            </w:r>
            <w:r w:rsidRPr="00D93415">
              <w:rPr>
                <w:rFonts w:ascii="宋体" w:eastAsia="宋体" w:hAnsi="宋体" w:cs="宋体" w:hint="eastAsia"/>
                <w:color w:val="222222"/>
                <w:lang w:eastAsia="zh-CN"/>
              </w:rPr>
              <w:t>后端开发工程师</w:t>
            </w:r>
          </w:p>
        </w:tc>
      </w:tr>
      <w:tr w:rsidR="00E95600" w:rsidRPr="00D93415" w14:paraId="4B734A95" w14:textId="77777777">
        <w:tc>
          <w:tcPr>
            <w:tcW w:w="0" w:type="auto"/>
            <w:vAlign w:val="center"/>
          </w:tcPr>
          <w:p w14:paraId="5AB9C963" w14:textId="77777777" w:rsidR="00E95600" w:rsidRPr="00D93415" w:rsidRDefault="00000000" w:rsidP="006F64F2">
            <w:pPr>
              <w:spacing w:line="300" w:lineRule="auto"/>
              <w:rPr>
                <w:rFonts w:ascii="Times New Roman" w:hAnsi="Times New Roman"/>
                <w:lang w:eastAsia="zh-CN"/>
              </w:rPr>
            </w:pPr>
            <w:r w:rsidRPr="00D93415">
              <w:rPr>
                <w:rStyle w:val="af"/>
                <w:rFonts w:ascii="宋体" w:eastAsia="宋体" w:hAnsi="宋体" w:cs="宋体" w:hint="eastAsia"/>
                <w:color w:val="222222"/>
                <w:lang w:eastAsia="zh-CN"/>
              </w:rPr>
              <w:t>前后端开发与模块集成阶段</w:t>
            </w:r>
          </w:p>
        </w:tc>
        <w:tc>
          <w:tcPr>
            <w:tcW w:w="0" w:type="auto"/>
            <w:vAlign w:val="center"/>
          </w:tcPr>
          <w:p w14:paraId="246FAFA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color w:val="222222"/>
              </w:rPr>
              <w:t>第</w:t>
            </w:r>
            <w:r w:rsidRPr="00D93415">
              <w:rPr>
                <w:rFonts w:ascii="Times New Roman" w:hAnsi="Times New Roman" w:cs="Segoe UI"/>
                <w:color w:val="222222"/>
              </w:rPr>
              <w:t xml:space="preserve"> 3-9 </w:t>
            </w:r>
            <w:r w:rsidRPr="00D93415">
              <w:rPr>
                <w:rFonts w:ascii="宋体" w:eastAsia="宋体" w:hAnsi="宋体" w:cs="宋体" w:hint="eastAsia"/>
                <w:color w:val="222222"/>
              </w:rPr>
              <w:t>周</w:t>
            </w:r>
          </w:p>
        </w:tc>
        <w:tc>
          <w:tcPr>
            <w:tcW w:w="0" w:type="auto"/>
            <w:vAlign w:val="center"/>
          </w:tcPr>
          <w:p w14:paraId="6BB1BD6E"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前端：页面开发、组件封装、前端逻辑实现</w:t>
            </w:r>
          </w:p>
          <w:p w14:paraId="1CBD0E2A"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后端：接口开发、模块开发、</w:t>
            </w:r>
            <w:r w:rsidRPr="00D93415">
              <w:rPr>
                <w:rFonts w:ascii="Times New Roman" w:hAnsi="Times New Roman" w:cs="Segoe UI"/>
                <w:color w:val="222222"/>
                <w:lang w:eastAsia="zh-CN"/>
              </w:rPr>
              <w:t xml:space="preserve">API </w:t>
            </w:r>
            <w:r w:rsidRPr="00D93415">
              <w:rPr>
                <w:rFonts w:ascii="宋体" w:eastAsia="宋体" w:hAnsi="宋体" w:cs="宋体" w:hint="eastAsia"/>
                <w:color w:val="222222"/>
                <w:lang w:eastAsia="zh-CN"/>
              </w:rPr>
              <w:t>集成与调试</w:t>
            </w:r>
          </w:p>
          <w:p w14:paraId="1BD515A3"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前后端联调，解决数据交互问题</w:t>
            </w:r>
          </w:p>
          <w:p w14:paraId="58ABC06A"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4. </w:t>
            </w:r>
            <w:r w:rsidRPr="00D93415">
              <w:rPr>
                <w:rFonts w:ascii="宋体" w:eastAsia="宋体" w:hAnsi="宋体" w:cs="宋体" w:hint="eastAsia"/>
                <w:color w:val="222222"/>
                <w:lang w:eastAsia="zh-CN"/>
              </w:rPr>
              <w:t>单元测试与模块测试</w:t>
            </w:r>
          </w:p>
          <w:p w14:paraId="5001972C"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t xml:space="preserve">5. </w:t>
            </w:r>
            <w:r w:rsidRPr="00D93415">
              <w:rPr>
                <w:rFonts w:ascii="宋体" w:eastAsia="宋体" w:hAnsi="宋体" w:cs="宋体" w:hint="eastAsia"/>
                <w:color w:val="222222"/>
                <w:lang w:eastAsia="zh-CN"/>
              </w:rPr>
              <w:t>测试环境部署与初版验证</w:t>
            </w:r>
          </w:p>
        </w:tc>
        <w:tc>
          <w:tcPr>
            <w:tcW w:w="0" w:type="auto"/>
            <w:vAlign w:val="center"/>
          </w:tcPr>
          <w:p w14:paraId="681145B4"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前端源代码及编译文件</w:t>
            </w:r>
          </w:p>
          <w:p w14:paraId="79ABF89B"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后端源代码及</w:t>
            </w:r>
            <w:r w:rsidRPr="00D93415">
              <w:rPr>
                <w:rFonts w:ascii="Times New Roman" w:hAnsi="Times New Roman" w:cs="Segoe UI"/>
                <w:color w:val="222222"/>
                <w:lang w:eastAsia="zh-CN"/>
              </w:rPr>
              <w:t xml:space="preserve"> API </w:t>
            </w:r>
            <w:r w:rsidRPr="00D93415">
              <w:rPr>
                <w:rFonts w:ascii="宋体" w:eastAsia="宋体" w:hAnsi="宋体" w:cs="宋体" w:hint="eastAsia"/>
                <w:color w:val="222222"/>
                <w:lang w:eastAsia="zh-CN"/>
              </w:rPr>
              <w:t>文档（</w:t>
            </w:r>
            <w:r w:rsidRPr="00D93415">
              <w:rPr>
                <w:rFonts w:ascii="Times New Roman" w:hAnsi="Times New Roman" w:cs="Segoe UI"/>
                <w:color w:val="222222"/>
                <w:lang w:eastAsia="zh-CN"/>
              </w:rPr>
              <w:t xml:space="preserve">Swagger </w:t>
            </w:r>
            <w:r w:rsidRPr="00D93415">
              <w:rPr>
                <w:rFonts w:ascii="宋体" w:eastAsia="宋体" w:hAnsi="宋体" w:cs="宋体" w:hint="eastAsia"/>
                <w:color w:val="222222"/>
                <w:lang w:eastAsia="zh-CN"/>
              </w:rPr>
              <w:t>格式）</w:t>
            </w:r>
          </w:p>
          <w:p w14:paraId="556D59EE"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单元测试报告（前端</w:t>
            </w:r>
            <w:r w:rsidRPr="00D93415">
              <w:rPr>
                <w:rFonts w:ascii="Times New Roman" w:hAnsi="Times New Roman" w:cs="Segoe UI"/>
                <w:color w:val="222222"/>
                <w:lang w:eastAsia="zh-CN"/>
              </w:rPr>
              <w:t>≥80%</w:t>
            </w:r>
            <w:r w:rsidRPr="00D93415">
              <w:rPr>
                <w:rFonts w:ascii="宋体" w:eastAsia="宋体" w:hAnsi="宋体" w:cs="宋体" w:hint="eastAsia"/>
                <w:color w:val="222222"/>
                <w:lang w:eastAsia="zh-CN"/>
              </w:rPr>
              <w:t>、后端</w:t>
            </w:r>
            <w:r w:rsidRPr="00D93415">
              <w:rPr>
                <w:rFonts w:ascii="Times New Roman" w:hAnsi="Times New Roman" w:cs="Segoe UI"/>
                <w:color w:val="222222"/>
                <w:lang w:eastAsia="zh-CN"/>
              </w:rPr>
              <w:t>≥80%</w:t>
            </w:r>
            <w:r w:rsidRPr="00D93415">
              <w:rPr>
                <w:rFonts w:ascii="宋体" w:eastAsia="宋体" w:hAnsi="宋体" w:cs="宋体" w:hint="eastAsia"/>
                <w:color w:val="222222"/>
                <w:lang w:eastAsia="zh-CN"/>
              </w:rPr>
              <w:t>）</w:t>
            </w:r>
          </w:p>
          <w:p w14:paraId="5F1FD09B"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4. </w:t>
            </w:r>
            <w:r w:rsidRPr="00D93415">
              <w:rPr>
                <w:rFonts w:ascii="宋体" w:eastAsia="宋体" w:hAnsi="宋体" w:cs="宋体" w:hint="eastAsia"/>
                <w:color w:val="222222"/>
                <w:lang w:eastAsia="zh-CN"/>
              </w:rPr>
              <w:t>可运行项目初版（测试环境）</w:t>
            </w:r>
          </w:p>
          <w:p w14:paraId="6292BFA5" w14:textId="77777777" w:rsidR="00E95600" w:rsidRPr="00D93415" w:rsidRDefault="00000000" w:rsidP="006F64F2">
            <w:pPr>
              <w:spacing w:line="300" w:lineRule="auto"/>
              <w:rPr>
                <w:rFonts w:ascii="Times New Roman" w:hAnsi="Times New Roman"/>
              </w:rPr>
            </w:pPr>
            <w:r w:rsidRPr="00D93415">
              <w:rPr>
                <w:rFonts w:ascii="Times New Roman" w:hAnsi="Times New Roman" w:cs="Segoe UI"/>
                <w:color w:val="222222"/>
              </w:rPr>
              <w:t xml:space="preserve">5. </w:t>
            </w:r>
            <w:r w:rsidRPr="00D93415">
              <w:rPr>
                <w:rFonts w:ascii="宋体" w:eastAsia="宋体" w:hAnsi="宋体" w:cs="宋体" w:hint="eastAsia"/>
                <w:color w:val="222222"/>
              </w:rPr>
              <w:t>联调测试报告</w:t>
            </w:r>
          </w:p>
        </w:tc>
        <w:tc>
          <w:tcPr>
            <w:tcW w:w="0" w:type="auto"/>
            <w:vAlign w:val="center"/>
          </w:tcPr>
          <w:p w14:paraId="32CF0804"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color w:val="222222"/>
                <w:lang w:eastAsia="zh-CN"/>
              </w:rPr>
              <w:t>前端开发工程师</w:t>
            </w:r>
            <w:r w:rsidRPr="00D93415">
              <w:rPr>
                <w:rFonts w:ascii="Times New Roman" w:hAnsi="Times New Roman" w:cs="Segoe UI"/>
                <w:color w:val="222222"/>
                <w:lang w:eastAsia="zh-CN"/>
              </w:rPr>
              <w:t xml:space="preserve"> + </w:t>
            </w:r>
            <w:r w:rsidRPr="00D93415">
              <w:rPr>
                <w:rFonts w:ascii="宋体" w:eastAsia="宋体" w:hAnsi="宋体" w:cs="宋体" w:hint="eastAsia"/>
                <w:color w:val="222222"/>
                <w:lang w:eastAsia="zh-CN"/>
              </w:rPr>
              <w:t>后端开发工程师</w:t>
            </w:r>
          </w:p>
        </w:tc>
      </w:tr>
      <w:tr w:rsidR="00E95600" w:rsidRPr="00D93415" w14:paraId="7EF2D96D" w14:textId="77777777">
        <w:tc>
          <w:tcPr>
            <w:tcW w:w="0" w:type="auto"/>
            <w:vAlign w:val="center"/>
          </w:tcPr>
          <w:p w14:paraId="21011AC3" w14:textId="77777777" w:rsidR="00E95600" w:rsidRPr="00D93415" w:rsidRDefault="00000000" w:rsidP="006F64F2">
            <w:pPr>
              <w:spacing w:line="300" w:lineRule="auto"/>
              <w:rPr>
                <w:rFonts w:ascii="Times New Roman" w:hAnsi="Times New Roman"/>
                <w:lang w:eastAsia="zh-CN"/>
              </w:rPr>
            </w:pPr>
            <w:r w:rsidRPr="00D93415">
              <w:rPr>
                <w:rStyle w:val="af"/>
                <w:rFonts w:ascii="宋体" w:eastAsia="宋体" w:hAnsi="宋体" w:cs="宋体" w:hint="eastAsia"/>
                <w:color w:val="222222"/>
                <w:lang w:eastAsia="zh-CN"/>
              </w:rPr>
              <w:t>测试、优化与安全审计阶段</w:t>
            </w:r>
          </w:p>
        </w:tc>
        <w:tc>
          <w:tcPr>
            <w:tcW w:w="0" w:type="auto"/>
            <w:vAlign w:val="center"/>
          </w:tcPr>
          <w:p w14:paraId="426C5C25"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color w:val="222222"/>
              </w:rPr>
              <w:t>第</w:t>
            </w:r>
            <w:r w:rsidRPr="00D93415">
              <w:rPr>
                <w:rFonts w:ascii="Times New Roman" w:hAnsi="Times New Roman" w:cs="Segoe UI"/>
                <w:color w:val="222222"/>
              </w:rPr>
              <w:t xml:space="preserve"> 10-12 </w:t>
            </w:r>
            <w:r w:rsidRPr="00D93415">
              <w:rPr>
                <w:rFonts w:ascii="宋体" w:eastAsia="宋体" w:hAnsi="宋体" w:cs="宋体" w:hint="eastAsia"/>
                <w:color w:val="222222"/>
              </w:rPr>
              <w:t>周</w:t>
            </w:r>
          </w:p>
        </w:tc>
        <w:tc>
          <w:tcPr>
            <w:tcW w:w="0" w:type="auto"/>
            <w:vAlign w:val="center"/>
          </w:tcPr>
          <w:p w14:paraId="5217BED9"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功能测试：全面验证各模块功能，提交</w:t>
            </w:r>
            <w:r w:rsidRPr="00D93415">
              <w:rPr>
                <w:rFonts w:ascii="Times New Roman" w:hAnsi="Times New Roman" w:cs="Segoe UI"/>
                <w:color w:val="222222"/>
                <w:lang w:eastAsia="zh-CN"/>
              </w:rPr>
              <w:t xml:space="preserve"> Bug </w:t>
            </w:r>
            <w:r w:rsidRPr="00D93415">
              <w:rPr>
                <w:rFonts w:ascii="宋体" w:eastAsia="宋体" w:hAnsi="宋体" w:cs="宋体" w:hint="eastAsia"/>
                <w:color w:val="222222"/>
                <w:lang w:eastAsia="zh-CN"/>
              </w:rPr>
              <w:t>清单</w:t>
            </w:r>
          </w:p>
          <w:p w14:paraId="740168A4"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性能测试：模拟高并发场景，优化响应速度与稳定性</w:t>
            </w:r>
          </w:p>
          <w:p w14:paraId="7518454D"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安全测试：漏洞扫描、渗透测试，配合第三方安全审计</w:t>
            </w:r>
          </w:p>
          <w:p w14:paraId="3F278033"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4. </w:t>
            </w:r>
            <w:r w:rsidRPr="00D93415">
              <w:rPr>
                <w:rFonts w:ascii="宋体" w:eastAsia="宋体" w:hAnsi="宋体" w:cs="宋体" w:hint="eastAsia"/>
                <w:color w:val="222222"/>
                <w:lang w:eastAsia="zh-CN"/>
              </w:rPr>
              <w:t>兼容性测试：验证多浏览器、多终端适配效果</w:t>
            </w:r>
          </w:p>
          <w:p w14:paraId="696E0DA6"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t xml:space="preserve">5. Bug </w:t>
            </w:r>
            <w:r w:rsidRPr="00D93415">
              <w:rPr>
                <w:rFonts w:ascii="宋体" w:eastAsia="宋体" w:hAnsi="宋体" w:cs="宋体" w:hint="eastAsia"/>
                <w:color w:val="222222"/>
                <w:lang w:eastAsia="zh-CN"/>
              </w:rPr>
              <w:t>修复与回归测试，完善系统功能</w:t>
            </w:r>
          </w:p>
        </w:tc>
        <w:tc>
          <w:tcPr>
            <w:tcW w:w="0" w:type="auto"/>
            <w:vAlign w:val="center"/>
          </w:tcPr>
          <w:p w14:paraId="3E0E9370"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系统测试报告</w:t>
            </w:r>
          </w:p>
          <w:p w14:paraId="503B0C60"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性能优化报告</w:t>
            </w:r>
          </w:p>
          <w:p w14:paraId="04568CCE"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安全审计报告</w:t>
            </w:r>
          </w:p>
          <w:p w14:paraId="07646AB8"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4. Bug </w:t>
            </w:r>
            <w:r w:rsidRPr="00D93415">
              <w:rPr>
                <w:rFonts w:ascii="宋体" w:eastAsia="宋体" w:hAnsi="宋体" w:cs="宋体" w:hint="eastAsia"/>
                <w:color w:val="222222"/>
                <w:lang w:eastAsia="zh-CN"/>
              </w:rPr>
              <w:t>修复清单</w:t>
            </w:r>
          </w:p>
          <w:p w14:paraId="325ECAF1" w14:textId="77777777" w:rsidR="00E95600" w:rsidRPr="00D93415" w:rsidRDefault="00000000" w:rsidP="006F64F2">
            <w:pPr>
              <w:spacing w:line="300" w:lineRule="auto"/>
              <w:rPr>
                <w:rFonts w:ascii="Times New Roman" w:hAnsi="Times New Roman"/>
              </w:rPr>
            </w:pPr>
            <w:r w:rsidRPr="00D93415">
              <w:rPr>
                <w:rFonts w:ascii="Times New Roman" w:hAnsi="Times New Roman" w:cs="Segoe UI"/>
                <w:color w:val="222222"/>
              </w:rPr>
              <w:t xml:space="preserve">5. </w:t>
            </w:r>
            <w:r w:rsidRPr="00D93415">
              <w:rPr>
                <w:rFonts w:ascii="宋体" w:eastAsia="宋体" w:hAnsi="宋体" w:cs="宋体" w:hint="eastAsia"/>
                <w:color w:val="222222"/>
              </w:rPr>
              <w:t>回归测试报告</w:t>
            </w:r>
          </w:p>
        </w:tc>
        <w:tc>
          <w:tcPr>
            <w:tcW w:w="0" w:type="auto"/>
            <w:vAlign w:val="center"/>
          </w:tcPr>
          <w:p w14:paraId="799C5EEE"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color w:val="222222"/>
                <w:lang w:eastAsia="zh-CN"/>
              </w:rPr>
              <w:t>测试</w:t>
            </w:r>
            <w:r w:rsidRPr="00D93415">
              <w:rPr>
                <w:rFonts w:ascii="Times New Roman" w:hAnsi="Times New Roman" w:cs="Segoe UI"/>
                <w:color w:val="222222"/>
                <w:lang w:eastAsia="zh-CN"/>
              </w:rPr>
              <w:t xml:space="preserve"> / </w:t>
            </w:r>
            <w:r w:rsidRPr="00D93415">
              <w:rPr>
                <w:rFonts w:ascii="宋体" w:eastAsia="宋体" w:hAnsi="宋体" w:cs="宋体" w:hint="eastAsia"/>
                <w:color w:val="222222"/>
                <w:lang w:eastAsia="zh-CN"/>
              </w:rPr>
              <w:t>运维工程师</w:t>
            </w:r>
            <w:r w:rsidRPr="00D93415">
              <w:rPr>
                <w:rFonts w:ascii="Times New Roman" w:hAnsi="Times New Roman" w:cs="Segoe UI"/>
                <w:color w:val="222222"/>
                <w:lang w:eastAsia="zh-CN"/>
              </w:rPr>
              <w:t xml:space="preserve">+ </w:t>
            </w:r>
            <w:r w:rsidRPr="00D93415">
              <w:rPr>
                <w:rFonts w:ascii="宋体" w:eastAsia="宋体" w:hAnsi="宋体" w:cs="宋体" w:hint="eastAsia"/>
                <w:color w:val="222222"/>
                <w:lang w:eastAsia="zh-CN"/>
              </w:rPr>
              <w:t>前端开发工程师</w:t>
            </w:r>
            <w:r w:rsidRPr="00D93415">
              <w:rPr>
                <w:rFonts w:ascii="Times New Roman" w:hAnsi="Times New Roman" w:cs="Segoe UI"/>
                <w:color w:val="222222"/>
                <w:lang w:eastAsia="zh-CN"/>
              </w:rPr>
              <w:t xml:space="preserve"> + </w:t>
            </w:r>
            <w:r w:rsidRPr="00D93415">
              <w:rPr>
                <w:rFonts w:ascii="宋体" w:eastAsia="宋体" w:hAnsi="宋体" w:cs="宋体" w:hint="eastAsia"/>
                <w:color w:val="222222"/>
                <w:lang w:eastAsia="zh-CN"/>
              </w:rPr>
              <w:t>后端开发工程师</w:t>
            </w:r>
          </w:p>
        </w:tc>
      </w:tr>
      <w:tr w:rsidR="00E95600" w:rsidRPr="00D93415" w14:paraId="236E202D" w14:textId="77777777">
        <w:tc>
          <w:tcPr>
            <w:tcW w:w="0" w:type="auto"/>
            <w:vAlign w:val="center"/>
          </w:tcPr>
          <w:p w14:paraId="458C2C4C" w14:textId="77777777" w:rsidR="00E95600" w:rsidRPr="00D93415" w:rsidRDefault="00000000" w:rsidP="006F64F2">
            <w:pPr>
              <w:spacing w:line="300" w:lineRule="auto"/>
              <w:rPr>
                <w:rFonts w:ascii="Times New Roman" w:hAnsi="Times New Roman"/>
                <w:lang w:eastAsia="zh-CN"/>
              </w:rPr>
            </w:pPr>
            <w:r w:rsidRPr="00D93415">
              <w:rPr>
                <w:rStyle w:val="af"/>
                <w:rFonts w:ascii="宋体" w:eastAsia="宋体" w:hAnsi="宋体" w:cs="宋体" w:hint="eastAsia"/>
                <w:color w:val="222222"/>
                <w:lang w:eastAsia="zh-CN"/>
              </w:rPr>
              <w:t>部署上线与发布准备阶段</w:t>
            </w:r>
          </w:p>
        </w:tc>
        <w:tc>
          <w:tcPr>
            <w:tcW w:w="0" w:type="auto"/>
            <w:vAlign w:val="center"/>
          </w:tcPr>
          <w:p w14:paraId="2D8C49A2"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color w:val="222222"/>
              </w:rPr>
              <w:t>第</w:t>
            </w:r>
            <w:r w:rsidRPr="00D93415">
              <w:rPr>
                <w:rFonts w:ascii="Times New Roman" w:hAnsi="Times New Roman" w:cs="Segoe UI"/>
                <w:color w:val="222222"/>
              </w:rPr>
              <w:t xml:space="preserve"> 13-14 </w:t>
            </w:r>
            <w:r w:rsidRPr="00D93415">
              <w:rPr>
                <w:rFonts w:ascii="宋体" w:eastAsia="宋体" w:hAnsi="宋体" w:cs="宋体" w:hint="eastAsia"/>
                <w:color w:val="222222"/>
              </w:rPr>
              <w:t>周</w:t>
            </w:r>
          </w:p>
        </w:tc>
        <w:tc>
          <w:tcPr>
            <w:tcW w:w="0" w:type="auto"/>
            <w:vAlign w:val="center"/>
          </w:tcPr>
          <w:p w14:paraId="79F1A683"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生产环境搭建与配置</w:t>
            </w:r>
          </w:p>
          <w:p w14:paraId="468DE78D"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项目部署与</w:t>
            </w:r>
            <w:r w:rsidRPr="00D93415">
              <w:rPr>
                <w:rFonts w:ascii="Times New Roman" w:hAnsi="Times New Roman" w:cs="Segoe UI"/>
                <w:color w:val="222222"/>
                <w:lang w:eastAsia="zh-CN"/>
              </w:rPr>
              <w:t xml:space="preserve"> 72 </w:t>
            </w:r>
            <w:r w:rsidRPr="00D93415">
              <w:rPr>
                <w:rFonts w:ascii="宋体" w:eastAsia="宋体" w:hAnsi="宋体" w:cs="宋体" w:hint="eastAsia"/>
                <w:color w:val="222222"/>
                <w:lang w:eastAsia="zh-CN"/>
              </w:rPr>
              <w:t>小时稳定性测试</w:t>
            </w:r>
          </w:p>
          <w:p w14:paraId="4CF8DEB8"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操作手册、运维手册编制</w:t>
            </w:r>
          </w:p>
          <w:p w14:paraId="0285122A"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4. </w:t>
            </w:r>
            <w:r w:rsidRPr="00D93415">
              <w:rPr>
                <w:rFonts w:ascii="宋体" w:eastAsia="宋体" w:hAnsi="宋体" w:cs="宋体" w:hint="eastAsia"/>
                <w:color w:val="222222"/>
                <w:lang w:eastAsia="zh-CN"/>
              </w:rPr>
              <w:t>源代码与文档移交</w:t>
            </w:r>
          </w:p>
          <w:p w14:paraId="46167627"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lastRenderedPageBreak/>
              <w:t xml:space="preserve">5. </w:t>
            </w:r>
            <w:r w:rsidRPr="00D93415">
              <w:rPr>
                <w:rFonts w:ascii="宋体" w:eastAsia="宋体" w:hAnsi="宋体" w:cs="宋体" w:hint="eastAsia"/>
                <w:color w:val="222222"/>
                <w:lang w:eastAsia="zh-CN"/>
              </w:rPr>
              <w:t>甲方整体验收</w:t>
            </w:r>
          </w:p>
        </w:tc>
        <w:tc>
          <w:tcPr>
            <w:tcW w:w="0" w:type="auto"/>
            <w:vAlign w:val="center"/>
          </w:tcPr>
          <w:p w14:paraId="66BF860B"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lastRenderedPageBreak/>
              <w:t xml:space="preserve">1. </w:t>
            </w:r>
            <w:r w:rsidRPr="00D93415">
              <w:rPr>
                <w:rFonts w:ascii="宋体" w:eastAsia="宋体" w:hAnsi="宋体" w:cs="宋体" w:hint="eastAsia"/>
                <w:color w:val="222222"/>
                <w:lang w:eastAsia="zh-CN"/>
              </w:rPr>
              <w:t>生产环境部署完成的平台</w:t>
            </w:r>
          </w:p>
          <w:p w14:paraId="5C86369A"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操作手册、运维手册</w:t>
            </w:r>
          </w:p>
          <w:p w14:paraId="23E98D49"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前端</w:t>
            </w:r>
            <w:r w:rsidRPr="00D93415">
              <w:rPr>
                <w:rFonts w:ascii="Times New Roman" w:hAnsi="Times New Roman" w:cs="Segoe UI"/>
                <w:color w:val="222222"/>
                <w:lang w:eastAsia="zh-CN"/>
              </w:rPr>
              <w:t xml:space="preserve"> + </w:t>
            </w:r>
            <w:r w:rsidRPr="00D93415">
              <w:rPr>
                <w:rFonts w:ascii="宋体" w:eastAsia="宋体" w:hAnsi="宋体" w:cs="宋体" w:hint="eastAsia"/>
                <w:color w:val="222222"/>
                <w:lang w:eastAsia="zh-CN"/>
              </w:rPr>
              <w:t>后端源代码（含注释）</w:t>
            </w:r>
          </w:p>
          <w:p w14:paraId="51DDED1B"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4. </w:t>
            </w:r>
            <w:r w:rsidRPr="00D93415">
              <w:rPr>
                <w:rFonts w:ascii="宋体" w:eastAsia="宋体" w:hAnsi="宋体" w:cs="宋体" w:hint="eastAsia"/>
                <w:color w:val="222222"/>
                <w:lang w:eastAsia="zh-CN"/>
              </w:rPr>
              <w:t>技术文档汇编</w:t>
            </w:r>
          </w:p>
          <w:p w14:paraId="49DDF881"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lastRenderedPageBreak/>
              <w:t xml:space="preserve">5. </w:t>
            </w:r>
            <w:r w:rsidRPr="00D93415">
              <w:rPr>
                <w:rFonts w:ascii="宋体" w:eastAsia="宋体" w:hAnsi="宋体" w:cs="宋体" w:hint="eastAsia"/>
                <w:color w:val="222222"/>
                <w:lang w:eastAsia="zh-CN"/>
              </w:rPr>
              <w:t>项目验收合格确认书</w:t>
            </w:r>
          </w:p>
        </w:tc>
        <w:tc>
          <w:tcPr>
            <w:tcW w:w="0" w:type="auto"/>
            <w:vAlign w:val="center"/>
          </w:tcPr>
          <w:p w14:paraId="63934294"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color w:val="222222"/>
              </w:rPr>
              <w:lastRenderedPageBreak/>
              <w:t>全体成员</w:t>
            </w:r>
          </w:p>
        </w:tc>
      </w:tr>
      <w:tr w:rsidR="00E95600" w:rsidRPr="00D93415" w14:paraId="0B28CECA" w14:textId="77777777">
        <w:tc>
          <w:tcPr>
            <w:tcW w:w="0" w:type="auto"/>
            <w:vAlign w:val="center"/>
          </w:tcPr>
          <w:p w14:paraId="52D53437" w14:textId="77777777" w:rsidR="00E95600" w:rsidRPr="00D93415" w:rsidRDefault="00000000" w:rsidP="006F64F2">
            <w:pPr>
              <w:spacing w:line="300" w:lineRule="auto"/>
              <w:rPr>
                <w:rFonts w:ascii="Times New Roman" w:hAnsi="Times New Roman"/>
              </w:rPr>
            </w:pPr>
            <w:r w:rsidRPr="00D93415">
              <w:rPr>
                <w:rStyle w:val="af"/>
                <w:rFonts w:ascii="宋体" w:eastAsia="宋体" w:hAnsi="宋体" w:cs="宋体" w:hint="eastAsia"/>
                <w:color w:val="222222"/>
              </w:rPr>
              <w:t>免费维护阶段</w:t>
            </w:r>
          </w:p>
        </w:tc>
        <w:tc>
          <w:tcPr>
            <w:tcW w:w="0" w:type="auto"/>
            <w:vAlign w:val="center"/>
          </w:tcPr>
          <w:p w14:paraId="584101F6"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color w:val="222222"/>
              </w:rPr>
              <w:t>项目验收后</w:t>
            </w:r>
            <w:r w:rsidRPr="00D93415">
              <w:rPr>
                <w:rFonts w:ascii="Times New Roman" w:hAnsi="Times New Roman" w:cs="Segoe UI"/>
                <w:color w:val="222222"/>
              </w:rPr>
              <w:t xml:space="preserve"> 12 </w:t>
            </w:r>
            <w:r w:rsidRPr="00D93415">
              <w:rPr>
                <w:rFonts w:ascii="宋体" w:eastAsia="宋体" w:hAnsi="宋体" w:cs="宋体" w:hint="eastAsia"/>
                <w:color w:val="222222"/>
              </w:rPr>
              <w:t>个月</w:t>
            </w:r>
          </w:p>
        </w:tc>
        <w:tc>
          <w:tcPr>
            <w:tcW w:w="0" w:type="auto"/>
            <w:vAlign w:val="center"/>
          </w:tcPr>
          <w:p w14:paraId="50F52E5B"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系统故障处理与技术支持</w:t>
            </w:r>
          </w:p>
          <w:p w14:paraId="690039CA"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安全漏洞修复与补丁升级</w:t>
            </w:r>
          </w:p>
          <w:p w14:paraId="48B5E754"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定期运维监控与数据备份</w:t>
            </w:r>
          </w:p>
        </w:tc>
        <w:tc>
          <w:tcPr>
            <w:tcW w:w="0" w:type="auto"/>
            <w:vAlign w:val="center"/>
          </w:tcPr>
          <w:p w14:paraId="05785F68"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1. </w:t>
            </w:r>
            <w:r w:rsidRPr="00D93415">
              <w:rPr>
                <w:rFonts w:ascii="宋体" w:eastAsia="宋体" w:hAnsi="宋体" w:cs="宋体" w:hint="eastAsia"/>
                <w:color w:val="222222"/>
                <w:lang w:eastAsia="zh-CN"/>
              </w:rPr>
              <w:t>维护日志</w:t>
            </w:r>
          </w:p>
          <w:p w14:paraId="75F0BCBE" w14:textId="77777777" w:rsidR="00E95600" w:rsidRPr="00D93415" w:rsidRDefault="00000000" w:rsidP="006F64F2">
            <w:pPr>
              <w:spacing w:line="300" w:lineRule="auto"/>
              <w:rPr>
                <w:rFonts w:ascii="Times New Roman" w:hAnsi="Times New Roman" w:cs="Segoe UI"/>
                <w:color w:val="222222"/>
                <w:lang w:eastAsia="zh-CN"/>
              </w:rPr>
            </w:pPr>
            <w:r w:rsidRPr="00D93415">
              <w:rPr>
                <w:rFonts w:ascii="Times New Roman" w:hAnsi="Times New Roman" w:cs="Segoe UI"/>
                <w:color w:val="222222"/>
                <w:lang w:eastAsia="zh-CN"/>
              </w:rPr>
              <w:t xml:space="preserve">2. </w:t>
            </w:r>
            <w:r w:rsidRPr="00D93415">
              <w:rPr>
                <w:rFonts w:ascii="宋体" w:eastAsia="宋体" w:hAnsi="宋体" w:cs="宋体" w:hint="eastAsia"/>
                <w:color w:val="222222"/>
                <w:lang w:eastAsia="zh-CN"/>
              </w:rPr>
              <w:t>月度运维报告</w:t>
            </w:r>
          </w:p>
          <w:p w14:paraId="2F85CC6C"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cs="Segoe UI"/>
                <w:color w:val="222222"/>
                <w:lang w:eastAsia="zh-CN"/>
              </w:rPr>
              <w:t xml:space="preserve">3. </w:t>
            </w:r>
            <w:r w:rsidRPr="00D93415">
              <w:rPr>
                <w:rFonts w:ascii="宋体" w:eastAsia="宋体" w:hAnsi="宋体" w:cs="宋体" w:hint="eastAsia"/>
                <w:color w:val="222222"/>
                <w:lang w:eastAsia="zh-CN"/>
              </w:rPr>
              <w:t>故障处理记录</w:t>
            </w:r>
          </w:p>
        </w:tc>
        <w:tc>
          <w:tcPr>
            <w:tcW w:w="0" w:type="auto"/>
            <w:vAlign w:val="center"/>
          </w:tcPr>
          <w:p w14:paraId="3B000767"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color w:val="222222"/>
              </w:rPr>
              <w:t>测试</w:t>
            </w:r>
            <w:r w:rsidRPr="00D93415">
              <w:rPr>
                <w:rFonts w:ascii="Times New Roman" w:hAnsi="Times New Roman" w:cs="Segoe UI"/>
                <w:color w:val="222222"/>
              </w:rPr>
              <w:t xml:space="preserve"> / </w:t>
            </w:r>
            <w:r w:rsidRPr="00D93415">
              <w:rPr>
                <w:rFonts w:ascii="宋体" w:eastAsia="宋体" w:hAnsi="宋体" w:cs="宋体" w:hint="eastAsia"/>
                <w:color w:val="222222"/>
              </w:rPr>
              <w:t>运维工程师</w:t>
            </w:r>
          </w:p>
        </w:tc>
      </w:tr>
    </w:tbl>
    <w:p w14:paraId="3791E317"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如下图所示：</w:t>
      </w:r>
      <w:r w:rsidRPr="00D93415">
        <w:rPr>
          <w:rFonts w:ascii="Times New Roman" w:eastAsia="黑体" w:hAnsi="Times New Roman" w:hint="eastAsia"/>
          <w:b/>
          <w:bCs/>
          <w:noProof/>
          <w:sz w:val="32"/>
          <w:szCs w:val="32"/>
        </w:rPr>
        <w:drawing>
          <wp:inline distT="0" distB="0" distL="0" distR="0" wp14:anchorId="491560E5" wp14:editId="1579BF45">
            <wp:extent cx="5141206" cy="6606173"/>
            <wp:effectExtent l="0" t="0" r="2540" b="4445"/>
            <wp:docPr id="754279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955" name="图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8899" cy="6654606"/>
                    </a:xfrm>
                    <a:prstGeom prst="rect">
                      <a:avLst/>
                    </a:prstGeom>
                  </pic:spPr>
                </pic:pic>
              </a:graphicData>
            </a:graphic>
          </wp:inline>
        </w:drawing>
      </w:r>
    </w:p>
    <w:p w14:paraId="0FBEB9CF" w14:textId="5E136588" w:rsidR="00E95600" w:rsidRPr="00B1244E" w:rsidRDefault="00000000" w:rsidP="006F64F2">
      <w:pPr>
        <w:pStyle w:val="2"/>
        <w:numPr>
          <w:ilvl w:val="0"/>
          <w:numId w:val="4"/>
        </w:numPr>
        <w:rPr>
          <w:rFonts w:hint="eastAsia"/>
        </w:rPr>
      </w:pPr>
      <w:r w:rsidRPr="00D93415">
        <w:rPr>
          <w:rFonts w:hint="eastAsia"/>
        </w:rPr>
        <w:t>成本估算与预算管理</w:t>
      </w:r>
    </w:p>
    <w:tbl>
      <w:tblPr>
        <w:tblW w:w="8730" w:type="dxa"/>
        <w:jc w:val="center"/>
        <w:tblLook w:val="04A0" w:firstRow="1" w:lastRow="0" w:firstColumn="1" w:lastColumn="0" w:noHBand="0" w:noVBand="1"/>
      </w:tblPr>
      <w:tblGrid>
        <w:gridCol w:w="1633"/>
        <w:gridCol w:w="1096"/>
        <w:gridCol w:w="1589"/>
        <w:gridCol w:w="1882"/>
        <w:gridCol w:w="777"/>
        <w:gridCol w:w="1753"/>
      </w:tblGrid>
      <w:tr w:rsidR="00E95600" w:rsidRPr="00D93415" w14:paraId="4401567B" w14:textId="77777777">
        <w:trPr>
          <w:tblHeader/>
          <w:jc w:val="center"/>
        </w:trPr>
        <w:tc>
          <w:tcPr>
            <w:tcW w:w="1633" w:type="dxa"/>
            <w:tcBorders>
              <w:top w:val="single" w:sz="12" w:space="0" w:color="auto"/>
              <w:left w:val="nil"/>
              <w:bottom w:val="single" w:sz="4" w:space="0" w:color="auto"/>
              <w:right w:val="nil"/>
            </w:tcBorders>
            <w:shd w:val="clear" w:color="auto" w:fill="4472C4"/>
            <w:noWrap/>
            <w:vAlign w:val="center"/>
          </w:tcPr>
          <w:p w14:paraId="22EB014F"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lastRenderedPageBreak/>
              <w:t>预算分类</w:t>
            </w:r>
          </w:p>
        </w:tc>
        <w:tc>
          <w:tcPr>
            <w:tcW w:w="1096" w:type="dxa"/>
            <w:tcBorders>
              <w:top w:val="single" w:sz="12" w:space="0" w:color="auto"/>
              <w:left w:val="nil"/>
              <w:bottom w:val="single" w:sz="4" w:space="0" w:color="auto"/>
              <w:right w:val="nil"/>
            </w:tcBorders>
            <w:shd w:val="clear" w:color="auto" w:fill="4472C4"/>
            <w:noWrap/>
            <w:vAlign w:val="center"/>
          </w:tcPr>
          <w:p w14:paraId="2C9DF5A3"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WBS</w:t>
            </w:r>
            <w:r w:rsidRPr="00D93415">
              <w:rPr>
                <w:rFonts w:ascii="Times New Roman" w:eastAsia="宋体" w:hAnsi="Times New Roman" w:cs="Calibri"/>
                <w:b/>
                <w:bCs/>
                <w:sz w:val="22"/>
                <w:szCs w:val="22"/>
                <w:lang w:eastAsia="zh-CN" w:bidi="ar"/>
              </w:rPr>
              <w:t>编号</w:t>
            </w:r>
          </w:p>
        </w:tc>
        <w:tc>
          <w:tcPr>
            <w:tcW w:w="1589" w:type="dxa"/>
            <w:tcBorders>
              <w:top w:val="single" w:sz="12" w:space="0" w:color="auto"/>
              <w:left w:val="nil"/>
              <w:bottom w:val="single" w:sz="4" w:space="0" w:color="auto"/>
              <w:right w:val="nil"/>
            </w:tcBorders>
            <w:shd w:val="clear" w:color="auto" w:fill="4472C4"/>
            <w:noWrap/>
            <w:vAlign w:val="center"/>
          </w:tcPr>
          <w:p w14:paraId="42E5420F"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工作包名称</w:t>
            </w:r>
          </w:p>
        </w:tc>
        <w:tc>
          <w:tcPr>
            <w:tcW w:w="1882" w:type="dxa"/>
            <w:tcBorders>
              <w:top w:val="single" w:sz="12" w:space="0" w:color="auto"/>
              <w:left w:val="nil"/>
              <w:bottom w:val="single" w:sz="4" w:space="0" w:color="auto"/>
              <w:right w:val="nil"/>
            </w:tcBorders>
            <w:shd w:val="clear" w:color="auto" w:fill="4472C4"/>
            <w:noWrap/>
            <w:vAlign w:val="center"/>
          </w:tcPr>
          <w:p w14:paraId="70241D1A"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预算金额（元）</w:t>
            </w:r>
          </w:p>
        </w:tc>
        <w:tc>
          <w:tcPr>
            <w:tcW w:w="777" w:type="dxa"/>
            <w:tcBorders>
              <w:top w:val="single" w:sz="12" w:space="0" w:color="auto"/>
              <w:left w:val="nil"/>
              <w:bottom w:val="single" w:sz="4" w:space="0" w:color="auto"/>
              <w:right w:val="nil"/>
            </w:tcBorders>
            <w:shd w:val="clear" w:color="auto" w:fill="4472C4"/>
            <w:noWrap/>
            <w:vAlign w:val="center"/>
          </w:tcPr>
          <w:p w14:paraId="347D5E9D"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占比</w:t>
            </w:r>
          </w:p>
        </w:tc>
        <w:tc>
          <w:tcPr>
            <w:tcW w:w="1753" w:type="dxa"/>
            <w:tcBorders>
              <w:top w:val="single" w:sz="12" w:space="0" w:color="auto"/>
              <w:left w:val="nil"/>
              <w:bottom w:val="single" w:sz="4" w:space="0" w:color="auto"/>
              <w:right w:val="nil"/>
            </w:tcBorders>
            <w:shd w:val="clear" w:color="auto" w:fill="4472C4"/>
            <w:noWrap/>
            <w:vAlign w:val="center"/>
          </w:tcPr>
          <w:p w14:paraId="48A383BA"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备注</w:t>
            </w:r>
          </w:p>
        </w:tc>
      </w:tr>
      <w:tr w:rsidR="00E95600" w:rsidRPr="00D93415" w14:paraId="7E1C7BED" w14:textId="77777777">
        <w:trPr>
          <w:jc w:val="center"/>
        </w:trPr>
        <w:tc>
          <w:tcPr>
            <w:tcW w:w="1633" w:type="dxa"/>
            <w:tcBorders>
              <w:top w:val="single" w:sz="4" w:space="0" w:color="auto"/>
              <w:left w:val="nil"/>
              <w:bottom w:val="nil"/>
              <w:right w:val="nil"/>
            </w:tcBorders>
            <w:shd w:val="clear" w:color="auto" w:fill="5B9BD5"/>
            <w:vAlign w:val="center"/>
          </w:tcPr>
          <w:p w14:paraId="025F7358" w14:textId="77777777" w:rsidR="00E95600" w:rsidRPr="00D93415" w:rsidRDefault="00000000" w:rsidP="006F64F2">
            <w:pPr>
              <w:keepNext/>
              <w:spacing w:line="300" w:lineRule="auto"/>
              <w:jc w:val="center"/>
              <w:textAlignment w:val="center"/>
              <w:rPr>
                <w:rFonts w:ascii="Times New Roman" w:eastAsia="宋体" w:hAnsi="Times New Roman" w:cs="微软雅黑"/>
                <w:b/>
                <w:bCs/>
                <w:color w:val="FFFFFF"/>
                <w:sz w:val="22"/>
                <w:szCs w:val="20"/>
                <w:lang w:eastAsia="zh-CN"/>
              </w:rPr>
            </w:pPr>
            <w:r w:rsidRPr="00D93415">
              <w:rPr>
                <w:rFonts w:ascii="Times New Roman" w:eastAsia="宋体" w:hAnsi="Times New Roman" w:cs="微软雅黑" w:hint="eastAsia"/>
                <w:b/>
                <w:bCs/>
                <w:sz w:val="22"/>
                <w:szCs w:val="20"/>
                <w:lang w:eastAsia="zh-CN" w:bidi="ar"/>
              </w:rPr>
              <w:t>需求分析与系统设计阶段</w:t>
            </w:r>
          </w:p>
        </w:tc>
        <w:tc>
          <w:tcPr>
            <w:tcW w:w="1096" w:type="dxa"/>
            <w:tcBorders>
              <w:top w:val="single" w:sz="4" w:space="0" w:color="auto"/>
              <w:left w:val="nil"/>
              <w:bottom w:val="nil"/>
              <w:right w:val="nil"/>
            </w:tcBorders>
            <w:vAlign w:val="center"/>
          </w:tcPr>
          <w:p w14:paraId="22D8B576"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single" w:sz="4" w:space="0" w:color="auto"/>
              <w:left w:val="nil"/>
              <w:bottom w:val="nil"/>
              <w:right w:val="nil"/>
            </w:tcBorders>
            <w:vAlign w:val="center"/>
          </w:tcPr>
          <w:p w14:paraId="6EB63613" w14:textId="77777777" w:rsidR="00E95600" w:rsidRPr="00D93415" w:rsidRDefault="00E95600" w:rsidP="006F64F2">
            <w:pPr>
              <w:keepNext/>
              <w:spacing w:line="300" w:lineRule="auto"/>
              <w:rPr>
                <w:rFonts w:ascii="Times New Roman" w:eastAsia="宋体" w:hAnsi="Times New Roman" w:cs="宋体"/>
                <w:sz w:val="22"/>
                <w:szCs w:val="22"/>
                <w:lang w:eastAsia="zh-CN"/>
              </w:rPr>
            </w:pPr>
          </w:p>
        </w:tc>
        <w:tc>
          <w:tcPr>
            <w:tcW w:w="1882" w:type="dxa"/>
            <w:tcBorders>
              <w:top w:val="single" w:sz="4" w:space="0" w:color="auto"/>
              <w:left w:val="nil"/>
              <w:bottom w:val="nil"/>
              <w:right w:val="nil"/>
            </w:tcBorders>
            <w:noWrap/>
            <w:vAlign w:val="center"/>
          </w:tcPr>
          <w:p w14:paraId="5F456F4F" w14:textId="77777777" w:rsidR="00E95600" w:rsidRPr="00D93415" w:rsidRDefault="00E95600" w:rsidP="006F64F2">
            <w:pPr>
              <w:keepNext/>
              <w:spacing w:line="300" w:lineRule="auto"/>
              <w:jc w:val="right"/>
              <w:rPr>
                <w:rFonts w:ascii="Times New Roman" w:eastAsia="宋体" w:hAnsi="Times New Roman" w:cs="宋体"/>
                <w:sz w:val="22"/>
                <w:szCs w:val="22"/>
                <w:lang w:eastAsia="zh-CN"/>
              </w:rPr>
            </w:pPr>
          </w:p>
        </w:tc>
        <w:tc>
          <w:tcPr>
            <w:tcW w:w="777" w:type="dxa"/>
            <w:tcBorders>
              <w:top w:val="single" w:sz="4" w:space="0" w:color="auto"/>
              <w:left w:val="nil"/>
              <w:bottom w:val="nil"/>
              <w:right w:val="nil"/>
            </w:tcBorders>
            <w:noWrap/>
            <w:vAlign w:val="center"/>
          </w:tcPr>
          <w:p w14:paraId="05CC2602"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single" w:sz="4" w:space="0" w:color="auto"/>
              <w:left w:val="nil"/>
              <w:bottom w:val="nil"/>
              <w:right w:val="nil"/>
            </w:tcBorders>
            <w:vAlign w:val="center"/>
          </w:tcPr>
          <w:p w14:paraId="03DADB52" w14:textId="77777777" w:rsidR="00E95600" w:rsidRPr="00D93415" w:rsidRDefault="00E95600" w:rsidP="006F64F2">
            <w:pPr>
              <w:keepNext/>
              <w:spacing w:line="300" w:lineRule="auto"/>
              <w:rPr>
                <w:rFonts w:ascii="Times New Roman" w:eastAsia="宋体" w:hAnsi="Times New Roman" w:cs="宋体"/>
                <w:sz w:val="22"/>
                <w:szCs w:val="22"/>
                <w:lang w:eastAsia="zh-CN"/>
              </w:rPr>
            </w:pPr>
          </w:p>
        </w:tc>
      </w:tr>
      <w:tr w:rsidR="00E95600" w:rsidRPr="00D93415" w14:paraId="3B7157E6" w14:textId="77777777">
        <w:trPr>
          <w:jc w:val="center"/>
        </w:trPr>
        <w:tc>
          <w:tcPr>
            <w:tcW w:w="1633" w:type="dxa"/>
            <w:tcBorders>
              <w:top w:val="nil"/>
              <w:left w:val="nil"/>
              <w:bottom w:val="nil"/>
              <w:right w:val="nil"/>
            </w:tcBorders>
            <w:shd w:val="clear" w:color="auto" w:fill="D9E1F2"/>
            <w:vAlign w:val="center"/>
          </w:tcPr>
          <w:p w14:paraId="25CB3A92" w14:textId="77777777" w:rsidR="00E95600" w:rsidRPr="00D93415" w:rsidRDefault="00E95600" w:rsidP="006F64F2">
            <w:pPr>
              <w:keepNext/>
              <w:spacing w:line="300" w:lineRule="auto"/>
              <w:jc w:val="center"/>
              <w:rPr>
                <w:rFonts w:ascii="Times New Roman" w:eastAsia="宋体" w:hAnsi="Times New Roman" w:cs="宋体"/>
                <w:b/>
                <w:bCs/>
                <w:sz w:val="22"/>
                <w:szCs w:val="20"/>
                <w:lang w:eastAsia="zh-CN"/>
              </w:rPr>
            </w:pPr>
          </w:p>
        </w:tc>
        <w:tc>
          <w:tcPr>
            <w:tcW w:w="1096" w:type="dxa"/>
            <w:tcBorders>
              <w:top w:val="nil"/>
              <w:left w:val="nil"/>
              <w:bottom w:val="nil"/>
              <w:right w:val="nil"/>
            </w:tcBorders>
            <w:vAlign w:val="center"/>
          </w:tcPr>
          <w:p w14:paraId="0092B61B"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w:t>
            </w:r>
          </w:p>
        </w:tc>
        <w:tc>
          <w:tcPr>
            <w:tcW w:w="1589" w:type="dxa"/>
            <w:tcBorders>
              <w:top w:val="nil"/>
              <w:left w:val="nil"/>
              <w:bottom w:val="nil"/>
              <w:right w:val="nil"/>
            </w:tcBorders>
            <w:vAlign w:val="center"/>
          </w:tcPr>
          <w:p w14:paraId="1760CCBA"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需求分析与系统设计</w:t>
            </w:r>
          </w:p>
        </w:tc>
        <w:tc>
          <w:tcPr>
            <w:tcW w:w="1882" w:type="dxa"/>
            <w:tcBorders>
              <w:top w:val="nil"/>
              <w:left w:val="nil"/>
              <w:bottom w:val="nil"/>
              <w:right w:val="nil"/>
            </w:tcBorders>
            <w:noWrap/>
            <w:vAlign w:val="center"/>
          </w:tcPr>
          <w:p w14:paraId="779AC7C5"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80000</w:t>
            </w:r>
          </w:p>
        </w:tc>
        <w:tc>
          <w:tcPr>
            <w:tcW w:w="777" w:type="dxa"/>
            <w:tcBorders>
              <w:top w:val="nil"/>
              <w:left w:val="nil"/>
              <w:bottom w:val="nil"/>
              <w:right w:val="nil"/>
            </w:tcBorders>
            <w:noWrap/>
            <w:vAlign w:val="center"/>
          </w:tcPr>
          <w:p w14:paraId="07EED1DC"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16%</w:t>
            </w:r>
          </w:p>
        </w:tc>
        <w:tc>
          <w:tcPr>
            <w:tcW w:w="1753" w:type="dxa"/>
            <w:tcBorders>
              <w:top w:val="nil"/>
              <w:left w:val="nil"/>
              <w:bottom w:val="nil"/>
              <w:right w:val="nil"/>
            </w:tcBorders>
            <w:vAlign w:val="center"/>
          </w:tcPr>
          <w:p w14:paraId="6FF59566"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含调研、设计、文档编制人工成本</w:t>
            </w:r>
          </w:p>
        </w:tc>
      </w:tr>
      <w:tr w:rsidR="00E95600" w:rsidRPr="00D93415" w14:paraId="0D31451F" w14:textId="77777777">
        <w:trPr>
          <w:jc w:val="center"/>
        </w:trPr>
        <w:tc>
          <w:tcPr>
            <w:tcW w:w="1633" w:type="dxa"/>
            <w:tcBorders>
              <w:top w:val="nil"/>
              <w:left w:val="nil"/>
              <w:bottom w:val="nil"/>
              <w:right w:val="nil"/>
            </w:tcBorders>
            <w:vAlign w:val="center"/>
          </w:tcPr>
          <w:p w14:paraId="0645F77D"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45341D39"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1.1</w:t>
            </w:r>
          </w:p>
        </w:tc>
        <w:tc>
          <w:tcPr>
            <w:tcW w:w="1589" w:type="dxa"/>
            <w:tcBorders>
              <w:top w:val="nil"/>
              <w:left w:val="nil"/>
              <w:bottom w:val="nil"/>
              <w:right w:val="nil"/>
            </w:tcBorders>
            <w:vAlign w:val="center"/>
          </w:tcPr>
          <w:p w14:paraId="7B51F0FD"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需求调研与分析</w:t>
            </w:r>
          </w:p>
        </w:tc>
        <w:tc>
          <w:tcPr>
            <w:tcW w:w="1882" w:type="dxa"/>
            <w:tcBorders>
              <w:top w:val="nil"/>
              <w:left w:val="nil"/>
              <w:bottom w:val="nil"/>
              <w:right w:val="nil"/>
            </w:tcBorders>
            <w:noWrap/>
            <w:vAlign w:val="center"/>
          </w:tcPr>
          <w:p w14:paraId="11971F96"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20000</w:t>
            </w:r>
          </w:p>
        </w:tc>
        <w:tc>
          <w:tcPr>
            <w:tcW w:w="777" w:type="dxa"/>
            <w:tcBorders>
              <w:top w:val="nil"/>
              <w:left w:val="nil"/>
              <w:bottom w:val="nil"/>
              <w:right w:val="nil"/>
            </w:tcBorders>
            <w:noWrap/>
            <w:vAlign w:val="center"/>
          </w:tcPr>
          <w:p w14:paraId="6DA372C4"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w:t>
            </w:r>
          </w:p>
        </w:tc>
        <w:tc>
          <w:tcPr>
            <w:tcW w:w="1753" w:type="dxa"/>
            <w:tcBorders>
              <w:top w:val="nil"/>
              <w:left w:val="nil"/>
              <w:bottom w:val="nil"/>
              <w:right w:val="nil"/>
            </w:tcBorders>
            <w:vAlign w:val="center"/>
          </w:tcPr>
          <w:p w14:paraId="3276A8AA"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项目经理工时成本</w:t>
            </w:r>
          </w:p>
        </w:tc>
      </w:tr>
      <w:tr w:rsidR="00E95600" w:rsidRPr="00D93415" w14:paraId="6FA8ACEA" w14:textId="77777777">
        <w:trPr>
          <w:jc w:val="center"/>
        </w:trPr>
        <w:tc>
          <w:tcPr>
            <w:tcW w:w="1633" w:type="dxa"/>
            <w:tcBorders>
              <w:top w:val="nil"/>
              <w:left w:val="nil"/>
              <w:bottom w:val="nil"/>
              <w:right w:val="nil"/>
            </w:tcBorders>
            <w:vAlign w:val="center"/>
          </w:tcPr>
          <w:p w14:paraId="3635750D" w14:textId="77777777" w:rsidR="00E95600" w:rsidRPr="00D93415" w:rsidRDefault="00E95600" w:rsidP="006F64F2">
            <w:pPr>
              <w:keepNext/>
              <w:spacing w:line="300" w:lineRule="auto"/>
              <w:jc w:val="center"/>
              <w:rPr>
                <w:rFonts w:ascii="Times New Roman" w:eastAsia="宋体" w:hAnsi="Times New Roman" w:cs="宋体"/>
                <w:sz w:val="22"/>
                <w:szCs w:val="22"/>
              </w:rPr>
            </w:pPr>
          </w:p>
        </w:tc>
        <w:tc>
          <w:tcPr>
            <w:tcW w:w="1096" w:type="dxa"/>
            <w:tcBorders>
              <w:top w:val="nil"/>
              <w:left w:val="nil"/>
              <w:bottom w:val="nil"/>
              <w:right w:val="nil"/>
            </w:tcBorders>
            <w:vAlign w:val="center"/>
          </w:tcPr>
          <w:p w14:paraId="3BD855CE"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1.2</w:t>
            </w:r>
          </w:p>
        </w:tc>
        <w:tc>
          <w:tcPr>
            <w:tcW w:w="1589" w:type="dxa"/>
            <w:tcBorders>
              <w:top w:val="nil"/>
              <w:left w:val="nil"/>
              <w:bottom w:val="nil"/>
              <w:right w:val="nil"/>
            </w:tcBorders>
            <w:vAlign w:val="center"/>
          </w:tcPr>
          <w:p w14:paraId="756090C1"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需求规格说明书编制</w:t>
            </w:r>
          </w:p>
        </w:tc>
        <w:tc>
          <w:tcPr>
            <w:tcW w:w="1882" w:type="dxa"/>
            <w:tcBorders>
              <w:top w:val="nil"/>
              <w:left w:val="nil"/>
              <w:bottom w:val="nil"/>
              <w:right w:val="nil"/>
            </w:tcBorders>
            <w:noWrap/>
            <w:vAlign w:val="center"/>
          </w:tcPr>
          <w:p w14:paraId="149E42EA"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15000</w:t>
            </w:r>
          </w:p>
        </w:tc>
        <w:tc>
          <w:tcPr>
            <w:tcW w:w="777" w:type="dxa"/>
            <w:tcBorders>
              <w:top w:val="nil"/>
              <w:left w:val="nil"/>
              <w:bottom w:val="nil"/>
              <w:right w:val="nil"/>
            </w:tcBorders>
            <w:noWrap/>
            <w:vAlign w:val="center"/>
          </w:tcPr>
          <w:p w14:paraId="1679B5CB"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w:t>
            </w:r>
          </w:p>
        </w:tc>
        <w:tc>
          <w:tcPr>
            <w:tcW w:w="1753" w:type="dxa"/>
            <w:tcBorders>
              <w:top w:val="nil"/>
              <w:left w:val="nil"/>
              <w:bottom w:val="nil"/>
              <w:right w:val="nil"/>
            </w:tcBorders>
            <w:vAlign w:val="center"/>
          </w:tcPr>
          <w:p w14:paraId="563FFBB8"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项目经理工时成本</w:t>
            </w:r>
          </w:p>
        </w:tc>
      </w:tr>
      <w:tr w:rsidR="00E95600" w:rsidRPr="00D93415" w14:paraId="59655013" w14:textId="77777777">
        <w:trPr>
          <w:jc w:val="center"/>
        </w:trPr>
        <w:tc>
          <w:tcPr>
            <w:tcW w:w="1633" w:type="dxa"/>
            <w:tcBorders>
              <w:top w:val="nil"/>
              <w:left w:val="nil"/>
              <w:bottom w:val="nil"/>
              <w:right w:val="nil"/>
            </w:tcBorders>
            <w:vAlign w:val="center"/>
          </w:tcPr>
          <w:p w14:paraId="34FE7C81" w14:textId="77777777" w:rsidR="00E95600" w:rsidRPr="00D93415" w:rsidRDefault="00E95600" w:rsidP="006F64F2">
            <w:pPr>
              <w:keepNext/>
              <w:spacing w:line="300" w:lineRule="auto"/>
              <w:jc w:val="center"/>
              <w:rPr>
                <w:rFonts w:ascii="Times New Roman" w:eastAsia="宋体" w:hAnsi="Times New Roman" w:cs="宋体"/>
                <w:sz w:val="22"/>
                <w:szCs w:val="22"/>
              </w:rPr>
            </w:pPr>
          </w:p>
        </w:tc>
        <w:tc>
          <w:tcPr>
            <w:tcW w:w="1096" w:type="dxa"/>
            <w:tcBorders>
              <w:top w:val="nil"/>
              <w:left w:val="nil"/>
              <w:bottom w:val="nil"/>
              <w:right w:val="nil"/>
            </w:tcBorders>
            <w:vAlign w:val="center"/>
          </w:tcPr>
          <w:p w14:paraId="21FB1F21"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1.3</w:t>
            </w:r>
          </w:p>
        </w:tc>
        <w:tc>
          <w:tcPr>
            <w:tcW w:w="1589" w:type="dxa"/>
            <w:tcBorders>
              <w:top w:val="nil"/>
              <w:left w:val="nil"/>
              <w:bottom w:val="nil"/>
              <w:right w:val="nil"/>
            </w:tcBorders>
            <w:vAlign w:val="center"/>
          </w:tcPr>
          <w:p w14:paraId="39E60CA8"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系统架构设计</w:t>
            </w:r>
          </w:p>
        </w:tc>
        <w:tc>
          <w:tcPr>
            <w:tcW w:w="1882" w:type="dxa"/>
            <w:tcBorders>
              <w:top w:val="nil"/>
              <w:left w:val="nil"/>
              <w:bottom w:val="nil"/>
              <w:right w:val="nil"/>
            </w:tcBorders>
            <w:noWrap/>
            <w:vAlign w:val="center"/>
          </w:tcPr>
          <w:p w14:paraId="49805070"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20000</w:t>
            </w:r>
          </w:p>
        </w:tc>
        <w:tc>
          <w:tcPr>
            <w:tcW w:w="777" w:type="dxa"/>
            <w:tcBorders>
              <w:top w:val="nil"/>
              <w:left w:val="nil"/>
              <w:bottom w:val="nil"/>
              <w:right w:val="nil"/>
            </w:tcBorders>
            <w:noWrap/>
            <w:vAlign w:val="center"/>
          </w:tcPr>
          <w:p w14:paraId="5A9AB67F"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w:t>
            </w:r>
          </w:p>
        </w:tc>
        <w:tc>
          <w:tcPr>
            <w:tcW w:w="1753" w:type="dxa"/>
            <w:tcBorders>
              <w:top w:val="nil"/>
              <w:left w:val="nil"/>
              <w:bottom w:val="nil"/>
              <w:right w:val="nil"/>
            </w:tcBorders>
            <w:vAlign w:val="center"/>
          </w:tcPr>
          <w:p w14:paraId="7C580FDB"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后端开发工程师工时成本</w:t>
            </w:r>
          </w:p>
        </w:tc>
      </w:tr>
      <w:tr w:rsidR="00E95600" w:rsidRPr="00D93415" w14:paraId="4BABCE60" w14:textId="77777777">
        <w:trPr>
          <w:jc w:val="center"/>
        </w:trPr>
        <w:tc>
          <w:tcPr>
            <w:tcW w:w="1633" w:type="dxa"/>
            <w:tcBorders>
              <w:top w:val="nil"/>
              <w:left w:val="nil"/>
              <w:bottom w:val="nil"/>
              <w:right w:val="nil"/>
            </w:tcBorders>
            <w:vAlign w:val="center"/>
          </w:tcPr>
          <w:p w14:paraId="1EBDCB23"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226B635"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1.4</w:t>
            </w:r>
          </w:p>
        </w:tc>
        <w:tc>
          <w:tcPr>
            <w:tcW w:w="1589" w:type="dxa"/>
            <w:tcBorders>
              <w:top w:val="nil"/>
              <w:left w:val="nil"/>
              <w:bottom w:val="nil"/>
              <w:right w:val="nil"/>
            </w:tcBorders>
            <w:vAlign w:val="center"/>
          </w:tcPr>
          <w:p w14:paraId="52290DCF"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数据库设计</w:t>
            </w:r>
          </w:p>
        </w:tc>
        <w:tc>
          <w:tcPr>
            <w:tcW w:w="1882" w:type="dxa"/>
            <w:tcBorders>
              <w:top w:val="nil"/>
              <w:left w:val="nil"/>
              <w:bottom w:val="nil"/>
              <w:right w:val="nil"/>
            </w:tcBorders>
            <w:noWrap/>
            <w:vAlign w:val="center"/>
          </w:tcPr>
          <w:p w14:paraId="0C039019"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10000</w:t>
            </w:r>
          </w:p>
        </w:tc>
        <w:tc>
          <w:tcPr>
            <w:tcW w:w="777" w:type="dxa"/>
            <w:tcBorders>
              <w:top w:val="nil"/>
              <w:left w:val="nil"/>
              <w:bottom w:val="nil"/>
              <w:right w:val="nil"/>
            </w:tcBorders>
            <w:noWrap/>
            <w:vAlign w:val="center"/>
          </w:tcPr>
          <w:p w14:paraId="7FBBD702"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w:t>
            </w:r>
          </w:p>
        </w:tc>
        <w:tc>
          <w:tcPr>
            <w:tcW w:w="1753" w:type="dxa"/>
            <w:tcBorders>
              <w:top w:val="nil"/>
              <w:left w:val="nil"/>
              <w:bottom w:val="nil"/>
              <w:right w:val="nil"/>
            </w:tcBorders>
            <w:vAlign w:val="center"/>
          </w:tcPr>
          <w:p w14:paraId="64347650"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后端开发工程师工时成本</w:t>
            </w:r>
          </w:p>
        </w:tc>
      </w:tr>
      <w:tr w:rsidR="00E95600" w:rsidRPr="00D93415" w14:paraId="2F2B0E37" w14:textId="77777777">
        <w:trPr>
          <w:jc w:val="center"/>
        </w:trPr>
        <w:tc>
          <w:tcPr>
            <w:tcW w:w="1633" w:type="dxa"/>
            <w:tcBorders>
              <w:top w:val="nil"/>
              <w:left w:val="nil"/>
              <w:bottom w:val="nil"/>
              <w:right w:val="nil"/>
            </w:tcBorders>
            <w:vAlign w:val="center"/>
          </w:tcPr>
          <w:p w14:paraId="1919279F"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511C411"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1.5</w:t>
            </w:r>
          </w:p>
        </w:tc>
        <w:tc>
          <w:tcPr>
            <w:tcW w:w="1589" w:type="dxa"/>
            <w:tcBorders>
              <w:top w:val="nil"/>
              <w:left w:val="nil"/>
              <w:bottom w:val="nil"/>
              <w:right w:val="nil"/>
            </w:tcBorders>
            <w:vAlign w:val="center"/>
          </w:tcPr>
          <w:p w14:paraId="459BC10D"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 xml:space="preserve">UI </w:t>
            </w:r>
            <w:r w:rsidRPr="00D93415">
              <w:rPr>
                <w:rFonts w:ascii="Times New Roman" w:eastAsia="宋体" w:hAnsi="Times New Roman" w:cs="宋体" w:hint="eastAsia"/>
                <w:sz w:val="22"/>
                <w:szCs w:val="22"/>
                <w:lang w:eastAsia="zh-CN" w:bidi="ar"/>
              </w:rPr>
              <w:t>原型设计</w:t>
            </w:r>
          </w:p>
        </w:tc>
        <w:tc>
          <w:tcPr>
            <w:tcW w:w="1882" w:type="dxa"/>
            <w:tcBorders>
              <w:top w:val="nil"/>
              <w:left w:val="nil"/>
              <w:bottom w:val="nil"/>
              <w:right w:val="nil"/>
            </w:tcBorders>
            <w:noWrap/>
            <w:vAlign w:val="center"/>
          </w:tcPr>
          <w:p w14:paraId="0349F9C0"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8000</w:t>
            </w:r>
          </w:p>
        </w:tc>
        <w:tc>
          <w:tcPr>
            <w:tcW w:w="777" w:type="dxa"/>
            <w:tcBorders>
              <w:top w:val="nil"/>
              <w:left w:val="nil"/>
              <w:bottom w:val="nil"/>
              <w:right w:val="nil"/>
            </w:tcBorders>
            <w:noWrap/>
            <w:vAlign w:val="center"/>
          </w:tcPr>
          <w:p w14:paraId="47FEEF0D"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1.6%</w:t>
            </w:r>
          </w:p>
        </w:tc>
        <w:tc>
          <w:tcPr>
            <w:tcW w:w="1753" w:type="dxa"/>
            <w:tcBorders>
              <w:top w:val="nil"/>
              <w:left w:val="nil"/>
              <w:bottom w:val="nil"/>
              <w:right w:val="nil"/>
            </w:tcBorders>
            <w:vAlign w:val="center"/>
          </w:tcPr>
          <w:p w14:paraId="1A259753"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前端开发工程师工时成本</w:t>
            </w:r>
          </w:p>
        </w:tc>
      </w:tr>
      <w:tr w:rsidR="00E95600" w:rsidRPr="00D93415" w14:paraId="018DA983" w14:textId="77777777">
        <w:trPr>
          <w:jc w:val="center"/>
        </w:trPr>
        <w:tc>
          <w:tcPr>
            <w:tcW w:w="1633" w:type="dxa"/>
            <w:tcBorders>
              <w:top w:val="nil"/>
              <w:left w:val="nil"/>
              <w:bottom w:val="nil"/>
              <w:right w:val="nil"/>
            </w:tcBorders>
            <w:vAlign w:val="center"/>
          </w:tcPr>
          <w:p w14:paraId="21CD1D43"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54E85F8A"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1.6</w:t>
            </w:r>
          </w:p>
        </w:tc>
        <w:tc>
          <w:tcPr>
            <w:tcW w:w="1589" w:type="dxa"/>
            <w:tcBorders>
              <w:top w:val="nil"/>
              <w:left w:val="nil"/>
              <w:bottom w:val="nil"/>
              <w:right w:val="nil"/>
            </w:tcBorders>
            <w:vAlign w:val="center"/>
          </w:tcPr>
          <w:p w14:paraId="71A626EB"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接口规范文档编制</w:t>
            </w:r>
          </w:p>
        </w:tc>
        <w:tc>
          <w:tcPr>
            <w:tcW w:w="1882" w:type="dxa"/>
            <w:tcBorders>
              <w:top w:val="nil"/>
              <w:left w:val="nil"/>
              <w:bottom w:val="nil"/>
              <w:right w:val="nil"/>
            </w:tcBorders>
            <w:noWrap/>
            <w:vAlign w:val="center"/>
          </w:tcPr>
          <w:p w14:paraId="0E2FF3E5"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7000</w:t>
            </w:r>
          </w:p>
        </w:tc>
        <w:tc>
          <w:tcPr>
            <w:tcW w:w="777" w:type="dxa"/>
            <w:tcBorders>
              <w:top w:val="nil"/>
              <w:left w:val="nil"/>
              <w:bottom w:val="nil"/>
              <w:right w:val="nil"/>
            </w:tcBorders>
            <w:noWrap/>
            <w:vAlign w:val="center"/>
          </w:tcPr>
          <w:p w14:paraId="60AC48AB"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1.4%</w:t>
            </w:r>
          </w:p>
        </w:tc>
        <w:tc>
          <w:tcPr>
            <w:tcW w:w="1753" w:type="dxa"/>
            <w:tcBorders>
              <w:top w:val="nil"/>
              <w:left w:val="nil"/>
              <w:bottom w:val="nil"/>
              <w:right w:val="nil"/>
            </w:tcBorders>
            <w:vAlign w:val="center"/>
          </w:tcPr>
          <w:p w14:paraId="4C6CB5F7"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前后端开发工程师协同成本</w:t>
            </w:r>
          </w:p>
        </w:tc>
      </w:tr>
      <w:tr w:rsidR="00E95600" w:rsidRPr="00D93415" w14:paraId="474B7E01" w14:textId="77777777">
        <w:trPr>
          <w:jc w:val="center"/>
        </w:trPr>
        <w:tc>
          <w:tcPr>
            <w:tcW w:w="1633" w:type="dxa"/>
            <w:tcBorders>
              <w:top w:val="nil"/>
              <w:left w:val="nil"/>
              <w:bottom w:val="nil"/>
              <w:right w:val="nil"/>
            </w:tcBorders>
            <w:vAlign w:val="center"/>
          </w:tcPr>
          <w:p w14:paraId="32ACC5D5"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292E3B8C"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nil"/>
              <w:left w:val="nil"/>
              <w:bottom w:val="nil"/>
              <w:right w:val="nil"/>
            </w:tcBorders>
            <w:vAlign w:val="center"/>
          </w:tcPr>
          <w:p w14:paraId="6DAF2D8E"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882" w:type="dxa"/>
            <w:tcBorders>
              <w:top w:val="nil"/>
              <w:left w:val="nil"/>
              <w:bottom w:val="nil"/>
              <w:right w:val="nil"/>
            </w:tcBorders>
            <w:noWrap/>
            <w:vAlign w:val="center"/>
          </w:tcPr>
          <w:p w14:paraId="747391EA"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777" w:type="dxa"/>
            <w:tcBorders>
              <w:top w:val="nil"/>
              <w:left w:val="nil"/>
              <w:bottom w:val="nil"/>
              <w:right w:val="nil"/>
            </w:tcBorders>
            <w:noWrap/>
            <w:vAlign w:val="center"/>
          </w:tcPr>
          <w:p w14:paraId="10B1A0D7"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nil"/>
              <w:left w:val="nil"/>
              <w:bottom w:val="nil"/>
              <w:right w:val="nil"/>
            </w:tcBorders>
            <w:vAlign w:val="center"/>
          </w:tcPr>
          <w:p w14:paraId="09742210"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r>
      <w:tr w:rsidR="00E95600" w:rsidRPr="00D93415" w14:paraId="6BE888C6" w14:textId="77777777">
        <w:trPr>
          <w:jc w:val="center"/>
        </w:trPr>
        <w:tc>
          <w:tcPr>
            <w:tcW w:w="1633" w:type="dxa"/>
            <w:tcBorders>
              <w:top w:val="nil"/>
              <w:left w:val="nil"/>
              <w:bottom w:val="nil"/>
              <w:right w:val="nil"/>
            </w:tcBorders>
            <w:shd w:val="clear" w:color="auto" w:fill="5B9BD5"/>
            <w:vAlign w:val="center"/>
          </w:tcPr>
          <w:p w14:paraId="362DBD10" w14:textId="77777777" w:rsidR="00E95600" w:rsidRPr="00D93415" w:rsidRDefault="00000000" w:rsidP="006F64F2">
            <w:pPr>
              <w:keepNext/>
              <w:spacing w:line="300" w:lineRule="auto"/>
              <w:jc w:val="center"/>
              <w:textAlignment w:val="center"/>
              <w:rPr>
                <w:rFonts w:ascii="Times New Roman" w:eastAsia="微软雅黑" w:hAnsi="Times New Roman" w:cs="微软雅黑"/>
                <w:b/>
                <w:bCs/>
                <w:color w:val="FFFFFF"/>
                <w:sz w:val="20"/>
                <w:szCs w:val="20"/>
                <w:lang w:eastAsia="zh-CN"/>
              </w:rPr>
            </w:pPr>
            <w:r w:rsidRPr="00D93415">
              <w:rPr>
                <w:rFonts w:ascii="Times New Roman" w:eastAsia="微软雅黑" w:hAnsi="Times New Roman" w:cs="微软雅黑" w:hint="eastAsia"/>
                <w:b/>
                <w:bCs/>
                <w:sz w:val="20"/>
                <w:szCs w:val="20"/>
                <w:lang w:eastAsia="zh-CN" w:bidi="ar"/>
              </w:rPr>
              <w:t>前后端开发与模块集成阶段</w:t>
            </w:r>
          </w:p>
        </w:tc>
        <w:tc>
          <w:tcPr>
            <w:tcW w:w="1096" w:type="dxa"/>
            <w:tcBorders>
              <w:top w:val="nil"/>
              <w:left w:val="nil"/>
              <w:bottom w:val="nil"/>
              <w:right w:val="nil"/>
            </w:tcBorders>
            <w:vAlign w:val="center"/>
          </w:tcPr>
          <w:p w14:paraId="13BADA58"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nil"/>
              <w:left w:val="nil"/>
              <w:bottom w:val="nil"/>
              <w:right w:val="nil"/>
            </w:tcBorders>
            <w:vAlign w:val="center"/>
          </w:tcPr>
          <w:p w14:paraId="0257190C"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882" w:type="dxa"/>
            <w:tcBorders>
              <w:top w:val="nil"/>
              <w:left w:val="nil"/>
              <w:bottom w:val="nil"/>
              <w:right w:val="nil"/>
            </w:tcBorders>
            <w:noWrap/>
            <w:vAlign w:val="center"/>
          </w:tcPr>
          <w:p w14:paraId="626881E0"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777" w:type="dxa"/>
            <w:tcBorders>
              <w:top w:val="nil"/>
              <w:left w:val="nil"/>
              <w:bottom w:val="nil"/>
              <w:right w:val="nil"/>
            </w:tcBorders>
            <w:noWrap/>
            <w:vAlign w:val="center"/>
          </w:tcPr>
          <w:p w14:paraId="5E4B6822"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nil"/>
              <w:left w:val="nil"/>
              <w:bottom w:val="nil"/>
              <w:right w:val="nil"/>
            </w:tcBorders>
            <w:vAlign w:val="center"/>
          </w:tcPr>
          <w:p w14:paraId="0DE6D791"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r>
      <w:tr w:rsidR="00E95600" w:rsidRPr="00D93415" w14:paraId="0837A2A9" w14:textId="77777777">
        <w:trPr>
          <w:jc w:val="center"/>
        </w:trPr>
        <w:tc>
          <w:tcPr>
            <w:tcW w:w="1633" w:type="dxa"/>
            <w:tcBorders>
              <w:top w:val="nil"/>
              <w:left w:val="nil"/>
              <w:bottom w:val="nil"/>
              <w:right w:val="nil"/>
            </w:tcBorders>
            <w:shd w:val="clear" w:color="auto" w:fill="D9E1F2"/>
            <w:vAlign w:val="center"/>
          </w:tcPr>
          <w:p w14:paraId="52D40F7C" w14:textId="77777777" w:rsidR="00E95600" w:rsidRPr="00D93415" w:rsidRDefault="00E95600" w:rsidP="006F64F2">
            <w:pPr>
              <w:keepNext/>
              <w:spacing w:line="300" w:lineRule="auto"/>
              <w:jc w:val="center"/>
              <w:rPr>
                <w:rFonts w:ascii="Times New Roman" w:eastAsia="宋体" w:hAnsi="Times New Roman" w:cs="Calibri"/>
                <w:b/>
                <w:bCs/>
                <w:sz w:val="22"/>
                <w:szCs w:val="20"/>
                <w:lang w:eastAsia="zh-CN"/>
              </w:rPr>
            </w:pPr>
          </w:p>
        </w:tc>
        <w:tc>
          <w:tcPr>
            <w:tcW w:w="1096" w:type="dxa"/>
            <w:tcBorders>
              <w:top w:val="nil"/>
              <w:left w:val="nil"/>
              <w:bottom w:val="nil"/>
              <w:right w:val="nil"/>
            </w:tcBorders>
            <w:vAlign w:val="center"/>
          </w:tcPr>
          <w:p w14:paraId="2C62F61E"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w:t>
            </w:r>
          </w:p>
        </w:tc>
        <w:tc>
          <w:tcPr>
            <w:tcW w:w="1589" w:type="dxa"/>
            <w:tcBorders>
              <w:top w:val="nil"/>
              <w:left w:val="nil"/>
              <w:bottom w:val="nil"/>
              <w:right w:val="nil"/>
            </w:tcBorders>
            <w:vAlign w:val="center"/>
          </w:tcPr>
          <w:p w14:paraId="6B88B037"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前后端开发与模块集成</w:t>
            </w:r>
          </w:p>
        </w:tc>
        <w:tc>
          <w:tcPr>
            <w:tcW w:w="1882" w:type="dxa"/>
            <w:tcBorders>
              <w:top w:val="nil"/>
              <w:left w:val="nil"/>
              <w:bottom w:val="nil"/>
              <w:right w:val="nil"/>
            </w:tcBorders>
            <w:noWrap/>
            <w:vAlign w:val="center"/>
          </w:tcPr>
          <w:p w14:paraId="75DD2D95"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280000</w:t>
            </w:r>
          </w:p>
        </w:tc>
        <w:tc>
          <w:tcPr>
            <w:tcW w:w="777" w:type="dxa"/>
            <w:tcBorders>
              <w:top w:val="nil"/>
              <w:left w:val="nil"/>
              <w:bottom w:val="nil"/>
              <w:right w:val="nil"/>
            </w:tcBorders>
            <w:noWrap/>
            <w:vAlign w:val="center"/>
          </w:tcPr>
          <w:p w14:paraId="412A93DB"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56%</w:t>
            </w:r>
          </w:p>
        </w:tc>
        <w:tc>
          <w:tcPr>
            <w:tcW w:w="1753" w:type="dxa"/>
            <w:tcBorders>
              <w:top w:val="nil"/>
              <w:left w:val="nil"/>
              <w:bottom w:val="nil"/>
              <w:right w:val="nil"/>
            </w:tcBorders>
            <w:vAlign w:val="center"/>
          </w:tcPr>
          <w:p w14:paraId="19771399"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含前端、后端开发及联调人工成本</w:t>
            </w:r>
          </w:p>
        </w:tc>
      </w:tr>
      <w:tr w:rsidR="00E95600" w:rsidRPr="00D93415" w14:paraId="6D28BFD8" w14:textId="77777777">
        <w:trPr>
          <w:jc w:val="center"/>
        </w:trPr>
        <w:tc>
          <w:tcPr>
            <w:tcW w:w="1633" w:type="dxa"/>
            <w:tcBorders>
              <w:top w:val="nil"/>
              <w:left w:val="nil"/>
              <w:bottom w:val="nil"/>
              <w:right w:val="nil"/>
            </w:tcBorders>
            <w:vAlign w:val="center"/>
          </w:tcPr>
          <w:p w14:paraId="5967EB36"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02B74AD7"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2.1</w:t>
            </w:r>
          </w:p>
        </w:tc>
        <w:tc>
          <w:tcPr>
            <w:tcW w:w="1589" w:type="dxa"/>
            <w:tcBorders>
              <w:top w:val="nil"/>
              <w:left w:val="nil"/>
              <w:bottom w:val="nil"/>
              <w:right w:val="nil"/>
            </w:tcBorders>
            <w:vAlign w:val="center"/>
          </w:tcPr>
          <w:p w14:paraId="4CBED3E0"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前端开发</w:t>
            </w:r>
          </w:p>
        </w:tc>
        <w:tc>
          <w:tcPr>
            <w:tcW w:w="1882" w:type="dxa"/>
            <w:tcBorders>
              <w:top w:val="nil"/>
              <w:left w:val="nil"/>
              <w:bottom w:val="nil"/>
              <w:right w:val="nil"/>
            </w:tcBorders>
            <w:noWrap/>
            <w:vAlign w:val="center"/>
          </w:tcPr>
          <w:p w14:paraId="4FD313F0"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90000</w:t>
            </w:r>
          </w:p>
        </w:tc>
        <w:tc>
          <w:tcPr>
            <w:tcW w:w="777" w:type="dxa"/>
            <w:tcBorders>
              <w:top w:val="nil"/>
              <w:left w:val="nil"/>
              <w:bottom w:val="nil"/>
              <w:right w:val="nil"/>
            </w:tcBorders>
            <w:noWrap/>
            <w:vAlign w:val="center"/>
          </w:tcPr>
          <w:p w14:paraId="6FB0CDAE"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18%</w:t>
            </w:r>
          </w:p>
        </w:tc>
        <w:tc>
          <w:tcPr>
            <w:tcW w:w="1753" w:type="dxa"/>
            <w:tcBorders>
              <w:top w:val="nil"/>
              <w:left w:val="nil"/>
              <w:bottom w:val="nil"/>
              <w:right w:val="nil"/>
            </w:tcBorders>
            <w:vAlign w:val="center"/>
          </w:tcPr>
          <w:p w14:paraId="6CCF70D6"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前端开发工程师工时成本</w:t>
            </w:r>
          </w:p>
        </w:tc>
      </w:tr>
      <w:tr w:rsidR="00E95600" w:rsidRPr="00D93415" w14:paraId="317E7DE1" w14:textId="77777777">
        <w:trPr>
          <w:jc w:val="center"/>
        </w:trPr>
        <w:tc>
          <w:tcPr>
            <w:tcW w:w="1633" w:type="dxa"/>
            <w:tcBorders>
              <w:top w:val="nil"/>
              <w:left w:val="nil"/>
              <w:bottom w:val="nil"/>
              <w:right w:val="nil"/>
            </w:tcBorders>
            <w:vAlign w:val="center"/>
          </w:tcPr>
          <w:p w14:paraId="4F54B648"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FE1C8E3"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2.1.1</w:t>
            </w:r>
          </w:p>
        </w:tc>
        <w:tc>
          <w:tcPr>
            <w:tcW w:w="1589" w:type="dxa"/>
            <w:tcBorders>
              <w:top w:val="nil"/>
              <w:left w:val="nil"/>
              <w:bottom w:val="nil"/>
              <w:right w:val="nil"/>
            </w:tcBorders>
            <w:vAlign w:val="center"/>
          </w:tcPr>
          <w:p w14:paraId="13E4996A"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用户系统页面开发</w:t>
            </w:r>
          </w:p>
        </w:tc>
        <w:tc>
          <w:tcPr>
            <w:tcW w:w="1882" w:type="dxa"/>
            <w:tcBorders>
              <w:top w:val="nil"/>
              <w:left w:val="nil"/>
              <w:bottom w:val="nil"/>
              <w:right w:val="nil"/>
            </w:tcBorders>
            <w:noWrap/>
            <w:vAlign w:val="center"/>
          </w:tcPr>
          <w:p w14:paraId="43DE2F2E"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24000</w:t>
            </w:r>
          </w:p>
        </w:tc>
        <w:tc>
          <w:tcPr>
            <w:tcW w:w="777" w:type="dxa"/>
            <w:tcBorders>
              <w:top w:val="nil"/>
              <w:left w:val="nil"/>
              <w:bottom w:val="nil"/>
              <w:right w:val="nil"/>
            </w:tcBorders>
            <w:noWrap/>
            <w:vAlign w:val="center"/>
          </w:tcPr>
          <w:p w14:paraId="3DC4CFFA"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4.8%</w:t>
            </w:r>
          </w:p>
        </w:tc>
        <w:tc>
          <w:tcPr>
            <w:tcW w:w="1753" w:type="dxa"/>
            <w:tcBorders>
              <w:top w:val="nil"/>
              <w:left w:val="nil"/>
              <w:bottom w:val="nil"/>
              <w:right w:val="nil"/>
            </w:tcBorders>
            <w:vAlign w:val="center"/>
          </w:tcPr>
          <w:p w14:paraId="426B829C"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前端开发工程师工时成本</w:t>
            </w:r>
          </w:p>
        </w:tc>
      </w:tr>
      <w:tr w:rsidR="00E95600" w:rsidRPr="00D93415" w14:paraId="526B988A" w14:textId="77777777">
        <w:trPr>
          <w:jc w:val="center"/>
        </w:trPr>
        <w:tc>
          <w:tcPr>
            <w:tcW w:w="1633" w:type="dxa"/>
            <w:tcBorders>
              <w:top w:val="nil"/>
              <w:left w:val="nil"/>
              <w:bottom w:val="nil"/>
              <w:right w:val="nil"/>
            </w:tcBorders>
            <w:vAlign w:val="center"/>
          </w:tcPr>
          <w:p w14:paraId="5CAFE718"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6341730F"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2.1.2</w:t>
            </w:r>
          </w:p>
        </w:tc>
        <w:tc>
          <w:tcPr>
            <w:tcW w:w="1589" w:type="dxa"/>
            <w:tcBorders>
              <w:top w:val="nil"/>
              <w:left w:val="nil"/>
              <w:bottom w:val="nil"/>
              <w:right w:val="nil"/>
            </w:tcBorders>
            <w:vAlign w:val="center"/>
          </w:tcPr>
          <w:p w14:paraId="60E80381"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翻译功能页面开发</w:t>
            </w:r>
          </w:p>
        </w:tc>
        <w:tc>
          <w:tcPr>
            <w:tcW w:w="1882" w:type="dxa"/>
            <w:tcBorders>
              <w:top w:val="nil"/>
              <w:left w:val="nil"/>
              <w:bottom w:val="nil"/>
              <w:right w:val="nil"/>
            </w:tcBorders>
            <w:noWrap/>
            <w:vAlign w:val="center"/>
          </w:tcPr>
          <w:p w14:paraId="3FDB4BC6"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36000</w:t>
            </w:r>
          </w:p>
        </w:tc>
        <w:tc>
          <w:tcPr>
            <w:tcW w:w="777" w:type="dxa"/>
            <w:tcBorders>
              <w:top w:val="nil"/>
              <w:left w:val="nil"/>
              <w:bottom w:val="nil"/>
              <w:right w:val="nil"/>
            </w:tcBorders>
            <w:noWrap/>
            <w:vAlign w:val="center"/>
          </w:tcPr>
          <w:p w14:paraId="5AF6B196"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7.2%</w:t>
            </w:r>
          </w:p>
        </w:tc>
        <w:tc>
          <w:tcPr>
            <w:tcW w:w="1753" w:type="dxa"/>
            <w:tcBorders>
              <w:top w:val="nil"/>
              <w:left w:val="nil"/>
              <w:bottom w:val="nil"/>
              <w:right w:val="nil"/>
            </w:tcBorders>
            <w:vAlign w:val="center"/>
          </w:tcPr>
          <w:p w14:paraId="4507AC58"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前端开发工程师工时成本</w:t>
            </w:r>
          </w:p>
        </w:tc>
      </w:tr>
      <w:tr w:rsidR="00E95600" w:rsidRPr="00D93415" w14:paraId="2D748792" w14:textId="77777777">
        <w:trPr>
          <w:jc w:val="center"/>
        </w:trPr>
        <w:tc>
          <w:tcPr>
            <w:tcW w:w="1633" w:type="dxa"/>
            <w:tcBorders>
              <w:top w:val="nil"/>
              <w:left w:val="nil"/>
              <w:bottom w:val="nil"/>
              <w:right w:val="nil"/>
            </w:tcBorders>
            <w:vAlign w:val="center"/>
          </w:tcPr>
          <w:p w14:paraId="04C7C78B"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F3ED810"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2.1.3</w:t>
            </w:r>
          </w:p>
        </w:tc>
        <w:tc>
          <w:tcPr>
            <w:tcW w:w="1589" w:type="dxa"/>
            <w:tcBorders>
              <w:top w:val="nil"/>
              <w:left w:val="nil"/>
              <w:bottom w:val="nil"/>
              <w:right w:val="nil"/>
            </w:tcBorders>
            <w:vAlign w:val="center"/>
          </w:tcPr>
          <w:p w14:paraId="28F3E356"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历史记录页面开发</w:t>
            </w:r>
          </w:p>
        </w:tc>
        <w:tc>
          <w:tcPr>
            <w:tcW w:w="1882" w:type="dxa"/>
            <w:tcBorders>
              <w:top w:val="nil"/>
              <w:left w:val="nil"/>
              <w:bottom w:val="nil"/>
              <w:right w:val="nil"/>
            </w:tcBorders>
            <w:noWrap/>
            <w:vAlign w:val="center"/>
          </w:tcPr>
          <w:p w14:paraId="2F652818"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15000</w:t>
            </w:r>
          </w:p>
        </w:tc>
        <w:tc>
          <w:tcPr>
            <w:tcW w:w="777" w:type="dxa"/>
            <w:tcBorders>
              <w:top w:val="nil"/>
              <w:left w:val="nil"/>
              <w:bottom w:val="nil"/>
              <w:right w:val="nil"/>
            </w:tcBorders>
            <w:noWrap/>
            <w:vAlign w:val="center"/>
          </w:tcPr>
          <w:p w14:paraId="56BFEFFE"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w:t>
            </w:r>
          </w:p>
        </w:tc>
        <w:tc>
          <w:tcPr>
            <w:tcW w:w="1753" w:type="dxa"/>
            <w:tcBorders>
              <w:top w:val="nil"/>
              <w:left w:val="nil"/>
              <w:bottom w:val="nil"/>
              <w:right w:val="nil"/>
            </w:tcBorders>
            <w:vAlign w:val="center"/>
          </w:tcPr>
          <w:p w14:paraId="1C66C3DC"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前端开发工程师工时成本</w:t>
            </w:r>
          </w:p>
        </w:tc>
      </w:tr>
      <w:tr w:rsidR="00E95600" w:rsidRPr="00D93415" w14:paraId="4CF8D556" w14:textId="77777777">
        <w:trPr>
          <w:jc w:val="center"/>
        </w:trPr>
        <w:tc>
          <w:tcPr>
            <w:tcW w:w="1633" w:type="dxa"/>
            <w:tcBorders>
              <w:top w:val="nil"/>
              <w:left w:val="nil"/>
              <w:bottom w:val="nil"/>
              <w:right w:val="nil"/>
            </w:tcBorders>
            <w:vAlign w:val="center"/>
          </w:tcPr>
          <w:p w14:paraId="6A81ABCD"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0BA8C76B"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2.1.4</w:t>
            </w:r>
          </w:p>
        </w:tc>
        <w:tc>
          <w:tcPr>
            <w:tcW w:w="1589" w:type="dxa"/>
            <w:tcBorders>
              <w:top w:val="nil"/>
              <w:left w:val="nil"/>
              <w:bottom w:val="nil"/>
              <w:right w:val="nil"/>
            </w:tcBorders>
            <w:vAlign w:val="center"/>
          </w:tcPr>
          <w:p w14:paraId="64F71595"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前端兼容性适配</w:t>
            </w:r>
          </w:p>
        </w:tc>
        <w:tc>
          <w:tcPr>
            <w:tcW w:w="1882" w:type="dxa"/>
            <w:tcBorders>
              <w:top w:val="nil"/>
              <w:left w:val="nil"/>
              <w:bottom w:val="nil"/>
              <w:right w:val="nil"/>
            </w:tcBorders>
            <w:noWrap/>
            <w:vAlign w:val="center"/>
          </w:tcPr>
          <w:p w14:paraId="7603DA6E"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15000</w:t>
            </w:r>
          </w:p>
        </w:tc>
        <w:tc>
          <w:tcPr>
            <w:tcW w:w="777" w:type="dxa"/>
            <w:tcBorders>
              <w:top w:val="nil"/>
              <w:left w:val="nil"/>
              <w:bottom w:val="nil"/>
              <w:right w:val="nil"/>
            </w:tcBorders>
            <w:noWrap/>
            <w:vAlign w:val="center"/>
          </w:tcPr>
          <w:p w14:paraId="0CDF9DFB"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w:t>
            </w:r>
          </w:p>
        </w:tc>
        <w:tc>
          <w:tcPr>
            <w:tcW w:w="1753" w:type="dxa"/>
            <w:tcBorders>
              <w:top w:val="nil"/>
              <w:left w:val="nil"/>
              <w:bottom w:val="nil"/>
              <w:right w:val="nil"/>
            </w:tcBorders>
            <w:vAlign w:val="center"/>
          </w:tcPr>
          <w:p w14:paraId="79BC6EF0"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前端开发工程师工时成本</w:t>
            </w:r>
          </w:p>
        </w:tc>
      </w:tr>
      <w:tr w:rsidR="00E95600" w:rsidRPr="00D93415" w14:paraId="01BB1DB4" w14:textId="77777777">
        <w:trPr>
          <w:jc w:val="center"/>
        </w:trPr>
        <w:tc>
          <w:tcPr>
            <w:tcW w:w="1633" w:type="dxa"/>
            <w:tcBorders>
              <w:top w:val="nil"/>
              <w:left w:val="nil"/>
              <w:bottom w:val="nil"/>
              <w:right w:val="nil"/>
            </w:tcBorders>
            <w:vAlign w:val="center"/>
          </w:tcPr>
          <w:p w14:paraId="011D30AB"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57E0BD3A"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2.2</w:t>
            </w:r>
          </w:p>
        </w:tc>
        <w:tc>
          <w:tcPr>
            <w:tcW w:w="1589" w:type="dxa"/>
            <w:tcBorders>
              <w:top w:val="nil"/>
              <w:left w:val="nil"/>
              <w:bottom w:val="nil"/>
              <w:right w:val="nil"/>
            </w:tcBorders>
            <w:vAlign w:val="center"/>
          </w:tcPr>
          <w:p w14:paraId="63C8413F"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后端开发</w:t>
            </w:r>
          </w:p>
        </w:tc>
        <w:tc>
          <w:tcPr>
            <w:tcW w:w="1882" w:type="dxa"/>
            <w:tcBorders>
              <w:top w:val="nil"/>
              <w:left w:val="nil"/>
              <w:bottom w:val="nil"/>
              <w:right w:val="nil"/>
            </w:tcBorders>
            <w:noWrap/>
            <w:vAlign w:val="center"/>
          </w:tcPr>
          <w:p w14:paraId="147BF7C3"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120000</w:t>
            </w:r>
          </w:p>
        </w:tc>
        <w:tc>
          <w:tcPr>
            <w:tcW w:w="777" w:type="dxa"/>
            <w:tcBorders>
              <w:top w:val="nil"/>
              <w:left w:val="nil"/>
              <w:bottom w:val="nil"/>
              <w:right w:val="nil"/>
            </w:tcBorders>
            <w:noWrap/>
            <w:vAlign w:val="center"/>
          </w:tcPr>
          <w:p w14:paraId="72DCC090"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24%</w:t>
            </w:r>
          </w:p>
        </w:tc>
        <w:tc>
          <w:tcPr>
            <w:tcW w:w="1753" w:type="dxa"/>
            <w:tcBorders>
              <w:top w:val="nil"/>
              <w:left w:val="nil"/>
              <w:bottom w:val="nil"/>
              <w:right w:val="nil"/>
            </w:tcBorders>
            <w:vAlign w:val="center"/>
          </w:tcPr>
          <w:p w14:paraId="19D45484"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后端开发工程师工时成本</w:t>
            </w:r>
          </w:p>
        </w:tc>
      </w:tr>
      <w:tr w:rsidR="00E95600" w:rsidRPr="00D93415" w14:paraId="656C1604" w14:textId="77777777">
        <w:trPr>
          <w:jc w:val="center"/>
        </w:trPr>
        <w:tc>
          <w:tcPr>
            <w:tcW w:w="1633" w:type="dxa"/>
            <w:tcBorders>
              <w:top w:val="nil"/>
              <w:left w:val="nil"/>
              <w:bottom w:val="nil"/>
              <w:right w:val="nil"/>
            </w:tcBorders>
            <w:vAlign w:val="center"/>
          </w:tcPr>
          <w:p w14:paraId="026F3C64"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006C6C13"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2.2.1</w:t>
            </w:r>
          </w:p>
        </w:tc>
        <w:tc>
          <w:tcPr>
            <w:tcW w:w="1589" w:type="dxa"/>
            <w:tcBorders>
              <w:top w:val="nil"/>
              <w:left w:val="nil"/>
              <w:bottom w:val="nil"/>
              <w:right w:val="nil"/>
            </w:tcBorders>
            <w:vAlign w:val="center"/>
          </w:tcPr>
          <w:p w14:paraId="5A7AD1AA"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用户管理模块开发</w:t>
            </w:r>
          </w:p>
        </w:tc>
        <w:tc>
          <w:tcPr>
            <w:tcW w:w="1882" w:type="dxa"/>
            <w:tcBorders>
              <w:top w:val="nil"/>
              <w:left w:val="nil"/>
              <w:bottom w:val="nil"/>
              <w:right w:val="nil"/>
            </w:tcBorders>
            <w:noWrap/>
            <w:vAlign w:val="center"/>
          </w:tcPr>
          <w:p w14:paraId="34CA44E2"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28000</w:t>
            </w:r>
          </w:p>
        </w:tc>
        <w:tc>
          <w:tcPr>
            <w:tcW w:w="777" w:type="dxa"/>
            <w:tcBorders>
              <w:top w:val="nil"/>
              <w:left w:val="nil"/>
              <w:bottom w:val="nil"/>
              <w:right w:val="nil"/>
            </w:tcBorders>
            <w:noWrap/>
            <w:vAlign w:val="center"/>
          </w:tcPr>
          <w:p w14:paraId="4EC16D5D"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5.6%</w:t>
            </w:r>
          </w:p>
        </w:tc>
        <w:tc>
          <w:tcPr>
            <w:tcW w:w="1753" w:type="dxa"/>
            <w:tcBorders>
              <w:top w:val="nil"/>
              <w:left w:val="nil"/>
              <w:bottom w:val="nil"/>
              <w:right w:val="nil"/>
            </w:tcBorders>
            <w:vAlign w:val="center"/>
          </w:tcPr>
          <w:p w14:paraId="6D8D6BC3"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后端开发工程师工时成本</w:t>
            </w:r>
          </w:p>
        </w:tc>
      </w:tr>
      <w:tr w:rsidR="00E95600" w:rsidRPr="00D93415" w14:paraId="7253FD1F" w14:textId="77777777">
        <w:trPr>
          <w:jc w:val="center"/>
        </w:trPr>
        <w:tc>
          <w:tcPr>
            <w:tcW w:w="1633" w:type="dxa"/>
            <w:tcBorders>
              <w:top w:val="nil"/>
              <w:left w:val="nil"/>
              <w:bottom w:val="nil"/>
              <w:right w:val="nil"/>
            </w:tcBorders>
            <w:vAlign w:val="center"/>
          </w:tcPr>
          <w:p w14:paraId="7E959328"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4B3B6176"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2.2.2</w:t>
            </w:r>
          </w:p>
        </w:tc>
        <w:tc>
          <w:tcPr>
            <w:tcW w:w="1589" w:type="dxa"/>
            <w:tcBorders>
              <w:top w:val="nil"/>
              <w:left w:val="nil"/>
              <w:bottom w:val="nil"/>
              <w:right w:val="nil"/>
            </w:tcBorders>
            <w:vAlign w:val="center"/>
          </w:tcPr>
          <w:p w14:paraId="4016D67E"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翻译服务模块开发</w:t>
            </w:r>
          </w:p>
        </w:tc>
        <w:tc>
          <w:tcPr>
            <w:tcW w:w="1882" w:type="dxa"/>
            <w:tcBorders>
              <w:top w:val="nil"/>
              <w:left w:val="nil"/>
              <w:bottom w:val="nil"/>
              <w:right w:val="nil"/>
            </w:tcBorders>
            <w:noWrap/>
            <w:vAlign w:val="center"/>
          </w:tcPr>
          <w:p w14:paraId="472F6575"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48000</w:t>
            </w:r>
          </w:p>
        </w:tc>
        <w:tc>
          <w:tcPr>
            <w:tcW w:w="777" w:type="dxa"/>
            <w:tcBorders>
              <w:top w:val="nil"/>
              <w:left w:val="nil"/>
              <w:bottom w:val="nil"/>
              <w:right w:val="nil"/>
            </w:tcBorders>
            <w:noWrap/>
            <w:vAlign w:val="center"/>
          </w:tcPr>
          <w:p w14:paraId="00541080"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9.6%</w:t>
            </w:r>
          </w:p>
        </w:tc>
        <w:tc>
          <w:tcPr>
            <w:tcW w:w="1753" w:type="dxa"/>
            <w:tcBorders>
              <w:top w:val="nil"/>
              <w:left w:val="nil"/>
              <w:bottom w:val="nil"/>
              <w:right w:val="nil"/>
            </w:tcBorders>
            <w:vAlign w:val="center"/>
          </w:tcPr>
          <w:p w14:paraId="3409AD8E"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后端开发工程师工时成本</w:t>
            </w:r>
          </w:p>
        </w:tc>
      </w:tr>
      <w:tr w:rsidR="00E95600" w:rsidRPr="00D93415" w14:paraId="3F2C501F" w14:textId="77777777">
        <w:trPr>
          <w:jc w:val="center"/>
        </w:trPr>
        <w:tc>
          <w:tcPr>
            <w:tcW w:w="1633" w:type="dxa"/>
            <w:tcBorders>
              <w:top w:val="nil"/>
              <w:left w:val="nil"/>
              <w:bottom w:val="nil"/>
              <w:right w:val="nil"/>
            </w:tcBorders>
            <w:vAlign w:val="center"/>
          </w:tcPr>
          <w:p w14:paraId="1B228301"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160870D8"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2.2.3</w:t>
            </w:r>
          </w:p>
        </w:tc>
        <w:tc>
          <w:tcPr>
            <w:tcW w:w="1589" w:type="dxa"/>
            <w:tcBorders>
              <w:top w:val="nil"/>
              <w:left w:val="nil"/>
              <w:bottom w:val="nil"/>
              <w:right w:val="nil"/>
            </w:tcBorders>
            <w:vAlign w:val="center"/>
          </w:tcPr>
          <w:p w14:paraId="5CDDB9C7"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历史记录模块开发</w:t>
            </w:r>
          </w:p>
        </w:tc>
        <w:tc>
          <w:tcPr>
            <w:tcW w:w="1882" w:type="dxa"/>
            <w:tcBorders>
              <w:top w:val="nil"/>
              <w:left w:val="nil"/>
              <w:bottom w:val="nil"/>
              <w:right w:val="nil"/>
            </w:tcBorders>
            <w:noWrap/>
            <w:vAlign w:val="center"/>
          </w:tcPr>
          <w:p w14:paraId="412CE0AF"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20000</w:t>
            </w:r>
          </w:p>
        </w:tc>
        <w:tc>
          <w:tcPr>
            <w:tcW w:w="777" w:type="dxa"/>
            <w:tcBorders>
              <w:top w:val="nil"/>
              <w:left w:val="nil"/>
              <w:bottom w:val="nil"/>
              <w:right w:val="nil"/>
            </w:tcBorders>
            <w:noWrap/>
            <w:vAlign w:val="center"/>
          </w:tcPr>
          <w:p w14:paraId="71B467CC"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w:t>
            </w:r>
          </w:p>
        </w:tc>
        <w:tc>
          <w:tcPr>
            <w:tcW w:w="1753" w:type="dxa"/>
            <w:tcBorders>
              <w:top w:val="nil"/>
              <w:left w:val="nil"/>
              <w:bottom w:val="nil"/>
              <w:right w:val="nil"/>
            </w:tcBorders>
            <w:vAlign w:val="center"/>
          </w:tcPr>
          <w:p w14:paraId="30FEEF3A"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后端开发工程师工时成本</w:t>
            </w:r>
          </w:p>
        </w:tc>
      </w:tr>
      <w:tr w:rsidR="00E95600" w:rsidRPr="00D93415" w14:paraId="0BCA7EAC" w14:textId="77777777">
        <w:trPr>
          <w:jc w:val="center"/>
        </w:trPr>
        <w:tc>
          <w:tcPr>
            <w:tcW w:w="1633" w:type="dxa"/>
            <w:tcBorders>
              <w:top w:val="nil"/>
              <w:left w:val="nil"/>
              <w:bottom w:val="nil"/>
              <w:right w:val="nil"/>
            </w:tcBorders>
            <w:vAlign w:val="center"/>
          </w:tcPr>
          <w:p w14:paraId="220A9D1D"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0C3A31F0"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2.2.4</w:t>
            </w:r>
          </w:p>
        </w:tc>
        <w:tc>
          <w:tcPr>
            <w:tcW w:w="1589" w:type="dxa"/>
            <w:tcBorders>
              <w:top w:val="nil"/>
              <w:left w:val="nil"/>
              <w:bottom w:val="nil"/>
              <w:right w:val="nil"/>
            </w:tcBorders>
            <w:vAlign w:val="center"/>
          </w:tcPr>
          <w:p w14:paraId="2F9A73D8"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基础后台模块开发</w:t>
            </w:r>
          </w:p>
        </w:tc>
        <w:tc>
          <w:tcPr>
            <w:tcW w:w="1882" w:type="dxa"/>
            <w:tcBorders>
              <w:top w:val="nil"/>
              <w:left w:val="nil"/>
              <w:bottom w:val="nil"/>
              <w:right w:val="nil"/>
            </w:tcBorders>
            <w:noWrap/>
            <w:vAlign w:val="center"/>
          </w:tcPr>
          <w:p w14:paraId="535AED06"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24000</w:t>
            </w:r>
          </w:p>
        </w:tc>
        <w:tc>
          <w:tcPr>
            <w:tcW w:w="777" w:type="dxa"/>
            <w:tcBorders>
              <w:top w:val="nil"/>
              <w:left w:val="nil"/>
              <w:bottom w:val="nil"/>
              <w:right w:val="nil"/>
            </w:tcBorders>
            <w:noWrap/>
            <w:vAlign w:val="center"/>
          </w:tcPr>
          <w:p w14:paraId="6243EAED"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4.8%</w:t>
            </w:r>
          </w:p>
        </w:tc>
        <w:tc>
          <w:tcPr>
            <w:tcW w:w="1753" w:type="dxa"/>
            <w:tcBorders>
              <w:top w:val="nil"/>
              <w:left w:val="nil"/>
              <w:bottom w:val="nil"/>
              <w:right w:val="nil"/>
            </w:tcBorders>
            <w:vAlign w:val="center"/>
          </w:tcPr>
          <w:p w14:paraId="62986794"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后端开发工程师工时成本</w:t>
            </w:r>
          </w:p>
        </w:tc>
      </w:tr>
      <w:tr w:rsidR="00E95600" w:rsidRPr="00D93415" w14:paraId="30D328AF" w14:textId="77777777">
        <w:trPr>
          <w:jc w:val="center"/>
        </w:trPr>
        <w:tc>
          <w:tcPr>
            <w:tcW w:w="1633" w:type="dxa"/>
            <w:tcBorders>
              <w:top w:val="nil"/>
              <w:left w:val="nil"/>
              <w:bottom w:val="nil"/>
              <w:right w:val="nil"/>
            </w:tcBorders>
            <w:vAlign w:val="center"/>
          </w:tcPr>
          <w:p w14:paraId="726A4128"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1528FF8"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2.3</w:t>
            </w:r>
          </w:p>
        </w:tc>
        <w:tc>
          <w:tcPr>
            <w:tcW w:w="1589" w:type="dxa"/>
            <w:tcBorders>
              <w:top w:val="nil"/>
              <w:left w:val="nil"/>
              <w:bottom w:val="nil"/>
              <w:right w:val="nil"/>
            </w:tcBorders>
            <w:vAlign w:val="center"/>
          </w:tcPr>
          <w:p w14:paraId="076A016D"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前后端联调</w:t>
            </w:r>
          </w:p>
        </w:tc>
        <w:tc>
          <w:tcPr>
            <w:tcW w:w="1882" w:type="dxa"/>
            <w:tcBorders>
              <w:top w:val="nil"/>
              <w:left w:val="nil"/>
              <w:bottom w:val="nil"/>
              <w:right w:val="nil"/>
            </w:tcBorders>
            <w:noWrap/>
            <w:vAlign w:val="center"/>
          </w:tcPr>
          <w:p w14:paraId="08C56E78"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70000</w:t>
            </w:r>
          </w:p>
        </w:tc>
        <w:tc>
          <w:tcPr>
            <w:tcW w:w="777" w:type="dxa"/>
            <w:tcBorders>
              <w:top w:val="nil"/>
              <w:left w:val="nil"/>
              <w:bottom w:val="nil"/>
              <w:right w:val="nil"/>
            </w:tcBorders>
            <w:noWrap/>
            <w:vAlign w:val="center"/>
          </w:tcPr>
          <w:p w14:paraId="192BAA18"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14%</w:t>
            </w:r>
          </w:p>
        </w:tc>
        <w:tc>
          <w:tcPr>
            <w:tcW w:w="1753" w:type="dxa"/>
            <w:tcBorders>
              <w:top w:val="nil"/>
              <w:left w:val="nil"/>
              <w:bottom w:val="nil"/>
              <w:right w:val="nil"/>
            </w:tcBorders>
            <w:vAlign w:val="center"/>
          </w:tcPr>
          <w:p w14:paraId="3B290C8C"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前后端开发工程师协同成本</w:t>
            </w:r>
          </w:p>
        </w:tc>
      </w:tr>
      <w:tr w:rsidR="00E95600" w:rsidRPr="00D93415" w14:paraId="2C3D2278" w14:textId="77777777">
        <w:trPr>
          <w:jc w:val="center"/>
        </w:trPr>
        <w:tc>
          <w:tcPr>
            <w:tcW w:w="1633" w:type="dxa"/>
            <w:tcBorders>
              <w:top w:val="nil"/>
              <w:left w:val="nil"/>
              <w:bottom w:val="nil"/>
              <w:right w:val="nil"/>
            </w:tcBorders>
            <w:vAlign w:val="center"/>
          </w:tcPr>
          <w:p w14:paraId="2FCC828A"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53B8AE1D"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nil"/>
              <w:left w:val="nil"/>
              <w:bottom w:val="nil"/>
              <w:right w:val="nil"/>
            </w:tcBorders>
            <w:vAlign w:val="center"/>
          </w:tcPr>
          <w:p w14:paraId="6EFC8166"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882" w:type="dxa"/>
            <w:tcBorders>
              <w:top w:val="nil"/>
              <w:left w:val="nil"/>
              <w:bottom w:val="nil"/>
              <w:right w:val="nil"/>
            </w:tcBorders>
            <w:noWrap/>
            <w:vAlign w:val="center"/>
          </w:tcPr>
          <w:p w14:paraId="67FD115A"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777" w:type="dxa"/>
            <w:tcBorders>
              <w:top w:val="nil"/>
              <w:left w:val="nil"/>
              <w:bottom w:val="nil"/>
              <w:right w:val="nil"/>
            </w:tcBorders>
            <w:noWrap/>
            <w:vAlign w:val="center"/>
          </w:tcPr>
          <w:p w14:paraId="728F87BA"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nil"/>
              <w:left w:val="nil"/>
              <w:bottom w:val="nil"/>
              <w:right w:val="nil"/>
            </w:tcBorders>
            <w:vAlign w:val="center"/>
          </w:tcPr>
          <w:p w14:paraId="0756E934"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r>
      <w:tr w:rsidR="00E95600" w:rsidRPr="00D93415" w14:paraId="1127BAC9" w14:textId="77777777">
        <w:trPr>
          <w:jc w:val="center"/>
        </w:trPr>
        <w:tc>
          <w:tcPr>
            <w:tcW w:w="1633" w:type="dxa"/>
            <w:tcBorders>
              <w:top w:val="nil"/>
              <w:left w:val="nil"/>
              <w:bottom w:val="nil"/>
              <w:right w:val="nil"/>
            </w:tcBorders>
            <w:shd w:val="clear" w:color="auto" w:fill="5B9BD5"/>
            <w:vAlign w:val="center"/>
          </w:tcPr>
          <w:p w14:paraId="4060205F" w14:textId="77777777" w:rsidR="00E95600" w:rsidRPr="00D93415" w:rsidRDefault="00000000" w:rsidP="006F64F2">
            <w:pPr>
              <w:keepNext/>
              <w:spacing w:line="300" w:lineRule="auto"/>
              <w:jc w:val="center"/>
              <w:textAlignment w:val="center"/>
              <w:rPr>
                <w:rFonts w:ascii="Times New Roman" w:eastAsia="微软雅黑" w:hAnsi="Times New Roman" w:cs="微软雅黑"/>
                <w:b/>
                <w:bCs/>
                <w:color w:val="FFFFFF"/>
                <w:sz w:val="20"/>
                <w:szCs w:val="20"/>
                <w:lang w:eastAsia="zh-CN"/>
              </w:rPr>
            </w:pPr>
            <w:r w:rsidRPr="00D93415">
              <w:rPr>
                <w:rFonts w:ascii="Times New Roman" w:eastAsia="微软雅黑" w:hAnsi="Times New Roman" w:cs="微软雅黑" w:hint="eastAsia"/>
                <w:b/>
                <w:bCs/>
                <w:sz w:val="20"/>
                <w:szCs w:val="20"/>
                <w:lang w:eastAsia="zh-CN" w:bidi="ar"/>
              </w:rPr>
              <w:t>测试、优化与安全审计阶段</w:t>
            </w:r>
          </w:p>
        </w:tc>
        <w:tc>
          <w:tcPr>
            <w:tcW w:w="1096" w:type="dxa"/>
            <w:tcBorders>
              <w:top w:val="nil"/>
              <w:left w:val="nil"/>
              <w:bottom w:val="nil"/>
              <w:right w:val="nil"/>
            </w:tcBorders>
            <w:vAlign w:val="center"/>
          </w:tcPr>
          <w:p w14:paraId="42C6C0FE"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nil"/>
              <w:left w:val="nil"/>
              <w:bottom w:val="nil"/>
              <w:right w:val="nil"/>
            </w:tcBorders>
            <w:vAlign w:val="center"/>
          </w:tcPr>
          <w:p w14:paraId="5DE69A00"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882" w:type="dxa"/>
            <w:tcBorders>
              <w:top w:val="nil"/>
              <w:left w:val="nil"/>
              <w:bottom w:val="nil"/>
              <w:right w:val="nil"/>
            </w:tcBorders>
            <w:noWrap/>
            <w:vAlign w:val="center"/>
          </w:tcPr>
          <w:p w14:paraId="72AEE802"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777" w:type="dxa"/>
            <w:tcBorders>
              <w:top w:val="nil"/>
              <w:left w:val="nil"/>
              <w:bottom w:val="nil"/>
              <w:right w:val="nil"/>
            </w:tcBorders>
            <w:noWrap/>
            <w:vAlign w:val="center"/>
          </w:tcPr>
          <w:p w14:paraId="3B079827"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nil"/>
              <w:left w:val="nil"/>
              <w:bottom w:val="nil"/>
              <w:right w:val="nil"/>
            </w:tcBorders>
            <w:vAlign w:val="center"/>
          </w:tcPr>
          <w:p w14:paraId="2D64DAB9"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r>
      <w:tr w:rsidR="00E95600" w:rsidRPr="00D93415" w14:paraId="2B2B54B5" w14:textId="77777777">
        <w:trPr>
          <w:jc w:val="center"/>
        </w:trPr>
        <w:tc>
          <w:tcPr>
            <w:tcW w:w="1633" w:type="dxa"/>
            <w:tcBorders>
              <w:top w:val="nil"/>
              <w:left w:val="nil"/>
              <w:bottom w:val="nil"/>
              <w:right w:val="nil"/>
            </w:tcBorders>
            <w:shd w:val="clear" w:color="auto" w:fill="D9E1F2"/>
            <w:vAlign w:val="center"/>
          </w:tcPr>
          <w:p w14:paraId="3C3560C0" w14:textId="77777777" w:rsidR="00E95600" w:rsidRPr="00D93415" w:rsidRDefault="00E95600" w:rsidP="006F64F2">
            <w:pPr>
              <w:keepNext/>
              <w:spacing w:line="300" w:lineRule="auto"/>
              <w:jc w:val="center"/>
              <w:rPr>
                <w:rFonts w:ascii="Times New Roman" w:eastAsia="宋体" w:hAnsi="Times New Roman" w:cs="Calibri"/>
                <w:b/>
                <w:bCs/>
                <w:sz w:val="22"/>
                <w:szCs w:val="20"/>
                <w:lang w:eastAsia="zh-CN"/>
              </w:rPr>
            </w:pPr>
          </w:p>
        </w:tc>
        <w:tc>
          <w:tcPr>
            <w:tcW w:w="1096" w:type="dxa"/>
            <w:tcBorders>
              <w:top w:val="nil"/>
              <w:left w:val="nil"/>
              <w:bottom w:val="nil"/>
              <w:right w:val="nil"/>
            </w:tcBorders>
            <w:vAlign w:val="center"/>
          </w:tcPr>
          <w:p w14:paraId="66CD7446"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w:t>
            </w:r>
          </w:p>
        </w:tc>
        <w:tc>
          <w:tcPr>
            <w:tcW w:w="1589" w:type="dxa"/>
            <w:tcBorders>
              <w:top w:val="nil"/>
              <w:left w:val="nil"/>
              <w:bottom w:val="nil"/>
              <w:right w:val="nil"/>
            </w:tcBorders>
            <w:vAlign w:val="center"/>
          </w:tcPr>
          <w:p w14:paraId="72F2890D"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测试、优化与安全审计</w:t>
            </w:r>
          </w:p>
        </w:tc>
        <w:tc>
          <w:tcPr>
            <w:tcW w:w="1882" w:type="dxa"/>
            <w:tcBorders>
              <w:top w:val="nil"/>
              <w:left w:val="nil"/>
              <w:bottom w:val="nil"/>
              <w:right w:val="nil"/>
            </w:tcBorders>
            <w:noWrap/>
            <w:vAlign w:val="center"/>
          </w:tcPr>
          <w:p w14:paraId="5D80BFF1"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60000</w:t>
            </w:r>
          </w:p>
        </w:tc>
        <w:tc>
          <w:tcPr>
            <w:tcW w:w="777" w:type="dxa"/>
            <w:tcBorders>
              <w:top w:val="nil"/>
              <w:left w:val="nil"/>
              <w:bottom w:val="nil"/>
              <w:right w:val="nil"/>
            </w:tcBorders>
            <w:noWrap/>
            <w:vAlign w:val="center"/>
          </w:tcPr>
          <w:p w14:paraId="2F506315"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12%</w:t>
            </w:r>
          </w:p>
        </w:tc>
        <w:tc>
          <w:tcPr>
            <w:tcW w:w="1753" w:type="dxa"/>
            <w:tcBorders>
              <w:top w:val="nil"/>
              <w:left w:val="nil"/>
              <w:bottom w:val="nil"/>
              <w:right w:val="nil"/>
            </w:tcBorders>
            <w:vAlign w:val="center"/>
          </w:tcPr>
          <w:p w14:paraId="39F5F100"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含测试、安全审计及优化成本</w:t>
            </w:r>
          </w:p>
        </w:tc>
      </w:tr>
      <w:tr w:rsidR="00E95600" w:rsidRPr="00D93415" w14:paraId="3588DECD" w14:textId="77777777">
        <w:trPr>
          <w:jc w:val="center"/>
        </w:trPr>
        <w:tc>
          <w:tcPr>
            <w:tcW w:w="1633" w:type="dxa"/>
            <w:tcBorders>
              <w:top w:val="nil"/>
              <w:left w:val="nil"/>
              <w:bottom w:val="nil"/>
              <w:right w:val="nil"/>
            </w:tcBorders>
            <w:vAlign w:val="center"/>
          </w:tcPr>
          <w:p w14:paraId="385D7713"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4ADED24"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3.1</w:t>
            </w:r>
          </w:p>
        </w:tc>
        <w:tc>
          <w:tcPr>
            <w:tcW w:w="1589" w:type="dxa"/>
            <w:tcBorders>
              <w:top w:val="nil"/>
              <w:left w:val="nil"/>
              <w:bottom w:val="nil"/>
              <w:right w:val="nil"/>
            </w:tcBorders>
            <w:vAlign w:val="center"/>
          </w:tcPr>
          <w:p w14:paraId="4F6F64BB"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功能测试</w:t>
            </w:r>
          </w:p>
        </w:tc>
        <w:tc>
          <w:tcPr>
            <w:tcW w:w="1882" w:type="dxa"/>
            <w:tcBorders>
              <w:top w:val="nil"/>
              <w:left w:val="nil"/>
              <w:bottom w:val="nil"/>
              <w:right w:val="nil"/>
            </w:tcBorders>
            <w:noWrap/>
            <w:vAlign w:val="center"/>
          </w:tcPr>
          <w:p w14:paraId="7F782E13"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20000</w:t>
            </w:r>
          </w:p>
        </w:tc>
        <w:tc>
          <w:tcPr>
            <w:tcW w:w="777" w:type="dxa"/>
            <w:tcBorders>
              <w:top w:val="nil"/>
              <w:left w:val="nil"/>
              <w:bottom w:val="nil"/>
              <w:right w:val="nil"/>
            </w:tcBorders>
            <w:noWrap/>
            <w:vAlign w:val="center"/>
          </w:tcPr>
          <w:p w14:paraId="408C8E6E"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w:t>
            </w:r>
          </w:p>
        </w:tc>
        <w:tc>
          <w:tcPr>
            <w:tcW w:w="1753" w:type="dxa"/>
            <w:tcBorders>
              <w:top w:val="nil"/>
              <w:left w:val="nil"/>
              <w:bottom w:val="nil"/>
              <w:right w:val="nil"/>
            </w:tcBorders>
            <w:vAlign w:val="center"/>
          </w:tcPr>
          <w:p w14:paraId="6B40F1CB"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测试</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运维工程师工时成本</w:t>
            </w:r>
          </w:p>
        </w:tc>
      </w:tr>
      <w:tr w:rsidR="00E95600" w:rsidRPr="00D93415" w14:paraId="094A587D" w14:textId="77777777">
        <w:trPr>
          <w:jc w:val="center"/>
        </w:trPr>
        <w:tc>
          <w:tcPr>
            <w:tcW w:w="1633" w:type="dxa"/>
            <w:tcBorders>
              <w:top w:val="nil"/>
              <w:left w:val="nil"/>
              <w:bottom w:val="nil"/>
              <w:right w:val="nil"/>
            </w:tcBorders>
            <w:vAlign w:val="center"/>
          </w:tcPr>
          <w:p w14:paraId="5ED8213B"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247FCE92"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3.2</w:t>
            </w:r>
          </w:p>
        </w:tc>
        <w:tc>
          <w:tcPr>
            <w:tcW w:w="1589" w:type="dxa"/>
            <w:tcBorders>
              <w:top w:val="nil"/>
              <w:left w:val="nil"/>
              <w:bottom w:val="nil"/>
              <w:right w:val="nil"/>
            </w:tcBorders>
            <w:vAlign w:val="center"/>
          </w:tcPr>
          <w:p w14:paraId="56246D5C"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性能测试与优化</w:t>
            </w:r>
          </w:p>
        </w:tc>
        <w:tc>
          <w:tcPr>
            <w:tcW w:w="1882" w:type="dxa"/>
            <w:tcBorders>
              <w:top w:val="nil"/>
              <w:left w:val="nil"/>
              <w:bottom w:val="nil"/>
              <w:right w:val="nil"/>
            </w:tcBorders>
            <w:noWrap/>
            <w:vAlign w:val="center"/>
          </w:tcPr>
          <w:p w14:paraId="4E8456B6"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20000</w:t>
            </w:r>
          </w:p>
        </w:tc>
        <w:tc>
          <w:tcPr>
            <w:tcW w:w="777" w:type="dxa"/>
            <w:tcBorders>
              <w:top w:val="nil"/>
              <w:left w:val="nil"/>
              <w:bottom w:val="nil"/>
              <w:right w:val="nil"/>
            </w:tcBorders>
            <w:noWrap/>
            <w:vAlign w:val="center"/>
          </w:tcPr>
          <w:p w14:paraId="45FF5A5C"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w:t>
            </w:r>
          </w:p>
        </w:tc>
        <w:tc>
          <w:tcPr>
            <w:tcW w:w="1753" w:type="dxa"/>
            <w:tcBorders>
              <w:top w:val="nil"/>
              <w:left w:val="nil"/>
              <w:bottom w:val="nil"/>
              <w:right w:val="nil"/>
            </w:tcBorders>
            <w:vAlign w:val="center"/>
          </w:tcPr>
          <w:p w14:paraId="703A57E1"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测试</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运维工程师</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后端开发工程师协同成本</w:t>
            </w:r>
          </w:p>
        </w:tc>
      </w:tr>
      <w:tr w:rsidR="00E95600" w:rsidRPr="00D93415" w14:paraId="4F102695" w14:textId="77777777">
        <w:trPr>
          <w:jc w:val="center"/>
        </w:trPr>
        <w:tc>
          <w:tcPr>
            <w:tcW w:w="1633" w:type="dxa"/>
            <w:tcBorders>
              <w:top w:val="nil"/>
              <w:left w:val="nil"/>
              <w:bottom w:val="nil"/>
              <w:right w:val="nil"/>
            </w:tcBorders>
            <w:vAlign w:val="center"/>
          </w:tcPr>
          <w:p w14:paraId="04316FBB"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79814E0"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3.3</w:t>
            </w:r>
          </w:p>
        </w:tc>
        <w:tc>
          <w:tcPr>
            <w:tcW w:w="1589" w:type="dxa"/>
            <w:tcBorders>
              <w:top w:val="nil"/>
              <w:left w:val="nil"/>
              <w:bottom w:val="nil"/>
              <w:right w:val="nil"/>
            </w:tcBorders>
            <w:vAlign w:val="center"/>
          </w:tcPr>
          <w:p w14:paraId="2065BB34"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安全测试与审计</w:t>
            </w:r>
          </w:p>
        </w:tc>
        <w:tc>
          <w:tcPr>
            <w:tcW w:w="1882" w:type="dxa"/>
            <w:tcBorders>
              <w:top w:val="nil"/>
              <w:left w:val="nil"/>
              <w:bottom w:val="nil"/>
              <w:right w:val="nil"/>
            </w:tcBorders>
            <w:noWrap/>
            <w:vAlign w:val="center"/>
          </w:tcPr>
          <w:p w14:paraId="79CB8E08"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10000</w:t>
            </w:r>
          </w:p>
        </w:tc>
        <w:tc>
          <w:tcPr>
            <w:tcW w:w="777" w:type="dxa"/>
            <w:tcBorders>
              <w:top w:val="nil"/>
              <w:left w:val="nil"/>
              <w:bottom w:val="nil"/>
              <w:right w:val="nil"/>
            </w:tcBorders>
            <w:noWrap/>
            <w:vAlign w:val="center"/>
          </w:tcPr>
          <w:p w14:paraId="1114C870"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w:t>
            </w:r>
          </w:p>
        </w:tc>
        <w:tc>
          <w:tcPr>
            <w:tcW w:w="1753" w:type="dxa"/>
            <w:tcBorders>
              <w:top w:val="nil"/>
              <w:left w:val="nil"/>
              <w:bottom w:val="nil"/>
              <w:right w:val="nil"/>
            </w:tcBorders>
            <w:vAlign w:val="center"/>
          </w:tcPr>
          <w:p w14:paraId="655A2A28"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测试</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运维工程师</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第三方安全工具成本</w:t>
            </w:r>
          </w:p>
        </w:tc>
      </w:tr>
      <w:tr w:rsidR="00E95600" w:rsidRPr="00D93415" w14:paraId="7FE0C2A9" w14:textId="77777777">
        <w:trPr>
          <w:jc w:val="center"/>
        </w:trPr>
        <w:tc>
          <w:tcPr>
            <w:tcW w:w="1633" w:type="dxa"/>
            <w:tcBorders>
              <w:top w:val="nil"/>
              <w:left w:val="nil"/>
              <w:bottom w:val="nil"/>
              <w:right w:val="nil"/>
            </w:tcBorders>
            <w:vAlign w:val="center"/>
          </w:tcPr>
          <w:p w14:paraId="39A50B1B"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0BA7D0A5"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3.4</w:t>
            </w:r>
          </w:p>
        </w:tc>
        <w:tc>
          <w:tcPr>
            <w:tcW w:w="1589" w:type="dxa"/>
            <w:tcBorders>
              <w:top w:val="nil"/>
              <w:left w:val="nil"/>
              <w:bottom w:val="nil"/>
              <w:right w:val="nil"/>
            </w:tcBorders>
            <w:vAlign w:val="center"/>
          </w:tcPr>
          <w:p w14:paraId="3FFC0882"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兼容性测试与优化</w:t>
            </w:r>
          </w:p>
        </w:tc>
        <w:tc>
          <w:tcPr>
            <w:tcW w:w="1882" w:type="dxa"/>
            <w:tcBorders>
              <w:top w:val="nil"/>
              <w:left w:val="nil"/>
              <w:bottom w:val="nil"/>
              <w:right w:val="nil"/>
            </w:tcBorders>
            <w:noWrap/>
            <w:vAlign w:val="center"/>
          </w:tcPr>
          <w:p w14:paraId="42DF3067"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10000</w:t>
            </w:r>
          </w:p>
        </w:tc>
        <w:tc>
          <w:tcPr>
            <w:tcW w:w="777" w:type="dxa"/>
            <w:tcBorders>
              <w:top w:val="nil"/>
              <w:left w:val="nil"/>
              <w:bottom w:val="nil"/>
              <w:right w:val="nil"/>
            </w:tcBorders>
            <w:noWrap/>
            <w:vAlign w:val="center"/>
          </w:tcPr>
          <w:p w14:paraId="0750BCB5"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w:t>
            </w:r>
          </w:p>
        </w:tc>
        <w:tc>
          <w:tcPr>
            <w:tcW w:w="1753" w:type="dxa"/>
            <w:tcBorders>
              <w:top w:val="nil"/>
              <w:left w:val="nil"/>
              <w:bottom w:val="nil"/>
              <w:right w:val="nil"/>
            </w:tcBorders>
            <w:vAlign w:val="center"/>
          </w:tcPr>
          <w:p w14:paraId="3F6424B3"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测试</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运维工程师</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前端开发工程师协同成本</w:t>
            </w:r>
          </w:p>
        </w:tc>
      </w:tr>
      <w:tr w:rsidR="00E95600" w:rsidRPr="00D93415" w14:paraId="50CA14F4" w14:textId="77777777">
        <w:trPr>
          <w:jc w:val="center"/>
        </w:trPr>
        <w:tc>
          <w:tcPr>
            <w:tcW w:w="1633" w:type="dxa"/>
            <w:tcBorders>
              <w:top w:val="nil"/>
              <w:left w:val="nil"/>
              <w:bottom w:val="nil"/>
              <w:right w:val="nil"/>
            </w:tcBorders>
            <w:vAlign w:val="center"/>
          </w:tcPr>
          <w:p w14:paraId="6C98D337"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3DEBCEB4"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nil"/>
              <w:left w:val="nil"/>
              <w:bottom w:val="nil"/>
              <w:right w:val="nil"/>
            </w:tcBorders>
            <w:vAlign w:val="center"/>
          </w:tcPr>
          <w:p w14:paraId="1A65B49F"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882" w:type="dxa"/>
            <w:tcBorders>
              <w:top w:val="nil"/>
              <w:left w:val="nil"/>
              <w:bottom w:val="nil"/>
              <w:right w:val="nil"/>
            </w:tcBorders>
            <w:noWrap/>
            <w:vAlign w:val="center"/>
          </w:tcPr>
          <w:p w14:paraId="4ACEFA73"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777" w:type="dxa"/>
            <w:tcBorders>
              <w:top w:val="nil"/>
              <w:left w:val="nil"/>
              <w:bottom w:val="nil"/>
              <w:right w:val="nil"/>
            </w:tcBorders>
            <w:noWrap/>
            <w:vAlign w:val="center"/>
          </w:tcPr>
          <w:p w14:paraId="016ADA95"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nil"/>
              <w:left w:val="nil"/>
              <w:bottom w:val="nil"/>
              <w:right w:val="nil"/>
            </w:tcBorders>
            <w:vAlign w:val="center"/>
          </w:tcPr>
          <w:p w14:paraId="7B504092"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r>
      <w:tr w:rsidR="00E95600" w:rsidRPr="00D93415" w14:paraId="574C9A0B" w14:textId="77777777">
        <w:trPr>
          <w:jc w:val="center"/>
        </w:trPr>
        <w:tc>
          <w:tcPr>
            <w:tcW w:w="1633" w:type="dxa"/>
            <w:tcBorders>
              <w:top w:val="nil"/>
              <w:left w:val="nil"/>
              <w:bottom w:val="nil"/>
              <w:right w:val="nil"/>
            </w:tcBorders>
            <w:shd w:val="clear" w:color="auto" w:fill="5B9BD5"/>
            <w:vAlign w:val="center"/>
          </w:tcPr>
          <w:p w14:paraId="7392BA04" w14:textId="77777777" w:rsidR="00E95600" w:rsidRPr="00D93415" w:rsidRDefault="00000000" w:rsidP="006F64F2">
            <w:pPr>
              <w:keepNext/>
              <w:spacing w:line="300" w:lineRule="auto"/>
              <w:jc w:val="center"/>
              <w:textAlignment w:val="center"/>
              <w:rPr>
                <w:rFonts w:ascii="Times New Roman" w:eastAsia="微软雅黑" w:hAnsi="Times New Roman" w:cs="微软雅黑"/>
                <w:b/>
                <w:bCs/>
                <w:color w:val="FFFFFF"/>
                <w:sz w:val="20"/>
                <w:szCs w:val="20"/>
                <w:lang w:eastAsia="zh-CN"/>
              </w:rPr>
            </w:pPr>
            <w:r w:rsidRPr="00D93415">
              <w:rPr>
                <w:rFonts w:ascii="Times New Roman" w:eastAsia="微软雅黑" w:hAnsi="Times New Roman" w:cs="微软雅黑" w:hint="eastAsia"/>
                <w:b/>
                <w:bCs/>
                <w:sz w:val="20"/>
                <w:szCs w:val="20"/>
                <w:lang w:eastAsia="zh-CN" w:bidi="ar"/>
              </w:rPr>
              <w:t>部署上线与发布准备阶段</w:t>
            </w:r>
          </w:p>
        </w:tc>
        <w:tc>
          <w:tcPr>
            <w:tcW w:w="1096" w:type="dxa"/>
            <w:tcBorders>
              <w:top w:val="nil"/>
              <w:left w:val="nil"/>
              <w:bottom w:val="nil"/>
              <w:right w:val="nil"/>
            </w:tcBorders>
            <w:vAlign w:val="center"/>
          </w:tcPr>
          <w:p w14:paraId="5EF72270"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nil"/>
              <w:left w:val="nil"/>
              <w:bottom w:val="nil"/>
              <w:right w:val="nil"/>
            </w:tcBorders>
            <w:vAlign w:val="center"/>
          </w:tcPr>
          <w:p w14:paraId="49F10D9C"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882" w:type="dxa"/>
            <w:tcBorders>
              <w:top w:val="nil"/>
              <w:left w:val="nil"/>
              <w:bottom w:val="nil"/>
              <w:right w:val="nil"/>
            </w:tcBorders>
            <w:noWrap/>
            <w:vAlign w:val="center"/>
          </w:tcPr>
          <w:p w14:paraId="3FA3FB3B"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777" w:type="dxa"/>
            <w:tcBorders>
              <w:top w:val="nil"/>
              <w:left w:val="nil"/>
              <w:bottom w:val="nil"/>
              <w:right w:val="nil"/>
            </w:tcBorders>
            <w:noWrap/>
            <w:vAlign w:val="center"/>
          </w:tcPr>
          <w:p w14:paraId="10E9CCF2"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nil"/>
              <w:left w:val="nil"/>
              <w:bottom w:val="nil"/>
              <w:right w:val="nil"/>
            </w:tcBorders>
            <w:vAlign w:val="center"/>
          </w:tcPr>
          <w:p w14:paraId="74681077"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r>
      <w:tr w:rsidR="00E95600" w:rsidRPr="00D93415" w14:paraId="128D145B" w14:textId="77777777">
        <w:trPr>
          <w:jc w:val="center"/>
        </w:trPr>
        <w:tc>
          <w:tcPr>
            <w:tcW w:w="1633" w:type="dxa"/>
            <w:tcBorders>
              <w:top w:val="nil"/>
              <w:left w:val="nil"/>
              <w:bottom w:val="nil"/>
              <w:right w:val="nil"/>
            </w:tcBorders>
            <w:shd w:val="clear" w:color="auto" w:fill="D9E1F2"/>
            <w:vAlign w:val="center"/>
          </w:tcPr>
          <w:p w14:paraId="30BE78BB" w14:textId="77777777" w:rsidR="00E95600" w:rsidRPr="00D93415" w:rsidRDefault="00E95600" w:rsidP="006F64F2">
            <w:pPr>
              <w:keepNext/>
              <w:spacing w:line="300" w:lineRule="auto"/>
              <w:jc w:val="center"/>
              <w:rPr>
                <w:rFonts w:ascii="Times New Roman" w:eastAsia="宋体" w:hAnsi="Times New Roman" w:cs="Calibri"/>
                <w:b/>
                <w:bCs/>
                <w:sz w:val="22"/>
                <w:szCs w:val="20"/>
                <w:lang w:eastAsia="zh-CN"/>
              </w:rPr>
            </w:pPr>
          </w:p>
        </w:tc>
        <w:tc>
          <w:tcPr>
            <w:tcW w:w="1096" w:type="dxa"/>
            <w:tcBorders>
              <w:top w:val="nil"/>
              <w:left w:val="nil"/>
              <w:bottom w:val="nil"/>
              <w:right w:val="nil"/>
            </w:tcBorders>
            <w:vAlign w:val="center"/>
          </w:tcPr>
          <w:p w14:paraId="162A6485"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w:t>
            </w:r>
          </w:p>
        </w:tc>
        <w:tc>
          <w:tcPr>
            <w:tcW w:w="1589" w:type="dxa"/>
            <w:tcBorders>
              <w:top w:val="nil"/>
              <w:left w:val="nil"/>
              <w:bottom w:val="nil"/>
              <w:right w:val="nil"/>
            </w:tcBorders>
            <w:vAlign w:val="center"/>
          </w:tcPr>
          <w:p w14:paraId="735EF9D6"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部署上线与发布准备</w:t>
            </w:r>
          </w:p>
        </w:tc>
        <w:tc>
          <w:tcPr>
            <w:tcW w:w="1882" w:type="dxa"/>
            <w:tcBorders>
              <w:top w:val="nil"/>
              <w:left w:val="nil"/>
              <w:bottom w:val="nil"/>
              <w:right w:val="nil"/>
            </w:tcBorders>
            <w:noWrap/>
            <w:vAlign w:val="center"/>
          </w:tcPr>
          <w:p w14:paraId="1DA37770"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80000</w:t>
            </w:r>
          </w:p>
        </w:tc>
        <w:tc>
          <w:tcPr>
            <w:tcW w:w="777" w:type="dxa"/>
            <w:tcBorders>
              <w:top w:val="nil"/>
              <w:left w:val="nil"/>
              <w:bottom w:val="nil"/>
              <w:right w:val="nil"/>
            </w:tcBorders>
            <w:noWrap/>
            <w:vAlign w:val="center"/>
          </w:tcPr>
          <w:p w14:paraId="2329BE5C"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16%</w:t>
            </w:r>
          </w:p>
        </w:tc>
        <w:tc>
          <w:tcPr>
            <w:tcW w:w="1753" w:type="dxa"/>
            <w:tcBorders>
              <w:top w:val="nil"/>
              <w:left w:val="nil"/>
              <w:bottom w:val="nil"/>
              <w:right w:val="nil"/>
            </w:tcBorders>
            <w:vAlign w:val="center"/>
          </w:tcPr>
          <w:p w14:paraId="13788B84"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含环境搭建、部署及文档成本</w:t>
            </w:r>
          </w:p>
        </w:tc>
      </w:tr>
      <w:tr w:rsidR="00E95600" w:rsidRPr="00D93415" w14:paraId="28F861D3" w14:textId="77777777">
        <w:trPr>
          <w:jc w:val="center"/>
        </w:trPr>
        <w:tc>
          <w:tcPr>
            <w:tcW w:w="1633" w:type="dxa"/>
            <w:tcBorders>
              <w:top w:val="nil"/>
              <w:left w:val="nil"/>
              <w:bottom w:val="nil"/>
              <w:right w:val="nil"/>
            </w:tcBorders>
            <w:vAlign w:val="center"/>
          </w:tcPr>
          <w:p w14:paraId="4952B2E3"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04A5816A"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4.1</w:t>
            </w:r>
          </w:p>
        </w:tc>
        <w:tc>
          <w:tcPr>
            <w:tcW w:w="1589" w:type="dxa"/>
            <w:tcBorders>
              <w:top w:val="nil"/>
              <w:left w:val="nil"/>
              <w:bottom w:val="nil"/>
              <w:right w:val="nil"/>
            </w:tcBorders>
            <w:vAlign w:val="center"/>
          </w:tcPr>
          <w:p w14:paraId="5C6275E8"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生产环境搭建</w:t>
            </w:r>
          </w:p>
        </w:tc>
        <w:tc>
          <w:tcPr>
            <w:tcW w:w="1882" w:type="dxa"/>
            <w:tcBorders>
              <w:top w:val="nil"/>
              <w:left w:val="nil"/>
              <w:bottom w:val="nil"/>
              <w:right w:val="nil"/>
            </w:tcBorders>
            <w:noWrap/>
            <w:vAlign w:val="center"/>
          </w:tcPr>
          <w:p w14:paraId="48521A2D"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25000</w:t>
            </w:r>
          </w:p>
        </w:tc>
        <w:tc>
          <w:tcPr>
            <w:tcW w:w="777" w:type="dxa"/>
            <w:tcBorders>
              <w:top w:val="nil"/>
              <w:left w:val="nil"/>
              <w:bottom w:val="nil"/>
              <w:right w:val="nil"/>
            </w:tcBorders>
            <w:noWrap/>
            <w:vAlign w:val="center"/>
          </w:tcPr>
          <w:p w14:paraId="10C30279"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5%</w:t>
            </w:r>
          </w:p>
        </w:tc>
        <w:tc>
          <w:tcPr>
            <w:tcW w:w="1753" w:type="dxa"/>
            <w:tcBorders>
              <w:top w:val="nil"/>
              <w:left w:val="nil"/>
              <w:bottom w:val="nil"/>
              <w:right w:val="nil"/>
            </w:tcBorders>
            <w:vAlign w:val="center"/>
          </w:tcPr>
          <w:p w14:paraId="2442926F"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云服务器租赁（</w:t>
            </w:r>
            <w:r w:rsidRPr="00D93415">
              <w:rPr>
                <w:rFonts w:ascii="Times New Roman" w:eastAsia="宋体" w:hAnsi="Times New Roman" w:cs="宋体" w:hint="eastAsia"/>
                <w:sz w:val="22"/>
                <w:szCs w:val="22"/>
                <w:lang w:eastAsia="zh-CN" w:bidi="ar"/>
              </w:rPr>
              <w:t xml:space="preserve">1 </w:t>
            </w:r>
            <w:r w:rsidRPr="00D93415">
              <w:rPr>
                <w:rFonts w:ascii="Times New Roman" w:eastAsia="宋体" w:hAnsi="Times New Roman" w:cs="宋体" w:hint="eastAsia"/>
                <w:sz w:val="22"/>
                <w:szCs w:val="22"/>
                <w:lang w:eastAsia="zh-CN" w:bidi="ar"/>
              </w:rPr>
              <w:t>年）</w:t>
            </w:r>
            <w:r w:rsidRPr="00D93415">
              <w:rPr>
                <w:rFonts w:ascii="Times New Roman" w:eastAsia="宋体" w:hAnsi="Times New Roman" w:cs="宋体" w:hint="eastAsia"/>
                <w:sz w:val="22"/>
                <w:szCs w:val="22"/>
                <w:lang w:eastAsia="zh-CN" w:bidi="ar"/>
              </w:rPr>
              <w:t xml:space="preserve">+ </w:t>
            </w:r>
            <w:r w:rsidRPr="00D93415">
              <w:rPr>
                <w:rFonts w:ascii="Times New Roman" w:eastAsia="宋体" w:hAnsi="Times New Roman" w:cs="宋体" w:hint="eastAsia"/>
                <w:sz w:val="22"/>
                <w:szCs w:val="22"/>
                <w:lang w:eastAsia="zh-CN" w:bidi="ar"/>
              </w:rPr>
              <w:t>测试</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运维工程师工时成本</w:t>
            </w:r>
          </w:p>
        </w:tc>
      </w:tr>
      <w:tr w:rsidR="00E95600" w:rsidRPr="00D93415" w14:paraId="0553D96D" w14:textId="77777777">
        <w:trPr>
          <w:jc w:val="center"/>
        </w:trPr>
        <w:tc>
          <w:tcPr>
            <w:tcW w:w="1633" w:type="dxa"/>
            <w:tcBorders>
              <w:top w:val="nil"/>
              <w:left w:val="nil"/>
              <w:bottom w:val="nil"/>
              <w:right w:val="nil"/>
            </w:tcBorders>
            <w:vAlign w:val="center"/>
          </w:tcPr>
          <w:p w14:paraId="5BCDA9A7"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7BF248E0"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4.2</w:t>
            </w:r>
          </w:p>
        </w:tc>
        <w:tc>
          <w:tcPr>
            <w:tcW w:w="1589" w:type="dxa"/>
            <w:tcBorders>
              <w:top w:val="nil"/>
              <w:left w:val="nil"/>
              <w:bottom w:val="nil"/>
              <w:right w:val="nil"/>
            </w:tcBorders>
            <w:vAlign w:val="center"/>
          </w:tcPr>
          <w:p w14:paraId="18E2B815"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项目部署与配置</w:t>
            </w:r>
          </w:p>
        </w:tc>
        <w:tc>
          <w:tcPr>
            <w:tcW w:w="1882" w:type="dxa"/>
            <w:tcBorders>
              <w:top w:val="nil"/>
              <w:left w:val="nil"/>
              <w:bottom w:val="nil"/>
              <w:right w:val="nil"/>
            </w:tcBorders>
            <w:noWrap/>
            <w:vAlign w:val="center"/>
          </w:tcPr>
          <w:p w14:paraId="4CBCB719"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25000</w:t>
            </w:r>
          </w:p>
        </w:tc>
        <w:tc>
          <w:tcPr>
            <w:tcW w:w="777" w:type="dxa"/>
            <w:tcBorders>
              <w:top w:val="nil"/>
              <w:left w:val="nil"/>
              <w:bottom w:val="nil"/>
              <w:right w:val="nil"/>
            </w:tcBorders>
            <w:noWrap/>
            <w:vAlign w:val="center"/>
          </w:tcPr>
          <w:p w14:paraId="7EC92021"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5%</w:t>
            </w:r>
          </w:p>
        </w:tc>
        <w:tc>
          <w:tcPr>
            <w:tcW w:w="1753" w:type="dxa"/>
            <w:tcBorders>
              <w:top w:val="nil"/>
              <w:left w:val="nil"/>
              <w:bottom w:val="nil"/>
              <w:right w:val="nil"/>
            </w:tcBorders>
            <w:vAlign w:val="center"/>
          </w:tcPr>
          <w:p w14:paraId="04E2A154"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测试</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运维工程师</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后端开发工程师协同成本</w:t>
            </w:r>
          </w:p>
        </w:tc>
      </w:tr>
      <w:tr w:rsidR="00E95600" w:rsidRPr="00D93415" w14:paraId="5575B879" w14:textId="77777777">
        <w:trPr>
          <w:jc w:val="center"/>
        </w:trPr>
        <w:tc>
          <w:tcPr>
            <w:tcW w:w="1633" w:type="dxa"/>
            <w:tcBorders>
              <w:top w:val="nil"/>
              <w:left w:val="nil"/>
              <w:bottom w:val="nil"/>
              <w:right w:val="nil"/>
            </w:tcBorders>
            <w:vAlign w:val="center"/>
          </w:tcPr>
          <w:p w14:paraId="7CC8F021"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43B11168"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4.3</w:t>
            </w:r>
          </w:p>
        </w:tc>
        <w:tc>
          <w:tcPr>
            <w:tcW w:w="1589" w:type="dxa"/>
            <w:tcBorders>
              <w:top w:val="nil"/>
              <w:left w:val="nil"/>
              <w:bottom w:val="nil"/>
              <w:right w:val="nil"/>
            </w:tcBorders>
            <w:vAlign w:val="center"/>
          </w:tcPr>
          <w:p w14:paraId="7AF5A083"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文档编制与移交</w:t>
            </w:r>
          </w:p>
        </w:tc>
        <w:tc>
          <w:tcPr>
            <w:tcW w:w="1882" w:type="dxa"/>
            <w:tcBorders>
              <w:top w:val="nil"/>
              <w:left w:val="nil"/>
              <w:bottom w:val="nil"/>
              <w:right w:val="nil"/>
            </w:tcBorders>
            <w:noWrap/>
            <w:vAlign w:val="center"/>
          </w:tcPr>
          <w:p w14:paraId="3C1BCAB6"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20000</w:t>
            </w:r>
          </w:p>
        </w:tc>
        <w:tc>
          <w:tcPr>
            <w:tcW w:w="777" w:type="dxa"/>
            <w:tcBorders>
              <w:top w:val="nil"/>
              <w:left w:val="nil"/>
              <w:bottom w:val="nil"/>
              <w:right w:val="nil"/>
            </w:tcBorders>
            <w:noWrap/>
            <w:vAlign w:val="center"/>
          </w:tcPr>
          <w:p w14:paraId="113C6B2E"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w:t>
            </w:r>
          </w:p>
        </w:tc>
        <w:tc>
          <w:tcPr>
            <w:tcW w:w="1753" w:type="dxa"/>
            <w:tcBorders>
              <w:top w:val="nil"/>
              <w:left w:val="nil"/>
              <w:bottom w:val="nil"/>
              <w:right w:val="nil"/>
            </w:tcBorders>
            <w:vAlign w:val="center"/>
          </w:tcPr>
          <w:p w14:paraId="55E88CFD"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全体成员工时成本（含文档整理）</w:t>
            </w:r>
          </w:p>
        </w:tc>
      </w:tr>
      <w:tr w:rsidR="00E95600" w:rsidRPr="00D93415" w14:paraId="0B1770C9" w14:textId="77777777">
        <w:trPr>
          <w:jc w:val="center"/>
        </w:trPr>
        <w:tc>
          <w:tcPr>
            <w:tcW w:w="1633" w:type="dxa"/>
            <w:tcBorders>
              <w:top w:val="nil"/>
              <w:left w:val="nil"/>
              <w:bottom w:val="nil"/>
              <w:right w:val="nil"/>
            </w:tcBorders>
            <w:vAlign w:val="center"/>
          </w:tcPr>
          <w:p w14:paraId="2032EFBF"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5D243A8B"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4.4</w:t>
            </w:r>
          </w:p>
        </w:tc>
        <w:tc>
          <w:tcPr>
            <w:tcW w:w="1589" w:type="dxa"/>
            <w:tcBorders>
              <w:top w:val="nil"/>
              <w:left w:val="nil"/>
              <w:bottom w:val="nil"/>
              <w:right w:val="nil"/>
            </w:tcBorders>
            <w:vAlign w:val="center"/>
          </w:tcPr>
          <w:p w14:paraId="51E6BD43"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上线验收与发布</w:t>
            </w:r>
          </w:p>
        </w:tc>
        <w:tc>
          <w:tcPr>
            <w:tcW w:w="1882" w:type="dxa"/>
            <w:tcBorders>
              <w:top w:val="nil"/>
              <w:left w:val="nil"/>
              <w:bottom w:val="nil"/>
              <w:right w:val="nil"/>
            </w:tcBorders>
            <w:noWrap/>
            <w:vAlign w:val="center"/>
          </w:tcPr>
          <w:p w14:paraId="1BF79A38"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10000</w:t>
            </w:r>
          </w:p>
        </w:tc>
        <w:tc>
          <w:tcPr>
            <w:tcW w:w="777" w:type="dxa"/>
            <w:tcBorders>
              <w:top w:val="nil"/>
              <w:left w:val="nil"/>
              <w:bottom w:val="nil"/>
              <w:right w:val="nil"/>
            </w:tcBorders>
            <w:noWrap/>
            <w:vAlign w:val="center"/>
          </w:tcPr>
          <w:p w14:paraId="04E418E2"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2%</w:t>
            </w:r>
          </w:p>
        </w:tc>
        <w:tc>
          <w:tcPr>
            <w:tcW w:w="1753" w:type="dxa"/>
            <w:tcBorders>
              <w:top w:val="nil"/>
              <w:left w:val="nil"/>
              <w:bottom w:val="nil"/>
              <w:right w:val="nil"/>
            </w:tcBorders>
            <w:vAlign w:val="center"/>
          </w:tcPr>
          <w:p w14:paraId="3D9B54F8" w14:textId="77777777" w:rsidR="00E95600" w:rsidRPr="00D93415" w:rsidRDefault="00000000" w:rsidP="006F64F2">
            <w:pPr>
              <w:keepNext/>
              <w:spacing w:line="300" w:lineRule="auto"/>
              <w:textAlignment w:val="center"/>
              <w:rPr>
                <w:rFonts w:ascii="Times New Roman" w:eastAsia="宋体" w:hAnsi="Times New Roman" w:cs="宋体"/>
                <w:sz w:val="22"/>
                <w:szCs w:val="22"/>
                <w:lang w:eastAsia="zh-CN"/>
              </w:rPr>
            </w:pPr>
            <w:r w:rsidRPr="00D93415">
              <w:rPr>
                <w:rFonts w:ascii="Times New Roman" w:eastAsia="宋体" w:hAnsi="Times New Roman" w:cs="宋体" w:hint="eastAsia"/>
                <w:sz w:val="22"/>
                <w:szCs w:val="22"/>
                <w:lang w:eastAsia="zh-CN" w:bidi="ar"/>
              </w:rPr>
              <w:t>项目经理</w:t>
            </w:r>
            <w:r w:rsidRPr="00D93415">
              <w:rPr>
                <w:rFonts w:ascii="Times New Roman" w:eastAsia="宋体" w:hAnsi="Times New Roman" w:cs="宋体" w:hint="eastAsia"/>
                <w:sz w:val="22"/>
                <w:szCs w:val="22"/>
                <w:lang w:eastAsia="zh-CN" w:bidi="ar"/>
              </w:rPr>
              <w:t xml:space="preserve"> + </w:t>
            </w:r>
            <w:r w:rsidRPr="00D93415">
              <w:rPr>
                <w:rFonts w:ascii="Times New Roman" w:eastAsia="宋体" w:hAnsi="Times New Roman" w:cs="宋体" w:hint="eastAsia"/>
                <w:sz w:val="22"/>
                <w:szCs w:val="22"/>
                <w:lang w:eastAsia="zh-CN" w:bidi="ar"/>
              </w:rPr>
              <w:t>甲方沟通成本</w:t>
            </w:r>
          </w:p>
        </w:tc>
      </w:tr>
      <w:tr w:rsidR="00E95600" w:rsidRPr="00D93415" w14:paraId="2A655BC6" w14:textId="77777777">
        <w:trPr>
          <w:jc w:val="center"/>
        </w:trPr>
        <w:tc>
          <w:tcPr>
            <w:tcW w:w="1633" w:type="dxa"/>
            <w:tcBorders>
              <w:top w:val="nil"/>
              <w:left w:val="nil"/>
              <w:bottom w:val="nil"/>
              <w:right w:val="nil"/>
            </w:tcBorders>
            <w:vAlign w:val="center"/>
          </w:tcPr>
          <w:p w14:paraId="1D4E7576"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096" w:type="dxa"/>
            <w:tcBorders>
              <w:top w:val="nil"/>
              <w:left w:val="nil"/>
              <w:bottom w:val="nil"/>
              <w:right w:val="nil"/>
            </w:tcBorders>
            <w:vAlign w:val="center"/>
          </w:tcPr>
          <w:p w14:paraId="65FCEA4F"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589" w:type="dxa"/>
            <w:tcBorders>
              <w:top w:val="nil"/>
              <w:left w:val="nil"/>
              <w:bottom w:val="nil"/>
              <w:right w:val="nil"/>
            </w:tcBorders>
            <w:vAlign w:val="center"/>
          </w:tcPr>
          <w:p w14:paraId="32B5CC9D"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882" w:type="dxa"/>
            <w:tcBorders>
              <w:top w:val="nil"/>
              <w:left w:val="nil"/>
              <w:bottom w:val="nil"/>
              <w:right w:val="nil"/>
            </w:tcBorders>
            <w:noWrap/>
            <w:vAlign w:val="center"/>
          </w:tcPr>
          <w:p w14:paraId="03777CCE"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777" w:type="dxa"/>
            <w:tcBorders>
              <w:top w:val="nil"/>
              <w:left w:val="nil"/>
              <w:bottom w:val="nil"/>
              <w:right w:val="nil"/>
            </w:tcBorders>
            <w:noWrap/>
            <w:vAlign w:val="center"/>
          </w:tcPr>
          <w:p w14:paraId="19FB8F2E"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c>
          <w:tcPr>
            <w:tcW w:w="1753" w:type="dxa"/>
            <w:tcBorders>
              <w:top w:val="nil"/>
              <w:left w:val="nil"/>
              <w:bottom w:val="nil"/>
              <w:right w:val="nil"/>
            </w:tcBorders>
            <w:vAlign w:val="center"/>
          </w:tcPr>
          <w:p w14:paraId="62B08EDB" w14:textId="77777777" w:rsidR="00E95600" w:rsidRPr="00D93415" w:rsidRDefault="00E95600" w:rsidP="006F64F2">
            <w:pPr>
              <w:keepNext/>
              <w:spacing w:line="300" w:lineRule="auto"/>
              <w:jc w:val="center"/>
              <w:rPr>
                <w:rFonts w:ascii="Times New Roman" w:eastAsia="宋体" w:hAnsi="Times New Roman" w:cs="宋体"/>
                <w:sz w:val="22"/>
                <w:szCs w:val="22"/>
                <w:lang w:eastAsia="zh-CN"/>
              </w:rPr>
            </w:pPr>
          </w:p>
        </w:tc>
      </w:tr>
      <w:tr w:rsidR="00E95600" w:rsidRPr="00D93415" w14:paraId="40413399" w14:textId="77777777">
        <w:trPr>
          <w:jc w:val="center"/>
        </w:trPr>
        <w:tc>
          <w:tcPr>
            <w:tcW w:w="1633" w:type="dxa"/>
            <w:tcBorders>
              <w:top w:val="nil"/>
              <w:left w:val="nil"/>
              <w:bottom w:val="single" w:sz="12" w:space="0" w:color="auto"/>
              <w:right w:val="nil"/>
            </w:tcBorders>
            <w:shd w:val="clear" w:color="auto" w:fill="FF0000"/>
            <w:noWrap/>
            <w:vAlign w:val="center"/>
          </w:tcPr>
          <w:p w14:paraId="0D7E8A35" w14:textId="77777777" w:rsidR="00E95600" w:rsidRPr="00D93415" w:rsidRDefault="00000000" w:rsidP="006F64F2">
            <w:pPr>
              <w:keepNext/>
              <w:spacing w:line="300" w:lineRule="auto"/>
              <w:jc w:val="center"/>
              <w:textAlignment w:val="center"/>
              <w:rPr>
                <w:rFonts w:ascii="Times New Roman" w:eastAsia="宋体" w:hAnsi="Times New Roman" w:cs="Calibri"/>
                <w:b/>
                <w:bCs/>
                <w:color w:val="FFFFFF"/>
                <w:sz w:val="22"/>
                <w:szCs w:val="22"/>
              </w:rPr>
            </w:pPr>
            <w:r w:rsidRPr="00D93415">
              <w:rPr>
                <w:rFonts w:ascii="Times New Roman" w:eastAsia="宋体" w:hAnsi="Times New Roman" w:cs="Calibri"/>
                <w:b/>
                <w:bCs/>
                <w:sz w:val="22"/>
                <w:szCs w:val="22"/>
                <w:lang w:eastAsia="zh-CN" w:bidi="ar"/>
              </w:rPr>
              <w:t>项目总预算</w:t>
            </w:r>
          </w:p>
        </w:tc>
        <w:tc>
          <w:tcPr>
            <w:tcW w:w="1096" w:type="dxa"/>
            <w:tcBorders>
              <w:top w:val="nil"/>
              <w:left w:val="nil"/>
              <w:bottom w:val="single" w:sz="12" w:space="0" w:color="auto"/>
              <w:right w:val="nil"/>
            </w:tcBorders>
            <w:vAlign w:val="center"/>
          </w:tcPr>
          <w:p w14:paraId="4A88CD79"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w:t>
            </w:r>
          </w:p>
        </w:tc>
        <w:tc>
          <w:tcPr>
            <w:tcW w:w="1589" w:type="dxa"/>
            <w:tcBorders>
              <w:top w:val="nil"/>
              <w:left w:val="nil"/>
              <w:bottom w:val="single" w:sz="12" w:space="0" w:color="auto"/>
              <w:right w:val="nil"/>
            </w:tcBorders>
            <w:vAlign w:val="center"/>
          </w:tcPr>
          <w:p w14:paraId="7D3F79F6"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w:t>
            </w:r>
          </w:p>
        </w:tc>
        <w:tc>
          <w:tcPr>
            <w:tcW w:w="1882" w:type="dxa"/>
            <w:tcBorders>
              <w:top w:val="nil"/>
              <w:left w:val="nil"/>
              <w:bottom w:val="single" w:sz="12" w:space="0" w:color="auto"/>
              <w:right w:val="nil"/>
            </w:tcBorders>
            <w:noWrap/>
            <w:vAlign w:val="center"/>
          </w:tcPr>
          <w:p w14:paraId="0736DEDD" w14:textId="77777777" w:rsidR="00E95600" w:rsidRPr="00D93415" w:rsidRDefault="00000000" w:rsidP="006F64F2">
            <w:pPr>
              <w:keepNext/>
              <w:spacing w:line="300" w:lineRule="auto"/>
              <w:jc w:val="right"/>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500000</w:t>
            </w:r>
          </w:p>
        </w:tc>
        <w:tc>
          <w:tcPr>
            <w:tcW w:w="777" w:type="dxa"/>
            <w:tcBorders>
              <w:top w:val="nil"/>
              <w:left w:val="nil"/>
              <w:bottom w:val="single" w:sz="12" w:space="0" w:color="auto"/>
              <w:right w:val="nil"/>
            </w:tcBorders>
            <w:noWrap/>
            <w:vAlign w:val="center"/>
          </w:tcPr>
          <w:p w14:paraId="5F106793" w14:textId="77777777" w:rsidR="00E95600" w:rsidRPr="00D93415" w:rsidRDefault="00000000" w:rsidP="006F64F2">
            <w:pPr>
              <w:keepNext/>
              <w:spacing w:line="300" w:lineRule="auto"/>
              <w:jc w:val="center"/>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100%</w:t>
            </w:r>
          </w:p>
        </w:tc>
        <w:tc>
          <w:tcPr>
            <w:tcW w:w="1753" w:type="dxa"/>
            <w:tcBorders>
              <w:top w:val="nil"/>
              <w:left w:val="nil"/>
              <w:bottom w:val="single" w:sz="12" w:space="0" w:color="auto"/>
              <w:right w:val="nil"/>
            </w:tcBorders>
            <w:vAlign w:val="center"/>
          </w:tcPr>
          <w:p w14:paraId="13626173" w14:textId="77777777" w:rsidR="00E95600" w:rsidRPr="00D93415" w:rsidRDefault="00000000" w:rsidP="006F64F2">
            <w:pPr>
              <w:keepNext/>
              <w:spacing w:line="300" w:lineRule="auto"/>
              <w:textAlignment w:val="center"/>
              <w:rPr>
                <w:rFonts w:ascii="Times New Roman" w:eastAsia="宋体" w:hAnsi="Times New Roman" w:cs="宋体"/>
                <w:sz w:val="22"/>
                <w:szCs w:val="22"/>
              </w:rPr>
            </w:pPr>
            <w:r w:rsidRPr="00D93415">
              <w:rPr>
                <w:rFonts w:ascii="Times New Roman" w:eastAsia="宋体" w:hAnsi="Times New Roman" w:cs="宋体" w:hint="eastAsia"/>
                <w:sz w:val="22"/>
                <w:szCs w:val="22"/>
                <w:lang w:eastAsia="zh-CN" w:bidi="ar"/>
              </w:rPr>
              <w:t>资金来源：项目自筹</w:t>
            </w:r>
          </w:p>
        </w:tc>
      </w:tr>
    </w:tbl>
    <w:p w14:paraId="20653E9D" w14:textId="77777777" w:rsidR="00E95600" w:rsidRPr="00D93415" w:rsidRDefault="00E95600" w:rsidP="006F64F2">
      <w:pPr>
        <w:spacing w:line="300" w:lineRule="auto"/>
        <w:rPr>
          <w:rFonts w:ascii="Times New Roman" w:hAnsi="Times New Roman"/>
          <w:lang w:eastAsia="zh-CN"/>
        </w:rPr>
      </w:pPr>
    </w:p>
    <w:p w14:paraId="671FD231" w14:textId="77777777" w:rsidR="00E95600" w:rsidRPr="00D93415" w:rsidRDefault="00000000" w:rsidP="004E3E85">
      <w:pPr>
        <w:pStyle w:val="1"/>
        <w:numPr>
          <w:ilvl w:val="0"/>
          <w:numId w:val="3"/>
        </w:numPr>
        <w:rPr>
          <w:rFonts w:ascii="Times New Roman" w:hAnsi="Times New Roman"/>
        </w:rPr>
      </w:pPr>
      <w:r w:rsidRPr="00D93415">
        <w:rPr>
          <w:rFonts w:ascii="Times New Roman" w:hAnsi="Times New Roman" w:hint="eastAsia"/>
        </w:rPr>
        <w:t>质量、风险与沟通管理方案</w:t>
      </w:r>
    </w:p>
    <w:p w14:paraId="4ACF94BE" w14:textId="77777777" w:rsidR="00E95600" w:rsidRPr="00D93415" w:rsidRDefault="00000000" w:rsidP="006F64F2">
      <w:pPr>
        <w:widowControl w:val="0"/>
        <w:kinsoku/>
        <w:autoSpaceDE/>
        <w:autoSpaceDN/>
        <w:adjustRightInd/>
        <w:snapToGrid/>
        <w:spacing w:line="300" w:lineRule="auto"/>
        <w:textAlignment w:val="auto"/>
        <w:outlineLvl w:val="1"/>
        <w:rPr>
          <w:rFonts w:ascii="Times New Roman" w:eastAsia="宋体" w:hAnsi="Times New Roman" w:cstheme="minorBidi"/>
          <w:b/>
          <w:bCs/>
          <w:snapToGrid/>
          <w:kern w:val="2"/>
          <w:sz w:val="22"/>
          <w:szCs w:val="22"/>
          <w:lang w:eastAsia="zh-CN"/>
          <w14:ligatures w14:val="standardContextual"/>
        </w:rPr>
      </w:pPr>
      <w:r w:rsidRPr="00D93415">
        <w:rPr>
          <w:rFonts w:ascii="Times New Roman" w:eastAsia="宋体" w:hAnsi="Times New Roman" w:cstheme="minorBidi" w:hint="eastAsia"/>
          <w:b/>
          <w:bCs/>
          <w:snapToGrid/>
          <w:kern w:val="2"/>
          <w:sz w:val="22"/>
          <w:szCs w:val="22"/>
          <w:lang w:eastAsia="zh-CN"/>
          <w14:ligatures w14:val="standardContextual"/>
        </w:rPr>
        <w:t>1.</w:t>
      </w:r>
      <w:r w:rsidRPr="00D93415">
        <w:rPr>
          <w:rFonts w:ascii="Times New Roman" w:eastAsia="宋体" w:hAnsi="Times New Roman" w:cstheme="minorBidi" w:hint="eastAsia"/>
          <w:b/>
          <w:bCs/>
          <w:snapToGrid/>
          <w:kern w:val="2"/>
          <w:sz w:val="22"/>
          <w:szCs w:val="22"/>
          <w:lang w:eastAsia="zh-CN"/>
          <w14:ligatures w14:val="standardContextual"/>
        </w:rPr>
        <w:t>质量管理</w:t>
      </w:r>
    </w:p>
    <w:p w14:paraId="188A08EE" w14:textId="77777777" w:rsidR="00E95600" w:rsidRPr="00D93415" w:rsidRDefault="00000000" w:rsidP="006F64F2">
      <w:pPr>
        <w:pStyle w:val="3"/>
        <w:spacing w:before="0" w:after="0" w:line="300" w:lineRule="auto"/>
      </w:pPr>
      <w:r w:rsidRPr="00D93415">
        <w:rPr>
          <w:rFonts w:hint="eastAsia"/>
        </w:rPr>
        <w:t>（</w:t>
      </w:r>
      <w:r w:rsidRPr="00D93415">
        <w:rPr>
          <w:rFonts w:hint="eastAsia"/>
        </w:rPr>
        <w:t>1</w:t>
      </w:r>
      <w:r w:rsidRPr="00D93415">
        <w:rPr>
          <w:rFonts w:hint="eastAsia"/>
        </w:rPr>
        <w:t>）</w:t>
      </w:r>
      <w:r w:rsidRPr="00D93415">
        <w:t>质量目标</w:t>
      </w:r>
    </w:p>
    <w:p w14:paraId="02854604" w14:textId="77777777" w:rsidR="00E95600" w:rsidRPr="00D93415" w:rsidRDefault="00000000" w:rsidP="006F64F2">
      <w:pPr>
        <w:numPr>
          <w:ilvl w:val="0"/>
          <w:numId w:val="9"/>
        </w:numPr>
        <w:spacing w:line="300" w:lineRule="auto"/>
        <w:rPr>
          <w:rFonts w:ascii="Times New Roman" w:eastAsia="宋体" w:hAnsi="Times New Roman"/>
          <w:lang w:eastAsia="zh-CN"/>
        </w:rPr>
      </w:pPr>
      <w:r w:rsidRPr="00D93415">
        <w:rPr>
          <w:rFonts w:ascii="Times New Roman" w:eastAsia="宋体" w:hAnsi="Times New Roman"/>
          <w:lang w:eastAsia="zh-CN"/>
        </w:rPr>
        <w:t>功能质量：所有约定功能（用户系统、文本翻译、图片</w:t>
      </w:r>
      <w:r w:rsidRPr="00D93415">
        <w:rPr>
          <w:rFonts w:ascii="Times New Roman" w:eastAsia="宋体" w:hAnsi="Times New Roman"/>
          <w:lang w:eastAsia="zh-CN"/>
        </w:rPr>
        <w:t xml:space="preserve"> OCR + </w:t>
      </w:r>
      <w:r w:rsidRPr="00D93415">
        <w:rPr>
          <w:rFonts w:ascii="Times New Roman" w:eastAsia="宋体" w:hAnsi="Times New Roman"/>
          <w:lang w:eastAsia="zh-CN"/>
        </w:rPr>
        <w:t>翻译、历史记录管理、基础后台）</w:t>
      </w:r>
      <w:r w:rsidRPr="00D93415">
        <w:rPr>
          <w:rFonts w:ascii="Times New Roman" w:eastAsia="宋体" w:hAnsi="Times New Roman"/>
          <w:lang w:eastAsia="zh-CN"/>
        </w:rPr>
        <w:t xml:space="preserve">100% </w:t>
      </w:r>
      <w:r w:rsidRPr="00D93415">
        <w:rPr>
          <w:rFonts w:ascii="Times New Roman" w:eastAsia="宋体" w:hAnsi="Times New Roman"/>
          <w:lang w:eastAsia="zh-CN"/>
        </w:rPr>
        <w:t>实现，无阻断性、严重级</w:t>
      </w:r>
      <w:r w:rsidRPr="00D93415">
        <w:rPr>
          <w:rFonts w:ascii="Times New Roman" w:eastAsia="宋体" w:hAnsi="Times New Roman"/>
          <w:lang w:eastAsia="zh-CN"/>
        </w:rPr>
        <w:t xml:space="preserve"> Bug</w:t>
      </w:r>
      <w:r w:rsidRPr="00D93415">
        <w:rPr>
          <w:rFonts w:ascii="Times New Roman" w:eastAsia="宋体" w:hAnsi="Times New Roman"/>
          <w:lang w:eastAsia="zh-CN"/>
        </w:rPr>
        <w:t>，一般级</w:t>
      </w:r>
      <w:r w:rsidRPr="00D93415">
        <w:rPr>
          <w:rFonts w:ascii="Times New Roman" w:eastAsia="宋体" w:hAnsi="Times New Roman"/>
          <w:lang w:eastAsia="zh-CN"/>
        </w:rPr>
        <w:t xml:space="preserve"> Bug≤5 </w:t>
      </w:r>
      <w:r w:rsidRPr="00D93415">
        <w:rPr>
          <w:rFonts w:ascii="Times New Roman" w:eastAsia="宋体" w:hAnsi="Times New Roman"/>
          <w:lang w:eastAsia="zh-CN"/>
        </w:rPr>
        <w:t>个，轻微级</w:t>
      </w:r>
      <w:r w:rsidRPr="00D93415">
        <w:rPr>
          <w:rFonts w:ascii="Times New Roman" w:eastAsia="宋体" w:hAnsi="Times New Roman"/>
          <w:lang w:eastAsia="zh-CN"/>
        </w:rPr>
        <w:t xml:space="preserve"> Bug </w:t>
      </w:r>
      <w:r w:rsidRPr="00D93415">
        <w:rPr>
          <w:rFonts w:ascii="Times New Roman" w:eastAsia="宋体" w:hAnsi="Times New Roman"/>
          <w:lang w:eastAsia="zh-CN"/>
        </w:rPr>
        <w:t>不影响核心使用。</w:t>
      </w:r>
    </w:p>
    <w:p w14:paraId="4DDBB9BB" w14:textId="77777777" w:rsidR="00E95600" w:rsidRPr="00D93415" w:rsidRDefault="00000000" w:rsidP="006F64F2">
      <w:pPr>
        <w:numPr>
          <w:ilvl w:val="0"/>
          <w:numId w:val="9"/>
        </w:numPr>
        <w:spacing w:line="300" w:lineRule="auto"/>
        <w:rPr>
          <w:rFonts w:ascii="Times New Roman" w:eastAsia="宋体" w:hAnsi="Times New Roman"/>
          <w:lang w:eastAsia="zh-CN"/>
        </w:rPr>
      </w:pPr>
      <w:r w:rsidRPr="00D93415">
        <w:rPr>
          <w:rFonts w:ascii="Times New Roman" w:eastAsia="宋体" w:hAnsi="Times New Roman"/>
          <w:lang w:eastAsia="zh-CN"/>
        </w:rPr>
        <w:t>性能质量：支持每秒</w:t>
      </w:r>
      <w:r w:rsidRPr="00D93415">
        <w:rPr>
          <w:rFonts w:ascii="Times New Roman" w:eastAsia="宋体" w:hAnsi="Times New Roman"/>
          <w:lang w:eastAsia="zh-CN"/>
        </w:rPr>
        <w:t xml:space="preserve"> 100 + </w:t>
      </w:r>
      <w:r w:rsidRPr="00D93415">
        <w:rPr>
          <w:rFonts w:ascii="Times New Roman" w:eastAsia="宋体" w:hAnsi="Times New Roman"/>
          <w:lang w:eastAsia="zh-CN"/>
        </w:rPr>
        <w:t>并发翻译请求，核心翻译服务平均响应时间</w:t>
      </w:r>
      <w:r w:rsidRPr="00D93415">
        <w:rPr>
          <w:rFonts w:ascii="Times New Roman" w:eastAsia="宋体" w:hAnsi="Times New Roman"/>
          <w:lang w:eastAsia="zh-CN"/>
        </w:rPr>
        <w:t xml:space="preserve">≤2 </w:t>
      </w:r>
      <w:r w:rsidRPr="00D93415">
        <w:rPr>
          <w:rFonts w:ascii="Times New Roman" w:eastAsia="宋体" w:hAnsi="Times New Roman"/>
          <w:lang w:eastAsia="zh-CN"/>
        </w:rPr>
        <w:t>秒，系统全年稳定性</w:t>
      </w:r>
      <w:r w:rsidRPr="00D93415">
        <w:rPr>
          <w:rFonts w:ascii="Times New Roman" w:eastAsia="宋体" w:hAnsi="Times New Roman"/>
          <w:lang w:eastAsia="zh-CN"/>
        </w:rPr>
        <w:t>≥99.9%</w:t>
      </w:r>
      <w:r w:rsidRPr="00D93415">
        <w:rPr>
          <w:rFonts w:ascii="Times New Roman" w:eastAsia="宋体" w:hAnsi="Times New Roman"/>
          <w:lang w:eastAsia="zh-CN"/>
        </w:rPr>
        <w:t>（每月累计</w:t>
      </w:r>
      <w:r w:rsidRPr="00D93415">
        <w:rPr>
          <w:rFonts w:ascii="Times New Roman" w:eastAsia="宋体" w:hAnsi="Times New Roman"/>
          <w:lang w:eastAsia="zh-CN"/>
        </w:rPr>
        <w:t xml:space="preserve"> downtime≤43.2 </w:t>
      </w:r>
      <w:r w:rsidRPr="00D93415">
        <w:rPr>
          <w:rFonts w:ascii="Times New Roman" w:eastAsia="宋体" w:hAnsi="Times New Roman"/>
          <w:lang w:eastAsia="zh-CN"/>
        </w:rPr>
        <w:t>小时）。</w:t>
      </w:r>
    </w:p>
    <w:p w14:paraId="01711035" w14:textId="77777777" w:rsidR="00E95600" w:rsidRPr="00D93415" w:rsidRDefault="00000000" w:rsidP="006F64F2">
      <w:pPr>
        <w:numPr>
          <w:ilvl w:val="0"/>
          <w:numId w:val="9"/>
        </w:numPr>
        <w:spacing w:line="300" w:lineRule="auto"/>
        <w:rPr>
          <w:rFonts w:ascii="Times New Roman" w:eastAsia="宋体" w:hAnsi="Times New Roman"/>
          <w:lang w:eastAsia="zh-CN"/>
        </w:rPr>
      </w:pPr>
      <w:r w:rsidRPr="00D93415">
        <w:rPr>
          <w:rFonts w:ascii="Times New Roman" w:eastAsia="宋体" w:hAnsi="Times New Roman"/>
          <w:lang w:eastAsia="zh-CN"/>
        </w:rPr>
        <w:t>安全质量：通过第三方安全审计，无高危、中危漏洞；用户密码加密存储，数据传输采用</w:t>
      </w:r>
      <w:r w:rsidRPr="00D93415">
        <w:rPr>
          <w:rFonts w:ascii="Times New Roman" w:eastAsia="宋体" w:hAnsi="Times New Roman"/>
          <w:lang w:eastAsia="zh-CN"/>
        </w:rPr>
        <w:t xml:space="preserve"> HTTPS </w:t>
      </w:r>
      <w:r w:rsidRPr="00D93415">
        <w:rPr>
          <w:rFonts w:ascii="Times New Roman" w:eastAsia="宋体" w:hAnsi="Times New Roman"/>
          <w:lang w:eastAsia="zh-CN"/>
        </w:rPr>
        <w:t>协议，防御常见</w:t>
      </w:r>
      <w:r w:rsidRPr="00D93415">
        <w:rPr>
          <w:rFonts w:ascii="Times New Roman" w:eastAsia="宋体" w:hAnsi="Times New Roman"/>
          <w:lang w:eastAsia="zh-CN"/>
        </w:rPr>
        <w:t xml:space="preserve"> Web </w:t>
      </w:r>
      <w:r w:rsidRPr="00D93415">
        <w:rPr>
          <w:rFonts w:ascii="Times New Roman" w:eastAsia="宋体" w:hAnsi="Times New Roman"/>
          <w:lang w:eastAsia="zh-CN"/>
        </w:rPr>
        <w:t>攻击。</w:t>
      </w:r>
    </w:p>
    <w:p w14:paraId="6987807E" w14:textId="77777777" w:rsidR="00E95600" w:rsidRPr="00D93415" w:rsidRDefault="00000000" w:rsidP="006F64F2">
      <w:pPr>
        <w:numPr>
          <w:ilvl w:val="0"/>
          <w:numId w:val="9"/>
        </w:numPr>
        <w:spacing w:line="300" w:lineRule="auto"/>
        <w:rPr>
          <w:rFonts w:ascii="Times New Roman" w:eastAsia="宋体" w:hAnsi="Times New Roman"/>
        </w:rPr>
      </w:pPr>
      <w:r w:rsidRPr="00D93415">
        <w:rPr>
          <w:rFonts w:ascii="Times New Roman" w:eastAsia="宋体" w:hAnsi="Times New Roman"/>
        </w:rPr>
        <w:t>兼容性质量：支持</w:t>
      </w:r>
      <w:r w:rsidRPr="00D93415">
        <w:rPr>
          <w:rFonts w:ascii="Times New Roman" w:eastAsia="宋体" w:hAnsi="Times New Roman"/>
        </w:rPr>
        <w:t xml:space="preserve"> Chrome</w:t>
      </w:r>
      <w:r w:rsidRPr="00D93415">
        <w:rPr>
          <w:rFonts w:ascii="Times New Roman" w:eastAsia="宋体" w:hAnsi="Times New Roman"/>
        </w:rPr>
        <w:t>、</w:t>
      </w:r>
      <w:r w:rsidRPr="00D93415">
        <w:rPr>
          <w:rFonts w:ascii="Times New Roman" w:eastAsia="宋体" w:hAnsi="Times New Roman"/>
        </w:rPr>
        <w:t>Firefox</w:t>
      </w:r>
      <w:r w:rsidRPr="00D93415">
        <w:rPr>
          <w:rFonts w:ascii="Times New Roman" w:eastAsia="宋体" w:hAnsi="Times New Roman"/>
        </w:rPr>
        <w:t>、</w:t>
      </w:r>
      <w:r w:rsidRPr="00D93415">
        <w:rPr>
          <w:rFonts w:ascii="Times New Roman" w:eastAsia="宋体" w:hAnsi="Times New Roman"/>
        </w:rPr>
        <w:t>Edge</w:t>
      </w:r>
      <w:r w:rsidRPr="00D93415">
        <w:rPr>
          <w:rFonts w:ascii="Times New Roman" w:eastAsia="宋体" w:hAnsi="Times New Roman"/>
        </w:rPr>
        <w:t>、</w:t>
      </w:r>
      <w:r w:rsidRPr="00D93415">
        <w:rPr>
          <w:rFonts w:ascii="Times New Roman" w:eastAsia="宋体" w:hAnsi="Times New Roman"/>
        </w:rPr>
        <w:t xml:space="preserve">Safari </w:t>
      </w:r>
      <w:r w:rsidRPr="00D93415">
        <w:rPr>
          <w:rFonts w:ascii="Times New Roman" w:eastAsia="宋体" w:hAnsi="Times New Roman"/>
        </w:rPr>
        <w:t>等主流浏览器（最新</w:t>
      </w:r>
      <w:r w:rsidRPr="00D93415">
        <w:rPr>
          <w:rFonts w:ascii="Times New Roman" w:eastAsia="宋体" w:hAnsi="Times New Roman"/>
        </w:rPr>
        <w:t xml:space="preserve"> 3 </w:t>
      </w:r>
      <w:r w:rsidRPr="00D93415">
        <w:rPr>
          <w:rFonts w:ascii="Times New Roman" w:eastAsia="宋体" w:hAnsi="Times New Roman"/>
        </w:rPr>
        <w:t>个版本）及</w:t>
      </w:r>
      <w:r w:rsidRPr="00D93415">
        <w:rPr>
          <w:rFonts w:ascii="Times New Roman" w:eastAsia="宋体" w:hAnsi="Times New Roman"/>
        </w:rPr>
        <w:t xml:space="preserve"> iOS</w:t>
      </w:r>
      <w:r w:rsidRPr="00D93415">
        <w:rPr>
          <w:rFonts w:ascii="Times New Roman" w:eastAsia="宋体" w:hAnsi="Times New Roman"/>
        </w:rPr>
        <w:t>、</w:t>
      </w:r>
      <w:r w:rsidRPr="00D93415">
        <w:rPr>
          <w:rFonts w:ascii="Times New Roman" w:eastAsia="宋体" w:hAnsi="Times New Roman"/>
        </w:rPr>
        <w:t xml:space="preserve">Android </w:t>
      </w:r>
      <w:r w:rsidRPr="00D93415">
        <w:rPr>
          <w:rFonts w:ascii="Times New Roman" w:eastAsia="宋体" w:hAnsi="Times New Roman"/>
        </w:rPr>
        <w:t>移动端设备，适配无明显异常。</w:t>
      </w:r>
    </w:p>
    <w:p w14:paraId="0E59474E" w14:textId="77777777" w:rsidR="00E95600" w:rsidRPr="00D93415" w:rsidRDefault="00000000" w:rsidP="006F64F2">
      <w:pPr>
        <w:numPr>
          <w:ilvl w:val="0"/>
          <w:numId w:val="9"/>
        </w:numPr>
        <w:spacing w:line="300" w:lineRule="auto"/>
        <w:rPr>
          <w:rFonts w:ascii="Times New Roman" w:eastAsia="宋体" w:hAnsi="Times New Roman"/>
          <w:lang w:eastAsia="zh-CN"/>
        </w:rPr>
      </w:pPr>
      <w:r w:rsidRPr="00D93415">
        <w:rPr>
          <w:rFonts w:ascii="Times New Roman" w:eastAsia="宋体" w:hAnsi="Times New Roman"/>
          <w:lang w:eastAsia="zh-CN"/>
        </w:rPr>
        <w:t>文档质量：所有交付文档（需求说明书、设计文档、测试报告、操作手册等）齐全、规范，内容与实际项目一致，具备可读性和可操作性。</w:t>
      </w:r>
    </w:p>
    <w:p w14:paraId="3AAA974D" w14:textId="250A4FFB" w:rsidR="00E95600" w:rsidRPr="00D93415" w:rsidRDefault="00000000" w:rsidP="00F61DEC">
      <w:pPr>
        <w:numPr>
          <w:ilvl w:val="0"/>
          <w:numId w:val="9"/>
        </w:numPr>
        <w:spacing w:line="300" w:lineRule="auto"/>
        <w:rPr>
          <w:rFonts w:ascii="Times New Roman" w:eastAsia="宋体" w:hAnsi="Times New Roman"/>
          <w:lang w:eastAsia="zh-CN"/>
        </w:rPr>
      </w:pPr>
      <w:r w:rsidRPr="00D93415">
        <w:rPr>
          <w:rFonts w:ascii="Times New Roman" w:eastAsia="宋体" w:hAnsi="Times New Roman"/>
          <w:lang w:eastAsia="zh-CN"/>
        </w:rPr>
        <w:t>接口质量：前后端接口调用成功率</w:t>
      </w:r>
      <w:r w:rsidRPr="00D93415">
        <w:rPr>
          <w:rFonts w:ascii="Times New Roman" w:eastAsia="宋体" w:hAnsi="Times New Roman"/>
          <w:lang w:eastAsia="zh-CN"/>
        </w:rPr>
        <w:t>≥99.9%</w:t>
      </w:r>
      <w:r w:rsidRPr="00D93415">
        <w:rPr>
          <w:rFonts w:ascii="Times New Roman" w:eastAsia="宋体" w:hAnsi="Times New Roman"/>
          <w:lang w:eastAsia="zh-CN"/>
        </w:rPr>
        <w:t>，接口文档（</w:t>
      </w:r>
      <w:r w:rsidRPr="00D93415">
        <w:rPr>
          <w:rFonts w:ascii="Times New Roman" w:eastAsia="宋体" w:hAnsi="Times New Roman"/>
          <w:lang w:eastAsia="zh-CN"/>
        </w:rPr>
        <w:t>Swagger</w:t>
      </w:r>
      <w:r w:rsidRPr="00D93415">
        <w:rPr>
          <w:rFonts w:ascii="Times New Roman" w:eastAsia="宋体" w:hAnsi="Times New Roman"/>
          <w:lang w:eastAsia="zh-CN"/>
        </w:rPr>
        <w:t>）与实际实现一致，无理解偏差导致的联调故障。</w:t>
      </w:r>
      <w:r w:rsidR="00416AC1">
        <w:rPr>
          <w:rFonts w:ascii="Times New Roman" w:eastAsia="宋体" w:hAnsi="Times New Roman"/>
          <w:lang w:eastAsia="zh-CN"/>
        </w:rPr>
        <w:br/>
      </w:r>
    </w:p>
    <w:p w14:paraId="14D045E7" w14:textId="17AB2681" w:rsidR="008453B0" w:rsidRDefault="00000000" w:rsidP="00416AC1">
      <w:pPr>
        <w:pStyle w:val="3"/>
        <w:spacing w:before="0" w:after="0" w:line="300" w:lineRule="auto"/>
      </w:pPr>
      <w:r w:rsidRPr="00D93415">
        <w:rPr>
          <w:rFonts w:hint="eastAsia"/>
        </w:rPr>
        <w:t>（</w:t>
      </w:r>
      <w:r w:rsidRPr="00D93415">
        <w:rPr>
          <w:rFonts w:hint="eastAsia"/>
        </w:rPr>
        <w:t>2</w:t>
      </w:r>
      <w:r w:rsidRPr="00D93415">
        <w:rPr>
          <w:rFonts w:hint="eastAsia"/>
        </w:rPr>
        <w:t>）质量责任分工</w:t>
      </w:r>
    </w:p>
    <w:p w14:paraId="02CB88BA" w14:textId="77777777" w:rsidR="00416AC1" w:rsidRPr="00416AC1" w:rsidRDefault="00416AC1" w:rsidP="00416AC1">
      <w:pPr>
        <w:rPr>
          <w:rFonts w:eastAsiaTheme="minorEastAsia" w:hint="eastAsia"/>
          <w:lang w:eastAsia="zh-CN"/>
        </w:rPr>
      </w:pPr>
    </w:p>
    <w:p w14:paraId="15903C76" w14:textId="77777777" w:rsidR="008453B0" w:rsidRPr="008453B0" w:rsidRDefault="008453B0" w:rsidP="008453B0">
      <w:pPr>
        <w:rPr>
          <w:rFonts w:eastAsiaTheme="minorEastAsia" w:hint="eastAsia"/>
          <w:lang w:eastAsia="zh-CN"/>
        </w:rPr>
      </w:pPr>
    </w:p>
    <w:tbl>
      <w:tblPr>
        <w:tblStyle w:val="ae"/>
        <w:tblW w:w="0" w:type="auto"/>
        <w:tblLook w:val="04A0" w:firstRow="1" w:lastRow="0" w:firstColumn="1" w:lastColumn="0" w:noHBand="0" w:noVBand="1"/>
      </w:tblPr>
      <w:tblGrid>
        <w:gridCol w:w="1372"/>
        <w:gridCol w:w="6924"/>
      </w:tblGrid>
      <w:tr w:rsidR="00E95600" w:rsidRPr="00D93415" w14:paraId="6D4D7F5B" w14:textId="77777777">
        <w:tc>
          <w:tcPr>
            <w:tcW w:w="0" w:type="auto"/>
          </w:tcPr>
          <w:p w14:paraId="3AE95176" w14:textId="77777777" w:rsidR="00E95600" w:rsidRPr="00D93415" w:rsidRDefault="00000000" w:rsidP="006F64F2">
            <w:pPr>
              <w:spacing w:line="300" w:lineRule="auto"/>
              <w:rPr>
                <w:rFonts w:ascii="Times New Roman" w:hAnsi="Times New Roman"/>
              </w:rPr>
            </w:pPr>
            <w:r w:rsidRPr="00D93415">
              <w:rPr>
                <w:rFonts w:ascii="Times New Roman" w:eastAsia="宋体" w:hAnsi="Times New Roman" w:cs="宋体" w:hint="eastAsia"/>
              </w:rPr>
              <w:lastRenderedPageBreak/>
              <w:t>角</w:t>
            </w:r>
            <w:r w:rsidRPr="00D93415">
              <w:rPr>
                <w:rFonts w:ascii="宋体" w:eastAsia="宋体" w:hAnsi="宋体" w:cs="宋体" w:hint="eastAsia"/>
              </w:rPr>
              <w:t>色</w:t>
            </w:r>
          </w:p>
        </w:tc>
        <w:tc>
          <w:tcPr>
            <w:tcW w:w="0" w:type="auto"/>
          </w:tcPr>
          <w:p w14:paraId="23E6EE37"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质量责任</w:t>
            </w:r>
          </w:p>
        </w:tc>
      </w:tr>
      <w:tr w:rsidR="00E95600" w:rsidRPr="00D93415" w14:paraId="4F0D7970" w14:textId="77777777">
        <w:tc>
          <w:tcPr>
            <w:tcW w:w="0" w:type="auto"/>
          </w:tcPr>
          <w:p w14:paraId="511BBBEC"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项目经理</w:t>
            </w:r>
          </w:p>
        </w:tc>
        <w:tc>
          <w:tcPr>
            <w:tcW w:w="0" w:type="auto"/>
          </w:tcPr>
          <w:p w14:paraId="30051BEF"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统筹质量管理，制定质量标准；组织质量评审与问题整改；监督全流程质量执行</w:t>
            </w:r>
          </w:p>
        </w:tc>
      </w:tr>
      <w:tr w:rsidR="00E95600" w:rsidRPr="00D93415" w14:paraId="1DB67B51" w14:textId="77777777">
        <w:tc>
          <w:tcPr>
            <w:tcW w:w="0" w:type="auto"/>
          </w:tcPr>
          <w:p w14:paraId="52F8A0D1"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前端开发工程师</w:t>
            </w:r>
          </w:p>
        </w:tc>
        <w:tc>
          <w:tcPr>
            <w:tcW w:w="0" w:type="auto"/>
          </w:tcPr>
          <w:p w14:paraId="273E57AE"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对前端功能、兼容性、交互体验质量负责；遵守前端编码规范；完成前端单元测试；配合联调与</w:t>
            </w:r>
            <w:r w:rsidRPr="00D93415">
              <w:rPr>
                <w:rFonts w:ascii="Times New Roman" w:hAnsi="Times New Roman"/>
                <w:lang w:eastAsia="zh-CN"/>
              </w:rPr>
              <w:t xml:space="preserve"> Bug </w:t>
            </w:r>
            <w:r w:rsidRPr="00D93415">
              <w:rPr>
                <w:rFonts w:ascii="宋体" w:eastAsia="宋体" w:hAnsi="宋体" w:cs="宋体" w:hint="eastAsia"/>
                <w:lang w:eastAsia="zh-CN"/>
              </w:rPr>
              <w:t>修复</w:t>
            </w:r>
          </w:p>
        </w:tc>
      </w:tr>
      <w:tr w:rsidR="00E95600" w:rsidRPr="00D93415" w14:paraId="1311C976" w14:textId="77777777">
        <w:tc>
          <w:tcPr>
            <w:tcW w:w="0" w:type="auto"/>
          </w:tcPr>
          <w:p w14:paraId="7CA5826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后端开发工程师</w:t>
            </w:r>
          </w:p>
        </w:tc>
        <w:tc>
          <w:tcPr>
            <w:tcW w:w="0" w:type="auto"/>
          </w:tcPr>
          <w:p w14:paraId="7487A6AA"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对后端功能、性能、数据安全质量负责；遵守后端编码规范；完成后端单元测试与接口测试；保障</w:t>
            </w:r>
            <w:r w:rsidRPr="00D93415">
              <w:rPr>
                <w:rFonts w:ascii="Times New Roman" w:hAnsi="Times New Roman"/>
                <w:lang w:eastAsia="zh-CN"/>
              </w:rPr>
              <w:t xml:space="preserve"> API </w:t>
            </w:r>
            <w:r w:rsidRPr="00D93415">
              <w:rPr>
                <w:rFonts w:ascii="宋体" w:eastAsia="宋体" w:hAnsi="宋体" w:cs="宋体" w:hint="eastAsia"/>
                <w:lang w:eastAsia="zh-CN"/>
              </w:rPr>
              <w:t>集成稳定性</w:t>
            </w:r>
          </w:p>
        </w:tc>
      </w:tr>
      <w:tr w:rsidR="00E95600" w:rsidRPr="00D93415" w14:paraId="21BD015A" w14:textId="77777777">
        <w:tc>
          <w:tcPr>
            <w:tcW w:w="0" w:type="auto"/>
          </w:tcPr>
          <w:p w14:paraId="2C6A7787"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测试</w:t>
            </w:r>
            <w:r w:rsidRPr="00D93415">
              <w:rPr>
                <w:rFonts w:ascii="Times New Roman" w:hAnsi="Times New Roman"/>
              </w:rPr>
              <w:t xml:space="preserve"> / </w:t>
            </w:r>
            <w:r w:rsidRPr="00D93415">
              <w:rPr>
                <w:rFonts w:ascii="宋体" w:eastAsia="宋体" w:hAnsi="宋体" w:cs="宋体" w:hint="eastAsia"/>
              </w:rPr>
              <w:t>运维工程师</w:t>
            </w:r>
          </w:p>
        </w:tc>
        <w:tc>
          <w:tcPr>
            <w:tcW w:w="0" w:type="auto"/>
          </w:tcPr>
          <w:p w14:paraId="0B7850B6"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对测试覆盖度、安全合规性、运维稳定性负责；制定测试计划与用例；跟踪</w:t>
            </w:r>
            <w:r w:rsidRPr="00D93415">
              <w:rPr>
                <w:rFonts w:ascii="Times New Roman" w:hAnsi="Times New Roman"/>
                <w:lang w:eastAsia="zh-CN"/>
              </w:rPr>
              <w:t xml:space="preserve"> Bug </w:t>
            </w:r>
            <w:r w:rsidRPr="00D93415">
              <w:rPr>
                <w:rFonts w:ascii="宋体" w:eastAsia="宋体" w:hAnsi="宋体" w:cs="宋体" w:hint="eastAsia"/>
                <w:lang w:eastAsia="zh-CN"/>
              </w:rPr>
              <w:t>闭环；执行安全审计</w:t>
            </w:r>
          </w:p>
        </w:tc>
      </w:tr>
    </w:tbl>
    <w:p w14:paraId="6AE9AC1D" w14:textId="77777777" w:rsidR="00E95600" w:rsidRPr="00D93415" w:rsidRDefault="00E95600" w:rsidP="006F64F2">
      <w:pPr>
        <w:spacing w:line="300" w:lineRule="auto"/>
        <w:rPr>
          <w:rFonts w:ascii="Times New Roman" w:hAnsi="Times New Roman"/>
          <w:lang w:eastAsia="zh-CN"/>
        </w:rPr>
      </w:pPr>
    </w:p>
    <w:p w14:paraId="217CCD3F" w14:textId="77777777" w:rsidR="00E95600" w:rsidRPr="00D93415" w:rsidRDefault="00000000" w:rsidP="006F64F2">
      <w:pPr>
        <w:pStyle w:val="3"/>
        <w:spacing w:before="0" w:after="0" w:line="300" w:lineRule="auto"/>
      </w:pPr>
      <w:r w:rsidRPr="00D93415">
        <w:rPr>
          <w:rFonts w:hint="eastAsia"/>
        </w:rPr>
        <w:t>（</w:t>
      </w:r>
      <w:r w:rsidRPr="00D93415">
        <w:rPr>
          <w:rFonts w:hint="eastAsia"/>
        </w:rPr>
        <w:t>3</w:t>
      </w:r>
      <w:r w:rsidRPr="00D93415">
        <w:rPr>
          <w:rFonts w:hint="eastAsia"/>
        </w:rPr>
        <w:t>）质量控制流程</w:t>
      </w:r>
    </w:p>
    <w:p w14:paraId="4BDAB557" w14:textId="77777777" w:rsidR="00E95600" w:rsidRPr="00D93415" w:rsidRDefault="00000000" w:rsidP="006F64F2">
      <w:pPr>
        <w:numPr>
          <w:ilvl w:val="0"/>
          <w:numId w:val="10"/>
        </w:numPr>
        <w:spacing w:line="300" w:lineRule="auto"/>
        <w:rPr>
          <w:rFonts w:ascii="Times New Roman" w:eastAsia="宋体" w:hAnsi="Times New Roman"/>
        </w:rPr>
      </w:pPr>
      <w:r w:rsidRPr="00D93415">
        <w:rPr>
          <w:rFonts w:ascii="Times New Roman" w:eastAsia="宋体" w:hAnsi="Times New Roman"/>
        </w:rPr>
        <w:t>需求分析阶段：</w:t>
      </w:r>
    </w:p>
    <w:p w14:paraId="206BA113"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输出需求规格说明书，明确功能点、验收标准，组织甲乙双方评审，确保需求理解一致。</w:t>
      </w:r>
    </w:p>
    <w:p w14:paraId="5C0F20E7"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评审通过后签署需求确认单，作为后续开发和验收的依据。</w:t>
      </w:r>
    </w:p>
    <w:p w14:paraId="4B6E374D" w14:textId="77777777" w:rsidR="00E95600" w:rsidRPr="00D93415" w:rsidRDefault="00000000" w:rsidP="006F64F2">
      <w:pPr>
        <w:numPr>
          <w:ilvl w:val="0"/>
          <w:numId w:val="10"/>
        </w:numPr>
        <w:spacing w:line="300" w:lineRule="auto"/>
        <w:rPr>
          <w:rFonts w:ascii="Times New Roman" w:eastAsia="宋体" w:hAnsi="Times New Roman"/>
        </w:rPr>
      </w:pPr>
      <w:r w:rsidRPr="00D93415">
        <w:rPr>
          <w:rFonts w:ascii="Times New Roman" w:eastAsia="宋体" w:hAnsi="Times New Roman"/>
        </w:rPr>
        <w:t>设计阶段：</w:t>
      </w:r>
    </w:p>
    <w:p w14:paraId="5E4C68B3"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完成系统架构设计、数据库设计、</w:t>
      </w:r>
      <w:r w:rsidRPr="00D93415">
        <w:rPr>
          <w:rFonts w:ascii="Times New Roman" w:eastAsia="宋体" w:hAnsi="Times New Roman"/>
          <w:lang w:eastAsia="zh-CN"/>
        </w:rPr>
        <w:t xml:space="preserve">UI </w:t>
      </w:r>
      <w:r w:rsidRPr="00D93415">
        <w:rPr>
          <w:rFonts w:ascii="Times New Roman" w:eastAsia="宋体" w:hAnsi="Times New Roman"/>
          <w:lang w:eastAsia="zh-CN"/>
        </w:rPr>
        <w:t>原型图后，组织内部技术评审，重点检查设计合理性、可行性。</w:t>
      </w:r>
    </w:p>
    <w:p w14:paraId="3459922A"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邀请甲方参与</w:t>
      </w:r>
      <w:r w:rsidRPr="00D93415">
        <w:rPr>
          <w:rFonts w:ascii="Times New Roman" w:eastAsia="宋体" w:hAnsi="Times New Roman"/>
          <w:lang w:eastAsia="zh-CN"/>
        </w:rPr>
        <w:t xml:space="preserve"> UI </w:t>
      </w:r>
      <w:r w:rsidRPr="00D93415">
        <w:rPr>
          <w:rFonts w:ascii="Times New Roman" w:eastAsia="宋体" w:hAnsi="Times New Roman"/>
          <w:lang w:eastAsia="zh-CN"/>
        </w:rPr>
        <w:t>原型图评审，确认用户体验符合预期，评审通过后进入开发阶段。</w:t>
      </w:r>
    </w:p>
    <w:p w14:paraId="6B4927C0" w14:textId="77777777" w:rsidR="00E95600" w:rsidRPr="00D93415" w:rsidRDefault="00000000" w:rsidP="006F64F2">
      <w:pPr>
        <w:numPr>
          <w:ilvl w:val="0"/>
          <w:numId w:val="10"/>
        </w:numPr>
        <w:spacing w:line="300" w:lineRule="auto"/>
        <w:rPr>
          <w:rFonts w:ascii="Times New Roman" w:eastAsia="宋体" w:hAnsi="Times New Roman"/>
        </w:rPr>
      </w:pPr>
      <w:r w:rsidRPr="00D93415">
        <w:rPr>
          <w:rFonts w:ascii="Times New Roman" w:eastAsia="宋体" w:hAnsi="Times New Roman"/>
        </w:rPr>
        <w:t>开发阶段：</w:t>
      </w:r>
    </w:p>
    <w:p w14:paraId="7086F06D"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前端：组件化开发，遵循</w:t>
      </w:r>
      <w:r w:rsidRPr="00D93415">
        <w:rPr>
          <w:rFonts w:ascii="Times New Roman" w:eastAsia="宋体" w:hAnsi="Times New Roman"/>
          <w:lang w:eastAsia="zh-CN"/>
        </w:rPr>
        <w:t xml:space="preserve"> React </w:t>
      </w:r>
      <w:r w:rsidRPr="00D93415">
        <w:rPr>
          <w:rFonts w:ascii="Times New Roman" w:eastAsia="宋体" w:hAnsi="Times New Roman"/>
          <w:lang w:eastAsia="zh-CN"/>
        </w:rPr>
        <w:t>编码规范，每完成一个页面</w:t>
      </w:r>
      <w:r w:rsidRPr="00D93415">
        <w:rPr>
          <w:rFonts w:ascii="Times New Roman" w:eastAsia="宋体" w:hAnsi="Times New Roman"/>
          <w:lang w:eastAsia="zh-CN"/>
        </w:rPr>
        <w:t xml:space="preserve"> / </w:t>
      </w:r>
      <w:r w:rsidRPr="00D93415">
        <w:rPr>
          <w:rFonts w:ascii="Times New Roman" w:eastAsia="宋体" w:hAnsi="Times New Roman"/>
          <w:lang w:eastAsia="zh-CN"/>
        </w:rPr>
        <w:t>组件执行单元测试（覆盖率</w:t>
      </w:r>
      <w:r w:rsidRPr="00D93415">
        <w:rPr>
          <w:rFonts w:ascii="Times New Roman" w:eastAsia="宋体" w:hAnsi="Times New Roman"/>
          <w:lang w:eastAsia="zh-CN"/>
        </w:rPr>
        <w:t>≥80%</w:t>
      </w:r>
      <w:r w:rsidRPr="00D93415">
        <w:rPr>
          <w:rFonts w:ascii="Times New Roman" w:eastAsia="宋体" w:hAnsi="Times New Roman"/>
          <w:lang w:eastAsia="zh-CN"/>
        </w:rPr>
        <w:t>）</w:t>
      </w:r>
    </w:p>
    <w:p w14:paraId="03C27339"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后端：模块化开发，遵循</w:t>
      </w:r>
      <w:r w:rsidRPr="00D93415">
        <w:rPr>
          <w:rFonts w:ascii="Times New Roman" w:eastAsia="宋体" w:hAnsi="Times New Roman"/>
          <w:lang w:eastAsia="zh-CN"/>
        </w:rPr>
        <w:t xml:space="preserve"> Spring Boot </w:t>
      </w:r>
      <w:r w:rsidRPr="00D93415">
        <w:rPr>
          <w:rFonts w:ascii="Times New Roman" w:eastAsia="宋体" w:hAnsi="Times New Roman"/>
          <w:lang w:eastAsia="zh-CN"/>
        </w:rPr>
        <w:t>编码规范，接口开发完成后执行接口测试（通过率</w:t>
      </w:r>
      <w:r w:rsidRPr="00D93415">
        <w:rPr>
          <w:rFonts w:ascii="Times New Roman" w:eastAsia="宋体" w:hAnsi="Times New Roman"/>
          <w:lang w:eastAsia="zh-CN"/>
        </w:rPr>
        <w:t>≥99%</w:t>
      </w:r>
      <w:r w:rsidRPr="00D93415">
        <w:rPr>
          <w:rFonts w:ascii="Times New Roman" w:eastAsia="宋体" w:hAnsi="Times New Roman"/>
          <w:lang w:eastAsia="zh-CN"/>
        </w:rPr>
        <w:t>）</w:t>
      </w:r>
    </w:p>
    <w:p w14:paraId="55CAFB4B"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项目经理每周组织代码抽查，检查编码规范性和功能实现进度，及时发现潜在质量问题。</w:t>
      </w:r>
    </w:p>
    <w:p w14:paraId="67173ED1" w14:textId="77777777" w:rsidR="00E95600" w:rsidRPr="00D93415" w:rsidRDefault="00000000" w:rsidP="006F64F2">
      <w:pPr>
        <w:numPr>
          <w:ilvl w:val="0"/>
          <w:numId w:val="10"/>
        </w:numPr>
        <w:spacing w:line="300" w:lineRule="auto"/>
        <w:rPr>
          <w:rFonts w:ascii="Times New Roman" w:eastAsia="宋体" w:hAnsi="Times New Roman"/>
        </w:rPr>
      </w:pPr>
      <w:r w:rsidRPr="00D93415">
        <w:rPr>
          <w:rFonts w:ascii="Times New Roman" w:eastAsia="宋体" w:hAnsi="Times New Roman"/>
        </w:rPr>
        <w:t>测试阶段：</w:t>
      </w:r>
    </w:p>
    <w:p w14:paraId="01D1B836"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测试工程师按测试计划开展多维度测试，记录</w:t>
      </w:r>
      <w:r w:rsidRPr="00D93415">
        <w:rPr>
          <w:rFonts w:ascii="Times New Roman" w:eastAsia="宋体" w:hAnsi="Times New Roman"/>
          <w:lang w:eastAsia="zh-CN"/>
        </w:rPr>
        <w:t xml:space="preserve"> Bug </w:t>
      </w:r>
      <w:r w:rsidRPr="00D93415">
        <w:rPr>
          <w:rFonts w:ascii="Times New Roman" w:eastAsia="宋体" w:hAnsi="Times New Roman"/>
          <w:lang w:eastAsia="zh-CN"/>
        </w:rPr>
        <w:t>级别（阻断性、严重级、一般级、轻微级）、描述、复现步骤。</w:t>
      </w:r>
    </w:p>
    <w:p w14:paraId="6594B2C0"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开发工程师根据测试报告修复</w:t>
      </w:r>
      <w:r w:rsidRPr="00D93415">
        <w:rPr>
          <w:rFonts w:ascii="Times New Roman" w:eastAsia="宋体" w:hAnsi="Times New Roman"/>
          <w:lang w:eastAsia="zh-CN"/>
        </w:rPr>
        <w:t xml:space="preserve"> Bug</w:t>
      </w:r>
      <w:r w:rsidRPr="00D93415">
        <w:rPr>
          <w:rFonts w:ascii="Times New Roman" w:eastAsia="宋体" w:hAnsi="Times New Roman"/>
          <w:lang w:eastAsia="zh-CN"/>
        </w:rPr>
        <w:t>，修复后提交测试工程师回归测试，直至</w:t>
      </w:r>
      <w:r w:rsidRPr="00D93415">
        <w:rPr>
          <w:rFonts w:ascii="Times New Roman" w:eastAsia="宋体" w:hAnsi="Times New Roman"/>
          <w:lang w:eastAsia="zh-CN"/>
        </w:rPr>
        <w:t xml:space="preserve"> Bug </w:t>
      </w:r>
      <w:r w:rsidRPr="00D93415">
        <w:rPr>
          <w:rFonts w:ascii="Times New Roman" w:eastAsia="宋体" w:hAnsi="Times New Roman"/>
          <w:lang w:eastAsia="zh-CN"/>
        </w:rPr>
        <w:t>闭环。</w:t>
      </w:r>
    </w:p>
    <w:p w14:paraId="149A665E"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性能测试模拟</w:t>
      </w:r>
      <w:r w:rsidRPr="00D93415">
        <w:rPr>
          <w:rFonts w:ascii="Times New Roman" w:eastAsia="宋体" w:hAnsi="Times New Roman"/>
          <w:lang w:eastAsia="zh-CN"/>
        </w:rPr>
        <w:t xml:space="preserve"> 100 + </w:t>
      </w:r>
      <w:r w:rsidRPr="00D93415">
        <w:rPr>
          <w:rFonts w:ascii="Times New Roman" w:eastAsia="宋体" w:hAnsi="Times New Roman"/>
          <w:lang w:eastAsia="zh-CN"/>
        </w:rPr>
        <w:t>并发场景，验证响应时间和稳定性；安全测试重点检查数据加密、漏洞防护，配合第三方安全审计。</w:t>
      </w:r>
    </w:p>
    <w:p w14:paraId="0255DCE0" w14:textId="77777777" w:rsidR="00E95600" w:rsidRPr="00D93415" w:rsidRDefault="00000000" w:rsidP="006F64F2">
      <w:pPr>
        <w:numPr>
          <w:ilvl w:val="0"/>
          <w:numId w:val="10"/>
        </w:numPr>
        <w:spacing w:line="300" w:lineRule="auto"/>
        <w:rPr>
          <w:rFonts w:ascii="Times New Roman" w:eastAsia="宋体" w:hAnsi="Times New Roman"/>
        </w:rPr>
      </w:pPr>
      <w:r w:rsidRPr="00D93415">
        <w:rPr>
          <w:rFonts w:ascii="Times New Roman" w:eastAsia="宋体" w:hAnsi="Times New Roman"/>
        </w:rPr>
        <w:t>验收阶段：</w:t>
      </w:r>
    </w:p>
    <w:p w14:paraId="33071DBF" w14:textId="77777777" w:rsidR="00E95600" w:rsidRPr="00D93415" w:rsidRDefault="00000000" w:rsidP="006F64F2">
      <w:pPr>
        <w:spacing w:line="300" w:lineRule="auto"/>
        <w:ind w:left="1440"/>
        <w:rPr>
          <w:rFonts w:ascii="Times New Roman" w:eastAsia="宋体" w:hAnsi="Times New Roman"/>
          <w:lang w:eastAsia="zh-CN"/>
        </w:rPr>
      </w:pPr>
      <w:r w:rsidRPr="00D93415">
        <w:rPr>
          <w:rFonts w:ascii="Times New Roman" w:eastAsia="宋体" w:hAnsi="Times New Roman"/>
          <w:lang w:eastAsia="zh-CN"/>
        </w:rPr>
        <w:t>按合同约定的验收标准和流程，分里程碑进行验收，每个里程碑交付物需经甲方书面确认。</w:t>
      </w:r>
    </w:p>
    <w:p w14:paraId="120D76ED" w14:textId="5797BD15" w:rsidR="00E95600" w:rsidRPr="00D93415" w:rsidRDefault="00000000" w:rsidP="00F61DEC">
      <w:pPr>
        <w:spacing w:line="300" w:lineRule="auto"/>
        <w:ind w:left="1440"/>
        <w:rPr>
          <w:rFonts w:ascii="Times New Roman" w:eastAsia="宋体" w:hAnsi="Times New Roman"/>
          <w:lang w:eastAsia="zh-CN"/>
        </w:rPr>
      </w:pPr>
      <w:r w:rsidRPr="00D93415">
        <w:rPr>
          <w:rFonts w:ascii="Times New Roman" w:eastAsia="宋体" w:hAnsi="Times New Roman"/>
          <w:lang w:eastAsia="zh-CN"/>
        </w:rPr>
        <w:t>项目整体上线前完成</w:t>
      </w:r>
      <w:r w:rsidRPr="00D93415">
        <w:rPr>
          <w:rFonts w:ascii="Times New Roman" w:eastAsia="宋体" w:hAnsi="Times New Roman"/>
          <w:lang w:eastAsia="zh-CN"/>
        </w:rPr>
        <w:t xml:space="preserve"> 72 </w:t>
      </w:r>
      <w:r w:rsidRPr="00D93415">
        <w:rPr>
          <w:rFonts w:ascii="Times New Roman" w:eastAsia="宋体" w:hAnsi="Times New Roman"/>
          <w:lang w:eastAsia="zh-CN"/>
        </w:rPr>
        <w:t>小时稳定性测试，确保无重大故障后，组织最终验收。</w:t>
      </w:r>
    </w:p>
    <w:p w14:paraId="29981473" w14:textId="77777777" w:rsidR="00E95600" w:rsidRPr="00D93415" w:rsidRDefault="00000000" w:rsidP="006F64F2">
      <w:pPr>
        <w:pStyle w:val="3"/>
        <w:spacing w:before="0" w:after="0" w:line="300" w:lineRule="auto"/>
      </w:pPr>
      <w:r w:rsidRPr="00D93415">
        <w:rPr>
          <w:rFonts w:hint="eastAsia"/>
        </w:rPr>
        <w:lastRenderedPageBreak/>
        <w:t>（</w:t>
      </w:r>
      <w:r w:rsidRPr="00D93415">
        <w:rPr>
          <w:rFonts w:hint="eastAsia"/>
        </w:rPr>
        <w:t>4</w:t>
      </w:r>
      <w:r w:rsidRPr="00D93415">
        <w:rPr>
          <w:rFonts w:hint="eastAsia"/>
        </w:rPr>
        <w:t>）质量保障措施</w:t>
      </w:r>
    </w:p>
    <w:p w14:paraId="4A555C04" w14:textId="77777777" w:rsidR="00E95600" w:rsidRPr="00D93415" w:rsidRDefault="00000000" w:rsidP="006F64F2">
      <w:pPr>
        <w:numPr>
          <w:ilvl w:val="0"/>
          <w:numId w:val="11"/>
        </w:numPr>
        <w:spacing w:line="300" w:lineRule="auto"/>
        <w:rPr>
          <w:rFonts w:ascii="Times New Roman" w:eastAsia="宋体" w:hAnsi="Times New Roman"/>
          <w:lang w:eastAsia="zh-CN"/>
        </w:rPr>
      </w:pPr>
      <w:r w:rsidRPr="00D93415">
        <w:rPr>
          <w:rFonts w:ascii="Times New Roman" w:eastAsia="宋体" w:hAnsi="Times New Roman"/>
          <w:lang w:eastAsia="zh-CN"/>
        </w:rPr>
        <w:t>建立质量台账：记录各阶段质量问题、整改措施、整改结果、责任人及完成时间，确保问题可追溯。</w:t>
      </w:r>
    </w:p>
    <w:p w14:paraId="47B7CFEF" w14:textId="77777777" w:rsidR="00E95600" w:rsidRPr="00D93415" w:rsidRDefault="00000000" w:rsidP="006F64F2">
      <w:pPr>
        <w:numPr>
          <w:ilvl w:val="0"/>
          <w:numId w:val="11"/>
        </w:numPr>
        <w:spacing w:line="300" w:lineRule="auto"/>
        <w:rPr>
          <w:rFonts w:ascii="Times New Roman" w:eastAsia="宋体" w:hAnsi="Times New Roman"/>
          <w:lang w:eastAsia="zh-CN"/>
        </w:rPr>
      </w:pPr>
      <w:r w:rsidRPr="00D93415">
        <w:rPr>
          <w:rFonts w:ascii="Times New Roman" w:eastAsia="宋体" w:hAnsi="Times New Roman"/>
          <w:lang w:eastAsia="zh-CN"/>
        </w:rPr>
        <w:t>制定编码规范：明确前端（</w:t>
      </w:r>
      <w:r w:rsidRPr="00D93415">
        <w:rPr>
          <w:rFonts w:ascii="Times New Roman" w:eastAsia="宋体" w:hAnsi="Times New Roman"/>
          <w:lang w:eastAsia="zh-CN"/>
        </w:rPr>
        <w:t>React</w:t>
      </w:r>
      <w:r w:rsidRPr="00D93415">
        <w:rPr>
          <w:rFonts w:ascii="Times New Roman" w:eastAsia="宋体" w:hAnsi="Times New Roman"/>
          <w:lang w:eastAsia="zh-CN"/>
        </w:rPr>
        <w:t>）、后端（</w:t>
      </w:r>
      <w:r w:rsidRPr="00D93415">
        <w:rPr>
          <w:rFonts w:ascii="Times New Roman" w:eastAsia="宋体" w:hAnsi="Times New Roman"/>
          <w:lang w:eastAsia="zh-CN"/>
        </w:rPr>
        <w:t>Spring Boot</w:t>
      </w:r>
      <w:r w:rsidRPr="00D93415">
        <w:rPr>
          <w:rFonts w:ascii="Times New Roman" w:eastAsia="宋体" w:hAnsi="Times New Roman"/>
          <w:lang w:eastAsia="zh-CN"/>
        </w:rPr>
        <w:t>）编码标准，包括命名规则、注释要求、代码结构等，提升代码可读性和可维护性。</w:t>
      </w:r>
    </w:p>
    <w:p w14:paraId="71B0CC6D" w14:textId="77777777" w:rsidR="00E95600" w:rsidRPr="00D93415" w:rsidRDefault="00000000" w:rsidP="006F64F2">
      <w:pPr>
        <w:numPr>
          <w:ilvl w:val="0"/>
          <w:numId w:val="11"/>
        </w:numPr>
        <w:spacing w:line="300" w:lineRule="auto"/>
        <w:rPr>
          <w:rFonts w:ascii="Times New Roman" w:eastAsia="宋体" w:hAnsi="Times New Roman"/>
        </w:rPr>
      </w:pPr>
      <w:r w:rsidRPr="00D93415">
        <w:rPr>
          <w:rFonts w:ascii="Times New Roman" w:eastAsia="宋体" w:hAnsi="Times New Roman"/>
        </w:rPr>
        <w:t>引入自动化测试工具：前端使用</w:t>
      </w:r>
      <w:r w:rsidRPr="00D93415">
        <w:rPr>
          <w:rFonts w:ascii="Times New Roman" w:eastAsia="宋体" w:hAnsi="Times New Roman"/>
        </w:rPr>
        <w:t xml:space="preserve"> Jest</w:t>
      </w:r>
      <w:r w:rsidRPr="00D93415">
        <w:rPr>
          <w:rFonts w:ascii="Times New Roman" w:eastAsia="宋体" w:hAnsi="Times New Roman"/>
        </w:rPr>
        <w:t>、</w:t>
      </w:r>
      <w:r w:rsidRPr="00D93415">
        <w:rPr>
          <w:rFonts w:ascii="Times New Roman" w:eastAsia="宋体" w:hAnsi="Times New Roman"/>
        </w:rPr>
        <w:t>React Testing Library</w:t>
      </w:r>
      <w:r w:rsidRPr="00D93415">
        <w:rPr>
          <w:rFonts w:ascii="Times New Roman" w:eastAsia="宋体" w:hAnsi="Times New Roman"/>
        </w:rPr>
        <w:t>，后端使用</w:t>
      </w:r>
      <w:r w:rsidRPr="00D93415">
        <w:rPr>
          <w:rFonts w:ascii="Times New Roman" w:eastAsia="宋体" w:hAnsi="Times New Roman"/>
        </w:rPr>
        <w:t xml:space="preserve"> JUnit</w:t>
      </w:r>
      <w:r w:rsidRPr="00D93415">
        <w:rPr>
          <w:rFonts w:ascii="Times New Roman" w:eastAsia="宋体" w:hAnsi="Times New Roman"/>
        </w:rPr>
        <w:t>、</w:t>
      </w:r>
      <w:r w:rsidRPr="00D93415">
        <w:rPr>
          <w:rFonts w:ascii="Times New Roman" w:eastAsia="宋体" w:hAnsi="Times New Roman"/>
        </w:rPr>
        <w:t>Mockito</w:t>
      </w:r>
      <w:r w:rsidRPr="00D93415">
        <w:rPr>
          <w:rFonts w:ascii="Times New Roman" w:eastAsia="宋体" w:hAnsi="Times New Roman"/>
        </w:rPr>
        <w:t>，提高单元测试效率和覆盖率。</w:t>
      </w:r>
    </w:p>
    <w:p w14:paraId="269F722D" w14:textId="77777777" w:rsidR="00E95600" w:rsidRPr="00D93415" w:rsidRDefault="00000000" w:rsidP="006F64F2">
      <w:pPr>
        <w:numPr>
          <w:ilvl w:val="0"/>
          <w:numId w:val="11"/>
        </w:numPr>
        <w:spacing w:line="300" w:lineRule="auto"/>
        <w:rPr>
          <w:rFonts w:ascii="Times New Roman" w:eastAsia="宋体" w:hAnsi="Times New Roman"/>
          <w:lang w:eastAsia="zh-CN"/>
        </w:rPr>
      </w:pPr>
      <w:r w:rsidRPr="00D93415">
        <w:rPr>
          <w:rFonts w:ascii="Times New Roman" w:eastAsia="宋体" w:hAnsi="Times New Roman"/>
          <w:lang w:eastAsia="zh-CN"/>
        </w:rPr>
        <w:t>定期质量评审：每两周结合里程碑评审开展质量复盘，分析质量问题根源，优化后续开发和测试流程。</w:t>
      </w:r>
    </w:p>
    <w:p w14:paraId="6F3D770A" w14:textId="5C8C4CD0" w:rsidR="00E95600" w:rsidRPr="00D93415" w:rsidRDefault="00000000" w:rsidP="00F61DEC">
      <w:pPr>
        <w:numPr>
          <w:ilvl w:val="0"/>
          <w:numId w:val="11"/>
        </w:numPr>
        <w:spacing w:line="300" w:lineRule="auto"/>
        <w:rPr>
          <w:rFonts w:ascii="Times New Roman" w:hAnsi="Times New Roman"/>
          <w:b/>
          <w:bCs/>
          <w:lang w:eastAsia="zh-CN"/>
        </w:rPr>
      </w:pPr>
      <w:r w:rsidRPr="00D93415">
        <w:rPr>
          <w:rFonts w:ascii="Times New Roman" w:eastAsia="宋体" w:hAnsi="Times New Roman"/>
          <w:lang w:eastAsia="zh-CN"/>
        </w:rPr>
        <w:t>风险预判机制：针对第三方</w:t>
      </w:r>
      <w:r w:rsidRPr="00D93415">
        <w:rPr>
          <w:rFonts w:ascii="Times New Roman" w:eastAsia="宋体" w:hAnsi="Times New Roman"/>
          <w:lang w:eastAsia="zh-CN"/>
        </w:rPr>
        <w:t xml:space="preserve"> API </w:t>
      </w:r>
      <w:r w:rsidRPr="00D93415">
        <w:rPr>
          <w:rFonts w:ascii="Times New Roman" w:eastAsia="宋体" w:hAnsi="Times New Roman"/>
          <w:lang w:eastAsia="zh-CN"/>
        </w:rPr>
        <w:t>准确率、技术集成复杂度等潜在质量风险，提前制定应对方案，避免影响项目质量。</w:t>
      </w:r>
    </w:p>
    <w:p w14:paraId="240CA2B6" w14:textId="77777777" w:rsidR="00E95600" w:rsidRPr="00D93415" w:rsidRDefault="00000000" w:rsidP="006F64F2">
      <w:pPr>
        <w:widowControl w:val="0"/>
        <w:kinsoku/>
        <w:autoSpaceDE/>
        <w:autoSpaceDN/>
        <w:adjustRightInd/>
        <w:snapToGrid/>
        <w:spacing w:line="300" w:lineRule="auto"/>
        <w:textAlignment w:val="auto"/>
        <w:outlineLvl w:val="1"/>
        <w:rPr>
          <w:rFonts w:ascii="Times New Roman" w:eastAsia="宋体" w:hAnsi="Times New Roman" w:cstheme="minorBidi"/>
          <w:b/>
          <w:bCs/>
          <w:snapToGrid/>
          <w:kern w:val="2"/>
          <w:sz w:val="22"/>
          <w:szCs w:val="22"/>
          <w:lang w:eastAsia="zh-CN"/>
          <w14:ligatures w14:val="standardContextual"/>
        </w:rPr>
      </w:pPr>
      <w:r w:rsidRPr="00D93415">
        <w:rPr>
          <w:rFonts w:ascii="Times New Roman" w:eastAsia="宋体" w:hAnsi="Times New Roman" w:cstheme="minorBidi" w:hint="eastAsia"/>
          <w:b/>
          <w:bCs/>
          <w:snapToGrid/>
          <w:kern w:val="2"/>
          <w:sz w:val="22"/>
          <w:szCs w:val="22"/>
          <w:lang w:eastAsia="zh-CN"/>
          <w14:ligatures w14:val="standardContextual"/>
        </w:rPr>
        <w:t>2.</w:t>
      </w:r>
      <w:r w:rsidRPr="00D93415">
        <w:rPr>
          <w:rFonts w:ascii="Times New Roman" w:eastAsia="宋体" w:hAnsi="Times New Roman" w:cstheme="minorBidi" w:hint="eastAsia"/>
          <w:b/>
          <w:bCs/>
          <w:snapToGrid/>
          <w:kern w:val="2"/>
          <w:sz w:val="22"/>
          <w:szCs w:val="22"/>
          <w:lang w:eastAsia="zh-CN"/>
          <w14:ligatures w14:val="standardContextual"/>
        </w:rPr>
        <w:t>风险管理</w:t>
      </w:r>
    </w:p>
    <w:p w14:paraId="13CADF23" w14:textId="77777777" w:rsidR="00E95600" w:rsidRPr="00D93415" w:rsidRDefault="00000000" w:rsidP="006F64F2">
      <w:pPr>
        <w:pStyle w:val="3"/>
        <w:spacing w:before="0" w:after="0" w:line="300" w:lineRule="auto"/>
      </w:pPr>
      <w:r w:rsidRPr="00D93415">
        <w:rPr>
          <w:rFonts w:hint="eastAsia"/>
        </w:rPr>
        <w:t>（</w:t>
      </w:r>
      <w:r w:rsidRPr="00D93415">
        <w:rPr>
          <w:rFonts w:hint="eastAsia"/>
        </w:rPr>
        <w:t>1</w:t>
      </w:r>
      <w:r w:rsidRPr="00D93415">
        <w:rPr>
          <w:rFonts w:hint="eastAsia"/>
        </w:rPr>
        <w:t>）风险管理目标</w:t>
      </w:r>
    </w:p>
    <w:p w14:paraId="68DEEBF9" w14:textId="77777777" w:rsidR="00E95600" w:rsidRPr="00D93415" w:rsidRDefault="00000000" w:rsidP="006F64F2">
      <w:pPr>
        <w:numPr>
          <w:ilvl w:val="0"/>
          <w:numId w:val="13"/>
        </w:numPr>
        <w:spacing w:line="300" w:lineRule="auto"/>
        <w:rPr>
          <w:rFonts w:ascii="Times New Roman" w:eastAsia="宋体" w:hAnsi="Times New Roman"/>
          <w:lang w:eastAsia="zh-CN"/>
        </w:rPr>
      </w:pPr>
      <w:r w:rsidRPr="00D93415">
        <w:rPr>
          <w:rFonts w:ascii="Times New Roman" w:eastAsia="宋体" w:hAnsi="Times New Roman"/>
          <w:lang w:eastAsia="zh-CN"/>
        </w:rPr>
        <w:t>全面识别项目执行过程中的潜在风险（技术、进度、安全、资源等），明确风险等级和影响范围。</w:t>
      </w:r>
    </w:p>
    <w:p w14:paraId="4B0F9A61" w14:textId="77777777" w:rsidR="00E95600" w:rsidRPr="00D93415" w:rsidRDefault="00000000" w:rsidP="006F64F2">
      <w:pPr>
        <w:numPr>
          <w:ilvl w:val="0"/>
          <w:numId w:val="13"/>
        </w:numPr>
        <w:spacing w:line="300" w:lineRule="auto"/>
        <w:rPr>
          <w:rFonts w:ascii="Times New Roman" w:eastAsia="宋体" w:hAnsi="Times New Roman"/>
          <w:lang w:eastAsia="zh-CN"/>
        </w:rPr>
      </w:pPr>
      <w:r w:rsidRPr="00D93415">
        <w:rPr>
          <w:rFonts w:ascii="Times New Roman" w:eastAsia="宋体" w:hAnsi="Times New Roman"/>
          <w:lang w:eastAsia="zh-CN"/>
        </w:rPr>
        <w:t>制定科学合理的风险应对策略和措施，提前防范或降低风险发生概率及影响程度。</w:t>
      </w:r>
    </w:p>
    <w:p w14:paraId="30A25CCC" w14:textId="77777777" w:rsidR="00E95600" w:rsidRPr="00D93415" w:rsidRDefault="00000000" w:rsidP="006F64F2">
      <w:pPr>
        <w:numPr>
          <w:ilvl w:val="0"/>
          <w:numId w:val="13"/>
        </w:numPr>
        <w:spacing w:line="300" w:lineRule="auto"/>
        <w:rPr>
          <w:rFonts w:ascii="Times New Roman" w:eastAsia="宋体" w:hAnsi="Times New Roman"/>
          <w:lang w:eastAsia="zh-CN"/>
        </w:rPr>
      </w:pPr>
      <w:r w:rsidRPr="00D93415">
        <w:rPr>
          <w:rFonts w:ascii="Times New Roman" w:eastAsia="宋体" w:hAnsi="Times New Roman"/>
          <w:lang w:eastAsia="zh-CN"/>
        </w:rPr>
        <w:t>建立风险动态跟踪机制，及时更新风险状态，确保风险可控，保障项目按计划推进。</w:t>
      </w:r>
    </w:p>
    <w:p w14:paraId="5FCEC49E" w14:textId="77777777" w:rsidR="00E95600" w:rsidRPr="00D93415" w:rsidRDefault="00000000" w:rsidP="006F64F2">
      <w:pPr>
        <w:pStyle w:val="3"/>
        <w:spacing w:before="0" w:after="0" w:line="300" w:lineRule="auto"/>
      </w:pPr>
      <w:r w:rsidRPr="00D93415">
        <w:rPr>
          <w:rFonts w:hint="eastAsia"/>
        </w:rPr>
        <w:t>（</w:t>
      </w:r>
      <w:r w:rsidRPr="00D93415">
        <w:rPr>
          <w:rFonts w:hint="eastAsia"/>
        </w:rPr>
        <w:t>2</w:t>
      </w:r>
      <w:r w:rsidRPr="00D93415">
        <w:rPr>
          <w:rFonts w:hint="eastAsia"/>
        </w:rPr>
        <w:t>）风险管理责任分工</w:t>
      </w:r>
    </w:p>
    <w:tbl>
      <w:tblPr>
        <w:tblStyle w:val="ae"/>
        <w:tblW w:w="0" w:type="auto"/>
        <w:tblLook w:val="04A0" w:firstRow="1" w:lastRow="0" w:firstColumn="1" w:lastColumn="0" w:noHBand="0" w:noVBand="1"/>
      </w:tblPr>
      <w:tblGrid>
        <w:gridCol w:w="1675"/>
        <w:gridCol w:w="6621"/>
      </w:tblGrid>
      <w:tr w:rsidR="00E95600" w:rsidRPr="00D93415" w14:paraId="5C4D7708" w14:textId="77777777">
        <w:tc>
          <w:tcPr>
            <w:tcW w:w="0" w:type="auto"/>
            <w:vAlign w:val="center"/>
          </w:tcPr>
          <w:p w14:paraId="1A59B851" w14:textId="77777777" w:rsidR="00E95600" w:rsidRPr="00D93415" w:rsidRDefault="00000000" w:rsidP="006F64F2">
            <w:pPr>
              <w:spacing w:line="300" w:lineRule="auto"/>
              <w:rPr>
                <w:rStyle w:val="10"/>
                <w:rFonts w:ascii="Times New Roman" w:hAnsi="Times New Roman"/>
              </w:rPr>
            </w:pPr>
            <w:r w:rsidRPr="00D93415">
              <w:rPr>
                <w:rFonts w:ascii="Times New Roman" w:eastAsia="宋体" w:hAnsi="Times New Roman" w:cs="宋体" w:hint="eastAsia"/>
                <w:b/>
                <w:bCs/>
              </w:rPr>
              <w:t>角</w:t>
            </w:r>
            <w:r w:rsidRPr="00D93415">
              <w:rPr>
                <w:rFonts w:ascii="宋体" w:eastAsia="宋体" w:hAnsi="宋体" w:cs="宋体" w:hint="eastAsia"/>
                <w:b/>
                <w:bCs/>
              </w:rPr>
              <w:t>色</w:t>
            </w:r>
          </w:p>
        </w:tc>
        <w:tc>
          <w:tcPr>
            <w:tcW w:w="0" w:type="auto"/>
            <w:vAlign w:val="center"/>
          </w:tcPr>
          <w:p w14:paraId="7F00C9DF" w14:textId="77777777" w:rsidR="00E95600" w:rsidRPr="00D93415" w:rsidRDefault="00000000" w:rsidP="006F64F2">
            <w:pPr>
              <w:spacing w:line="300" w:lineRule="auto"/>
              <w:rPr>
                <w:rStyle w:val="10"/>
                <w:rFonts w:ascii="Times New Roman" w:hAnsi="Times New Roman"/>
              </w:rPr>
            </w:pPr>
            <w:r w:rsidRPr="00D93415">
              <w:rPr>
                <w:rFonts w:ascii="宋体" w:eastAsia="宋体" w:hAnsi="宋体" w:cs="宋体" w:hint="eastAsia"/>
                <w:b/>
                <w:bCs/>
              </w:rPr>
              <w:t>风险管理责任</w:t>
            </w:r>
          </w:p>
        </w:tc>
      </w:tr>
      <w:tr w:rsidR="00E95600" w:rsidRPr="00D93415" w14:paraId="3D5DBAE8" w14:textId="77777777">
        <w:tc>
          <w:tcPr>
            <w:tcW w:w="0" w:type="auto"/>
            <w:vAlign w:val="center"/>
          </w:tcPr>
          <w:p w14:paraId="22DC5409" w14:textId="77777777" w:rsidR="00E95600" w:rsidRPr="00D93415" w:rsidRDefault="00000000" w:rsidP="006F64F2">
            <w:pPr>
              <w:spacing w:line="300" w:lineRule="auto"/>
              <w:rPr>
                <w:rStyle w:val="10"/>
                <w:rFonts w:ascii="Times New Roman" w:hAnsi="Times New Roman"/>
              </w:rPr>
            </w:pPr>
            <w:r w:rsidRPr="00D93415">
              <w:rPr>
                <w:rStyle w:val="af"/>
                <w:rFonts w:ascii="宋体" w:eastAsia="宋体" w:hAnsi="宋体" w:cs="宋体" w:hint="eastAsia"/>
              </w:rPr>
              <w:t>项目经理</w:t>
            </w:r>
          </w:p>
        </w:tc>
        <w:tc>
          <w:tcPr>
            <w:tcW w:w="0" w:type="auto"/>
            <w:vAlign w:val="center"/>
          </w:tcPr>
          <w:p w14:paraId="7990A6D9" w14:textId="77777777" w:rsidR="00E95600" w:rsidRPr="00D93415" w:rsidRDefault="00000000" w:rsidP="006F64F2">
            <w:pPr>
              <w:spacing w:line="300" w:lineRule="auto"/>
              <w:rPr>
                <w:rStyle w:val="10"/>
                <w:rFonts w:ascii="Times New Roman" w:hAnsi="Times New Roman"/>
                <w:lang w:eastAsia="zh-CN"/>
              </w:rPr>
            </w:pPr>
            <w:r w:rsidRPr="00D93415">
              <w:rPr>
                <w:rFonts w:ascii="宋体" w:eastAsia="宋体" w:hAnsi="宋体" w:cs="宋体" w:hint="eastAsia"/>
                <w:lang w:eastAsia="zh-CN"/>
              </w:rPr>
              <w:t>主导风险识别、评估；制定应对策略；组织风险评审；审批应对措施</w:t>
            </w:r>
          </w:p>
        </w:tc>
      </w:tr>
      <w:tr w:rsidR="00E95600" w:rsidRPr="00D93415" w14:paraId="7A95EB5F" w14:textId="77777777">
        <w:tc>
          <w:tcPr>
            <w:tcW w:w="0" w:type="auto"/>
            <w:vAlign w:val="center"/>
          </w:tcPr>
          <w:p w14:paraId="4FD83BA9" w14:textId="77777777" w:rsidR="00E95600" w:rsidRPr="00D93415" w:rsidRDefault="00000000" w:rsidP="006F64F2">
            <w:pPr>
              <w:spacing w:line="300" w:lineRule="auto"/>
              <w:rPr>
                <w:rStyle w:val="10"/>
                <w:rFonts w:ascii="Times New Roman" w:hAnsi="Times New Roman"/>
              </w:rPr>
            </w:pPr>
            <w:r w:rsidRPr="00D93415">
              <w:rPr>
                <w:rStyle w:val="af"/>
                <w:rFonts w:ascii="宋体" w:eastAsia="宋体" w:hAnsi="宋体" w:cs="宋体" w:hint="eastAsia"/>
              </w:rPr>
              <w:t>前端开发工程师</w:t>
            </w:r>
          </w:p>
        </w:tc>
        <w:tc>
          <w:tcPr>
            <w:tcW w:w="0" w:type="auto"/>
            <w:vAlign w:val="center"/>
          </w:tcPr>
          <w:p w14:paraId="35759305" w14:textId="77777777" w:rsidR="00E95600" w:rsidRPr="00D93415" w:rsidRDefault="00000000" w:rsidP="006F64F2">
            <w:pPr>
              <w:spacing w:line="300" w:lineRule="auto"/>
              <w:rPr>
                <w:rStyle w:val="10"/>
                <w:rFonts w:ascii="Times New Roman" w:hAnsi="Times New Roman"/>
                <w:lang w:eastAsia="zh-CN"/>
              </w:rPr>
            </w:pPr>
            <w:r w:rsidRPr="00D93415">
              <w:rPr>
                <w:rFonts w:ascii="宋体" w:eastAsia="宋体" w:hAnsi="宋体" w:cs="宋体" w:hint="eastAsia"/>
                <w:lang w:eastAsia="zh-CN"/>
              </w:rPr>
              <w:t>识别前端相关风险（兼容性、前端性能）；执行前端风险应对措施；上报新增风险</w:t>
            </w:r>
          </w:p>
        </w:tc>
      </w:tr>
      <w:tr w:rsidR="00E95600" w:rsidRPr="00D93415" w14:paraId="2D73450A" w14:textId="77777777">
        <w:tc>
          <w:tcPr>
            <w:tcW w:w="0" w:type="auto"/>
            <w:vAlign w:val="center"/>
          </w:tcPr>
          <w:p w14:paraId="6473A36E" w14:textId="77777777" w:rsidR="00E95600" w:rsidRPr="00D93415" w:rsidRDefault="00000000" w:rsidP="006F64F2">
            <w:pPr>
              <w:spacing w:line="300" w:lineRule="auto"/>
              <w:rPr>
                <w:rStyle w:val="10"/>
                <w:rFonts w:ascii="Times New Roman" w:hAnsi="Times New Roman"/>
              </w:rPr>
            </w:pPr>
            <w:r w:rsidRPr="00D93415">
              <w:rPr>
                <w:rStyle w:val="af"/>
                <w:rFonts w:ascii="宋体" w:eastAsia="宋体" w:hAnsi="宋体" w:cs="宋体" w:hint="eastAsia"/>
              </w:rPr>
              <w:t>后端开发工程师</w:t>
            </w:r>
          </w:p>
        </w:tc>
        <w:tc>
          <w:tcPr>
            <w:tcW w:w="0" w:type="auto"/>
            <w:vAlign w:val="center"/>
          </w:tcPr>
          <w:p w14:paraId="43519FFB" w14:textId="77777777" w:rsidR="00E95600" w:rsidRPr="00D93415" w:rsidRDefault="00000000" w:rsidP="006F64F2">
            <w:pPr>
              <w:spacing w:line="300" w:lineRule="auto"/>
              <w:rPr>
                <w:rStyle w:val="10"/>
                <w:rFonts w:ascii="Times New Roman" w:hAnsi="Times New Roman"/>
                <w:lang w:eastAsia="zh-CN"/>
              </w:rPr>
            </w:pPr>
            <w:r w:rsidRPr="00D93415">
              <w:rPr>
                <w:rFonts w:ascii="宋体" w:eastAsia="宋体" w:hAnsi="宋体" w:cs="宋体" w:hint="eastAsia"/>
                <w:lang w:eastAsia="zh-CN"/>
              </w:rPr>
              <w:t>识别后端相关风险（</w:t>
            </w:r>
            <w:r w:rsidRPr="00D93415">
              <w:rPr>
                <w:rFonts w:ascii="Times New Roman" w:hAnsi="Times New Roman"/>
                <w:lang w:eastAsia="zh-CN"/>
              </w:rPr>
              <w:t xml:space="preserve">API </w:t>
            </w:r>
            <w:r w:rsidRPr="00D93415">
              <w:rPr>
                <w:rFonts w:ascii="宋体" w:eastAsia="宋体" w:hAnsi="宋体" w:cs="宋体" w:hint="eastAsia"/>
                <w:lang w:eastAsia="zh-CN"/>
              </w:rPr>
              <w:t>集成、并发性能）；执行后端风险应对措施；上报新增风险</w:t>
            </w:r>
          </w:p>
        </w:tc>
      </w:tr>
      <w:tr w:rsidR="00E95600" w:rsidRPr="00D93415" w14:paraId="3E861B86" w14:textId="77777777">
        <w:tc>
          <w:tcPr>
            <w:tcW w:w="0" w:type="auto"/>
            <w:vAlign w:val="center"/>
          </w:tcPr>
          <w:p w14:paraId="3A2C56D7" w14:textId="77777777" w:rsidR="00E95600" w:rsidRPr="00D93415" w:rsidRDefault="00000000" w:rsidP="006F64F2">
            <w:pPr>
              <w:spacing w:line="300" w:lineRule="auto"/>
              <w:rPr>
                <w:rStyle w:val="10"/>
                <w:rFonts w:ascii="Times New Roman" w:hAnsi="Times New Roman"/>
              </w:rPr>
            </w:pPr>
            <w:r w:rsidRPr="00D93415">
              <w:rPr>
                <w:rStyle w:val="af"/>
                <w:rFonts w:ascii="宋体" w:eastAsia="宋体" w:hAnsi="宋体" w:cs="宋体" w:hint="eastAsia"/>
              </w:rPr>
              <w:t>测试</w:t>
            </w:r>
            <w:r w:rsidRPr="00D93415">
              <w:rPr>
                <w:rStyle w:val="af"/>
                <w:rFonts w:ascii="Times New Roman" w:hAnsi="Times New Roman"/>
              </w:rPr>
              <w:t xml:space="preserve"> / </w:t>
            </w:r>
            <w:r w:rsidRPr="00D93415">
              <w:rPr>
                <w:rStyle w:val="af"/>
                <w:rFonts w:ascii="宋体" w:eastAsia="宋体" w:hAnsi="宋体" w:cs="宋体" w:hint="eastAsia"/>
              </w:rPr>
              <w:t>运维工程师</w:t>
            </w:r>
          </w:p>
        </w:tc>
        <w:tc>
          <w:tcPr>
            <w:tcW w:w="0" w:type="auto"/>
            <w:vAlign w:val="center"/>
          </w:tcPr>
          <w:p w14:paraId="520C5783" w14:textId="77777777" w:rsidR="00E95600" w:rsidRPr="00D93415" w:rsidRDefault="00000000" w:rsidP="006F64F2">
            <w:pPr>
              <w:spacing w:line="300" w:lineRule="auto"/>
              <w:rPr>
                <w:rStyle w:val="10"/>
                <w:rFonts w:ascii="Times New Roman" w:hAnsi="Times New Roman"/>
                <w:lang w:eastAsia="zh-CN"/>
              </w:rPr>
            </w:pPr>
            <w:r w:rsidRPr="00D93415">
              <w:rPr>
                <w:rFonts w:ascii="宋体" w:eastAsia="宋体" w:hAnsi="宋体" w:cs="宋体" w:hint="eastAsia"/>
                <w:lang w:eastAsia="zh-CN"/>
              </w:rPr>
              <w:t>识别测试、运维、安全风险；执行安全运维风险应对措施；跟踪处理效果</w:t>
            </w:r>
          </w:p>
        </w:tc>
      </w:tr>
    </w:tbl>
    <w:p w14:paraId="39DAC2D7" w14:textId="77777777" w:rsidR="00E95600" w:rsidRPr="00D93415" w:rsidRDefault="00E95600" w:rsidP="006F64F2">
      <w:pPr>
        <w:spacing w:line="300" w:lineRule="auto"/>
        <w:rPr>
          <w:rStyle w:val="10"/>
          <w:rFonts w:ascii="Times New Roman" w:hAnsi="Times New Roman"/>
          <w:lang w:eastAsia="zh-CN"/>
        </w:rPr>
      </w:pPr>
    </w:p>
    <w:p w14:paraId="18717FCF" w14:textId="77777777" w:rsidR="00E95600" w:rsidRPr="00D93415" w:rsidRDefault="00000000" w:rsidP="006F64F2">
      <w:pPr>
        <w:pStyle w:val="3"/>
        <w:spacing w:before="0" w:after="0" w:line="300" w:lineRule="auto"/>
      </w:pPr>
      <w:r w:rsidRPr="00D93415">
        <w:rPr>
          <w:rFonts w:hint="eastAsia"/>
        </w:rPr>
        <w:t>（</w:t>
      </w:r>
      <w:r w:rsidRPr="00D93415">
        <w:rPr>
          <w:rFonts w:hint="eastAsia"/>
        </w:rPr>
        <w:t>3</w:t>
      </w:r>
      <w:r w:rsidRPr="00D93415">
        <w:rPr>
          <w:rFonts w:hint="eastAsia"/>
        </w:rPr>
        <w:t>）风险登记册</w:t>
      </w:r>
    </w:p>
    <w:tbl>
      <w:tblPr>
        <w:tblStyle w:val="ae"/>
        <w:tblW w:w="0" w:type="auto"/>
        <w:tblLook w:val="04A0" w:firstRow="1" w:lastRow="0" w:firstColumn="1" w:lastColumn="0" w:noHBand="0" w:noVBand="1"/>
      </w:tblPr>
      <w:tblGrid>
        <w:gridCol w:w="516"/>
        <w:gridCol w:w="851"/>
        <w:gridCol w:w="1080"/>
        <w:gridCol w:w="538"/>
        <w:gridCol w:w="494"/>
        <w:gridCol w:w="494"/>
        <w:gridCol w:w="494"/>
        <w:gridCol w:w="529"/>
        <w:gridCol w:w="1937"/>
        <w:gridCol w:w="780"/>
        <w:gridCol w:w="583"/>
      </w:tblGrid>
      <w:tr w:rsidR="00E95600" w:rsidRPr="00D93415" w14:paraId="6A174CC9" w14:textId="77777777">
        <w:tc>
          <w:tcPr>
            <w:tcW w:w="0" w:type="auto"/>
            <w:vAlign w:val="center"/>
          </w:tcPr>
          <w:p w14:paraId="5540E989"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cs="宋体" w:hint="eastAsia"/>
                <w:b/>
                <w:bCs/>
              </w:rPr>
              <w:t>风</w:t>
            </w:r>
            <w:r w:rsidRPr="00D93415">
              <w:rPr>
                <w:rFonts w:ascii="宋体" w:eastAsia="宋体" w:hAnsi="宋体" w:cs="宋体" w:hint="eastAsia"/>
                <w:b/>
                <w:bCs/>
              </w:rPr>
              <w:t>险</w:t>
            </w:r>
            <w:r w:rsidRPr="00D93415">
              <w:rPr>
                <w:rFonts w:ascii="Times New Roman" w:hAnsi="Times New Roman"/>
                <w:b/>
                <w:bCs/>
              </w:rPr>
              <w:t xml:space="preserve"> ID</w:t>
            </w:r>
          </w:p>
        </w:tc>
        <w:tc>
          <w:tcPr>
            <w:tcW w:w="0" w:type="auto"/>
            <w:vAlign w:val="center"/>
          </w:tcPr>
          <w:p w14:paraId="364C1598"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风险名称</w:t>
            </w:r>
          </w:p>
        </w:tc>
        <w:tc>
          <w:tcPr>
            <w:tcW w:w="0" w:type="auto"/>
            <w:vAlign w:val="center"/>
          </w:tcPr>
          <w:p w14:paraId="1FE5467B"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风险描述</w:t>
            </w:r>
          </w:p>
        </w:tc>
        <w:tc>
          <w:tcPr>
            <w:tcW w:w="0" w:type="auto"/>
            <w:vAlign w:val="center"/>
          </w:tcPr>
          <w:p w14:paraId="39CDA37E"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风险类别</w:t>
            </w:r>
          </w:p>
        </w:tc>
        <w:tc>
          <w:tcPr>
            <w:tcW w:w="0" w:type="auto"/>
            <w:vAlign w:val="center"/>
          </w:tcPr>
          <w:p w14:paraId="2105E534"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发生概率</w:t>
            </w:r>
          </w:p>
        </w:tc>
        <w:tc>
          <w:tcPr>
            <w:tcW w:w="0" w:type="auto"/>
            <w:vAlign w:val="center"/>
          </w:tcPr>
          <w:p w14:paraId="7A36B9DA"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影响程度</w:t>
            </w:r>
          </w:p>
        </w:tc>
        <w:tc>
          <w:tcPr>
            <w:tcW w:w="0" w:type="auto"/>
            <w:vAlign w:val="center"/>
          </w:tcPr>
          <w:p w14:paraId="2084E8B8"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风险等级</w:t>
            </w:r>
          </w:p>
        </w:tc>
        <w:tc>
          <w:tcPr>
            <w:tcW w:w="0" w:type="auto"/>
            <w:vAlign w:val="center"/>
          </w:tcPr>
          <w:p w14:paraId="25E08C86"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应对策略</w:t>
            </w:r>
          </w:p>
        </w:tc>
        <w:tc>
          <w:tcPr>
            <w:tcW w:w="0" w:type="auto"/>
            <w:vAlign w:val="center"/>
          </w:tcPr>
          <w:p w14:paraId="327BB49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具体应对措施</w:t>
            </w:r>
          </w:p>
        </w:tc>
        <w:tc>
          <w:tcPr>
            <w:tcW w:w="0" w:type="auto"/>
            <w:vAlign w:val="center"/>
          </w:tcPr>
          <w:p w14:paraId="4ECAE7E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责任人</w:t>
            </w:r>
          </w:p>
        </w:tc>
        <w:tc>
          <w:tcPr>
            <w:tcW w:w="0" w:type="auto"/>
            <w:vAlign w:val="center"/>
          </w:tcPr>
          <w:p w14:paraId="592E8E56"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b/>
                <w:bCs/>
              </w:rPr>
              <w:t>监控方式</w:t>
            </w:r>
          </w:p>
        </w:tc>
      </w:tr>
      <w:tr w:rsidR="00E95600" w:rsidRPr="00D93415" w14:paraId="3B767F36" w14:textId="77777777">
        <w:tc>
          <w:tcPr>
            <w:tcW w:w="0" w:type="auto"/>
            <w:vAlign w:val="center"/>
          </w:tcPr>
          <w:p w14:paraId="1AE9A92B" w14:textId="77777777" w:rsidR="00E95600" w:rsidRPr="00D93415" w:rsidRDefault="00000000" w:rsidP="006F64F2">
            <w:pPr>
              <w:spacing w:line="300" w:lineRule="auto"/>
              <w:rPr>
                <w:rFonts w:ascii="Times New Roman" w:eastAsia="宋体" w:hAnsi="Times New Roman"/>
              </w:rPr>
            </w:pPr>
            <w:r w:rsidRPr="00D93415">
              <w:rPr>
                <w:rFonts w:ascii="Times New Roman" w:hAnsi="Times New Roman"/>
              </w:rPr>
              <w:t>R1</w:t>
            </w:r>
          </w:p>
        </w:tc>
        <w:tc>
          <w:tcPr>
            <w:tcW w:w="0" w:type="auto"/>
            <w:vAlign w:val="center"/>
          </w:tcPr>
          <w:p w14:paraId="110B8A8D"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第三方</w:t>
            </w:r>
            <w:r w:rsidRPr="00D93415">
              <w:rPr>
                <w:rFonts w:ascii="Times New Roman" w:hAnsi="Times New Roman"/>
                <w:lang w:eastAsia="zh-CN"/>
              </w:rPr>
              <w:t xml:space="preserve"> API </w:t>
            </w:r>
            <w:r w:rsidRPr="00D93415">
              <w:rPr>
                <w:rFonts w:ascii="宋体" w:eastAsia="宋体" w:hAnsi="宋体" w:cs="宋体" w:hint="eastAsia"/>
                <w:lang w:eastAsia="zh-CN"/>
              </w:rPr>
              <w:t>准确率</w:t>
            </w:r>
            <w:r w:rsidRPr="00D93415">
              <w:rPr>
                <w:rFonts w:ascii="Times New Roman" w:hAnsi="Times New Roman"/>
                <w:lang w:eastAsia="zh-CN"/>
              </w:rPr>
              <w:t xml:space="preserve"> / </w:t>
            </w:r>
            <w:r w:rsidRPr="00D93415">
              <w:rPr>
                <w:rFonts w:ascii="宋体" w:eastAsia="宋体" w:hAnsi="宋体" w:cs="宋体" w:hint="eastAsia"/>
                <w:lang w:eastAsia="zh-CN"/>
              </w:rPr>
              <w:t>稳定性问题</w:t>
            </w:r>
          </w:p>
        </w:tc>
        <w:tc>
          <w:tcPr>
            <w:tcW w:w="0" w:type="auto"/>
            <w:vAlign w:val="center"/>
          </w:tcPr>
          <w:p w14:paraId="02CEF1FB"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翻译</w:t>
            </w:r>
            <w:r w:rsidRPr="00D93415">
              <w:rPr>
                <w:rFonts w:ascii="Times New Roman" w:hAnsi="Times New Roman"/>
                <w:lang w:eastAsia="zh-CN"/>
              </w:rPr>
              <w:t xml:space="preserve"> / OCR API </w:t>
            </w:r>
            <w:r w:rsidRPr="00D93415">
              <w:rPr>
                <w:rFonts w:ascii="宋体" w:eastAsia="宋体" w:hAnsi="宋体" w:cs="宋体" w:hint="eastAsia"/>
                <w:lang w:eastAsia="zh-CN"/>
              </w:rPr>
              <w:t>准确率低或故障，导致服务中断</w:t>
            </w:r>
          </w:p>
        </w:tc>
        <w:tc>
          <w:tcPr>
            <w:tcW w:w="0" w:type="auto"/>
            <w:vAlign w:val="center"/>
          </w:tcPr>
          <w:p w14:paraId="5825EAD8"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技术风险</w:t>
            </w:r>
          </w:p>
        </w:tc>
        <w:tc>
          <w:tcPr>
            <w:tcW w:w="0" w:type="auto"/>
            <w:vAlign w:val="center"/>
          </w:tcPr>
          <w:p w14:paraId="41AF574F"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7EB53F52"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高</w:t>
            </w:r>
          </w:p>
        </w:tc>
        <w:tc>
          <w:tcPr>
            <w:tcW w:w="0" w:type="auto"/>
            <w:vAlign w:val="center"/>
          </w:tcPr>
          <w:p w14:paraId="0A4B33E3"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高</w:t>
            </w:r>
          </w:p>
        </w:tc>
        <w:tc>
          <w:tcPr>
            <w:tcW w:w="0" w:type="auto"/>
            <w:vAlign w:val="center"/>
          </w:tcPr>
          <w:p w14:paraId="02125220"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减轻</w:t>
            </w:r>
            <w:r w:rsidRPr="00D93415">
              <w:rPr>
                <w:rFonts w:ascii="Times New Roman" w:hAnsi="Times New Roman"/>
              </w:rPr>
              <w:t xml:space="preserve"> + </w:t>
            </w:r>
            <w:r w:rsidRPr="00D93415">
              <w:rPr>
                <w:rFonts w:ascii="宋体" w:eastAsia="宋体" w:hAnsi="宋体" w:cs="宋体" w:hint="eastAsia"/>
              </w:rPr>
              <w:t>备用</w:t>
            </w:r>
          </w:p>
        </w:tc>
        <w:tc>
          <w:tcPr>
            <w:tcW w:w="0" w:type="auto"/>
            <w:vAlign w:val="center"/>
          </w:tcPr>
          <w:p w14:paraId="13E5541E"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hAnsi="Times New Roman"/>
                <w:lang w:eastAsia="zh-CN"/>
              </w:rPr>
              <w:t xml:space="preserve">1. </w:t>
            </w:r>
            <w:r w:rsidRPr="00D93415">
              <w:rPr>
                <w:rFonts w:ascii="宋体" w:eastAsia="宋体" w:hAnsi="宋体" w:cs="宋体" w:hint="eastAsia"/>
                <w:lang w:eastAsia="zh-CN"/>
              </w:rPr>
              <w:t>集成</w:t>
            </w:r>
            <w:r w:rsidRPr="00D93415">
              <w:rPr>
                <w:rFonts w:ascii="Times New Roman" w:hAnsi="Times New Roman"/>
                <w:lang w:eastAsia="zh-CN"/>
              </w:rPr>
              <w:t xml:space="preserve"> 2 </w:t>
            </w:r>
            <w:r w:rsidRPr="00D93415">
              <w:rPr>
                <w:rFonts w:ascii="宋体" w:eastAsia="宋体" w:hAnsi="宋体" w:cs="宋体" w:hint="eastAsia"/>
                <w:lang w:eastAsia="zh-CN"/>
              </w:rPr>
              <w:t>家</w:t>
            </w:r>
            <w:r w:rsidRPr="00D93415">
              <w:rPr>
                <w:rFonts w:ascii="Times New Roman" w:hAnsi="Times New Roman"/>
                <w:lang w:eastAsia="zh-CN"/>
              </w:rPr>
              <w:t xml:space="preserve"> API </w:t>
            </w:r>
            <w:r w:rsidRPr="00D93415">
              <w:rPr>
                <w:rFonts w:ascii="宋体" w:eastAsia="宋体" w:hAnsi="宋体" w:cs="宋体" w:hint="eastAsia"/>
                <w:lang w:eastAsia="zh-CN"/>
              </w:rPr>
              <w:t>互为备份；</w:t>
            </w:r>
            <w:r w:rsidRPr="00D93415">
              <w:rPr>
                <w:rFonts w:ascii="Times New Roman" w:hAnsi="Times New Roman"/>
                <w:lang w:eastAsia="zh-CN"/>
              </w:rPr>
              <w:t xml:space="preserve"> 2. </w:t>
            </w:r>
            <w:r w:rsidRPr="00D93415">
              <w:rPr>
                <w:rFonts w:ascii="宋体" w:eastAsia="宋体" w:hAnsi="宋体" w:cs="宋体" w:hint="eastAsia"/>
                <w:lang w:eastAsia="zh-CN"/>
              </w:rPr>
              <w:t>设置监控与阈值，触发后自动切换；</w:t>
            </w:r>
            <w:r w:rsidRPr="00D93415">
              <w:rPr>
                <w:rFonts w:ascii="Times New Roman" w:hAnsi="Times New Roman"/>
                <w:lang w:eastAsia="zh-CN"/>
              </w:rPr>
              <w:t xml:space="preserve"> 3. </w:t>
            </w:r>
            <w:r w:rsidRPr="00D93415">
              <w:rPr>
                <w:rFonts w:ascii="宋体" w:eastAsia="宋体" w:hAnsi="宋体" w:cs="宋体" w:hint="eastAsia"/>
                <w:lang w:eastAsia="zh-CN"/>
              </w:rPr>
              <w:t>签订</w:t>
            </w:r>
            <w:r w:rsidRPr="00D93415">
              <w:rPr>
                <w:rFonts w:ascii="Times New Roman" w:hAnsi="Times New Roman"/>
                <w:lang w:eastAsia="zh-CN"/>
              </w:rPr>
              <w:t xml:space="preserve"> SLA </w:t>
            </w:r>
            <w:r w:rsidRPr="00D93415">
              <w:rPr>
                <w:rFonts w:ascii="宋体" w:eastAsia="宋体" w:hAnsi="宋体" w:cs="宋体" w:hint="eastAsia"/>
                <w:lang w:eastAsia="zh-CN"/>
              </w:rPr>
              <w:t>协议明确故障响应时限</w:t>
            </w:r>
          </w:p>
        </w:tc>
        <w:tc>
          <w:tcPr>
            <w:tcW w:w="0" w:type="auto"/>
            <w:vAlign w:val="center"/>
          </w:tcPr>
          <w:p w14:paraId="5FD8C91B"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后端开发工程师</w:t>
            </w:r>
          </w:p>
        </w:tc>
        <w:tc>
          <w:tcPr>
            <w:tcW w:w="0" w:type="auto"/>
            <w:vAlign w:val="center"/>
          </w:tcPr>
          <w:p w14:paraId="1AA80939"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每日查看监控</w:t>
            </w:r>
            <w:r w:rsidRPr="00D93415">
              <w:rPr>
                <w:rFonts w:ascii="宋体" w:eastAsia="宋体" w:hAnsi="宋体" w:cs="宋体" w:hint="eastAsia"/>
              </w:rPr>
              <w:lastRenderedPageBreak/>
              <w:t>数据</w:t>
            </w:r>
          </w:p>
        </w:tc>
      </w:tr>
      <w:tr w:rsidR="00E95600" w:rsidRPr="00D93415" w14:paraId="1AB478F3" w14:textId="77777777">
        <w:tc>
          <w:tcPr>
            <w:tcW w:w="0" w:type="auto"/>
            <w:vAlign w:val="center"/>
          </w:tcPr>
          <w:p w14:paraId="4BFB1A9A" w14:textId="77777777" w:rsidR="00E95600" w:rsidRPr="00D93415" w:rsidRDefault="00000000" w:rsidP="006F64F2">
            <w:pPr>
              <w:spacing w:line="300" w:lineRule="auto"/>
              <w:rPr>
                <w:rFonts w:ascii="Times New Roman" w:eastAsia="宋体" w:hAnsi="Times New Roman"/>
              </w:rPr>
            </w:pPr>
            <w:r w:rsidRPr="00D93415">
              <w:rPr>
                <w:rFonts w:ascii="Times New Roman" w:hAnsi="Times New Roman"/>
              </w:rPr>
              <w:t>R2</w:t>
            </w:r>
          </w:p>
        </w:tc>
        <w:tc>
          <w:tcPr>
            <w:tcW w:w="0" w:type="auto"/>
            <w:vAlign w:val="center"/>
          </w:tcPr>
          <w:p w14:paraId="7B38539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前后端接口不一致</w:t>
            </w:r>
          </w:p>
        </w:tc>
        <w:tc>
          <w:tcPr>
            <w:tcW w:w="0" w:type="auto"/>
            <w:vAlign w:val="center"/>
          </w:tcPr>
          <w:p w14:paraId="3AEAE8C6"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对接口规范理解偏差，导致联调延迟</w:t>
            </w:r>
          </w:p>
        </w:tc>
        <w:tc>
          <w:tcPr>
            <w:tcW w:w="0" w:type="auto"/>
            <w:vAlign w:val="center"/>
          </w:tcPr>
          <w:p w14:paraId="60F0BA96"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协作风险</w:t>
            </w:r>
          </w:p>
        </w:tc>
        <w:tc>
          <w:tcPr>
            <w:tcW w:w="0" w:type="auto"/>
            <w:vAlign w:val="center"/>
          </w:tcPr>
          <w:p w14:paraId="0E32F159"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5361A98A"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64B1F48A"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19FF3112"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预防</w:t>
            </w:r>
            <w:r w:rsidRPr="00D93415">
              <w:rPr>
                <w:rFonts w:ascii="Times New Roman" w:hAnsi="Times New Roman"/>
              </w:rPr>
              <w:t xml:space="preserve"> + </w:t>
            </w:r>
            <w:r w:rsidRPr="00D93415">
              <w:rPr>
                <w:rFonts w:ascii="宋体" w:eastAsia="宋体" w:hAnsi="宋体" w:cs="宋体" w:hint="eastAsia"/>
              </w:rPr>
              <w:t>减轻</w:t>
            </w:r>
          </w:p>
        </w:tc>
        <w:tc>
          <w:tcPr>
            <w:tcW w:w="0" w:type="auto"/>
            <w:vAlign w:val="center"/>
          </w:tcPr>
          <w:p w14:paraId="6E0A3855"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hAnsi="Times New Roman"/>
                <w:lang w:eastAsia="zh-CN"/>
              </w:rPr>
              <w:t xml:space="preserve">1. </w:t>
            </w:r>
            <w:r w:rsidRPr="00D93415">
              <w:rPr>
                <w:rFonts w:ascii="宋体" w:eastAsia="宋体" w:hAnsi="宋体" w:cs="宋体" w:hint="eastAsia"/>
                <w:lang w:eastAsia="zh-CN"/>
              </w:rPr>
              <w:t>共同制定接口规范并签字确认；</w:t>
            </w:r>
            <w:r w:rsidRPr="00D93415">
              <w:rPr>
                <w:rFonts w:ascii="Times New Roman" w:hAnsi="Times New Roman"/>
                <w:lang w:eastAsia="zh-CN"/>
              </w:rPr>
              <w:t xml:space="preserve"> 2. Swagger </w:t>
            </w:r>
            <w:r w:rsidRPr="00D93415">
              <w:rPr>
                <w:rFonts w:ascii="宋体" w:eastAsia="宋体" w:hAnsi="宋体" w:cs="宋体" w:hint="eastAsia"/>
                <w:lang w:eastAsia="zh-CN"/>
              </w:rPr>
              <w:t>实时同步文档；</w:t>
            </w:r>
            <w:r w:rsidRPr="00D93415">
              <w:rPr>
                <w:rFonts w:ascii="Times New Roman" w:hAnsi="Times New Roman"/>
                <w:lang w:eastAsia="zh-CN"/>
              </w:rPr>
              <w:t xml:space="preserve"> 3. </w:t>
            </w:r>
            <w:r w:rsidRPr="00D93415">
              <w:rPr>
                <w:rFonts w:ascii="宋体" w:eastAsia="宋体" w:hAnsi="宋体" w:cs="宋体" w:hint="eastAsia"/>
                <w:lang w:eastAsia="zh-CN"/>
              </w:rPr>
              <w:t>开发初期开展接口联调测试</w:t>
            </w:r>
          </w:p>
        </w:tc>
        <w:tc>
          <w:tcPr>
            <w:tcW w:w="0" w:type="auto"/>
            <w:vAlign w:val="center"/>
          </w:tcPr>
          <w:p w14:paraId="192008F2"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前端</w:t>
            </w:r>
            <w:r w:rsidRPr="00D93415">
              <w:rPr>
                <w:rFonts w:ascii="Times New Roman" w:hAnsi="Times New Roman"/>
              </w:rPr>
              <w:t xml:space="preserve"> + </w:t>
            </w:r>
            <w:r w:rsidRPr="00D93415">
              <w:rPr>
                <w:rFonts w:ascii="宋体" w:eastAsia="宋体" w:hAnsi="宋体" w:cs="宋体" w:hint="eastAsia"/>
              </w:rPr>
              <w:t>后端开发工程师</w:t>
            </w:r>
          </w:p>
        </w:tc>
        <w:tc>
          <w:tcPr>
            <w:tcW w:w="0" w:type="auto"/>
            <w:vAlign w:val="center"/>
          </w:tcPr>
          <w:p w14:paraId="7D03ED53"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每周联调会议同步</w:t>
            </w:r>
          </w:p>
        </w:tc>
      </w:tr>
      <w:tr w:rsidR="00E95600" w:rsidRPr="00D93415" w14:paraId="5887D3B0" w14:textId="77777777">
        <w:tc>
          <w:tcPr>
            <w:tcW w:w="0" w:type="auto"/>
            <w:vAlign w:val="center"/>
          </w:tcPr>
          <w:p w14:paraId="1890B60E" w14:textId="77777777" w:rsidR="00E95600" w:rsidRPr="00D93415" w:rsidRDefault="00000000" w:rsidP="006F64F2">
            <w:pPr>
              <w:spacing w:line="300" w:lineRule="auto"/>
              <w:rPr>
                <w:rFonts w:ascii="Times New Roman" w:eastAsia="宋体" w:hAnsi="Times New Roman"/>
              </w:rPr>
            </w:pPr>
            <w:r w:rsidRPr="00D93415">
              <w:rPr>
                <w:rFonts w:ascii="Times New Roman" w:hAnsi="Times New Roman"/>
              </w:rPr>
              <w:t>R3</w:t>
            </w:r>
          </w:p>
        </w:tc>
        <w:tc>
          <w:tcPr>
            <w:tcW w:w="0" w:type="auto"/>
            <w:vAlign w:val="center"/>
          </w:tcPr>
          <w:p w14:paraId="02A4FE46"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用户数据泄露风险</w:t>
            </w:r>
          </w:p>
        </w:tc>
        <w:tc>
          <w:tcPr>
            <w:tcW w:w="0" w:type="auto"/>
            <w:vAlign w:val="center"/>
          </w:tcPr>
          <w:p w14:paraId="0EBB65FA"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用户信息、翻译数据被泄露或篡改</w:t>
            </w:r>
          </w:p>
        </w:tc>
        <w:tc>
          <w:tcPr>
            <w:tcW w:w="0" w:type="auto"/>
            <w:vAlign w:val="center"/>
          </w:tcPr>
          <w:p w14:paraId="4643D12F"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安全风险</w:t>
            </w:r>
          </w:p>
        </w:tc>
        <w:tc>
          <w:tcPr>
            <w:tcW w:w="0" w:type="auto"/>
            <w:vAlign w:val="center"/>
          </w:tcPr>
          <w:p w14:paraId="32BCCCBF"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低</w:t>
            </w:r>
          </w:p>
        </w:tc>
        <w:tc>
          <w:tcPr>
            <w:tcW w:w="0" w:type="auto"/>
            <w:vAlign w:val="center"/>
          </w:tcPr>
          <w:p w14:paraId="1007789B"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高</w:t>
            </w:r>
          </w:p>
        </w:tc>
        <w:tc>
          <w:tcPr>
            <w:tcW w:w="0" w:type="auto"/>
            <w:vAlign w:val="center"/>
          </w:tcPr>
          <w:p w14:paraId="09AA9526"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高</w:t>
            </w:r>
          </w:p>
        </w:tc>
        <w:tc>
          <w:tcPr>
            <w:tcW w:w="0" w:type="auto"/>
            <w:vAlign w:val="center"/>
          </w:tcPr>
          <w:p w14:paraId="7028872D"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预防</w:t>
            </w:r>
            <w:r w:rsidRPr="00D93415">
              <w:rPr>
                <w:rFonts w:ascii="Times New Roman" w:hAnsi="Times New Roman"/>
              </w:rPr>
              <w:t xml:space="preserve"> + </w:t>
            </w:r>
            <w:r w:rsidRPr="00D93415">
              <w:rPr>
                <w:rFonts w:ascii="宋体" w:eastAsia="宋体" w:hAnsi="宋体" w:cs="宋体" w:hint="eastAsia"/>
              </w:rPr>
              <w:t>应急</w:t>
            </w:r>
          </w:p>
        </w:tc>
        <w:tc>
          <w:tcPr>
            <w:tcW w:w="0" w:type="auto"/>
            <w:vAlign w:val="center"/>
          </w:tcPr>
          <w:p w14:paraId="5DD6C846"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hAnsi="Times New Roman"/>
                <w:lang w:eastAsia="zh-CN"/>
              </w:rPr>
              <w:t xml:space="preserve">1. </w:t>
            </w:r>
            <w:r w:rsidRPr="00D93415">
              <w:rPr>
                <w:rFonts w:ascii="宋体" w:eastAsia="宋体" w:hAnsi="宋体" w:cs="宋体" w:hint="eastAsia"/>
                <w:lang w:eastAsia="zh-CN"/>
              </w:rPr>
              <w:t>密码加密存储、</w:t>
            </w:r>
            <w:r w:rsidRPr="00D93415">
              <w:rPr>
                <w:rFonts w:ascii="Times New Roman" w:hAnsi="Times New Roman"/>
                <w:lang w:eastAsia="zh-CN"/>
              </w:rPr>
              <w:t xml:space="preserve">HTTPS </w:t>
            </w:r>
            <w:r w:rsidRPr="00D93415">
              <w:rPr>
                <w:rFonts w:ascii="宋体" w:eastAsia="宋体" w:hAnsi="宋体" w:cs="宋体" w:hint="eastAsia"/>
                <w:lang w:eastAsia="zh-CN"/>
              </w:rPr>
              <w:t>传输；</w:t>
            </w:r>
            <w:r w:rsidRPr="00D93415">
              <w:rPr>
                <w:rFonts w:ascii="Times New Roman" w:hAnsi="Times New Roman"/>
                <w:lang w:eastAsia="zh-CN"/>
              </w:rPr>
              <w:t xml:space="preserve"> 2. </w:t>
            </w:r>
            <w:r w:rsidRPr="00D93415">
              <w:rPr>
                <w:rFonts w:ascii="宋体" w:eastAsia="宋体" w:hAnsi="宋体" w:cs="宋体" w:hint="eastAsia"/>
                <w:lang w:eastAsia="zh-CN"/>
              </w:rPr>
              <w:t>数据脱敏处理，限制访问权限；</w:t>
            </w:r>
            <w:r w:rsidRPr="00D93415">
              <w:rPr>
                <w:rFonts w:ascii="Times New Roman" w:hAnsi="Times New Roman"/>
                <w:lang w:eastAsia="zh-CN"/>
              </w:rPr>
              <w:t xml:space="preserve"> 3. </w:t>
            </w:r>
            <w:r w:rsidRPr="00D93415">
              <w:rPr>
                <w:rFonts w:ascii="宋体" w:eastAsia="宋体" w:hAnsi="宋体" w:cs="宋体" w:hint="eastAsia"/>
                <w:lang w:eastAsia="zh-CN"/>
              </w:rPr>
              <w:t>安全渗透测试与审计</w:t>
            </w:r>
          </w:p>
        </w:tc>
        <w:tc>
          <w:tcPr>
            <w:tcW w:w="0" w:type="auto"/>
            <w:vAlign w:val="center"/>
          </w:tcPr>
          <w:p w14:paraId="13CE1A3F"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测试</w:t>
            </w:r>
            <w:r w:rsidRPr="00D93415">
              <w:rPr>
                <w:rFonts w:ascii="Times New Roman" w:hAnsi="Times New Roman"/>
                <w:lang w:eastAsia="zh-CN"/>
              </w:rPr>
              <w:t xml:space="preserve"> / </w:t>
            </w:r>
            <w:r w:rsidRPr="00D93415">
              <w:rPr>
                <w:rFonts w:ascii="宋体" w:eastAsia="宋体" w:hAnsi="宋体" w:cs="宋体" w:hint="eastAsia"/>
                <w:lang w:eastAsia="zh-CN"/>
              </w:rPr>
              <w:t>运维工程师</w:t>
            </w:r>
            <w:r w:rsidRPr="00D93415">
              <w:rPr>
                <w:rFonts w:ascii="Times New Roman" w:hAnsi="Times New Roman"/>
                <w:lang w:eastAsia="zh-CN"/>
              </w:rPr>
              <w:t xml:space="preserve"> + </w:t>
            </w:r>
            <w:r w:rsidRPr="00D93415">
              <w:rPr>
                <w:rFonts w:ascii="宋体" w:eastAsia="宋体" w:hAnsi="宋体" w:cs="宋体" w:hint="eastAsia"/>
                <w:lang w:eastAsia="zh-CN"/>
              </w:rPr>
              <w:t>后端开发工程师</w:t>
            </w:r>
          </w:p>
        </w:tc>
        <w:tc>
          <w:tcPr>
            <w:tcW w:w="0" w:type="auto"/>
            <w:vAlign w:val="center"/>
          </w:tcPr>
          <w:p w14:paraId="64D19D2E"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每季度安全自查</w:t>
            </w:r>
          </w:p>
        </w:tc>
      </w:tr>
      <w:tr w:rsidR="00E95600" w:rsidRPr="00D93415" w14:paraId="17AAB091" w14:textId="77777777">
        <w:tc>
          <w:tcPr>
            <w:tcW w:w="0" w:type="auto"/>
            <w:vAlign w:val="center"/>
          </w:tcPr>
          <w:p w14:paraId="6DD0E8F1" w14:textId="77777777" w:rsidR="00E95600" w:rsidRPr="00D93415" w:rsidRDefault="00000000" w:rsidP="006F64F2">
            <w:pPr>
              <w:spacing w:line="300" w:lineRule="auto"/>
              <w:rPr>
                <w:rFonts w:ascii="Times New Roman" w:eastAsia="宋体" w:hAnsi="Times New Roman"/>
              </w:rPr>
            </w:pPr>
            <w:r w:rsidRPr="00D93415">
              <w:rPr>
                <w:rFonts w:ascii="Times New Roman" w:hAnsi="Times New Roman"/>
              </w:rPr>
              <w:t>R4</w:t>
            </w:r>
          </w:p>
        </w:tc>
        <w:tc>
          <w:tcPr>
            <w:tcW w:w="0" w:type="auto"/>
            <w:vAlign w:val="center"/>
          </w:tcPr>
          <w:p w14:paraId="028555DF"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需求变更频繁</w:t>
            </w:r>
          </w:p>
        </w:tc>
        <w:tc>
          <w:tcPr>
            <w:tcW w:w="0" w:type="auto"/>
            <w:vAlign w:val="center"/>
          </w:tcPr>
          <w:p w14:paraId="503C0A47"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甲方频繁提变更，导致工期成本增加</w:t>
            </w:r>
          </w:p>
        </w:tc>
        <w:tc>
          <w:tcPr>
            <w:tcW w:w="0" w:type="auto"/>
            <w:vAlign w:val="center"/>
          </w:tcPr>
          <w:p w14:paraId="2A631D77"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范围风险</w:t>
            </w:r>
          </w:p>
        </w:tc>
        <w:tc>
          <w:tcPr>
            <w:tcW w:w="0" w:type="auto"/>
            <w:vAlign w:val="center"/>
          </w:tcPr>
          <w:p w14:paraId="376E1647"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1559768A"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24255052"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4687188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规避</w:t>
            </w:r>
            <w:r w:rsidRPr="00D93415">
              <w:rPr>
                <w:rFonts w:ascii="Times New Roman" w:hAnsi="Times New Roman"/>
              </w:rPr>
              <w:t xml:space="preserve"> + </w:t>
            </w:r>
            <w:r w:rsidRPr="00D93415">
              <w:rPr>
                <w:rFonts w:ascii="宋体" w:eastAsia="宋体" w:hAnsi="宋体" w:cs="宋体" w:hint="eastAsia"/>
              </w:rPr>
              <w:t>控制</w:t>
            </w:r>
          </w:p>
        </w:tc>
        <w:tc>
          <w:tcPr>
            <w:tcW w:w="0" w:type="auto"/>
            <w:vAlign w:val="center"/>
          </w:tcPr>
          <w:p w14:paraId="47C3E7FA"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hAnsi="Times New Roman"/>
                <w:lang w:eastAsia="zh-CN"/>
              </w:rPr>
              <w:t xml:space="preserve">1. </w:t>
            </w:r>
            <w:r w:rsidRPr="00D93415">
              <w:rPr>
                <w:rFonts w:ascii="宋体" w:eastAsia="宋体" w:hAnsi="宋体" w:cs="宋体" w:hint="eastAsia"/>
                <w:lang w:eastAsia="zh-CN"/>
              </w:rPr>
              <w:t>明确需求边界并签署确认单；</w:t>
            </w:r>
            <w:r w:rsidRPr="00D93415">
              <w:rPr>
                <w:rFonts w:ascii="Times New Roman" w:hAnsi="Times New Roman"/>
                <w:lang w:eastAsia="zh-CN"/>
              </w:rPr>
              <w:t xml:space="preserve"> 2. </w:t>
            </w:r>
            <w:r w:rsidRPr="00D93415">
              <w:rPr>
                <w:rFonts w:ascii="宋体" w:eastAsia="宋体" w:hAnsi="宋体" w:cs="宋体" w:hint="eastAsia"/>
                <w:lang w:eastAsia="zh-CN"/>
              </w:rPr>
              <w:t>变更需书面申请并评估影响；</w:t>
            </w:r>
            <w:r w:rsidRPr="00D93415">
              <w:rPr>
                <w:rFonts w:ascii="Times New Roman" w:hAnsi="Times New Roman"/>
                <w:lang w:eastAsia="zh-CN"/>
              </w:rPr>
              <w:t xml:space="preserve"> 3. </w:t>
            </w:r>
            <w:r w:rsidRPr="00D93415">
              <w:rPr>
                <w:rFonts w:ascii="宋体" w:eastAsia="宋体" w:hAnsi="宋体" w:cs="宋体" w:hint="eastAsia"/>
                <w:lang w:eastAsia="zh-CN"/>
              </w:rPr>
              <w:t>重大变更签订补充协议</w:t>
            </w:r>
          </w:p>
        </w:tc>
        <w:tc>
          <w:tcPr>
            <w:tcW w:w="0" w:type="auto"/>
            <w:vAlign w:val="center"/>
          </w:tcPr>
          <w:p w14:paraId="41A736DD"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项目经理</w:t>
            </w:r>
          </w:p>
        </w:tc>
        <w:tc>
          <w:tcPr>
            <w:tcW w:w="0" w:type="auto"/>
            <w:vAlign w:val="center"/>
          </w:tcPr>
          <w:p w14:paraId="46F09C58"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变更记录存档跟踪</w:t>
            </w:r>
          </w:p>
        </w:tc>
      </w:tr>
      <w:tr w:rsidR="00E95600" w:rsidRPr="00D93415" w14:paraId="2EBAF33B" w14:textId="77777777">
        <w:tc>
          <w:tcPr>
            <w:tcW w:w="0" w:type="auto"/>
            <w:vAlign w:val="center"/>
          </w:tcPr>
          <w:p w14:paraId="0A4460ED" w14:textId="77777777" w:rsidR="00E95600" w:rsidRPr="00D93415" w:rsidRDefault="00000000" w:rsidP="006F64F2">
            <w:pPr>
              <w:spacing w:line="300" w:lineRule="auto"/>
              <w:rPr>
                <w:rFonts w:ascii="Times New Roman" w:eastAsia="宋体" w:hAnsi="Times New Roman"/>
              </w:rPr>
            </w:pPr>
            <w:r w:rsidRPr="00D93415">
              <w:rPr>
                <w:rFonts w:ascii="Times New Roman" w:hAnsi="Times New Roman"/>
              </w:rPr>
              <w:t>R5</w:t>
            </w:r>
          </w:p>
        </w:tc>
        <w:tc>
          <w:tcPr>
            <w:tcW w:w="0" w:type="auto"/>
            <w:vAlign w:val="center"/>
          </w:tcPr>
          <w:p w14:paraId="7C472B0D"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并发性能不达标</w:t>
            </w:r>
          </w:p>
        </w:tc>
        <w:tc>
          <w:tcPr>
            <w:tcW w:w="0" w:type="auto"/>
            <w:vAlign w:val="center"/>
          </w:tcPr>
          <w:p w14:paraId="514B9273"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无法支撑每秒</w:t>
            </w:r>
            <w:r w:rsidRPr="00D93415">
              <w:rPr>
                <w:rFonts w:ascii="Times New Roman" w:hAnsi="Times New Roman"/>
                <w:lang w:eastAsia="zh-CN"/>
              </w:rPr>
              <w:t xml:space="preserve"> 100 + </w:t>
            </w:r>
            <w:r w:rsidRPr="00D93415">
              <w:rPr>
                <w:rFonts w:ascii="宋体" w:eastAsia="宋体" w:hAnsi="宋体" w:cs="宋体" w:hint="eastAsia"/>
                <w:lang w:eastAsia="zh-CN"/>
              </w:rPr>
              <w:t>并发，响应时间超</w:t>
            </w:r>
            <w:r w:rsidRPr="00D93415">
              <w:rPr>
                <w:rFonts w:ascii="Times New Roman" w:hAnsi="Times New Roman"/>
                <w:lang w:eastAsia="zh-CN"/>
              </w:rPr>
              <w:t xml:space="preserve"> 2 </w:t>
            </w:r>
            <w:r w:rsidRPr="00D93415">
              <w:rPr>
                <w:rFonts w:ascii="宋体" w:eastAsia="宋体" w:hAnsi="宋体" w:cs="宋体" w:hint="eastAsia"/>
                <w:lang w:eastAsia="zh-CN"/>
              </w:rPr>
              <w:t>秒</w:t>
            </w:r>
          </w:p>
        </w:tc>
        <w:tc>
          <w:tcPr>
            <w:tcW w:w="0" w:type="auto"/>
            <w:vAlign w:val="center"/>
          </w:tcPr>
          <w:p w14:paraId="5B3E2203"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性能风险</w:t>
            </w:r>
          </w:p>
        </w:tc>
        <w:tc>
          <w:tcPr>
            <w:tcW w:w="0" w:type="auto"/>
            <w:vAlign w:val="center"/>
          </w:tcPr>
          <w:p w14:paraId="79ABBDEE"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低</w:t>
            </w:r>
          </w:p>
        </w:tc>
        <w:tc>
          <w:tcPr>
            <w:tcW w:w="0" w:type="auto"/>
            <w:vAlign w:val="center"/>
          </w:tcPr>
          <w:p w14:paraId="4CA2426E"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07DB504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低</w:t>
            </w:r>
          </w:p>
        </w:tc>
        <w:tc>
          <w:tcPr>
            <w:tcW w:w="0" w:type="auto"/>
            <w:vAlign w:val="center"/>
          </w:tcPr>
          <w:p w14:paraId="03A27C5F"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预防</w:t>
            </w:r>
            <w:r w:rsidRPr="00D93415">
              <w:rPr>
                <w:rFonts w:ascii="Times New Roman" w:hAnsi="Times New Roman"/>
              </w:rPr>
              <w:t xml:space="preserve"> + </w:t>
            </w:r>
            <w:r w:rsidRPr="00D93415">
              <w:rPr>
                <w:rFonts w:ascii="宋体" w:eastAsia="宋体" w:hAnsi="宋体" w:cs="宋体" w:hint="eastAsia"/>
              </w:rPr>
              <w:t>减轻</w:t>
            </w:r>
          </w:p>
        </w:tc>
        <w:tc>
          <w:tcPr>
            <w:tcW w:w="0" w:type="auto"/>
            <w:vAlign w:val="center"/>
          </w:tcPr>
          <w:p w14:paraId="0B8A092E"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hAnsi="Times New Roman"/>
                <w:lang w:eastAsia="zh-CN"/>
              </w:rPr>
              <w:t xml:space="preserve">1. </w:t>
            </w:r>
            <w:r w:rsidRPr="00D93415">
              <w:rPr>
                <w:rFonts w:ascii="宋体" w:eastAsia="宋体" w:hAnsi="宋体" w:cs="宋体" w:hint="eastAsia"/>
                <w:lang w:eastAsia="zh-CN"/>
              </w:rPr>
              <w:t>采用缓存、异步处理等优化方案；</w:t>
            </w:r>
            <w:r w:rsidRPr="00D93415">
              <w:rPr>
                <w:rFonts w:ascii="Times New Roman" w:hAnsi="Times New Roman"/>
                <w:lang w:eastAsia="zh-CN"/>
              </w:rPr>
              <w:t xml:space="preserve"> 2. </w:t>
            </w:r>
            <w:r w:rsidRPr="00D93415">
              <w:rPr>
                <w:rFonts w:ascii="宋体" w:eastAsia="宋体" w:hAnsi="宋体" w:cs="宋体" w:hint="eastAsia"/>
                <w:lang w:eastAsia="zh-CN"/>
              </w:rPr>
              <w:t>测试阶段模拟高并发压力测试；</w:t>
            </w:r>
            <w:r w:rsidRPr="00D93415">
              <w:rPr>
                <w:rFonts w:ascii="Times New Roman" w:hAnsi="Times New Roman"/>
                <w:lang w:eastAsia="zh-CN"/>
              </w:rPr>
              <w:t xml:space="preserve"> 3. </w:t>
            </w:r>
            <w:r w:rsidRPr="00D93415">
              <w:rPr>
                <w:rFonts w:ascii="宋体" w:eastAsia="宋体" w:hAnsi="宋体" w:cs="宋体" w:hint="eastAsia"/>
                <w:lang w:eastAsia="zh-CN"/>
              </w:rPr>
              <w:t>生产环境预留资源冗余</w:t>
            </w:r>
          </w:p>
        </w:tc>
        <w:tc>
          <w:tcPr>
            <w:tcW w:w="0" w:type="auto"/>
            <w:vAlign w:val="center"/>
          </w:tcPr>
          <w:p w14:paraId="498ED3D2"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后端开发工程师</w:t>
            </w:r>
            <w:r w:rsidRPr="00D93415">
              <w:rPr>
                <w:rFonts w:ascii="Times New Roman" w:hAnsi="Times New Roman"/>
                <w:lang w:eastAsia="zh-CN"/>
              </w:rPr>
              <w:t xml:space="preserve"> + </w:t>
            </w:r>
            <w:r w:rsidRPr="00D93415">
              <w:rPr>
                <w:rFonts w:ascii="宋体" w:eastAsia="宋体" w:hAnsi="宋体" w:cs="宋体" w:hint="eastAsia"/>
                <w:lang w:eastAsia="zh-CN"/>
              </w:rPr>
              <w:t>测试</w:t>
            </w:r>
            <w:r w:rsidRPr="00D93415">
              <w:rPr>
                <w:rFonts w:ascii="Times New Roman" w:hAnsi="Times New Roman"/>
                <w:lang w:eastAsia="zh-CN"/>
              </w:rPr>
              <w:t xml:space="preserve"> / </w:t>
            </w:r>
            <w:r w:rsidRPr="00D93415">
              <w:rPr>
                <w:rFonts w:ascii="宋体" w:eastAsia="宋体" w:hAnsi="宋体" w:cs="宋体" w:hint="eastAsia"/>
                <w:lang w:eastAsia="zh-CN"/>
              </w:rPr>
              <w:t>运维工程师</w:t>
            </w:r>
          </w:p>
        </w:tc>
        <w:tc>
          <w:tcPr>
            <w:tcW w:w="0" w:type="auto"/>
            <w:vAlign w:val="center"/>
          </w:tcPr>
          <w:p w14:paraId="0760FC47"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性能测试全程监控</w:t>
            </w:r>
          </w:p>
        </w:tc>
      </w:tr>
      <w:tr w:rsidR="00E95600" w:rsidRPr="00D93415" w14:paraId="4C1576CC" w14:textId="77777777">
        <w:tc>
          <w:tcPr>
            <w:tcW w:w="0" w:type="auto"/>
            <w:vAlign w:val="center"/>
          </w:tcPr>
          <w:p w14:paraId="5511E431" w14:textId="77777777" w:rsidR="00E95600" w:rsidRPr="00D93415" w:rsidRDefault="00000000" w:rsidP="006F64F2">
            <w:pPr>
              <w:spacing w:line="300" w:lineRule="auto"/>
              <w:rPr>
                <w:rFonts w:ascii="Times New Roman" w:eastAsia="宋体" w:hAnsi="Times New Roman"/>
              </w:rPr>
            </w:pPr>
            <w:r w:rsidRPr="00D93415">
              <w:rPr>
                <w:rFonts w:ascii="Times New Roman" w:hAnsi="Times New Roman"/>
              </w:rPr>
              <w:t>R6</w:t>
            </w:r>
          </w:p>
        </w:tc>
        <w:tc>
          <w:tcPr>
            <w:tcW w:w="0" w:type="auto"/>
            <w:vAlign w:val="center"/>
          </w:tcPr>
          <w:p w14:paraId="2A6C09C3"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浏览器</w:t>
            </w:r>
            <w:r w:rsidRPr="00D93415">
              <w:rPr>
                <w:rFonts w:ascii="Times New Roman" w:hAnsi="Times New Roman"/>
                <w:lang w:eastAsia="zh-CN"/>
              </w:rPr>
              <w:t xml:space="preserve"> / </w:t>
            </w:r>
            <w:r w:rsidRPr="00D93415">
              <w:rPr>
                <w:rFonts w:ascii="宋体" w:eastAsia="宋体" w:hAnsi="宋体" w:cs="宋体" w:hint="eastAsia"/>
                <w:lang w:eastAsia="zh-CN"/>
              </w:rPr>
              <w:t>移动端兼容性问题</w:t>
            </w:r>
          </w:p>
        </w:tc>
        <w:tc>
          <w:tcPr>
            <w:tcW w:w="0" w:type="auto"/>
            <w:vAlign w:val="center"/>
          </w:tcPr>
          <w:p w14:paraId="0DBF4F24"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前端页面在部分设备上显示异常、功能失效</w:t>
            </w:r>
          </w:p>
        </w:tc>
        <w:tc>
          <w:tcPr>
            <w:tcW w:w="0" w:type="auto"/>
            <w:vAlign w:val="center"/>
          </w:tcPr>
          <w:p w14:paraId="7F4BCE9F"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技术风险</w:t>
            </w:r>
          </w:p>
        </w:tc>
        <w:tc>
          <w:tcPr>
            <w:tcW w:w="0" w:type="auto"/>
            <w:vAlign w:val="center"/>
          </w:tcPr>
          <w:p w14:paraId="1A42B2F5"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0BD82AF6"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低</w:t>
            </w:r>
          </w:p>
        </w:tc>
        <w:tc>
          <w:tcPr>
            <w:tcW w:w="0" w:type="auto"/>
            <w:vAlign w:val="center"/>
          </w:tcPr>
          <w:p w14:paraId="7EF4DD8E"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低</w:t>
            </w:r>
          </w:p>
        </w:tc>
        <w:tc>
          <w:tcPr>
            <w:tcW w:w="0" w:type="auto"/>
            <w:vAlign w:val="center"/>
          </w:tcPr>
          <w:p w14:paraId="12E487A6"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预防</w:t>
            </w:r>
            <w:r w:rsidRPr="00D93415">
              <w:rPr>
                <w:rFonts w:ascii="Times New Roman" w:hAnsi="Times New Roman"/>
              </w:rPr>
              <w:t xml:space="preserve"> + </w:t>
            </w:r>
            <w:r w:rsidRPr="00D93415">
              <w:rPr>
                <w:rFonts w:ascii="宋体" w:eastAsia="宋体" w:hAnsi="宋体" w:cs="宋体" w:hint="eastAsia"/>
              </w:rPr>
              <w:t>减轻</w:t>
            </w:r>
          </w:p>
        </w:tc>
        <w:tc>
          <w:tcPr>
            <w:tcW w:w="0" w:type="auto"/>
            <w:vAlign w:val="center"/>
          </w:tcPr>
          <w:p w14:paraId="6434B6E8"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hAnsi="Times New Roman"/>
                <w:lang w:eastAsia="zh-CN"/>
              </w:rPr>
              <w:t xml:space="preserve">1. </w:t>
            </w:r>
            <w:r w:rsidRPr="00D93415">
              <w:rPr>
                <w:rFonts w:ascii="宋体" w:eastAsia="宋体" w:hAnsi="宋体" w:cs="宋体" w:hint="eastAsia"/>
                <w:lang w:eastAsia="zh-CN"/>
              </w:rPr>
              <w:t>明确适配标准，采用兼容语法；</w:t>
            </w:r>
            <w:r w:rsidRPr="00D93415">
              <w:rPr>
                <w:rFonts w:ascii="Times New Roman" w:hAnsi="Times New Roman"/>
                <w:lang w:eastAsia="zh-CN"/>
              </w:rPr>
              <w:t xml:space="preserve"> 2. </w:t>
            </w:r>
            <w:r w:rsidRPr="00D93415">
              <w:rPr>
                <w:rFonts w:ascii="宋体" w:eastAsia="宋体" w:hAnsi="宋体" w:cs="宋体" w:hint="eastAsia"/>
                <w:lang w:eastAsia="zh-CN"/>
              </w:rPr>
              <w:t>测试覆盖主流浏览器与移动端；</w:t>
            </w:r>
            <w:r w:rsidRPr="00D93415">
              <w:rPr>
                <w:rFonts w:ascii="Times New Roman" w:hAnsi="Times New Roman"/>
                <w:lang w:eastAsia="zh-CN"/>
              </w:rPr>
              <w:t xml:space="preserve"> 3. </w:t>
            </w:r>
            <w:r w:rsidRPr="00D93415">
              <w:rPr>
                <w:rFonts w:ascii="宋体" w:eastAsia="宋体" w:hAnsi="宋体" w:cs="宋体" w:hint="eastAsia"/>
                <w:lang w:eastAsia="zh-CN"/>
              </w:rPr>
              <w:t>收集反馈持续优化</w:t>
            </w:r>
          </w:p>
        </w:tc>
        <w:tc>
          <w:tcPr>
            <w:tcW w:w="0" w:type="auto"/>
            <w:vAlign w:val="center"/>
          </w:tcPr>
          <w:p w14:paraId="5559C6AF"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前端开发工程师</w:t>
            </w:r>
            <w:r w:rsidRPr="00D93415">
              <w:rPr>
                <w:rFonts w:ascii="Times New Roman" w:hAnsi="Times New Roman"/>
                <w:lang w:eastAsia="zh-CN"/>
              </w:rPr>
              <w:t xml:space="preserve"> + </w:t>
            </w:r>
            <w:r w:rsidRPr="00D93415">
              <w:rPr>
                <w:rFonts w:ascii="宋体" w:eastAsia="宋体" w:hAnsi="宋体" w:cs="宋体" w:hint="eastAsia"/>
                <w:lang w:eastAsia="zh-CN"/>
              </w:rPr>
              <w:t>测试</w:t>
            </w:r>
            <w:r w:rsidRPr="00D93415">
              <w:rPr>
                <w:rFonts w:ascii="Times New Roman" w:hAnsi="Times New Roman"/>
                <w:lang w:eastAsia="zh-CN"/>
              </w:rPr>
              <w:t xml:space="preserve"> / </w:t>
            </w:r>
            <w:r w:rsidRPr="00D93415">
              <w:rPr>
                <w:rFonts w:ascii="宋体" w:eastAsia="宋体" w:hAnsi="宋体" w:cs="宋体" w:hint="eastAsia"/>
                <w:lang w:eastAsia="zh-CN"/>
              </w:rPr>
              <w:t>运</w:t>
            </w:r>
            <w:r w:rsidRPr="00D93415">
              <w:rPr>
                <w:rFonts w:ascii="宋体" w:eastAsia="宋体" w:hAnsi="宋体" w:cs="宋体" w:hint="eastAsia"/>
                <w:lang w:eastAsia="zh-CN"/>
              </w:rPr>
              <w:lastRenderedPageBreak/>
              <w:t>维工程师</w:t>
            </w:r>
          </w:p>
        </w:tc>
        <w:tc>
          <w:tcPr>
            <w:tcW w:w="0" w:type="auto"/>
            <w:vAlign w:val="center"/>
          </w:tcPr>
          <w:p w14:paraId="702810B2"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lastRenderedPageBreak/>
              <w:t>兼容性测试全</w:t>
            </w:r>
            <w:r w:rsidRPr="00D93415">
              <w:rPr>
                <w:rFonts w:ascii="宋体" w:eastAsia="宋体" w:hAnsi="宋体" w:cs="宋体" w:hint="eastAsia"/>
              </w:rPr>
              <w:lastRenderedPageBreak/>
              <w:t>覆盖</w:t>
            </w:r>
          </w:p>
        </w:tc>
      </w:tr>
      <w:tr w:rsidR="00E95600" w:rsidRPr="00D93415" w14:paraId="7A63D1AF" w14:textId="77777777">
        <w:tc>
          <w:tcPr>
            <w:tcW w:w="0" w:type="auto"/>
            <w:vAlign w:val="center"/>
          </w:tcPr>
          <w:p w14:paraId="6E7B4CF1" w14:textId="77777777" w:rsidR="00E95600" w:rsidRPr="00D93415" w:rsidRDefault="00000000" w:rsidP="006F64F2">
            <w:pPr>
              <w:spacing w:line="300" w:lineRule="auto"/>
              <w:rPr>
                <w:rFonts w:ascii="Times New Roman" w:eastAsia="宋体" w:hAnsi="Times New Roman"/>
              </w:rPr>
            </w:pPr>
            <w:r w:rsidRPr="00D93415">
              <w:rPr>
                <w:rFonts w:ascii="Times New Roman" w:hAnsi="Times New Roman"/>
              </w:rPr>
              <w:t>R7</w:t>
            </w:r>
          </w:p>
        </w:tc>
        <w:tc>
          <w:tcPr>
            <w:tcW w:w="0" w:type="auto"/>
            <w:vAlign w:val="center"/>
          </w:tcPr>
          <w:p w14:paraId="0B43BBC8"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核心开发人员离职</w:t>
            </w:r>
          </w:p>
        </w:tc>
        <w:tc>
          <w:tcPr>
            <w:tcW w:w="0" w:type="auto"/>
            <w:vAlign w:val="center"/>
          </w:tcPr>
          <w:p w14:paraId="40878F72"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前后端核心开发人员离职，导致工作中断</w:t>
            </w:r>
          </w:p>
        </w:tc>
        <w:tc>
          <w:tcPr>
            <w:tcW w:w="0" w:type="auto"/>
            <w:vAlign w:val="center"/>
          </w:tcPr>
          <w:p w14:paraId="2B96CD33"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人力资源风险</w:t>
            </w:r>
          </w:p>
        </w:tc>
        <w:tc>
          <w:tcPr>
            <w:tcW w:w="0" w:type="auto"/>
            <w:vAlign w:val="center"/>
          </w:tcPr>
          <w:p w14:paraId="534AEDA0"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低</w:t>
            </w:r>
          </w:p>
        </w:tc>
        <w:tc>
          <w:tcPr>
            <w:tcW w:w="0" w:type="auto"/>
            <w:vAlign w:val="center"/>
          </w:tcPr>
          <w:p w14:paraId="7C8AF3A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高</w:t>
            </w:r>
          </w:p>
        </w:tc>
        <w:tc>
          <w:tcPr>
            <w:tcW w:w="0" w:type="auto"/>
            <w:vAlign w:val="center"/>
          </w:tcPr>
          <w:p w14:paraId="79B165E4"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259EC627"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预防</w:t>
            </w:r>
            <w:r w:rsidRPr="00D93415">
              <w:rPr>
                <w:rFonts w:ascii="Times New Roman" w:hAnsi="Times New Roman"/>
              </w:rPr>
              <w:t xml:space="preserve"> + </w:t>
            </w:r>
            <w:r w:rsidRPr="00D93415">
              <w:rPr>
                <w:rFonts w:ascii="宋体" w:eastAsia="宋体" w:hAnsi="宋体" w:cs="宋体" w:hint="eastAsia"/>
              </w:rPr>
              <w:t>应急</w:t>
            </w:r>
          </w:p>
        </w:tc>
        <w:tc>
          <w:tcPr>
            <w:tcW w:w="0" w:type="auto"/>
            <w:vAlign w:val="center"/>
          </w:tcPr>
          <w:p w14:paraId="5724966A"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hAnsi="Times New Roman"/>
                <w:lang w:eastAsia="zh-CN"/>
              </w:rPr>
              <w:t xml:space="preserve">1. </w:t>
            </w:r>
            <w:r w:rsidRPr="00D93415">
              <w:rPr>
                <w:rFonts w:ascii="宋体" w:eastAsia="宋体" w:hAnsi="宋体" w:cs="宋体" w:hint="eastAsia"/>
                <w:lang w:eastAsia="zh-CN"/>
              </w:rPr>
              <w:t>签订保密协议，做好知识共享；</w:t>
            </w:r>
            <w:r w:rsidRPr="00D93415">
              <w:rPr>
                <w:rFonts w:ascii="Times New Roman" w:hAnsi="Times New Roman"/>
                <w:lang w:eastAsia="zh-CN"/>
              </w:rPr>
              <w:t xml:space="preserve"> 2. </w:t>
            </w:r>
            <w:r w:rsidRPr="00D93415">
              <w:rPr>
                <w:rFonts w:ascii="宋体" w:eastAsia="宋体" w:hAnsi="宋体" w:cs="宋体" w:hint="eastAsia"/>
                <w:lang w:eastAsia="zh-CN"/>
              </w:rPr>
              <w:t>核心代码定期</w:t>
            </w:r>
            <w:r w:rsidRPr="00D93415">
              <w:rPr>
                <w:rFonts w:ascii="Times New Roman" w:hAnsi="Times New Roman"/>
                <w:lang w:eastAsia="zh-CN"/>
              </w:rPr>
              <w:t xml:space="preserve"> review</w:t>
            </w:r>
            <w:r w:rsidRPr="00D93415">
              <w:rPr>
                <w:rFonts w:ascii="宋体" w:eastAsia="宋体" w:hAnsi="宋体" w:cs="宋体" w:hint="eastAsia"/>
                <w:lang w:eastAsia="zh-CN"/>
              </w:rPr>
              <w:t>，文档规范；</w:t>
            </w:r>
            <w:r w:rsidRPr="00D93415">
              <w:rPr>
                <w:rFonts w:ascii="Times New Roman" w:hAnsi="Times New Roman"/>
                <w:lang w:eastAsia="zh-CN"/>
              </w:rPr>
              <w:t xml:space="preserve"> 3. </w:t>
            </w:r>
            <w:r w:rsidRPr="00D93415">
              <w:rPr>
                <w:rFonts w:ascii="宋体" w:eastAsia="宋体" w:hAnsi="宋体" w:cs="宋体" w:hint="eastAsia"/>
                <w:lang w:eastAsia="zh-CN"/>
              </w:rPr>
              <w:t>储备外部技术支持资源</w:t>
            </w:r>
          </w:p>
        </w:tc>
        <w:tc>
          <w:tcPr>
            <w:tcW w:w="0" w:type="auto"/>
            <w:vAlign w:val="center"/>
          </w:tcPr>
          <w:p w14:paraId="31AB4EF4"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项目经理</w:t>
            </w:r>
          </w:p>
        </w:tc>
        <w:tc>
          <w:tcPr>
            <w:tcW w:w="0" w:type="auto"/>
            <w:vAlign w:val="center"/>
          </w:tcPr>
          <w:p w14:paraId="1400B67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定期与团队沟通</w:t>
            </w:r>
          </w:p>
        </w:tc>
      </w:tr>
    </w:tbl>
    <w:p w14:paraId="62700F19" w14:textId="77777777" w:rsidR="00E95600" w:rsidRPr="00D93415" w:rsidRDefault="00E95600" w:rsidP="006F64F2">
      <w:pPr>
        <w:spacing w:line="300" w:lineRule="auto"/>
        <w:rPr>
          <w:rFonts w:ascii="Times New Roman" w:eastAsiaTheme="minorEastAsia" w:hAnsi="Times New Roman"/>
          <w:lang w:eastAsia="zh-CN"/>
        </w:rPr>
      </w:pPr>
    </w:p>
    <w:p w14:paraId="00001AE9" w14:textId="77777777" w:rsidR="00E95600" w:rsidRPr="00D93415" w:rsidRDefault="00000000" w:rsidP="006F64F2">
      <w:pPr>
        <w:pStyle w:val="3"/>
        <w:spacing w:before="0" w:after="0" w:line="300" w:lineRule="auto"/>
      </w:pPr>
      <w:r w:rsidRPr="00D93415">
        <w:rPr>
          <w:rFonts w:hint="eastAsia"/>
        </w:rPr>
        <w:t>（</w:t>
      </w:r>
      <w:r w:rsidRPr="00D93415">
        <w:rPr>
          <w:rFonts w:hint="eastAsia"/>
        </w:rPr>
        <w:t>4</w:t>
      </w:r>
      <w:r w:rsidRPr="00D93415">
        <w:rPr>
          <w:rFonts w:hint="eastAsia"/>
        </w:rPr>
        <w:t>）风险矩阵</w:t>
      </w:r>
    </w:p>
    <w:p w14:paraId="1F15148B" w14:textId="77777777" w:rsidR="00E95600" w:rsidRPr="00D93415" w:rsidRDefault="00000000" w:rsidP="006F64F2">
      <w:pPr>
        <w:spacing w:line="300" w:lineRule="auto"/>
        <w:rPr>
          <w:rFonts w:ascii="Times New Roman" w:eastAsia="宋体" w:hAnsi="Times New Roman"/>
          <w:b/>
          <w:bCs/>
        </w:rPr>
      </w:pPr>
      <w:r w:rsidRPr="00D93415">
        <w:rPr>
          <w:rFonts w:ascii="Times New Roman" w:eastAsia="宋体" w:hAnsi="Times New Roman"/>
          <w:b/>
          <w:bCs/>
        </w:rPr>
        <w:t xml:space="preserve">1. </w:t>
      </w:r>
      <w:r w:rsidRPr="00D93415">
        <w:rPr>
          <w:rFonts w:ascii="Times New Roman" w:eastAsia="宋体" w:hAnsi="Times New Roman"/>
          <w:b/>
          <w:bCs/>
        </w:rPr>
        <w:t>风险评估维度定义</w:t>
      </w:r>
    </w:p>
    <w:tbl>
      <w:tblPr>
        <w:tblStyle w:val="ae"/>
        <w:tblW w:w="0" w:type="auto"/>
        <w:tblLook w:val="04A0" w:firstRow="1" w:lastRow="0" w:firstColumn="1" w:lastColumn="0" w:noHBand="0" w:noVBand="1"/>
      </w:tblPr>
      <w:tblGrid>
        <w:gridCol w:w="659"/>
        <w:gridCol w:w="660"/>
        <w:gridCol w:w="2609"/>
        <w:gridCol w:w="2581"/>
        <w:gridCol w:w="1787"/>
      </w:tblGrid>
      <w:tr w:rsidR="00E95600" w:rsidRPr="00D93415" w14:paraId="0778E049" w14:textId="77777777">
        <w:tc>
          <w:tcPr>
            <w:tcW w:w="0" w:type="auto"/>
          </w:tcPr>
          <w:p w14:paraId="06C1DF4F"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维度</w:t>
            </w:r>
          </w:p>
        </w:tc>
        <w:tc>
          <w:tcPr>
            <w:tcW w:w="0" w:type="auto"/>
          </w:tcPr>
          <w:p w14:paraId="56A08D8C"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等级划分</w:t>
            </w:r>
          </w:p>
        </w:tc>
        <w:tc>
          <w:tcPr>
            <w:tcW w:w="0" w:type="auto"/>
          </w:tcPr>
          <w:p w14:paraId="6863285F"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判定标准</w:t>
            </w:r>
          </w:p>
        </w:tc>
        <w:tc>
          <w:tcPr>
            <w:tcW w:w="0" w:type="auto"/>
          </w:tcPr>
          <w:p w14:paraId="3F10AFA9" w14:textId="77777777" w:rsidR="00E95600" w:rsidRPr="00D93415" w:rsidRDefault="00E95600" w:rsidP="006F64F2">
            <w:pPr>
              <w:spacing w:line="300" w:lineRule="auto"/>
              <w:rPr>
                <w:rFonts w:ascii="Times New Roman" w:eastAsia="宋体" w:hAnsi="Times New Roman"/>
              </w:rPr>
            </w:pPr>
          </w:p>
        </w:tc>
        <w:tc>
          <w:tcPr>
            <w:tcW w:w="0" w:type="auto"/>
          </w:tcPr>
          <w:p w14:paraId="7E2FB67D" w14:textId="77777777" w:rsidR="00E95600" w:rsidRPr="00D93415" w:rsidRDefault="00E95600" w:rsidP="006F64F2">
            <w:pPr>
              <w:spacing w:line="300" w:lineRule="auto"/>
              <w:rPr>
                <w:rFonts w:ascii="Times New Roman" w:eastAsia="宋体" w:hAnsi="Times New Roman"/>
              </w:rPr>
            </w:pPr>
          </w:p>
        </w:tc>
      </w:tr>
      <w:tr w:rsidR="00E95600" w:rsidRPr="00D93415" w14:paraId="0C37A654" w14:textId="77777777">
        <w:tc>
          <w:tcPr>
            <w:tcW w:w="0" w:type="auto"/>
          </w:tcPr>
          <w:p w14:paraId="43410232"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发生概率</w:t>
            </w:r>
          </w:p>
        </w:tc>
        <w:tc>
          <w:tcPr>
            <w:tcW w:w="0" w:type="auto"/>
          </w:tcPr>
          <w:p w14:paraId="2FFE226A"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高</w:t>
            </w:r>
          </w:p>
        </w:tc>
        <w:tc>
          <w:tcPr>
            <w:tcW w:w="0" w:type="auto"/>
          </w:tcPr>
          <w:p w14:paraId="437B05B6"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≥70%</w:t>
            </w:r>
            <w:r w:rsidRPr="00D93415">
              <w:rPr>
                <w:rFonts w:ascii="Times New Roman" w:eastAsia="宋体" w:hAnsi="Times New Roman"/>
              </w:rPr>
              <w:t>；中</w:t>
            </w:r>
          </w:p>
        </w:tc>
        <w:tc>
          <w:tcPr>
            <w:tcW w:w="0" w:type="auto"/>
          </w:tcPr>
          <w:p w14:paraId="619702B6"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30%-70%</w:t>
            </w:r>
            <w:r w:rsidRPr="00D93415">
              <w:rPr>
                <w:rFonts w:ascii="Times New Roman" w:eastAsia="宋体" w:hAnsi="Times New Roman"/>
              </w:rPr>
              <w:t>；低</w:t>
            </w:r>
          </w:p>
        </w:tc>
        <w:tc>
          <w:tcPr>
            <w:tcW w:w="0" w:type="auto"/>
          </w:tcPr>
          <w:p w14:paraId="794FFA06"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≤30%</w:t>
            </w:r>
          </w:p>
        </w:tc>
      </w:tr>
      <w:tr w:rsidR="00E95600" w:rsidRPr="00D93415" w14:paraId="38414A68" w14:textId="77777777">
        <w:tc>
          <w:tcPr>
            <w:tcW w:w="0" w:type="auto"/>
          </w:tcPr>
          <w:p w14:paraId="4DF49897"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影响程度</w:t>
            </w:r>
          </w:p>
        </w:tc>
        <w:tc>
          <w:tcPr>
            <w:tcW w:w="0" w:type="auto"/>
          </w:tcPr>
          <w:p w14:paraId="3B8EBBE9"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高</w:t>
            </w:r>
          </w:p>
        </w:tc>
        <w:tc>
          <w:tcPr>
            <w:tcW w:w="0" w:type="auto"/>
          </w:tcPr>
          <w:p w14:paraId="6DCBB86D"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延期</w:t>
            </w:r>
            <w:r w:rsidRPr="00D93415">
              <w:rPr>
                <w:rFonts w:ascii="Times New Roman" w:eastAsia="宋体" w:hAnsi="Times New Roman"/>
                <w:lang w:eastAsia="zh-CN"/>
              </w:rPr>
              <w:t xml:space="preserve">≥10 </w:t>
            </w:r>
            <w:r w:rsidRPr="00D93415">
              <w:rPr>
                <w:rFonts w:ascii="Times New Roman" w:eastAsia="宋体" w:hAnsi="Times New Roman"/>
                <w:lang w:eastAsia="zh-CN"/>
              </w:rPr>
              <w:t>天或成本增加</w:t>
            </w:r>
            <w:r w:rsidRPr="00D93415">
              <w:rPr>
                <w:rFonts w:ascii="Times New Roman" w:eastAsia="宋体" w:hAnsi="Times New Roman"/>
                <w:lang w:eastAsia="zh-CN"/>
              </w:rPr>
              <w:t xml:space="preserve">≥10% </w:t>
            </w:r>
            <w:r w:rsidRPr="00D93415">
              <w:rPr>
                <w:rFonts w:ascii="Times New Roman" w:eastAsia="宋体" w:hAnsi="Times New Roman"/>
                <w:lang w:eastAsia="zh-CN"/>
              </w:rPr>
              <w:t>或严重安全事故；中</w:t>
            </w:r>
          </w:p>
        </w:tc>
        <w:tc>
          <w:tcPr>
            <w:tcW w:w="0" w:type="auto"/>
          </w:tcPr>
          <w:p w14:paraId="3B6F252F"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延期</w:t>
            </w:r>
            <w:r w:rsidRPr="00D93415">
              <w:rPr>
                <w:rFonts w:ascii="Times New Roman" w:eastAsia="宋体" w:hAnsi="Times New Roman"/>
              </w:rPr>
              <w:t xml:space="preserve"> 5-10 </w:t>
            </w:r>
            <w:r w:rsidRPr="00D93415">
              <w:rPr>
                <w:rFonts w:ascii="Times New Roman" w:eastAsia="宋体" w:hAnsi="Times New Roman"/>
              </w:rPr>
              <w:t>天或成本增加</w:t>
            </w:r>
            <w:r w:rsidRPr="00D93415">
              <w:rPr>
                <w:rFonts w:ascii="Times New Roman" w:eastAsia="宋体" w:hAnsi="Times New Roman"/>
              </w:rPr>
              <w:t xml:space="preserve"> 5%-10%</w:t>
            </w:r>
            <w:r w:rsidRPr="00D93415">
              <w:rPr>
                <w:rFonts w:ascii="Times New Roman" w:eastAsia="宋体" w:hAnsi="Times New Roman"/>
              </w:rPr>
              <w:t>；低</w:t>
            </w:r>
          </w:p>
        </w:tc>
        <w:tc>
          <w:tcPr>
            <w:tcW w:w="0" w:type="auto"/>
          </w:tcPr>
          <w:p w14:paraId="31F25205"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延期</w:t>
            </w:r>
            <w:r w:rsidRPr="00D93415">
              <w:rPr>
                <w:rFonts w:ascii="Times New Roman" w:eastAsia="宋体" w:hAnsi="Times New Roman"/>
              </w:rPr>
              <w:t xml:space="preserve">≤5 </w:t>
            </w:r>
            <w:r w:rsidRPr="00D93415">
              <w:rPr>
                <w:rFonts w:ascii="Times New Roman" w:eastAsia="宋体" w:hAnsi="Times New Roman"/>
              </w:rPr>
              <w:t>天或成本增加</w:t>
            </w:r>
            <w:r w:rsidRPr="00D93415">
              <w:rPr>
                <w:rFonts w:ascii="Times New Roman" w:eastAsia="宋体" w:hAnsi="Times New Roman"/>
              </w:rPr>
              <w:t>≤5%</w:t>
            </w:r>
          </w:p>
        </w:tc>
      </w:tr>
      <w:tr w:rsidR="00E95600" w:rsidRPr="00D93415" w14:paraId="6B254F99" w14:textId="77777777">
        <w:tc>
          <w:tcPr>
            <w:tcW w:w="0" w:type="auto"/>
          </w:tcPr>
          <w:p w14:paraId="3BD04149"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风险等级</w:t>
            </w:r>
          </w:p>
        </w:tc>
        <w:tc>
          <w:tcPr>
            <w:tcW w:w="0" w:type="auto"/>
          </w:tcPr>
          <w:p w14:paraId="3F656EA1"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高</w:t>
            </w:r>
          </w:p>
        </w:tc>
        <w:tc>
          <w:tcPr>
            <w:tcW w:w="0" w:type="auto"/>
          </w:tcPr>
          <w:p w14:paraId="3151D98D"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高概率</w:t>
            </w:r>
            <w:r w:rsidRPr="00D93415">
              <w:rPr>
                <w:rFonts w:ascii="Times New Roman" w:eastAsia="宋体" w:hAnsi="Times New Roman"/>
                <w:lang w:eastAsia="zh-CN"/>
              </w:rPr>
              <w:t xml:space="preserve"> + </w:t>
            </w:r>
            <w:r w:rsidRPr="00D93415">
              <w:rPr>
                <w:rFonts w:ascii="Times New Roman" w:eastAsia="宋体" w:hAnsi="Times New Roman"/>
                <w:lang w:eastAsia="zh-CN"/>
              </w:rPr>
              <w:t>高影响、中概率</w:t>
            </w:r>
            <w:r w:rsidRPr="00D93415">
              <w:rPr>
                <w:rFonts w:ascii="Times New Roman" w:eastAsia="宋体" w:hAnsi="Times New Roman"/>
                <w:lang w:eastAsia="zh-CN"/>
              </w:rPr>
              <w:t xml:space="preserve"> + </w:t>
            </w:r>
            <w:r w:rsidRPr="00D93415">
              <w:rPr>
                <w:rFonts w:ascii="Times New Roman" w:eastAsia="宋体" w:hAnsi="Times New Roman"/>
                <w:lang w:eastAsia="zh-CN"/>
              </w:rPr>
              <w:t>高影响、高概率</w:t>
            </w:r>
            <w:r w:rsidRPr="00D93415">
              <w:rPr>
                <w:rFonts w:ascii="Times New Roman" w:eastAsia="宋体" w:hAnsi="Times New Roman"/>
                <w:lang w:eastAsia="zh-CN"/>
              </w:rPr>
              <w:t xml:space="preserve"> + </w:t>
            </w:r>
            <w:r w:rsidRPr="00D93415">
              <w:rPr>
                <w:rFonts w:ascii="Times New Roman" w:eastAsia="宋体" w:hAnsi="Times New Roman"/>
                <w:lang w:eastAsia="zh-CN"/>
              </w:rPr>
              <w:t>中影响；中</w:t>
            </w:r>
          </w:p>
        </w:tc>
        <w:tc>
          <w:tcPr>
            <w:tcW w:w="0" w:type="auto"/>
          </w:tcPr>
          <w:p w14:paraId="2C13BF81"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中概率</w:t>
            </w:r>
            <w:r w:rsidRPr="00D93415">
              <w:rPr>
                <w:rFonts w:ascii="Times New Roman" w:eastAsia="宋体" w:hAnsi="Times New Roman"/>
                <w:lang w:eastAsia="zh-CN"/>
              </w:rPr>
              <w:t xml:space="preserve"> + </w:t>
            </w:r>
            <w:r w:rsidRPr="00D93415">
              <w:rPr>
                <w:rFonts w:ascii="Times New Roman" w:eastAsia="宋体" w:hAnsi="Times New Roman"/>
                <w:lang w:eastAsia="zh-CN"/>
              </w:rPr>
              <w:t>中影响、高概率</w:t>
            </w:r>
            <w:r w:rsidRPr="00D93415">
              <w:rPr>
                <w:rFonts w:ascii="Times New Roman" w:eastAsia="宋体" w:hAnsi="Times New Roman"/>
                <w:lang w:eastAsia="zh-CN"/>
              </w:rPr>
              <w:t xml:space="preserve"> + </w:t>
            </w:r>
            <w:r w:rsidRPr="00D93415">
              <w:rPr>
                <w:rFonts w:ascii="Times New Roman" w:eastAsia="宋体" w:hAnsi="Times New Roman"/>
                <w:lang w:eastAsia="zh-CN"/>
              </w:rPr>
              <w:t>低影响、低概率</w:t>
            </w:r>
            <w:r w:rsidRPr="00D93415">
              <w:rPr>
                <w:rFonts w:ascii="Times New Roman" w:eastAsia="宋体" w:hAnsi="Times New Roman"/>
                <w:lang w:eastAsia="zh-CN"/>
              </w:rPr>
              <w:t xml:space="preserve"> + </w:t>
            </w:r>
            <w:r w:rsidRPr="00D93415">
              <w:rPr>
                <w:rFonts w:ascii="Times New Roman" w:eastAsia="宋体" w:hAnsi="Times New Roman"/>
                <w:lang w:eastAsia="zh-CN"/>
              </w:rPr>
              <w:t>高影响；低</w:t>
            </w:r>
          </w:p>
        </w:tc>
        <w:tc>
          <w:tcPr>
            <w:tcW w:w="0" w:type="auto"/>
          </w:tcPr>
          <w:p w14:paraId="0CA68412"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低概率</w:t>
            </w:r>
            <w:r w:rsidRPr="00D93415">
              <w:rPr>
                <w:rFonts w:ascii="Times New Roman" w:eastAsia="宋体" w:hAnsi="Times New Roman"/>
                <w:lang w:eastAsia="zh-CN"/>
              </w:rPr>
              <w:t xml:space="preserve"> + </w:t>
            </w:r>
            <w:r w:rsidRPr="00D93415">
              <w:rPr>
                <w:rFonts w:ascii="Times New Roman" w:eastAsia="宋体" w:hAnsi="Times New Roman"/>
                <w:lang w:eastAsia="zh-CN"/>
              </w:rPr>
              <w:t>低影响、中概率</w:t>
            </w:r>
            <w:r w:rsidRPr="00D93415">
              <w:rPr>
                <w:rFonts w:ascii="Times New Roman" w:eastAsia="宋体" w:hAnsi="Times New Roman"/>
                <w:lang w:eastAsia="zh-CN"/>
              </w:rPr>
              <w:t xml:space="preserve"> + </w:t>
            </w:r>
            <w:r w:rsidRPr="00D93415">
              <w:rPr>
                <w:rFonts w:ascii="Times New Roman" w:eastAsia="宋体" w:hAnsi="Times New Roman"/>
                <w:lang w:eastAsia="zh-CN"/>
              </w:rPr>
              <w:t>低影响</w:t>
            </w:r>
          </w:p>
        </w:tc>
      </w:tr>
    </w:tbl>
    <w:p w14:paraId="665DAF49" w14:textId="77777777" w:rsidR="00E95600" w:rsidRPr="00D93415" w:rsidRDefault="00E95600" w:rsidP="006F64F2">
      <w:pPr>
        <w:spacing w:line="300" w:lineRule="auto"/>
        <w:rPr>
          <w:rFonts w:ascii="Times New Roman" w:eastAsia="宋体" w:hAnsi="Times New Roman"/>
          <w:b/>
          <w:bCs/>
          <w:lang w:eastAsia="zh-CN"/>
        </w:rPr>
      </w:pPr>
    </w:p>
    <w:p w14:paraId="331A715E" w14:textId="77777777" w:rsidR="00E95600" w:rsidRPr="00D93415" w:rsidRDefault="00000000" w:rsidP="006F64F2">
      <w:pPr>
        <w:spacing w:line="300" w:lineRule="auto"/>
        <w:rPr>
          <w:rFonts w:ascii="Times New Roman" w:eastAsia="宋体" w:hAnsi="Times New Roman"/>
          <w:b/>
          <w:bCs/>
        </w:rPr>
      </w:pPr>
      <w:r w:rsidRPr="00D93415">
        <w:rPr>
          <w:rFonts w:ascii="Times New Roman" w:eastAsia="宋体" w:hAnsi="Times New Roman"/>
          <w:b/>
          <w:bCs/>
        </w:rPr>
        <w:t xml:space="preserve">2. </w:t>
      </w:r>
      <w:r w:rsidRPr="00D93415">
        <w:rPr>
          <w:rFonts w:ascii="Times New Roman" w:eastAsia="宋体" w:hAnsi="Times New Roman"/>
          <w:b/>
          <w:bCs/>
        </w:rPr>
        <w:t>风险矩阵</w:t>
      </w:r>
      <w:r w:rsidRPr="00D93415">
        <w:rPr>
          <w:rFonts w:ascii="Times New Roman" w:eastAsia="宋体" w:hAnsi="Times New Roman" w:hint="eastAsia"/>
          <w:b/>
          <w:bCs/>
        </w:rPr>
        <w:t>表</w:t>
      </w:r>
    </w:p>
    <w:tbl>
      <w:tblPr>
        <w:tblStyle w:val="ae"/>
        <w:tblW w:w="0" w:type="auto"/>
        <w:tblLook w:val="04A0" w:firstRow="1" w:lastRow="0" w:firstColumn="1" w:lastColumn="0" w:noHBand="0" w:noVBand="1"/>
      </w:tblPr>
      <w:tblGrid>
        <w:gridCol w:w="1491"/>
        <w:gridCol w:w="2097"/>
        <w:gridCol w:w="2354"/>
        <w:gridCol w:w="2354"/>
      </w:tblGrid>
      <w:tr w:rsidR="00E95600" w:rsidRPr="00D93415" w14:paraId="5C83BB32" w14:textId="77777777">
        <w:tc>
          <w:tcPr>
            <w:tcW w:w="0" w:type="auto"/>
            <w:vAlign w:val="center"/>
          </w:tcPr>
          <w:p w14:paraId="187BE191"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发生概率</w:t>
            </w:r>
            <w:r w:rsidRPr="00D93415">
              <w:rPr>
                <w:rFonts w:ascii="Times New Roman" w:hAnsi="Times New Roman"/>
              </w:rPr>
              <w:t xml:space="preserve"> \ </w:t>
            </w:r>
            <w:r w:rsidRPr="00D93415">
              <w:rPr>
                <w:rFonts w:ascii="宋体" w:eastAsia="宋体" w:hAnsi="宋体" w:cs="宋体" w:hint="eastAsia"/>
              </w:rPr>
              <w:t>影响程度</w:t>
            </w:r>
          </w:p>
        </w:tc>
        <w:tc>
          <w:tcPr>
            <w:tcW w:w="0" w:type="auto"/>
            <w:vAlign w:val="center"/>
          </w:tcPr>
          <w:p w14:paraId="638936EA"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高</w:t>
            </w:r>
          </w:p>
        </w:tc>
        <w:tc>
          <w:tcPr>
            <w:tcW w:w="0" w:type="auto"/>
            <w:vAlign w:val="center"/>
          </w:tcPr>
          <w:p w14:paraId="220C948A"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中</w:t>
            </w:r>
          </w:p>
        </w:tc>
        <w:tc>
          <w:tcPr>
            <w:tcW w:w="0" w:type="auto"/>
            <w:vAlign w:val="center"/>
          </w:tcPr>
          <w:p w14:paraId="57AB2A54" w14:textId="77777777" w:rsidR="00E95600" w:rsidRPr="00D93415" w:rsidRDefault="00000000" w:rsidP="006F64F2">
            <w:pPr>
              <w:spacing w:line="300" w:lineRule="auto"/>
              <w:rPr>
                <w:rFonts w:ascii="Times New Roman" w:eastAsia="宋体" w:hAnsi="Times New Roman"/>
              </w:rPr>
            </w:pPr>
            <w:r w:rsidRPr="00D93415">
              <w:rPr>
                <w:rFonts w:ascii="宋体" w:eastAsia="宋体" w:hAnsi="宋体" w:cs="宋体" w:hint="eastAsia"/>
              </w:rPr>
              <w:t>低</w:t>
            </w:r>
          </w:p>
        </w:tc>
      </w:tr>
      <w:tr w:rsidR="00E95600" w:rsidRPr="00D93415" w14:paraId="6E3FBE35" w14:textId="77777777">
        <w:tc>
          <w:tcPr>
            <w:tcW w:w="0" w:type="auto"/>
            <w:vAlign w:val="center"/>
          </w:tcPr>
          <w:p w14:paraId="44B14F78" w14:textId="77777777" w:rsidR="00E95600" w:rsidRPr="00D93415" w:rsidRDefault="00000000" w:rsidP="006F64F2">
            <w:pPr>
              <w:spacing w:line="300" w:lineRule="auto"/>
              <w:rPr>
                <w:rFonts w:ascii="Times New Roman" w:eastAsia="宋体" w:hAnsi="Times New Roman"/>
              </w:rPr>
            </w:pPr>
            <w:r w:rsidRPr="00D93415">
              <w:rPr>
                <w:rStyle w:val="af"/>
                <w:rFonts w:ascii="宋体" w:eastAsia="宋体" w:hAnsi="宋体" w:cs="宋体" w:hint="eastAsia"/>
                <w:b w:val="0"/>
                <w:bCs w:val="0"/>
              </w:rPr>
              <w:t>高</w:t>
            </w:r>
          </w:p>
        </w:tc>
        <w:tc>
          <w:tcPr>
            <w:tcW w:w="0" w:type="auto"/>
            <w:vAlign w:val="center"/>
          </w:tcPr>
          <w:p w14:paraId="6142946B"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高风险（重点监控，立即措施）</w:t>
            </w:r>
          </w:p>
        </w:tc>
        <w:tc>
          <w:tcPr>
            <w:tcW w:w="0" w:type="auto"/>
            <w:vAlign w:val="center"/>
          </w:tcPr>
          <w:p w14:paraId="5244C74E"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高风险（重点监控，制定措施）</w:t>
            </w:r>
          </w:p>
        </w:tc>
        <w:tc>
          <w:tcPr>
            <w:tcW w:w="0" w:type="auto"/>
            <w:vAlign w:val="center"/>
          </w:tcPr>
          <w:p w14:paraId="339ECD89"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中风险（定期监控，准备措施）</w:t>
            </w:r>
          </w:p>
        </w:tc>
      </w:tr>
      <w:tr w:rsidR="00E95600" w:rsidRPr="00D93415" w14:paraId="58F8E9E7" w14:textId="77777777">
        <w:tc>
          <w:tcPr>
            <w:tcW w:w="0" w:type="auto"/>
            <w:vAlign w:val="center"/>
          </w:tcPr>
          <w:p w14:paraId="1E70F55C" w14:textId="77777777" w:rsidR="00E95600" w:rsidRPr="00D93415" w:rsidRDefault="00000000" w:rsidP="006F64F2">
            <w:pPr>
              <w:spacing w:line="300" w:lineRule="auto"/>
              <w:rPr>
                <w:rFonts w:ascii="Times New Roman" w:eastAsia="宋体" w:hAnsi="Times New Roman"/>
              </w:rPr>
            </w:pPr>
            <w:r w:rsidRPr="00D93415">
              <w:rPr>
                <w:rStyle w:val="af"/>
                <w:rFonts w:ascii="宋体" w:eastAsia="宋体" w:hAnsi="宋体" w:cs="宋体" w:hint="eastAsia"/>
                <w:b w:val="0"/>
                <w:bCs w:val="0"/>
              </w:rPr>
              <w:t>中</w:t>
            </w:r>
          </w:p>
        </w:tc>
        <w:tc>
          <w:tcPr>
            <w:tcW w:w="0" w:type="auto"/>
            <w:vAlign w:val="center"/>
          </w:tcPr>
          <w:p w14:paraId="6E8198DF"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高风险（重点监控，立即措施）</w:t>
            </w:r>
          </w:p>
        </w:tc>
        <w:tc>
          <w:tcPr>
            <w:tcW w:w="0" w:type="auto"/>
            <w:vAlign w:val="center"/>
          </w:tcPr>
          <w:p w14:paraId="7CD283AA"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中风险（定期监控，制定措施）</w:t>
            </w:r>
          </w:p>
        </w:tc>
        <w:tc>
          <w:tcPr>
            <w:tcW w:w="0" w:type="auto"/>
            <w:vAlign w:val="center"/>
          </w:tcPr>
          <w:p w14:paraId="33121D40"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低风险（常规监控，无需额外措施）</w:t>
            </w:r>
          </w:p>
        </w:tc>
      </w:tr>
      <w:tr w:rsidR="00E95600" w:rsidRPr="00D93415" w14:paraId="4FDDF801" w14:textId="77777777">
        <w:tc>
          <w:tcPr>
            <w:tcW w:w="0" w:type="auto"/>
            <w:vAlign w:val="center"/>
          </w:tcPr>
          <w:p w14:paraId="603231F6" w14:textId="77777777" w:rsidR="00E95600" w:rsidRPr="00D93415" w:rsidRDefault="00000000" w:rsidP="006F64F2">
            <w:pPr>
              <w:spacing w:line="300" w:lineRule="auto"/>
              <w:rPr>
                <w:rFonts w:ascii="Times New Roman" w:eastAsia="宋体" w:hAnsi="Times New Roman"/>
              </w:rPr>
            </w:pPr>
            <w:r w:rsidRPr="00D93415">
              <w:rPr>
                <w:rStyle w:val="af"/>
                <w:rFonts w:ascii="宋体" w:eastAsia="宋体" w:hAnsi="宋体" w:cs="宋体" w:hint="eastAsia"/>
                <w:b w:val="0"/>
                <w:bCs w:val="0"/>
              </w:rPr>
              <w:t>低</w:t>
            </w:r>
          </w:p>
        </w:tc>
        <w:tc>
          <w:tcPr>
            <w:tcW w:w="0" w:type="auto"/>
            <w:vAlign w:val="center"/>
          </w:tcPr>
          <w:p w14:paraId="00B38B8E"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中风险（定期监控，准备措施）</w:t>
            </w:r>
          </w:p>
        </w:tc>
        <w:tc>
          <w:tcPr>
            <w:tcW w:w="0" w:type="auto"/>
            <w:vAlign w:val="center"/>
          </w:tcPr>
          <w:p w14:paraId="02FD6A42"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低风险（常规监控，无需额外措施）</w:t>
            </w:r>
          </w:p>
        </w:tc>
        <w:tc>
          <w:tcPr>
            <w:tcW w:w="0" w:type="auto"/>
            <w:vAlign w:val="center"/>
          </w:tcPr>
          <w:p w14:paraId="4EE204C6" w14:textId="77777777" w:rsidR="00E95600" w:rsidRPr="00D93415" w:rsidRDefault="00000000" w:rsidP="006F64F2">
            <w:pPr>
              <w:spacing w:line="300" w:lineRule="auto"/>
              <w:rPr>
                <w:rFonts w:ascii="Times New Roman" w:eastAsia="宋体" w:hAnsi="Times New Roman"/>
                <w:lang w:eastAsia="zh-CN"/>
              </w:rPr>
            </w:pPr>
            <w:r w:rsidRPr="00D93415">
              <w:rPr>
                <w:rFonts w:ascii="宋体" w:eastAsia="宋体" w:hAnsi="宋体" w:cs="宋体" w:hint="eastAsia"/>
                <w:lang w:eastAsia="zh-CN"/>
              </w:rPr>
              <w:t>低风险（常规监控，无需额外措施）</w:t>
            </w:r>
          </w:p>
        </w:tc>
      </w:tr>
    </w:tbl>
    <w:p w14:paraId="2ADDC048" w14:textId="77777777" w:rsidR="00E95600" w:rsidRPr="00D93415" w:rsidRDefault="00E95600" w:rsidP="006F64F2">
      <w:pPr>
        <w:spacing w:line="300" w:lineRule="auto"/>
        <w:rPr>
          <w:rFonts w:ascii="Times New Roman" w:eastAsia="宋体" w:hAnsi="Times New Roman"/>
          <w:lang w:eastAsia="zh-CN"/>
        </w:rPr>
      </w:pPr>
    </w:p>
    <w:p w14:paraId="1826547D" w14:textId="77777777" w:rsidR="00E95600" w:rsidRPr="00D93415" w:rsidRDefault="00000000" w:rsidP="006F64F2">
      <w:pPr>
        <w:widowControl w:val="0"/>
        <w:kinsoku/>
        <w:autoSpaceDE/>
        <w:autoSpaceDN/>
        <w:adjustRightInd/>
        <w:snapToGrid/>
        <w:spacing w:line="300" w:lineRule="auto"/>
        <w:textAlignment w:val="auto"/>
        <w:outlineLvl w:val="1"/>
        <w:rPr>
          <w:rFonts w:ascii="Times New Roman" w:eastAsia="宋体" w:hAnsi="Times New Roman" w:cstheme="minorBidi"/>
          <w:b/>
          <w:bCs/>
          <w:snapToGrid/>
          <w:kern w:val="2"/>
          <w:sz w:val="22"/>
          <w:szCs w:val="22"/>
          <w:lang w:eastAsia="zh-CN"/>
          <w14:ligatures w14:val="standardContextual"/>
        </w:rPr>
      </w:pPr>
      <w:r w:rsidRPr="00D93415">
        <w:rPr>
          <w:rFonts w:ascii="Times New Roman" w:eastAsia="宋体" w:hAnsi="Times New Roman" w:cstheme="minorBidi" w:hint="eastAsia"/>
          <w:b/>
          <w:bCs/>
          <w:snapToGrid/>
          <w:kern w:val="2"/>
          <w:sz w:val="22"/>
          <w:szCs w:val="22"/>
          <w:lang w:eastAsia="zh-CN"/>
          <w14:ligatures w14:val="standardContextual"/>
        </w:rPr>
        <w:t>3.</w:t>
      </w:r>
      <w:r w:rsidRPr="00D93415">
        <w:rPr>
          <w:rFonts w:ascii="Times New Roman" w:eastAsia="宋体" w:hAnsi="Times New Roman" w:cstheme="minorBidi" w:hint="eastAsia"/>
          <w:b/>
          <w:bCs/>
          <w:snapToGrid/>
          <w:kern w:val="2"/>
          <w:sz w:val="22"/>
          <w:szCs w:val="22"/>
          <w:lang w:eastAsia="zh-CN"/>
          <w14:ligatures w14:val="standardContextual"/>
        </w:rPr>
        <w:t>沟通管理</w:t>
      </w:r>
    </w:p>
    <w:p w14:paraId="1183FA15" w14:textId="77777777" w:rsidR="00E95600" w:rsidRPr="00D93415" w:rsidRDefault="00000000" w:rsidP="006F64F2">
      <w:pPr>
        <w:pStyle w:val="3"/>
        <w:spacing w:before="0" w:after="0" w:line="300" w:lineRule="auto"/>
      </w:pPr>
      <w:r w:rsidRPr="00D93415">
        <w:rPr>
          <w:rFonts w:hint="eastAsia"/>
        </w:rPr>
        <w:t>（</w:t>
      </w:r>
      <w:r w:rsidRPr="00D93415">
        <w:rPr>
          <w:rFonts w:hint="eastAsia"/>
        </w:rPr>
        <w:t>1</w:t>
      </w:r>
      <w:r w:rsidRPr="00D93415">
        <w:rPr>
          <w:rFonts w:hint="eastAsia"/>
        </w:rPr>
        <w:t>）沟通目标</w:t>
      </w:r>
    </w:p>
    <w:p w14:paraId="0F1DB3BA" w14:textId="77777777" w:rsidR="00E95600" w:rsidRPr="00D93415" w:rsidRDefault="00000000" w:rsidP="006F64F2">
      <w:pPr>
        <w:numPr>
          <w:ilvl w:val="0"/>
          <w:numId w:val="16"/>
        </w:numPr>
        <w:spacing w:line="300" w:lineRule="auto"/>
        <w:rPr>
          <w:rFonts w:ascii="Times New Roman" w:eastAsia="宋体" w:hAnsi="Times New Roman"/>
          <w:lang w:eastAsia="zh-CN"/>
        </w:rPr>
      </w:pPr>
      <w:r w:rsidRPr="00D93415">
        <w:rPr>
          <w:rFonts w:ascii="Times New Roman" w:eastAsia="宋体" w:hAnsi="Times New Roman"/>
          <w:lang w:eastAsia="zh-CN"/>
        </w:rPr>
        <w:t>确保甲乙双方及项目团队内部信息传递及时、准确、完整，避免信息不对称导致的需求偏差、进度延误等问题。</w:t>
      </w:r>
    </w:p>
    <w:p w14:paraId="01848D9D" w14:textId="77777777" w:rsidR="00E95600" w:rsidRPr="00D93415" w:rsidRDefault="00000000" w:rsidP="006F64F2">
      <w:pPr>
        <w:numPr>
          <w:ilvl w:val="0"/>
          <w:numId w:val="16"/>
        </w:numPr>
        <w:spacing w:line="300" w:lineRule="auto"/>
        <w:rPr>
          <w:rFonts w:ascii="Times New Roman" w:eastAsia="宋体" w:hAnsi="Times New Roman"/>
          <w:lang w:eastAsia="zh-CN"/>
        </w:rPr>
      </w:pPr>
      <w:r w:rsidRPr="00D93415">
        <w:rPr>
          <w:rFonts w:ascii="Times New Roman" w:eastAsia="宋体" w:hAnsi="Times New Roman"/>
          <w:lang w:eastAsia="zh-CN"/>
        </w:rPr>
        <w:t>建立高效的沟通机制，及时协调解决项目执行过程中的疑问、分歧和风险，保障项目顺利推进。</w:t>
      </w:r>
    </w:p>
    <w:p w14:paraId="15F7B273" w14:textId="505F1510" w:rsidR="00E95600" w:rsidRPr="00D93415" w:rsidRDefault="00000000" w:rsidP="006F64F2">
      <w:pPr>
        <w:numPr>
          <w:ilvl w:val="0"/>
          <w:numId w:val="16"/>
        </w:numPr>
        <w:spacing w:line="300" w:lineRule="auto"/>
        <w:rPr>
          <w:rFonts w:ascii="Times New Roman" w:eastAsia="宋体" w:hAnsi="Times New Roman"/>
          <w:lang w:eastAsia="zh-CN"/>
        </w:rPr>
      </w:pPr>
      <w:r w:rsidRPr="00D93415">
        <w:rPr>
          <w:rFonts w:ascii="Times New Roman" w:eastAsia="宋体" w:hAnsi="Times New Roman"/>
          <w:lang w:eastAsia="zh-CN"/>
        </w:rPr>
        <w:t>维护良好的合作关系，提升双方满意度，确保项目目标达成。</w:t>
      </w:r>
    </w:p>
    <w:p w14:paraId="5A85A7A3" w14:textId="77777777" w:rsidR="00E95600" w:rsidRPr="00D93415" w:rsidRDefault="00000000" w:rsidP="006F64F2">
      <w:pPr>
        <w:pStyle w:val="3"/>
        <w:spacing w:before="0" w:after="0" w:line="300" w:lineRule="auto"/>
      </w:pPr>
      <w:r w:rsidRPr="00D93415">
        <w:rPr>
          <w:rFonts w:hint="eastAsia"/>
        </w:rPr>
        <w:lastRenderedPageBreak/>
        <w:t>（</w:t>
      </w:r>
      <w:r w:rsidRPr="00D93415">
        <w:rPr>
          <w:rFonts w:hint="eastAsia"/>
        </w:rPr>
        <w:t>2</w:t>
      </w:r>
      <w:r w:rsidRPr="00D93415">
        <w:rPr>
          <w:rFonts w:hint="eastAsia"/>
        </w:rPr>
        <w:t>）沟通责任分工</w:t>
      </w:r>
    </w:p>
    <w:tbl>
      <w:tblPr>
        <w:tblStyle w:val="ae"/>
        <w:tblW w:w="0" w:type="auto"/>
        <w:tblLook w:val="04A0" w:firstRow="1" w:lastRow="0" w:firstColumn="1" w:lastColumn="0" w:noHBand="0" w:noVBand="1"/>
      </w:tblPr>
      <w:tblGrid>
        <w:gridCol w:w="1290"/>
        <w:gridCol w:w="7006"/>
      </w:tblGrid>
      <w:tr w:rsidR="00E95600" w:rsidRPr="00D93415" w14:paraId="505328CD" w14:textId="77777777">
        <w:tc>
          <w:tcPr>
            <w:tcW w:w="0" w:type="auto"/>
          </w:tcPr>
          <w:p w14:paraId="547D0B74" w14:textId="77777777" w:rsidR="00E95600" w:rsidRPr="00D93415" w:rsidRDefault="00000000" w:rsidP="006F64F2">
            <w:pPr>
              <w:spacing w:line="300" w:lineRule="auto"/>
              <w:rPr>
                <w:rFonts w:ascii="Times New Roman" w:hAnsi="Times New Roman"/>
              </w:rPr>
            </w:pPr>
            <w:r w:rsidRPr="00D93415">
              <w:rPr>
                <w:rFonts w:ascii="Times New Roman" w:eastAsia="宋体" w:hAnsi="Times New Roman"/>
                <w:b/>
                <w:bCs/>
              </w:rPr>
              <w:t>角色</w:t>
            </w:r>
          </w:p>
        </w:tc>
        <w:tc>
          <w:tcPr>
            <w:tcW w:w="0" w:type="auto"/>
          </w:tcPr>
          <w:p w14:paraId="5C2D48EA" w14:textId="77777777" w:rsidR="00E95600" w:rsidRPr="00D93415" w:rsidRDefault="00000000" w:rsidP="006F64F2">
            <w:pPr>
              <w:spacing w:line="300" w:lineRule="auto"/>
              <w:rPr>
                <w:rFonts w:ascii="Times New Roman" w:hAnsi="Times New Roman"/>
              </w:rPr>
            </w:pPr>
            <w:r w:rsidRPr="00D93415">
              <w:rPr>
                <w:rFonts w:ascii="Times New Roman" w:eastAsia="宋体" w:hAnsi="Times New Roman"/>
                <w:b/>
                <w:bCs/>
              </w:rPr>
              <w:t>沟通责任</w:t>
            </w:r>
          </w:p>
        </w:tc>
      </w:tr>
      <w:tr w:rsidR="00E95600" w:rsidRPr="00D93415" w14:paraId="49B8ED40" w14:textId="77777777">
        <w:tc>
          <w:tcPr>
            <w:tcW w:w="0" w:type="auto"/>
          </w:tcPr>
          <w:p w14:paraId="21511A9D" w14:textId="77777777" w:rsidR="00E95600" w:rsidRPr="00D93415" w:rsidRDefault="00000000" w:rsidP="006F64F2">
            <w:pPr>
              <w:spacing w:line="300" w:lineRule="auto"/>
              <w:rPr>
                <w:rFonts w:ascii="Times New Roman" w:hAnsi="Times New Roman"/>
              </w:rPr>
            </w:pPr>
            <w:r w:rsidRPr="00D93415">
              <w:rPr>
                <w:rFonts w:ascii="Times New Roman" w:eastAsia="宋体" w:hAnsi="Times New Roman"/>
              </w:rPr>
              <w:t>项目经理</w:t>
            </w:r>
          </w:p>
        </w:tc>
        <w:tc>
          <w:tcPr>
            <w:tcW w:w="0" w:type="auto"/>
          </w:tcPr>
          <w:p w14:paraId="3F76C038" w14:textId="77777777" w:rsidR="00E95600" w:rsidRPr="00D93415" w:rsidRDefault="00000000" w:rsidP="006F64F2">
            <w:pPr>
              <w:spacing w:line="300" w:lineRule="auto"/>
              <w:rPr>
                <w:rFonts w:ascii="Times New Roman" w:hAnsi="Times New Roman"/>
                <w:lang w:eastAsia="zh-CN"/>
              </w:rPr>
            </w:pPr>
            <w:r w:rsidRPr="00D93415">
              <w:rPr>
                <w:rFonts w:ascii="Times New Roman" w:eastAsia="宋体" w:hAnsi="Times New Roman"/>
                <w:lang w:eastAsia="zh-CN"/>
              </w:rPr>
              <w:t>作为核心沟通协调人，负责与甲方对接；组织团队内部沟通会议；传递需求、进度、质量等关键信息；处理沟通中的争议和问题</w:t>
            </w:r>
          </w:p>
        </w:tc>
      </w:tr>
      <w:tr w:rsidR="00E95600" w:rsidRPr="00D93415" w14:paraId="18BD1CB2" w14:textId="77777777">
        <w:tc>
          <w:tcPr>
            <w:tcW w:w="0" w:type="auto"/>
          </w:tcPr>
          <w:p w14:paraId="56727FF9"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前端开发工程师</w:t>
            </w:r>
          </w:p>
        </w:tc>
        <w:tc>
          <w:tcPr>
            <w:tcW w:w="0" w:type="auto"/>
          </w:tcPr>
          <w:p w14:paraId="01A4577E"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与后端开发工程师对接接口事宜；反馈前端开发问题；参与技术评审</w:t>
            </w:r>
          </w:p>
        </w:tc>
      </w:tr>
      <w:tr w:rsidR="00E95600" w:rsidRPr="00D93415" w14:paraId="093CA415" w14:textId="77777777">
        <w:tc>
          <w:tcPr>
            <w:tcW w:w="0" w:type="auto"/>
          </w:tcPr>
          <w:p w14:paraId="2A029AAE"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后端开发工程师</w:t>
            </w:r>
          </w:p>
        </w:tc>
        <w:tc>
          <w:tcPr>
            <w:tcW w:w="0" w:type="auto"/>
          </w:tcPr>
          <w:p w14:paraId="40F4C52A"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与前端开发工程师同步接口状态；对接第三方</w:t>
            </w:r>
            <w:r w:rsidRPr="00D93415">
              <w:rPr>
                <w:rFonts w:ascii="Times New Roman" w:hAnsi="Times New Roman"/>
                <w:lang w:eastAsia="zh-CN"/>
              </w:rPr>
              <w:t xml:space="preserve"> API </w:t>
            </w:r>
            <w:r w:rsidRPr="00D93415">
              <w:rPr>
                <w:rFonts w:ascii="宋体" w:eastAsia="宋体" w:hAnsi="宋体" w:cs="宋体" w:hint="eastAsia"/>
                <w:lang w:eastAsia="zh-CN"/>
              </w:rPr>
              <w:t>服务商；解决后端技术问题</w:t>
            </w:r>
          </w:p>
        </w:tc>
      </w:tr>
      <w:tr w:rsidR="00E95600" w:rsidRPr="00D93415" w14:paraId="132D2E59" w14:textId="77777777">
        <w:tc>
          <w:tcPr>
            <w:tcW w:w="0" w:type="auto"/>
          </w:tcPr>
          <w:p w14:paraId="766F5DE4"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测试</w:t>
            </w:r>
            <w:r w:rsidRPr="00D93415">
              <w:rPr>
                <w:rFonts w:ascii="Times New Roman" w:hAnsi="Times New Roman"/>
              </w:rPr>
              <w:t xml:space="preserve"> / </w:t>
            </w:r>
            <w:r w:rsidRPr="00D93415">
              <w:rPr>
                <w:rFonts w:ascii="宋体" w:eastAsia="宋体" w:hAnsi="宋体" w:cs="宋体" w:hint="eastAsia"/>
              </w:rPr>
              <w:t>运维工程师</w:t>
            </w:r>
          </w:p>
        </w:tc>
        <w:tc>
          <w:tcPr>
            <w:tcW w:w="0" w:type="auto"/>
          </w:tcPr>
          <w:p w14:paraId="2971F0BC"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反馈测试问题；对接第三方安全审计机构；同步运维相关信息</w:t>
            </w:r>
          </w:p>
        </w:tc>
      </w:tr>
    </w:tbl>
    <w:p w14:paraId="4757BBD6" w14:textId="77777777" w:rsidR="00E95600" w:rsidRPr="00D93415" w:rsidRDefault="00E95600" w:rsidP="006F64F2">
      <w:pPr>
        <w:spacing w:line="300" w:lineRule="auto"/>
        <w:rPr>
          <w:rFonts w:ascii="Times New Roman" w:hAnsi="Times New Roman"/>
          <w:lang w:eastAsia="zh-CN"/>
        </w:rPr>
      </w:pPr>
    </w:p>
    <w:p w14:paraId="0BCDE0BB" w14:textId="77777777" w:rsidR="00E95600" w:rsidRPr="00D93415" w:rsidRDefault="00000000" w:rsidP="006F64F2">
      <w:pPr>
        <w:pStyle w:val="3"/>
        <w:spacing w:before="0" w:after="0" w:line="300" w:lineRule="auto"/>
      </w:pPr>
      <w:r w:rsidRPr="00D93415">
        <w:rPr>
          <w:rFonts w:hint="eastAsia"/>
        </w:rPr>
        <w:t>（</w:t>
      </w:r>
      <w:r w:rsidRPr="00D93415">
        <w:rPr>
          <w:rFonts w:hint="eastAsia"/>
        </w:rPr>
        <w:t>3</w:t>
      </w:r>
      <w:r w:rsidRPr="00D93415">
        <w:rPr>
          <w:rFonts w:hint="eastAsia"/>
        </w:rPr>
        <w:t>）沟通对象、内容与方式</w:t>
      </w:r>
    </w:p>
    <w:tbl>
      <w:tblPr>
        <w:tblStyle w:val="ae"/>
        <w:tblW w:w="0" w:type="auto"/>
        <w:tblLook w:val="04A0" w:firstRow="1" w:lastRow="0" w:firstColumn="1" w:lastColumn="0" w:noHBand="0" w:noVBand="1"/>
      </w:tblPr>
      <w:tblGrid>
        <w:gridCol w:w="1315"/>
        <w:gridCol w:w="2223"/>
        <w:gridCol w:w="1742"/>
        <w:gridCol w:w="1294"/>
        <w:gridCol w:w="1722"/>
      </w:tblGrid>
      <w:tr w:rsidR="00E95600" w:rsidRPr="00D93415" w14:paraId="4FE14DAA" w14:textId="77777777">
        <w:tc>
          <w:tcPr>
            <w:tcW w:w="0" w:type="auto"/>
            <w:vAlign w:val="center"/>
          </w:tcPr>
          <w:p w14:paraId="74330D31" w14:textId="77777777" w:rsidR="00E95600" w:rsidRPr="00D93415" w:rsidRDefault="00000000" w:rsidP="006F64F2">
            <w:pPr>
              <w:spacing w:line="300" w:lineRule="auto"/>
              <w:rPr>
                <w:rFonts w:ascii="Times New Roman" w:hAnsi="Times New Roman"/>
              </w:rPr>
            </w:pPr>
            <w:r w:rsidRPr="00D93415">
              <w:rPr>
                <w:rFonts w:ascii="Times New Roman" w:eastAsia="宋体" w:hAnsi="Times New Roman" w:cs="宋体" w:hint="eastAsia"/>
                <w:b/>
                <w:bCs/>
              </w:rPr>
              <w:t>沟</w:t>
            </w:r>
            <w:r w:rsidRPr="00D93415">
              <w:rPr>
                <w:rFonts w:ascii="宋体" w:eastAsia="宋体" w:hAnsi="宋体" w:cs="宋体" w:hint="eastAsia"/>
                <w:b/>
                <w:bCs/>
              </w:rPr>
              <w:t>通对象</w:t>
            </w:r>
          </w:p>
        </w:tc>
        <w:tc>
          <w:tcPr>
            <w:tcW w:w="0" w:type="auto"/>
            <w:vAlign w:val="center"/>
          </w:tcPr>
          <w:p w14:paraId="658E17E5"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rPr>
              <w:t>沟通内容</w:t>
            </w:r>
          </w:p>
        </w:tc>
        <w:tc>
          <w:tcPr>
            <w:tcW w:w="0" w:type="auto"/>
            <w:vAlign w:val="center"/>
          </w:tcPr>
          <w:p w14:paraId="17379937"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b/>
                <w:bCs/>
              </w:rPr>
              <w:t>沟通方式</w:t>
            </w:r>
          </w:p>
        </w:tc>
        <w:tc>
          <w:tcPr>
            <w:tcW w:w="0" w:type="auto"/>
            <w:vAlign w:val="center"/>
          </w:tcPr>
          <w:p w14:paraId="4AFD9178" w14:textId="77777777" w:rsidR="00E95600" w:rsidRPr="00D93415" w:rsidRDefault="00000000" w:rsidP="006F64F2">
            <w:pPr>
              <w:spacing w:line="300" w:lineRule="auto"/>
              <w:rPr>
                <w:rFonts w:ascii="Times New Roman" w:hAnsi="Times New Roman"/>
                <w:b/>
                <w:bCs/>
              </w:rPr>
            </w:pPr>
            <w:r w:rsidRPr="00D93415">
              <w:rPr>
                <w:rFonts w:ascii="宋体" w:eastAsia="宋体" w:hAnsi="宋体" w:cs="宋体" w:hint="eastAsia"/>
                <w:b/>
                <w:bCs/>
              </w:rPr>
              <w:t>频率</w:t>
            </w:r>
          </w:p>
        </w:tc>
        <w:tc>
          <w:tcPr>
            <w:tcW w:w="0" w:type="auto"/>
            <w:vAlign w:val="center"/>
          </w:tcPr>
          <w:p w14:paraId="7CC29529" w14:textId="77777777" w:rsidR="00E95600" w:rsidRPr="00D93415" w:rsidRDefault="00000000" w:rsidP="006F64F2">
            <w:pPr>
              <w:spacing w:line="300" w:lineRule="auto"/>
              <w:rPr>
                <w:rFonts w:ascii="Times New Roman" w:hAnsi="Times New Roman"/>
                <w:b/>
                <w:bCs/>
              </w:rPr>
            </w:pPr>
            <w:r w:rsidRPr="00D93415">
              <w:rPr>
                <w:rFonts w:ascii="宋体" w:eastAsia="宋体" w:hAnsi="宋体" w:cs="宋体" w:hint="eastAsia"/>
                <w:b/>
                <w:bCs/>
              </w:rPr>
              <w:t>责任人</w:t>
            </w:r>
          </w:p>
        </w:tc>
      </w:tr>
      <w:tr w:rsidR="00E95600" w:rsidRPr="00D93415" w14:paraId="67F40049" w14:textId="77777777">
        <w:tc>
          <w:tcPr>
            <w:tcW w:w="0" w:type="auto"/>
            <w:vAlign w:val="center"/>
          </w:tcPr>
          <w:p w14:paraId="116D51B2"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甲方对接人</w:t>
            </w:r>
          </w:p>
        </w:tc>
        <w:tc>
          <w:tcPr>
            <w:tcW w:w="0" w:type="auto"/>
            <w:vAlign w:val="center"/>
          </w:tcPr>
          <w:p w14:paraId="29E3D276"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项目进度、里程碑验收、需求确认、合同执行</w:t>
            </w:r>
          </w:p>
        </w:tc>
        <w:tc>
          <w:tcPr>
            <w:tcW w:w="0" w:type="auto"/>
            <w:vAlign w:val="center"/>
          </w:tcPr>
          <w:p w14:paraId="240DC692"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每周进度报告、邮件、里程碑会议</w:t>
            </w:r>
          </w:p>
        </w:tc>
        <w:tc>
          <w:tcPr>
            <w:tcW w:w="0" w:type="auto"/>
            <w:vAlign w:val="center"/>
          </w:tcPr>
          <w:p w14:paraId="3F87906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每周</w:t>
            </w:r>
            <w:r w:rsidRPr="00D93415">
              <w:rPr>
                <w:rFonts w:ascii="Times New Roman" w:hAnsi="Times New Roman"/>
              </w:rPr>
              <w:t xml:space="preserve"> 1 </w:t>
            </w:r>
            <w:r w:rsidRPr="00D93415">
              <w:rPr>
                <w:rFonts w:ascii="宋体" w:eastAsia="宋体" w:hAnsi="宋体" w:cs="宋体" w:hint="eastAsia"/>
              </w:rPr>
              <w:t>次</w:t>
            </w:r>
            <w:r w:rsidRPr="00D93415">
              <w:rPr>
                <w:rFonts w:ascii="Times New Roman" w:hAnsi="Times New Roman"/>
              </w:rPr>
              <w:t xml:space="preserve"> + </w:t>
            </w:r>
            <w:r w:rsidRPr="00D93415">
              <w:rPr>
                <w:rFonts w:ascii="宋体" w:eastAsia="宋体" w:hAnsi="宋体" w:cs="宋体" w:hint="eastAsia"/>
              </w:rPr>
              <w:t>按需</w:t>
            </w:r>
          </w:p>
        </w:tc>
        <w:tc>
          <w:tcPr>
            <w:tcW w:w="0" w:type="auto"/>
            <w:vAlign w:val="center"/>
          </w:tcPr>
          <w:p w14:paraId="4EBA9BB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项目经理</w:t>
            </w:r>
          </w:p>
        </w:tc>
      </w:tr>
      <w:tr w:rsidR="00E95600" w:rsidRPr="00D93415" w14:paraId="2F694A0A" w14:textId="77777777">
        <w:tc>
          <w:tcPr>
            <w:tcW w:w="0" w:type="auto"/>
            <w:vAlign w:val="center"/>
          </w:tcPr>
          <w:p w14:paraId="16BBDDB1"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团队内部（全员）</w:t>
            </w:r>
          </w:p>
        </w:tc>
        <w:tc>
          <w:tcPr>
            <w:tcW w:w="0" w:type="auto"/>
            <w:vAlign w:val="center"/>
          </w:tcPr>
          <w:p w14:paraId="40349BBA"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整体进度、质量问题、风险情况</w:t>
            </w:r>
          </w:p>
        </w:tc>
        <w:tc>
          <w:tcPr>
            <w:tcW w:w="0" w:type="auto"/>
            <w:vAlign w:val="center"/>
          </w:tcPr>
          <w:p w14:paraId="3D4712E6"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每日站会（</w:t>
            </w:r>
            <w:r w:rsidRPr="00D93415">
              <w:rPr>
                <w:rFonts w:ascii="Times New Roman" w:hAnsi="Times New Roman"/>
                <w:lang w:eastAsia="zh-CN"/>
              </w:rPr>
              <w:t xml:space="preserve">15 </w:t>
            </w:r>
            <w:r w:rsidRPr="00D93415">
              <w:rPr>
                <w:rFonts w:ascii="宋体" w:eastAsia="宋体" w:hAnsi="宋体" w:cs="宋体" w:hint="eastAsia"/>
                <w:lang w:eastAsia="zh-CN"/>
              </w:rPr>
              <w:t>分钟）、周复盘会议</w:t>
            </w:r>
          </w:p>
        </w:tc>
        <w:tc>
          <w:tcPr>
            <w:tcW w:w="0" w:type="auto"/>
            <w:vAlign w:val="center"/>
          </w:tcPr>
          <w:p w14:paraId="6AACE3B5"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每日</w:t>
            </w:r>
            <w:r w:rsidRPr="00D93415">
              <w:rPr>
                <w:rFonts w:ascii="Times New Roman" w:hAnsi="Times New Roman"/>
              </w:rPr>
              <w:t xml:space="preserve"> 1 </w:t>
            </w:r>
            <w:r w:rsidRPr="00D93415">
              <w:rPr>
                <w:rFonts w:ascii="宋体" w:eastAsia="宋体" w:hAnsi="宋体" w:cs="宋体" w:hint="eastAsia"/>
              </w:rPr>
              <w:t>次</w:t>
            </w:r>
            <w:r w:rsidRPr="00D93415">
              <w:rPr>
                <w:rFonts w:ascii="Times New Roman" w:hAnsi="Times New Roman"/>
              </w:rPr>
              <w:t xml:space="preserve"> + </w:t>
            </w:r>
            <w:r w:rsidRPr="00D93415">
              <w:rPr>
                <w:rFonts w:ascii="宋体" w:eastAsia="宋体" w:hAnsi="宋体" w:cs="宋体" w:hint="eastAsia"/>
              </w:rPr>
              <w:t>每周</w:t>
            </w:r>
            <w:r w:rsidRPr="00D93415">
              <w:rPr>
                <w:rFonts w:ascii="Times New Roman" w:hAnsi="Times New Roman"/>
              </w:rPr>
              <w:t xml:space="preserve"> 1 </w:t>
            </w:r>
            <w:r w:rsidRPr="00D93415">
              <w:rPr>
                <w:rFonts w:ascii="宋体" w:eastAsia="宋体" w:hAnsi="宋体" w:cs="宋体" w:hint="eastAsia"/>
              </w:rPr>
              <w:t>次</w:t>
            </w:r>
          </w:p>
        </w:tc>
        <w:tc>
          <w:tcPr>
            <w:tcW w:w="0" w:type="auto"/>
            <w:vAlign w:val="center"/>
          </w:tcPr>
          <w:p w14:paraId="05A89503"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项目经理</w:t>
            </w:r>
          </w:p>
        </w:tc>
      </w:tr>
      <w:tr w:rsidR="00E95600" w:rsidRPr="00D93415" w14:paraId="75DB3AE8" w14:textId="77777777">
        <w:tc>
          <w:tcPr>
            <w:tcW w:w="0" w:type="auto"/>
            <w:vAlign w:val="center"/>
          </w:tcPr>
          <w:p w14:paraId="754A3314"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前端与后端开发工程师</w:t>
            </w:r>
          </w:p>
        </w:tc>
        <w:tc>
          <w:tcPr>
            <w:tcW w:w="0" w:type="auto"/>
            <w:vAlign w:val="center"/>
          </w:tcPr>
          <w:p w14:paraId="3A96711D"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接口规范、联调问题、技术适配</w:t>
            </w:r>
          </w:p>
        </w:tc>
        <w:tc>
          <w:tcPr>
            <w:tcW w:w="0" w:type="auto"/>
            <w:vAlign w:val="center"/>
          </w:tcPr>
          <w:p w14:paraId="387E4046"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即时沟通工具、固定联调会议</w:t>
            </w:r>
          </w:p>
        </w:tc>
        <w:tc>
          <w:tcPr>
            <w:tcW w:w="0" w:type="auto"/>
            <w:vAlign w:val="center"/>
          </w:tcPr>
          <w:p w14:paraId="5E7495FE"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实时</w:t>
            </w:r>
            <w:r w:rsidRPr="00D93415">
              <w:rPr>
                <w:rFonts w:ascii="Times New Roman" w:hAnsi="Times New Roman"/>
              </w:rPr>
              <w:t xml:space="preserve"> + </w:t>
            </w:r>
            <w:r w:rsidRPr="00D93415">
              <w:rPr>
                <w:rFonts w:ascii="宋体" w:eastAsia="宋体" w:hAnsi="宋体" w:cs="宋体" w:hint="eastAsia"/>
              </w:rPr>
              <w:t>每周</w:t>
            </w:r>
            <w:r w:rsidRPr="00D93415">
              <w:rPr>
                <w:rFonts w:ascii="Times New Roman" w:hAnsi="Times New Roman"/>
              </w:rPr>
              <w:t xml:space="preserve"> 2 </w:t>
            </w:r>
            <w:r w:rsidRPr="00D93415">
              <w:rPr>
                <w:rFonts w:ascii="宋体" w:eastAsia="宋体" w:hAnsi="宋体" w:cs="宋体" w:hint="eastAsia"/>
              </w:rPr>
              <w:t>次</w:t>
            </w:r>
          </w:p>
        </w:tc>
        <w:tc>
          <w:tcPr>
            <w:tcW w:w="0" w:type="auto"/>
            <w:vAlign w:val="center"/>
          </w:tcPr>
          <w:p w14:paraId="39AB25F0"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前端</w:t>
            </w:r>
            <w:r w:rsidRPr="00D93415">
              <w:rPr>
                <w:rFonts w:ascii="Times New Roman" w:hAnsi="Times New Roman"/>
              </w:rPr>
              <w:t xml:space="preserve"> + </w:t>
            </w:r>
            <w:r w:rsidRPr="00D93415">
              <w:rPr>
                <w:rFonts w:ascii="宋体" w:eastAsia="宋体" w:hAnsi="宋体" w:cs="宋体" w:hint="eastAsia"/>
              </w:rPr>
              <w:t>后端开发工程师</w:t>
            </w:r>
          </w:p>
        </w:tc>
      </w:tr>
      <w:tr w:rsidR="00E95600" w:rsidRPr="00D93415" w14:paraId="12C4C3A6" w14:textId="77777777">
        <w:tc>
          <w:tcPr>
            <w:tcW w:w="0" w:type="auto"/>
            <w:vAlign w:val="center"/>
          </w:tcPr>
          <w:p w14:paraId="766FC47F"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第三方</w:t>
            </w:r>
            <w:r w:rsidRPr="00D93415">
              <w:rPr>
                <w:rFonts w:ascii="Times New Roman" w:hAnsi="Times New Roman"/>
              </w:rPr>
              <w:t xml:space="preserve"> API </w:t>
            </w:r>
            <w:r w:rsidRPr="00D93415">
              <w:rPr>
                <w:rFonts w:ascii="宋体" w:eastAsia="宋体" w:hAnsi="宋体" w:cs="宋体" w:hint="eastAsia"/>
              </w:rPr>
              <w:t>服务商</w:t>
            </w:r>
          </w:p>
        </w:tc>
        <w:tc>
          <w:tcPr>
            <w:tcW w:w="0" w:type="auto"/>
            <w:vAlign w:val="center"/>
          </w:tcPr>
          <w:p w14:paraId="38D243D5" w14:textId="77777777" w:rsidR="00E95600" w:rsidRPr="00D93415" w:rsidRDefault="00000000" w:rsidP="006F64F2">
            <w:pPr>
              <w:spacing w:line="300" w:lineRule="auto"/>
              <w:rPr>
                <w:rFonts w:ascii="Times New Roman" w:hAnsi="Times New Roman"/>
                <w:lang w:eastAsia="zh-CN"/>
              </w:rPr>
            </w:pPr>
            <w:r w:rsidRPr="00D93415">
              <w:rPr>
                <w:rFonts w:ascii="Times New Roman" w:hAnsi="Times New Roman"/>
                <w:lang w:eastAsia="zh-CN"/>
              </w:rPr>
              <w:t xml:space="preserve">API </w:t>
            </w:r>
            <w:r w:rsidRPr="00D93415">
              <w:rPr>
                <w:rFonts w:ascii="宋体" w:eastAsia="宋体" w:hAnsi="宋体" w:cs="宋体" w:hint="eastAsia"/>
                <w:lang w:eastAsia="zh-CN"/>
              </w:rPr>
              <w:t>对接、故障处理、版本升级</w:t>
            </w:r>
          </w:p>
        </w:tc>
        <w:tc>
          <w:tcPr>
            <w:tcW w:w="0" w:type="auto"/>
            <w:vAlign w:val="center"/>
          </w:tcPr>
          <w:p w14:paraId="75811A6B"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邮件、电话</w:t>
            </w:r>
          </w:p>
        </w:tc>
        <w:tc>
          <w:tcPr>
            <w:tcW w:w="0" w:type="auto"/>
            <w:vAlign w:val="center"/>
          </w:tcPr>
          <w:p w14:paraId="74DF651E"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按需</w:t>
            </w:r>
          </w:p>
        </w:tc>
        <w:tc>
          <w:tcPr>
            <w:tcW w:w="0" w:type="auto"/>
            <w:vAlign w:val="center"/>
          </w:tcPr>
          <w:p w14:paraId="39371F9E"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后端开发工程师</w:t>
            </w:r>
          </w:p>
        </w:tc>
      </w:tr>
      <w:tr w:rsidR="00E95600" w:rsidRPr="00D93415" w14:paraId="43EB4AC3" w14:textId="77777777">
        <w:tc>
          <w:tcPr>
            <w:tcW w:w="0" w:type="auto"/>
            <w:vAlign w:val="center"/>
          </w:tcPr>
          <w:p w14:paraId="21926337"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第三方安全审计机构</w:t>
            </w:r>
          </w:p>
        </w:tc>
        <w:tc>
          <w:tcPr>
            <w:tcW w:w="0" w:type="auto"/>
            <w:vAlign w:val="center"/>
          </w:tcPr>
          <w:p w14:paraId="07F4F965"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安全测试范围、漏洞整改</w:t>
            </w:r>
          </w:p>
        </w:tc>
        <w:tc>
          <w:tcPr>
            <w:tcW w:w="0" w:type="auto"/>
            <w:vAlign w:val="center"/>
          </w:tcPr>
          <w:p w14:paraId="5C1044F2"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视频会议、邮件</w:t>
            </w:r>
          </w:p>
        </w:tc>
        <w:tc>
          <w:tcPr>
            <w:tcW w:w="0" w:type="auto"/>
            <w:vAlign w:val="center"/>
          </w:tcPr>
          <w:p w14:paraId="7731ED06" w14:textId="77777777" w:rsidR="00E95600" w:rsidRPr="00D93415" w:rsidRDefault="00000000" w:rsidP="006F64F2">
            <w:pPr>
              <w:spacing w:line="300" w:lineRule="auto"/>
              <w:rPr>
                <w:rFonts w:ascii="Times New Roman" w:hAnsi="Times New Roman"/>
              </w:rPr>
            </w:pPr>
            <w:r w:rsidRPr="00D93415">
              <w:rPr>
                <w:rFonts w:ascii="宋体" w:eastAsia="宋体" w:hAnsi="宋体" w:cs="宋体" w:hint="eastAsia"/>
              </w:rPr>
              <w:t>按需</w:t>
            </w:r>
          </w:p>
        </w:tc>
        <w:tc>
          <w:tcPr>
            <w:tcW w:w="0" w:type="auto"/>
            <w:vAlign w:val="center"/>
          </w:tcPr>
          <w:p w14:paraId="515EFBB6" w14:textId="77777777" w:rsidR="00E95600" w:rsidRPr="00D93415" w:rsidRDefault="00000000" w:rsidP="006F64F2">
            <w:pPr>
              <w:spacing w:line="300" w:lineRule="auto"/>
              <w:rPr>
                <w:rFonts w:ascii="Times New Roman" w:hAnsi="Times New Roman"/>
                <w:lang w:eastAsia="zh-CN"/>
              </w:rPr>
            </w:pPr>
            <w:r w:rsidRPr="00D93415">
              <w:rPr>
                <w:rFonts w:ascii="宋体" w:eastAsia="宋体" w:hAnsi="宋体" w:cs="宋体" w:hint="eastAsia"/>
                <w:lang w:eastAsia="zh-CN"/>
              </w:rPr>
              <w:t>测试</w:t>
            </w:r>
            <w:r w:rsidRPr="00D93415">
              <w:rPr>
                <w:rFonts w:ascii="Times New Roman" w:hAnsi="Times New Roman"/>
                <w:lang w:eastAsia="zh-CN"/>
              </w:rPr>
              <w:t xml:space="preserve"> / </w:t>
            </w:r>
            <w:r w:rsidRPr="00D93415">
              <w:rPr>
                <w:rFonts w:ascii="宋体" w:eastAsia="宋体" w:hAnsi="宋体" w:cs="宋体" w:hint="eastAsia"/>
                <w:lang w:eastAsia="zh-CN"/>
              </w:rPr>
              <w:t>运维工程师（兼安全专员）</w:t>
            </w:r>
          </w:p>
        </w:tc>
      </w:tr>
    </w:tbl>
    <w:p w14:paraId="349FE5EB" w14:textId="77777777" w:rsidR="00E95600" w:rsidRPr="00D93415" w:rsidRDefault="00E95600" w:rsidP="006F64F2">
      <w:pPr>
        <w:spacing w:line="300" w:lineRule="auto"/>
        <w:rPr>
          <w:rFonts w:ascii="Times New Roman" w:eastAsiaTheme="minorEastAsia" w:hAnsi="Times New Roman"/>
          <w:lang w:eastAsia="zh-CN"/>
        </w:rPr>
      </w:pPr>
    </w:p>
    <w:p w14:paraId="7544425B" w14:textId="77777777" w:rsidR="00E95600" w:rsidRPr="00D93415" w:rsidRDefault="00000000" w:rsidP="006F64F2">
      <w:pPr>
        <w:pStyle w:val="3"/>
        <w:spacing w:before="0" w:after="0" w:line="300" w:lineRule="auto"/>
      </w:pPr>
      <w:r w:rsidRPr="00D93415">
        <w:rPr>
          <w:rFonts w:hint="eastAsia"/>
        </w:rPr>
        <w:t>（</w:t>
      </w:r>
      <w:r w:rsidRPr="00D93415">
        <w:rPr>
          <w:rFonts w:hint="eastAsia"/>
        </w:rPr>
        <w:t>4</w:t>
      </w:r>
      <w:r w:rsidRPr="00D93415">
        <w:rPr>
          <w:rFonts w:hint="eastAsia"/>
        </w:rPr>
        <w:t>）沟通文档与记录</w:t>
      </w:r>
    </w:p>
    <w:p w14:paraId="56B2A308" w14:textId="77777777" w:rsidR="00E95600" w:rsidRPr="00D93415" w:rsidRDefault="00000000" w:rsidP="006F64F2">
      <w:pPr>
        <w:numPr>
          <w:ilvl w:val="0"/>
          <w:numId w:val="17"/>
        </w:numPr>
        <w:spacing w:line="300" w:lineRule="auto"/>
        <w:rPr>
          <w:rFonts w:ascii="Times New Roman" w:eastAsia="宋体" w:hAnsi="Times New Roman"/>
          <w:lang w:eastAsia="zh-CN"/>
        </w:rPr>
      </w:pPr>
      <w:r w:rsidRPr="00D93415">
        <w:rPr>
          <w:rFonts w:ascii="Times New Roman" w:eastAsia="宋体" w:hAnsi="Times New Roman"/>
          <w:lang w:eastAsia="zh-CN"/>
        </w:rPr>
        <w:t>会议纪要：所有正式会议（里程碑评审会议、技术评审会议等）需形成会议纪要，记录会议时间、参与人员、核心内容、决议、行动项及责任人，会后</w:t>
      </w:r>
      <w:r w:rsidRPr="00D93415">
        <w:rPr>
          <w:rFonts w:ascii="Times New Roman" w:eastAsia="宋体" w:hAnsi="Times New Roman"/>
          <w:lang w:eastAsia="zh-CN"/>
        </w:rPr>
        <w:t xml:space="preserve"> 1 </w:t>
      </w:r>
      <w:r w:rsidRPr="00D93415">
        <w:rPr>
          <w:rFonts w:ascii="Times New Roman" w:eastAsia="宋体" w:hAnsi="Times New Roman"/>
          <w:lang w:eastAsia="zh-CN"/>
        </w:rPr>
        <w:t>个工作日内分发至相关人员，需确认的事项由接收方回复确认。</w:t>
      </w:r>
    </w:p>
    <w:p w14:paraId="1E253B0E" w14:textId="77777777" w:rsidR="00E95600" w:rsidRPr="00D93415" w:rsidRDefault="00000000" w:rsidP="006F64F2">
      <w:pPr>
        <w:numPr>
          <w:ilvl w:val="0"/>
          <w:numId w:val="17"/>
        </w:numPr>
        <w:spacing w:line="300" w:lineRule="auto"/>
        <w:rPr>
          <w:rFonts w:ascii="Times New Roman" w:eastAsia="宋体" w:hAnsi="Times New Roman"/>
          <w:lang w:eastAsia="zh-CN"/>
        </w:rPr>
      </w:pPr>
      <w:r w:rsidRPr="00D93415">
        <w:rPr>
          <w:rFonts w:ascii="Times New Roman" w:eastAsia="宋体" w:hAnsi="Times New Roman"/>
          <w:lang w:eastAsia="zh-CN"/>
        </w:rPr>
        <w:t>进度报告：每周进度报告采用固定模板，包含进度对比（计划</w:t>
      </w:r>
      <w:r w:rsidRPr="00D93415">
        <w:rPr>
          <w:rFonts w:ascii="Times New Roman" w:eastAsia="宋体" w:hAnsi="Times New Roman"/>
          <w:lang w:eastAsia="zh-CN"/>
        </w:rPr>
        <w:t xml:space="preserve"> vs </w:t>
      </w:r>
      <w:r w:rsidRPr="00D93415">
        <w:rPr>
          <w:rFonts w:ascii="Times New Roman" w:eastAsia="宋体" w:hAnsi="Times New Roman"/>
          <w:lang w:eastAsia="zh-CN"/>
        </w:rPr>
        <w:t>实际）、成果展示、问题清单、下周计划、资源需求等内容，存档备查。</w:t>
      </w:r>
    </w:p>
    <w:p w14:paraId="15575710" w14:textId="77777777" w:rsidR="00E95600" w:rsidRPr="00D93415" w:rsidRDefault="00000000" w:rsidP="006F64F2">
      <w:pPr>
        <w:numPr>
          <w:ilvl w:val="0"/>
          <w:numId w:val="17"/>
        </w:numPr>
        <w:spacing w:line="300" w:lineRule="auto"/>
        <w:rPr>
          <w:rFonts w:ascii="Times New Roman" w:eastAsia="宋体" w:hAnsi="Times New Roman"/>
          <w:lang w:eastAsia="zh-CN"/>
        </w:rPr>
      </w:pPr>
      <w:r w:rsidRPr="00D93415">
        <w:rPr>
          <w:rFonts w:ascii="Times New Roman" w:eastAsia="宋体" w:hAnsi="Times New Roman"/>
          <w:lang w:eastAsia="zh-CN"/>
        </w:rPr>
        <w:t>沟通台账：记录重要沟通事项（需求变更、问题处理、风险沟通等）、沟通时间、沟通对象、沟通结果、后续行动，确保沟通可追溯。</w:t>
      </w:r>
    </w:p>
    <w:p w14:paraId="52B3C585" w14:textId="77777777" w:rsidR="00E95600" w:rsidRPr="00D93415" w:rsidRDefault="00000000" w:rsidP="006F64F2">
      <w:pPr>
        <w:numPr>
          <w:ilvl w:val="0"/>
          <w:numId w:val="17"/>
        </w:numPr>
        <w:spacing w:line="300" w:lineRule="auto"/>
        <w:rPr>
          <w:rFonts w:ascii="Times New Roman" w:eastAsia="宋体" w:hAnsi="Times New Roman"/>
          <w:lang w:eastAsia="zh-CN"/>
        </w:rPr>
      </w:pPr>
      <w:r w:rsidRPr="00D93415">
        <w:rPr>
          <w:rFonts w:ascii="Times New Roman" w:eastAsia="宋体" w:hAnsi="Times New Roman"/>
          <w:lang w:eastAsia="zh-CN"/>
        </w:rPr>
        <w:t>邮件存档：所有与项目相关的正式邮件（验收申请、变更通知、合同补充协议等）需分类存档，包括发送方、接收方、邮件内容、附件等。</w:t>
      </w:r>
    </w:p>
    <w:p w14:paraId="465211BC" w14:textId="77777777" w:rsidR="00E95600" w:rsidRPr="00D93415" w:rsidRDefault="00E95600" w:rsidP="006F64F2">
      <w:pPr>
        <w:tabs>
          <w:tab w:val="left" w:pos="720"/>
        </w:tabs>
        <w:spacing w:line="300" w:lineRule="auto"/>
        <w:rPr>
          <w:rFonts w:ascii="Times New Roman" w:eastAsia="宋体" w:hAnsi="Times New Roman" w:cstheme="minorBidi"/>
          <w:b/>
          <w:bCs/>
          <w:snapToGrid/>
          <w:kern w:val="2"/>
          <w:sz w:val="22"/>
          <w:szCs w:val="22"/>
          <w:lang w:eastAsia="zh-CN"/>
          <w14:ligatures w14:val="standardContextual"/>
        </w:rPr>
      </w:pPr>
    </w:p>
    <w:p w14:paraId="557F3AC7" w14:textId="77777777" w:rsidR="00E95600" w:rsidRPr="00D93415" w:rsidRDefault="00000000" w:rsidP="004E3E85">
      <w:pPr>
        <w:pStyle w:val="1"/>
        <w:numPr>
          <w:ilvl w:val="0"/>
          <w:numId w:val="3"/>
        </w:numPr>
        <w:rPr>
          <w:rFonts w:ascii="Times New Roman" w:hAnsi="Times New Roman"/>
        </w:rPr>
      </w:pPr>
      <w:r w:rsidRPr="00D93415">
        <w:rPr>
          <w:rFonts w:ascii="Times New Roman" w:hAnsi="Times New Roman" w:hint="eastAsia"/>
        </w:rPr>
        <w:t>项目执行与控制的综合分析</w:t>
      </w:r>
    </w:p>
    <w:p w14:paraId="0CFECA33" w14:textId="77777777" w:rsidR="00E95600" w:rsidRPr="00D93415" w:rsidRDefault="00000000" w:rsidP="004E3E85">
      <w:pPr>
        <w:pStyle w:val="2"/>
        <w:numPr>
          <w:ilvl w:val="0"/>
          <w:numId w:val="19"/>
        </w:numPr>
      </w:pPr>
      <w:r w:rsidRPr="00D93415">
        <w:rPr>
          <w:rFonts w:hint="eastAsia"/>
        </w:rPr>
        <w:lastRenderedPageBreak/>
        <w:t>进度偏差与挣值分析</w:t>
      </w:r>
    </w:p>
    <w:p w14:paraId="259FBB34" w14:textId="77777777" w:rsidR="00E95600" w:rsidRPr="00D93415" w:rsidRDefault="00000000" w:rsidP="006F64F2">
      <w:pPr>
        <w:pStyle w:val="3"/>
        <w:spacing w:before="0" w:after="0" w:line="300" w:lineRule="auto"/>
      </w:pPr>
      <w:r w:rsidRPr="00D93415">
        <w:rPr>
          <w:rFonts w:hint="eastAsia"/>
        </w:rPr>
        <w:t>（一）进度偏差分析</w:t>
      </w:r>
    </w:p>
    <w:p w14:paraId="7BDD87F6" w14:textId="77777777" w:rsidR="00E95600" w:rsidRPr="00D93415" w:rsidRDefault="00000000" w:rsidP="006F64F2">
      <w:pPr>
        <w:spacing w:line="300" w:lineRule="auto"/>
        <w:outlineLvl w:val="3"/>
        <w:rPr>
          <w:rFonts w:ascii="Times New Roman" w:eastAsia="宋体" w:hAnsi="Times New Roman"/>
          <w:b/>
          <w:bCs/>
        </w:rPr>
      </w:pPr>
      <w:r w:rsidRPr="00D93415">
        <w:rPr>
          <w:rFonts w:ascii="Times New Roman" w:eastAsia="宋体" w:hAnsi="Times New Roman" w:hint="eastAsia"/>
          <w:b/>
          <w:bCs/>
          <w:lang w:eastAsia="zh-CN"/>
        </w:rPr>
        <w:t>（</w:t>
      </w:r>
      <w:r w:rsidRPr="00D93415">
        <w:rPr>
          <w:rFonts w:ascii="Times New Roman" w:eastAsia="宋体" w:hAnsi="Times New Roman" w:hint="eastAsia"/>
          <w:b/>
          <w:bCs/>
          <w:lang w:eastAsia="zh-CN"/>
        </w:rPr>
        <w:t>1</w:t>
      </w:r>
      <w:r w:rsidRPr="00D93415">
        <w:rPr>
          <w:rFonts w:ascii="Times New Roman" w:eastAsia="宋体" w:hAnsi="Times New Roman" w:hint="eastAsia"/>
          <w:b/>
          <w:bCs/>
          <w:lang w:eastAsia="zh-CN"/>
        </w:rPr>
        <w:t>）</w:t>
      </w:r>
      <w:r w:rsidRPr="00D93415">
        <w:rPr>
          <w:rFonts w:ascii="Times New Roman" w:eastAsia="宋体" w:hAnsi="Times New Roman"/>
          <w:b/>
          <w:bCs/>
        </w:rPr>
        <w:t>进度执行概况</w:t>
      </w:r>
    </w:p>
    <w:p w14:paraId="7CB5F2E8" w14:textId="77777777" w:rsidR="00E95600" w:rsidRPr="00D93415" w:rsidRDefault="00000000" w:rsidP="006F64F2">
      <w:pPr>
        <w:numPr>
          <w:ilvl w:val="0"/>
          <w:numId w:val="20"/>
        </w:numPr>
        <w:spacing w:line="300" w:lineRule="auto"/>
        <w:rPr>
          <w:rFonts w:ascii="Times New Roman" w:eastAsia="宋体" w:hAnsi="Times New Roman"/>
        </w:rPr>
      </w:pPr>
      <w:r w:rsidRPr="00D93415">
        <w:rPr>
          <w:rFonts w:ascii="Times New Roman" w:eastAsia="宋体" w:hAnsi="Times New Roman"/>
          <w:b/>
          <w:bCs/>
        </w:rPr>
        <w:t>已完成任务</w:t>
      </w:r>
      <w:r w:rsidRPr="00D93415">
        <w:rPr>
          <w:rFonts w:ascii="Times New Roman" w:eastAsia="宋体" w:hAnsi="Times New Roman"/>
        </w:rPr>
        <w:t>：</w:t>
      </w:r>
    </w:p>
    <w:p w14:paraId="6B34A8F0"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前端：用户注册</w:t>
      </w:r>
      <w:r w:rsidRPr="00D93415">
        <w:rPr>
          <w:rFonts w:ascii="Times New Roman" w:eastAsia="宋体" w:hAnsi="Times New Roman"/>
          <w:lang w:eastAsia="zh-CN"/>
        </w:rPr>
        <w:t xml:space="preserve"> / </w:t>
      </w:r>
      <w:r w:rsidRPr="00D93415">
        <w:rPr>
          <w:rFonts w:ascii="Times New Roman" w:eastAsia="宋体" w:hAnsi="Times New Roman"/>
          <w:lang w:eastAsia="zh-CN"/>
        </w:rPr>
        <w:t>登录页面开发（计划</w:t>
      </w:r>
      <w:r w:rsidRPr="00D93415">
        <w:rPr>
          <w:rFonts w:ascii="Times New Roman" w:eastAsia="宋体" w:hAnsi="Times New Roman"/>
          <w:lang w:eastAsia="zh-CN"/>
        </w:rPr>
        <w:t xml:space="preserve"> 2026/01/26-2026/01/31</w:t>
      </w:r>
      <w:r w:rsidRPr="00D93415">
        <w:rPr>
          <w:rFonts w:ascii="Times New Roman" w:eastAsia="宋体" w:hAnsi="Times New Roman"/>
          <w:lang w:eastAsia="zh-CN"/>
        </w:rPr>
        <w:t>）、前端基础组件封装、文本翻译输入页面（基础布局，未实现数据交互）。</w:t>
      </w:r>
    </w:p>
    <w:p w14:paraId="5E41E65D"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后端：用户管理模块接口开发（计划</w:t>
      </w:r>
      <w:r w:rsidRPr="00D93415">
        <w:rPr>
          <w:rFonts w:ascii="Times New Roman" w:eastAsia="宋体" w:hAnsi="Times New Roman"/>
          <w:lang w:eastAsia="zh-CN"/>
        </w:rPr>
        <w:t xml:space="preserve"> 2026/01/26-2026/01/31</w:t>
      </w:r>
      <w:r w:rsidRPr="00D93415">
        <w:rPr>
          <w:rFonts w:ascii="Times New Roman" w:eastAsia="宋体" w:hAnsi="Times New Roman"/>
          <w:lang w:eastAsia="zh-CN"/>
        </w:rPr>
        <w:t>）、数据库表结构创建、</w:t>
      </w:r>
      <w:r w:rsidRPr="00D93415">
        <w:rPr>
          <w:rFonts w:ascii="Times New Roman" w:eastAsia="宋体" w:hAnsi="Times New Roman"/>
          <w:lang w:eastAsia="zh-CN"/>
        </w:rPr>
        <w:t xml:space="preserve">Redis </w:t>
      </w:r>
      <w:r w:rsidRPr="00D93415">
        <w:rPr>
          <w:rFonts w:ascii="Times New Roman" w:eastAsia="宋体" w:hAnsi="Times New Roman"/>
          <w:lang w:eastAsia="zh-CN"/>
        </w:rPr>
        <w:t>缓存配置。</w:t>
      </w:r>
    </w:p>
    <w:p w14:paraId="212F5C46" w14:textId="77777777" w:rsidR="00E95600" w:rsidRPr="00D93415" w:rsidRDefault="00000000" w:rsidP="006F64F2">
      <w:pPr>
        <w:numPr>
          <w:ilvl w:val="0"/>
          <w:numId w:val="20"/>
        </w:numPr>
        <w:spacing w:line="300" w:lineRule="auto"/>
        <w:rPr>
          <w:rFonts w:ascii="Times New Roman" w:eastAsia="宋体" w:hAnsi="Times New Roman"/>
        </w:rPr>
      </w:pPr>
      <w:r w:rsidRPr="00D93415">
        <w:rPr>
          <w:rFonts w:ascii="Times New Roman" w:eastAsia="宋体" w:hAnsi="Times New Roman"/>
          <w:b/>
          <w:bCs/>
        </w:rPr>
        <w:t>未完成任务</w:t>
      </w:r>
      <w:r w:rsidRPr="00D93415">
        <w:rPr>
          <w:rFonts w:ascii="Times New Roman" w:eastAsia="宋体" w:hAnsi="Times New Roman"/>
        </w:rPr>
        <w:t>：</w:t>
      </w:r>
    </w:p>
    <w:p w14:paraId="30F39EC8"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前端：图片上传页面开发（计划</w:t>
      </w:r>
      <w:r w:rsidRPr="00D93415">
        <w:rPr>
          <w:rFonts w:ascii="Times New Roman" w:eastAsia="宋体" w:hAnsi="Times New Roman"/>
          <w:lang w:eastAsia="zh-CN"/>
        </w:rPr>
        <w:t xml:space="preserve"> 2026/02/09-2026/02/12</w:t>
      </w:r>
      <w:r w:rsidRPr="00D93415">
        <w:rPr>
          <w:rFonts w:ascii="Times New Roman" w:eastAsia="宋体" w:hAnsi="Times New Roman"/>
          <w:lang w:eastAsia="zh-CN"/>
        </w:rPr>
        <w:t>）、翻译历史记录列表页面开发、文本翻译输入页面数据交互功能。</w:t>
      </w:r>
    </w:p>
    <w:p w14:paraId="0D1F1EB9"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后端：文本翻译</w:t>
      </w:r>
      <w:r w:rsidRPr="00D93415">
        <w:rPr>
          <w:rFonts w:ascii="Times New Roman" w:eastAsia="宋体" w:hAnsi="Times New Roman"/>
          <w:lang w:eastAsia="zh-CN"/>
        </w:rPr>
        <w:t xml:space="preserve"> API </w:t>
      </w:r>
      <w:r w:rsidRPr="00D93415">
        <w:rPr>
          <w:rFonts w:ascii="Times New Roman" w:eastAsia="宋体" w:hAnsi="Times New Roman"/>
          <w:lang w:eastAsia="zh-CN"/>
        </w:rPr>
        <w:t>集成接口开发（计划</w:t>
      </w:r>
      <w:r w:rsidRPr="00D93415">
        <w:rPr>
          <w:rFonts w:ascii="Times New Roman" w:eastAsia="宋体" w:hAnsi="Times New Roman"/>
          <w:lang w:eastAsia="zh-CN"/>
        </w:rPr>
        <w:t xml:space="preserve"> 2026/02/01-2026/02/08</w:t>
      </w:r>
      <w:r w:rsidRPr="00D93415">
        <w:rPr>
          <w:rFonts w:ascii="Times New Roman" w:eastAsia="宋体" w:hAnsi="Times New Roman"/>
          <w:lang w:eastAsia="zh-CN"/>
        </w:rPr>
        <w:t>）、图片上传接口开发。</w:t>
      </w:r>
    </w:p>
    <w:p w14:paraId="7DEA5E4B"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协作任务：前后端接口规范文档双方确认、用户系统模块联调（计划</w:t>
      </w:r>
      <w:r w:rsidRPr="00D93415">
        <w:rPr>
          <w:rFonts w:ascii="Times New Roman" w:eastAsia="宋体" w:hAnsi="Times New Roman"/>
          <w:lang w:eastAsia="zh-CN"/>
        </w:rPr>
        <w:t xml:space="preserve"> 2026/02/17-2026/02/23</w:t>
      </w:r>
      <w:r w:rsidRPr="00D93415">
        <w:rPr>
          <w:rFonts w:ascii="Times New Roman" w:eastAsia="宋体" w:hAnsi="Times New Roman"/>
          <w:lang w:eastAsia="zh-CN"/>
        </w:rPr>
        <w:t>）、文本翻译功能联调。</w:t>
      </w:r>
    </w:p>
    <w:p w14:paraId="23306134" w14:textId="77777777" w:rsidR="00E95600" w:rsidRPr="00D93415" w:rsidRDefault="00000000" w:rsidP="006F64F2">
      <w:pPr>
        <w:numPr>
          <w:ilvl w:val="0"/>
          <w:numId w:val="20"/>
        </w:numPr>
        <w:spacing w:line="300" w:lineRule="auto"/>
        <w:rPr>
          <w:rFonts w:ascii="Times New Roman" w:eastAsia="宋体" w:hAnsi="Times New Roman"/>
          <w:lang w:eastAsia="zh-CN"/>
        </w:rPr>
      </w:pPr>
      <w:r w:rsidRPr="00D93415">
        <w:rPr>
          <w:rFonts w:ascii="Times New Roman" w:eastAsia="宋体" w:hAnsi="Times New Roman"/>
          <w:b/>
          <w:bCs/>
          <w:lang w:eastAsia="zh-CN"/>
        </w:rPr>
        <w:t>实际进度与计划进度偏差</w:t>
      </w:r>
      <w:r w:rsidRPr="00D93415">
        <w:rPr>
          <w:rFonts w:ascii="Times New Roman" w:eastAsia="宋体" w:hAnsi="Times New Roman"/>
          <w:lang w:eastAsia="zh-CN"/>
        </w:rPr>
        <w:t>：</w:t>
      </w:r>
    </w:p>
    <w:p w14:paraId="120DC868"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整体偏差：项目当前滞后计划</w:t>
      </w:r>
      <w:r w:rsidRPr="00D93415">
        <w:rPr>
          <w:rFonts w:ascii="Times New Roman" w:eastAsia="宋体" w:hAnsi="Times New Roman"/>
          <w:lang w:eastAsia="zh-CN"/>
        </w:rPr>
        <w:t xml:space="preserve"> 3 </w:t>
      </w:r>
      <w:r w:rsidRPr="00D93415">
        <w:rPr>
          <w:rFonts w:ascii="Times New Roman" w:eastAsia="宋体" w:hAnsi="Times New Roman"/>
          <w:lang w:eastAsia="zh-CN"/>
        </w:rPr>
        <w:t>天（当前日期：</w:t>
      </w:r>
      <w:r w:rsidRPr="00D93415">
        <w:rPr>
          <w:rFonts w:ascii="Times New Roman" w:eastAsia="宋体" w:hAnsi="Times New Roman"/>
          <w:lang w:eastAsia="zh-CN"/>
        </w:rPr>
        <w:t>2026/02/20</w:t>
      </w:r>
      <w:r w:rsidRPr="00D93415">
        <w:rPr>
          <w:rFonts w:ascii="Times New Roman" w:eastAsia="宋体" w:hAnsi="Times New Roman"/>
          <w:lang w:eastAsia="zh-CN"/>
        </w:rPr>
        <w:t>）。</w:t>
      </w:r>
    </w:p>
    <w:p w14:paraId="35CE0052"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具体任务偏差：</w:t>
      </w:r>
    </w:p>
    <w:p w14:paraId="3AEF08A8"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任务</w:t>
      </w:r>
      <w:r w:rsidRPr="00D93415">
        <w:rPr>
          <w:rFonts w:ascii="Times New Roman" w:eastAsia="宋体" w:hAnsi="Times New Roman"/>
          <w:lang w:eastAsia="zh-CN"/>
        </w:rPr>
        <w:t xml:space="preserve"> 1</w:t>
      </w:r>
      <w:r w:rsidRPr="00D93415">
        <w:rPr>
          <w:rFonts w:ascii="Times New Roman" w:eastAsia="宋体" w:hAnsi="Times New Roman"/>
          <w:lang w:eastAsia="zh-CN"/>
        </w:rPr>
        <w:t>：图片上传页面开发，计划完成时间</w:t>
      </w:r>
      <w:r w:rsidRPr="00D93415">
        <w:rPr>
          <w:rFonts w:ascii="Times New Roman" w:eastAsia="宋体" w:hAnsi="Times New Roman"/>
          <w:lang w:eastAsia="zh-CN"/>
        </w:rPr>
        <w:t xml:space="preserve"> 2026/02/12</w:t>
      </w:r>
      <w:r w:rsidRPr="00D93415">
        <w:rPr>
          <w:rFonts w:ascii="Times New Roman" w:eastAsia="宋体" w:hAnsi="Times New Roman"/>
          <w:lang w:eastAsia="zh-CN"/>
        </w:rPr>
        <w:t>，实际未完成，偏差</w:t>
      </w:r>
      <w:r w:rsidRPr="00D93415">
        <w:rPr>
          <w:rFonts w:ascii="Times New Roman" w:eastAsia="宋体" w:hAnsi="Times New Roman"/>
          <w:lang w:eastAsia="zh-CN"/>
        </w:rPr>
        <w:t xml:space="preserve"> 8 </w:t>
      </w:r>
      <w:r w:rsidRPr="00D93415">
        <w:rPr>
          <w:rFonts w:ascii="Times New Roman" w:eastAsia="宋体" w:hAnsi="Times New Roman"/>
          <w:lang w:eastAsia="zh-CN"/>
        </w:rPr>
        <w:t>天（注：原</w:t>
      </w:r>
      <w:r w:rsidRPr="00D93415">
        <w:rPr>
          <w:rFonts w:ascii="Times New Roman" w:eastAsia="宋体" w:hAnsi="Times New Roman"/>
          <w:lang w:eastAsia="zh-CN"/>
        </w:rPr>
        <w:t xml:space="preserve"> 3 </w:t>
      </w:r>
      <w:r w:rsidRPr="00D93415">
        <w:rPr>
          <w:rFonts w:ascii="Times New Roman" w:eastAsia="宋体" w:hAnsi="Times New Roman"/>
          <w:lang w:eastAsia="zh-CN"/>
        </w:rPr>
        <w:t>天为阶段性偏差，此处对齐实际日期）。</w:t>
      </w:r>
    </w:p>
    <w:p w14:paraId="7F2BD7B7"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任务</w:t>
      </w:r>
      <w:r w:rsidRPr="00D93415">
        <w:rPr>
          <w:rFonts w:ascii="Times New Roman" w:eastAsia="宋体" w:hAnsi="Times New Roman"/>
          <w:lang w:eastAsia="zh-CN"/>
        </w:rPr>
        <w:t xml:space="preserve"> 2</w:t>
      </w:r>
      <w:r w:rsidRPr="00D93415">
        <w:rPr>
          <w:rFonts w:ascii="Times New Roman" w:eastAsia="宋体" w:hAnsi="Times New Roman"/>
          <w:lang w:eastAsia="zh-CN"/>
        </w:rPr>
        <w:t>：文本翻译</w:t>
      </w:r>
      <w:r w:rsidRPr="00D93415">
        <w:rPr>
          <w:rFonts w:ascii="Times New Roman" w:eastAsia="宋体" w:hAnsi="Times New Roman"/>
          <w:lang w:eastAsia="zh-CN"/>
        </w:rPr>
        <w:t xml:space="preserve"> API </w:t>
      </w:r>
      <w:r w:rsidRPr="00D93415">
        <w:rPr>
          <w:rFonts w:ascii="Times New Roman" w:eastAsia="宋体" w:hAnsi="Times New Roman"/>
          <w:lang w:eastAsia="zh-CN"/>
        </w:rPr>
        <w:t>集成接口开发，计划完成时间</w:t>
      </w:r>
      <w:r w:rsidRPr="00D93415">
        <w:rPr>
          <w:rFonts w:ascii="Times New Roman" w:eastAsia="宋体" w:hAnsi="Times New Roman"/>
          <w:lang w:eastAsia="zh-CN"/>
        </w:rPr>
        <w:t xml:space="preserve"> 2026/02/08</w:t>
      </w:r>
      <w:r w:rsidRPr="00D93415">
        <w:rPr>
          <w:rFonts w:ascii="Times New Roman" w:eastAsia="宋体" w:hAnsi="Times New Roman"/>
          <w:lang w:eastAsia="zh-CN"/>
        </w:rPr>
        <w:t>，实际未完成，偏差</w:t>
      </w:r>
      <w:r w:rsidRPr="00D93415">
        <w:rPr>
          <w:rFonts w:ascii="Times New Roman" w:eastAsia="宋体" w:hAnsi="Times New Roman"/>
          <w:lang w:eastAsia="zh-CN"/>
        </w:rPr>
        <w:t xml:space="preserve"> 12 </w:t>
      </w:r>
      <w:r w:rsidRPr="00D93415">
        <w:rPr>
          <w:rFonts w:ascii="Times New Roman" w:eastAsia="宋体" w:hAnsi="Times New Roman"/>
          <w:lang w:eastAsia="zh-CN"/>
        </w:rPr>
        <w:t>天。</w:t>
      </w:r>
    </w:p>
    <w:p w14:paraId="4FFF7AA5"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lang w:eastAsia="zh-CN"/>
        </w:rPr>
        <w:t>任务</w:t>
      </w:r>
      <w:r w:rsidRPr="00D93415">
        <w:rPr>
          <w:rFonts w:ascii="Times New Roman" w:eastAsia="宋体" w:hAnsi="Times New Roman"/>
          <w:lang w:eastAsia="zh-CN"/>
        </w:rPr>
        <w:t xml:space="preserve"> 3</w:t>
      </w:r>
      <w:r w:rsidRPr="00D93415">
        <w:rPr>
          <w:rFonts w:ascii="Times New Roman" w:eastAsia="宋体" w:hAnsi="Times New Roman"/>
          <w:lang w:eastAsia="zh-CN"/>
        </w:rPr>
        <w:t>：用户系统模块联调，计划完成时间</w:t>
      </w:r>
      <w:r w:rsidRPr="00D93415">
        <w:rPr>
          <w:rFonts w:ascii="Times New Roman" w:eastAsia="宋体" w:hAnsi="Times New Roman"/>
          <w:lang w:eastAsia="zh-CN"/>
        </w:rPr>
        <w:t xml:space="preserve"> 2026/02/23</w:t>
      </w:r>
      <w:r w:rsidRPr="00D93415">
        <w:rPr>
          <w:rFonts w:ascii="Times New Roman" w:eastAsia="宋体" w:hAnsi="Times New Roman"/>
          <w:lang w:eastAsia="zh-CN"/>
        </w:rPr>
        <w:t>，实际未启动，偏差</w:t>
      </w:r>
      <w:r w:rsidRPr="00D93415">
        <w:rPr>
          <w:rFonts w:ascii="Times New Roman" w:eastAsia="宋体" w:hAnsi="Times New Roman"/>
          <w:lang w:eastAsia="zh-CN"/>
        </w:rPr>
        <w:t xml:space="preserve"> 3 </w:t>
      </w:r>
      <w:r w:rsidRPr="00D93415">
        <w:rPr>
          <w:rFonts w:ascii="Times New Roman" w:eastAsia="宋体" w:hAnsi="Times New Roman"/>
          <w:lang w:eastAsia="zh-CN"/>
        </w:rPr>
        <w:t>天。</w:t>
      </w:r>
    </w:p>
    <w:p w14:paraId="1710ECD4" w14:textId="77777777" w:rsidR="00E95600" w:rsidRPr="00D93415" w:rsidRDefault="00E95600" w:rsidP="006F64F2">
      <w:pPr>
        <w:spacing w:line="300" w:lineRule="auto"/>
        <w:rPr>
          <w:rFonts w:ascii="Times New Roman" w:eastAsia="宋体" w:hAnsi="Times New Roman"/>
          <w:lang w:eastAsia="zh-CN"/>
        </w:rPr>
      </w:pPr>
    </w:p>
    <w:p w14:paraId="7F5A2F2B" w14:textId="77777777" w:rsidR="00E95600" w:rsidRPr="00D93415" w:rsidRDefault="00000000" w:rsidP="006F64F2">
      <w:pPr>
        <w:spacing w:line="300" w:lineRule="auto"/>
        <w:outlineLvl w:val="3"/>
        <w:rPr>
          <w:rFonts w:ascii="Times New Roman" w:eastAsia="宋体" w:hAnsi="Times New Roman"/>
          <w:b/>
          <w:bCs/>
          <w:lang w:eastAsia="zh-CN"/>
        </w:rPr>
      </w:pPr>
      <w:r w:rsidRPr="00D93415">
        <w:rPr>
          <w:rFonts w:ascii="Times New Roman" w:eastAsia="宋体" w:hAnsi="Times New Roman" w:hint="eastAsia"/>
          <w:b/>
          <w:bCs/>
          <w:lang w:eastAsia="zh-CN"/>
        </w:rPr>
        <w:t>（</w:t>
      </w:r>
      <w:r w:rsidRPr="00D93415">
        <w:rPr>
          <w:rFonts w:ascii="Times New Roman" w:eastAsia="宋体" w:hAnsi="Times New Roman" w:hint="eastAsia"/>
          <w:b/>
          <w:bCs/>
          <w:lang w:eastAsia="zh-CN"/>
        </w:rPr>
        <w:t>2</w:t>
      </w:r>
      <w:r w:rsidRPr="00D93415">
        <w:rPr>
          <w:rFonts w:ascii="Times New Roman" w:eastAsia="宋体" w:hAnsi="Times New Roman" w:hint="eastAsia"/>
          <w:b/>
          <w:bCs/>
          <w:lang w:eastAsia="zh-CN"/>
        </w:rPr>
        <w:t>）进度偏差原因分析</w:t>
      </w:r>
    </w:p>
    <w:p w14:paraId="41D080A1" w14:textId="77777777" w:rsidR="00E95600" w:rsidRPr="00D93415" w:rsidRDefault="00000000" w:rsidP="006F64F2">
      <w:pPr>
        <w:pStyle w:val="5"/>
        <w:numPr>
          <w:ilvl w:val="0"/>
          <w:numId w:val="21"/>
        </w:numPr>
        <w:spacing w:before="0" w:after="0" w:line="300" w:lineRule="auto"/>
        <w:ind w:firstLineChars="200" w:firstLine="422"/>
        <w:rPr>
          <w:rFonts w:ascii="Times New Roman" w:hAnsi="Times New Roman"/>
          <w:b/>
          <w:bCs/>
          <w:color w:val="auto"/>
          <w:sz w:val="21"/>
          <w:lang w:eastAsia="zh-CN"/>
        </w:rPr>
      </w:pPr>
      <w:r w:rsidRPr="00D93415">
        <w:rPr>
          <w:rFonts w:ascii="宋体" w:eastAsia="宋体" w:hAnsi="宋体" w:cs="宋体" w:hint="eastAsia"/>
          <w:b/>
          <w:bCs/>
          <w:color w:val="auto"/>
          <w:sz w:val="21"/>
          <w:lang w:eastAsia="zh-CN"/>
        </w:rPr>
        <w:t>技术层面原因</w:t>
      </w:r>
    </w:p>
    <w:p w14:paraId="76E36BA3" w14:textId="77777777" w:rsidR="00E95600" w:rsidRPr="00D93415" w:rsidRDefault="00000000" w:rsidP="006F64F2">
      <w:pPr>
        <w:numPr>
          <w:ilvl w:val="0"/>
          <w:numId w:val="22"/>
        </w:numPr>
        <w:spacing w:line="300" w:lineRule="auto"/>
        <w:rPr>
          <w:rFonts w:ascii="Times New Roman" w:eastAsia="宋体" w:hAnsi="Times New Roman"/>
          <w:lang w:eastAsia="zh-CN"/>
        </w:rPr>
      </w:pPr>
      <w:r w:rsidRPr="00D93415">
        <w:rPr>
          <w:rFonts w:ascii="Times New Roman" w:eastAsia="宋体" w:hAnsi="Times New Roman"/>
          <w:lang w:eastAsia="zh-CN"/>
        </w:rPr>
        <w:t>第三方</w:t>
      </w:r>
      <w:r w:rsidRPr="00D93415">
        <w:rPr>
          <w:rFonts w:ascii="Times New Roman" w:eastAsia="宋体" w:hAnsi="Times New Roman"/>
          <w:lang w:eastAsia="zh-CN"/>
        </w:rPr>
        <w:t xml:space="preserve"> API </w:t>
      </w:r>
      <w:r w:rsidRPr="00D93415">
        <w:rPr>
          <w:rFonts w:ascii="Times New Roman" w:eastAsia="宋体" w:hAnsi="Times New Roman"/>
          <w:lang w:eastAsia="zh-CN"/>
        </w:rPr>
        <w:t>集成受阻：后端开发工程师在集成</w:t>
      </w:r>
      <w:r w:rsidRPr="00D93415">
        <w:rPr>
          <w:rFonts w:ascii="Times New Roman" w:eastAsia="宋体" w:hAnsi="Times New Roman"/>
          <w:lang w:eastAsia="zh-CN"/>
        </w:rPr>
        <w:t xml:space="preserve"> “</w:t>
      </w:r>
      <w:r w:rsidRPr="00D93415">
        <w:rPr>
          <w:rFonts w:ascii="Times New Roman" w:eastAsia="宋体" w:hAnsi="Times New Roman"/>
          <w:lang w:eastAsia="zh-CN"/>
        </w:rPr>
        <w:t>百度翻译</w:t>
      </w:r>
      <w:r w:rsidRPr="00D93415">
        <w:rPr>
          <w:rFonts w:ascii="Times New Roman" w:eastAsia="宋体" w:hAnsi="Times New Roman"/>
          <w:lang w:eastAsia="zh-CN"/>
        </w:rPr>
        <w:t xml:space="preserve"> API” </w:t>
      </w:r>
      <w:r w:rsidRPr="00D93415">
        <w:rPr>
          <w:rFonts w:ascii="Times New Roman" w:eastAsia="宋体" w:hAnsi="Times New Roman"/>
          <w:lang w:eastAsia="zh-CN"/>
        </w:rPr>
        <w:t>时，发现</w:t>
      </w:r>
      <w:r w:rsidRPr="00D93415">
        <w:rPr>
          <w:rFonts w:ascii="Times New Roman" w:eastAsia="宋体" w:hAnsi="Times New Roman"/>
          <w:lang w:eastAsia="zh-CN"/>
        </w:rPr>
        <w:t xml:space="preserve"> API </w:t>
      </w:r>
      <w:r w:rsidRPr="00D93415">
        <w:rPr>
          <w:rFonts w:ascii="Times New Roman" w:eastAsia="宋体" w:hAnsi="Times New Roman"/>
          <w:lang w:eastAsia="zh-CN"/>
        </w:rPr>
        <w:t>接口新增签名验证参数，官方文档未及时更新，导致调试过程中出现</w:t>
      </w:r>
      <w:r w:rsidRPr="00D93415">
        <w:rPr>
          <w:rFonts w:ascii="Times New Roman" w:eastAsia="宋体" w:hAnsi="Times New Roman"/>
          <w:lang w:eastAsia="zh-CN"/>
        </w:rPr>
        <w:t xml:space="preserve"> “</w:t>
      </w:r>
      <w:r w:rsidRPr="00D93415">
        <w:rPr>
          <w:rFonts w:ascii="Times New Roman" w:eastAsia="宋体" w:hAnsi="Times New Roman"/>
          <w:lang w:eastAsia="zh-CN"/>
        </w:rPr>
        <w:t>签名失效</w:t>
      </w:r>
      <w:r w:rsidRPr="00D93415">
        <w:rPr>
          <w:rFonts w:ascii="Times New Roman" w:eastAsia="宋体" w:hAnsi="Times New Roman"/>
          <w:lang w:eastAsia="zh-CN"/>
        </w:rPr>
        <w:t xml:space="preserve">” </w:t>
      </w:r>
      <w:r w:rsidRPr="00D93415">
        <w:rPr>
          <w:rFonts w:ascii="Times New Roman" w:eastAsia="宋体" w:hAnsi="Times New Roman"/>
          <w:lang w:eastAsia="zh-CN"/>
        </w:rPr>
        <w:t>报错，耗时</w:t>
      </w:r>
      <w:r w:rsidRPr="00D93415">
        <w:rPr>
          <w:rFonts w:ascii="Times New Roman" w:eastAsia="宋体" w:hAnsi="Times New Roman"/>
          <w:lang w:eastAsia="zh-CN"/>
        </w:rPr>
        <w:t xml:space="preserve"> 4 </w:t>
      </w:r>
      <w:r w:rsidRPr="00D93415">
        <w:rPr>
          <w:rFonts w:ascii="Times New Roman" w:eastAsia="宋体" w:hAnsi="Times New Roman"/>
          <w:lang w:eastAsia="zh-CN"/>
        </w:rPr>
        <w:t>天（</w:t>
      </w:r>
      <w:r w:rsidRPr="00D93415">
        <w:rPr>
          <w:rFonts w:ascii="Times New Roman" w:eastAsia="宋体" w:hAnsi="Times New Roman"/>
          <w:lang w:eastAsia="zh-CN"/>
        </w:rPr>
        <w:t>2026/02/05-2026/02/08</w:t>
      </w:r>
      <w:r w:rsidRPr="00D93415">
        <w:rPr>
          <w:rFonts w:ascii="Times New Roman" w:eastAsia="宋体" w:hAnsi="Times New Roman"/>
          <w:lang w:eastAsia="zh-CN"/>
        </w:rPr>
        <w:t>）联系服务商获取最新对接方案，影响文本翻译</w:t>
      </w:r>
      <w:r w:rsidRPr="00D93415">
        <w:rPr>
          <w:rFonts w:ascii="Times New Roman" w:eastAsia="宋体" w:hAnsi="Times New Roman"/>
          <w:lang w:eastAsia="zh-CN"/>
        </w:rPr>
        <w:t xml:space="preserve"> API </w:t>
      </w:r>
      <w:r w:rsidRPr="00D93415">
        <w:rPr>
          <w:rFonts w:ascii="Times New Roman" w:eastAsia="宋体" w:hAnsi="Times New Roman"/>
          <w:lang w:eastAsia="zh-CN"/>
        </w:rPr>
        <w:t>集成接口开发进度。</w:t>
      </w:r>
    </w:p>
    <w:p w14:paraId="0DA5538A" w14:textId="77777777" w:rsidR="00E95600" w:rsidRPr="00D93415" w:rsidRDefault="00000000" w:rsidP="006F64F2">
      <w:pPr>
        <w:numPr>
          <w:ilvl w:val="0"/>
          <w:numId w:val="22"/>
        </w:numPr>
        <w:spacing w:line="300" w:lineRule="auto"/>
        <w:rPr>
          <w:rFonts w:ascii="Times New Roman" w:eastAsia="宋体" w:hAnsi="Times New Roman"/>
          <w:lang w:eastAsia="zh-CN"/>
        </w:rPr>
      </w:pPr>
      <w:r w:rsidRPr="00D93415">
        <w:rPr>
          <w:rFonts w:ascii="Times New Roman" w:eastAsia="宋体" w:hAnsi="Times New Roman"/>
          <w:lang w:eastAsia="zh-CN"/>
        </w:rPr>
        <w:t>前后端接口理解偏差：虽已初步制定接口规范文档，但前端对</w:t>
      </w:r>
      <w:r w:rsidRPr="00D93415">
        <w:rPr>
          <w:rFonts w:ascii="Times New Roman" w:eastAsia="宋体" w:hAnsi="Times New Roman"/>
          <w:lang w:eastAsia="zh-CN"/>
        </w:rPr>
        <w:t xml:space="preserve"> “</w:t>
      </w:r>
      <w:r w:rsidRPr="00D93415">
        <w:rPr>
          <w:rFonts w:ascii="Times New Roman" w:eastAsia="宋体" w:hAnsi="Times New Roman"/>
          <w:lang w:eastAsia="zh-CN"/>
        </w:rPr>
        <w:t>用户登录接口返回</w:t>
      </w:r>
      <w:r w:rsidRPr="00D93415">
        <w:rPr>
          <w:rFonts w:ascii="Times New Roman" w:eastAsia="宋体" w:hAnsi="Times New Roman"/>
          <w:lang w:eastAsia="zh-CN"/>
        </w:rPr>
        <w:t xml:space="preserve"> token </w:t>
      </w:r>
      <w:r w:rsidRPr="00D93415">
        <w:rPr>
          <w:rFonts w:ascii="Times New Roman" w:eastAsia="宋体" w:hAnsi="Times New Roman"/>
          <w:lang w:eastAsia="zh-CN"/>
        </w:rPr>
        <w:t>格式</w:t>
      </w:r>
      <w:r w:rsidRPr="00D93415">
        <w:rPr>
          <w:rFonts w:ascii="Times New Roman" w:eastAsia="宋体" w:hAnsi="Times New Roman"/>
          <w:lang w:eastAsia="zh-CN"/>
        </w:rPr>
        <w:t>”“</w:t>
      </w:r>
      <w:r w:rsidRPr="00D93415">
        <w:rPr>
          <w:rFonts w:ascii="Times New Roman" w:eastAsia="宋体" w:hAnsi="Times New Roman"/>
          <w:lang w:eastAsia="zh-CN"/>
        </w:rPr>
        <w:t>翻译结果接口数据结构</w:t>
      </w:r>
      <w:r w:rsidRPr="00D93415">
        <w:rPr>
          <w:rFonts w:ascii="Times New Roman" w:eastAsia="宋体" w:hAnsi="Times New Roman"/>
          <w:lang w:eastAsia="zh-CN"/>
        </w:rPr>
        <w:t xml:space="preserve">” </w:t>
      </w:r>
      <w:r w:rsidRPr="00D93415">
        <w:rPr>
          <w:rFonts w:ascii="Times New Roman" w:eastAsia="宋体" w:hAnsi="Times New Roman"/>
          <w:lang w:eastAsia="zh-CN"/>
        </w:rPr>
        <w:t>理解与后端不一致，导致用户系统联调准备时出现数据交互失败，需额外花费</w:t>
      </w:r>
      <w:r w:rsidRPr="00D93415">
        <w:rPr>
          <w:rFonts w:ascii="Times New Roman" w:eastAsia="宋体" w:hAnsi="Times New Roman"/>
          <w:lang w:eastAsia="zh-CN"/>
        </w:rPr>
        <w:t xml:space="preserve"> 2 </w:t>
      </w:r>
      <w:r w:rsidRPr="00D93415">
        <w:rPr>
          <w:rFonts w:ascii="Times New Roman" w:eastAsia="宋体" w:hAnsi="Times New Roman"/>
          <w:lang w:eastAsia="zh-CN"/>
        </w:rPr>
        <w:t>天（</w:t>
      </w:r>
      <w:r w:rsidRPr="00D93415">
        <w:rPr>
          <w:rFonts w:ascii="Times New Roman" w:eastAsia="宋体" w:hAnsi="Times New Roman"/>
          <w:lang w:eastAsia="zh-CN"/>
        </w:rPr>
        <w:t>2026/02/15-2026/02/16</w:t>
      </w:r>
      <w:r w:rsidRPr="00D93415">
        <w:rPr>
          <w:rFonts w:ascii="Times New Roman" w:eastAsia="宋体" w:hAnsi="Times New Roman"/>
          <w:lang w:eastAsia="zh-CN"/>
        </w:rPr>
        <w:t>）重新确认接口逻辑。</w:t>
      </w:r>
    </w:p>
    <w:p w14:paraId="1A828A69" w14:textId="77777777" w:rsidR="00E95600" w:rsidRPr="00D93415" w:rsidRDefault="00000000" w:rsidP="006F64F2">
      <w:pPr>
        <w:numPr>
          <w:ilvl w:val="0"/>
          <w:numId w:val="22"/>
        </w:numPr>
        <w:spacing w:line="300" w:lineRule="auto"/>
        <w:rPr>
          <w:rFonts w:ascii="Times New Roman" w:eastAsia="宋体" w:hAnsi="Times New Roman"/>
          <w:lang w:eastAsia="zh-CN"/>
        </w:rPr>
      </w:pPr>
      <w:r w:rsidRPr="00D93415">
        <w:rPr>
          <w:rFonts w:ascii="Times New Roman" w:eastAsia="宋体" w:hAnsi="Times New Roman"/>
          <w:lang w:eastAsia="zh-CN"/>
        </w:rPr>
        <w:t>前端兼容性适配复杂：在开发图片上传页面时，针对</w:t>
      </w:r>
      <w:r w:rsidRPr="00D93415">
        <w:rPr>
          <w:rFonts w:ascii="Times New Roman" w:eastAsia="宋体" w:hAnsi="Times New Roman"/>
          <w:lang w:eastAsia="zh-CN"/>
        </w:rPr>
        <w:t xml:space="preserve"> iOS </w:t>
      </w:r>
      <w:r w:rsidRPr="00D93415">
        <w:rPr>
          <w:rFonts w:ascii="Times New Roman" w:eastAsia="宋体" w:hAnsi="Times New Roman"/>
          <w:lang w:eastAsia="zh-CN"/>
        </w:rPr>
        <w:t>端</w:t>
      </w:r>
      <w:r w:rsidRPr="00D93415">
        <w:rPr>
          <w:rFonts w:ascii="Times New Roman" w:eastAsia="宋体" w:hAnsi="Times New Roman"/>
          <w:lang w:eastAsia="zh-CN"/>
        </w:rPr>
        <w:t xml:space="preserve"> Safari </w:t>
      </w:r>
      <w:r w:rsidRPr="00D93415">
        <w:rPr>
          <w:rFonts w:ascii="Times New Roman" w:eastAsia="宋体" w:hAnsi="Times New Roman"/>
          <w:lang w:eastAsia="zh-CN"/>
        </w:rPr>
        <w:t>浏览器的文件上传组件样式错乱、上传进度条显示异常，需逐一测试调试，占用额外开发时间</w:t>
      </w:r>
      <w:r w:rsidRPr="00D93415">
        <w:rPr>
          <w:rFonts w:ascii="Times New Roman" w:eastAsia="宋体" w:hAnsi="Times New Roman"/>
          <w:lang w:eastAsia="zh-CN"/>
        </w:rPr>
        <w:t xml:space="preserve"> 3 </w:t>
      </w:r>
      <w:r w:rsidRPr="00D93415">
        <w:rPr>
          <w:rFonts w:ascii="Times New Roman" w:eastAsia="宋体" w:hAnsi="Times New Roman"/>
          <w:lang w:eastAsia="zh-CN"/>
        </w:rPr>
        <w:t>天（</w:t>
      </w:r>
      <w:r w:rsidRPr="00D93415">
        <w:rPr>
          <w:rFonts w:ascii="Times New Roman" w:eastAsia="宋体" w:hAnsi="Times New Roman"/>
          <w:lang w:eastAsia="zh-CN"/>
        </w:rPr>
        <w:t>2026/02/13-2026/02/15</w:t>
      </w:r>
      <w:r w:rsidRPr="00D93415">
        <w:rPr>
          <w:rFonts w:ascii="Times New Roman" w:eastAsia="宋体" w:hAnsi="Times New Roman"/>
          <w:lang w:eastAsia="zh-CN"/>
        </w:rPr>
        <w:t>）。</w:t>
      </w:r>
    </w:p>
    <w:p w14:paraId="1D04973E" w14:textId="77777777" w:rsidR="00E95600" w:rsidRPr="00D93415" w:rsidRDefault="00000000" w:rsidP="006F64F2">
      <w:pPr>
        <w:pStyle w:val="5"/>
        <w:numPr>
          <w:ilvl w:val="0"/>
          <w:numId w:val="21"/>
        </w:numPr>
        <w:spacing w:before="0" w:after="0" w:line="300" w:lineRule="auto"/>
        <w:ind w:firstLineChars="200" w:firstLine="422"/>
        <w:rPr>
          <w:rFonts w:ascii="Times New Roman" w:hAnsi="Times New Roman"/>
          <w:b/>
          <w:bCs/>
          <w:color w:val="auto"/>
          <w:sz w:val="21"/>
          <w:lang w:eastAsia="zh-CN"/>
        </w:rPr>
      </w:pPr>
      <w:r w:rsidRPr="00D93415">
        <w:rPr>
          <w:rFonts w:ascii="宋体" w:eastAsia="宋体" w:hAnsi="宋体" w:cs="宋体" w:hint="eastAsia"/>
          <w:b/>
          <w:bCs/>
          <w:color w:val="auto"/>
          <w:sz w:val="21"/>
          <w:lang w:eastAsia="zh-CN"/>
        </w:rPr>
        <w:t>协作层面原因</w:t>
      </w:r>
    </w:p>
    <w:p w14:paraId="542AE8BC" w14:textId="77777777" w:rsidR="00E95600" w:rsidRPr="00D93415" w:rsidRDefault="00000000" w:rsidP="006F64F2">
      <w:pPr>
        <w:numPr>
          <w:ilvl w:val="0"/>
          <w:numId w:val="23"/>
        </w:numPr>
        <w:spacing w:line="300" w:lineRule="auto"/>
        <w:rPr>
          <w:rFonts w:ascii="Times New Roman" w:eastAsia="宋体" w:hAnsi="Times New Roman"/>
          <w:lang w:eastAsia="zh-CN"/>
        </w:rPr>
      </w:pPr>
      <w:r w:rsidRPr="00D93415">
        <w:rPr>
          <w:rFonts w:ascii="Times New Roman" w:eastAsia="宋体" w:hAnsi="Times New Roman"/>
          <w:lang w:eastAsia="zh-CN"/>
        </w:rPr>
        <w:t>沟通衔接不及时：前端开发工程师</w:t>
      </w:r>
      <w:r w:rsidRPr="00D93415">
        <w:rPr>
          <w:rFonts w:ascii="Times New Roman" w:eastAsia="宋体" w:hAnsi="Times New Roman"/>
          <w:lang w:eastAsia="zh-CN"/>
        </w:rPr>
        <w:t xml:space="preserve"> 2026/01/31 </w:t>
      </w:r>
      <w:r w:rsidRPr="00D93415">
        <w:rPr>
          <w:rFonts w:ascii="Times New Roman" w:eastAsia="宋体" w:hAnsi="Times New Roman"/>
          <w:lang w:eastAsia="zh-CN"/>
        </w:rPr>
        <w:t>完成用户注册</w:t>
      </w:r>
      <w:r w:rsidRPr="00D93415">
        <w:rPr>
          <w:rFonts w:ascii="Times New Roman" w:eastAsia="宋体" w:hAnsi="Times New Roman"/>
          <w:lang w:eastAsia="zh-CN"/>
        </w:rPr>
        <w:t xml:space="preserve"> / </w:t>
      </w:r>
      <w:r w:rsidRPr="00D93415">
        <w:rPr>
          <w:rFonts w:ascii="Times New Roman" w:eastAsia="宋体" w:hAnsi="Times New Roman"/>
          <w:lang w:eastAsia="zh-CN"/>
        </w:rPr>
        <w:t>登录页面开发后，未及时同步后端开发工程师启动联调，导致后端用户管理接口闲置</w:t>
      </w:r>
      <w:r w:rsidRPr="00D93415">
        <w:rPr>
          <w:rFonts w:ascii="Times New Roman" w:eastAsia="宋体" w:hAnsi="Times New Roman"/>
          <w:lang w:eastAsia="zh-CN"/>
        </w:rPr>
        <w:t xml:space="preserve"> 2 </w:t>
      </w:r>
      <w:r w:rsidRPr="00D93415">
        <w:rPr>
          <w:rFonts w:ascii="Times New Roman" w:eastAsia="宋体" w:hAnsi="Times New Roman"/>
          <w:lang w:eastAsia="zh-CN"/>
        </w:rPr>
        <w:t>天（</w:t>
      </w:r>
      <w:r w:rsidRPr="00D93415">
        <w:rPr>
          <w:rFonts w:ascii="Times New Roman" w:eastAsia="宋体" w:hAnsi="Times New Roman"/>
          <w:lang w:eastAsia="zh-CN"/>
        </w:rPr>
        <w:t>2026/02/01-2026/02/02</w:t>
      </w:r>
      <w:r w:rsidRPr="00D93415">
        <w:rPr>
          <w:rFonts w:ascii="Times New Roman" w:eastAsia="宋体" w:hAnsi="Times New Roman"/>
          <w:lang w:eastAsia="zh-CN"/>
        </w:rPr>
        <w:t>），延误联调进度。</w:t>
      </w:r>
    </w:p>
    <w:p w14:paraId="0D2F4B84" w14:textId="77777777" w:rsidR="00E95600" w:rsidRPr="00D93415" w:rsidRDefault="00000000" w:rsidP="006F64F2">
      <w:pPr>
        <w:numPr>
          <w:ilvl w:val="0"/>
          <w:numId w:val="23"/>
        </w:numPr>
        <w:spacing w:line="300" w:lineRule="auto"/>
        <w:rPr>
          <w:rFonts w:ascii="Times New Roman" w:eastAsia="宋体" w:hAnsi="Times New Roman"/>
          <w:lang w:eastAsia="zh-CN"/>
        </w:rPr>
      </w:pPr>
      <w:r w:rsidRPr="00D93415">
        <w:rPr>
          <w:rFonts w:ascii="Times New Roman" w:eastAsia="宋体" w:hAnsi="Times New Roman"/>
          <w:lang w:eastAsia="zh-CN"/>
        </w:rPr>
        <w:lastRenderedPageBreak/>
        <w:t>需求确认周期延长：甲方</w:t>
      </w:r>
      <w:r w:rsidRPr="00D93415">
        <w:rPr>
          <w:rFonts w:ascii="Times New Roman" w:eastAsia="宋体" w:hAnsi="Times New Roman"/>
          <w:lang w:eastAsia="zh-CN"/>
        </w:rPr>
        <w:t xml:space="preserve"> 2026/02/06 </w:t>
      </w:r>
      <w:r w:rsidRPr="00D93415">
        <w:rPr>
          <w:rFonts w:ascii="Times New Roman" w:eastAsia="宋体" w:hAnsi="Times New Roman"/>
          <w:lang w:eastAsia="zh-CN"/>
        </w:rPr>
        <w:t>对文本翻译输入页面的</w:t>
      </w:r>
      <w:r w:rsidRPr="00D93415">
        <w:rPr>
          <w:rFonts w:ascii="Times New Roman" w:eastAsia="宋体" w:hAnsi="Times New Roman"/>
          <w:lang w:eastAsia="zh-CN"/>
        </w:rPr>
        <w:t xml:space="preserve"> “</w:t>
      </w:r>
      <w:r w:rsidRPr="00D93415">
        <w:rPr>
          <w:rFonts w:ascii="Times New Roman" w:eastAsia="宋体" w:hAnsi="Times New Roman"/>
          <w:lang w:eastAsia="zh-CN"/>
        </w:rPr>
        <w:t>语种选择下拉框样式</w:t>
      </w:r>
      <w:r w:rsidRPr="00D93415">
        <w:rPr>
          <w:rFonts w:ascii="Times New Roman" w:eastAsia="宋体" w:hAnsi="Times New Roman"/>
          <w:lang w:eastAsia="zh-CN"/>
        </w:rPr>
        <w:t>”“</w:t>
      </w:r>
      <w:r w:rsidRPr="00D93415">
        <w:rPr>
          <w:rFonts w:ascii="Times New Roman" w:eastAsia="宋体" w:hAnsi="Times New Roman"/>
          <w:lang w:eastAsia="zh-CN"/>
        </w:rPr>
        <w:t>翻译结果复制功能交互</w:t>
      </w:r>
      <w:r w:rsidRPr="00D93415">
        <w:rPr>
          <w:rFonts w:ascii="Times New Roman" w:eastAsia="宋体" w:hAnsi="Times New Roman"/>
          <w:lang w:eastAsia="zh-CN"/>
        </w:rPr>
        <w:t xml:space="preserve">” </w:t>
      </w:r>
      <w:r w:rsidRPr="00D93415">
        <w:rPr>
          <w:rFonts w:ascii="Times New Roman" w:eastAsia="宋体" w:hAnsi="Times New Roman"/>
          <w:lang w:eastAsia="zh-CN"/>
        </w:rPr>
        <w:t>提出修改意见，反馈周期长达</w:t>
      </w:r>
      <w:r w:rsidRPr="00D93415">
        <w:rPr>
          <w:rFonts w:ascii="Times New Roman" w:eastAsia="宋体" w:hAnsi="Times New Roman"/>
          <w:lang w:eastAsia="zh-CN"/>
        </w:rPr>
        <w:t xml:space="preserve"> 3 </w:t>
      </w:r>
      <w:r w:rsidRPr="00D93415">
        <w:rPr>
          <w:rFonts w:ascii="Times New Roman" w:eastAsia="宋体" w:hAnsi="Times New Roman"/>
          <w:lang w:eastAsia="zh-CN"/>
        </w:rPr>
        <w:t>天（</w:t>
      </w:r>
      <w:r w:rsidRPr="00D93415">
        <w:rPr>
          <w:rFonts w:ascii="Times New Roman" w:eastAsia="宋体" w:hAnsi="Times New Roman"/>
          <w:lang w:eastAsia="zh-CN"/>
        </w:rPr>
        <w:t>2026/02/06-2026/02/08</w:t>
      </w:r>
      <w:r w:rsidRPr="00D93415">
        <w:rPr>
          <w:rFonts w:ascii="Times New Roman" w:eastAsia="宋体" w:hAnsi="Times New Roman"/>
          <w:lang w:eastAsia="zh-CN"/>
        </w:rPr>
        <w:t>），导致前端开发计划被迫调整。</w:t>
      </w:r>
    </w:p>
    <w:p w14:paraId="6A70CAE9" w14:textId="77777777" w:rsidR="00E95600" w:rsidRPr="00D93415" w:rsidRDefault="00E95600" w:rsidP="006F64F2">
      <w:pPr>
        <w:tabs>
          <w:tab w:val="left" w:pos="720"/>
        </w:tabs>
        <w:spacing w:line="300" w:lineRule="auto"/>
        <w:rPr>
          <w:rFonts w:ascii="Times New Roman" w:eastAsia="宋体" w:hAnsi="Times New Roman"/>
          <w:lang w:eastAsia="zh-CN"/>
        </w:rPr>
      </w:pPr>
    </w:p>
    <w:p w14:paraId="0425432F" w14:textId="77777777" w:rsidR="00E95600" w:rsidRPr="00D93415" w:rsidRDefault="00000000" w:rsidP="006F64F2">
      <w:pPr>
        <w:spacing w:line="300" w:lineRule="auto"/>
        <w:outlineLvl w:val="3"/>
        <w:rPr>
          <w:rFonts w:ascii="Times New Roman" w:eastAsia="宋体" w:hAnsi="Times New Roman"/>
          <w:b/>
          <w:bCs/>
          <w:lang w:eastAsia="zh-CN"/>
        </w:rPr>
      </w:pPr>
      <w:r w:rsidRPr="00D93415">
        <w:rPr>
          <w:rFonts w:ascii="Times New Roman" w:eastAsia="宋体" w:hAnsi="Times New Roman" w:hint="eastAsia"/>
          <w:b/>
          <w:bCs/>
          <w:lang w:eastAsia="zh-CN"/>
        </w:rPr>
        <w:t>（</w:t>
      </w:r>
      <w:r w:rsidRPr="00D93415">
        <w:rPr>
          <w:rFonts w:ascii="Times New Roman" w:eastAsia="宋体" w:hAnsi="Times New Roman" w:hint="eastAsia"/>
          <w:b/>
          <w:bCs/>
          <w:lang w:eastAsia="zh-CN"/>
        </w:rPr>
        <w:t>3</w:t>
      </w:r>
      <w:r w:rsidRPr="00D93415">
        <w:rPr>
          <w:rFonts w:ascii="Times New Roman" w:eastAsia="宋体" w:hAnsi="Times New Roman" w:hint="eastAsia"/>
          <w:b/>
          <w:bCs/>
          <w:lang w:eastAsia="zh-CN"/>
        </w:rPr>
        <w:t>）纠正措施</w:t>
      </w:r>
    </w:p>
    <w:p w14:paraId="248F2330" w14:textId="77777777" w:rsidR="00E95600" w:rsidRPr="00D93415" w:rsidRDefault="00000000" w:rsidP="006F64F2">
      <w:pPr>
        <w:pStyle w:val="5"/>
        <w:numPr>
          <w:ilvl w:val="0"/>
          <w:numId w:val="24"/>
        </w:numPr>
        <w:spacing w:before="0" w:after="0" w:line="300" w:lineRule="auto"/>
        <w:ind w:firstLineChars="200" w:firstLine="422"/>
        <w:rPr>
          <w:rFonts w:ascii="Times New Roman" w:hAnsi="Times New Roman"/>
          <w:b/>
          <w:bCs/>
          <w:color w:val="auto"/>
          <w:sz w:val="21"/>
          <w:lang w:eastAsia="zh-CN"/>
        </w:rPr>
      </w:pPr>
      <w:r w:rsidRPr="00D93415">
        <w:rPr>
          <w:rFonts w:ascii="宋体" w:eastAsia="宋体" w:hAnsi="宋体" w:cs="宋体" w:hint="eastAsia"/>
          <w:b/>
          <w:bCs/>
          <w:color w:val="auto"/>
          <w:sz w:val="21"/>
          <w:lang w:eastAsia="zh-CN"/>
        </w:rPr>
        <w:t>技术层面纠正措施</w:t>
      </w:r>
    </w:p>
    <w:p w14:paraId="2245BC5C" w14:textId="77777777" w:rsidR="00E95600" w:rsidRPr="00D93415" w:rsidRDefault="00000000" w:rsidP="006F64F2">
      <w:pPr>
        <w:numPr>
          <w:ilvl w:val="0"/>
          <w:numId w:val="25"/>
        </w:numPr>
        <w:spacing w:line="300" w:lineRule="auto"/>
        <w:rPr>
          <w:rFonts w:ascii="Times New Roman" w:eastAsia="宋体" w:hAnsi="Times New Roman"/>
          <w:lang w:eastAsia="zh-CN"/>
        </w:rPr>
      </w:pPr>
      <w:r w:rsidRPr="00D93415">
        <w:rPr>
          <w:rFonts w:ascii="Times New Roman" w:eastAsia="宋体" w:hAnsi="Times New Roman"/>
          <w:lang w:eastAsia="zh-CN"/>
        </w:rPr>
        <w:t>第三方</w:t>
      </w:r>
      <w:r w:rsidRPr="00D93415">
        <w:rPr>
          <w:rFonts w:ascii="Times New Roman" w:eastAsia="宋体" w:hAnsi="Times New Roman"/>
          <w:lang w:eastAsia="zh-CN"/>
        </w:rPr>
        <w:t xml:space="preserve"> API </w:t>
      </w:r>
      <w:r w:rsidRPr="00D93415">
        <w:rPr>
          <w:rFonts w:ascii="Times New Roman" w:eastAsia="宋体" w:hAnsi="Times New Roman"/>
          <w:lang w:eastAsia="zh-CN"/>
        </w:rPr>
        <w:t>集成优化：后端开发工程师与百度翻译</w:t>
      </w:r>
      <w:r w:rsidRPr="00D93415">
        <w:rPr>
          <w:rFonts w:ascii="Times New Roman" w:eastAsia="宋体" w:hAnsi="Times New Roman"/>
          <w:lang w:eastAsia="zh-CN"/>
        </w:rPr>
        <w:t xml:space="preserve"> API </w:t>
      </w:r>
      <w:r w:rsidRPr="00D93415">
        <w:rPr>
          <w:rFonts w:ascii="Times New Roman" w:eastAsia="宋体" w:hAnsi="Times New Roman"/>
          <w:lang w:eastAsia="zh-CN"/>
        </w:rPr>
        <w:t>服务商建立企业微信专属对接群，获取最新签名验证对接文档，</w:t>
      </w:r>
      <w:r w:rsidRPr="00D93415">
        <w:rPr>
          <w:rFonts w:ascii="Times New Roman" w:eastAsia="宋体" w:hAnsi="Times New Roman"/>
          <w:lang w:eastAsia="zh-CN"/>
        </w:rPr>
        <w:t>2026/02/25</w:t>
      </w:r>
      <w:r w:rsidRPr="00D93415">
        <w:rPr>
          <w:rFonts w:ascii="Times New Roman" w:eastAsia="宋体" w:hAnsi="Times New Roman"/>
          <w:lang w:eastAsia="zh-CN"/>
        </w:rPr>
        <w:t>前完成文本翻译</w:t>
      </w:r>
      <w:r w:rsidRPr="00D93415">
        <w:rPr>
          <w:rFonts w:ascii="Times New Roman" w:eastAsia="宋体" w:hAnsi="Times New Roman"/>
          <w:lang w:eastAsia="zh-CN"/>
        </w:rPr>
        <w:t xml:space="preserve"> API </w:t>
      </w:r>
      <w:r w:rsidRPr="00D93415">
        <w:rPr>
          <w:rFonts w:ascii="Times New Roman" w:eastAsia="宋体" w:hAnsi="Times New Roman"/>
          <w:lang w:eastAsia="zh-CN"/>
        </w:rPr>
        <w:t>集成调试；同步启动腾讯翻译</w:t>
      </w:r>
      <w:r w:rsidRPr="00D93415">
        <w:rPr>
          <w:rFonts w:ascii="Times New Roman" w:eastAsia="宋体" w:hAnsi="Times New Roman"/>
          <w:lang w:eastAsia="zh-CN"/>
        </w:rPr>
        <w:t xml:space="preserve"> API </w:t>
      </w:r>
      <w:r w:rsidRPr="00D93415">
        <w:rPr>
          <w:rFonts w:ascii="Times New Roman" w:eastAsia="宋体" w:hAnsi="Times New Roman"/>
          <w:lang w:eastAsia="zh-CN"/>
        </w:rPr>
        <w:t>适配工作，</w:t>
      </w:r>
      <w:r w:rsidRPr="00D93415">
        <w:rPr>
          <w:rFonts w:ascii="Times New Roman" w:eastAsia="宋体" w:hAnsi="Times New Roman"/>
          <w:lang w:eastAsia="zh-CN"/>
        </w:rPr>
        <w:t>2026/02/28</w:t>
      </w:r>
      <w:r w:rsidRPr="00D93415">
        <w:rPr>
          <w:rFonts w:ascii="Times New Roman" w:eastAsia="宋体" w:hAnsi="Times New Roman"/>
          <w:lang w:eastAsia="zh-CN"/>
        </w:rPr>
        <w:t>前完成备用</w:t>
      </w:r>
      <w:r w:rsidRPr="00D93415">
        <w:rPr>
          <w:rFonts w:ascii="Times New Roman" w:eastAsia="宋体" w:hAnsi="Times New Roman"/>
          <w:lang w:eastAsia="zh-CN"/>
        </w:rPr>
        <w:t xml:space="preserve"> API </w:t>
      </w:r>
      <w:r w:rsidRPr="00D93415">
        <w:rPr>
          <w:rFonts w:ascii="Times New Roman" w:eastAsia="宋体" w:hAnsi="Times New Roman"/>
          <w:lang w:eastAsia="zh-CN"/>
        </w:rPr>
        <w:t>接口开发，避免单一</w:t>
      </w:r>
      <w:r w:rsidRPr="00D93415">
        <w:rPr>
          <w:rFonts w:ascii="Times New Roman" w:eastAsia="宋体" w:hAnsi="Times New Roman"/>
          <w:lang w:eastAsia="zh-CN"/>
        </w:rPr>
        <w:t xml:space="preserve"> API </w:t>
      </w:r>
      <w:r w:rsidRPr="00D93415">
        <w:rPr>
          <w:rFonts w:ascii="Times New Roman" w:eastAsia="宋体" w:hAnsi="Times New Roman"/>
          <w:lang w:eastAsia="zh-CN"/>
        </w:rPr>
        <w:t>问题再次影响进度。</w:t>
      </w:r>
    </w:p>
    <w:p w14:paraId="6857D9AE" w14:textId="77777777" w:rsidR="00E95600" w:rsidRPr="00D93415" w:rsidRDefault="00000000" w:rsidP="006F64F2">
      <w:pPr>
        <w:numPr>
          <w:ilvl w:val="0"/>
          <w:numId w:val="25"/>
        </w:numPr>
        <w:spacing w:line="300" w:lineRule="auto"/>
        <w:rPr>
          <w:rFonts w:ascii="Times New Roman" w:eastAsia="宋体" w:hAnsi="Times New Roman"/>
          <w:lang w:eastAsia="zh-CN"/>
        </w:rPr>
      </w:pPr>
      <w:r w:rsidRPr="00D93415">
        <w:rPr>
          <w:rFonts w:ascii="Times New Roman" w:eastAsia="宋体" w:hAnsi="Times New Roman"/>
          <w:lang w:eastAsia="zh-CN"/>
        </w:rPr>
        <w:t>接口规范同步强化：前后端开发工程师于</w:t>
      </w:r>
      <w:r w:rsidRPr="00D93415">
        <w:rPr>
          <w:rFonts w:ascii="Times New Roman" w:eastAsia="宋体" w:hAnsi="Times New Roman"/>
          <w:lang w:eastAsia="zh-CN"/>
        </w:rPr>
        <w:t>2026/02/22</w:t>
      </w:r>
      <w:r w:rsidRPr="00D93415">
        <w:rPr>
          <w:rFonts w:ascii="Times New Roman" w:eastAsia="宋体" w:hAnsi="Times New Roman"/>
          <w:lang w:eastAsia="zh-CN"/>
        </w:rPr>
        <w:t>召开接口规范复盘会议，重新确认</w:t>
      </w:r>
      <w:r w:rsidRPr="00D93415">
        <w:rPr>
          <w:rFonts w:ascii="Times New Roman" w:eastAsia="宋体" w:hAnsi="Times New Roman"/>
          <w:lang w:eastAsia="zh-CN"/>
        </w:rPr>
        <w:t xml:space="preserve"> “</w:t>
      </w:r>
      <w:r w:rsidRPr="00D93415">
        <w:rPr>
          <w:rFonts w:ascii="Times New Roman" w:eastAsia="宋体" w:hAnsi="Times New Roman"/>
          <w:lang w:eastAsia="zh-CN"/>
        </w:rPr>
        <w:t>用户登录</w:t>
      </w:r>
      <w:r w:rsidRPr="00D93415">
        <w:rPr>
          <w:rFonts w:ascii="Times New Roman" w:eastAsia="宋体" w:hAnsi="Times New Roman"/>
          <w:lang w:eastAsia="zh-CN"/>
        </w:rPr>
        <w:t xml:space="preserve"> token </w:t>
      </w:r>
      <w:r w:rsidRPr="00D93415">
        <w:rPr>
          <w:rFonts w:ascii="Times New Roman" w:eastAsia="宋体" w:hAnsi="Times New Roman"/>
          <w:lang w:eastAsia="zh-CN"/>
        </w:rPr>
        <w:t>返回格式</w:t>
      </w:r>
      <w:r w:rsidRPr="00D93415">
        <w:rPr>
          <w:rFonts w:ascii="Times New Roman" w:eastAsia="宋体" w:hAnsi="Times New Roman"/>
          <w:lang w:eastAsia="zh-CN"/>
        </w:rPr>
        <w:t>”“</w:t>
      </w:r>
      <w:r w:rsidRPr="00D93415">
        <w:rPr>
          <w:rFonts w:ascii="Times New Roman" w:eastAsia="宋体" w:hAnsi="Times New Roman"/>
          <w:lang w:eastAsia="zh-CN"/>
        </w:rPr>
        <w:t>翻译结果数据结构</w:t>
      </w:r>
      <w:r w:rsidRPr="00D93415">
        <w:rPr>
          <w:rFonts w:ascii="Times New Roman" w:eastAsia="宋体" w:hAnsi="Times New Roman"/>
          <w:lang w:eastAsia="zh-CN"/>
        </w:rPr>
        <w:t>”“</w:t>
      </w:r>
      <w:r w:rsidRPr="00D93415">
        <w:rPr>
          <w:rFonts w:ascii="Times New Roman" w:eastAsia="宋体" w:hAnsi="Times New Roman"/>
          <w:lang w:eastAsia="zh-CN"/>
        </w:rPr>
        <w:t>图片上传参数要求</w:t>
      </w:r>
      <w:r w:rsidRPr="00D93415">
        <w:rPr>
          <w:rFonts w:ascii="Times New Roman" w:eastAsia="宋体" w:hAnsi="Times New Roman"/>
          <w:lang w:eastAsia="zh-CN"/>
        </w:rPr>
        <w:t xml:space="preserve">” </w:t>
      </w:r>
      <w:r w:rsidRPr="00D93415">
        <w:rPr>
          <w:rFonts w:ascii="Times New Roman" w:eastAsia="宋体" w:hAnsi="Times New Roman"/>
          <w:lang w:eastAsia="zh-CN"/>
        </w:rPr>
        <w:t>等</w:t>
      </w:r>
      <w:r w:rsidRPr="00D93415">
        <w:rPr>
          <w:rFonts w:ascii="Times New Roman" w:eastAsia="宋体" w:hAnsi="Times New Roman"/>
          <w:lang w:eastAsia="zh-CN"/>
        </w:rPr>
        <w:t xml:space="preserve"> 6 </w:t>
      </w:r>
      <w:r w:rsidRPr="00D93415">
        <w:rPr>
          <w:rFonts w:ascii="Times New Roman" w:eastAsia="宋体" w:hAnsi="Times New Roman"/>
          <w:lang w:eastAsia="zh-CN"/>
        </w:rPr>
        <w:t>个核心接口细节，更新</w:t>
      </w:r>
      <w:r w:rsidRPr="00D93415">
        <w:rPr>
          <w:rFonts w:ascii="Times New Roman" w:eastAsia="宋体" w:hAnsi="Times New Roman"/>
          <w:lang w:eastAsia="zh-CN"/>
        </w:rPr>
        <w:t xml:space="preserve"> Swagger </w:t>
      </w:r>
      <w:r w:rsidRPr="00D93415">
        <w:rPr>
          <w:rFonts w:ascii="Times New Roman" w:eastAsia="宋体" w:hAnsi="Times New Roman"/>
          <w:lang w:eastAsia="zh-CN"/>
        </w:rPr>
        <w:t>文档并设置变更提醒；后续接口变更需双方即时同步并签字确认。</w:t>
      </w:r>
    </w:p>
    <w:p w14:paraId="0D46D443" w14:textId="77777777" w:rsidR="00E95600" w:rsidRPr="00D93415" w:rsidRDefault="00000000" w:rsidP="006F64F2">
      <w:pPr>
        <w:numPr>
          <w:ilvl w:val="0"/>
          <w:numId w:val="25"/>
        </w:numPr>
        <w:spacing w:line="300" w:lineRule="auto"/>
        <w:rPr>
          <w:rFonts w:ascii="Times New Roman" w:eastAsia="宋体" w:hAnsi="Times New Roman"/>
          <w:lang w:eastAsia="zh-CN"/>
        </w:rPr>
      </w:pPr>
      <w:r w:rsidRPr="00D93415">
        <w:rPr>
          <w:rFonts w:ascii="Times New Roman" w:eastAsia="宋体" w:hAnsi="Times New Roman"/>
          <w:lang w:eastAsia="zh-CN"/>
        </w:rPr>
        <w:t>前端兼容性提前适配：前端开发工程师采用</w:t>
      </w:r>
      <w:r w:rsidRPr="00D93415">
        <w:rPr>
          <w:rFonts w:ascii="Times New Roman" w:eastAsia="宋体" w:hAnsi="Times New Roman"/>
          <w:lang w:eastAsia="zh-CN"/>
        </w:rPr>
        <w:t xml:space="preserve"> “</w:t>
      </w:r>
      <w:r w:rsidRPr="00D93415">
        <w:rPr>
          <w:rFonts w:ascii="Times New Roman" w:eastAsia="宋体" w:hAnsi="Times New Roman"/>
          <w:lang w:eastAsia="zh-CN"/>
        </w:rPr>
        <w:t>先适配后优化</w:t>
      </w:r>
      <w:r w:rsidRPr="00D93415">
        <w:rPr>
          <w:rFonts w:ascii="Times New Roman" w:eastAsia="宋体" w:hAnsi="Times New Roman"/>
          <w:lang w:eastAsia="zh-CN"/>
        </w:rPr>
        <w:t xml:space="preserve">” </w:t>
      </w:r>
      <w:r w:rsidRPr="00D93415">
        <w:rPr>
          <w:rFonts w:ascii="Times New Roman" w:eastAsia="宋体" w:hAnsi="Times New Roman"/>
          <w:lang w:eastAsia="zh-CN"/>
        </w:rPr>
        <w:t>策略，</w:t>
      </w:r>
      <w:r w:rsidRPr="00D93415">
        <w:rPr>
          <w:rFonts w:ascii="Times New Roman" w:eastAsia="宋体" w:hAnsi="Times New Roman"/>
          <w:lang w:eastAsia="zh-CN"/>
        </w:rPr>
        <w:t>2026/02/28</w:t>
      </w:r>
      <w:r w:rsidRPr="00D93415">
        <w:rPr>
          <w:rFonts w:ascii="Times New Roman" w:eastAsia="宋体" w:hAnsi="Times New Roman"/>
          <w:lang w:eastAsia="zh-CN"/>
        </w:rPr>
        <w:t>前完成图片上传页面主流浏览器（</w:t>
      </w:r>
      <w:r w:rsidRPr="00D93415">
        <w:rPr>
          <w:rFonts w:ascii="Times New Roman" w:eastAsia="宋体" w:hAnsi="Times New Roman"/>
          <w:lang w:eastAsia="zh-CN"/>
        </w:rPr>
        <w:t>Chrome</w:t>
      </w:r>
      <w:r w:rsidRPr="00D93415">
        <w:rPr>
          <w:rFonts w:ascii="Times New Roman" w:eastAsia="宋体" w:hAnsi="Times New Roman"/>
          <w:lang w:eastAsia="zh-CN"/>
        </w:rPr>
        <w:t>、</w:t>
      </w:r>
      <w:r w:rsidRPr="00D93415">
        <w:rPr>
          <w:rFonts w:ascii="Times New Roman" w:eastAsia="宋体" w:hAnsi="Times New Roman"/>
          <w:lang w:eastAsia="zh-CN"/>
        </w:rPr>
        <w:t>Firefox</w:t>
      </w:r>
      <w:r w:rsidRPr="00D93415">
        <w:rPr>
          <w:rFonts w:ascii="Times New Roman" w:eastAsia="宋体" w:hAnsi="Times New Roman"/>
          <w:lang w:eastAsia="zh-CN"/>
        </w:rPr>
        <w:t>、</w:t>
      </w:r>
      <w:r w:rsidRPr="00D93415">
        <w:rPr>
          <w:rFonts w:ascii="Times New Roman" w:eastAsia="宋体" w:hAnsi="Times New Roman"/>
          <w:lang w:eastAsia="zh-CN"/>
        </w:rPr>
        <w:t>Edge</w:t>
      </w:r>
      <w:r w:rsidRPr="00D93415">
        <w:rPr>
          <w:rFonts w:ascii="Times New Roman" w:eastAsia="宋体" w:hAnsi="Times New Roman"/>
          <w:lang w:eastAsia="zh-CN"/>
        </w:rPr>
        <w:t>、</w:t>
      </w:r>
      <w:r w:rsidRPr="00D93415">
        <w:rPr>
          <w:rFonts w:ascii="Times New Roman" w:eastAsia="宋体" w:hAnsi="Times New Roman"/>
          <w:lang w:eastAsia="zh-CN"/>
        </w:rPr>
        <w:t xml:space="preserve">Safari </w:t>
      </w:r>
      <w:r w:rsidRPr="00D93415">
        <w:rPr>
          <w:rFonts w:ascii="Times New Roman" w:eastAsia="宋体" w:hAnsi="Times New Roman"/>
          <w:lang w:eastAsia="zh-CN"/>
        </w:rPr>
        <w:t>最新</w:t>
      </w:r>
      <w:r w:rsidRPr="00D93415">
        <w:rPr>
          <w:rFonts w:ascii="Times New Roman" w:eastAsia="宋体" w:hAnsi="Times New Roman"/>
          <w:lang w:eastAsia="zh-CN"/>
        </w:rPr>
        <w:t xml:space="preserve"> 3 </w:t>
      </w:r>
      <w:r w:rsidRPr="00D93415">
        <w:rPr>
          <w:rFonts w:ascii="Times New Roman" w:eastAsia="宋体" w:hAnsi="Times New Roman"/>
          <w:lang w:eastAsia="zh-CN"/>
        </w:rPr>
        <w:t>版）及</w:t>
      </w:r>
      <w:r w:rsidRPr="00D93415">
        <w:rPr>
          <w:rFonts w:ascii="Times New Roman" w:eastAsia="宋体" w:hAnsi="Times New Roman"/>
          <w:lang w:eastAsia="zh-CN"/>
        </w:rPr>
        <w:t xml:space="preserve"> iOS/Android </w:t>
      </w:r>
      <w:r w:rsidRPr="00D93415">
        <w:rPr>
          <w:rFonts w:ascii="Times New Roman" w:eastAsia="宋体" w:hAnsi="Times New Roman"/>
          <w:lang w:eastAsia="zh-CN"/>
        </w:rPr>
        <w:t>移动端基础适配，测试</w:t>
      </w:r>
      <w:r w:rsidRPr="00D93415">
        <w:rPr>
          <w:rFonts w:ascii="Times New Roman" w:eastAsia="宋体" w:hAnsi="Times New Roman"/>
          <w:lang w:eastAsia="zh-CN"/>
        </w:rPr>
        <w:t xml:space="preserve"> / </w:t>
      </w:r>
      <w:r w:rsidRPr="00D93415">
        <w:rPr>
          <w:rFonts w:ascii="Times New Roman" w:eastAsia="宋体" w:hAnsi="Times New Roman"/>
          <w:lang w:eastAsia="zh-CN"/>
        </w:rPr>
        <w:t>运维工程师同步开展兼容性测试，</w:t>
      </w:r>
      <w:r w:rsidRPr="00D93415">
        <w:rPr>
          <w:rFonts w:ascii="Times New Roman" w:eastAsia="宋体" w:hAnsi="Times New Roman"/>
          <w:lang w:eastAsia="zh-CN"/>
        </w:rPr>
        <w:t>2026/03/02</w:t>
      </w:r>
      <w:r w:rsidRPr="00D93415">
        <w:rPr>
          <w:rFonts w:ascii="Times New Roman" w:eastAsia="宋体" w:hAnsi="Times New Roman"/>
          <w:lang w:eastAsia="zh-CN"/>
        </w:rPr>
        <w:t>前提交兼容性测试报告，减少后期返工。</w:t>
      </w:r>
    </w:p>
    <w:p w14:paraId="7149BEF7" w14:textId="77777777" w:rsidR="00E95600" w:rsidRPr="00D93415" w:rsidRDefault="00E95600" w:rsidP="006F64F2">
      <w:pPr>
        <w:tabs>
          <w:tab w:val="left" w:pos="720"/>
        </w:tabs>
        <w:spacing w:line="300" w:lineRule="auto"/>
        <w:rPr>
          <w:rFonts w:ascii="Times New Roman" w:eastAsia="宋体" w:hAnsi="Times New Roman"/>
          <w:lang w:eastAsia="zh-CN"/>
        </w:rPr>
      </w:pPr>
    </w:p>
    <w:p w14:paraId="35300583" w14:textId="77777777" w:rsidR="00E95600" w:rsidRPr="00D93415" w:rsidRDefault="00000000" w:rsidP="006F64F2">
      <w:pPr>
        <w:pStyle w:val="5"/>
        <w:numPr>
          <w:ilvl w:val="0"/>
          <w:numId w:val="24"/>
        </w:numPr>
        <w:spacing w:before="0" w:after="0" w:line="300" w:lineRule="auto"/>
        <w:ind w:firstLineChars="200" w:firstLine="422"/>
        <w:rPr>
          <w:rFonts w:ascii="Times New Roman" w:hAnsi="Times New Roman"/>
          <w:b/>
          <w:bCs/>
          <w:color w:val="auto"/>
          <w:sz w:val="21"/>
          <w:lang w:eastAsia="zh-CN"/>
        </w:rPr>
      </w:pPr>
      <w:r w:rsidRPr="00D93415">
        <w:rPr>
          <w:rFonts w:ascii="宋体" w:eastAsia="宋体" w:hAnsi="宋体" w:cs="宋体" w:hint="eastAsia"/>
          <w:b/>
          <w:bCs/>
          <w:color w:val="auto"/>
          <w:sz w:val="21"/>
          <w:lang w:eastAsia="zh-CN"/>
        </w:rPr>
        <w:t>协作层面纠正措施</w:t>
      </w:r>
    </w:p>
    <w:p w14:paraId="0E504F21" w14:textId="77777777" w:rsidR="00E95600" w:rsidRPr="00D93415" w:rsidRDefault="00000000" w:rsidP="006F64F2">
      <w:pPr>
        <w:numPr>
          <w:ilvl w:val="0"/>
          <w:numId w:val="26"/>
        </w:numPr>
        <w:spacing w:line="300" w:lineRule="auto"/>
        <w:rPr>
          <w:rFonts w:ascii="Times New Roman" w:eastAsia="宋体" w:hAnsi="Times New Roman"/>
          <w:lang w:eastAsia="zh-CN"/>
        </w:rPr>
      </w:pPr>
      <w:r w:rsidRPr="00D93415">
        <w:rPr>
          <w:rFonts w:ascii="Times New Roman" w:eastAsia="宋体" w:hAnsi="Times New Roman"/>
          <w:lang w:eastAsia="zh-CN"/>
        </w:rPr>
        <w:t>建立任务同步机制：每日站会增加</w:t>
      </w:r>
      <w:r w:rsidRPr="00D93415">
        <w:rPr>
          <w:rFonts w:ascii="Times New Roman" w:eastAsia="宋体" w:hAnsi="Times New Roman"/>
          <w:lang w:eastAsia="zh-CN"/>
        </w:rPr>
        <w:t xml:space="preserve"> “</w:t>
      </w:r>
      <w:r w:rsidRPr="00D93415">
        <w:rPr>
          <w:rFonts w:ascii="Times New Roman" w:eastAsia="宋体" w:hAnsi="Times New Roman"/>
          <w:lang w:eastAsia="zh-CN"/>
        </w:rPr>
        <w:t>任务交接提醒</w:t>
      </w:r>
      <w:r w:rsidRPr="00D93415">
        <w:rPr>
          <w:rFonts w:ascii="Times New Roman" w:eastAsia="宋体" w:hAnsi="Times New Roman"/>
          <w:lang w:eastAsia="zh-CN"/>
        </w:rPr>
        <w:t xml:space="preserve">” </w:t>
      </w:r>
      <w:r w:rsidRPr="00D93415">
        <w:rPr>
          <w:rFonts w:ascii="Times New Roman" w:eastAsia="宋体" w:hAnsi="Times New Roman"/>
          <w:lang w:eastAsia="zh-CN"/>
        </w:rPr>
        <w:t>环节，开发工程师完成模块开发后需即时在团队群内同步；每周三、周五</w:t>
      </w:r>
      <w:r w:rsidRPr="00D93415">
        <w:rPr>
          <w:rFonts w:ascii="Times New Roman" w:eastAsia="宋体" w:hAnsi="Times New Roman"/>
          <w:lang w:eastAsia="zh-CN"/>
        </w:rPr>
        <w:t xml:space="preserve"> 16:00-16:30 </w:t>
      </w:r>
      <w:r w:rsidRPr="00D93415">
        <w:rPr>
          <w:rFonts w:ascii="Times New Roman" w:eastAsia="宋体" w:hAnsi="Times New Roman"/>
          <w:lang w:eastAsia="zh-CN"/>
        </w:rPr>
        <w:t>固定开展联调会议，集中解决接口交互问题。</w:t>
      </w:r>
      <w:r w:rsidRPr="00D93415">
        <w:rPr>
          <w:rFonts w:ascii="Times New Roman" w:eastAsia="宋体" w:hAnsi="Times New Roman"/>
          <w:lang w:eastAsia="zh-CN"/>
        </w:rPr>
        <w:t>2026/02/28</w:t>
      </w:r>
      <w:r w:rsidRPr="00D93415">
        <w:rPr>
          <w:rFonts w:ascii="Times New Roman" w:eastAsia="宋体" w:hAnsi="Times New Roman"/>
          <w:lang w:eastAsia="zh-CN"/>
        </w:rPr>
        <w:t>前完成用户系统模块联调，</w:t>
      </w:r>
      <w:r w:rsidRPr="00D93415">
        <w:rPr>
          <w:rFonts w:ascii="Times New Roman" w:eastAsia="宋体" w:hAnsi="Times New Roman"/>
          <w:lang w:eastAsia="zh-CN"/>
        </w:rPr>
        <w:t>2026/03/05</w:t>
      </w:r>
      <w:r w:rsidRPr="00D93415">
        <w:rPr>
          <w:rFonts w:ascii="Times New Roman" w:eastAsia="宋体" w:hAnsi="Times New Roman"/>
          <w:lang w:eastAsia="zh-CN"/>
        </w:rPr>
        <w:t>前完成文本翻译功能联调。</w:t>
      </w:r>
    </w:p>
    <w:p w14:paraId="39F864FA" w14:textId="77777777" w:rsidR="00E95600" w:rsidRPr="00D93415" w:rsidRDefault="00000000" w:rsidP="006F64F2">
      <w:pPr>
        <w:numPr>
          <w:ilvl w:val="0"/>
          <w:numId w:val="26"/>
        </w:numPr>
        <w:spacing w:line="300" w:lineRule="auto"/>
        <w:rPr>
          <w:rFonts w:ascii="Times New Roman" w:eastAsia="宋体" w:hAnsi="Times New Roman"/>
          <w:lang w:eastAsia="zh-CN"/>
        </w:rPr>
      </w:pPr>
      <w:r w:rsidRPr="00D93415">
        <w:rPr>
          <w:rFonts w:ascii="Times New Roman" w:eastAsia="宋体" w:hAnsi="Times New Roman"/>
          <w:lang w:eastAsia="zh-CN"/>
        </w:rPr>
        <w:t>优化需求确认流程：与甲方约定需求反馈时限（最长不超过</w:t>
      </w:r>
      <w:r w:rsidRPr="00D93415">
        <w:rPr>
          <w:rFonts w:ascii="Times New Roman" w:eastAsia="宋体" w:hAnsi="Times New Roman"/>
          <w:lang w:eastAsia="zh-CN"/>
        </w:rPr>
        <w:t xml:space="preserve"> 3 </w:t>
      </w:r>
      <w:r w:rsidRPr="00D93415">
        <w:rPr>
          <w:rFonts w:ascii="Times New Roman" w:eastAsia="宋体" w:hAnsi="Times New Roman"/>
          <w:lang w:eastAsia="zh-CN"/>
        </w:rPr>
        <w:t>个工作日），明确</w:t>
      </w:r>
      <w:r w:rsidRPr="00D93415">
        <w:rPr>
          <w:rFonts w:ascii="Times New Roman" w:eastAsia="宋体" w:hAnsi="Times New Roman"/>
          <w:lang w:eastAsia="zh-CN"/>
        </w:rPr>
        <w:t>2026/02/25</w:t>
      </w:r>
      <w:r w:rsidRPr="00D93415">
        <w:rPr>
          <w:rFonts w:ascii="Times New Roman" w:eastAsia="宋体" w:hAnsi="Times New Roman"/>
          <w:lang w:eastAsia="zh-CN"/>
        </w:rPr>
        <w:t>前完成所有已提需求修改确认；后续</w:t>
      </w:r>
      <w:r w:rsidRPr="00D93415">
        <w:rPr>
          <w:rFonts w:ascii="Times New Roman" w:eastAsia="宋体" w:hAnsi="Times New Roman"/>
          <w:lang w:eastAsia="zh-CN"/>
        </w:rPr>
        <w:t xml:space="preserve"> UI </w:t>
      </w:r>
      <w:r w:rsidRPr="00D93415">
        <w:rPr>
          <w:rFonts w:ascii="Times New Roman" w:eastAsia="宋体" w:hAnsi="Times New Roman"/>
          <w:lang w:eastAsia="zh-CN"/>
        </w:rPr>
        <w:t>原型、需求细节确认采用</w:t>
      </w:r>
      <w:r w:rsidRPr="00D93415">
        <w:rPr>
          <w:rFonts w:ascii="Times New Roman" w:eastAsia="宋体" w:hAnsi="Times New Roman"/>
          <w:lang w:eastAsia="zh-CN"/>
        </w:rPr>
        <w:t xml:space="preserve"> “</w:t>
      </w:r>
      <w:r w:rsidRPr="00D93415">
        <w:rPr>
          <w:rFonts w:ascii="Times New Roman" w:eastAsia="宋体" w:hAnsi="Times New Roman"/>
          <w:lang w:eastAsia="zh-CN"/>
        </w:rPr>
        <w:t>书面文档</w:t>
      </w:r>
      <w:r w:rsidRPr="00D93415">
        <w:rPr>
          <w:rFonts w:ascii="Times New Roman" w:eastAsia="宋体" w:hAnsi="Times New Roman"/>
          <w:lang w:eastAsia="zh-CN"/>
        </w:rPr>
        <w:t xml:space="preserve"> + 15 </w:t>
      </w:r>
      <w:r w:rsidRPr="00D93415">
        <w:rPr>
          <w:rFonts w:ascii="Times New Roman" w:eastAsia="宋体" w:hAnsi="Times New Roman"/>
          <w:lang w:eastAsia="zh-CN"/>
        </w:rPr>
        <w:t>分钟视频会议</w:t>
      </w:r>
      <w:r w:rsidRPr="00D93415">
        <w:rPr>
          <w:rFonts w:ascii="Times New Roman" w:eastAsia="宋体" w:hAnsi="Times New Roman"/>
          <w:lang w:eastAsia="zh-CN"/>
        </w:rPr>
        <w:t xml:space="preserve">” </w:t>
      </w:r>
      <w:r w:rsidRPr="00D93415">
        <w:rPr>
          <w:rFonts w:ascii="Times New Roman" w:eastAsia="宋体" w:hAnsi="Times New Roman"/>
          <w:lang w:eastAsia="zh-CN"/>
        </w:rPr>
        <w:t>方式，提高沟通效率。</w:t>
      </w:r>
    </w:p>
    <w:p w14:paraId="0946A94F" w14:textId="77777777" w:rsidR="00E95600" w:rsidRPr="00D93415" w:rsidRDefault="00E95600" w:rsidP="006F64F2">
      <w:pPr>
        <w:spacing w:line="300" w:lineRule="auto"/>
        <w:rPr>
          <w:rFonts w:ascii="Times New Roman" w:hAnsi="Times New Roman"/>
          <w:lang w:eastAsia="zh-CN"/>
        </w:rPr>
      </w:pPr>
    </w:p>
    <w:p w14:paraId="76D9F10C" w14:textId="77777777" w:rsidR="00E95600" w:rsidRPr="00D93415" w:rsidRDefault="00000000" w:rsidP="006F64F2">
      <w:pPr>
        <w:spacing w:line="300" w:lineRule="auto"/>
        <w:outlineLvl w:val="2"/>
        <w:rPr>
          <w:rFonts w:ascii="Times New Roman" w:eastAsia="宋体" w:hAnsi="Times New Roman"/>
          <w:b/>
          <w:bCs/>
          <w:lang w:eastAsia="zh-CN"/>
        </w:rPr>
      </w:pPr>
      <w:r w:rsidRPr="00D93415">
        <w:rPr>
          <w:rFonts w:ascii="Times New Roman" w:eastAsia="宋体" w:hAnsi="Times New Roman" w:hint="eastAsia"/>
          <w:b/>
          <w:bCs/>
          <w:lang w:eastAsia="zh-CN"/>
        </w:rPr>
        <w:t>（二）挣值分析</w:t>
      </w:r>
    </w:p>
    <w:p w14:paraId="35968C3E" w14:textId="11454A9F" w:rsidR="006648AD" w:rsidRPr="00D93415" w:rsidRDefault="004A37F1" w:rsidP="006F64F2">
      <w:pPr>
        <w:pStyle w:val="3"/>
        <w:spacing w:before="0" w:after="0" w:line="300" w:lineRule="auto"/>
      </w:pPr>
      <w:r w:rsidRPr="00D93415">
        <w:rPr>
          <w:rFonts w:hint="eastAsia"/>
        </w:rPr>
        <w:t>（</w:t>
      </w:r>
      <w:r w:rsidRPr="00D93415">
        <w:rPr>
          <w:rFonts w:hint="eastAsia"/>
        </w:rPr>
        <w:t>1</w:t>
      </w:r>
      <w:r w:rsidRPr="00D93415">
        <w:rPr>
          <w:rFonts w:hint="eastAsia"/>
        </w:rPr>
        <w:t>）</w:t>
      </w:r>
      <w:r w:rsidR="006648AD" w:rsidRPr="00D93415">
        <w:t>基础指标</w:t>
      </w:r>
    </w:p>
    <w:p w14:paraId="6B8EFA5E" w14:textId="77777777" w:rsidR="006648AD" w:rsidRPr="006648AD" w:rsidRDefault="006648AD" w:rsidP="006F64F2">
      <w:pPr>
        <w:pStyle w:val="ab"/>
        <w:numPr>
          <w:ilvl w:val="0"/>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计划价值（</w:t>
      </w:r>
      <w:r w:rsidRPr="006648AD">
        <w:rPr>
          <w:rFonts w:ascii="Times New Roman" w:hAnsi="Times New Roman" w:cs="Arial"/>
          <w:sz w:val="21"/>
          <w:lang w:eastAsia="zh-CN"/>
        </w:rPr>
        <w:t>PV</w:t>
      </w:r>
      <w:r w:rsidRPr="006648AD">
        <w:rPr>
          <w:rFonts w:ascii="Times New Roman" w:hAnsi="Times New Roman" w:cs="Arial"/>
          <w:sz w:val="21"/>
          <w:lang w:eastAsia="zh-CN"/>
        </w:rPr>
        <w:t>）：截至第</w:t>
      </w:r>
      <w:r w:rsidRPr="006648AD">
        <w:rPr>
          <w:rFonts w:ascii="Times New Roman" w:hAnsi="Times New Roman" w:cs="Arial"/>
          <w:sz w:val="21"/>
          <w:lang w:eastAsia="zh-CN"/>
        </w:rPr>
        <w:t xml:space="preserve"> 6 </w:t>
      </w:r>
      <w:r w:rsidRPr="006648AD">
        <w:rPr>
          <w:rFonts w:ascii="Times New Roman" w:hAnsi="Times New Roman" w:cs="Arial"/>
          <w:sz w:val="21"/>
          <w:lang w:eastAsia="zh-CN"/>
        </w:rPr>
        <w:t>周计划完成工作的预算总额</w:t>
      </w:r>
    </w:p>
    <w:p w14:paraId="6727CBCD" w14:textId="77777777" w:rsidR="006648AD" w:rsidRPr="006648AD" w:rsidRDefault="006648AD" w:rsidP="006F64F2">
      <w:pPr>
        <w:pStyle w:val="ab"/>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WBS1</w:t>
      </w:r>
      <w:r w:rsidRPr="006648AD">
        <w:rPr>
          <w:rFonts w:ascii="Times New Roman" w:hAnsi="Times New Roman" w:cs="Arial"/>
          <w:sz w:val="21"/>
          <w:lang w:eastAsia="zh-CN"/>
        </w:rPr>
        <w:t>（需求分析与系统设计）：</w:t>
      </w:r>
      <w:r w:rsidRPr="006648AD">
        <w:rPr>
          <w:rFonts w:ascii="Times New Roman" w:hAnsi="Times New Roman" w:cs="Arial"/>
          <w:sz w:val="21"/>
          <w:lang w:eastAsia="zh-CN"/>
        </w:rPr>
        <w:t xml:space="preserve">2 </w:t>
      </w:r>
      <w:r w:rsidRPr="006648AD">
        <w:rPr>
          <w:rFonts w:ascii="Times New Roman" w:hAnsi="Times New Roman" w:cs="Arial"/>
          <w:sz w:val="21"/>
          <w:lang w:eastAsia="zh-CN"/>
        </w:rPr>
        <w:t>周全部完成，</w:t>
      </w:r>
      <w:r w:rsidRPr="006648AD">
        <w:rPr>
          <w:rFonts w:ascii="Times New Roman" w:hAnsi="Times New Roman" w:cs="Arial"/>
          <w:sz w:val="21"/>
          <w:lang w:eastAsia="zh-CN"/>
        </w:rPr>
        <w:t xml:space="preserve">PV1=80,000 </w:t>
      </w:r>
      <w:r w:rsidRPr="006648AD">
        <w:rPr>
          <w:rFonts w:ascii="Times New Roman" w:hAnsi="Times New Roman" w:cs="Arial"/>
          <w:sz w:val="21"/>
          <w:lang w:eastAsia="zh-CN"/>
        </w:rPr>
        <w:t>元</w:t>
      </w:r>
    </w:p>
    <w:p w14:paraId="7CC267C9" w14:textId="77777777" w:rsidR="006648AD" w:rsidRPr="006648AD" w:rsidRDefault="006648AD" w:rsidP="006F64F2">
      <w:pPr>
        <w:pStyle w:val="ab"/>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WBS2.1</w:t>
      </w:r>
      <w:r w:rsidRPr="006648AD">
        <w:rPr>
          <w:rFonts w:ascii="Times New Roman" w:hAnsi="Times New Roman" w:cs="Arial"/>
          <w:sz w:val="21"/>
          <w:lang w:eastAsia="zh-CN"/>
        </w:rPr>
        <w:t>（前端开发）：</w:t>
      </w:r>
      <w:r w:rsidRPr="006648AD">
        <w:rPr>
          <w:rFonts w:ascii="Times New Roman" w:hAnsi="Times New Roman" w:cs="Arial"/>
          <w:sz w:val="21"/>
          <w:lang w:eastAsia="zh-CN"/>
        </w:rPr>
        <w:t xml:space="preserve">3 </w:t>
      </w:r>
      <w:r w:rsidRPr="006648AD">
        <w:rPr>
          <w:rFonts w:ascii="Times New Roman" w:hAnsi="Times New Roman" w:cs="Arial"/>
          <w:sz w:val="21"/>
          <w:lang w:eastAsia="zh-CN"/>
        </w:rPr>
        <w:t>周全部完成，</w:t>
      </w:r>
      <w:r w:rsidRPr="006648AD">
        <w:rPr>
          <w:rFonts w:ascii="Times New Roman" w:hAnsi="Times New Roman" w:cs="Arial"/>
          <w:sz w:val="21"/>
          <w:lang w:eastAsia="zh-CN"/>
        </w:rPr>
        <w:t xml:space="preserve">PV2.1=90,000 </w:t>
      </w:r>
      <w:r w:rsidRPr="006648AD">
        <w:rPr>
          <w:rFonts w:ascii="Times New Roman" w:hAnsi="Times New Roman" w:cs="Arial"/>
          <w:sz w:val="21"/>
          <w:lang w:eastAsia="zh-CN"/>
        </w:rPr>
        <w:t>元</w:t>
      </w:r>
    </w:p>
    <w:p w14:paraId="491494F0" w14:textId="77777777" w:rsidR="006648AD" w:rsidRPr="006648AD" w:rsidRDefault="006648AD" w:rsidP="006F64F2">
      <w:pPr>
        <w:pStyle w:val="ab"/>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WBS2.2</w:t>
      </w:r>
      <w:r w:rsidRPr="006648AD">
        <w:rPr>
          <w:rFonts w:ascii="Times New Roman" w:hAnsi="Times New Roman" w:cs="Arial"/>
          <w:sz w:val="21"/>
          <w:lang w:eastAsia="zh-CN"/>
        </w:rPr>
        <w:t>（后端开发）：</w:t>
      </w:r>
      <w:r w:rsidRPr="006648AD">
        <w:rPr>
          <w:rFonts w:ascii="Times New Roman" w:hAnsi="Times New Roman" w:cs="Arial"/>
          <w:sz w:val="21"/>
          <w:lang w:eastAsia="zh-CN"/>
        </w:rPr>
        <w:t xml:space="preserve">3 </w:t>
      </w:r>
      <w:r w:rsidRPr="006648AD">
        <w:rPr>
          <w:rFonts w:ascii="Times New Roman" w:hAnsi="Times New Roman" w:cs="Arial"/>
          <w:sz w:val="21"/>
          <w:lang w:eastAsia="zh-CN"/>
        </w:rPr>
        <w:t>周全部完成，</w:t>
      </w:r>
      <w:r w:rsidRPr="006648AD">
        <w:rPr>
          <w:rFonts w:ascii="Times New Roman" w:hAnsi="Times New Roman" w:cs="Arial"/>
          <w:sz w:val="21"/>
          <w:lang w:eastAsia="zh-CN"/>
        </w:rPr>
        <w:t xml:space="preserve">PV2.2=120,000 </w:t>
      </w:r>
      <w:r w:rsidRPr="006648AD">
        <w:rPr>
          <w:rFonts w:ascii="Times New Roman" w:hAnsi="Times New Roman" w:cs="Arial"/>
          <w:sz w:val="21"/>
          <w:lang w:eastAsia="zh-CN"/>
        </w:rPr>
        <w:t>元</w:t>
      </w:r>
    </w:p>
    <w:p w14:paraId="35A28C09" w14:textId="77777777" w:rsidR="006648AD" w:rsidRPr="006648AD" w:rsidRDefault="006648AD" w:rsidP="006F64F2">
      <w:pPr>
        <w:pStyle w:val="ab"/>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WBS2.3</w:t>
      </w:r>
      <w:r w:rsidRPr="006648AD">
        <w:rPr>
          <w:rFonts w:ascii="Times New Roman" w:hAnsi="Times New Roman" w:cs="Arial"/>
          <w:sz w:val="21"/>
          <w:lang w:eastAsia="zh-CN"/>
        </w:rPr>
        <w:t>（前后端联调）：</w:t>
      </w:r>
      <w:r w:rsidRPr="006648AD">
        <w:rPr>
          <w:rFonts w:ascii="Times New Roman" w:hAnsi="Times New Roman" w:cs="Arial"/>
          <w:sz w:val="21"/>
          <w:lang w:eastAsia="zh-CN"/>
        </w:rPr>
        <w:t xml:space="preserve">1 </w:t>
      </w:r>
      <w:r w:rsidRPr="006648AD">
        <w:rPr>
          <w:rFonts w:ascii="Times New Roman" w:hAnsi="Times New Roman" w:cs="Arial"/>
          <w:sz w:val="21"/>
          <w:lang w:eastAsia="zh-CN"/>
        </w:rPr>
        <w:t>周计划完成</w:t>
      </w:r>
      <w:r w:rsidRPr="006648AD">
        <w:rPr>
          <w:rFonts w:ascii="Times New Roman" w:hAnsi="Times New Roman" w:cs="Arial"/>
          <w:sz w:val="21"/>
          <w:lang w:eastAsia="zh-CN"/>
        </w:rPr>
        <w:t xml:space="preserve"> 50%</w:t>
      </w:r>
      <w:r w:rsidRPr="006648AD">
        <w:rPr>
          <w:rFonts w:ascii="Times New Roman" w:hAnsi="Times New Roman" w:cs="Arial"/>
          <w:sz w:val="21"/>
          <w:lang w:eastAsia="zh-CN"/>
        </w:rPr>
        <w:t>，</w:t>
      </w:r>
      <w:r w:rsidRPr="006648AD">
        <w:rPr>
          <w:rFonts w:ascii="Times New Roman" w:hAnsi="Times New Roman" w:cs="Arial"/>
          <w:sz w:val="21"/>
          <w:lang w:eastAsia="zh-CN"/>
        </w:rPr>
        <w:t xml:space="preserve">PV2.3=70,000×50%=35,000 </w:t>
      </w:r>
      <w:r w:rsidRPr="006648AD">
        <w:rPr>
          <w:rFonts w:ascii="Times New Roman" w:hAnsi="Times New Roman" w:cs="Arial"/>
          <w:sz w:val="21"/>
          <w:lang w:eastAsia="zh-CN"/>
        </w:rPr>
        <w:t>元</w:t>
      </w:r>
    </w:p>
    <w:p w14:paraId="37E30EBC" w14:textId="77777777" w:rsidR="006648AD" w:rsidRPr="006648AD" w:rsidRDefault="006648AD" w:rsidP="006F64F2">
      <w:pPr>
        <w:pStyle w:val="ab"/>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合计</w:t>
      </w:r>
      <w:r w:rsidRPr="006648AD">
        <w:rPr>
          <w:rFonts w:ascii="Times New Roman" w:hAnsi="Times New Roman" w:cs="Arial"/>
          <w:sz w:val="21"/>
          <w:lang w:eastAsia="zh-CN"/>
        </w:rPr>
        <w:t xml:space="preserve"> PV=80,000+90,000+120,000+35,000=325,000 </w:t>
      </w:r>
      <w:r w:rsidRPr="006648AD">
        <w:rPr>
          <w:rFonts w:ascii="Times New Roman" w:hAnsi="Times New Roman" w:cs="Arial"/>
          <w:sz w:val="21"/>
          <w:lang w:eastAsia="zh-CN"/>
        </w:rPr>
        <w:t>元</w:t>
      </w:r>
    </w:p>
    <w:p w14:paraId="1CB9177E" w14:textId="77777777" w:rsidR="006648AD" w:rsidRPr="006648AD" w:rsidRDefault="006648AD" w:rsidP="006F64F2">
      <w:pPr>
        <w:pStyle w:val="ab"/>
        <w:numPr>
          <w:ilvl w:val="0"/>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实际成本（</w:t>
      </w:r>
      <w:r w:rsidRPr="006648AD">
        <w:rPr>
          <w:rFonts w:ascii="Times New Roman" w:hAnsi="Times New Roman" w:cs="Arial"/>
          <w:sz w:val="21"/>
          <w:lang w:eastAsia="zh-CN"/>
        </w:rPr>
        <w:t>AC</w:t>
      </w:r>
      <w:r w:rsidRPr="006648AD">
        <w:rPr>
          <w:rFonts w:ascii="Times New Roman" w:hAnsi="Times New Roman" w:cs="Arial"/>
          <w:sz w:val="21"/>
          <w:lang w:eastAsia="zh-CN"/>
        </w:rPr>
        <w:t>）：截至第</w:t>
      </w:r>
      <w:r w:rsidRPr="006648AD">
        <w:rPr>
          <w:rFonts w:ascii="Times New Roman" w:hAnsi="Times New Roman" w:cs="Arial"/>
          <w:sz w:val="21"/>
          <w:lang w:eastAsia="zh-CN"/>
        </w:rPr>
        <w:t xml:space="preserve"> 6 </w:t>
      </w:r>
      <w:r w:rsidRPr="006648AD">
        <w:rPr>
          <w:rFonts w:ascii="Times New Roman" w:hAnsi="Times New Roman" w:cs="Arial"/>
          <w:sz w:val="21"/>
          <w:lang w:eastAsia="zh-CN"/>
        </w:rPr>
        <w:t>周实际发生的总费用</w:t>
      </w:r>
    </w:p>
    <w:p w14:paraId="03C70469"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 xml:space="preserve">WBS1 </w:t>
      </w:r>
      <w:r w:rsidRPr="006648AD">
        <w:rPr>
          <w:rFonts w:ascii="Times New Roman" w:hAnsi="Times New Roman" w:cs="Arial"/>
          <w:sz w:val="21"/>
          <w:lang w:eastAsia="zh-CN"/>
        </w:rPr>
        <w:t>实际成本：</w:t>
      </w:r>
      <w:r w:rsidRPr="006648AD">
        <w:rPr>
          <w:rFonts w:ascii="Times New Roman" w:hAnsi="Times New Roman" w:cs="Arial"/>
          <w:sz w:val="21"/>
          <w:lang w:eastAsia="zh-CN"/>
        </w:rPr>
        <w:t xml:space="preserve">78,000 </w:t>
      </w:r>
      <w:r w:rsidRPr="006648AD">
        <w:rPr>
          <w:rFonts w:ascii="Times New Roman" w:hAnsi="Times New Roman" w:cs="Arial"/>
          <w:sz w:val="21"/>
          <w:lang w:eastAsia="zh-CN"/>
        </w:rPr>
        <w:t>元（设计文档复用模板，略低于预算）</w:t>
      </w:r>
    </w:p>
    <w:p w14:paraId="0500D623"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 xml:space="preserve">WBS2.1 </w:t>
      </w:r>
      <w:r w:rsidRPr="006648AD">
        <w:rPr>
          <w:rFonts w:ascii="Times New Roman" w:hAnsi="Times New Roman" w:cs="Arial"/>
          <w:sz w:val="21"/>
          <w:lang w:eastAsia="zh-CN"/>
        </w:rPr>
        <w:t>实际成本：</w:t>
      </w:r>
      <w:r w:rsidRPr="006648AD">
        <w:rPr>
          <w:rFonts w:ascii="Times New Roman" w:hAnsi="Times New Roman" w:cs="Arial"/>
          <w:sz w:val="21"/>
          <w:lang w:eastAsia="zh-CN"/>
        </w:rPr>
        <w:t xml:space="preserve">95,000 </w:t>
      </w:r>
      <w:r w:rsidRPr="006648AD">
        <w:rPr>
          <w:rFonts w:ascii="Times New Roman" w:hAnsi="Times New Roman" w:cs="Arial"/>
          <w:sz w:val="21"/>
          <w:lang w:eastAsia="zh-CN"/>
        </w:rPr>
        <w:t>元（兼容性适配额外投入工时，超预算）</w:t>
      </w:r>
    </w:p>
    <w:p w14:paraId="0C23B3B7"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 xml:space="preserve">WBS2.2 </w:t>
      </w:r>
      <w:r w:rsidRPr="006648AD">
        <w:rPr>
          <w:rFonts w:ascii="Times New Roman" w:hAnsi="Times New Roman" w:cs="Arial"/>
          <w:sz w:val="21"/>
          <w:lang w:eastAsia="zh-CN"/>
        </w:rPr>
        <w:t>实际成本：</w:t>
      </w:r>
      <w:r w:rsidRPr="006648AD">
        <w:rPr>
          <w:rFonts w:ascii="Times New Roman" w:hAnsi="Times New Roman" w:cs="Arial"/>
          <w:sz w:val="21"/>
          <w:lang w:eastAsia="zh-CN"/>
        </w:rPr>
        <w:t xml:space="preserve">130,000 </w:t>
      </w:r>
      <w:r w:rsidRPr="006648AD">
        <w:rPr>
          <w:rFonts w:ascii="Times New Roman" w:hAnsi="Times New Roman" w:cs="Arial"/>
          <w:sz w:val="21"/>
          <w:lang w:eastAsia="zh-CN"/>
        </w:rPr>
        <w:t>元（</w:t>
      </w:r>
      <w:r w:rsidRPr="006648AD">
        <w:rPr>
          <w:rFonts w:ascii="Times New Roman" w:hAnsi="Times New Roman" w:cs="Arial"/>
          <w:sz w:val="21"/>
          <w:lang w:eastAsia="zh-CN"/>
        </w:rPr>
        <w:t xml:space="preserve">API </w:t>
      </w:r>
      <w:r w:rsidRPr="006648AD">
        <w:rPr>
          <w:rFonts w:ascii="Times New Roman" w:hAnsi="Times New Roman" w:cs="Arial"/>
          <w:sz w:val="21"/>
          <w:lang w:eastAsia="zh-CN"/>
        </w:rPr>
        <w:t>调试额外付费，超预算）</w:t>
      </w:r>
    </w:p>
    <w:p w14:paraId="50B23365"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 xml:space="preserve">WBS2.3 </w:t>
      </w:r>
      <w:r w:rsidRPr="006648AD">
        <w:rPr>
          <w:rFonts w:ascii="Times New Roman" w:hAnsi="Times New Roman" w:cs="Arial"/>
          <w:sz w:val="21"/>
          <w:lang w:eastAsia="zh-CN"/>
        </w:rPr>
        <w:t>实际成本：</w:t>
      </w:r>
      <w:r w:rsidRPr="006648AD">
        <w:rPr>
          <w:rFonts w:ascii="Times New Roman" w:hAnsi="Times New Roman" w:cs="Arial"/>
          <w:sz w:val="21"/>
          <w:lang w:eastAsia="zh-CN"/>
        </w:rPr>
        <w:t xml:space="preserve">10,000 </w:t>
      </w:r>
      <w:r w:rsidRPr="006648AD">
        <w:rPr>
          <w:rFonts w:ascii="Times New Roman" w:hAnsi="Times New Roman" w:cs="Arial"/>
          <w:sz w:val="21"/>
          <w:lang w:eastAsia="zh-CN"/>
        </w:rPr>
        <w:t>元（联调未启动，仅前期准备成本）</w:t>
      </w:r>
    </w:p>
    <w:p w14:paraId="5F6A8135"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lastRenderedPageBreak/>
        <w:t>合计</w:t>
      </w:r>
      <w:r w:rsidRPr="006648AD">
        <w:rPr>
          <w:rFonts w:ascii="Times New Roman" w:hAnsi="Times New Roman" w:cs="Arial"/>
          <w:sz w:val="21"/>
          <w:lang w:eastAsia="zh-CN"/>
        </w:rPr>
        <w:t xml:space="preserve"> AC=78,000+95,000+130,000+10,000=313,000 </w:t>
      </w:r>
      <w:r w:rsidRPr="006648AD">
        <w:rPr>
          <w:rFonts w:ascii="Times New Roman" w:hAnsi="Times New Roman" w:cs="Arial"/>
          <w:sz w:val="21"/>
          <w:lang w:eastAsia="zh-CN"/>
        </w:rPr>
        <w:t>元</w:t>
      </w:r>
    </w:p>
    <w:p w14:paraId="13EBAE17" w14:textId="77777777" w:rsidR="006648AD" w:rsidRPr="006648AD" w:rsidRDefault="006648AD" w:rsidP="006F64F2">
      <w:pPr>
        <w:pStyle w:val="ab"/>
        <w:numPr>
          <w:ilvl w:val="0"/>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挣值（</w:t>
      </w:r>
      <w:r w:rsidRPr="006648AD">
        <w:rPr>
          <w:rFonts w:ascii="Times New Roman" w:hAnsi="Times New Roman" w:cs="Arial"/>
          <w:sz w:val="21"/>
          <w:lang w:eastAsia="zh-CN"/>
        </w:rPr>
        <w:t>EV</w:t>
      </w:r>
      <w:r w:rsidRPr="006648AD">
        <w:rPr>
          <w:rFonts w:ascii="Times New Roman" w:hAnsi="Times New Roman" w:cs="Arial"/>
          <w:sz w:val="21"/>
          <w:lang w:eastAsia="zh-CN"/>
        </w:rPr>
        <w:t>）：截至第</w:t>
      </w:r>
      <w:r w:rsidRPr="006648AD">
        <w:rPr>
          <w:rFonts w:ascii="Times New Roman" w:hAnsi="Times New Roman" w:cs="Arial"/>
          <w:sz w:val="21"/>
          <w:lang w:eastAsia="zh-CN"/>
        </w:rPr>
        <w:t xml:space="preserve"> 6 </w:t>
      </w:r>
      <w:r w:rsidRPr="006648AD">
        <w:rPr>
          <w:rFonts w:ascii="Times New Roman" w:hAnsi="Times New Roman" w:cs="Arial"/>
          <w:sz w:val="21"/>
          <w:lang w:eastAsia="zh-CN"/>
        </w:rPr>
        <w:t>周实际完成工作的预算价值</w:t>
      </w:r>
    </w:p>
    <w:p w14:paraId="5382680B"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WBS1</w:t>
      </w:r>
      <w:r w:rsidRPr="006648AD">
        <w:rPr>
          <w:rFonts w:ascii="Times New Roman" w:hAnsi="Times New Roman" w:cs="Arial"/>
          <w:sz w:val="21"/>
          <w:lang w:eastAsia="zh-CN"/>
        </w:rPr>
        <w:t>：</w:t>
      </w:r>
      <w:r w:rsidRPr="006648AD">
        <w:rPr>
          <w:rFonts w:ascii="Times New Roman" w:hAnsi="Times New Roman" w:cs="Arial"/>
          <w:sz w:val="21"/>
          <w:lang w:eastAsia="zh-CN"/>
        </w:rPr>
        <w:t xml:space="preserve">100% </w:t>
      </w:r>
      <w:r w:rsidRPr="006648AD">
        <w:rPr>
          <w:rFonts w:ascii="Times New Roman" w:hAnsi="Times New Roman" w:cs="Arial"/>
          <w:sz w:val="21"/>
          <w:lang w:eastAsia="zh-CN"/>
        </w:rPr>
        <w:t>完成，</w:t>
      </w:r>
      <w:r w:rsidRPr="006648AD">
        <w:rPr>
          <w:rFonts w:ascii="Times New Roman" w:hAnsi="Times New Roman" w:cs="Arial"/>
          <w:sz w:val="21"/>
          <w:lang w:eastAsia="zh-CN"/>
        </w:rPr>
        <w:t xml:space="preserve">EV1=80,000×100%=80,000 </w:t>
      </w:r>
      <w:r w:rsidRPr="006648AD">
        <w:rPr>
          <w:rFonts w:ascii="Times New Roman" w:hAnsi="Times New Roman" w:cs="Arial"/>
          <w:sz w:val="21"/>
          <w:lang w:eastAsia="zh-CN"/>
        </w:rPr>
        <w:t>元</w:t>
      </w:r>
    </w:p>
    <w:p w14:paraId="4CDE56F8"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WBS2.1</w:t>
      </w:r>
      <w:r w:rsidRPr="006648AD">
        <w:rPr>
          <w:rFonts w:ascii="Times New Roman" w:hAnsi="Times New Roman" w:cs="Arial"/>
          <w:sz w:val="21"/>
          <w:lang w:eastAsia="zh-CN"/>
        </w:rPr>
        <w:t>：</w:t>
      </w:r>
      <w:r w:rsidRPr="006648AD">
        <w:rPr>
          <w:rFonts w:ascii="Times New Roman" w:hAnsi="Times New Roman" w:cs="Arial"/>
          <w:sz w:val="21"/>
          <w:lang w:eastAsia="zh-CN"/>
        </w:rPr>
        <w:t xml:space="preserve">80% </w:t>
      </w:r>
      <w:r w:rsidRPr="006648AD">
        <w:rPr>
          <w:rFonts w:ascii="Times New Roman" w:hAnsi="Times New Roman" w:cs="Arial"/>
          <w:sz w:val="21"/>
          <w:lang w:eastAsia="zh-CN"/>
        </w:rPr>
        <w:t>完成（仅完成用户系统页面，翻译页面未实现数据交互），</w:t>
      </w:r>
      <w:r w:rsidRPr="006648AD">
        <w:rPr>
          <w:rFonts w:ascii="Times New Roman" w:hAnsi="Times New Roman" w:cs="Arial"/>
          <w:sz w:val="21"/>
          <w:lang w:eastAsia="zh-CN"/>
        </w:rPr>
        <w:t xml:space="preserve">EV2.1=90,000×80%=72,000 </w:t>
      </w:r>
      <w:r w:rsidRPr="006648AD">
        <w:rPr>
          <w:rFonts w:ascii="Times New Roman" w:hAnsi="Times New Roman" w:cs="Arial"/>
          <w:sz w:val="21"/>
          <w:lang w:eastAsia="zh-CN"/>
        </w:rPr>
        <w:t>元</w:t>
      </w:r>
    </w:p>
    <w:p w14:paraId="08BB544B"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WBS2.2</w:t>
      </w:r>
      <w:r w:rsidRPr="006648AD">
        <w:rPr>
          <w:rFonts w:ascii="Times New Roman" w:hAnsi="Times New Roman" w:cs="Arial"/>
          <w:sz w:val="21"/>
          <w:lang w:eastAsia="zh-CN"/>
        </w:rPr>
        <w:t>：</w:t>
      </w:r>
      <w:r w:rsidRPr="006648AD">
        <w:rPr>
          <w:rFonts w:ascii="Times New Roman" w:hAnsi="Times New Roman" w:cs="Arial"/>
          <w:sz w:val="21"/>
          <w:lang w:eastAsia="zh-CN"/>
        </w:rPr>
        <w:t xml:space="preserve">70% </w:t>
      </w:r>
      <w:r w:rsidRPr="006648AD">
        <w:rPr>
          <w:rFonts w:ascii="Times New Roman" w:hAnsi="Times New Roman" w:cs="Arial"/>
          <w:sz w:val="21"/>
          <w:lang w:eastAsia="zh-CN"/>
        </w:rPr>
        <w:t>完成（仅完成用户管理模块，</w:t>
      </w:r>
      <w:r w:rsidRPr="006648AD">
        <w:rPr>
          <w:rFonts w:ascii="Times New Roman" w:hAnsi="Times New Roman" w:cs="Arial"/>
          <w:sz w:val="21"/>
          <w:lang w:eastAsia="zh-CN"/>
        </w:rPr>
        <w:t xml:space="preserve">API </w:t>
      </w:r>
      <w:r w:rsidRPr="006648AD">
        <w:rPr>
          <w:rFonts w:ascii="Times New Roman" w:hAnsi="Times New Roman" w:cs="Arial"/>
          <w:sz w:val="21"/>
          <w:lang w:eastAsia="zh-CN"/>
        </w:rPr>
        <w:t>集成未完成），</w:t>
      </w:r>
      <w:r w:rsidRPr="006648AD">
        <w:rPr>
          <w:rFonts w:ascii="Times New Roman" w:hAnsi="Times New Roman" w:cs="Arial"/>
          <w:sz w:val="21"/>
          <w:lang w:eastAsia="zh-CN"/>
        </w:rPr>
        <w:t xml:space="preserve">EV2.2=120,000×70%=84,000 </w:t>
      </w:r>
      <w:r w:rsidRPr="006648AD">
        <w:rPr>
          <w:rFonts w:ascii="Times New Roman" w:hAnsi="Times New Roman" w:cs="Arial"/>
          <w:sz w:val="21"/>
          <w:lang w:eastAsia="zh-CN"/>
        </w:rPr>
        <w:t>元</w:t>
      </w:r>
    </w:p>
    <w:p w14:paraId="159D7FD0"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WBS2.3</w:t>
      </w:r>
      <w:r w:rsidRPr="006648AD">
        <w:rPr>
          <w:rFonts w:ascii="Times New Roman" w:hAnsi="Times New Roman" w:cs="Arial"/>
          <w:sz w:val="21"/>
          <w:lang w:eastAsia="zh-CN"/>
        </w:rPr>
        <w:t>：</w:t>
      </w:r>
      <w:r w:rsidRPr="006648AD">
        <w:rPr>
          <w:rFonts w:ascii="Times New Roman" w:hAnsi="Times New Roman" w:cs="Arial"/>
          <w:sz w:val="21"/>
          <w:lang w:eastAsia="zh-CN"/>
        </w:rPr>
        <w:t xml:space="preserve">0% </w:t>
      </w:r>
      <w:r w:rsidRPr="006648AD">
        <w:rPr>
          <w:rFonts w:ascii="Times New Roman" w:hAnsi="Times New Roman" w:cs="Arial"/>
          <w:sz w:val="21"/>
          <w:lang w:eastAsia="zh-CN"/>
        </w:rPr>
        <w:t>完成（联调未启动），</w:t>
      </w:r>
      <w:r w:rsidRPr="006648AD">
        <w:rPr>
          <w:rFonts w:ascii="Times New Roman" w:hAnsi="Times New Roman" w:cs="Arial"/>
          <w:sz w:val="21"/>
          <w:lang w:eastAsia="zh-CN"/>
        </w:rPr>
        <w:t xml:space="preserve">EV2.3=70,000×0%=0 </w:t>
      </w:r>
      <w:r w:rsidRPr="006648AD">
        <w:rPr>
          <w:rFonts w:ascii="Times New Roman" w:hAnsi="Times New Roman" w:cs="Arial"/>
          <w:sz w:val="21"/>
          <w:lang w:eastAsia="zh-CN"/>
        </w:rPr>
        <w:t>元</w:t>
      </w:r>
    </w:p>
    <w:p w14:paraId="563D1BBD" w14:textId="77777777" w:rsidR="006648AD" w:rsidRPr="006648AD" w:rsidRDefault="006648AD" w:rsidP="006F64F2">
      <w:pPr>
        <w:pStyle w:val="ab"/>
        <w:numPr>
          <w:ilvl w:val="1"/>
          <w:numId w:val="34"/>
        </w:numPr>
        <w:spacing w:before="0" w:beforeAutospacing="0" w:after="0" w:afterAutospacing="0" w:line="300" w:lineRule="auto"/>
        <w:rPr>
          <w:rFonts w:ascii="Times New Roman" w:hAnsi="Times New Roman" w:cs="Arial"/>
          <w:sz w:val="21"/>
          <w:lang w:eastAsia="zh-CN"/>
        </w:rPr>
      </w:pPr>
      <w:r w:rsidRPr="006648AD">
        <w:rPr>
          <w:rFonts w:ascii="Times New Roman" w:hAnsi="Times New Roman" w:cs="Arial"/>
          <w:sz w:val="21"/>
          <w:lang w:eastAsia="zh-CN"/>
        </w:rPr>
        <w:t>合计</w:t>
      </w:r>
      <w:r w:rsidRPr="006648AD">
        <w:rPr>
          <w:rFonts w:ascii="Times New Roman" w:hAnsi="Times New Roman" w:cs="Arial"/>
          <w:sz w:val="21"/>
          <w:lang w:eastAsia="zh-CN"/>
        </w:rPr>
        <w:t xml:space="preserve"> EV=80,000+72,000+84,000+0=236,000 </w:t>
      </w:r>
      <w:r w:rsidRPr="006648AD">
        <w:rPr>
          <w:rFonts w:ascii="Times New Roman" w:hAnsi="Times New Roman" w:cs="Arial"/>
          <w:sz w:val="21"/>
          <w:lang w:eastAsia="zh-CN"/>
        </w:rPr>
        <w:t>元</w:t>
      </w:r>
    </w:p>
    <w:p w14:paraId="015DFEF3" w14:textId="0DC3801C" w:rsidR="006648AD" w:rsidRPr="00D93415" w:rsidRDefault="00784CCE" w:rsidP="006F64F2">
      <w:pPr>
        <w:pStyle w:val="3"/>
        <w:spacing w:before="0" w:after="0" w:line="300" w:lineRule="auto"/>
      </w:pPr>
      <w:r w:rsidRPr="00D93415">
        <w:rPr>
          <w:rFonts w:hint="eastAsia"/>
        </w:rPr>
        <w:t>（</w:t>
      </w:r>
      <w:r w:rsidRPr="00D93415">
        <w:rPr>
          <w:rFonts w:hint="eastAsia"/>
        </w:rPr>
        <w:t>2</w:t>
      </w:r>
      <w:r w:rsidRPr="00D93415">
        <w:rPr>
          <w:rFonts w:hint="eastAsia"/>
        </w:rPr>
        <w:t>）</w:t>
      </w:r>
      <w:r w:rsidR="006648AD" w:rsidRPr="00D93415">
        <w:t>绩效指标</w:t>
      </w:r>
    </w:p>
    <w:p w14:paraId="0E0A693A" w14:textId="77777777" w:rsidR="006648AD" w:rsidRPr="006648AD" w:rsidRDefault="006648AD" w:rsidP="006F64F2">
      <w:pPr>
        <w:pStyle w:val="ab"/>
        <w:numPr>
          <w:ilvl w:val="0"/>
          <w:numId w:val="35"/>
        </w:numPr>
        <w:spacing w:before="0" w:beforeAutospacing="0" w:after="0" w:afterAutospacing="0" w:line="300" w:lineRule="auto"/>
        <w:rPr>
          <w:rFonts w:ascii="Times New Roman" w:hAnsi="Times New Roman"/>
          <w:sz w:val="21"/>
          <w:lang w:eastAsia="zh-CN"/>
        </w:rPr>
      </w:pPr>
      <w:r w:rsidRPr="006648AD">
        <w:rPr>
          <w:rFonts w:ascii="Times New Roman" w:hAnsi="Times New Roman"/>
          <w:sz w:val="21"/>
          <w:lang w:eastAsia="zh-CN"/>
        </w:rPr>
        <w:t>成本偏差（</w:t>
      </w:r>
      <w:r w:rsidRPr="006648AD">
        <w:rPr>
          <w:rFonts w:ascii="Times New Roman" w:hAnsi="Times New Roman"/>
          <w:sz w:val="21"/>
          <w:lang w:eastAsia="zh-CN"/>
        </w:rPr>
        <w:t>CV</w:t>
      </w:r>
      <w:r w:rsidRPr="006648AD">
        <w:rPr>
          <w:rFonts w:ascii="Times New Roman" w:hAnsi="Times New Roman"/>
          <w:sz w:val="21"/>
          <w:lang w:eastAsia="zh-CN"/>
        </w:rPr>
        <w:t>）</w:t>
      </w:r>
      <w:r w:rsidRPr="006648AD">
        <w:rPr>
          <w:rFonts w:ascii="Times New Roman" w:hAnsi="Times New Roman"/>
          <w:sz w:val="21"/>
          <w:lang w:eastAsia="zh-CN"/>
        </w:rPr>
        <w:t>=EV-AC=236,000-313,000=</w:t>
      </w:r>
      <w:r w:rsidRPr="006648AD">
        <w:rPr>
          <w:rFonts w:ascii="Times New Roman" w:hAnsi="Times New Roman"/>
          <w:b/>
          <w:bCs/>
          <w:sz w:val="21"/>
          <w:lang w:eastAsia="zh-CN"/>
        </w:rPr>
        <w:t xml:space="preserve">-77,000 </w:t>
      </w:r>
      <w:r w:rsidRPr="006648AD">
        <w:rPr>
          <w:rFonts w:ascii="Times New Roman" w:hAnsi="Times New Roman"/>
          <w:b/>
          <w:bCs/>
          <w:sz w:val="21"/>
          <w:lang w:eastAsia="zh-CN"/>
        </w:rPr>
        <w:t>元</w:t>
      </w:r>
      <w:r w:rsidRPr="006648AD">
        <w:rPr>
          <w:rFonts w:ascii="Times New Roman" w:hAnsi="Times New Roman"/>
          <w:sz w:val="21"/>
          <w:lang w:eastAsia="zh-CN"/>
        </w:rPr>
        <w:t>（成本超支）</w:t>
      </w:r>
    </w:p>
    <w:p w14:paraId="40738B59" w14:textId="77777777" w:rsidR="006648AD" w:rsidRPr="006648AD" w:rsidRDefault="006648AD" w:rsidP="006F64F2">
      <w:pPr>
        <w:pStyle w:val="ab"/>
        <w:numPr>
          <w:ilvl w:val="0"/>
          <w:numId w:val="35"/>
        </w:numPr>
        <w:spacing w:before="0" w:beforeAutospacing="0" w:after="0" w:afterAutospacing="0" w:line="300" w:lineRule="auto"/>
        <w:rPr>
          <w:rFonts w:ascii="Times New Roman" w:hAnsi="Times New Roman"/>
          <w:sz w:val="21"/>
          <w:lang w:eastAsia="zh-CN"/>
        </w:rPr>
      </w:pPr>
      <w:r w:rsidRPr="006648AD">
        <w:rPr>
          <w:rFonts w:ascii="Times New Roman" w:hAnsi="Times New Roman"/>
          <w:sz w:val="21"/>
          <w:lang w:eastAsia="zh-CN"/>
        </w:rPr>
        <w:t>进度偏差（</w:t>
      </w:r>
      <w:r w:rsidRPr="006648AD">
        <w:rPr>
          <w:rFonts w:ascii="Times New Roman" w:hAnsi="Times New Roman"/>
          <w:sz w:val="21"/>
          <w:lang w:eastAsia="zh-CN"/>
        </w:rPr>
        <w:t>SV</w:t>
      </w:r>
      <w:r w:rsidRPr="006648AD">
        <w:rPr>
          <w:rFonts w:ascii="Times New Roman" w:hAnsi="Times New Roman"/>
          <w:sz w:val="21"/>
          <w:lang w:eastAsia="zh-CN"/>
        </w:rPr>
        <w:t>）</w:t>
      </w:r>
      <w:r w:rsidRPr="006648AD">
        <w:rPr>
          <w:rFonts w:ascii="Times New Roman" w:hAnsi="Times New Roman"/>
          <w:sz w:val="21"/>
          <w:lang w:eastAsia="zh-CN"/>
        </w:rPr>
        <w:t>=EV-PV=236,000-325,000=</w:t>
      </w:r>
      <w:r w:rsidRPr="006648AD">
        <w:rPr>
          <w:rFonts w:ascii="Times New Roman" w:hAnsi="Times New Roman"/>
          <w:b/>
          <w:bCs/>
          <w:sz w:val="21"/>
          <w:lang w:eastAsia="zh-CN"/>
        </w:rPr>
        <w:t xml:space="preserve">-89,000 </w:t>
      </w:r>
      <w:r w:rsidRPr="006648AD">
        <w:rPr>
          <w:rFonts w:ascii="Times New Roman" w:hAnsi="Times New Roman"/>
          <w:b/>
          <w:bCs/>
          <w:sz w:val="21"/>
          <w:lang w:eastAsia="zh-CN"/>
        </w:rPr>
        <w:t>元</w:t>
      </w:r>
      <w:r w:rsidRPr="006648AD">
        <w:rPr>
          <w:rFonts w:ascii="Times New Roman" w:hAnsi="Times New Roman"/>
          <w:sz w:val="21"/>
          <w:lang w:eastAsia="zh-CN"/>
        </w:rPr>
        <w:t>（进度滞后）</w:t>
      </w:r>
    </w:p>
    <w:p w14:paraId="2BB599EE" w14:textId="77777777" w:rsidR="006648AD" w:rsidRPr="006648AD" w:rsidRDefault="006648AD" w:rsidP="006F64F2">
      <w:pPr>
        <w:pStyle w:val="ab"/>
        <w:numPr>
          <w:ilvl w:val="0"/>
          <w:numId w:val="35"/>
        </w:numPr>
        <w:spacing w:before="0" w:beforeAutospacing="0" w:after="0" w:afterAutospacing="0" w:line="300" w:lineRule="auto"/>
        <w:rPr>
          <w:rFonts w:ascii="Times New Roman" w:hAnsi="Times New Roman"/>
          <w:sz w:val="21"/>
          <w:lang w:eastAsia="zh-CN"/>
        </w:rPr>
      </w:pPr>
      <w:r w:rsidRPr="006648AD">
        <w:rPr>
          <w:rFonts w:ascii="Times New Roman" w:hAnsi="Times New Roman"/>
          <w:sz w:val="21"/>
          <w:lang w:eastAsia="zh-CN"/>
        </w:rPr>
        <w:t>成本绩效指数（</w:t>
      </w:r>
      <w:r w:rsidRPr="006648AD">
        <w:rPr>
          <w:rFonts w:ascii="Times New Roman" w:hAnsi="Times New Roman"/>
          <w:sz w:val="21"/>
          <w:lang w:eastAsia="zh-CN"/>
        </w:rPr>
        <w:t>CPI</w:t>
      </w:r>
      <w:r w:rsidRPr="006648AD">
        <w:rPr>
          <w:rFonts w:ascii="Times New Roman" w:hAnsi="Times New Roman"/>
          <w:sz w:val="21"/>
          <w:lang w:eastAsia="zh-CN"/>
        </w:rPr>
        <w:t>）</w:t>
      </w:r>
      <w:r w:rsidRPr="006648AD">
        <w:rPr>
          <w:rFonts w:ascii="Times New Roman" w:hAnsi="Times New Roman"/>
          <w:sz w:val="21"/>
          <w:lang w:eastAsia="zh-CN"/>
        </w:rPr>
        <w:t>=EV/AC=236,000÷313,000≈</w:t>
      </w:r>
      <w:r w:rsidRPr="006648AD">
        <w:rPr>
          <w:rFonts w:ascii="Times New Roman" w:hAnsi="Times New Roman"/>
          <w:b/>
          <w:bCs/>
          <w:sz w:val="21"/>
          <w:lang w:eastAsia="zh-CN"/>
        </w:rPr>
        <w:t>0.75</w:t>
      </w:r>
      <w:r w:rsidRPr="006648AD">
        <w:rPr>
          <w:rFonts w:ascii="Times New Roman" w:hAnsi="Times New Roman"/>
          <w:sz w:val="21"/>
          <w:lang w:eastAsia="zh-CN"/>
        </w:rPr>
        <w:t>（每投入</w:t>
      </w:r>
      <w:r w:rsidRPr="006648AD">
        <w:rPr>
          <w:rFonts w:ascii="Times New Roman" w:hAnsi="Times New Roman"/>
          <w:sz w:val="21"/>
          <w:lang w:eastAsia="zh-CN"/>
        </w:rPr>
        <w:t xml:space="preserve"> 1 </w:t>
      </w:r>
      <w:r w:rsidRPr="006648AD">
        <w:rPr>
          <w:rFonts w:ascii="Times New Roman" w:hAnsi="Times New Roman"/>
          <w:sz w:val="21"/>
          <w:lang w:eastAsia="zh-CN"/>
        </w:rPr>
        <w:t>元仅实现</w:t>
      </w:r>
      <w:r w:rsidRPr="006648AD">
        <w:rPr>
          <w:rFonts w:ascii="Times New Roman" w:hAnsi="Times New Roman"/>
          <w:sz w:val="21"/>
          <w:lang w:eastAsia="zh-CN"/>
        </w:rPr>
        <w:t xml:space="preserve"> 0.75 </w:t>
      </w:r>
      <w:r w:rsidRPr="006648AD">
        <w:rPr>
          <w:rFonts w:ascii="Times New Roman" w:hAnsi="Times New Roman"/>
          <w:sz w:val="21"/>
          <w:lang w:eastAsia="zh-CN"/>
        </w:rPr>
        <w:t>元价值）</w:t>
      </w:r>
    </w:p>
    <w:p w14:paraId="70DF1148" w14:textId="77777777" w:rsidR="006648AD" w:rsidRPr="006648AD" w:rsidRDefault="006648AD" w:rsidP="006F64F2">
      <w:pPr>
        <w:pStyle w:val="ab"/>
        <w:numPr>
          <w:ilvl w:val="0"/>
          <w:numId w:val="35"/>
        </w:numPr>
        <w:spacing w:before="0" w:beforeAutospacing="0" w:after="0" w:afterAutospacing="0" w:line="300" w:lineRule="auto"/>
        <w:rPr>
          <w:rFonts w:ascii="Times New Roman" w:hAnsi="Times New Roman"/>
          <w:sz w:val="21"/>
          <w:lang w:eastAsia="zh-CN"/>
        </w:rPr>
      </w:pPr>
      <w:r w:rsidRPr="006648AD">
        <w:rPr>
          <w:rFonts w:ascii="Times New Roman" w:hAnsi="Times New Roman"/>
          <w:sz w:val="21"/>
          <w:lang w:eastAsia="zh-CN"/>
        </w:rPr>
        <w:t>进度绩效指数（</w:t>
      </w:r>
      <w:r w:rsidRPr="006648AD">
        <w:rPr>
          <w:rFonts w:ascii="Times New Roman" w:hAnsi="Times New Roman"/>
          <w:sz w:val="21"/>
          <w:lang w:eastAsia="zh-CN"/>
        </w:rPr>
        <w:t>SPI</w:t>
      </w:r>
      <w:r w:rsidRPr="006648AD">
        <w:rPr>
          <w:rFonts w:ascii="Times New Roman" w:hAnsi="Times New Roman"/>
          <w:sz w:val="21"/>
          <w:lang w:eastAsia="zh-CN"/>
        </w:rPr>
        <w:t>）</w:t>
      </w:r>
      <w:r w:rsidRPr="006648AD">
        <w:rPr>
          <w:rFonts w:ascii="Times New Roman" w:hAnsi="Times New Roman"/>
          <w:sz w:val="21"/>
          <w:lang w:eastAsia="zh-CN"/>
        </w:rPr>
        <w:t>=EV/PV=236,000÷325,000≈</w:t>
      </w:r>
      <w:r w:rsidRPr="006648AD">
        <w:rPr>
          <w:rFonts w:ascii="Times New Roman" w:hAnsi="Times New Roman"/>
          <w:b/>
          <w:bCs/>
          <w:sz w:val="21"/>
          <w:lang w:eastAsia="zh-CN"/>
        </w:rPr>
        <w:t>0.73</w:t>
      </w:r>
      <w:r w:rsidRPr="006648AD">
        <w:rPr>
          <w:rFonts w:ascii="Times New Roman" w:hAnsi="Times New Roman"/>
          <w:sz w:val="21"/>
          <w:lang w:eastAsia="zh-CN"/>
        </w:rPr>
        <w:t>（实际进度仅完成计划的</w:t>
      </w:r>
      <w:r w:rsidRPr="006648AD">
        <w:rPr>
          <w:rFonts w:ascii="Times New Roman" w:hAnsi="Times New Roman"/>
          <w:sz w:val="21"/>
          <w:lang w:eastAsia="zh-CN"/>
        </w:rPr>
        <w:t xml:space="preserve"> 73%</w:t>
      </w:r>
      <w:r w:rsidRPr="006648AD">
        <w:rPr>
          <w:rFonts w:ascii="Times New Roman" w:hAnsi="Times New Roman"/>
          <w:sz w:val="21"/>
          <w:lang w:eastAsia="zh-CN"/>
        </w:rPr>
        <w:t>）</w:t>
      </w:r>
    </w:p>
    <w:p w14:paraId="38A6DE7C" w14:textId="45B65E84" w:rsidR="006648AD" w:rsidRPr="00D93415" w:rsidRDefault="00EA4766" w:rsidP="006F64F2">
      <w:pPr>
        <w:pStyle w:val="3"/>
        <w:spacing w:before="0" w:after="0" w:line="300" w:lineRule="auto"/>
      </w:pPr>
      <w:r w:rsidRPr="00D93415">
        <w:rPr>
          <w:rFonts w:hint="eastAsia"/>
        </w:rPr>
        <w:t>（</w:t>
      </w:r>
      <w:r w:rsidRPr="00D93415">
        <w:rPr>
          <w:rFonts w:hint="eastAsia"/>
        </w:rPr>
        <w:t>3</w:t>
      </w:r>
      <w:r w:rsidRPr="00D93415">
        <w:rPr>
          <w:rFonts w:hint="eastAsia"/>
        </w:rPr>
        <w:t>）</w:t>
      </w:r>
      <w:r w:rsidR="006648AD" w:rsidRPr="00D93415">
        <w:t>预测指标</w:t>
      </w:r>
    </w:p>
    <w:p w14:paraId="74B2011A" w14:textId="77777777" w:rsidR="006648AD" w:rsidRPr="006648AD" w:rsidRDefault="006648AD" w:rsidP="006F64F2">
      <w:pPr>
        <w:pStyle w:val="ab"/>
        <w:numPr>
          <w:ilvl w:val="0"/>
          <w:numId w:val="36"/>
        </w:numPr>
        <w:spacing w:before="0" w:beforeAutospacing="0" w:after="0" w:afterAutospacing="0" w:line="300" w:lineRule="auto"/>
        <w:rPr>
          <w:rFonts w:ascii="Times New Roman" w:hAnsi="Times New Roman"/>
          <w:sz w:val="21"/>
          <w:lang w:eastAsia="zh-CN"/>
        </w:rPr>
      </w:pPr>
      <w:r w:rsidRPr="006648AD">
        <w:rPr>
          <w:rFonts w:ascii="Times New Roman" w:hAnsi="Times New Roman"/>
          <w:sz w:val="21"/>
          <w:lang w:eastAsia="zh-CN"/>
        </w:rPr>
        <w:t>完工估算（</w:t>
      </w:r>
      <w:r w:rsidRPr="006648AD">
        <w:rPr>
          <w:rFonts w:ascii="Times New Roman" w:hAnsi="Times New Roman"/>
          <w:sz w:val="21"/>
          <w:lang w:eastAsia="zh-CN"/>
        </w:rPr>
        <w:t>EAC</w:t>
      </w:r>
      <w:r w:rsidRPr="006648AD">
        <w:rPr>
          <w:rFonts w:ascii="Times New Roman" w:hAnsi="Times New Roman"/>
          <w:sz w:val="21"/>
          <w:lang w:eastAsia="zh-CN"/>
        </w:rPr>
        <w:t>）</w:t>
      </w:r>
      <w:r w:rsidRPr="006648AD">
        <w:rPr>
          <w:rFonts w:ascii="Times New Roman" w:hAnsi="Times New Roman"/>
          <w:sz w:val="21"/>
          <w:lang w:eastAsia="zh-CN"/>
        </w:rPr>
        <w:t>=BAC/CPI=500,000÷0.75≈</w:t>
      </w:r>
      <w:r w:rsidRPr="006648AD">
        <w:rPr>
          <w:rFonts w:ascii="Times New Roman" w:hAnsi="Times New Roman"/>
          <w:b/>
          <w:bCs/>
          <w:sz w:val="21"/>
          <w:lang w:eastAsia="zh-CN"/>
        </w:rPr>
        <w:t xml:space="preserve">666,667 </w:t>
      </w:r>
      <w:r w:rsidRPr="006648AD">
        <w:rPr>
          <w:rFonts w:ascii="Times New Roman" w:hAnsi="Times New Roman"/>
          <w:b/>
          <w:bCs/>
          <w:sz w:val="21"/>
          <w:lang w:eastAsia="zh-CN"/>
        </w:rPr>
        <w:t>元</w:t>
      </w:r>
      <w:r w:rsidRPr="006648AD">
        <w:rPr>
          <w:rFonts w:ascii="Times New Roman" w:hAnsi="Times New Roman"/>
          <w:sz w:val="21"/>
          <w:lang w:eastAsia="zh-CN"/>
        </w:rPr>
        <w:t>（预计总花费超预算</w:t>
      </w:r>
      <w:r w:rsidRPr="006648AD">
        <w:rPr>
          <w:rFonts w:ascii="Times New Roman" w:hAnsi="Times New Roman"/>
          <w:sz w:val="21"/>
          <w:lang w:eastAsia="zh-CN"/>
        </w:rPr>
        <w:t xml:space="preserve"> 166,667 </w:t>
      </w:r>
      <w:r w:rsidRPr="006648AD">
        <w:rPr>
          <w:rFonts w:ascii="Times New Roman" w:hAnsi="Times New Roman"/>
          <w:sz w:val="21"/>
          <w:lang w:eastAsia="zh-CN"/>
        </w:rPr>
        <w:t>元）</w:t>
      </w:r>
    </w:p>
    <w:p w14:paraId="6BE13C47" w14:textId="77777777" w:rsidR="006648AD" w:rsidRPr="006648AD" w:rsidRDefault="006648AD" w:rsidP="006F64F2">
      <w:pPr>
        <w:pStyle w:val="ab"/>
        <w:numPr>
          <w:ilvl w:val="0"/>
          <w:numId w:val="36"/>
        </w:numPr>
        <w:spacing w:before="0" w:beforeAutospacing="0" w:after="0" w:afterAutospacing="0" w:line="300" w:lineRule="auto"/>
        <w:rPr>
          <w:rFonts w:ascii="Times New Roman" w:hAnsi="Times New Roman"/>
          <w:sz w:val="21"/>
          <w:lang w:eastAsia="zh-CN"/>
        </w:rPr>
      </w:pPr>
      <w:r w:rsidRPr="006648AD">
        <w:rPr>
          <w:rFonts w:ascii="Times New Roman" w:hAnsi="Times New Roman"/>
          <w:sz w:val="21"/>
          <w:lang w:eastAsia="zh-CN"/>
        </w:rPr>
        <w:t>完工偏差（</w:t>
      </w:r>
      <w:r w:rsidRPr="006648AD">
        <w:rPr>
          <w:rFonts w:ascii="Times New Roman" w:hAnsi="Times New Roman"/>
          <w:sz w:val="21"/>
          <w:lang w:eastAsia="zh-CN"/>
        </w:rPr>
        <w:t>VAC</w:t>
      </w:r>
      <w:r w:rsidRPr="006648AD">
        <w:rPr>
          <w:rFonts w:ascii="Times New Roman" w:hAnsi="Times New Roman"/>
          <w:sz w:val="21"/>
          <w:lang w:eastAsia="zh-CN"/>
        </w:rPr>
        <w:t>）</w:t>
      </w:r>
      <w:r w:rsidRPr="006648AD">
        <w:rPr>
          <w:rFonts w:ascii="Times New Roman" w:hAnsi="Times New Roman"/>
          <w:sz w:val="21"/>
          <w:lang w:eastAsia="zh-CN"/>
        </w:rPr>
        <w:t>=BAC-EAC=500,000-666,667=</w:t>
      </w:r>
      <w:r w:rsidRPr="006648AD">
        <w:rPr>
          <w:rFonts w:ascii="Times New Roman" w:hAnsi="Times New Roman"/>
          <w:b/>
          <w:bCs/>
          <w:sz w:val="21"/>
          <w:lang w:eastAsia="zh-CN"/>
        </w:rPr>
        <w:t xml:space="preserve">-166,667 </w:t>
      </w:r>
      <w:r w:rsidRPr="006648AD">
        <w:rPr>
          <w:rFonts w:ascii="Times New Roman" w:hAnsi="Times New Roman"/>
          <w:b/>
          <w:bCs/>
          <w:sz w:val="21"/>
          <w:lang w:eastAsia="zh-CN"/>
        </w:rPr>
        <w:t>元</w:t>
      </w:r>
    </w:p>
    <w:p w14:paraId="3AD2571F" w14:textId="77777777" w:rsidR="006648AD" w:rsidRPr="006648AD" w:rsidRDefault="006648AD" w:rsidP="006F64F2">
      <w:pPr>
        <w:pStyle w:val="ab"/>
        <w:numPr>
          <w:ilvl w:val="0"/>
          <w:numId w:val="36"/>
        </w:numPr>
        <w:spacing w:before="0" w:beforeAutospacing="0" w:after="0" w:afterAutospacing="0" w:line="300" w:lineRule="auto"/>
        <w:rPr>
          <w:rFonts w:ascii="Times New Roman" w:hAnsi="Times New Roman"/>
          <w:sz w:val="21"/>
          <w:lang w:eastAsia="zh-CN"/>
        </w:rPr>
      </w:pPr>
      <w:r w:rsidRPr="006648AD">
        <w:rPr>
          <w:rFonts w:ascii="Times New Roman" w:hAnsi="Times New Roman"/>
          <w:sz w:val="21"/>
          <w:lang w:eastAsia="zh-CN"/>
        </w:rPr>
        <w:t>完工尚需估算（</w:t>
      </w:r>
      <w:r w:rsidRPr="006648AD">
        <w:rPr>
          <w:rFonts w:ascii="Times New Roman" w:hAnsi="Times New Roman"/>
          <w:sz w:val="21"/>
          <w:lang w:eastAsia="zh-CN"/>
        </w:rPr>
        <w:t>ETC</w:t>
      </w:r>
      <w:r w:rsidRPr="006648AD">
        <w:rPr>
          <w:rFonts w:ascii="Times New Roman" w:hAnsi="Times New Roman"/>
          <w:sz w:val="21"/>
          <w:lang w:eastAsia="zh-CN"/>
        </w:rPr>
        <w:t>）</w:t>
      </w:r>
      <w:r w:rsidRPr="006648AD">
        <w:rPr>
          <w:rFonts w:ascii="Times New Roman" w:hAnsi="Times New Roman"/>
          <w:sz w:val="21"/>
          <w:lang w:eastAsia="zh-CN"/>
        </w:rPr>
        <w:t>=EAC-AC=666,667-313,000=</w:t>
      </w:r>
      <w:r w:rsidRPr="006648AD">
        <w:rPr>
          <w:rFonts w:ascii="Times New Roman" w:hAnsi="Times New Roman"/>
          <w:b/>
          <w:bCs/>
          <w:sz w:val="21"/>
          <w:lang w:eastAsia="zh-CN"/>
        </w:rPr>
        <w:t xml:space="preserve">353,667 </w:t>
      </w:r>
      <w:r w:rsidRPr="006648AD">
        <w:rPr>
          <w:rFonts w:ascii="Times New Roman" w:hAnsi="Times New Roman"/>
          <w:b/>
          <w:bCs/>
          <w:sz w:val="21"/>
          <w:lang w:eastAsia="zh-CN"/>
        </w:rPr>
        <w:t>元</w:t>
      </w:r>
    </w:p>
    <w:p w14:paraId="32650652" w14:textId="77777777" w:rsidR="006648AD" w:rsidRPr="006648AD" w:rsidRDefault="006648AD" w:rsidP="006F64F2">
      <w:pPr>
        <w:pStyle w:val="ab"/>
        <w:spacing w:before="0" w:beforeAutospacing="0" w:after="0" w:afterAutospacing="0" w:line="300" w:lineRule="auto"/>
        <w:rPr>
          <w:rFonts w:ascii="Times New Roman" w:hAnsi="Times New Roman"/>
          <w:b/>
          <w:sz w:val="21"/>
          <w:lang w:eastAsia="zh-CN"/>
        </w:rPr>
      </w:pPr>
      <w:r w:rsidRPr="006648AD">
        <w:rPr>
          <w:rFonts w:ascii="Times New Roman" w:hAnsi="Times New Roman" w:hint="eastAsia"/>
          <w:b/>
          <w:sz w:val="21"/>
          <w:lang w:eastAsia="zh-CN"/>
        </w:rPr>
        <w:t>二</w:t>
      </w:r>
      <w:r w:rsidRPr="006648AD">
        <w:rPr>
          <w:rFonts w:ascii="Times New Roman" w:hAnsi="Times New Roman"/>
          <w:b/>
          <w:sz w:val="21"/>
          <w:lang w:eastAsia="zh-CN"/>
        </w:rPr>
        <w:t>、指标分析与结论</w:t>
      </w:r>
    </w:p>
    <w:p w14:paraId="68B04B42" w14:textId="77777777" w:rsidR="006648AD" w:rsidRPr="006648AD" w:rsidRDefault="006648AD" w:rsidP="006F64F2">
      <w:pPr>
        <w:pStyle w:val="ab"/>
        <w:numPr>
          <w:ilvl w:val="0"/>
          <w:numId w:val="37"/>
        </w:numPr>
        <w:spacing w:before="0" w:beforeAutospacing="0" w:after="0" w:afterAutospacing="0" w:line="300" w:lineRule="auto"/>
        <w:rPr>
          <w:rFonts w:ascii="Times New Roman" w:hAnsi="Times New Roman"/>
          <w:sz w:val="21"/>
          <w:lang w:eastAsia="zh-CN"/>
        </w:rPr>
      </w:pPr>
      <w:r w:rsidRPr="006648AD">
        <w:rPr>
          <w:rFonts w:ascii="Times New Roman" w:hAnsi="Times New Roman"/>
          <w:b/>
          <w:bCs/>
          <w:sz w:val="21"/>
          <w:lang w:eastAsia="zh-CN"/>
        </w:rPr>
        <w:t>成本绩效</w:t>
      </w:r>
      <w:r w:rsidRPr="006648AD">
        <w:rPr>
          <w:rFonts w:ascii="Times New Roman" w:hAnsi="Times New Roman"/>
          <w:sz w:val="21"/>
          <w:lang w:eastAsia="zh-CN"/>
        </w:rPr>
        <w:t>：</w:t>
      </w:r>
      <w:r w:rsidRPr="006648AD">
        <w:rPr>
          <w:rFonts w:ascii="Times New Roman" w:hAnsi="Times New Roman"/>
          <w:sz w:val="21"/>
          <w:lang w:eastAsia="zh-CN"/>
        </w:rPr>
        <w:t>CPI=0.75&lt;1</w:t>
      </w:r>
      <w:r w:rsidRPr="006648AD">
        <w:rPr>
          <w:rFonts w:ascii="Times New Roman" w:hAnsi="Times New Roman"/>
          <w:sz w:val="21"/>
          <w:lang w:eastAsia="zh-CN"/>
        </w:rPr>
        <w:t>，</w:t>
      </w:r>
      <w:r w:rsidRPr="006648AD">
        <w:rPr>
          <w:rFonts w:ascii="Times New Roman" w:hAnsi="Times New Roman"/>
          <w:sz w:val="21"/>
          <w:lang w:eastAsia="zh-CN"/>
        </w:rPr>
        <w:t xml:space="preserve">CV=-77,000 </w:t>
      </w:r>
      <w:r w:rsidRPr="006648AD">
        <w:rPr>
          <w:rFonts w:ascii="Times New Roman" w:hAnsi="Times New Roman"/>
          <w:sz w:val="21"/>
          <w:lang w:eastAsia="zh-CN"/>
        </w:rPr>
        <w:t>元，成本超支严重，主要因前端兼容性适配、后端</w:t>
      </w:r>
      <w:r w:rsidRPr="006648AD">
        <w:rPr>
          <w:rFonts w:ascii="Times New Roman" w:hAnsi="Times New Roman"/>
          <w:sz w:val="21"/>
          <w:lang w:eastAsia="zh-CN"/>
        </w:rPr>
        <w:t xml:space="preserve"> API </w:t>
      </w:r>
      <w:r w:rsidRPr="006648AD">
        <w:rPr>
          <w:rFonts w:ascii="Times New Roman" w:hAnsi="Times New Roman"/>
          <w:sz w:val="21"/>
          <w:lang w:eastAsia="zh-CN"/>
        </w:rPr>
        <w:t>调试的额外投入。</w:t>
      </w:r>
    </w:p>
    <w:p w14:paraId="4E440A27" w14:textId="77777777" w:rsidR="006648AD" w:rsidRPr="006648AD" w:rsidRDefault="006648AD" w:rsidP="006F64F2">
      <w:pPr>
        <w:pStyle w:val="ab"/>
        <w:numPr>
          <w:ilvl w:val="0"/>
          <w:numId w:val="37"/>
        </w:numPr>
        <w:spacing w:before="0" w:beforeAutospacing="0" w:after="0" w:afterAutospacing="0" w:line="300" w:lineRule="auto"/>
        <w:rPr>
          <w:rFonts w:ascii="Times New Roman" w:hAnsi="Times New Roman"/>
          <w:sz w:val="21"/>
          <w:lang w:eastAsia="zh-CN"/>
        </w:rPr>
      </w:pPr>
      <w:r w:rsidRPr="006648AD">
        <w:rPr>
          <w:rFonts w:ascii="Times New Roman" w:hAnsi="Times New Roman"/>
          <w:b/>
          <w:bCs/>
          <w:sz w:val="21"/>
          <w:lang w:eastAsia="zh-CN"/>
        </w:rPr>
        <w:t>进度绩效</w:t>
      </w:r>
      <w:r w:rsidRPr="006648AD">
        <w:rPr>
          <w:rFonts w:ascii="Times New Roman" w:hAnsi="Times New Roman"/>
          <w:sz w:val="21"/>
          <w:lang w:eastAsia="zh-CN"/>
        </w:rPr>
        <w:t>：</w:t>
      </w:r>
      <w:r w:rsidRPr="006648AD">
        <w:rPr>
          <w:rFonts w:ascii="Times New Roman" w:hAnsi="Times New Roman"/>
          <w:sz w:val="21"/>
          <w:lang w:eastAsia="zh-CN"/>
        </w:rPr>
        <w:t>SPI=0.73&lt;1</w:t>
      </w:r>
      <w:r w:rsidRPr="006648AD">
        <w:rPr>
          <w:rFonts w:ascii="Times New Roman" w:hAnsi="Times New Roman"/>
          <w:sz w:val="21"/>
          <w:lang w:eastAsia="zh-CN"/>
        </w:rPr>
        <w:t>，</w:t>
      </w:r>
      <w:r w:rsidRPr="006648AD">
        <w:rPr>
          <w:rFonts w:ascii="Times New Roman" w:hAnsi="Times New Roman"/>
          <w:sz w:val="21"/>
          <w:lang w:eastAsia="zh-CN"/>
        </w:rPr>
        <w:t xml:space="preserve">SV=-89,000 </w:t>
      </w:r>
      <w:r w:rsidRPr="006648AD">
        <w:rPr>
          <w:rFonts w:ascii="Times New Roman" w:hAnsi="Times New Roman"/>
          <w:sz w:val="21"/>
          <w:lang w:eastAsia="zh-CN"/>
        </w:rPr>
        <w:t>元，进度滞后明显，核心因</w:t>
      </w:r>
      <w:r w:rsidRPr="006648AD">
        <w:rPr>
          <w:rFonts w:ascii="Times New Roman" w:hAnsi="Times New Roman"/>
          <w:sz w:val="21"/>
          <w:lang w:eastAsia="zh-CN"/>
        </w:rPr>
        <w:t xml:space="preserve"> API </w:t>
      </w:r>
      <w:r w:rsidRPr="006648AD">
        <w:rPr>
          <w:rFonts w:ascii="Times New Roman" w:hAnsi="Times New Roman"/>
          <w:sz w:val="21"/>
          <w:lang w:eastAsia="zh-CN"/>
        </w:rPr>
        <w:t>集成受阻、接口理解偏差导致联调未启动。</w:t>
      </w:r>
    </w:p>
    <w:p w14:paraId="23465894" w14:textId="77777777" w:rsidR="006648AD" w:rsidRPr="006648AD" w:rsidRDefault="006648AD" w:rsidP="006F64F2">
      <w:pPr>
        <w:pStyle w:val="ab"/>
        <w:numPr>
          <w:ilvl w:val="0"/>
          <w:numId w:val="37"/>
        </w:numPr>
        <w:spacing w:before="0" w:beforeAutospacing="0" w:after="0" w:afterAutospacing="0" w:line="300" w:lineRule="auto"/>
        <w:rPr>
          <w:rFonts w:ascii="Times New Roman" w:hAnsi="Times New Roman"/>
          <w:sz w:val="21"/>
          <w:lang w:eastAsia="zh-CN"/>
        </w:rPr>
      </w:pPr>
      <w:r w:rsidRPr="006648AD">
        <w:rPr>
          <w:rFonts w:ascii="Times New Roman" w:hAnsi="Times New Roman"/>
          <w:b/>
          <w:bCs/>
          <w:sz w:val="21"/>
          <w:lang w:eastAsia="zh-CN"/>
        </w:rPr>
        <w:t>整体结论</w:t>
      </w:r>
      <w:r w:rsidRPr="006648AD">
        <w:rPr>
          <w:rFonts w:ascii="Times New Roman" w:hAnsi="Times New Roman"/>
          <w:sz w:val="21"/>
          <w:lang w:eastAsia="zh-CN"/>
        </w:rPr>
        <w:t>：项目当前处于</w:t>
      </w:r>
      <w:r w:rsidRPr="006648AD">
        <w:rPr>
          <w:rFonts w:ascii="Times New Roman" w:hAnsi="Times New Roman"/>
          <w:sz w:val="21"/>
          <w:lang w:eastAsia="zh-CN"/>
        </w:rPr>
        <w:t xml:space="preserve"> “</w:t>
      </w:r>
      <w:r w:rsidRPr="006648AD">
        <w:rPr>
          <w:rFonts w:ascii="Times New Roman" w:hAnsi="Times New Roman"/>
          <w:sz w:val="21"/>
          <w:lang w:eastAsia="zh-CN"/>
        </w:rPr>
        <w:t>严重成本超支</w:t>
      </w:r>
      <w:r w:rsidRPr="006648AD">
        <w:rPr>
          <w:rFonts w:ascii="Times New Roman" w:hAnsi="Times New Roman"/>
          <w:sz w:val="21"/>
          <w:lang w:eastAsia="zh-CN"/>
        </w:rPr>
        <w:t xml:space="preserve"> + </w:t>
      </w:r>
      <w:r w:rsidRPr="006648AD">
        <w:rPr>
          <w:rFonts w:ascii="Times New Roman" w:hAnsi="Times New Roman"/>
          <w:sz w:val="21"/>
          <w:lang w:eastAsia="zh-CN"/>
        </w:rPr>
        <w:t>进度滞后</w:t>
      </w:r>
      <w:r w:rsidRPr="006648AD">
        <w:rPr>
          <w:rFonts w:ascii="Times New Roman" w:hAnsi="Times New Roman"/>
          <w:sz w:val="21"/>
          <w:lang w:eastAsia="zh-CN"/>
        </w:rPr>
        <w:t xml:space="preserve">” </w:t>
      </w:r>
      <w:r w:rsidRPr="006648AD">
        <w:rPr>
          <w:rFonts w:ascii="Times New Roman" w:hAnsi="Times New Roman"/>
          <w:sz w:val="21"/>
          <w:lang w:eastAsia="zh-CN"/>
        </w:rPr>
        <w:t>状态，需立即执行纠正措施，否则将无法按计划</w:t>
      </w:r>
      <w:r w:rsidRPr="006648AD">
        <w:rPr>
          <w:rFonts w:ascii="Times New Roman" w:hAnsi="Times New Roman"/>
          <w:sz w:val="21"/>
          <w:lang w:eastAsia="zh-CN"/>
        </w:rPr>
        <w:t xml:space="preserve"> / </w:t>
      </w:r>
      <w:r w:rsidRPr="006648AD">
        <w:rPr>
          <w:rFonts w:ascii="Times New Roman" w:hAnsi="Times New Roman"/>
          <w:sz w:val="21"/>
          <w:lang w:eastAsia="zh-CN"/>
        </w:rPr>
        <w:t>预算交付。</w:t>
      </w:r>
    </w:p>
    <w:p w14:paraId="54A9CF4B" w14:textId="77777777" w:rsidR="00E95600" w:rsidRPr="00D93415" w:rsidRDefault="00E95600" w:rsidP="006F64F2">
      <w:pPr>
        <w:spacing w:line="300" w:lineRule="auto"/>
        <w:rPr>
          <w:rFonts w:ascii="Times New Roman" w:eastAsia="宋体" w:hAnsi="Times New Roman" w:cstheme="minorBidi"/>
          <w:b/>
          <w:bCs/>
          <w:snapToGrid/>
          <w:color w:val="auto"/>
          <w:kern w:val="2"/>
          <w:lang w:eastAsia="zh-CN"/>
          <w14:ligatures w14:val="standardContextual"/>
        </w:rPr>
      </w:pPr>
    </w:p>
    <w:p w14:paraId="118248E4" w14:textId="77777777" w:rsidR="00E95600" w:rsidRPr="00D93415" w:rsidRDefault="00000000" w:rsidP="004E3E85">
      <w:pPr>
        <w:pStyle w:val="2"/>
        <w:numPr>
          <w:ilvl w:val="0"/>
          <w:numId w:val="19"/>
        </w:numPr>
        <w:rPr>
          <w:sz w:val="21"/>
          <w:szCs w:val="21"/>
        </w:rPr>
      </w:pPr>
      <w:r w:rsidRPr="00D93415">
        <w:rPr>
          <w:rFonts w:hint="eastAsia"/>
          <w:sz w:val="21"/>
          <w:szCs w:val="21"/>
        </w:rPr>
        <w:t>质量检查与风险监控情况</w:t>
      </w:r>
    </w:p>
    <w:p w14:paraId="4E3301BC" w14:textId="77777777" w:rsidR="00E95600" w:rsidRPr="00D93415" w:rsidRDefault="00000000" w:rsidP="006F64F2">
      <w:pPr>
        <w:pStyle w:val="3"/>
        <w:spacing w:before="0" w:after="0" w:line="300" w:lineRule="auto"/>
      </w:pPr>
      <w:r w:rsidRPr="00D93415">
        <w:rPr>
          <w:rFonts w:hint="eastAsia"/>
        </w:rPr>
        <w:t>（</w:t>
      </w:r>
      <w:r w:rsidRPr="00D93415">
        <w:rPr>
          <w:rFonts w:hint="eastAsia"/>
        </w:rPr>
        <w:t>1</w:t>
      </w:r>
      <w:r w:rsidRPr="00D93415">
        <w:rPr>
          <w:rFonts w:hint="eastAsia"/>
        </w:rPr>
        <w:t>）质量检查</w:t>
      </w:r>
    </w:p>
    <w:p w14:paraId="15D657E6" w14:textId="77777777" w:rsidR="00E95600" w:rsidRPr="00D93415" w:rsidRDefault="00000000" w:rsidP="006F64F2">
      <w:pPr>
        <w:pStyle w:val="4"/>
        <w:numPr>
          <w:ilvl w:val="0"/>
          <w:numId w:val="32"/>
        </w:numPr>
        <w:spacing w:before="0" w:after="0" w:line="300" w:lineRule="auto"/>
        <w:ind w:firstLineChars="200" w:firstLine="420"/>
        <w:rPr>
          <w:rFonts w:ascii="Times New Roman" w:hAnsi="Times New Roman"/>
          <w:b/>
          <w:bCs/>
          <w:color w:val="auto"/>
          <w:sz w:val="21"/>
          <w:szCs w:val="21"/>
        </w:rPr>
      </w:pPr>
      <w:r w:rsidRPr="00D93415">
        <w:rPr>
          <w:rFonts w:ascii="Times New Roman" w:hAnsi="Times New Roman" w:hint="eastAsia"/>
          <w:b/>
          <w:bCs/>
          <w:color w:val="auto"/>
          <w:sz w:val="21"/>
          <w:szCs w:val="21"/>
        </w:rPr>
        <w:t>质量检查总体说明</w:t>
      </w:r>
    </w:p>
    <w:p w14:paraId="5AF6DAC9" w14:textId="77777777" w:rsidR="00E95600" w:rsidRPr="00D93415" w:rsidRDefault="00000000" w:rsidP="00C71BF3">
      <w:pPr>
        <w:spacing w:line="300" w:lineRule="auto"/>
        <w:ind w:firstLine="420"/>
        <w:rPr>
          <w:rFonts w:ascii="Times New Roman" w:eastAsia="宋体" w:hAnsi="Times New Roman"/>
          <w:lang w:eastAsia="zh-CN"/>
        </w:rPr>
      </w:pPr>
      <w:r w:rsidRPr="00D93415">
        <w:rPr>
          <w:rFonts w:ascii="Times New Roman" w:eastAsia="宋体" w:hAnsi="Times New Roman" w:hint="eastAsia"/>
          <w:lang w:eastAsia="zh-CN"/>
        </w:rPr>
        <w:t>本次共开展</w:t>
      </w:r>
      <w:r w:rsidRPr="00D93415">
        <w:rPr>
          <w:rFonts w:ascii="Times New Roman" w:eastAsia="宋体" w:hAnsi="Times New Roman"/>
          <w:lang w:eastAsia="zh-CN"/>
        </w:rPr>
        <w:t>2</w:t>
      </w:r>
      <w:r w:rsidRPr="00D93415">
        <w:rPr>
          <w:rFonts w:ascii="Times New Roman" w:eastAsia="宋体" w:hAnsi="Times New Roman" w:hint="eastAsia"/>
          <w:lang w:eastAsia="zh-CN"/>
        </w:rPr>
        <w:t>次阶段性质量检查，分别对应</w:t>
      </w:r>
      <w:r w:rsidRPr="00D93415">
        <w:rPr>
          <w:rFonts w:ascii="Times New Roman" w:eastAsia="宋体" w:hAnsi="Times New Roman"/>
          <w:lang w:eastAsia="zh-CN"/>
        </w:rPr>
        <w:t>“</w:t>
      </w:r>
      <w:r w:rsidRPr="00D93415">
        <w:rPr>
          <w:rFonts w:ascii="Times New Roman" w:eastAsia="宋体" w:hAnsi="Times New Roman" w:hint="eastAsia"/>
          <w:lang w:eastAsia="zh-CN"/>
        </w:rPr>
        <w:t>需求分析与系统设计阶段收尾</w:t>
      </w:r>
      <w:r w:rsidRPr="00D93415">
        <w:rPr>
          <w:rFonts w:ascii="Times New Roman" w:eastAsia="宋体" w:hAnsi="Times New Roman"/>
          <w:lang w:eastAsia="zh-CN"/>
        </w:rPr>
        <w:t>”</w:t>
      </w:r>
      <w:r w:rsidRPr="00D93415">
        <w:rPr>
          <w:rFonts w:ascii="Times New Roman" w:eastAsia="宋体" w:hAnsi="Times New Roman" w:hint="eastAsia"/>
          <w:lang w:eastAsia="zh-CN"/>
        </w:rPr>
        <w:t>（第</w:t>
      </w:r>
      <w:r w:rsidRPr="00D93415">
        <w:rPr>
          <w:rFonts w:ascii="Times New Roman" w:eastAsia="宋体" w:hAnsi="Times New Roman"/>
          <w:lang w:eastAsia="zh-CN"/>
        </w:rPr>
        <w:t>2</w:t>
      </w:r>
      <w:r w:rsidRPr="00D93415">
        <w:rPr>
          <w:rFonts w:ascii="Times New Roman" w:eastAsia="宋体" w:hAnsi="Times New Roman" w:hint="eastAsia"/>
          <w:lang w:eastAsia="zh-CN"/>
        </w:rPr>
        <w:t>周末，</w:t>
      </w:r>
      <w:r w:rsidRPr="00D93415">
        <w:rPr>
          <w:rFonts w:ascii="Times New Roman" w:eastAsia="宋体" w:hAnsi="Times New Roman"/>
          <w:lang w:eastAsia="zh-CN"/>
        </w:rPr>
        <w:t>2026/01/25</w:t>
      </w:r>
      <w:r w:rsidRPr="00D93415">
        <w:rPr>
          <w:rFonts w:ascii="Times New Roman" w:eastAsia="宋体" w:hAnsi="Times New Roman" w:hint="eastAsia"/>
          <w:lang w:eastAsia="zh-CN"/>
        </w:rPr>
        <w:t>）和</w:t>
      </w:r>
      <w:r w:rsidRPr="00D93415">
        <w:rPr>
          <w:rFonts w:ascii="Times New Roman" w:eastAsia="宋体" w:hAnsi="Times New Roman"/>
          <w:lang w:eastAsia="zh-CN"/>
        </w:rPr>
        <w:t>“</w:t>
      </w:r>
      <w:r w:rsidRPr="00D93415">
        <w:rPr>
          <w:rFonts w:ascii="Times New Roman" w:eastAsia="宋体" w:hAnsi="Times New Roman" w:hint="eastAsia"/>
          <w:lang w:eastAsia="zh-CN"/>
        </w:rPr>
        <w:t>前后端开发阶段中期</w:t>
      </w:r>
      <w:r w:rsidRPr="00D93415">
        <w:rPr>
          <w:rFonts w:ascii="Times New Roman" w:eastAsia="宋体" w:hAnsi="Times New Roman"/>
          <w:lang w:eastAsia="zh-CN"/>
        </w:rPr>
        <w:t>”</w:t>
      </w:r>
      <w:r w:rsidRPr="00D93415">
        <w:rPr>
          <w:rFonts w:ascii="Times New Roman" w:eastAsia="宋体" w:hAnsi="Times New Roman" w:hint="eastAsia"/>
          <w:lang w:eastAsia="zh-CN"/>
        </w:rPr>
        <w:t>（第</w:t>
      </w:r>
      <w:r w:rsidRPr="00D93415">
        <w:rPr>
          <w:rFonts w:ascii="Times New Roman" w:eastAsia="宋体" w:hAnsi="Times New Roman"/>
          <w:lang w:eastAsia="zh-CN"/>
        </w:rPr>
        <w:t>6</w:t>
      </w:r>
      <w:r w:rsidRPr="00D93415">
        <w:rPr>
          <w:rFonts w:ascii="Times New Roman" w:eastAsia="宋体" w:hAnsi="Times New Roman" w:hint="eastAsia"/>
          <w:lang w:eastAsia="zh-CN"/>
        </w:rPr>
        <w:t>周末，</w:t>
      </w:r>
      <w:r w:rsidRPr="00D93415">
        <w:rPr>
          <w:rFonts w:ascii="Times New Roman" w:eastAsia="宋体" w:hAnsi="Times New Roman"/>
          <w:lang w:eastAsia="zh-CN"/>
        </w:rPr>
        <w:t>2026/02/20</w:t>
      </w:r>
      <w:r w:rsidRPr="00D93415">
        <w:rPr>
          <w:rFonts w:ascii="Times New Roman" w:eastAsia="宋体" w:hAnsi="Times New Roman" w:hint="eastAsia"/>
          <w:lang w:eastAsia="zh-CN"/>
        </w:rPr>
        <w:t>），聚焦需求落地、功能开发、接口规范、技术适配四大核心维度，结合挣值分析反映的成本超支、进度滞后问题，同步核查质量隐患及根源，形成问题清单并推动整改闭环。检查依据包括《需求规格说明书》《接口规范文档（草案）》《项目质量标准》及行业</w:t>
      </w:r>
      <w:r w:rsidRPr="00D93415">
        <w:rPr>
          <w:rFonts w:ascii="Times New Roman" w:eastAsia="宋体" w:hAnsi="Times New Roman"/>
          <w:lang w:eastAsia="zh-CN"/>
        </w:rPr>
        <w:t>Web</w:t>
      </w:r>
      <w:r w:rsidRPr="00D93415">
        <w:rPr>
          <w:rFonts w:ascii="Times New Roman" w:eastAsia="宋体" w:hAnsi="Times New Roman" w:hint="eastAsia"/>
          <w:lang w:eastAsia="zh-CN"/>
        </w:rPr>
        <w:t>开发规范。</w:t>
      </w:r>
    </w:p>
    <w:p w14:paraId="4B342EC1" w14:textId="77777777" w:rsidR="00E95600" w:rsidRPr="00D93415" w:rsidRDefault="00000000" w:rsidP="006F64F2">
      <w:pPr>
        <w:pStyle w:val="4"/>
        <w:numPr>
          <w:ilvl w:val="0"/>
          <w:numId w:val="32"/>
        </w:numPr>
        <w:spacing w:before="0" w:after="0" w:line="300" w:lineRule="auto"/>
        <w:ind w:firstLineChars="200" w:firstLine="420"/>
        <w:rPr>
          <w:rFonts w:ascii="Times New Roman" w:hAnsi="Times New Roman"/>
          <w:b/>
          <w:bCs/>
          <w:color w:val="auto"/>
          <w:sz w:val="21"/>
          <w:szCs w:val="21"/>
        </w:rPr>
      </w:pPr>
      <w:bookmarkStart w:id="0" w:name="heading_1"/>
      <w:r w:rsidRPr="00D93415">
        <w:rPr>
          <w:rFonts w:ascii="Times New Roman" w:hAnsi="Times New Roman" w:hint="eastAsia"/>
          <w:b/>
          <w:bCs/>
          <w:color w:val="auto"/>
          <w:sz w:val="21"/>
          <w:szCs w:val="21"/>
        </w:rPr>
        <w:t>第一次质量检查记录（第</w:t>
      </w:r>
      <w:r w:rsidRPr="00D93415">
        <w:rPr>
          <w:rFonts w:ascii="Times New Roman" w:hAnsi="Times New Roman" w:hint="eastAsia"/>
          <w:b/>
          <w:bCs/>
          <w:color w:val="auto"/>
          <w:sz w:val="21"/>
          <w:szCs w:val="21"/>
        </w:rPr>
        <w:t>2</w:t>
      </w:r>
      <w:r w:rsidRPr="00D93415">
        <w:rPr>
          <w:rFonts w:ascii="Times New Roman" w:hAnsi="Times New Roman" w:hint="eastAsia"/>
          <w:b/>
          <w:bCs/>
          <w:color w:val="auto"/>
          <w:sz w:val="21"/>
          <w:szCs w:val="21"/>
        </w:rPr>
        <w:t>周末，</w:t>
      </w:r>
      <w:r w:rsidRPr="00D93415">
        <w:rPr>
          <w:rFonts w:ascii="Times New Roman" w:hAnsi="Times New Roman" w:hint="eastAsia"/>
          <w:b/>
          <w:bCs/>
          <w:color w:val="auto"/>
          <w:sz w:val="21"/>
          <w:szCs w:val="21"/>
        </w:rPr>
        <w:t>2026/01/25</w:t>
      </w:r>
      <w:r w:rsidRPr="00D93415">
        <w:rPr>
          <w:rFonts w:ascii="Times New Roman" w:hAnsi="Times New Roman" w:hint="eastAsia"/>
          <w:b/>
          <w:bCs/>
          <w:color w:val="auto"/>
          <w:sz w:val="21"/>
          <w:szCs w:val="21"/>
        </w:rPr>
        <w:t>）</w:t>
      </w:r>
      <w:bookmarkEnd w:id="0"/>
    </w:p>
    <w:p w14:paraId="2BF284DF" w14:textId="441BC9EA" w:rsidR="00E95600" w:rsidRPr="00D93415" w:rsidRDefault="00000000" w:rsidP="006F64F2">
      <w:pPr>
        <w:spacing w:line="300" w:lineRule="auto"/>
        <w:rPr>
          <w:rFonts w:ascii="Times New Roman" w:eastAsia="宋体" w:hAnsi="Times New Roman"/>
          <w:lang w:eastAsia="zh-CN"/>
        </w:rPr>
      </w:pPr>
      <w:bookmarkStart w:id="1" w:name="heading_2"/>
      <w:r w:rsidRPr="00D93415">
        <w:rPr>
          <w:rFonts w:ascii="Times New Roman" w:eastAsia="宋体" w:hAnsi="Times New Roman" w:hint="eastAsia"/>
          <w:b/>
          <w:lang w:eastAsia="zh-CN"/>
        </w:rPr>
        <w:t>检查基本信息</w:t>
      </w:r>
      <w:bookmarkEnd w:id="1"/>
    </w:p>
    <w:p w14:paraId="11E021ED"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检查时间：</w:t>
      </w:r>
      <w:r w:rsidRPr="00D93415">
        <w:rPr>
          <w:rFonts w:ascii="Times New Roman" w:eastAsia="宋体" w:hAnsi="Times New Roman"/>
          <w:lang w:eastAsia="zh-CN"/>
        </w:rPr>
        <w:t>2026/01/25 14:00-16:00</w:t>
      </w:r>
    </w:p>
    <w:p w14:paraId="5E823C70"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lastRenderedPageBreak/>
        <w:t>检查范围：</w:t>
      </w:r>
      <w:r w:rsidRPr="00D93415">
        <w:rPr>
          <w:rFonts w:ascii="Times New Roman" w:eastAsia="宋体" w:hAnsi="Times New Roman"/>
          <w:lang w:eastAsia="zh-CN"/>
        </w:rPr>
        <w:t>WBS1</w:t>
      </w:r>
      <w:r w:rsidRPr="00D93415">
        <w:rPr>
          <w:rFonts w:ascii="Times New Roman" w:eastAsia="宋体" w:hAnsi="Times New Roman" w:hint="eastAsia"/>
          <w:lang w:eastAsia="zh-CN"/>
        </w:rPr>
        <w:t>需求分析与系统设计阶段全工作包（</w:t>
      </w:r>
      <w:r w:rsidRPr="00D93415">
        <w:rPr>
          <w:rFonts w:ascii="Times New Roman" w:eastAsia="宋体" w:hAnsi="Times New Roman"/>
          <w:lang w:eastAsia="zh-CN"/>
        </w:rPr>
        <w:t>1.1-1.6</w:t>
      </w:r>
      <w:r w:rsidRPr="00D93415">
        <w:rPr>
          <w:rFonts w:ascii="Times New Roman" w:eastAsia="宋体" w:hAnsi="Times New Roman" w:hint="eastAsia"/>
          <w:lang w:eastAsia="zh-CN"/>
        </w:rPr>
        <w:t>）</w:t>
      </w:r>
    </w:p>
    <w:p w14:paraId="45558F7F"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检查方式：文档评审、技术方案论证、跨角色确认</w:t>
      </w:r>
    </w:p>
    <w:p w14:paraId="7E6EC9CF"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检查目标：验证需求设计文档完整性、系统架构可行性、接口规范合理性，为后续开发阶段奠定质量基础</w:t>
      </w:r>
    </w:p>
    <w:p w14:paraId="3E457FC8" w14:textId="77777777" w:rsidR="00E95600" w:rsidRPr="00D93415" w:rsidRDefault="00E95600" w:rsidP="006F64F2">
      <w:pPr>
        <w:spacing w:line="300" w:lineRule="auto"/>
        <w:rPr>
          <w:rFonts w:ascii="Times New Roman" w:eastAsia="宋体" w:hAnsi="Times New Roman"/>
          <w:lang w:eastAsia="zh-CN"/>
        </w:rPr>
      </w:pPr>
    </w:p>
    <w:p w14:paraId="0B43EC5C" w14:textId="77777777" w:rsidR="00E95600" w:rsidRPr="00D93415" w:rsidRDefault="00000000" w:rsidP="006F64F2">
      <w:pPr>
        <w:pStyle w:val="4"/>
        <w:numPr>
          <w:ilvl w:val="0"/>
          <w:numId w:val="32"/>
        </w:numPr>
        <w:spacing w:before="0" w:after="0" w:line="300" w:lineRule="auto"/>
        <w:ind w:firstLineChars="200" w:firstLine="420"/>
        <w:rPr>
          <w:rFonts w:ascii="Times New Roman" w:hAnsi="Times New Roman"/>
          <w:b/>
          <w:bCs/>
          <w:color w:val="auto"/>
          <w:sz w:val="21"/>
          <w:szCs w:val="21"/>
        </w:rPr>
      </w:pPr>
      <w:bookmarkStart w:id="2" w:name="heading_6"/>
      <w:r w:rsidRPr="00D93415">
        <w:rPr>
          <w:rFonts w:ascii="Times New Roman" w:hAnsi="Times New Roman" w:hint="eastAsia"/>
          <w:b/>
          <w:bCs/>
          <w:color w:val="auto"/>
          <w:sz w:val="21"/>
          <w:szCs w:val="21"/>
        </w:rPr>
        <w:t>第二次质量检查记录（第</w:t>
      </w:r>
      <w:r w:rsidRPr="00D93415">
        <w:rPr>
          <w:rFonts w:ascii="Times New Roman" w:hAnsi="Times New Roman" w:hint="eastAsia"/>
          <w:b/>
          <w:bCs/>
          <w:color w:val="auto"/>
          <w:sz w:val="21"/>
          <w:szCs w:val="21"/>
        </w:rPr>
        <w:t>6</w:t>
      </w:r>
      <w:r w:rsidRPr="00D93415">
        <w:rPr>
          <w:rFonts w:ascii="Times New Roman" w:hAnsi="Times New Roman" w:hint="eastAsia"/>
          <w:b/>
          <w:bCs/>
          <w:color w:val="auto"/>
          <w:sz w:val="21"/>
          <w:szCs w:val="21"/>
        </w:rPr>
        <w:t>周末，</w:t>
      </w:r>
      <w:r w:rsidRPr="00D93415">
        <w:rPr>
          <w:rFonts w:ascii="Times New Roman" w:hAnsi="Times New Roman" w:hint="eastAsia"/>
          <w:b/>
          <w:bCs/>
          <w:color w:val="auto"/>
          <w:sz w:val="21"/>
          <w:szCs w:val="21"/>
        </w:rPr>
        <w:t>2026/02/20</w:t>
      </w:r>
      <w:r w:rsidRPr="00D93415">
        <w:rPr>
          <w:rFonts w:ascii="Times New Roman" w:hAnsi="Times New Roman" w:hint="eastAsia"/>
          <w:b/>
          <w:bCs/>
          <w:color w:val="auto"/>
          <w:sz w:val="21"/>
          <w:szCs w:val="21"/>
        </w:rPr>
        <w:t>）</w:t>
      </w:r>
      <w:bookmarkEnd w:id="2"/>
    </w:p>
    <w:p w14:paraId="47CF2A96" w14:textId="791DFDA1" w:rsidR="00E95600" w:rsidRPr="00D93415" w:rsidRDefault="00000000" w:rsidP="006F64F2">
      <w:pPr>
        <w:spacing w:line="300" w:lineRule="auto"/>
        <w:rPr>
          <w:rFonts w:ascii="Times New Roman" w:eastAsia="宋体" w:hAnsi="Times New Roman"/>
          <w:lang w:eastAsia="zh-CN"/>
        </w:rPr>
      </w:pPr>
      <w:bookmarkStart w:id="3" w:name="heading_7"/>
      <w:r w:rsidRPr="00D93415">
        <w:rPr>
          <w:rFonts w:ascii="Times New Roman" w:eastAsia="宋体" w:hAnsi="Times New Roman" w:hint="eastAsia"/>
          <w:b/>
          <w:lang w:eastAsia="zh-CN"/>
        </w:rPr>
        <w:t>检查基本信息</w:t>
      </w:r>
      <w:bookmarkEnd w:id="3"/>
    </w:p>
    <w:p w14:paraId="71A199ED"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检查时间：</w:t>
      </w:r>
      <w:r w:rsidRPr="00D93415">
        <w:rPr>
          <w:rFonts w:ascii="Times New Roman" w:eastAsia="宋体" w:hAnsi="Times New Roman"/>
          <w:lang w:eastAsia="zh-CN"/>
        </w:rPr>
        <w:t>2026/02/20 9:00-11:30</w:t>
      </w:r>
    </w:p>
    <w:p w14:paraId="5F9B0657"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检查范围：</w:t>
      </w:r>
      <w:r w:rsidRPr="00D93415">
        <w:rPr>
          <w:rFonts w:ascii="Times New Roman" w:eastAsia="宋体" w:hAnsi="Times New Roman"/>
          <w:lang w:eastAsia="zh-CN"/>
        </w:rPr>
        <w:t>WBS2</w:t>
      </w:r>
      <w:r w:rsidRPr="00D93415">
        <w:rPr>
          <w:rFonts w:ascii="Times New Roman" w:eastAsia="宋体" w:hAnsi="Times New Roman" w:hint="eastAsia"/>
          <w:lang w:eastAsia="zh-CN"/>
        </w:rPr>
        <w:t>前后端开发阶段核心工作包（</w:t>
      </w:r>
      <w:r w:rsidRPr="00D93415">
        <w:rPr>
          <w:rFonts w:ascii="Times New Roman" w:eastAsia="宋体" w:hAnsi="Times New Roman"/>
          <w:lang w:eastAsia="zh-CN"/>
        </w:rPr>
        <w:t>2.1.1-2.1.2</w:t>
      </w:r>
      <w:r w:rsidRPr="00D93415">
        <w:rPr>
          <w:rFonts w:ascii="Times New Roman" w:eastAsia="宋体" w:hAnsi="Times New Roman" w:hint="eastAsia"/>
          <w:lang w:eastAsia="zh-CN"/>
        </w:rPr>
        <w:t>、</w:t>
      </w:r>
      <w:r w:rsidRPr="00D93415">
        <w:rPr>
          <w:rFonts w:ascii="Times New Roman" w:eastAsia="宋体" w:hAnsi="Times New Roman"/>
          <w:lang w:eastAsia="zh-CN"/>
        </w:rPr>
        <w:t>2.2.1</w:t>
      </w:r>
      <w:r w:rsidRPr="00D93415">
        <w:rPr>
          <w:rFonts w:ascii="Times New Roman" w:eastAsia="宋体" w:hAnsi="Times New Roman" w:hint="eastAsia"/>
          <w:lang w:eastAsia="zh-CN"/>
        </w:rPr>
        <w:t>、</w:t>
      </w:r>
      <w:r w:rsidRPr="00D93415">
        <w:rPr>
          <w:rFonts w:ascii="Times New Roman" w:eastAsia="宋体" w:hAnsi="Times New Roman"/>
          <w:lang w:eastAsia="zh-CN"/>
        </w:rPr>
        <w:t>2.2.2</w:t>
      </w:r>
      <w:r w:rsidRPr="00D93415">
        <w:rPr>
          <w:rFonts w:ascii="Times New Roman" w:eastAsia="宋体" w:hAnsi="Times New Roman" w:hint="eastAsia"/>
          <w:lang w:eastAsia="zh-CN"/>
        </w:rPr>
        <w:t>）及已完成功能</w:t>
      </w:r>
    </w:p>
    <w:p w14:paraId="594F3183"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检查方式：功能实测、代码评审、接口联调测试、兼容性测试</w:t>
      </w:r>
    </w:p>
    <w:p w14:paraId="4E2B5CBC"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检查目标：验证已开发功能质量、代码规范性、接口可用性、兼容性，排查进度滞后及成本超支背后的质量隐患</w:t>
      </w:r>
    </w:p>
    <w:p w14:paraId="713A0443" w14:textId="77777777" w:rsidR="00C62DF7" w:rsidRPr="00D93415" w:rsidRDefault="00C62DF7" w:rsidP="006F64F2">
      <w:pPr>
        <w:spacing w:line="300" w:lineRule="auto"/>
        <w:rPr>
          <w:rFonts w:ascii="Times New Roman" w:eastAsia="宋体" w:hAnsi="Times New Roman"/>
          <w:b/>
          <w:lang w:eastAsia="zh-CN"/>
        </w:rPr>
      </w:pPr>
      <w:bookmarkStart w:id="4" w:name="heading_10"/>
    </w:p>
    <w:p w14:paraId="55F24A0F" w14:textId="10C85A39"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b/>
          <w:lang w:eastAsia="zh-CN"/>
        </w:rPr>
        <w:t>检查总结</w:t>
      </w:r>
      <w:bookmarkEnd w:id="4"/>
    </w:p>
    <w:p w14:paraId="423034A3" w14:textId="7C8F87F7" w:rsidR="00E95600" w:rsidRPr="00D93415" w:rsidRDefault="00000000" w:rsidP="00B50411">
      <w:pPr>
        <w:spacing w:line="300" w:lineRule="auto"/>
        <w:ind w:firstLine="420"/>
        <w:rPr>
          <w:rFonts w:ascii="Times New Roman" w:eastAsia="宋体" w:hAnsi="Times New Roman"/>
          <w:lang w:eastAsia="zh-CN"/>
        </w:rPr>
      </w:pPr>
      <w:r w:rsidRPr="00D93415">
        <w:rPr>
          <w:rFonts w:ascii="Times New Roman" w:eastAsia="宋体" w:hAnsi="Times New Roman" w:hint="eastAsia"/>
          <w:lang w:eastAsia="zh-CN"/>
        </w:rPr>
        <w:t>本次检查整体合格率</w:t>
      </w:r>
      <w:r w:rsidRPr="00D93415">
        <w:rPr>
          <w:rFonts w:ascii="Times New Roman" w:eastAsia="宋体" w:hAnsi="Times New Roman"/>
          <w:lang w:eastAsia="zh-CN"/>
        </w:rPr>
        <w:t>30%</w:t>
      </w:r>
      <w:r w:rsidRPr="00D93415">
        <w:rPr>
          <w:rFonts w:ascii="Times New Roman" w:eastAsia="宋体" w:hAnsi="Times New Roman" w:hint="eastAsia"/>
          <w:lang w:eastAsia="zh-CN"/>
        </w:rPr>
        <w:t>，存在多项高严重程度质量问题，且直接导致项目成本超支、进度滞后，核心根源为技术适配不足、接口规范落地不到位、协作沟通不及时。当前需优先推进</w:t>
      </w:r>
      <w:r w:rsidRPr="00D93415">
        <w:rPr>
          <w:rFonts w:ascii="Times New Roman" w:eastAsia="宋体" w:hAnsi="Times New Roman"/>
          <w:lang w:eastAsia="zh-CN"/>
        </w:rPr>
        <w:t>API</w:t>
      </w:r>
      <w:r w:rsidRPr="00D93415">
        <w:rPr>
          <w:rFonts w:ascii="Times New Roman" w:eastAsia="宋体" w:hAnsi="Times New Roman" w:hint="eastAsia"/>
          <w:lang w:eastAsia="zh-CN"/>
        </w:rPr>
        <w:t>集成、接口联调及兼容性适配整改，同时强化过程质量管控，避免问题持续扩大影响后续测试、部署阶段。整改完成后需开展专项复核检查，确保质量问题闭环，推动</w:t>
      </w:r>
      <w:r w:rsidRPr="00D93415">
        <w:rPr>
          <w:rFonts w:ascii="Times New Roman" w:eastAsia="宋体" w:hAnsi="Times New Roman"/>
          <w:lang w:eastAsia="zh-CN"/>
        </w:rPr>
        <w:t>CPI</w:t>
      </w:r>
      <w:r w:rsidRPr="00D93415">
        <w:rPr>
          <w:rFonts w:ascii="Times New Roman" w:eastAsia="宋体" w:hAnsi="Times New Roman" w:hint="eastAsia"/>
          <w:lang w:eastAsia="zh-CN"/>
        </w:rPr>
        <w:t>、</w:t>
      </w:r>
      <w:r w:rsidRPr="00D93415">
        <w:rPr>
          <w:rFonts w:ascii="Times New Roman" w:eastAsia="宋体" w:hAnsi="Times New Roman"/>
          <w:lang w:eastAsia="zh-CN"/>
        </w:rPr>
        <w:t>SPI</w:t>
      </w:r>
      <w:r w:rsidRPr="00D93415">
        <w:rPr>
          <w:rFonts w:ascii="Times New Roman" w:eastAsia="宋体" w:hAnsi="Times New Roman" w:hint="eastAsia"/>
          <w:lang w:eastAsia="zh-CN"/>
        </w:rPr>
        <w:t>指标回升。</w:t>
      </w:r>
    </w:p>
    <w:p w14:paraId="4E602A74" w14:textId="77777777" w:rsidR="00E95600" w:rsidRPr="00D93415" w:rsidRDefault="00000000" w:rsidP="006F64F2">
      <w:pPr>
        <w:pStyle w:val="4"/>
        <w:numPr>
          <w:ilvl w:val="0"/>
          <w:numId w:val="32"/>
        </w:numPr>
        <w:spacing w:before="0" w:after="0" w:line="300" w:lineRule="auto"/>
        <w:ind w:firstLineChars="200" w:firstLine="420"/>
        <w:rPr>
          <w:rFonts w:ascii="Times New Roman" w:hAnsi="Times New Roman"/>
          <w:b/>
          <w:bCs/>
          <w:color w:val="auto"/>
          <w:sz w:val="21"/>
          <w:szCs w:val="21"/>
        </w:rPr>
      </w:pPr>
      <w:bookmarkStart w:id="5" w:name="heading_11"/>
      <w:r w:rsidRPr="00D93415">
        <w:rPr>
          <w:rFonts w:ascii="Times New Roman" w:hAnsi="Times New Roman" w:hint="eastAsia"/>
          <w:b/>
          <w:bCs/>
          <w:color w:val="auto"/>
          <w:sz w:val="21"/>
          <w:szCs w:val="21"/>
        </w:rPr>
        <w:t>整体质量管控建议</w:t>
      </w:r>
      <w:bookmarkEnd w:id="5"/>
    </w:p>
    <w:p w14:paraId="5A498ACB"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 xml:space="preserve">1. </w:t>
      </w:r>
      <w:r w:rsidRPr="00D93415">
        <w:rPr>
          <w:rFonts w:ascii="Times New Roman" w:eastAsia="宋体" w:hAnsi="Times New Roman" w:hint="eastAsia"/>
          <w:lang w:eastAsia="zh-CN"/>
        </w:rPr>
        <w:t>建立</w:t>
      </w:r>
      <w:r w:rsidRPr="00D93415">
        <w:rPr>
          <w:rFonts w:ascii="Times New Roman" w:eastAsia="宋体" w:hAnsi="Times New Roman"/>
          <w:lang w:eastAsia="zh-CN"/>
        </w:rPr>
        <w:t>“</w:t>
      </w:r>
      <w:r w:rsidRPr="00D93415">
        <w:rPr>
          <w:rFonts w:ascii="Times New Roman" w:eastAsia="宋体" w:hAnsi="Times New Roman" w:hint="eastAsia"/>
          <w:lang w:eastAsia="zh-CN"/>
        </w:rPr>
        <w:t>每日质量抽查</w:t>
      </w:r>
      <w:r w:rsidRPr="00D93415">
        <w:rPr>
          <w:rFonts w:ascii="Times New Roman" w:eastAsia="宋体" w:hAnsi="Times New Roman"/>
          <w:lang w:eastAsia="zh-CN"/>
        </w:rPr>
        <w:t>+</w:t>
      </w:r>
      <w:r w:rsidRPr="00D93415">
        <w:rPr>
          <w:rFonts w:ascii="Times New Roman" w:eastAsia="宋体" w:hAnsi="Times New Roman" w:hint="eastAsia"/>
          <w:lang w:eastAsia="zh-CN"/>
        </w:rPr>
        <w:t>每周专项检查</w:t>
      </w:r>
      <w:r w:rsidRPr="00D93415">
        <w:rPr>
          <w:rFonts w:ascii="Times New Roman" w:eastAsia="宋体" w:hAnsi="Times New Roman"/>
          <w:lang w:eastAsia="zh-CN"/>
        </w:rPr>
        <w:t>”</w:t>
      </w:r>
      <w:r w:rsidRPr="00D93415">
        <w:rPr>
          <w:rFonts w:ascii="Times New Roman" w:eastAsia="宋体" w:hAnsi="Times New Roman" w:hint="eastAsia"/>
          <w:lang w:eastAsia="zh-CN"/>
        </w:rPr>
        <w:t>机制，聚焦核心功能、接口联调、兼容性三大维度，提前排查隐患，减少返工成本。</w:t>
      </w:r>
    </w:p>
    <w:p w14:paraId="525E61BD"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 xml:space="preserve">2. </w:t>
      </w:r>
      <w:r w:rsidRPr="00D93415">
        <w:rPr>
          <w:rFonts w:ascii="Times New Roman" w:eastAsia="宋体" w:hAnsi="Times New Roman" w:hint="eastAsia"/>
          <w:lang w:eastAsia="zh-CN"/>
        </w:rPr>
        <w:t>强化接口规范管理，将</w:t>
      </w:r>
      <w:r w:rsidRPr="00D93415">
        <w:rPr>
          <w:rFonts w:ascii="Times New Roman" w:eastAsia="宋体" w:hAnsi="Times New Roman"/>
          <w:lang w:eastAsia="zh-CN"/>
        </w:rPr>
        <w:t>Swagger</w:t>
      </w:r>
      <w:r w:rsidRPr="00D93415">
        <w:rPr>
          <w:rFonts w:ascii="Times New Roman" w:eastAsia="宋体" w:hAnsi="Times New Roman" w:hint="eastAsia"/>
          <w:lang w:eastAsia="zh-CN"/>
        </w:rPr>
        <w:t>文档作为联调唯一依据，接口变更需走正式审批流程，确保前后端认知一致。</w:t>
      </w:r>
    </w:p>
    <w:p w14:paraId="09D88141"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 xml:space="preserve">3. </w:t>
      </w:r>
      <w:r w:rsidRPr="00D93415">
        <w:rPr>
          <w:rFonts w:ascii="Times New Roman" w:eastAsia="宋体" w:hAnsi="Times New Roman" w:hint="eastAsia"/>
          <w:lang w:eastAsia="zh-CN"/>
        </w:rPr>
        <w:t>针对第三方</w:t>
      </w:r>
      <w:r w:rsidRPr="00D93415">
        <w:rPr>
          <w:rFonts w:ascii="Times New Roman" w:eastAsia="宋体" w:hAnsi="Times New Roman"/>
          <w:lang w:eastAsia="zh-CN"/>
        </w:rPr>
        <w:t>API</w:t>
      </w:r>
      <w:r w:rsidRPr="00D93415">
        <w:rPr>
          <w:rFonts w:ascii="Times New Roman" w:eastAsia="宋体" w:hAnsi="Times New Roman" w:hint="eastAsia"/>
          <w:lang w:eastAsia="zh-CN"/>
        </w:rPr>
        <w:t>、多终端适配等高频风险点，制定备用方案及质量标准，提前开展测试，避免影响核心进度。</w:t>
      </w:r>
    </w:p>
    <w:p w14:paraId="51E35C2D"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 xml:space="preserve">4. </w:t>
      </w:r>
      <w:r w:rsidRPr="00D93415">
        <w:rPr>
          <w:rFonts w:ascii="Times New Roman" w:eastAsia="宋体" w:hAnsi="Times New Roman" w:hint="eastAsia"/>
          <w:lang w:eastAsia="zh-CN"/>
        </w:rPr>
        <w:t>建立质量问题与成本、进度联动跟踪机制，定期分析质量隐患对挣值指标的影响，及时调整管控策略。</w:t>
      </w:r>
    </w:p>
    <w:p w14:paraId="1A5401B7"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 xml:space="preserve">5. </w:t>
      </w:r>
      <w:r w:rsidRPr="00D93415">
        <w:rPr>
          <w:rFonts w:ascii="Times New Roman" w:eastAsia="宋体" w:hAnsi="Times New Roman" w:hint="eastAsia"/>
          <w:lang w:eastAsia="zh-CN"/>
        </w:rPr>
        <w:t>完善测试体系，提前制定功能测试、接口测试、兼容性测试用例，确保开发完成后可快速开展质量校验，缩短整改周期。</w:t>
      </w:r>
    </w:p>
    <w:p w14:paraId="23D29B61" w14:textId="77777777" w:rsidR="00E95600" w:rsidRPr="00D93415" w:rsidRDefault="00E95600" w:rsidP="006F64F2">
      <w:pPr>
        <w:spacing w:line="300" w:lineRule="auto"/>
        <w:rPr>
          <w:rFonts w:ascii="Times New Roman" w:hAnsi="Times New Roman"/>
          <w:lang w:eastAsia="zh-CN"/>
        </w:rPr>
      </w:pPr>
    </w:p>
    <w:p w14:paraId="619FA02B" w14:textId="77777777" w:rsidR="00E95600" w:rsidRPr="00D93415" w:rsidRDefault="00000000" w:rsidP="006F64F2">
      <w:pPr>
        <w:pStyle w:val="3"/>
        <w:spacing w:before="0" w:after="0" w:line="300" w:lineRule="auto"/>
      </w:pPr>
      <w:r w:rsidRPr="00D93415">
        <w:rPr>
          <w:rFonts w:hint="eastAsia"/>
        </w:rPr>
        <w:t>（</w:t>
      </w:r>
      <w:r w:rsidRPr="00D93415">
        <w:rPr>
          <w:rFonts w:hint="eastAsia"/>
        </w:rPr>
        <w:t>2</w:t>
      </w:r>
      <w:r w:rsidRPr="00D93415">
        <w:rPr>
          <w:rFonts w:hint="eastAsia"/>
        </w:rPr>
        <w:t>）风险监控</w:t>
      </w:r>
    </w:p>
    <w:p w14:paraId="43D079D9" w14:textId="77777777" w:rsidR="00E95600" w:rsidRPr="00D93415" w:rsidRDefault="00000000" w:rsidP="006F64F2">
      <w:pPr>
        <w:pStyle w:val="4"/>
        <w:numPr>
          <w:ilvl w:val="0"/>
          <w:numId w:val="8"/>
        </w:numPr>
        <w:spacing w:before="0" w:after="0" w:line="300" w:lineRule="auto"/>
        <w:ind w:firstLineChars="200" w:firstLine="420"/>
        <w:rPr>
          <w:rFonts w:ascii="Times New Roman" w:hAnsi="Times New Roman"/>
          <w:b/>
          <w:bCs/>
          <w:color w:val="auto"/>
          <w:sz w:val="21"/>
          <w:szCs w:val="21"/>
        </w:rPr>
      </w:pPr>
      <w:r w:rsidRPr="00D93415">
        <w:rPr>
          <w:rFonts w:ascii="Times New Roman" w:hAnsi="Times New Roman" w:hint="eastAsia"/>
          <w:b/>
          <w:bCs/>
          <w:color w:val="auto"/>
          <w:sz w:val="21"/>
          <w:szCs w:val="21"/>
        </w:rPr>
        <w:t>核心集成问题</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E95600" w:rsidRPr="00D93415" w14:paraId="4E5B846D"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2FDF46B6"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问题编号</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23A87588"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问题描述</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10B1ABD7"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关联维度</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B1A0AE2"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影响范围</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120474A"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严重程度</w:t>
            </w:r>
          </w:p>
        </w:tc>
      </w:tr>
      <w:tr w:rsidR="00E95600" w:rsidRPr="00D93415" w14:paraId="72C03298"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27F41953"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PROB-001</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5A7C4E48"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技术问题与协作不足叠加，导致核心任务连环滞后</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6DD404C8"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进度、质量、协作</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79C86AAF"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前后端开发、联调、测试阶段衔接</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18B1A97F"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高</w:t>
            </w:r>
          </w:p>
        </w:tc>
      </w:tr>
      <w:tr w:rsidR="00E95600" w:rsidRPr="00D93415" w14:paraId="795CB263"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5261D9AB"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lastRenderedPageBreak/>
              <w:t>PROB-002</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EE8570E"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质量问题引发返工，加剧成本超支与进度滞后负向循环</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02607713"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质量、成本、进度</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49C4D637"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项目总预算、整体交付周期</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1F5ACC4F"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高</w:t>
            </w:r>
          </w:p>
        </w:tc>
      </w:tr>
      <w:tr w:rsidR="00E95600" w:rsidRPr="00D93415" w14:paraId="66685363"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743468F0"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PROB-003</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19AAAB76"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预备金消耗过快，后续突发风险无资金支撑</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4380937A"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成本、风险</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36A67F58"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风险应对、需求变更落地</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2C702C82"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高</w:t>
            </w:r>
          </w:p>
        </w:tc>
      </w:tr>
      <w:tr w:rsidR="00E95600" w:rsidRPr="00D93415" w14:paraId="6D7F7195" w14:textId="77777777">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4B53E6D7"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rPr>
              <w:t>PROB-004</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6CCB92D4"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需求变更与整改任务叠加，资源分散导致效率低下</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58CCCF37"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进度、需求、资源</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44366917"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核心任务优先级排序、资源调配</w:t>
            </w:r>
          </w:p>
        </w:tc>
        <w:tc>
          <w:tcPr>
            <w:tcW w:w="16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14:paraId="766A77B6" w14:textId="77777777" w:rsidR="00E95600" w:rsidRPr="00D93415" w:rsidRDefault="00000000" w:rsidP="006F64F2">
            <w:pPr>
              <w:spacing w:line="300" w:lineRule="auto"/>
              <w:rPr>
                <w:rFonts w:ascii="Times New Roman" w:eastAsia="宋体" w:hAnsi="Times New Roman"/>
              </w:rPr>
            </w:pPr>
            <w:r w:rsidRPr="00D93415">
              <w:rPr>
                <w:rFonts w:ascii="Times New Roman" w:eastAsia="宋体" w:hAnsi="Times New Roman" w:hint="eastAsia"/>
              </w:rPr>
              <w:t>中</w:t>
            </w:r>
          </w:p>
        </w:tc>
      </w:tr>
    </w:tbl>
    <w:p w14:paraId="4D3553B2" w14:textId="77777777" w:rsidR="00E95600" w:rsidRPr="00D93415" w:rsidRDefault="00000000" w:rsidP="006F64F2">
      <w:pPr>
        <w:spacing w:line="300" w:lineRule="auto"/>
        <w:rPr>
          <w:rFonts w:ascii="Times New Roman" w:eastAsia="宋体" w:hAnsi="Times New Roman"/>
        </w:rPr>
      </w:pPr>
      <w:bookmarkStart w:id="6" w:name="heading_16"/>
      <w:r w:rsidRPr="00D93415">
        <w:rPr>
          <w:rFonts w:ascii="Times New Roman" w:eastAsia="宋体" w:hAnsi="Times New Roman" w:hint="eastAsia"/>
          <w:b/>
        </w:rPr>
        <w:t>（二）整体影响评估</w:t>
      </w:r>
      <w:bookmarkEnd w:id="6"/>
    </w:p>
    <w:p w14:paraId="11D8A32B" w14:textId="77777777" w:rsidR="00E95600" w:rsidRPr="00D93415" w:rsidRDefault="00000000" w:rsidP="00BF2994">
      <w:pPr>
        <w:spacing w:line="300" w:lineRule="auto"/>
        <w:ind w:firstLine="420"/>
        <w:rPr>
          <w:rFonts w:ascii="Times New Roman" w:eastAsia="宋体" w:hAnsi="Times New Roman"/>
          <w:lang w:eastAsia="zh-CN"/>
        </w:rPr>
      </w:pPr>
      <w:r w:rsidRPr="00D93415">
        <w:rPr>
          <w:rFonts w:ascii="Times New Roman" w:eastAsia="宋体" w:hAnsi="Times New Roman" w:hint="eastAsia"/>
          <w:lang w:eastAsia="zh-CN"/>
        </w:rPr>
        <w:t>当前项目整体健康度偏低，若不及时采取有效管控措施，将导致：一是进度滞后扩大至</w:t>
      </w:r>
      <w:r w:rsidRPr="00D93415">
        <w:rPr>
          <w:rFonts w:ascii="Times New Roman" w:eastAsia="宋体" w:hAnsi="Times New Roman"/>
          <w:lang w:eastAsia="zh-CN"/>
        </w:rPr>
        <w:t>7-10</w:t>
      </w:r>
      <w:r w:rsidRPr="00D93415">
        <w:rPr>
          <w:rFonts w:ascii="Times New Roman" w:eastAsia="宋体" w:hAnsi="Times New Roman" w:hint="eastAsia"/>
          <w:lang w:eastAsia="zh-CN"/>
        </w:rPr>
        <w:t>天，测试阶段时间被严重压缩，产品质量无法保障；二是成本超支突破</w:t>
      </w:r>
      <w:r w:rsidRPr="00D93415">
        <w:rPr>
          <w:rFonts w:ascii="Times New Roman" w:eastAsia="宋体" w:hAnsi="Times New Roman"/>
          <w:lang w:eastAsia="zh-CN"/>
        </w:rPr>
        <w:t>100,000</w:t>
      </w:r>
      <w:r w:rsidRPr="00D93415">
        <w:rPr>
          <w:rFonts w:ascii="Times New Roman" w:eastAsia="宋体" w:hAnsi="Times New Roman" w:hint="eastAsia"/>
          <w:lang w:eastAsia="zh-CN"/>
        </w:rPr>
        <w:t>元，预备金耗尽后需追加预算，增加甲方沟通成本；三是多维度问题叠加可能导致核心功能交付延迟，影响项目验收及用户体验。</w:t>
      </w:r>
    </w:p>
    <w:p w14:paraId="3EF85162" w14:textId="77777777" w:rsidR="00E95600" w:rsidRPr="00D93415" w:rsidRDefault="00E95600" w:rsidP="006F64F2">
      <w:pPr>
        <w:spacing w:line="300" w:lineRule="auto"/>
        <w:rPr>
          <w:rFonts w:ascii="Times New Roman" w:eastAsia="宋体" w:hAnsi="Times New Roman"/>
          <w:lang w:eastAsia="zh-CN"/>
        </w:rPr>
      </w:pPr>
    </w:p>
    <w:p w14:paraId="5756EF3F" w14:textId="77777777" w:rsidR="00E95600" w:rsidRPr="00D93415" w:rsidRDefault="00000000" w:rsidP="006F64F2">
      <w:pPr>
        <w:pStyle w:val="4"/>
        <w:numPr>
          <w:ilvl w:val="0"/>
          <w:numId w:val="8"/>
        </w:numPr>
        <w:spacing w:before="0" w:after="0" w:line="300" w:lineRule="auto"/>
        <w:ind w:firstLineChars="200" w:firstLine="420"/>
        <w:rPr>
          <w:rFonts w:ascii="Times New Roman" w:hAnsi="Times New Roman"/>
          <w:b/>
          <w:bCs/>
          <w:color w:val="auto"/>
          <w:sz w:val="21"/>
          <w:szCs w:val="21"/>
        </w:rPr>
      </w:pPr>
      <w:bookmarkStart w:id="7" w:name="heading_17"/>
      <w:r w:rsidRPr="00D93415">
        <w:rPr>
          <w:rFonts w:ascii="Times New Roman" w:hAnsi="Times New Roman" w:hint="eastAsia"/>
          <w:b/>
          <w:bCs/>
          <w:color w:val="auto"/>
          <w:sz w:val="21"/>
          <w:szCs w:val="21"/>
        </w:rPr>
        <w:t>集成管控措施及执行计划</w:t>
      </w:r>
      <w:bookmarkEnd w:id="7"/>
    </w:p>
    <w:p w14:paraId="3D252B23" w14:textId="77777777" w:rsidR="00E95600" w:rsidRPr="00D93415" w:rsidRDefault="00000000" w:rsidP="006F64F2">
      <w:pPr>
        <w:spacing w:line="300" w:lineRule="auto"/>
        <w:rPr>
          <w:rFonts w:ascii="Times New Roman" w:eastAsia="宋体" w:hAnsi="Times New Roman"/>
          <w:lang w:eastAsia="zh-CN"/>
        </w:rPr>
      </w:pPr>
      <w:bookmarkStart w:id="8" w:name="heading_18"/>
      <w:r w:rsidRPr="00D93415">
        <w:rPr>
          <w:rFonts w:ascii="Times New Roman" w:eastAsia="宋体" w:hAnsi="Times New Roman" w:hint="eastAsia"/>
          <w:b/>
          <w:lang w:eastAsia="zh-CN"/>
        </w:rPr>
        <w:t>（一）核心管控原则</w:t>
      </w:r>
      <w:bookmarkEnd w:id="8"/>
    </w:p>
    <w:p w14:paraId="55F4C318" w14:textId="77777777" w:rsidR="00E95600" w:rsidRPr="00D93415" w:rsidRDefault="00000000" w:rsidP="004B08F7">
      <w:pPr>
        <w:spacing w:line="300" w:lineRule="auto"/>
        <w:ind w:firstLine="420"/>
        <w:rPr>
          <w:rFonts w:ascii="Times New Roman" w:eastAsia="宋体" w:hAnsi="Times New Roman"/>
          <w:lang w:eastAsia="zh-CN"/>
        </w:rPr>
      </w:pPr>
      <w:r w:rsidRPr="00D93415">
        <w:rPr>
          <w:rFonts w:ascii="Times New Roman" w:eastAsia="宋体" w:hAnsi="Times New Roman" w:hint="eastAsia"/>
          <w:lang w:eastAsia="zh-CN"/>
        </w:rPr>
        <w:t>以</w:t>
      </w:r>
      <w:r w:rsidRPr="00D93415">
        <w:rPr>
          <w:rFonts w:ascii="Times New Roman" w:eastAsia="宋体" w:hAnsi="Times New Roman"/>
          <w:lang w:eastAsia="zh-CN"/>
        </w:rPr>
        <w:t>“</w:t>
      </w:r>
      <w:r w:rsidRPr="00D93415">
        <w:rPr>
          <w:rFonts w:ascii="Times New Roman" w:eastAsia="宋体" w:hAnsi="Times New Roman" w:hint="eastAsia"/>
          <w:lang w:eastAsia="zh-CN"/>
        </w:rPr>
        <w:t>优先级导向、协同联动、闭环管控</w:t>
      </w:r>
      <w:r w:rsidRPr="00D93415">
        <w:rPr>
          <w:rFonts w:ascii="Times New Roman" w:eastAsia="宋体" w:hAnsi="Times New Roman"/>
          <w:lang w:eastAsia="zh-CN"/>
        </w:rPr>
        <w:t>”</w:t>
      </w:r>
      <w:r w:rsidRPr="00D93415">
        <w:rPr>
          <w:rFonts w:ascii="Times New Roman" w:eastAsia="宋体" w:hAnsi="Times New Roman" w:hint="eastAsia"/>
          <w:lang w:eastAsia="zh-CN"/>
        </w:rPr>
        <w:t>为原则，聚焦核心任务，整合进度追赶、质量整改、成本控制、风险应对资源，打破各维度壁垒，确保各项措施同向发力，推动项目回归正常轨道。</w:t>
      </w:r>
    </w:p>
    <w:p w14:paraId="29ED4058" w14:textId="77777777" w:rsidR="00E95600" w:rsidRPr="00D93415" w:rsidRDefault="00000000" w:rsidP="006F64F2">
      <w:pPr>
        <w:spacing w:line="300" w:lineRule="auto"/>
        <w:rPr>
          <w:rFonts w:ascii="Times New Roman" w:eastAsia="宋体" w:hAnsi="Times New Roman"/>
          <w:lang w:eastAsia="zh-CN"/>
        </w:rPr>
      </w:pPr>
      <w:bookmarkStart w:id="9" w:name="heading_19"/>
      <w:r w:rsidRPr="00D93415">
        <w:rPr>
          <w:rFonts w:ascii="Times New Roman" w:eastAsia="宋体" w:hAnsi="Times New Roman" w:hint="eastAsia"/>
          <w:b/>
          <w:lang w:eastAsia="zh-CN"/>
        </w:rPr>
        <w:t>（二）具体管控措施及计划</w:t>
      </w:r>
      <w:bookmarkEnd w:id="9"/>
    </w:p>
    <w:p w14:paraId="0DCA3488"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任务优先级重构与进度协同追赶</w:t>
      </w:r>
      <w:r w:rsidRPr="00D93415">
        <w:rPr>
          <w:rFonts w:ascii="Times New Roman" w:eastAsia="宋体" w:hAnsi="Times New Roman"/>
          <w:lang w:eastAsia="zh-CN"/>
        </w:rPr>
        <w:br/>
      </w:r>
      <w:r w:rsidRPr="00D93415">
        <w:rPr>
          <w:rFonts w:ascii="Times New Roman" w:eastAsia="宋体" w:hAnsi="Times New Roman" w:hint="eastAsia"/>
          <w:lang w:eastAsia="zh-CN"/>
        </w:rPr>
        <w:t xml:space="preserve">1. </w:t>
      </w:r>
      <w:r w:rsidRPr="00D93415">
        <w:rPr>
          <w:rFonts w:ascii="Times New Roman" w:eastAsia="宋体" w:hAnsi="Times New Roman" w:hint="eastAsia"/>
          <w:lang w:eastAsia="zh-CN"/>
        </w:rPr>
        <w:t>优先级排序：第一优先级（</w:t>
      </w:r>
      <w:r w:rsidRPr="00D93415">
        <w:rPr>
          <w:rFonts w:ascii="Times New Roman" w:eastAsia="宋体" w:hAnsi="Times New Roman"/>
          <w:lang w:eastAsia="zh-CN"/>
        </w:rPr>
        <w:t>2026/02/23-2026/02/25</w:t>
      </w:r>
      <w:r w:rsidRPr="00D93415">
        <w:rPr>
          <w:rFonts w:ascii="Times New Roman" w:eastAsia="宋体" w:hAnsi="Times New Roman" w:hint="eastAsia"/>
          <w:lang w:eastAsia="zh-CN"/>
        </w:rPr>
        <w:t>）：完成</w:t>
      </w:r>
      <w:r w:rsidRPr="00D93415">
        <w:rPr>
          <w:rFonts w:ascii="Times New Roman" w:eastAsia="宋体" w:hAnsi="Times New Roman"/>
          <w:lang w:eastAsia="zh-CN"/>
        </w:rPr>
        <w:t>API</w:t>
      </w:r>
      <w:r w:rsidRPr="00D93415">
        <w:rPr>
          <w:rFonts w:ascii="Times New Roman" w:eastAsia="宋体" w:hAnsi="Times New Roman" w:hint="eastAsia"/>
          <w:lang w:eastAsia="zh-CN"/>
        </w:rPr>
        <w:t>集成调试、接口规范复盘及联调准备；第二优先级（</w:t>
      </w:r>
      <w:r w:rsidRPr="00D93415">
        <w:rPr>
          <w:rFonts w:ascii="Times New Roman" w:eastAsia="宋体" w:hAnsi="Times New Roman"/>
          <w:lang w:eastAsia="zh-CN"/>
        </w:rPr>
        <w:t>2026/02/26-2026/02/28</w:t>
      </w:r>
      <w:r w:rsidRPr="00D93415">
        <w:rPr>
          <w:rFonts w:ascii="Times New Roman" w:eastAsia="宋体" w:hAnsi="Times New Roman" w:hint="eastAsia"/>
          <w:lang w:eastAsia="zh-CN"/>
        </w:rPr>
        <w:t>）：推进兼容性适配、图片上传页面开发及用户系统联调；第三优先级：需求变更非核心功能（</w:t>
      </w:r>
      <w:r w:rsidRPr="00D93415">
        <w:rPr>
          <w:rFonts w:ascii="Times New Roman" w:eastAsia="宋体" w:hAnsi="Times New Roman"/>
          <w:lang w:eastAsia="zh-CN"/>
        </w:rPr>
        <w:t>TXT</w:t>
      </w:r>
      <w:r w:rsidRPr="00D93415">
        <w:rPr>
          <w:rFonts w:ascii="Times New Roman" w:eastAsia="宋体" w:hAnsi="Times New Roman" w:hint="eastAsia"/>
          <w:lang w:eastAsia="zh-CN"/>
        </w:rPr>
        <w:t>导出）延后至测试阶段迭代。</w:t>
      </w:r>
    </w:p>
    <w:p w14:paraId="214E009A"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 xml:space="preserve">2. </w:t>
      </w:r>
      <w:r w:rsidRPr="00D93415">
        <w:rPr>
          <w:rFonts w:ascii="Times New Roman" w:eastAsia="宋体" w:hAnsi="Times New Roman" w:hint="eastAsia"/>
          <w:lang w:eastAsia="zh-CN"/>
        </w:rPr>
        <w:t>资源调配：前后端工程师分两组并行作业，一组负责技术整改（</w:t>
      </w:r>
      <w:r w:rsidRPr="00D93415">
        <w:rPr>
          <w:rFonts w:ascii="Times New Roman" w:eastAsia="宋体" w:hAnsi="Times New Roman"/>
          <w:lang w:eastAsia="zh-CN"/>
        </w:rPr>
        <w:t>API</w:t>
      </w:r>
      <w:r w:rsidRPr="00D93415">
        <w:rPr>
          <w:rFonts w:ascii="Times New Roman" w:eastAsia="宋体" w:hAnsi="Times New Roman" w:hint="eastAsia"/>
          <w:lang w:eastAsia="zh-CN"/>
        </w:rPr>
        <w:t>、接口），一组负责功能开发（兼容性、图片上传页面），测试工程师同步提前制定测试用例。</w:t>
      </w:r>
    </w:p>
    <w:p w14:paraId="4879DA74"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质量与成本联动管控</w:t>
      </w:r>
    </w:p>
    <w:p w14:paraId="05BE6B10"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质量整改闭环：</w:t>
      </w:r>
      <w:r w:rsidRPr="00D93415">
        <w:rPr>
          <w:rFonts w:ascii="Times New Roman" w:eastAsia="宋体" w:hAnsi="Times New Roman"/>
          <w:lang w:eastAsia="zh-CN"/>
        </w:rPr>
        <w:t>2026/02/28</w:t>
      </w:r>
      <w:r w:rsidRPr="00D93415">
        <w:rPr>
          <w:rFonts w:ascii="Times New Roman" w:eastAsia="宋体" w:hAnsi="Times New Roman" w:hint="eastAsia"/>
          <w:lang w:eastAsia="zh-CN"/>
        </w:rPr>
        <w:t>前完成所有已识别质量问题整改，整改后开展专项复核，确保一次达标，避免重复返工；同步规范代码注释、接口文档，建立每日质量抽查机制。</w:t>
      </w:r>
    </w:p>
    <w:p w14:paraId="751DECE5" w14:textId="77777777" w:rsidR="00E95600" w:rsidRPr="00D93415" w:rsidRDefault="00000000" w:rsidP="006F64F2">
      <w:pPr>
        <w:spacing w:line="300" w:lineRule="auto"/>
        <w:rPr>
          <w:rFonts w:ascii="Times New Roman" w:eastAsia="宋体" w:hAnsi="Times New Roman"/>
          <w:lang w:eastAsia="zh-CN"/>
        </w:rPr>
      </w:pPr>
      <w:r w:rsidRPr="00D93415">
        <w:rPr>
          <w:rFonts w:ascii="Times New Roman" w:eastAsia="宋体" w:hAnsi="Times New Roman" w:hint="eastAsia"/>
          <w:lang w:eastAsia="zh-CN"/>
        </w:rPr>
        <w:t>成本控制：严格统计每日工时，禁止无效加班，每周核查预备金使用情况；削减非核心功能（历史记录个性化样式）工时</w:t>
      </w:r>
      <w:r w:rsidRPr="00D93415">
        <w:rPr>
          <w:rFonts w:ascii="Times New Roman" w:eastAsia="宋体" w:hAnsi="Times New Roman"/>
          <w:lang w:eastAsia="zh-CN"/>
        </w:rPr>
        <w:t>2</w:t>
      </w:r>
      <w:r w:rsidRPr="00D93415">
        <w:rPr>
          <w:rFonts w:ascii="Times New Roman" w:eastAsia="宋体" w:hAnsi="Times New Roman" w:hint="eastAsia"/>
          <w:lang w:eastAsia="zh-CN"/>
        </w:rPr>
        <w:t>天，平衡变更新增成本；提前与甲方沟通预算预警，制定追加预算预案。</w:t>
      </w:r>
    </w:p>
    <w:p w14:paraId="18161437" w14:textId="77777777" w:rsidR="00E95600" w:rsidRPr="00D93415" w:rsidRDefault="00000000" w:rsidP="006F64F2">
      <w:pPr>
        <w:pStyle w:val="af2"/>
        <w:numPr>
          <w:ilvl w:val="0"/>
          <w:numId w:val="33"/>
        </w:numPr>
        <w:spacing w:after="0" w:line="300" w:lineRule="auto"/>
        <w:rPr>
          <w:rFonts w:ascii="Times New Roman" w:eastAsia="宋体" w:hAnsi="Times New Roman"/>
        </w:rPr>
      </w:pPr>
      <w:r w:rsidRPr="00D93415">
        <w:rPr>
          <w:rFonts w:ascii="Times New Roman" w:eastAsia="宋体" w:hAnsi="Times New Roman" w:hint="eastAsia"/>
        </w:rPr>
        <w:t>风险与需求变更协同管控</w:t>
      </w:r>
    </w:p>
    <w:p w14:paraId="221241BF" w14:textId="77777777" w:rsidR="00E95600" w:rsidRPr="00D93415" w:rsidRDefault="00000000" w:rsidP="006F64F2">
      <w:pPr>
        <w:spacing w:line="300" w:lineRule="auto"/>
        <w:ind w:firstLine="360"/>
        <w:rPr>
          <w:rFonts w:ascii="Times New Roman" w:eastAsia="宋体" w:hAnsi="Times New Roman"/>
          <w:lang w:eastAsia="zh-CN"/>
        </w:rPr>
      </w:pPr>
      <w:r w:rsidRPr="00D93415">
        <w:rPr>
          <w:rFonts w:ascii="Times New Roman" w:eastAsia="宋体" w:hAnsi="Times New Roman" w:hint="eastAsia"/>
          <w:lang w:eastAsia="zh-CN"/>
        </w:rPr>
        <w:t>高风险专项管控：针对</w:t>
      </w:r>
      <w:r w:rsidRPr="00D93415">
        <w:rPr>
          <w:rFonts w:ascii="Times New Roman" w:eastAsia="宋体" w:hAnsi="Times New Roman"/>
          <w:lang w:eastAsia="zh-CN"/>
        </w:rPr>
        <w:t>3</w:t>
      </w:r>
      <w:r w:rsidRPr="00D93415">
        <w:rPr>
          <w:rFonts w:ascii="Times New Roman" w:eastAsia="宋体" w:hAnsi="Times New Roman" w:hint="eastAsia"/>
          <w:lang w:eastAsia="zh-CN"/>
        </w:rPr>
        <w:t>项高等级风险，每日跟踪应对措施执行进度，每周召开风险专项会议，确保</w:t>
      </w:r>
      <w:r w:rsidRPr="00D93415">
        <w:rPr>
          <w:rFonts w:ascii="Times New Roman" w:eastAsia="宋体" w:hAnsi="Times New Roman"/>
          <w:lang w:eastAsia="zh-CN"/>
        </w:rPr>
        <w:t>API</w:t>
      </w:r>
      <w:r w:rsidRPr="00D93415">
        <w:rPr>
          <w:rFonts w:ascii="Times New Roman" w:eastAsia="宋体" w:hAnsi="Times New Roman" w:hint="eastAsia"/>
          <w:lang w:eastAsia="zh-CN"/>
        </w:rPr>
        <w:t>集成、接口联调按时完成，预备金消耗可控。</w:t>
      </w:r>
    </w:p>
    <w:p w14:paraId="317105F8" w14:textId="77777777" w:rsidR="00E95600" w:rsidRPr="00D93415" w:rsidRDefault="00000000" w:rsidP="006F64F2">
      <w:pPr>
        <w:spacing w:line="300" w:lineRule="auto"/>
        <w:ind w:firstLine="360"/>
        <w:rPr>
          <w:rFonts w:ascii="Times New Roman" w:eastAsia="宋体" w:hAnsi="Times New Roman"/>
          <w:lang w:eastAsia="zh-CN"/>
        </w:rPr>
      </w:pPr>
      <w:r w:rsidRPr="00D93415">
        <w:rPr>
          <w:rFonts w:ascii="Times New Roman" w:eastAsia="宋体" w:hAnsi="Times New Roman" w:hint="eastAsia"/>
          <w:lang w:eastAsia="zh-CN"/>
        </w:rPr>
        <w:lastRenderedPageBreak/>
        <w:t>需求变更落地管控：安排专人跟踪变更功能开发进度，确保</w:t>
      </w:r>
      <w:r w:rsidRPr="00D93415">
        <w:rPr>
          <w:rFonts w:ascii="Times New Roman" w:eastAsia="宋体" w:hAnsi="Times New Roman"/>
          <w:lang w:eastAsia="zh-CN"/>
        </w:rPr>
        <w:t>2026/02/28</w:t>
      </w:r>
      <w:r w:rsidRPr="00D93415">
        <w:rPr>
          <w:rFonts w:ascii="Times New Roman" w:eastAsia="宋体" w:hAnsi="Times New Roman" w:hint="eastAsia"/>
          <w:lang w:eastAsia="zh-CN"/>
        </w:rPr>
        <w:t>前完成前后端联调及验收，变更落地与质量整改同步验收，避免新增偏差。</w:t>
      </w:r>
    </w:p>
    <w:p w14:paraId="57FEBCCE" w14:textId="77777777" w:rsidR="00E95600" w:rsidRPr="00D93415" w:rsidRDefault="00000000" w:rsidP="006F64F2">
      <w:pPr>
        <w:pStyle w:val="af2"/>
        <w:numPr>
          <w:ilvl w:val="0"/>
          <w:numId w:val="33"/>
        </w:numPr>
        <w:spacing w:after="0" w:line="300" w:lineRule="auto"/>
        <w:rPr>
          <w:rFonts w:ascii="Times New Roman" w:eastAsia="宋体" w:hAnsi="Times New Roman"/>
        </w:rPr>
      </w:pPr>
      <w:r w:rsidRPr="00D93415">
        <w:rPr>
          <w:rFonts w:ascii="Times New Roman" w:eastAsia="宋体" w:hAnsi="Times New Roman" w:hint="eastAsia"/>
        </w:rPr>
        <w:t>协作机制优化</w:t>
      </w:r>
    </w:p>
    <w:p w14:paraId="629E1023" w14:textId="77777777" w:rsidR="00E95600" w:rsidRPr="00D93415" w:rsidRDefault="00000000" w:rsidP="006F64F2">
      <w:pPr>
        <w:spacing w:line="300" w:lineRule="auto"/>
        <w:ind w:firstLine="360"/>
        <w:rPr>
          <w:rFonts w:ascii="Times New Roman" w:eastAsia="宋体" w:hAnsi="Times New Roman"/>
          <w:lang w:eastAsia="zh-CN"/>
        </w:rPr>
      </w:pPr>
      <w:r w:rsidRPr="00D93415">
        <w:rPr>
          <w:rFonts w:ascii="Times New Roman" w:eastAsia="宋体" w:hAnsi="Times New Roman" w:hint="eastAsia"/>
          <w:lang w:eastAsia="zh-CN"/>
        </w:rPr>
        <w:t>建立</w:t>
      </w:r>
      <w:r w:rsidRPr="00D93415">
        <w:rPr>
          <w:rFonts w:ascii="Times New Roman" w:eastAsia="宋体" w:hAnsi="Times New Roman"/>
          <w:lang w:eastAsia="zh-CN"/>
        </w:rPr>
        <w:t>“</w:t>
      </w:r>
      <w:r w:rsidRPr="00D93415">
        <w:rPr>
          <w:rFonts w:ascii="Times New Roman" w:eastAsia="宋体" w:hAnsi="Times New Roman" w:hint="eastAsia"/>
          <w:lang w:eastAsia="zh-CN"/>
        </w:rPr>
        <w:t>每日站会</w:t>
      </w:r>
      <w:r w:rsidRPr="00D93415">
        <w:rPr>
          <w:rFonts w:ascii="Times New Roman" w:eastAsia="宋体" w:hAnsi="Times New Roman"/>
          <w:lang w:eastAsia="zh-CN"/>
        </w:rPr>
        <w:t>+</w:t>
      </w:r>
      <w:r w:rsidRPr="00D93415">
        <w:rPr>
          <w:rFonts w:ascii="Times New Roman" w:eastAsia="宋体" w:hAnsi="Times New Roman" w:hint="eastAsia"/>
          <w:lang w:eastAsia="zh-CN"/>
        </w:rPr>
        <w:t>双周复盘</w:t>
      </w:r>
      <w:r w:rsidRPr="00D93415">
        <w:rPr>
          <w:rFonts w:ascii="Times New Roman" w:eastAsia="宋体" w:hAnsi="Times New Roman"/>
          <w:lang w:eastAsia="zh-CN"/>
        </w:rPr>
        <w:t>”</w:t>
      </w:r>
      <w:r w:rsidRPr="00D93415">
        <w:rPr>
          <w:rFonts w:ascii="Times New Roman" w:eastAsia="宋体" w:hAnsi="Times New Roman" w:hint="eastAsia"/>
          <w:lang w:eastAsia="zh-CN"/>
        </w:rPr>
        <w:t>机制，每日同步任务进度、问题及资源需求，双周复盘集成管控效果，动态调整计划。</w:t>
      </w:r>
    </w:p>
    <w:p w14:paraId="261D6A01" w14:textId="7D68E949" w:rsidR="00E95600" w:rsidRPr="00D93415" w:rsidRDefault="00000000" w:rsidP="00944E4C">
      <w:pPr>
        <w:spacing w:line="300" w:lineRule="auto"/>
        <w:ind w:firstLine="360"/>
        <w:rPr>
          <w:rFonts w:ascii="Times New Roman" w:eastAsia="宋体" w:hAnsi="Times New Roman"/>
          <w:lang w:eastAsia="zh-CN"/>
        </w:rPr>
      </w:pPr>
      <w:r w:rsidRPr="00D93415">
        <w:rPr>
          <w:rFonts w:ascii="Times New Roman" w:eastAsia="宋体" w:hAnsi="Times New Roman" w:hint="eastAsia"/>
          <w:lang w:eastAsia="zh-CN"/>
        </w:rPr>
        <w:t>强化跨角色协同：前端完成模块开发后</w:t>
      </w:r>
      <w:r w:rsidRPr="00D93415">
        <w:rPr>
          <w:rFonts w:ascii="Times New Roman" w:eastAsia="宋体" w:hAnsi="Times New Roman"/>
          <w:lang w:eastAsia="zh-CN"/>
        </w:rPr>
        <w:t>1</w:t>
      </w:r>
      <w:r w:rsidRPr="00D93415">
        <w:rPr>
          <w:rFonts w:ascii="Times New Roman" w:eastAsia="宋体" w:hAnsi="Times New Roman" w:hint="eastAsia"/>
          <w:lang w:eastAsia="zh-CN"/>
        </w:rPr>
        <w:t>小时内同步后端，后端接口更新后即时同步前端及测试工程师，接口变更需双方签字确认，避免信息不对称。</w:t>
      </w:r>
    </w:p>
    <w:p w14:paraId="6C890FDE" w14:textId="1D261953" w:rsidR="00ED5E97" w:rsidRPr="00C71C7C" w:rsidRDefault="00000000" w:rsidP="00ED5E97">
      <w:pPr>
        <w:pStyle w:val="1"/>
        <w:numPr>
          <w:ilvl w:val="0"/>
          <w:numId w:val="3"/>
        </w:numPr>
        <w:rPr>
          <w:rFonts w:ascii="Times New Roman" w:hAnsi="Times New Roman"/>
        </w:rPr>
      </w:pPr>
      <w:r w:rsidRPr="00D93415">
        <w:rPr>
          <w:rFonts w:ascii="Times New Roman" w:hAnsi="Times New Roman" w:hint="eastAsia"/>
        </w:rPr>
        <w:t>课程实践总结与体会</w:t>
      </w:r>
    </w:p>
    <w:p w14:paraId="05143E64" w14:textId="77777777" w:rsidR="003469F5" w:rsidRPr="003469F5" w:rsidRDefault="003469F5" w:rsidP="00C71C7C">
      <w:pPr>
        <w:spacing w:line="300" w:lineRule="auto"/>
        <w:ind w:firstLine="420"/>
        <w:rPr>
          <w:rFonts w:eastAsia="宋体"/>
          <w:lang w:eastAsia="zh-CN"/>
        </w:rPr>
      </w:pPr>
      <w:r w:rsidRPr="003469F5">
        <w:rPr>
          <w:rFonts w:eastAsia="宋体"/>
          <w:lang w:eastAsia="zh-CN"/>
        </w:rPr>
        <w:t>通过本次《软件项目管理实践》课程的学习与实践，团队在不进行具体软件编码实现的前提下，完整经历了一个软件项目从立项、规划到执行与监控的管理全过程。实践过程使成员对软件项目管理不再停留在理论层面，而是通过需求分析、进度与成本规划、风险识别以及过程控制等管理活动，切实体会到项目管理在复杂软件项目中的核心作用。尤其是在进度偏差分析、成本控制与综合决策过程中，团队对项目管理方法的系统性和逻辑性有了更加直观和深入的理解。</w:t>
      </w:r>
    </w:p>
    <w:p w14:paraId="74AA22EB" w14:textId="77777777" w:rsidR="003469F5" w:rsidRPr="003469F5" w:rsidRDefault="003469F5" w:rsidP="00C71C7C">
      <w:pPr>
        <w:spacing w:line="300" w:lineRule="auto"/>
        <w:ind w:firstLine="420"/>
        <w:rPr>
          <w:rFonts w:eastAsia="宋体"/>
          <w:lang w:eastAsia="zh-CN"/>
        </w:rPr>
      </w:pPr>
      <w:r w:rsidRPr="003469F5">
        <w:rPr>
          <w:rFonts w:eastAsia="宋体"/>
          <w:lang w:eastAsia="zh-CN"/>
        </w:rPr>
        <w:t>同时，本次课程实践也暴露出项目管理在实际应用中的一些挑战，例如前期计划与执行过程之间的偏差、沟通协调带来的管理成本，以及多角色协作下的责任边界问题。通过不断调整管理方式和优化协作机制，团队逐步认识到项目管理并非静态计划，而是一个需要持续监控、动态调整和综合权衡的过程。总体而言，本次课程实践有效提升了团队成员对软件项目管理思想、方法和流程的理解，为今后参与真实软件项目或进一步深入学习项目管理相关内容奠定了良好基础。</w:t>
      </w:r>
    </w:p>
    <w:p w14:paraId="6EB8FAE9" w14:textId="77777777" w:rsidR="00ED5E97" w:rsidRPr="003469F5" w:rsidRDefault="00ED5E97" w:rsidP="00C71C7C">
      <w:pPr>
        <w:spacing w:line="300" w:lineRule="auto"/>
        <w:rPr>
          <w:rFonts w:eastAsia="宋体"/>
          <w:lang w:eastAsia="zh-CN"/>
        </w:rPr>
      </w:pPr>
    </w:p>
    <w:sectPr w:rsidR="00ED5E97" w:rsidRPr="003469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3F2E" w14:textId="77777777" w:rsidR="001E52DF" w:rsidRDefault="001E52DF">
      <w:r>
        <w:separator/>
      </w:r>
    </w:p>
  </w:endnote>
  <w:endnote w:type="continuationSeparator" w:id="0">
    <w:p w14:paraId="2E78A297" w14:textId="77777777" w:rsidR="001E52DF" w:rsidRDefault="001E5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91B37" w14:textId="77777777" w:rsidR="001E52DF" w:rsidRDefault="001E52DF">
      <w:r>
        <w:separator/>
      </w:r>
    </w:p>
  </w:footnote>
  <w:footnote w:type="continuationSeparator" w:id="0">
    <w:p w14:paraId="2D223868" w14:textId="77777777" w:rsidR="001E52DF" w:rsidRDefault="001E5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796A0"/>
    <w:multiLevelType w:val="singleLevel"/>
    <w:tmpl w:val="804796A0"/>
    <w:lvl w:ilvl="0">
      <w:start w:val="1"/>
      <w:numFmt w:val="decimalEnclosedCircleChinese"/>
      <w:suff w:val="nothing"/>
      <w:lvlText w:val="%1　"/>
      <w:lvlJc w:val="left"/>
      <w:pPr>
        <w:ind w:left="0" w:firstLine="400"/>
      </w:pPr>
      <w:rPr>
        <w:rFonts w:hint="eastAsia"/>
      </w:rPr>
    </w:lvl>
  </w:abstractNum>
  <w:abstractNum w:abstractNumId="1" w15:restartNumberingAfterBreak="0">
    <w:nsid w:val="8C6452B6"/>
    <w:multiLevelType w:val="singleLevel"/>
    <w:tmpl w:val="8C6452B6"/>
    <w:lvl w:ilvl="0">
      <w:start w:val="1"/>
      <w:numFmt w:val="decimalEnclosedCircleChinese"/>
      <w:suff w:val="nothing"/>
      <w:lvlText w:val="%1　"/>
      <w:lvlJc w:val="left"/>
      <w:pPr>
        <w:ind w:left="0" w:firstLine="400"/>
      </w:pPr>
      <w:rPr>
        <w:rFonts w:hint="eastAsia"/>
      </w:rPr>
    </w:lvl>
  </w:abstractNum>
  <w:abstractNum w:abstractNumId="2" w15:restartNumberingAfterBreak="0">
    <w:nsid w:val="9BA27757"/>
    <w:multiLevelType w:val="singleLevel"/>
    <w:tmpl w:val="9BA27757"/>
    <w:lvl w:ilvl="0">
      <w:start w:val="1"/>
      <w:numFmt w:val="decimalEnclosedCircleChinese"/>
      <w:suff w:val="nothing"/>
      <w:lvlText w:val="%1　"/>
      <w:lvlJc w:val="left"/>
      <w:pPr>
        <w:ind w:left="0" w:firstLine="400"/>
      </w:pPr>
      <w:rPr>
        <w:rFonts w:hint="eastAsia"/>
      </w:rPr>
    </w:lvl>
  </w:abstractNum>
  <w:abstractNum w:abstractNumId="3" w15:restartNumberingAfterBreak="0">
    <w:nsid w:val="CCA6296E"/>
    <w:multiLevelType w:val="singleLevel"/>
    <w:tmpl w:val="CCA6296E"/>
    <w:lvl w:ilvl="0">
      <w:start w:val="1"/>
      <w:numFmt w:val="decimalEnclosedCircleChinese"/>
      <w:suff w:val="nothing"/>
      <w:lvlText w:val="%1　"/>
      <w:lvlJc w:val="left"/>
      <w:pPr>
        <w:ind w:left="0" w:firstLine="400"/>
      </w:pPr>
      <w:rPr>
        <w:rFonts w:hint="eastAsia"/>
      </w:rPr>
    </w:lvl>
  </w:abstractNum>
  <w:abstractNum w:abstractNumId="4" w15:restartNumberingAfterBreak="0">
    <w:nsid w:val="E2053E09"/>
    <w:multiLevelType w:val="singleLevel"/>
    <w:tmpl w:val="E2053E09"/>
    <w:lvl w:ilvl="0">
      <w:start w:val="1"/>
      <w:numFmt w:val="decimalEnclosedCircleChinese"/>
      <w:suff w:val="nothing"/>
      <w:lvlText w:val="%1　"/>
      <w:lvlJc w:val="left"/>
      <w:pPr>
        <w:ind w:left="0" w:firstLine="400"/>
      </w:pPr>
      <w:rPr>
        <w:rFonts w:hint="eastAsia"/>
      </w:rPr>
    </w:lvl>
  </w:abstractNum>
  <w:abstractNum w:abstractNumId="5" w15:restartNumberingAfterBreak="0">
    <w:nsid w:val="E733DAA5"/>
    <w:multiLevelType w:val="singleLevel"/>
    <w:tmpl w:val="E733DAA5"/>
    <w:lvl w:ilvl="0">
      <w:start w:val="1"/>
      <w:numFmt w:val="decimalEnclosedCircleChinese"/>
      <w:suff w:val="nothing"/>
      <w:lvlText w:val="%1　"/>
      <w:lvlJc w:val="left"/>
      <w:pPr>
        <w:ind w:left="0" w:firstLine="400"/>
      </w:pPr>
      <w:rPr>
        <w:rFonts w:hint="eastAsia"/>
      </w:rPr>
    </w:lvl>
  </w:abstractNum>
  <w:abstractNum w:abstractNumId="6" w15:restartNumberingAfterBreak="0">
    <w:nsid w:val="ECA22F6F"/>
    <w:multiLevelType w:val="singleLevel"/>
    <w:tmpl w:val="ECA22F6F"/>
    <w:lvl w:ilvl="0">
      <w:start w:val="1"/>
      <w:numFmt w:val="decimal"/>
      <w:lvlText w:val="%1."/>
      <w:lvlJc w:val="left"/>
      <w:pPr>
        <w:tabs>
          <w:tab w:val="left" w:pos="312"/>
        </w:tabs>
      </w:pPr>
    </w:lvl>
  </w:abstractNum>
  <w:abstractNum w:abstractNumId="7" w15:restartNumberingAfterBreak="0">
    <w:nsid w:val="01ED1DC6"/>
    <w:multiLevelType w:val="multilevel"/>
    <w:tmpl w:val="01ED1DC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227492E"/>
    <w:multiLevelType w:val="multilevel"/>
    <w:tmpl w:val="0227492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4921217"/>
    <w:multiLevelType w:val="multilevel"/>
    <w:tmpl w:val="0492121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4986DB2"/>
    <w:multiLevelType w:val="multilevel"/>
    <w:tmpl w:val="04986DB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4FEE48E"/>
    <w:multiLevelType w:val="singleLevel"/>
    <w:tmpl w:val="04FEE48E"/>
    <w:lvl w:ilvl="0">
      <w:start w:val="1"/>
      <w:numFmt w:val="decimalEnclosedCircleChinese"/>
      <w:suff w:val="nothing"/>
      <w:lvlText w:val="%1　"/>
      <w:lvlJc w:val="left"/>
      <w:pPr>
        <w:ind w:left="0" w:firstLine="400"/>
      </w:pPr>
      <w:rPr>
        <w:rFonts w:hint="eastAsia"/>
      </w:rPr>
    </w:lvl>
  </w:abstractNum>
  <w:abstractNum w:abstractNumId="12" w15:restartNumberingAfterBreak="0">
    <w:nsid w:val="09275749"/>
    <w:multiLevelType w:val="multilevel"/>
    <w:tmpl w:val="0927574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404110A"/>
    <w:multiLevelType w:val="multilevel"/>
    <w:tmpl w:val="140411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F3E91E0"/>
    <w:multiLevelType w:val="singleLevel"/>
    <w:tmpl w:val="1F3E91E0"/>
    <w:lvl w:ilvl="0">
      <w:start w:val="1"/>
      <w:numFmt w:val="decimalEnclosedCircleChinese"/>
      <w:suff w:val="nothing"/>
      <w:lvlText w:val="%1　"/>
      <w:lvlJc w:val="left"/>
      <w:pPr>
        <w:ind w:left="0" w:firstLine="400"/>
      </w:pPr>
      <w:rPr>
        <w:rFonts w:hint="eastAsia"/>
      </w:rPr>
    </w:lvl>
  </w:abstractNum>
  <w:abstractNum w:abstractNumId="15" w15:restartNumberingAfterBreak="0">
    <w:nsid w:val="1F7F10D9"/>
    <w:multiLevelType w:val="multilevel"/>
    <w:tmpl w:val="1F7F10D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0422D41"/>
    <w:multiLevelType w:val="multilevel"/>
    <w:tmpl w:val="20422D4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79A71AB"/>
    <w:multiLevelType w:val="multilevel"/>
    <w:tmpl w:val="19BE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E83E45"/>
    <w:multiLevelType w:val="multilevel"/>
    <w:tmpl w:val="59AA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E84673"/>
    <w:multiLevelType w:val="multilevel"/>
    <w:tmpl w:val="BFF23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C32F55"/>
    <w:multiLevelType w:val="singleLevel"/>
    <w:tmpl w:val="30C32F55"/>
    <w:lvl w:ilvl="0">
      <w:start w:val="2"/>
      <w:numFmt w:val="chineseCounting"/>
      <w:suff w:val="nothing"/>
      <w:lvlText w:val="%1、"/>
      <w:lvlJc w:val="left"/>
      <w:rPr>
        <w:rFonts w:hint="eastAsia"/>
      </w:rPr>
    </w:lvl>
  </w:abstractNum>
  <w:abstractNum w:abstractNumId="21" w15:restartNumberingAfterBreak="0">
    <w:nsid w:val="34DB6080"/>
    <w:multiLevelType w:val="multilevel"/>
    <w:tmpl w:val="34DB60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030283B"/>
    <w:multiLevelType w:val="multilevel"/>
    <w:tmpl w:val="4030283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464206E1"/>
    <w:multiLevelType w:val="multilevel"/>
    <w:tmpl w:val="464206E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6DB08B8"/>
    <w:multiLevelType w:val="multilevel"/>
    <w:tmpl w:val="4A483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0E301B"/>
    <w:multiLevelType w:val="multilevel"/>
    <w:tmpl w:val="470E301B"/>
    <w:lvl w:ilvl="0">
      <w:start w:val="3"/>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4A3771CD"/>
    <w:multiLevelType w:val="multilevel"/>
    <w:tmpl w:val="4A3771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4FC875EA"/>
    <w:multiLevelType w:val="multilevel"/>
    <w:tmpl w:val="4FC875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10A3678"/>
    <w:multiLevelType w:val="multilevel"/>
    <w:tmpl w:val="510A36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13F20F5"/>
    <w:multiLevelType w:val="multilevel"/>
    <w:tmpl w:val="513F20F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406045F"/>
    <w:multiLevelType w:val="singleLevel"/>
    <w:tmpl w:val="5406045F"/>
    <w:lvl w:ilvl="0">
      <w:start w:val="1"/>
      <w:numFmt w:val="decimalEnclosedCircleChinese"/>
      <w:suff w:val="nothing"/>
      <w:lvlText w:val="%1　"/>
      <w:lvlJc w:val="left"/>
      <w:pPr>
        <w:ind w:left="0" w:firstLine="400"/>
      </w:pPr>
      <w:rPr>
        <w:rFonts w:hint="eastAsia"/>
      </w:rPr>
    </w:lvl>
  </w:abstractNum>
  <w:abstractNum w:abstractNumId="31" w15:restartNumberingAfterBreak="0">
    <w:nsid w:val="5CAC7DC0"/>
    <w:multiLevelType w:val="multilevel"/>
    <w:tmpl w:val="5CAC7DC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F4A76BB"/>
    <w:multiLevelType w:val="multilevel"/>
    <w:tmpl w:val="5F4A76B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C83CFE7"/>
    <w:multiLevelType w:val="singleLevel"/>
    <w:tmpl w:val="6C83CFE7"/>
    <w:lvl w:ilvl="0">
      <w:start w:val="1"/>
      <w:numFmt w:val="decimal"/>
      <w:lvlText w:val="%1."/>
      <w:lvlJc w:val="left"/>
      <w:pPr>
        <w:tabs>
          <w:tab w:val="left" w:pos="312"/>
        </w:tabs>
      </w:pPr>
    </w:lvl>
  </w:abstractNum>
  <w:abstractNum w:abstractNumId="34" w15:restartNumberingAfterBreak="0">
    <w:nsid w:val="6E3372DA"/>
    <w:multiLevelType w:val="multilevel"/>
    <w:tmpl w:val="6E3372D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725320EA"/>
    <w:multiLevelType w:val="multilevel"/>
    <w:tmpl w:val="725320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774F684E"/>
    <w:multiLevelType w:val="multilevel"/>
    <w:tmpl w:val="774F68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74711209">
    <w:abstractNumId w:val="32"/>
  </w:num>
  <w:num w:numId="2" w16cid:durableId="201211383">
    <w:abstractNumId w:val="9"/>
  </w:num>
  <w:num w:numId="3" w16cid:durableId="1876310736">
    <w:abstractNumId w:val="20"/>
  </w:num>
  <w:num w:numId="4" w16cid:durableId="1344286136">
    <w:abstractNumId w:val="33"/>
  </w:num>
  <w:num w:numId="5" w16cid:durableId="1993557406">
    <w:abstractNumId w:val="31"/>
  </w:num>
  <w:num w:numId="6" w16cid:durableId="1266302894">
    <w:abstractNumId w:val="22"/>
  </w:num>
  <w:num w:numId="7" w16cid:durableId="400717314">
    <w:abstractNumId w:val="15"/>
  </w:num>
  <w:num w:numId="8" w16cid:durableId="2079595972">
    <w:abstractNumId w:val="30"/>
  </w:num>
  <w:num w:numId="9" w16cid:durableId="459761458">
    <w:abstractNumId w:val="35"/>
  </w:num>
  <w:num w:numId="10" w16cid:durableId="1345596622">
    <w:abstractNumId w:val="10"/>
  </w:num>
  <w:num w:numId="11" w16cid:durableId="368919148">
    <w:abstractNumId w:val="8"/>
  </w:num>
  <w:num w:numId="12" w16cid:durableId="253591537">
    <w:abstractNumId w:val="13"/>
  </w:num>
  <w:num w:numId="13" w16cid:durableId="1653288148">
    <w:abstractNumId w:val="28"/>
  </w:num>
  <w:num w:numId="14" w16cid:durableId="625622734">
    <w:abstractNumId w:val="21"/>
  </w:num>
  <w:num w:numId="15" w16cid:durableId="2026783164">
    <w:abstractNumId w:val="36"/>
  </w:num>
  <w:num w:numId="16" w16cid:durableId="293945489">
    <w:abstractNumId w:val="27"/>
  </w:num>
  <w:num w:numId="17" w16cid:durableId="1759668396">
    <w:abstractNumId w:val="26"/>
  </w:num>
  <w:num w:numId="18" w16cid:durableId="1124277945">
    <w:abstractNumId w:val="34"/>
  </w:num>
  <w:num w:numId="19" w16cid:durableId="1849711580">
    <w:abstractNumId w:val="6"/>
  </w:num>
  <w:num w:numId="20" w16cid:durableId="622225709">
    <w:abstractNumId w:val="29"/>
  </w:num>
  <w:num w:numId="21" w16cid:durableId="132792485">
    <w:abstractNumId w:val="0"/>
  </w:num>
  <w:num w:numId="22" w16cid:durableId="953900192">
    <w:abstractNumId w:val="7"/>
  </w:num>
  <w:num w:numId="23" w16cid:durableId="1376124949">
    <w:abstractNumId w:val="12"/>
  </w:num>
  <w:num w:numId="24" w16cid:durableId="400368523">
    <w:abstractNumId w:val="3"/>
  </w:num>
  <w:num w:numId="25" w16cid:durableId="1322543011">
    <w:abstractNumId w:val="23"/>
  </w:num>
  <w:num w:numId="26" w16cid:durableId="987241919">
    <w:abstractNumId w:val="16"/>
  </w:num>
  <w:num w:numId="27" w16cid:durableId="1133866146">
    <w:abstractNumId w:val="2"/>
  </w:num>
  <w:num w:numId="28" w16cid:durableId="762916348">
    <w:abstractNumId w:val="4"/>
  </w:num>
  <w:num w:numId="29" w16cid:durableId="1643265162">
    <w:abstractNumId w:val="11"/>
  </w:num>
  <w:num w:numId="30" w16cid:durableId="9260120">
    <w:abstractNumId w:val="14"/>
  </w:num>
  <w:num w:numId="31" w16cid:durableId="2022858227">
    <w:abstractNumId w:val="1"/>
  </w:num>
  <w:num w:numId="32" w16cid:durableId="447820577">
    <w:abstractNumId w:val="5"/>
  </w:num>
  <w:num w:numId="33" w16cid:durableId="795148585">
    <w:abstractNumId w:val="25"/>
  </w:num>
  <w:num w:numId="34" w16cid:durableId="1599680255">
    <w:abstractNumId w:val="19"/>
  </w:num>
  <w:num w:numId="35" w16cid:durableId="672804951">
    <w:abstractNumId w:val="17"/>
  </w:num>
  <w:num w:numId="36" w16cid:durableId="651056324">
    <w:abstractNumId w:val="24"/>
  </w:num>
  <w:num w:numId="37" w16cid:durableId="6663216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55"/>
    <w:rsid w:val="0006073A"/>
    <w:rsid w:val="000936B7"/>
    <w:rsid w:val="0013129F"/>
    <w:rsid w:val="0016484B"/>
    <w:rsid w:val="001E52DF"/>
    <w:rsid w:val="001F496E"/>
    <w:rsid w:val="002331FC"/>
    <w:rsid w:val="002839C3"/>
    <w:rsid w:val="002A09CD"/>
    <w:rsid w:val="002A1919"/>
    <w:rsid w:val="002A5AA6"/>
    <w:rsid w:val="002B09CE"/>
    <w:rsid w:val="002B3EB0"/>
    <w:rsid w:val="002E053D"/>
    <w:rsid w:val="002E13B7"/>
    <w:rsid w:val="00313693"/>
    <w:rsid w:val="00320C62"/>
    <w:rsid w:val="00322C76"/>
    <w:rsid w:val="0033596B"/>
    <w:rsid w:val="003469F5"/>
    <w:rsid w:val="00392E7B"/>
    <w:rsid w:val="00416AC1"/>
    <w:rsid w:val="00423E4C"/>
    <w:rsid w:val="00466FC1"/>
    <w:rsid w:val="004777CD"/>
    <w:rsid w:val="00490FEF"/>
    <w:rsid w:val="004A37F1"/>
    <w:rsid w:val="004B08F7"/>
    <w:rsid w:val="004C308D"/>
    <w:rsid w:val="004E3E85"/>
    <w:rsid w:val="00512057"/>
    <w:rsid w:val="00563596"/>
    <w:rsid w:val="00594988"/>
    <w:rsid w:val="005B0123"/>
    <w:rsid w:val="005B1011"/>
    <w:rsid w:val="00640594"/>
    <w:rsid w:val="006550CB"/>
    <w:rsid w:val="006648AD"/>
    <w:rsid w:val="00677B6C"/>
    <w:rsid w:val="00686816"/>
    <w:rsid w:val="006C6581"/>
    <w:rsid w:val="006F64F2"/>
    <w:rsid w:val="00720E55"/>
    <w:rsid w:val="00724EB5"/>
    <w:rsid w:val="00764E7D"/>
    <w:rsid w:val="00784CCE"/>
    <w:rsid w:val="007C495C"/>
    <w:rsid w:val="008453B0"/>
    <w:rsid w:val="00867A51"/>
    <w:rsid w:val="008C2E29"/>
    <w:rsid w:val="008C45D7"/>
    <w:rsid w:val="008D3B2B"/>
    <w:rsid w:val="00904197"/>
    <w:rsid w:val="00941C6D"/>
    <w:rsid w:val="00944E4C"/>
    <w:rsid w:val="00972CC8"/>
    <w:rsid w:val="00972E93"/>
    <w:rsid w:val="009B75B2"/>
    <w:rsid w:val="009C2033"/>
    <w:rsid w:val="009D7886"/>
    <w:rsid w:val="00A432E2"/>
    <w:rsid w:val="00A84C39"/>
    <w:rsid w:val="00A8523F"/>
    <w:rsid w:val="00A91F45"/>
    <w:rsid w:val="00AF4702"/>
    <w:rsid w:val="00B02FCF"/>
    <w:rsid w:val="00B1244E"/>
    <w:rsid w:val="00B50411"/>
    <w:rsid w:val="00B70ACC"/>
    <w:rsid w:val="00B813BC"/>
    <w:rsid w:val="00BA4767"/>
    <w:rsid w:val="00BF2994"/>
    <w:rsid w:val="00C33DBE"/>
    <w:rsid w:val="00C42DCA"/>
    <w:rsid w:val="00C43ABA"/>
    <w:rsid w:val="00C62DF7"/>
    <w:rsid w:val="00C71BF3"/>
    <w:rsid w:val="00C71C7C"/>
    <w:rsid w:val="00C80C59"/>
    <w:rsid w:val="00D3007C"/>
    <w:rsid w:val="00D502CE"/>
    <w:rsid w:val="00D60F38"/>
    <w:rsid w:val="00D93415"/>
    <w:rsid w:val="00DB05AF"/>
    <w:rsid w:val="00DB2F06"/>
    <w:rsid w:val="00DB70DE"/>
    <w:rsid w:val="00E17740"/>
    <w:rsid w:val="00E47DD7"/>
    <w:rsid w:val="00E703DB"/>
    <w:rsid w:val="00E877F6"/>
    <w:rsid w:val="00E95600"/>
    <w:rsid w:val="00EA4766"/>
    <w:rsid w:val="00ED5E97"/>
    <w:rsid w:val="00F0291A"/>
    <w:rsid w:val="00F259ED"/>
    <w:rsid w:val="00F531D8"/>
    <w:rsid w:val="00F60234"/>
    <w:rsid w:val="00F61DEC"/>
    <w:rsid w:val="00F708C1"/>
    <w:rsid w:val="00F71140"/>
    <w:rsid w:val="00F75515"/>
    <w:rsid w:val="00F87CDB"/>
    <w:rsid w:val="00FC1B3E"/>
    <w:rsid w:val="00FD5B18"/>
    <w:rsid w:val="00FE0757"/>
    <w:rsid w:val="00FE2171"/>
    <w:rsid w:val="68266DC9"/>
    <w:rsid w:val="6D45400D"/>
    <w:rsid w:val="75DC4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9E70A4"/>
  <w15:docId w15:val="{9568B826-50D4-43F6-ABC1-5D98B83E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uiPriority w:val="9"/>
    <w:qFormat/>
    <w:rsid w:val="004E3E85"/>
    <w:pPr>
      <w:widowControl w:val="0"/>
      <w:kinsoku/>
      <w:autoSpaceDE/>
      <w:autoSpaceDN/>
      <w:adjustRightInd/>
      <w:snapToGrid/>
      <w:spacing w:line="300" w:lineRule="auto"/>
      <w:textAlignment w:val="auto"/>
      <w:outlineLvl w:val="0"/>
    </w:pPr>
    <w:rPr>
      <w:rFonts w:asciiTheme="minorHAnsi" w:eastAsia="宋体" w:hAnsiTheme="minorHAnsi" w:cstheme="minorBidi"/>
      <w:b/>
      <w:bCs/>
      <w:snapToGrid/>
      <w:color w:val="auto"/>
      <w:kern w:val="2"/>
      <w:sz w:val="28"/>
      <w:szCs w:val="28"/>
      <w:lang w:eastAsia="zh-CN"/>
      <w14:ligatures w14:val="standardContextual"/>
    </w:rPr>
  </w:style>
  <w:style w:type="paragraph" w:styleId="2">
    <w:name w:val="heading 2"/>
    <w:basedOn w:val="a"/>
    <w:next w:val="a"/>
    <w:link w:val="20"/>
    <w:uiPriority w:val="9"/>
    <w:unhideWhenUsed/>
    <w:qFormat/>
    <w:rsid w:val="004E3E85"/>
    <w:pPr>
      <w:widowControl w:val="0"/>
      <w:kinsoku/>
      <w:autoSpaceDE/>
      <w:autoSpaceDN/>
      <w:adjustRightInd/>
      <w:snapToGrid/>
      <w:spacing w:line="300" w:lineRule="auto"/>
      <w:textAlignment w:val="auto"/>
      <w:outlineLvl w:val="1"/>
    </w:pPr>
    <w:rPr>
      <w:rFonts w:ascii="Times New Roman" w:eastAsia="宋体" w:hAnsi="Times New Roman" w:cstheme="minorBidi"/>
      <w:b/>
      <w:bCs/>
      <w:snapToGrid/>
      <w:kern w:val="2"/>
      <w:sz w:val="22"/>
      <w:szCs w:val="22"/>
      <w:lang w:eastAsia="zh-CN"/>
      <w14:ligatures w14:val="standardContextual"/>
    </w:rPr>
  </w:style>
  <w:style w:type="paragraph" w:styleId="3">
    <w:name w:val="heading 3"/>
    <w:basedOn w:val="a"/>
    <w:next w:val="a"/>
    <w:link w:val="30"/>
    <w:uiPriority w:val="9"/>
    <w:unhideWhenUsed/>
    <w:qFormat/>
    <w:rsid w:val="004A37F1"/>
    <w:pPr>
      <w:keepNext/>
      <w:keepLines/>
      <w:widowControl w:val="0"/>
      <w:kinsoku/>
      <w:autoSpaceDE/>
      <w:autoSpaceDN/>
      <w:adjustRightInd/>
      <w:snapToGrid/>
      <w:spacing w:before="160" w:after="80" w:line="278" w:lineRule="auto"/>
      <w:textAlignment w:val="auto"/>
      <w:outlineLvl w:val="2"/>
    </w:pPr>
    <w:rPr>
      <w:rFonts w:ascii="Times New Roman" w:eastAsia="宋体" w:hAnsi="Times New Roman"/>
      <w:b/>
      <w:bCs/>
      <w:lang w:eastAsia="zh-CN"/>
    </w:rPr>
  </w:style>
  <w:style w:type="paragraph" w:styleId="4">
    <w:name w:val="heading 4"/>
    <w:basedOn w:val="a"/>
    <w:next w:val="a"/>
    <w:link w:val="40"/>
    <w:uiPriority w:val="9"/>
    <w:semiHidden/>
    <w:unhideWhenUsed/>
    <w:qFormat/>
    <w:pPr>
      <w:keepNext/>
      <w:keepLines/>
      <w:widowControl w:val="0"/>
      <w:kinsoku/>
      <w:autoSpaceDE/>
      <w:autoSpaceDN/>
      <w:adjustRightInd/>
      <w:snapToGrid/>
      <w:spacing w:before="80" w:after="40" w:line="278" w:lineRule="auto"/>
      <w:textAlignment w:val="auto"/>
      <w:outlineLvl w:val="3"/>
    </w:pPr>
    <w:rPr>
      <w:rFonts w:asciiTheme="minorHAnsi" w:eastAsiaTheme="minorEastAsia" w:hAnsiTheme="minorHAnsi" w:cstheme="majorBidi"/>
      <w:snapToGrid/>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style>
  <w:style w:type="paragraph" w:styleId="a5">
    <w:name w:val="footer"/>
    <w:basedOn w:val="a"/>
    <w:link w:val="a6"/>
    <w:uiPriority w:val="99"/>
    <w:unhideWhenUsed/>
    <w:qFormat/>
    <w:pPr>
      <w:widowControl w:val="0"/>
      <w:tabs>
        <w:tab w:val="center" w:pos="4153"/>
        <w:tab w:val="right" w:pos="8306"/>
      </w:tabs>
      <w:kinsoku/>
      <w:autoSpaceDE/>
      <w:autoSpaceDN/>
      <w:adjustRightInd/>
      <w:spacing w:after="160"/>
      <w:textAlignment w:val="auto"/>
    </w:pPr>
    <w:rPr>
      <w:rFonts w:asciiTheme="minorHAnsi" w:eastAsiaTheme="minorEastAsia" w:hAnsiTheme="minorHAnsi" w:cstheme="minorBidi"/>
      <w:snapToGrid/>
      <w:color w:val="auto"/>
      <w:kern w:val="2"/>
      <w:sz w:val="18"/>
      <w:szCs w:val="18"/>
      <w:lang w:eastAsia="zh-CN"/>
      <w14:ligatures w14:val="standardContextual"/>
    </w:rPr>
  </w:style>
  <w:style w:type="paragraph" w:styleId="a7">
    <w:name w:val="header"/>
    <w:basedOn w:val="a"/>
    <w:link w:val="a8"/>
    <w:uiPriority w:val="99"/>
    <w:unhideWhenUsed/>
    <w:qFormat/>
    <w:pPr>
      <w:widowControl w:val="0"/>
      <w:tabs>
        <w:tab w:val="center" w:pos="4153"/>
        <w:tab w:val="right" w:pos="8306"/>
      </w:tabs>
      <w:kinsoku/>
      <w:autoSpaceDE/>
      <w:autoSpaceDN/>
      <w:adjustRightInd/>
      <w:spacing w:after="160"/>
      <w:jc w:val="center"/>
      <w:textAlignment w:val="auto"/>
    </w:pPr>
    <w:rPr>
      <w:rFonts w:asciiTheme="minorHAnsi" w:eastAsiaTheme="minorEastAsia" w:hAnsiTheme="minorHAnsi" w:cstheme="minorBidi"/>
      <w:snapToGrid/>
      <w:color w:val="auto"/>
      <w:kern w:val="2"/>
      <w:sz w:val="18"/>
      <w:szCs w:val="18"/>
      <w:lang w:eastAsia="zh-CN"/>
      <w14:ligatures w14:val="standardContextual"/>
    </w:rPr>
  </w:style>
  <w:style w:type="paragraph" w:styleId="a9">
    <w:name w:val="Subtitle"/>
    <w:basedOn w:val="a"/>
    <w:next w:val="a"/>
    <w:link w:val="aa"/>
    <w:uiPriority w:val="11"/>
    <w:qFormat/>
    <w:pPr>
      <w:widowControl w:val="0"/>
      <w:kinsoku/>
      <w:autoSpaceDE/>
      <w:autoSpaceDN/>
      <w:adjustRightInd/>
      <w:snapToGrid/>
      <w:spacing w:after="160" w:line="278" w:lineRule="auto"/>
      <w:jc w:val="center"/>
      <w:textAlignment w:val="auto"/>
    </w:pPr>
    <w:rPr>
      <w:rFonts w:asciiTheme="majorHAnsi" w:eastAsiaTheme="majorEastAsia" w:hAnsiTheme="majorHAnsi" w:cstheme="majorBidi"/>
      <w:snapToGrid/>
      <w:color w:val="595959" w:themeColor="text1" w:themeTint="A6"/>
      <w:spacing w:val="15"/>
      <w:kern w:val="2"/>
      <w:sz w:val="28"/>
      <w:szCs w:val="28"/>
      <w:lang w:eastAsia="zh-CN"/>
      <w14:ligatures w14:val="standardContextual"/>
    </w:rPr>
  </w:style>
  <w:style w:type="paragraph" w:styleId="ab">
    <w:name w:val="Normal (Web)"/>
    <w:basedOn w:val="a"/>
    <w:uiPriority w:val="99"/>
    <w:unhideWhenUsed/>
    <w:qFormat/>
    <w:pPr>
      <w:spacing w:before="100" w:beforeAutospacing="1" w:after="100" w:afterAutospacing="1"/>
    </w:pPr>
    <w:rPr>
      <w:rFonts w:ascii="宋体" w:eastAsia="宋体" w:hAnsi="宋体" w:cs="宋体"/>
      <w:sz w:val="24"/>
    </w:rPr>
  </w:style>
  <w:style w:type="paragraph" w:styleId="ac">
    <w:name w:val="Title"/>
    <w:basedOn w:val="a"/>
    <w:next w:val="a"/>
    <w:link w:val="ad"/>
    <w:uiPriority w:val="10"/>
    <w:qFormat/>
    <w:pPr>
      <w:widowControl w:val="0"/>
      <w:kinsoku/>
      <w:autoSpaceDE/>
      <w:autoSpaceDN/>
      <w:adjustRightInd/>
      <w:snapToGrid/>
      <w:spacing w:after="80"/>
      <w:contextualSpacing/>
      <w:jc w:val="center"/>
      <w:textAlignment w:val="auto"/>
    </w:pPr>
    <w:rPr>
      <w:rFonts w:asciiTheme="majorHAnsi" w:eastAsiaTheme="majorEastAsia" w:hAnsiTheme="majorHAnsi" w:cstheme="majorBidi"/>
      <w:snapToGrid/>
      <w:color w:val="auto"/>
      <w:spacing w:val="-10"/>
      <w:kern w:val="28"/>
      <w:sz w:val="56"/>
      <w:szCs w:val="56"/>
      <w:lang w:eastAsia="zh-CN"/>
      <w14:ligatures w14:val="standardContextual"/>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customStyle="1" w:styleId="10">
    <w:name w:val="标题 1 字符"/>
    <w:basedOn w:val="a0"/>
    <w:link w:val="1"/>
    <w:uiPriority w:val="9"/>
    <w:qFormat/>
    <w:rsid w:val="004E3E85"/>
    <w:rPr>
      <w:rFonts w:asciiTheme="minorHAnsi" w:hAnsiTheme="minorHAnsi" w:cstheme="minorBidi"/>
      <w:b/>
      <w:bCs/>
      <w:kern w:val="2"/>
      <w:sz w:val="28"/>
      <w:szCs w:val="28"/>
      <w14:ligatures w14:val="standardContextual"/>
    </w:rPr>
  </w:style>
  <w:style w:type="character" w:customStyle="1" w:styleId="20">
    <w:name w:val="标题 2 字符"/>
    <w:basedOn w:val="a0"/>
    <w:link w:val="2"/>
    <w:uiPriority w:val="9"/>
    <w:qFormat/>
    <w:rsid w:val="004E3E85"/>
    <w:rPr>
      <w:rFonts w:cstheme="minorBidi"/>
      <w:b/>
      <w:bCs/>
      <w:color w:val="000000"/>
      <w:kern w:val="2"/>
      <w:sz w:val="22"/>
      <w:szCs w:val="22"/>
      <w14:ligatures w14:val="standardContextual"/>
    </w:rPr>
  </w:style>
  <w:style w:type="character" w:customStyle="1" w:styleId="30">
    <w:name w:val="标题 3 字符"/>
    <w:basedOn w:val="a0"/>
    <w:link w:val="3"/>
    <w:uiPriority w:val="9"/>
    <w:qFormat/>
    <w:rsid w:val="004A37F1"/>
    <w:rPr>
      <w:rFonts w:cs="Arial"/>
      <w:b/>
      <w:bCs/>
      <w:snapToGrid w:val="0"/>
      <w:color w:val="000000"/>
      <w:sz w:val="21"/>
      <w:szCs w:val="21"/>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widowControl w:val="0"/>
      <w:kinsoku/>
      <w:autoSpaceDE/>
      <w:autoSpaceDN/>
      <w:adjustRightInd/>
      <w:snapToGrid/>
      <w:spacing w:before="160" w:after="160" w:line="278" w:lineRule="auto"/>
      <w:jc w:val="center"/>
      <w:textAlignment w:val="auto"/>
    </w:pPr>
    <w:rPr>
      <w:rFonts w:asciiTheme="minorHAnsi" w:eastAsiaTheme="minorEastAsia" w:hAnsiTheme="minorHAnsi" w:cstheme="minorBidi"/>
      <w:i/>
      <w:iCs/>
      <w:snapToGrid/>
      <w:color w:val="404040" w:themeColor="text1" w:themeTint="BF"/>
      <w:kern w:val="2"/>
      <w:sz w:val="22"/>
      <w:szCs w:val="24"/>
      <w:lang w:eastAsia="zh-CN"/>
      <w14:ligatures w14:val="standardContextual"/>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widowControl w:val="0"/>
      <w:kinsoku/>
      <w:autoSpaceDE/>
      <w:autoSpaceDN/>
      <w:adjustRightInd/>
      <w:snapToGrid/>
      <w:spacing w:after="160" w:line="278" w:lineRule="auto"/>
      <w:ind w:left="720"/>
      <w:contextualSpacing/>
      <w:textAlignment w:val="auto"/>
    </w:pPr>
    <w:rPr>
      <w:rFonts w:asciiTheme="minorHAnsi" w:eastAsiaTheme="minorEastAsia" w:hAnsiTheme="minorHAnsi" w:cstheme="minorBidi"/>
      <w:snapToGrid/>
      <w:color w:val="auto"/>
      <w:kern w:val="2"/>
      <w:sz w:val="22"/>
      <w:szCs w:val="24"/>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widowControl w:val="0"/>
      <w:pBdr>
        <w:top w:val="single" w:sz="4" w:space="10" w:color="0F4761" w:themeColor="accent1" w:themeShade="BF"/>
        <w:bottom w:val="single" w:sz="4" w:space="10" w:color="0F4761" w:themeColor="accent1" w:themeShade="BF"/>
      </w:pBdr>
      <w:kinsoku/>
      <w:autoSpaceDE/>
      <w:autoSpaceDN/>
      <w:adjustRightInd/>
      <w:snapToGrid/>
      <w:spacing w:before="360" w:after="360" w:line="278" w:lineRule="auto"/>
      <w:ind w:left="864" w:right="864"/>
      <w:jc w:val="center"/>
      <w:textAlignment w:val="auto"/>
    </w:pPr>
    <w:rPr>
      <w:rFonts w:asciiTheme="minorHAnsi" w:eastAsiaTheme="minorEastAsia" w:hAnsiTheme="minorHAnsi" w:cstheme="minorBidi"/>
      <w:i/>
      <w:iCs/>
      <w:snapToGrid/>
      <w:color w:val="0F4761" w:themeColor="accent1" w:themeShade="BF"/>
      <w:kern w:val="2"/>
      <w:sz w:val="22"/>
      <w:szCs w:val="24"/>
      <w:lang w:eastAsia="zh-CN"/>
      <w14:ligatures w14:val="standardContextual"/>
    </w:rPr>
  </w:style>
  <w:style w:type="character" w:customStyle="1" w:styleId="af4">
    <w:name w:val="明显引用 字符"/>
    <w:basedOn w:val="a0"/>
    <w:link w:val="af3"/>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ds-markdown-paragraph">
    <w:name w:val="ds-markdown-paragraph"/>
    <w:basedOn w:val="a"/>
    <w:qFormat/>
    <w:pPr>
      <w:spacing w:before="100" w:beforeAutospacing="1" w:after="100" w:afterAutospacing="1"/>
    </w:pPr>
    <w:rPr>
      <w:rFonts w:ascii="宋体" w:eastAsia="宋体" w:hAnsi="宋体" w:cs="宋体"/>
      <w:sz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正文文本 字符"/>
    <w:basedOn w:val="a0"/>
    <w:link w:val="a3"/>
    <w:semiHidden/>
    <w:qFormat/>
    <w:rPr>
      <w:rFonts w:ascii="Arial" w:eastAsia="Arial" w:hAnsi="Arial" w:cs="Arial"/>
      <w:snapToGrid w:val="0"/>
      <w:color w:val="000000"/>
      <w:kern w:val="0"/>
      <w:sz w:val="21"/>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9AB13-C985-4B76-A837-59909EA17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6552</Words>
  <Characters>10615</Characters>
  <Application>Microsoft Office Word</Application>
  <DocSecurity>0</DocSecurity>
  <Lines>3538</Lines>
  <Paragraphs>2861</Paragraphs>
  <ScaleCrop>false</ScaleCrop>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江峰 谢</dc:creator>
  <cp:lastModifiedBy>江峰 谢</cp:lastModifiedBy>
  <cp:revision>92</cp:revision>
  <dcterms:created xsi:type="dcterms:W3CDTF">2026-01-12T04:29:00Z</dcterms:created>
  <dcterms:modified xsi:type="dcterms:W3CDTF">2026-01-15T13:16:00Z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eyJoZGlkIjoiZWI0NDE0ZGQxYTc0YWE1NGYxNGM3YWJmZDlkYmMzMDAiLCJ1c2VySWQiOiIxNDMzNTkzODM5In0=</vt:lpwstr>
  </property>
  <property fmtid="{D5CDD505-2E9C-101B-9397-08002B2CF9AE}" pid="3" name="KSOProductBuildVer">
    <vt:lpwstr>2052-12.1.0.24657</vt:lpwstr>
  </property>
  <property fmtid="{D5CDD505-2E9C-101B-9397-08002B2CF9AE}" pid="4" name="ICV">
    <vt:lpwstr>CAA6C5BE4F554990875F4FB9D6164199_13</vt:lpwstr>
  </property>
</Properties>
</file>