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9"/>
      </w:pPr>
    </w:p>
    <w:p>
      <w:pPr>
        <w:pStyle w:val="89"/>
      </w:pPr>
    </w:p>
    <w:p>
      <w:pPr>
        <w:pStyle w:val="89"/>
      </w:pPr>
      <w:r>
        <w:fldChar w:fldCharType="begin"/>
      </w:r>
      <w:r>
        <w:instrText xml:space="preserve"> MERGEFIELD  Po_level  \* MERGEFORMAT </w:instrText>
      </w:r>
      <w:r>
        <w:fldChar w:fldCharType="separate"/>
      </w:r>
      <w:r>
        <w:t>«Po_level»</w:t>
      </w:r>
      <w:r>
        <w:fldChar w:fldCharType="end"/>
      </w:r>
    </w:p>
    <w:p>
      <w:pPr>
        <w:pStyle w:val="89"/>
      </w:pPr>
    </w:p>
    <w:p>
      <w:pPr>
        <w:pStyle w:val="89"/>
      </w:pPr>
      <w:r>
        <w:fldChar w:fldCharType="begin"/>
      </w:r>
      <w:r>
        <w:instrText xml:space="preserve"> MERGEFIELD  PO_unitName  \* MERGEFORMAT </w:instrText>
      </w:r>
      <w:r>
        <w:fldChar w:fldCharType="separate"/>
      </w:r>
      <w:r>
        <w:t>«PO_unitName»</w:t>
      </w:r>
      <w:r>
        <w:fldChar w:fldCharType="end"/>
      </w:r>
    </w:p>
    <w:p>
      <w:pPr>
        <w:pStyle w:val="89"/>
      </w:pPr>
    </w:p>
    <w:p>
      <w:pPr>
        <w:pStyle w:val="89"/>
      </w:pPr>
    </w:p>
    <w:p>
      <w:pPr>
        <w:pStyle w:val="89"/>
      </w:pPr>
      <w:r>
        <w:t>安全体检评估报告</w:t>
      </w:r>
    </w:p>
    <w:p/>
    <w:p/>
    <w:p/>
    <w:p/>
    <w:p/>
    <w:p/>
    <w:p/>
    <w:p/>
    <w:p>
      <w:pPr>
        <w:pStyle w:val="89"/>
        <w:rPr>
          <w:rStyle w:val="65"/>
          <w:b w:val="0"/>
          <w:sz w:val="36"/>
        </w:rPr>
      </w:pPr>
      <w:r>
        <w:rPr>
          <w:rStyle w:val="65"/>
          <w:rFonts w:hint="default"/>
          <w:b w:val="0"/>
          <w:sz w:val="36"/>
        </w:rPr>
        <w:fldChar w:fldCharType="begin"/>
      </w:r>
      <w:r>
        <w:rPr>
          <w:rStyle w:val="65"/>
          <w:rFonts w:hint="default"/>
          <w:b w:val="0"/>
          <w:sz w:val="36"/>
        </w:rPr>
        <w:instrText xml:space="preserve"> MERGEFIELD PO_createDept \* MERGEFORMAT </w:instrText>
      </w:r>
      <w:r>
        <w:rPr>
          <w:rStyle w:val="65"/>
          <w:rFonts w:hint="default"/>
          <w:b w:val="0"/>
          <w:sz w:val="36"/>
        </w:rPr>
        <w:fldChar w:fldCharType="separate"/>
      </w:r>
      <w:r>
        <w:rPr>
          <w:rStyle w:val="65"/>
          <w:rFonts w:hint="default"/>
          <w:b w:val="0"/>
          <w:sz w:val="36"/>
        </w:rPr>
        <w:t>«PO_createDept»</w:t>
      </w:r>
      <w:r>
        <w:rPr>
          <w:rStyle w:val="65"/>
          <w:rFonts w:hint="default"/>
          <w:b w:val="0"/>
          <w:sz w:val="36"/>
        </w:rPr>
        <w:fldChar w:fldCharType="end"/>
      </w:r>
    </w:p>
    <w:p>
      <w:pPr>
        <w:pStyle w:val="89"/>
        <w:rPr>
          <w:rStyle w:val="65"/>
          <w:b w:val="0"/>
          <w:sz w:val="36"/>
        </w:rPr>
      </w:pPr>
    </w:p>
    <w:p>
      <w:pPr>
        <w:pStyle w:val="89"/>
        <w:rPr>
          <w:b w:val="0"/>
          <w:bCs/>
          <w:sz w:val="36"/>
        </w:rPr>
      </w:pPr>
      <w:r>
        <w:rPr>
          <w:rStyle w:val="65"/>
          <w:b w:val="0"/>
          <w:sz w:val="36"/>
        </w:rPr>
        <w:fldChar w:fldCharType="begin"/>
      </w:r>
      <w:r>
        <w:rPr>
          <w:rStyle w:val="65"/>
          <w:b w:val="0"/>
          <w:sz w:val="36"/>
        </w:rPr>
        <w:instrText xml:space="preserve"> </w:instrText>
      </w:r>
      <w:r>
        <w:rPr>
          <w:rStyle w:val="65"/>
          <w:rFonts w:hint="eastAsia"/>
          <w:b w:val="0"/>
          <w:sz w:val="36"/>
        </w:rPr>
        <w:instrText xml:space="preserve">MERGEFIELD  PO_createTime  \* MERGEFORMAT</w:instrText>
      </w:r>
      <w:r>
        <w:rPr>
          <w:rStyle w:val="65"/>
          <w:b w:val="0"/>
          <w:sz w:val="36"/>
        </w:rPr>
        <w:instrText xml:space="preserve"> </w:instrText>
      </w:r>
      <w:r>
        <w:rPr>
          <w:rStyle w:val="65"/>
          <w:b w:val="0"/>
          <w:sz w:val="36"/>
        </w:rPr>
        <w:fldChar w:fldCharType="separate"/>
      </w:r>
      <w:r>
        <w:rPr>
          <w:rStyle w:val="65"/>
          <w:b w:val="0"/>
          <w:sz w:val="36"/>
        </w:rPr>
        <w:t>«PO_createTime»</w:t>
      </w:r>
      <w:r>
        <w:rPr>
          <w:rStyle w:val="65"/>
          <w:b w:val="0"/>
          <w:sz w:val="36"/>
        </w:rPr>
        <w:fldChar w:fldCharType="end"/>
      </w:r>
    </w:p>
    <w:p>
      <w:pPr>
        <w:pStyle w:val="89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89"/>
        <w:jc w:val="both"/>
        <w:rPr>
          <w:sz w:val="24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9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558ED5" w:themeColor="text2" w:themeTint="99"/>
              <w:sz w:val="28"/>
              <w:szCs w:val="28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pPr>
          <w:r>
            <w:rPr>
              <w:rFonts w:ascii="宋体" w:hAnsi="宋体" w:eastAsia="宋体"/>
              <w:b/>
              <w:bCs/>
              <w:color w:val="4F81BD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 w:val="0"/>
              <w:i w:val="0"/>
              <w:caps w:val="0"/>
              <w:smallCaps w:val="0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i w:val="0"/>
              <w:caps w:val="0"/>
              <w:smallCaps w:val="0"/>
              <w:sz w:val="20"/>
              <w:szCs w:val="20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 w:val="0"/>
              <w:i w:val="0"/>
              <w:caps w:val="0"/>
              <w:smallCaps w:val="0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_Toc3605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基础信息</w:t>
          </w:r>
          <w:r>
            <w:tab/>
          </w:r>
          <w:r>
            <w:fldChar w:fldCharType="begin"/>
          </w:r>
          <w:r>
            <w:instrText xml:space="preserve"> PAGEREF _Toc3605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_Toc1669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基本信息</w:t>
          </w:r>
          <w:r>
            <w:tab/>
          </w:r>
          <w:r>
            <w:fldChar w:fldCharType="begin"/>
          </w:r>
          <w:r>
            <w:instrText xml:space="preserve"> PAGEREF _Toc1669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_Toc31663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1.2 保存现状</w:t>
          </w:r>
          <w:r>
            <w:tab/>
          </w:r>
          <w:r>
            <w:fldChar w:fldCharType="begin"/>
          </w:r>
          <w:r>
            <w:instrText xml:space="preserve"> PAGEREF _Toc31663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_Toc24817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两线范围</w:t>
          </w:r>
          <w:r>
            <w:tab/>
          </w:r>
          <w:r>
            <w:fldChar w:fldCharType="begin"/>
          </w:r>
          <w:r>
            <w:instrText xml:space="preserve"> PAGEREF _Toc24817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_Toc602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本体概况</w:t>
          </w:r>
          <w:r>
            <w:tab/>
          </w:r>
          <w:r>
            <w:fldChar w:fldCharType="begin"/>
          </w:r>
          <w:r>
            <w:instrText xml:space="preserve"> PAGEREF _Toc602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_Toc3144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本体形制与结构体系</w:t>
          </w:r>
          <w:r>
            <w:tab/>
          </w:r>
          <w:r>
            <w:fldChar w:fldCharType="begin"/>
          </w:r>
          <w:r>
            <w:instrText xml:space="preserve"> PAGEREF _Toc3144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_Toc16111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2.2 </w:t>
          </w:r>
          <w:r>
            <w:t>基础测绘图纸</w:t>
          </w:r>
          <w:r>
            <w:tab/>
          </w:r>
          <w:r>
            <w:fldChar w:fldCharType="begin"/>
          </w:r>
          <w:r>
            <w:instrText xml:space="preserve"> PAGEREF _Toc16111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_Toc9429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t>现状勘查</w:t>
          </w:r>
          <w:r>
            <w:tab/>
          </w:r>
          <w:r>
            <w:fldChar w:fldCharType="begin"/>
          </w:r>
          <w:r>
            <w:instrText xml:space="preserve"> PAGEREF _Toc9429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_Toc27653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价值分布</w:t>
          </w:r>
          <w:r>
            <w:tab/>
          </w:r>
          <w:r>
            <w:fldChar w:fldCharType="begin"/>
          </w:r>
          <w:r>
            <w:instrText xml:space="preserve"> PAGEREF _Toc27653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_Toc5245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t>管理风险勘查</w:t>
          </w:r>
          <w:r>
            <w:tab/>
          </w:r>
          <w:r>
            <w:fldChar w:fldCharType="begin"/>
          </w:r>
          <w:r>
            <w:instrText xml:space="preserve"> PAGEREF _Toc5245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_Toc9962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2.1 管理风险勘查总览</w:t>
          </w:r>
          <w:r>
            <w:tab/>
          </w:r>
          <w:r>
            <w:fldChar w:fldCharType="begin"/>
          </w:r>
          <w:r>
            <w:instrText xml:space="preserve"> PAGEREF _Toc9962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_Toc31316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3.2.2 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管理制度</w:t>
          </w:r>
          <w:r>
            <w:tab/>
          </w:r>
          <w:r>
            <w:fldChar w:fldCharType="begin"/>
          </w:r>
          <w:r>
            <w:instrText xml:space="preserve"> PAGEREF _Toc31316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_Toc5498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3.2.3 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四有工作</w:t>
          </w:r>
          <w:r>
            <w:tab/>
          </w:r>
          <w:r>
            <w:fldChar w:fldCharType="begin"/>
          </w:r>
          <w:r>
            <w:instrText xml:space="preserve"> PAGEREF _Toc5498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_Toc9098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3.2.4 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日常管理</w:t>
          </w:r>
          <w:r>
            <w:tab/>
          </w:r>
          <w:r>
            <w:fldChar w:fldCharType="begin"/>
          </w:r>
          <w:r>
            <w:instrText xml:space="preserve"> PAGEREF _Toc9098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_Toc15297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3.3 防护风险勘查</w:t>
          </w:r>
          <w:r>
            <w:tab/>
          </w:r>
          <w:r>
            <w:fldChar w:fldCharType="begin"/>
          </w:r>
          <w:r>
            <w:instrText xml:space="preserve"> PAGEREF _Toc15297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_Toc18714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3.3.1 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安全防护风险勘查总览</w:t>
          </w:r>
          <w:r>
            <w:tab/>
          </w:r>
          <w:r>
            <w:fldChar w:fldCharType="begin"/>
          </w:r>
          <w:r>
            <w:instrText xml:space="preserve"> PAGEREF _Toc18714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_Toc1920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3.3.2 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物理防护勘查</w:t>
          </w:r>
          <w:r>
            <w:tab/>
          </w:r>
          <w:r>
            <w:fldChar w:fldCharType="begin"/>
          </w:r>
          <w:r>
            <w:instrText xml:space="preserve"> PAGEREF _Toc1920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_Toc8104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3.3.3 安防风险勘查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_Toc8104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_Toc2323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3.3.4 火灾隐患勘查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_Toc2323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_Toc29535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3.3.5 消防风险勘查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_Toc29535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_Toc19526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3.3.6 防雷风险勘查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_Toc19526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_Toc6110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3.4 环境风险勘查</w:t>
          </w:r>
          <w:r>
            <w:tab/>
          </w:r>
          <w:r>
            <w:fldChar w:fldCharType="begin"/>
          </w:r>
          <w:r>
            <w:instrText xml:space="preserve"> PAGEREF _Toc6110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_Toc6430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3.4.1 环境勘查总览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_Toc6430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_Toc29812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3.4.2 环境污染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_Toc29812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_Toc25508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3.4.3 本体微环境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_Toc25508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_Toc30512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3.4.4 城市建设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_Toc30512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_Toc11047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3.4.5 自然灾害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_Toc11047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_Toc19867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3.5 本体风险勘查</w:t>
          </w:r>
          <w:r>
            <w:tab/>
          </w:r>
          <w:r>
            <w:fldChar w:fldCharType="begin"/>
          </w:r>
          <w:r>
            <w:instrText xml:space="preserve"> PAGEREF _Toc19867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_Toc19618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3.5.1 本体风险勘查结果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_Toc19618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_Toc30740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3.5.2 结构风险勘查结果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_Toc30740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_Toc10524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3.5.3 本体劣化风险勘查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_Toc10524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_Toc13596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3.5.4 结构安全风险勘查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_Toc13596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6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_Toc18494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3.6 现状勘查小结</w:t>
          </w:r>
          <w:r>
            <w:tab/>
          </w:r>
          <w:r>
            <w:fldChar w:fldCharType="begin"/>
          </w:r>
          <w:r>
            <w:instrText xml:space="preserve"> PAGEREF _Toc18494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_Toc27685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t>安全风险评估</w:t>
          </w:r>
          <w:r>
            <w:tab/>
          </w:r>
          <w:r>
            <w:fldChar w:fldCharType="begin"/>
          </w:r>
          <w:r>
            <w:instrText xml:space="preserve"> PAGEREF _Toc27685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_Toc8313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4.1 </w:t>
          </w:r>
          <w:r>
            <w:t>管理风险评估</w:t>
          </w:r>
          <w:r>
            <w:tab/>
          </w:r>
          <w:r>
            <w:fldChar w:fldCharType="begin"/>
          </w:r>
          <w:r>
            <w:instrText xml:space="preserve"> PAGEREF _Toc8313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_Toc15253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4.1.1 管理制度风险评估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_Toc15253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6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_Toc14698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4.1.2 四有工作风险评估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_Toc14698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6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_Toc11291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4.1.3 日常管理风险评估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_Toc11291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6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_Toc17000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4.2 防护风险评估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_Toc23442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4.2.1 安防风险评估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_Toc23442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_Toc18005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4.2.2 消防风险评估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_Toc18005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_Toc17403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4.2.3 防雷风险评估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_Toc17403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_Toc12076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4.2.4 火灾隐患风险评估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_Toc12076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_Toc10077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4.2.5 物理防护风险评估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_Toc10077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_Toc7915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>4.3 环境风险评估</w:t>
          </w:r>
          <w:r>
            <w:tab/>
          </w:r>
          <w:r>
            <w:fldChar w:fldCharType="begin"/>
          </w:r>
          <w:r>
            <w:instrText xml:space="preserve"> PAGEREF _Toc7915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_Toc12171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4.3.1 城市建设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_Toc12171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_Toc4287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4.3.2 自然灾害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_Toc4287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_Toc2328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4.4 </w:t>
          </w:r>
          <w:r>
            <w:t>本体风险评估</w:t>
          </w:r>
          <w:r>
            <w:tab/>
          </w:r>
          <w:r>
            <w:fldChar w:fldCharType="begin"/>
          </w:r>
          <w:r>
            <w:instrText xml:space="preserve"> PAGEREF _Toc2328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_Toc3231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4.4.1 本体劣化风险评估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_Toc3231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8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HYPERLINK \l _Toc15113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4.4.2 本体结构安全风险评估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instrText xml:space="preserve"> PAGEREF _Toc15113 \h </w:instrTex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t>8</w:t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cs="Times New Roman" w:eastAsiaTheme="minorHAnsi"/>
              <w:i w:val="0"/>
              <w:iCs w:val="0"/>
              <w:smallCaps/>
              <w:kern w:val="0"/>
              <w:sz w:val="20"/>
              <w:szCs w:val="20"/>
              <w:lang w:val="en-US" w:eastAsia="zh-CN" w:bidi="ar-SA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_Toc18618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5. </w:t>
          </w:r>
          <w:r>
            <w:t>总结与保护建议</w:t>
          </w:r>
          <w:r>
            <w:tab/>
          </w:r>
          <w:r>
            <w:fldChar w:fldCharType="begin"/>
          </w:r>
          <w:r>
            <w:instrText xml:space="preserve"> PAGEREF _Toc18618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instrText xml:space="preserve"> HYPERLINK \l _Toc18696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separate"/>
          </w:r>
          <w:r>
            <w:rPr>
              <w:rFonts w:hint="eastAsia"/>
            </w:rPr>
            <w:t xml:space="preserve">5.1 </w:t>
          </w:r>
          <w:r>
            <w:t>分析评估表</w:t>
          </w:r>
          <w:r>
            <w:rPr>
              <w:rFonts w:hint="eastAsia"/>
            </w:rPr>
            <w:t>（打分和风险评级）</w:t>
          </w:r>
          <w:r>
            <w:tab/>
          </w:r>
          <w:r>
            <w:fldChar w:fldCharType="begin"/>
          </w:r>
          <w:r>
            <w:instrText xml:space="preserve"> PAGEREF _Toc18696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  <w:p>
          <w:pPr>
            <w:pStyle w:val="8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mallCaps w:val="0"/>
              <w:szCs w:val="20"/>
            </w:rPr>
            <w:fldChar w:fldCharType="end"/>
          </w:r>
        </w:p>
      </w:sdtContent>
    </w:sdt>
    <w:p>
      <w:pPr>
        <w:pStyle w:val="3"/>
      </w:pPr>
      <w:bookmarkStart w:id="0" w:name="_Toc3605"/>
      <w:r>
        <w:t>基础信息</w:t>
      </w:r>
      <w:bookmarkEnd w:id="0"/>
    </w:p>
    <w:p>
      <w:pPr>
        <w:pStyle w:val="5"/>
        <w:ind w:left="996" w:leftChars="0" w:firstLineChars="0"/>
      </w:pPr>
      <w:bookmarkStart w:id="1" w:name="_Toc1669"/>
      <w:r>
        <w:t>基本信息</w:t>
      </w:r>
      <w:bookmarkEnd w:id="1"/>
    </w:p>
    <w:tbl>
      <w:tblPr>
        <w:tblStyle w:val="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862"/>
        <w:gridCol w:w="15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PO_name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«PO_name»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年代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PO_year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«PO_year»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PO_type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«PO_type»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代码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PO_code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«PO_code»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级别/批次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PO_publish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«PO_publish»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公布时间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PO_time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«PO_time»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保护单位面积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PO_unitprotectArea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«PO_unitprotectArea»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公布编号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PO_no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«PO_no»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所有权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PO_power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«PO_power»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使用人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PO_usePeople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«PO_usePeople»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36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管理机构</w:t>
            </w:r>
          </w:p>
        </w:tc>
        <w:tc>
          <w:tcPr>
            <w:tcW w:w="2862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PO_manageDept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«PO_manageDept»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1593" w:type="dxa"/>
          </w:tcPr>
          <w:p>
            <w:pPr>
              <w:pStyle w:val="4"/>
              <w:ind w:firstLine="0" w:firstLineChars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现地址</w:t>
            </w:r>
          </w:p>
        </w:tc>
        <w:tc>
          <w:tcPr>
            <w:tcW w:w="2131" w:type="dxa"/>
          </w:tcPr>
          <w:p>
            <w:pPr>
              <w:pStyle w:val="4"/>
              <w:ind w:firstLine="0"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PO_address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«PO_address»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1936" w:type="dxa"/>
            <w:vAlign w:val="center"/>
          </w:tcPr>
          <w:p>
            <w:pPr>
              <w:pStyle w:val="4"/>
              <w:ind w:firstLine="480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文物概况</w:t>
            </w:r>
          </w:p>
        </w:tc>
        <w:tc>
          <w:tcPr>
            <w:tcW w:w="6586" w:type="dxa"/>
            <w:gridSpan w:val="3"/>
          </w:tcPr>
          <w:p>
            <w:pPr>
              <w:pStyle w:val="4"/>
              <w:ind w:firstLine="0" w:firstLineChars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PO_situation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«PO_situation»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</w:tbl>
    <w:p>
      <w:pPr>
        <w:pStyle w:val="4"/>
        <w:ind w:firstLine="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PO_remarkInfo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«PO_remarkInfo»</w:t>
      </w:r>
      <w:r>
        <w:rPr>
          <w:rFonts w:hint="default"/>
        </w:rPr>
        <w:fldChar w:fldCharType="end"/>
      </w:r>
    </w:p>
    <w:p>
      <w:pPr>
        <w:pStyle w:val="5"/>
        <w:ind w:left="996" w:leftChars="0" w:firstLineChars="0"/>
      </w:pPr>
      <w:bookmarkStart w:id="2" w:name="_Toc31663"/>
      <w:r>
        <w:rPr>
          <w:rFonts w:hint="eastAsia"/>
        </w:rPr>
        <w:t>保存现状</w:t>
      </w:r>
      <w:bookmarkEnd w:id="2"/>
    </w:p>
    <w:p>
      <w:pPr>
        <w:pStyle w:val="4"/>
      </w:pPr>
      <w:r>
        <w:fldChar w:fldCharType="begin"/>
      </w:r>
      <w:r>
        <w:instrText xml:space="preserve"> MERGEFIELD  PO_currentStatus  \* MERGEFORMAT </w:instrText>
      </w:r>
      <w:r>
        <w:fldChar w:fldCharType="separate"/>
      </w:r>
      <w:r>
        <w:t>«PO_currentStatus»</w:t>
      </w:r>
      <w:r>
        <w:fldChar w:fldCharType="end"/>
      </w:r>
    </w:p>
    <w:p>
      <w:pPr>
        <w:pStyle w:val="5"/>
        <w:ind w:left="996" w:leftChars="0" w:firstLineChars="0"/>
      </w:pPr>
      <w:bookmarkStart w:id="3" w:name="_Toc24817"/>
      <w:r>
        <w:t>两线范围</w:t>
      </w:r>
      <w:bookmarkEnd w:id="3"/>
    </w:p>
    <w:tbl>
      <w:tblPr>
        <w:tblStyle w:val="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445"/>
        <w:gridCol w:w="2175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689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保护范围</w:t>
            </w:r>
          </w:p>
        </w:tc>
        <w:tc>
          <w:tcPr>
            <w:tcW w:w="244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PO_protectRange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«PO_protectRange»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217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保护范围面积(㎡)</w:t>
            </w:r>
          </w:p>
        </w:tc>
        <w:tc>
          <w:tcPr>
            <w:tcW w:w="2213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PO_protectArea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«PO_protectArea»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689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建控地带</w:t>
            </w:r>
          </w:p>
        </w:tc>
        <w:tc>
          <w:tcPr>
            <w:tcW w:w="244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PO_manageRange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«PO_manageRange»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  <w:tc>
          <w:tcPr>
            <w:tcW w:w="217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Theme="minorEastAsia"/>
                <w:b/>
                <w:bCs/>
                <w:sz w:val="24"/>
                <w:szCs w:val="24"/>
              </w:rPr>
              <w:t>建控地带面积(㎡)</w:t>
            </w:r>
          </w:p>
        </w:tc>
        <w:tc>
          <w:tcPr>
            <w:tcW w:w="2213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MERGEFIELD  PO_manageArea  \* MERGEFORMAT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sz w:val="24"/>
                <w:szCs w:val="24"/>
              </w:rPr>
              <w:t>«PO_manageArea»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</w:tbl>
    <w:p>
      <w:pPr>
        <w:pStyle w:val="79"/>
        <w:jc w:val="both"/>
        <w:rPr>
          <w:color w:val="FF0000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</w:pPr>
      <w:bookmarkStart w:id="4" w:name="_Toc602"/>
      <w:r>
        <w:t>本体概况</w:t>
      </w:r>
      <w:bookmarkEnd w:id="4"/>
    </w:p>
    <w:p>
      <w:pPr>
        <w:pStyle w:val="5"/>
        <w:ind w:left="996" w:leftChars="0" w:firstLineChars="0"/>
      </w:pPr>
      <w:bookmarkStart w:id="5" w:name="_Toc3144"/>
      <w:r>
        <w:t>本体形制与结构体系</w:t>
      </w:r>
      <w:bookmarkEnd w:id="5"/>
    </w:p>
    <w:p>
      <w:pPr>
        <w:pStyle w:val="4"/>
      </w:pPr>
      <w:r>
        <w:fldChar w:fldCharType="begin"/>
      </w:r>
      <w:r>
        <w:instrText xml:space="preserve"> MERGEFIELD  PO_benti  \* MERGEFORMAT </w:instrText>
      </w:r>
      <w:r>
        <w:fldChar w:fldCharType="separate"/>
      </w:r>
      <w:r>
        <w:t>«PO_benti»</w:t>
      </w:r>
      <w:r>
        <w:fldChar w:fldCharType="end"/>
      </w:r>
    </w:p>
    <w:p>
      <w:pPr>
        <w:pStyle w:val="4"/>
      </w:pPr>
    </w:p>
    <w:p>
      <w:pPr>
        <w:pStyle w:val="5"/>
        <w:ind w:left="996" w:leftChars="0" w:firstLineChars="0"/>
        <w:rPr>
          <w:rFonts w:hint="default" w:eastAsia="宋体"/>
          <w:lang w:val="en-US" w:eastAsia="zh-CN"/>
        </w:rPr>
      </w:pPr>
      <w:bookmarkStart w:id="6" w:name="_Toc16111"/>
      <w:r>
        <w:t>基础测绘图纸</w:t>
      </w:r>
      <w:bookmarkEnd w:id="6"/>
    </w:p>
    <w:p>
      <w:pPr>
        <w:pStyle w:val="4"/>
        <w:rPr>
          <w:rFonts w:hint="default"/>
          <w:lang w:val="en-US" w:eastAsia="zh-CN"/>
        </w:rPr>
      </w:pPr>
      <w:bookmarkStart w:id="7" w:name="PO_img"/>
      <w:bookmarkEnd w:id="7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  <w:outlineLvl w:val="0"/>
      </w:pPr>
      <w:bookmarkStart w:id="8" w:name="_Toc9429"/>
      <w:r>
        <w:t>现状勘查</w:t>
      </w:r>
      <w:bookmarkEnd w:id="8"/>
    </w:p>
    <w:p>
      <w:pPr>
        <w:pStyle w:val="5"/>
        <w:ind w:left="996" w:leftChars="0" w:firstLineChars="0"/>
      </w:pPr>
      <w:bookmarkStart w:id="9" w:name="_Toc27653"/>
      <w:r>
        <w:t>价值分布</w:t>
      </w:r>
      <w:bookmarkEnd w:id="9"/>
    </w:p>
    <w:p>
      <w:pPr>
        <w:pStyle w:val="4"/>
      </w:pPr>
    </w:p>
    <w:p>
      <w:pPr>
        <w:pStyle w:val="5"/>
        <w:ind w:left="996" w:leftChars="0" w:firstLineChars="0"/>
      </w:pPr>
      <w:bookmarkStart w:id="10" w:name="_Toc5245"/>
      <w:r>
        <w:t>管理风险勘查</w:t>
      </w:r>
      <w:bookmarkEnd w:id="10"/>
    </w:p>
    <w:p>
      <w:pPr>
        <w:pStyle w:val="6"/>
      </w:pPr>
      <w:bookmarkStart w:id="11" w:name="_Toc9962"/>
      <w:r>
        <w:rPr>
          <w:rFonts w:hint="eastAsia"/>
        </w:rPr>
        <w:t>管理风险勘查总览</w:t>
      </w:r>
      <w:bookmarkEnd w:id="11"/>
    </w:p>
    <w:p>
      <w:pPr>
        <w:pStyle w:val="6"/>
      </w:pPr>
      <w:bookmarkStart w:id="12" w:name="_Toc31316"/>
      <w:r>
        <w:rPr>
          <w:rFonts w:hint="eastAsia"/>
        </w:rPr>
        <w:t>管理制度</w:t>
      </w:r>
      <w:bookmarkEnd w:id="12"/>
    </w:p>
    <w:p>
      <w:pPr>
        <w:pStyle w:val="4"/>
        <w:ind w:left="0" w:leftChars="0" w:firstLine="0" w:firstLineChars="0"/>
      </w:pPr>
      <w:bookmarkStart w:id="13" w:name="SU_zhidu"/>
      <w:bookmarkEnd w:id="13"/>
    </w:p>
    <w:p>
      <w:pPr>
        <w:pStyle w:val="6"/>
      </w:pPr>
      <w:bookmarkStart w:id="14" w:name="_Toc5498"/>
      <w:r>
        <w:t>四有工作</w:t>
      </w:r>
      <w:bookmarkEnd w:id="14"/>
    </w:p>
    <w:p>
      <w:pPr>
        <w:pStyle w:val="4"/>
        <w:ind w:left="0" w:leftChars="0" w:firstLine="0" w:firstLineChars="0"/>
      </w:pPr>
      <w:bookmarkStart w:id="15" w:name="SU_siyou"/>
      <w:bookmarkEnd w:id="15"/>
    </w:p>
    <w:p>
      <w:pPr>
        <w:pStyle w:val="6"/>
      </w:pPr>
      <w:bookmarkStart w:id="16" w:name="_Toc9098"/>
      <w:r>
        <w:t>日常管理</w:t>
      </w:r>
      <w:bookmarkEnd w:id="16"/>
    </w:p>
    <w:p>
      <w:pPr>
        <w:pStyle w:val="4"/>
        <w:ind w:left="0" w:leftChars="0" w:firstLine="0" w:firstLineChars="0"/>
      </w:pPr>
      <w:bookmarkStart w:id="17" w:name="SU_daily"/>
      <w:bookmarkEnd w:id="17"/>
    </w:p>
    <w:p>
      <w:pPr>
        <w:pStyle w:val="4"/>
      </w:pPr>
    </w:p>
    <w:p>
      <w:pPr>
        <w:pStyle w:val="4"/>
      </w:pPr>
    </w:p>
    <w:p>
      <w:pPr>
        <w:pStyle w:val="5"/>
        <w:ind w:left="996" w:leftChars="0" w:firstLineChars="0"/>
      </w:pPr>
      <w:bookmarkStart w:id="18" w:name="_Toc15297"/>
      <w:r>
        <w:rPr>
          <w:rFonts w:hint="eastAsia"/>
        </w:rPr>
        <w:t>防护风险勘查</w:t>
      </w:r>
      <w:bookmarkEnd w:id="18"/>
    </w:p>
    <w:p>
      <w:pPr>
        <w:pStyle w:val="6"/>
      </w:pPr>
      <w:bookmarkStart w:id="19" w:name="_Toc18714"/>
      <w:r>
        <w:rPr>
          <w:rFonts w:hint="eastAsia"/>
        </w:rPr>
        <w:t>安全防护风险勘查总览</w:t>
      </w:r>
      <w:bookmarkEnd w:id="19"/>
    </w:p>
    <w:p>
      <w:pPr>
        <w:pStyle w:val="6"/>
      </w:pPr>
      <w:bookmarkStart w:id="20" w:name="_Toc1920"/>
      <w:r>
        <w:t>物理防护勘查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SU_phy"/>
      <w:bookmarkEnd w:id="21"/>
      <w:bookmarkStart w:id="83" w:name="_GoBack"/>
      <w:bookmarkEnd w:id="83"/>
    </w:p>
    <w:p>
      <w:pPr>
        <w:pStyle w:val="6"/>
      </w:pPr>
      <w:bookmarkStart w:id="22" w:name="_Toc8104"/>
      <w:r>
        <w:t>安防风险勘查</w:t>
      </w:r>
      <w:bookmarkEnd w:id="22"/>
    </w:p>
    <w:p>
      <w:pPr>
        <w:pStyle w:val="7"/>
      </w:pPr>
      <w:r>
        <w:t>安防系统组成和现状</w:t>
      </w:r>
    </w:p>
    <w:p>
      <w:pPr>
        <w:pStyle w:val="4"/>
        <w:rPr>
          <w:rFonts w:hint="eastAsia" w:eastAsia="宋体"/>
          <w:lang w:val="en-US" w:eastAsia="zh-CN"/>
        </w:rPr>
      </w:pPr>
    </w:p>
    <w:p>
      <w:pPr>
        <w:pStyle w:val="7"/>
      </w:pPr>
      <w:r>
        <w:t>安防系统点位图</w:t>
      </w:r>
    </w:p>
    <w:p>
      <w:pPr>
        <w:pStyle w:val="4"/>
      </w:pPr>
      <w:bookmarkStart w:id="23" w:name="PO_anfang"/>
      <w:bookmarkEnd w:id="23"/>
    </w:p>
    <w:p>
      <w:pPr>
        <w:pStyle w:val="7"/>
      </w:pPr>
      <w:r>
        <w:rPr>
          <w:rFonts w:hint="eastAsia"/>
        </w:rPr>
        <w:t>安防系统隐患勘查</w:t>
      </w:r>
    </w:p>
    <w:p>
      <w:pPr>
        <w:pStyle w:val="4"/>
        <w:ind w:left="0" w:leftChars="0" w:firstLine="0" w:firstLineChars="0"/>
      </w:pPr>
    </w:p>
    <w:p>
      <w:pPr>
        <w:pStyle w:val="6"/>
      </w:pPr>
      <w:bookmarkStart w:id="24" w:name="_Toc2323"/>
      <w:r>
        <w:rPr>
          <w:rFonts w:hint="eastAsia"/>
        </w:rPr>
        <w:t>火灾隐患勘查</w:t>
      </w:r>
      <w:bookmarkEnd w:id="24"/>
    </w:p>
    <w:p>
      <w:pPr>
        <w:pStyle w:val="7"/>
      </w:pPr>
      <w:r>
        <w:rPr>
          <w:rFonts w:hint="eastAsia"/>
        </w:rPr>
        <w:t>电气火灾</w:t>
      </w:r>
    </w:p>
    <w:p>
      <w:pPr>
        <w:pStyle w:val="4"/>
        <w:ind w:left="0" w:leftChars="0" w:firstLine="0" w:firstLineChars="0"/>
      </w:pPr>
      <w:bookmarkStart w:id="25" w:name="SU_dianhuo"/>
      <w:bookmarkEnd w:id="25"/>
    </w:p>
    <w:p>
      <w:pPr>
        <w:pStyle w:val="7"/>
      </w:pPr>
      <w:r>
        <w:t>可燃物</w:t>
      </w:r>
    </w:p>
    <w:p>
      <w:pPr>
        <w:pStyle w:val="4"/>
        <w:ind w:left="0" w:leftChars="0" w:firstLine="0" w:firstLineChars="0"/>
      </w:pPr>
      <w:bookmarkStart w:id="26" w:name="SU_keran"/>
      <w:bookmarkEnd w:id="26"/>
    </w:p>
    <w:p>
      <w:pPr>
        <w:pStyle w:val="7"/>
      </w:pPr>
      <w:r>
        <w:t>燃气</w:t>
      </w:r>
    </w:p>
    <w:p>
      <w:pPr>
        <w:pStyle w:val="4"/>
        <w:ind w:left="0" w:leftChars="0" w:firstLine="0" w:firstLineChars="0"/>
      </w:pPr>
      <w:bookmarkStart w:id="27" w:name="SU_ranqi"/>
      <w:bookmarkEnd w:id="27"/>
    </w:p>
    <w:p>
      <w:pPr>
        <w:pStyle w:val="6"/>
      </w:pPr>
      <w:bookmarkStart w:id="28" w:name="_Toc29535"/>
      <w:r>
        <w:t>消防风险勘查</w:t>
      </w:r>
      <w:bookmarkEnd w:id="28"/>
    </w:p>
    <w:p>
      <w:pPr>
        <w:pStyle w:val="7"/>
      </w:pPr>
      <w:r>
        <w:t>消防系统组成和现状</w:t>
      </w:r>
    </w:p>
    <w:p>
      <w:pPr>
        <w:pStyle w:val="4"/>
      </w:pPr>
    </w:p>
    <w:p>
      <w:pPr>
        <w:pStyle w:val="7"/>
      </w:pPr>
      <w:r>
        <w:t>消防设施</w:t>
      </w:r>
      <w:r>
        <w:rPr>
          <w:rFonts w:hint="eastAsia"/>
        </w:rPr>
        <w:t>点位图</w:t>
      </w:r>
    </w:p>
    <w:p>
      <w:pPr>
        <w:pStyle w:val="4"/>
      </w:pPr>
      <w:bookmarkStart w:id="29" w:name="PO_xiaofang"/>
      <w:bookmarkEnd w:id="29"/>
    </w:p>
    <w:p>
      <w:pPr>
        <w:pStyle w:val="7"/>
      </w:pPr>
      <w:r>
        <w:rPr>
          <w:rFonts w:hint="eastAsia"/>
        </w:rPr>
        <w:t>消防系统隐患勘查</w:t>
      </w:r>
    </w:p>
    <w:p>
      <w:pPr>
        <w:pStyle w:val="4"/>
        <w:ind w:left="0" w:leftChars="0" w:firstLine="0" w:firstLineChars="0"/>
      </w:pPr>
      <w:bookmarkStart w:id="30" w:name="SU_xiaofang"/>
      <w:bookmarkEnd w:id="30"/>
    </w:p>
    <w:p>
      <w:pPr>
        <w:pStyle w:val="6"/>
      </w:pPr>
      <w:bookmarkStart w:id="31" w:name="_Toc19526"/>
      <w:r>
        <w:t>防雷风险勘查</w:t>
      </w:r>
      <w:bookmarkEnd w:id="31"/>
    </w:p>
    <w:p>
      <w:pPr>
        <w:pStyle w:val="7"/>
      </w:pPr>
      <w:r>
        <w:t>雷击隐患勘查</w:t>
      </w:r>
    </w:p>
    <w:p>
      <w:pPr>
        <w:pStyle w:val="4"/>
      </w:pPr>
    </w:p>
    <w:p>
      <w:pPr>
        <w:pStyle w:val="7"/>
      </w:pPr>
      <w:r>
        <w:t>防雷系统现状</w:t>
      </w:r>
    </w:p>
    <w:p>
      <w:pPr>
        <w:pStyle w:val="4"/>
      </w:pPr>
    </w:p>
    <w:p>
      <w:pPr>
        <w:pStyle w:val="7"/>
      </w:pPr>
      <w:r>
        <w:t>防雷系统隐患</w:t>
      </w:r>
    </w:p>
    <w:p>
      <w:pPr>
        <w:pStyle w:val="4"/>
        <w:ind w:left="0" w:leftChars="0" w:firstLine="0" w:firstLineChars="0"/>
      </w:pPr>
      <w:bookmarkStart w:id="32" w:name="SU_leiji"/>
      <w:bookmarkEnd w:id="32"/>
    </w:p>
    <w:p>
      <w:pPr>
        <w:pStyle w:val="5"/>
        <w:ind w:left="996" w:leftChars="0" w:firstLineChars="0"/>
      </w:pPr>
      <w:bookmarkStart w:id="33" w:name="_Toc6110"/>
      <w:r>
        <w:rPr>
          <w:rFonts w:hint="eastAsia"/>
        </w:rPr>
        <w:t>环境风险勘查</w:t>
      </w:r>
      <w:bookmarkEnd w:id="33"/>
    </w:p>
    <w:p>
      <w:pPr>
        <w:pStyle w:val="6"/>
      </w:pPr>
      <w:bookmarkStart w:id="34" w:name="_Toc6430"/>
      <w:r>
        <w:t>环境勘查总览</w:t>
      </w:r>
      <w:bookmarkEnd w:id="34"/>
    </w:p>
    <w:p>
      <w:pPr>
        <w:pStyle w:val="4"/>
      </w:pPr>
    </w:p>
    <w:p>
      <w:pPr>
        <w:pStyle w:val="6"/>
      </w:pPr>
      <w:bookmarkStart w:id="35" w:name="_Toc29812"/>
      <w:r>
        <w:rPr>
          <w:rFonts w:hint="eastAsia"/>
        </w:rPr>
        <w:t>环境污染</w:t>
      </w:r>
      <w:bookmarkEnd w:id="35"/>
    </w:p>
    <w:p>
      <w:pPr>
        <w:pStyle w:val="4"/>
        <w:rPr>
          <w:i/>
          <w:iCs/>
          <w:color w:val="FF0000"/>
        </w:rPr>
      </w:pPr>
    </w:p>
    <w:p>
      <w:pPr>
        <w:pStyle w:val="6"/>
      </w:pPr>
      <w:bookmarkStart w:id="36" w:name="_Toc25508"/>
      <w:r>
        <w:t>本体微环境</w:t>
      </w:r>
      <w:bookmarkEnd w:id="36"/>
    </w:p>
    <w:p>
      <w:pPr>
        <w:pStyle w:val="4"/>
        <w:ind w:left="0" w:leftChars="0" w:firstLine="0" w:firstLineChars="0"/>
      </w:pPr>
      <w:bookmarkStart w:id="37" w:name="SU_bentiwei"/>
      <w:bookmarkEnd w:id="37"/>
    </w:p>
    <w:p>
      <w:pPr>
        <w:pStyle w:val="6"/>
      </w:pPr>
      <w:bookmarkStart w:id="38" w:name="_Toc30512"/>
      <w:r>
        <w:t>城市建设</w:t>
      </w:r>
      <w:bookmarkEnd w:id="38"/>
    </w:p>
    <w:p>
      <w:pPr>
        <w:pStyle w:val="4"/>
        <w:ind w:left="0" w:leftChars="0" w:firstLine="0" w:firstLineChars="0"/>
      </w:pPr>
      <w:bookmarkStart w:id="39" w:name="SU_city"/>
      <w:bookmarkEnd w:id="39"/>
    </w:p>
    <w:p>
      <w:pPr>
        <w:pStyle w:val="6"/>
      </w:pPr>
      <w:bookmarkStart w:id="40" w:name="_Toc11047"/>
      <w:r>
        <w:t>自然灾害</w:t>
      </w:r>
      <w:bookmarkEnd w:id="40"/>
    </w:p>
    <w:p>
      <w:pPr>
        <w:pStyle w:val="4"/>
        <w:ind w:left="0" w:leftChars="0" w:firstLine="0" w:firstLineChars="0"/>
      </w:pPr>
      <w:bookmarkStart w:id="41" w:name="SU_natural"/>
      <w:bookmarkEnd w:id="41"/>
    </w:p>
    <w:p>
      <w:pPr>
        <w:pStyle w:val="5"/>
        <w:ind w:left="996" w:leftChars="0" w:firstLineChars="0"/>
      </w:pPr>
      <w:bookmarkStart w:id="42" w:name="_Toc19867"/>
      <w:r>
        <w:rPr>
          <w:rFonts w:hint="eastAsia"/>
        </w:rPr>
        <w:t>本体风险勘查</w:t>
      </w:r>
      <w:bookmarkEnd w:id="42"/>
    </w:p>
    <w:p>
      <w:pPr>
        <w:pStyle w:val="6"/>
      </w:pPr>
      <w:bookmarkStart w:id="43" w:name="_Toc19618"/>
      <w:r>
        <w:t>本体风险勘查结果</w:t>
      </w:r>
      <w:bookmarkEnd w:id="43"/>
    </w:p>
    <w:p>
      <w:pPr>
        <w:pStyle w:val="4"/>
        <w:ind w:left="0" w:leftChars="0" w:firstLine="0" w:firstLineChars="0"/>
      </w:pPr>
      <w:bookmarkStart w:id="44" w:name="SU_liehua"/>
      <w:bookmarkEnd w:id="44"/>
    </w:p>
    <w:p>
      <w:pPr>
        <w:pStyle w:val="6"/>
      </w:pPr>
      <w:bookmarkStart w:id="45" w:name="_Toc30740"/>
      <w:r>
        <w:rPr>
          <w:rFonts w:hint="eastAsia"/>
          <w:lang w:val="en-US" w:eastAsia="zh-CN"/>
        </w:rPr>
        <w:t>结构</w:t>
      </w:r>
      <w:r>
        <w:t>风险勘查结果</w:t>
      </w:r>
      <w:bookmarkEnd w:id="45"/>
    </w:p>
    <w:p>
      <w:pPr>
        <w:pStyle w:val="4"/>
        <w:ind w:left="0" w:leftChars="0" w:firstLine="0" w:firstLineChars="0"/>
      </w:pPr>
      <w:bookmarkStart w:id="46" w:name="SU_structure"/>
      <w:bookmarkEnd w:id="46"/>
    </w:p>
    <w:p>
      <w:pPr>
        <w:pStyle w:val="6"/>
      </w:pPr>
      <w:bookmarkStart w:id="47" w:name="_Toc10524"/>
      <w:r>
        <w:t>本体劣化风险勘查</w:t>
      </w:r>
      <w:bookmarkEnd w:id="47"/>
    </w:p>
    <w:p>
      <w:pPr>
        <w:pStyle w:val="4"/>
        <w:ind w:firstLine="1120" w:firstLineChars="400"/>
        <w:rPr>
          <w:i/>
          <w:iCs/>
          <w:color w:val="FF0000"/>
        </w:rPr>
      </w:pPr>
    </w:p>
    <w:p>
      <w:pPr>
        <w:pStyle w:val="7"/>
      </w:pPr>
      <w:r>
        <w:rPr>
          <w:rFonts w:hint="eastAsia"/>
        </w:rPr>
        <w:t>劣化风险</w:t>
      </w:r>
      <w:r>
        <w:t>勘查照片</w:t>
      </w:r>
    </w:p>
    <w:p>
      <w:pPr>
        <w:pStyle w:val="4"/>
        <w:ind w:firstLine="1680" w:firstLineChars="600"/>
        <w:rPr>
          <w:i/>
          <w:iCs/>
          <w:color w:val="FF0000"/>
        </w:rPr>
      </w:pPr>
    </w:p>
    <w:p>
      <w:pPr>
        <w:pStyle w:val="7"/>
      </w:pPr>
      <w:r>
        <w:t>本体劣化风险点位图</w:t>
      </w:r>
    </w:p>
    <w:p>
      <w:pPr>
        <w:pStyle w:val="4"/>
        <w:ind w:firstLine="1680" w:firstLineChars="600"/>
        <w:rPr>
          <w:i/>
          <w:iCs/>
          <w:color w:val="FF0000"/>
        </w:rPr>
      </w:pPr>
    </w:p>
    <w:p>
      <w:pPr>
        <w:pStyle w:val="6"/>
      </w:pPr>
      <w:bookmarkStart w:id="48" w:name="_Toc13596"/>
      <w:r>
        <w:t>结构安全风险勘查</w:t>
      </w:r>
      <w:bookmarkEnd w:id="48"/>
    </w:p>
    <w:p>
      <w:pPr>
        <w:pStyle w:val="7"/>
      </w:pPr>
      <w:r>
        <w:rPr>
          <w:rFonts w:hint="eastAsia"/>
        </w:rPr>
        <w:t>结构</w:t>
      </w:r>
      <w:r>
        <w:t>安全</w:t>
      </w:r>
      <w:r>
        <w:rPr>
          <w:rFonts w:hint="eastAsia"/>
        </w:rPr>
        <w:t>风险</w:t>
      </w:r>
      <w:r>
        <w:t>勘查照片</w:t>
      </w:r>
    </w:p>
    <w:p>
      <w:pPr>
        <w:pStyle w:val="4"/>
      </w:pPr>
    </w:p>
    <w:p>
      <w:pPr>
        <w:pStyle w:val="7"/>
      </w:pPr>
      <w:r>
        <w:rPr>
          <w:rFonts w:hint="eastAsia"/>
        </w:rPr>
        <w:t>结构</w:t>
      </w:r>
      <w:r>
        <w:t>安全风险点位图</w:t>
      </w:r>
    </w:p>
    <w:p>
      <w:pPr>
        <w:pStyle w:val="4"/>
      </w:pPr>
    </w:p>
    <w:p>
      <w:pPr>
        <w:pStyle w:val="5"/>
        <w:ind w:left="996" w:leftChars="0" w:firstLineChars="0"/>
      </w:pPr>
      <w:bookmarkStart w:id="49" w:name="_Toc18494"/>
      <w:r>
        <w:rPr>
          <w:rFonts w:hint="eastAsia"/>
        </w:rPr>
        <w:t>现状勘查小结</w:t>
      </w:r>
      <w:bookmarkEnd w:id="49"/>
    </w:p>
    <w:p>
      <w:pPr>
        <w:pStyle w:val="4"/>
        <w:rPr>
          <w:i/>
          <w:iCs/>
          <w:color w:val="FF0000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</w:pPr>
      <w:bookmarkStart w:id="50" w:name="_Toc27685"/>
      <w:r>
        <w:t>安全风险评估</w:t>
      </w:r>
      <w:bookmarkEnd w:id="50"/>
    </w:p>
    <w:p>
      <w:pPr>
        <w:pStyle w:val="5"/>
        <w:ind w:left="996" w:leftChars="0" w:firstLineChars="0"/>
      </w:pPr>
      <w:bookmarkStart w:id="51" w:name="_Toc8313"/>
      <w:r>
        <w:t>管理风险评估</w:t>
      </w:r>
      <w:bookmarkEnd w:id="51"/>
    </w:p>
    <w:p>
      <w:pPr>
        <w:pStyle w:val="6"/>
      </w:pPr>
      <w:bookmarkStart w:id="52" w:name="_Toc15253"/>
      <w:r>
        <w:rPr>
          <w:rFonts w:hint="eastAsia"/>
        </w:rPr>
        <w:t>管理制度风险评估</w:t>
      </w:r>
      <w:bookmarkEnd w:id="52"/>
    </w:p>
    <w:p>
      <w:pPr>
        <w:pStyle w:val="4"/>
        <w:ind w:left="0" w:leftChars="0" w:firstLine="0" w:firstLineChars="0"/>
      </w:pPr>
      <w:bookmarkStart w:id="53" w:name="PO_manage"/>
      <w:bookmarkEnd w:id="53"/>
    </w:p>
    <w:p>
      <w:pPr>
        <w:pStyle w:val="6"/>
      </w:pPr>
      <w:bookmarkStart w:id="54" w:name="_Toc14698"/>
      <w:r>
        <w:t>四有工作</w:t>
      </w:r>
      <w:r>
        <w:rPr>
          <w:rFonts w:hint="eastAsia"/>
        </w:rPr>
        <w:t>风险评估</w:t>
      </w:r>
      <w:bookmarkEnd w:id="54"/>
    </w:p>
    <w:p>
      <w:pPr>
        <w:pStyle w:val="4"/>
        <w:ind w:left="0" w:leftChars="0" w:firstLine="0" w:firstLineChars="0"/>
      </w:pPr>
      <w:bookmarkStart w:id="55" w:name="PO_work"/>
      <w:bookmarkEnd w:id="55"/>
    </w:p>
    <w:p>
      <w:pPr>
        <w:pStyle w:val="6"/>
      </w:pPr>
      <w:bookmarkStart w:id="56" w:name="_Toc11291"/>
      <w:r>
        <w:t>日常管理</w:t>
      </w:r>
      <w:r>
        <w:rPr>
          <w:rFonts w:hint="eastAsia"/>
        </w:rPr>
        <w:t>风险评估</w:t>
      </w:r>
      <w:bookmarkEnd w:id="56"/>
    </w:p>
    <w:p>
      <w:pPr>
        <w:pStyle w:val="4"/>
      </w:pPr>
      <w:bookmarkStart w:id="57" w:name="PO_daily"/>
      <w:bookmarkEnd w:id="57"/>
    </w:p>
    <w:p>
      <w:pPr>
        <w:pStyle w:val="5"/>
        <w:ind w:left="996" w:leftChars="0" w:firstLineChars="0"/>
      </w:pPr>
      <w:bookmarkStart w:id="58" w:name="_Toc17000"/>
      <w:r>
        <w:rPr>
          <w:rFonts w:hint="eastAsia"/>
        </w:rPr>
        <w:t>防护风险评估</w:t>
      </w:r>
      <w:bookmarkEnd w:id="58"/>
    </w:p>
    <w:p>
      <w:pPr>
        <w:pStyle w:val="6"/>
      </w:pPr>
      <w:bookmarkStart w:id="59" w:name="_Toc23442"/>
      <w:r>
        <w:rPr>
          <w:rFonts w:hint="eastAsia"/>
        </w:rPr>
        <w:t>安防风险评估</w:t>
      </w:r>
      <w:bookmarkEnd w:id="59"/>
    </w:p>
    <w:p>
      <w:pPr>
        <w:pStyle w:val="4"/>
      </w:pPr>
      <w:bookmarkStart w:id="60" w:name="PO_security"/>
      <w:bookmarkEnd w:id="60"/>
    </w:p>
    <w:p>
      <w:pPr>
        <w:pStyle w:val="6"/>
      </w:pPr>
      <w:bookmarkStart w:id="61" w:name="_Toc18005"/>
      <w:r>
        <w:t>消防风险评估</w:t>
      </w:r>
      <w:bookmarkEnd w:id="61"/>
    </w:p>
    <w:p>
      <w:pPr>
        <w:pStyle w:val="4"/>
      </w:pPr>
      <w:bookmarkStart w:id="62" w:name="PO_water"/>
      <w:bookmarkEnd w:id="62"/>
    </w:p>
    <w:p>
      <w:pPr>
        <w:pStyle w:val="6"/>
      </w:pPr>
      <w:bookmarkStart w:id="63" w:name="_Toc17403"/>
      <w:r>
        <w:t>防雷风险评估</w:t>
      </w:r>
      <w:bookmarkEnd w:id="63"/>
    </w:p>
    <w:p>
      <w:pPr>
        <w:pStyle w:val="4"/>
      </w:pPr>
      <w:bookmarkStart w:id="64" w:name="PO_thunder"/>
      <w:bookmarkEnd w:id="64"/>
    </w:p>
    <w:p>
      <w:pPr>
        <w:pStyle w:val="6"/>
      </w:pPr>
      <w:bookmarkStart w:id="65" w:name="_Toc12076"/>
      <w:r>
        <w:rPr>
          <w:rFonts w:hint="eastAsia"/>
        </w:rPr>
        <w:t>火灾隐患</w:t>
      </w:r>
      <w:r>
        <w:t>风险评估</w:t>
      </w:r>
      <w:bookmarkEnd w:id="65"/>
    </w:p>
    <w:p>
      <w:pPr>
        <w:pStyle w:val="4"/>
      </w:pPr>
      <w:bookmarkStart w:id="66" w:name="PO_fire"/>
      <w:bookmarkEnd w:id="66"/>
    </w:p>
    <w:p>
      <w:pPr>
        <w:pStyle w:val="6"/>
      </w:pPr>
      <w:bookmarkStart w:id="67" w:name="_Toc10077"/>
      <w:r>
        <w:rPr>
          <w:rFonts w:hint="eastAsia"/>
        </w:rPr>
        <w:t>物理防护</w:t>
      </w:r>
      <w:r>
        <w:t>风险评估</w:t>
      </w:r>
      <w:bookmarkEnd w:id="67"/>
    </w:p>
    <w:p>
      <w:pPr>
        <w:pStyle w:val="4"/>
      </w:pPr>
      <w:bookmarkStart w:id="68" w:name="PO_phy"/>
      <w:bookmarkEnd w:id="68"/>
    </w:p>
    <w:p>
      <w:pPr>
        <w:pStyle w:val="5"/>
        <w:ind w:left="996" w:leftChars="0" w:firstLineChars="0"/>
      </w:pPr>
      <w:bookmarkStart w:id="69" w:name="_Toc7915"/>
      <w:r>
        <w:rPr>
          <w:rFonts w:hint="eastAsia"/>
        </w:rPr>
        <w:t>环境风险评估</w:t>
      </w:r>
      <w:bookmarkEnd w:id="69"/>
    </w:p>
    <w:p>
      <w:pPr>
        <w:pStyle w:val="6"/>
      </w:pPr>
      <w:bookmarkStart w:id="70" w:name="_Toc12171"/>
      <w:r>
        <w:t>城市建设</w:t>
      </w:r>
      <w:bookmarkEnd w:id="70"/>
    </w:p>
    <w:p>
      <w:pPr>
        <w:pStyle w:val="4"/>
      </w:pPr>
      <w:bookmarkStart w:id="71" w:name="PO_city"/>
      <w:bookmarkEnd w:id="71"/>
    </w:p>
    <w:p>
      <w:pPr>
        <w:pStyle w:val="6"/>
      </w:pPr>
      <w:bookmarkStart w:id="72" w:name="_Toc4287"/>
      <w:r>
        <w:t>自然灾害</w:t>
      </w:r>
      <w:bookmarkEnd w:id="72"/>
    </w:p>
    <w:p>
      <w:pPr>
        <w:pStyle w:val="4"/>
        <w:ind w:firstLine="0" w:firstLineChars="0"/>
      </w:pPr>
      <w:bookmarkStart w:id="73" w:name="PO_natural"/>
      <w:bookmarkEnd w:id="73"/>
    </w:p>
    <w:p>
      <w:pPr>
        <w:pStyle w:val="5"/>
        <w:ind w:left="996" w:leftChars="0" w:firstLineChars="0"/>
      </w:pPr>
      <w:bookmarkStart w:id="74" w:name="_Toc2328"/>
      <w:r>
        <w:t>本体风险评估</w:t>
      </w:r>
      <w:bookmarkEnd w:id="74"/>
    </w:p>
    <w:p>
      <w:pPr>
        <w:pStyle w:val="6"/>
      </w:pPr>
      <w:bookmarkStart w:id="75" w:name="_Toc3231"/>
      <w:r>
        <w:t>本体劣化风险评估</w:t>
      </w:r>
      <w:bookmarkEnd w:id="75"/>
    </w:p>
    <w:p>
      <w:pPr>
        <w:pStyle w:val="4"/>
      </w:pPr>
      <w:bookmarkStart w:id="76" w:name="PO_body"/>
      <w:bookmarkEnd w:id="76"/>
    </w:p>
    <w:p>
      <w:pPr>
        <w:pStyle w:val="6"/>
      </w:pPr>
      <w:bookmarkStart w:id="77" w:name="_Toc15113"/>
      <w:r>
        <w:rPr>
          <w:rFonts w:hint="eastAsia"/>
        </w:rPr>
        <w:t>本体结构安全风险评估</w:t>
      </w:r>
      <w:bookmarkEnd w:id="77"/>
    </w:p>
    <w:p>
      <w:pPr>
        <w:pStyle w:val="4"/>
        <w:jc w:val="both"/>
      </w:pPr>
      <w:bookmarkStart w:id="78" w:name="PO_structure"/>
      <w:bookmarkEnd w:id="78"/>
    </w:p>
    <w:p>
      <w:pPr>
        <w:pStyle w:val="4"/>
        <w:jc w:val="center"/>
      </w:pPr>
    </w:p>
    <w:p>
      <w:pPr>
        <w:pStyle w:val="4"/>
        <w:ind w:firstLine="0" w:firstLineChars="0"/>
      </w:pPr>
    </w:p>
    <w:p>
      <w:pPr>
        <w:pStyle w:val="3"/>
      </w:pPr>
      <w:bookmarkStart w:id="79" w:name="_Toc18618"/>
      <w:r>
        <w:t>总结与保护建议</w:t>
      </w:r>
      <w:bookmarkEnd w:id="79"/>
    </w:p>
    <w:p>
      <w:pPr>
        <w:pStyle w:val="5"/>
        <w:ind w:left="996" w:leftChars="0" w:firstLineChars="0"/>
      </w:pPr>
      <w:bookmarkStart w:id="80" w:name="_Toc18696"/>
      <w:r>
        <w:t>分析评估表</w:t>
      </w:r>
      <w:r>
        <w:rPr>
          <w:rFonts w:hint="eastAsia"/>
        </w:rPr>
        <w:t>（打分和风险评级）</w:t>
      </w:r>
      <w:bookmarkEnd w:id="80"/>
    </w:p>
    <w:p>
      <w:pPr>
        <w:pStyle w:val="4"/>
        <w:rPr>
          <w:rFonts w:hint="eastAsia"/>
        </w:rPr>
      </w:pPr>
      <w:r>
        <w:rPr>
          <w:rFonts w:hint="eastAsia"/>
        </w:rPr>
        <w:t>评估时间：</w:t>
      </w:r>
      <w:r>
        <w:fldChar w:fldCharType="begin"/>
      </w:r>
      <w:r>
        <w:instrText xml:space="preserve"> MERGEFIELD  PO_assessTime  \* MERGEFORMAT </w:instrText>
      </w:r>
      <w:r>
        <w:fldChar w:fldCharType="separate"/>
      </w:r>
      <w:r>
        <w:t>«PO_assessTime»</w:t>
      </w:r>
      <w: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</w:rPr>
        <w:t>评估结论：</w:t>
      </w:r>
    </w:p>
    <w:p>
      <w:pPr>
        <w:pStyle w:val="4"/>
        <w:rPr>
          <w:rFonts w:hint="eastAsia"/>
        </w:rPr>
      </w:pPr>
      <w:bookmarkStart w:id="81" w:name="PO_result"/>
      <w:bookmarkEnd w:id="81"/>
    </w:p>
    <w:p>
      <w:pPr>
        <w:pStyle w:val="4"/>
        <w:rPr>
          <w:rFonts w:hint="eastAsia"/>
        </w:rPr>
      </w:pPr>
      <w:r>
        <w:rPr>
          <w:rFonts w:hint="eastAsia"/>
        </w:rPr>
        <w:t>主要问题：</w:t>
      </w:r>
    </w:p>
    <w:p>
      <w:pPr>
        <w:pStyle w:val="4"/>
        <w:rPr>
          <w:rFonts w:hint="eastAsia"/>
        </w:rPr>
      </w:pPr>
      <w:bookmarkStart w:id="82" w:name="PO_issue"/>
      <w:bookmarkEnd w:id="82"/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left="0" w:leftChars="0" w:firstLine="0" w:firstLineChars="0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enlo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5880299"/>
    </w:sdtPr>
    <w:sdtContent>
      <w:p>
        <w:pPr>
          <w:pStyle w:val="34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  <w:r>
      <w:t xml:space="preserve"> 第</w:t>
    </w:r>
    <w:r>
      <w:rPr>
        <w:rFonts w:hint="eastAsia"/>
      </w:rPr>
      <w:t xml:space="preserve"> </w:t>
    </w:r>
    <w:sdt>
      <w:sdtPr>
        <w:id w:val="421921172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  <w:r>
          <w:t xml:space="preserve"> 页</w:t>
        </w:r>
      </w:sdtContent>
    </w:sdt>
  </w:p>
  <w:p>
    <w:pPr>
      <w:pStyle w:val="3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124E0"/>
    <w:multiLevelType w:val="multilevel"/>
    <w:tmpl w:val="193124E0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6959" w:hanging="576"/>
      </w:pPr>
      <w:rPr>
        <w:rFonts w:hint="eastAsia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ED53BE9"/>
    <w:multiLevelType w:val="multilevel"/>
    <w:tmpl w:val="3ED53BE9"/>
    <w:lvl w:ilvl="0" w:tentative="0">
      <w:start w:val="1"/>
      <w:numFmt w:val="chineseCountingThousand"/>
      <w:pStyle w:val="238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7E317D0"/>
    <w:multiLevelType w:val="singleLevel"/>
    <w:tmpl w:val="47E317D0"/>
    <w:lvl w:ilvl="0" w:tentative="0">
      <w:start w:val="1"/>
      <w:numFmt w:val="bullet"/>
      <w:pStyle w:val="137"/>
      <w:lvlText w:val="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</w:abstractNum>
  <w:abstractNum w:abstractNumId="3">
    <w:nsid w:val="4CA34CB4"/>
    <w:multiLevelType w:val="multilevel"/>
    <w:tmpl w:val="4CA34CB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250"/>
      <w:isLgl/>
      <w:lvlText w:val="%1.%2.%3"/>
      <w:lvlJc w:val="left"/>
      <w:pPr>
        <w:tabs>
          <w:tab w:val="left" w:pos="851"/>
        </w:tabs>
        <w:ind w:left="709" w:hanging="709"/>
      </w:pPr>
      <w:rPr>
        <w:rFonts w:hint="default" w:ascii="Times New Roman" w:hAnsi="Times New Roman" w:cs="Times New Roman"/>
        <w:b/>
        <w:i w:val="0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134"/>
        </w:tabs>
        <w:ind w:left="738" w:hanging="738"/>
      </w:pPr>
      <w:rPr>
        <w:rFonts w:hint="default" w:ascii="Times New Roman" w:hAnsi="Times New Roman" w:cs="Times New Roman"/>
        <w:b/>
        <w:i w:val="0"/>
      </w:rPr>
    </w:lvl>
    <w:lvl w:ilvl="4" w:tentative="0">
      <w:start w:val="1"/>
      <w:numFmt w:val="decimal"/>
      <w:pStyle w:val="251"/>
      <w:isLgl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2BD64B7"/>
    <w:multiLevelType w:val="multilevel"/>
    <w:tmpl w:val="52BD64B7"/>
    <w:lvl w:ilvl="0" w:tentative="0">
      <w:start w:val="1"/>
      <w:numFmt w:val="bullet"/>
      <w:pStyle w:val="245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34712FD"/>
    <w:multiLevelType w:val="multilevel"/>
    <w:tmpl w:val="534712FD"/>
    <w:lvl w:ilvl="0" w:tentative="0">
      <w:start w:val="1"/>
      <w:numFmt w:val="decimal"/>
      <w:pStyle w:val="220"/>
      <w:lvlText w:val="第%1章"/>
      <w:lvlJc w:val="left"/>
      <w:pPr>
        <w:ind w:left="786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7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96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16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36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56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76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96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16" w:hanging="420"/>
      </w:pPr>
      <w:rPr>
        <w:rFonts w:hint="eastAsia"/>
      </w:rPr>
    </w:lvl>
  </w:abstractNum>
  <w:abstractNum w:abstractNumId="6">
    <w:nsid w:val="59C3595C"/>
    <w:multiLevelType w:val="multilevel"/>
    <w:tmpl w:val="59C3595C"/>
    <w:lvl w:ilvl="0" w:tentative="0">
      <w:start w:val="3"/>
      <w:numFmt w:val="bullet"/>
      <w:pStyle w:val="179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pStyle w:val="190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pStyle w:val="191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62F776C1"/>
    <w:multiLevelType w:val="multilevel"/>
    <w:tmpl w:val="62F776C1"/>
    <w:lvl w:ilvl="0" w:tentative="0">
      <w:start w:val="1"/>
      <w:numFmt w:val="decimal"/>
      <w:pStyle w:val="140"/>
      <w:lvlText w:val="图%1"/>
      <w:lvlJc w:val="left"/>
      <w:pPr>
        <w:tabs>
          <w:tab w:val="left" w:pos="1155"/>
        </w:tabs>
        <w:ind w:left="1155" w:hanging="475"/>
      </w:pPr>
      <w:rPr>
        <w:rFonts w:hint="eastAsia"/>
      </w:rPr>
    </w:lvl>
    <w:lvl w:ilvl="1" w:tentative="0">
      <w:start w:val="3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styleLockTheme/>
  <w:styleLockQFSet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OTQ2ZmM0NzQ5Mzc3NTQ4N2U2NTE1N2NjYzg2MGEifQ=="/>
  </w:docVars>
  <w:rsids>
    <w:rsidRoot w:val="009B3767"/>
    <w:rsid w:val="0001376D"/>
    <w:rsid w:val="000250C5"/>
    <w:rsid w:val="000278B8"/>
    <w:rsid w:val="00033635"/>
    <w:rsid w:val="00046BC2"/>
    <w:rsid w:val="00070A24"/>
    <w:rsid w:val="000A2551"/>
    <w:rsid w:val="00157D8B"/>
    <w:rsid w:val="001A75B9"/>
    <w:rsid w:val="001B5482"/>
    <w:rsid w:val="001B67C7"/>
    <w:rsid w:val="002208D1"/>
    <w:rsid w:val="00222EFE"/>
    <w:rsid w:val="00231741"/>
    <w:rsid w:val="002E504A"/>
    <w:rsid w:val="002E5A1A"/>
    <w:rsid w:val="003460D0"/>
    <w:rsid w:val="00360FA5"/>
    <w:rsid w:val="00367B80"/>
    <w:rsid w:val="0039209D"/>
    <w:rsid w:val="003A63D4"/>
    <w:rsid w:val="003B18E9"/>
    <w:rsid w:val="003D7C1A"/>
    <w:rsid w:val="003E6DE6"/>
    <w:rsid w:val="003E7852"/>
    <w:rsid w:val="003E7AA8"/>
    <w:rsid w:val="003F62D2"/>
    <w:rsid w:val="0041000E"/>
    <w:rsid w:val="00413BC9"/>
    <w:rsid w:val="00435319"/>
    <w:rsid w:val="00437826"/>
    <w:rsid w:val="004442A5"/>
    <w:rsid w:val="0045760B"/>
    <w:rsid w:val="00471CF4"/>
    <w:rsid w:val="00492D7E"/>
    <w:rsid w:val="004A0E34"/>
    <w:rsid w:val="004D5A62"/>
    <w:rsid w:val="004E0189"/>
    <w:rsid w:val="004F2084"/>
    <w:rsid w:val="004F46E6"/>
    <w:rsid w:val="004F621B"/>
    <w:rsid w:val="004F71BF"/>
    <w:rsid w:val="0050308A"/>
    <w:rsid w:val="00504ECC"/>
    <w:rsid w:val="005144B9"/>
    <w:rsid w:val="00520449"/>
    <w:rsid w:val="005305ED"/>
    <w:rsid w:val="00541EA7"/>
    <w:rsid w:val="00574E08"/>
    <w:rsid w:val="00583B0E"/>
    <w:rsid w:val="00583E82"/>
    <w:rsid w:val="005A556A"/>
    <w:rsid w:val="005B157E"/>
    <w:rsid w:val="005B5902"/>
    <w:rsid w:val="005F2C13"/>
    <w:rsid w:val="00612CFB"/>
    <w:rsid w:val="0061378C"/>
    <w:rsid w:val="006737F1"/>
    <w:rsid w:val="00676689"/>
    <w:rsid w:val="00680740"/>
    <w:rsid w:val="006A4BE8"/>
    <w:rsid w:val="006E4A3D"/>
    <w:rsid w:val="006E565D"/>
    <w:rsid w:val="00736E89"/>
    <w:rsid w:val="00746401"/>
    <w:rsid w:val="00754EFA"/>
    <w:rsid w:val="00776B54"/>
    <w:rsid w:val="00777D66"/>
    <w:rsid w:val="007B3509"/>
    <w:rsid w:val="007E7A89"/>
    <w:rsid w:val="007F72E9"/>
    <w:rsid w:val="00804E84"/>
    <w:rsid w:val="00821163"/>
    <w:rsid w:val="00865104"/>
    <w:rsid w:val="008709C1"/>
    <w:rsid w:val="0087609B"/>
    <w:rsid w:val="008B6B6C"/>
    <w:rsid w:val="00904F6D"/>
    <w:rsid w:val="00912D0D"/>
    <w:rsid w:val="00946C2B"/>
    <w:rsid w:val="009510D2"/>
    <w:rsid w:val="009B3767"/>
    <w:rsid w:val="009E2608"/>
    <w:rsid w:val="009E73FD"/>
    <w:rsid w:val="00A12437"/>
    <w:rsid w:val="00A12EE3"/>
    <w:rsid w:val="00A52AC3"/>
    <w:rsid w:val="00A60ACE"/>
    <w:rsid w:val="00A63A05"/>
    <w:rsid w:val="00A7304C"/>
    <w:rsid w:val="00AA073C"/>
    <w:rsid w:val="00AC09D2"/>
    <w:rsid w:val="00AC1B01"/>
    <w:rsid w:val="00AC240A"/>
    <w:rsid w:val="00B10632"/>
    <w:rsid w:val="00B26AE4"/>
    <w:rsid w:val="00B33757"/>
    <w:rsid w:val="00B92AD5"/>
    <w:rsid w:val="00BE25EF"/>
    <w:rsid w:val="00C116E6"/>
    <w:rsid w:val="00C24A50"/>
    <w:rsid w:val="00C32EF4"/>
    <w:rsid w:val="00C60170"/>
    <w:rsid w:val="00C919C3"/>
    <w:rsid w:val="00CB5235"/>
    <w:rsid w:val="00CC225B"/>
    <w:rsid w:val="00CC5404"/>
    <w:rsid w:val="00CD280F"/>
    <w:rsid w:val="00CD39AB"/>
    <w:rsid w:val="00D12EB0"/>
    <w:rsid w:val="00D2051D"/>
    <w:rsid w:val="00D30E4E"/>
    <w:rsid w:val="00D35BC7"/>
    <w:rsid w:val="00D645D7"/>
    <w:rsid w:val="00D666CF"/>
    <w:rsid w:val="00D9407A"/>
    <w:rsid w:val="00E366E1"/>
    <w:rsid w:val="00E369C2"/>
    <w:rsid w:val="00E94A01"/>
    <w:rsid w:val="00E95DC5"/>
    <w:rsid w:val="00EC425A"/>
    <w:rsid w:val="00F1119A"/>
    <w:rsid w:val="00F47080"/>
    <w:rsid w:val="00F63632"/>
    <w:rsid w:val="00F7534B"/>
    <w:rsid w:val="00F75625"/>
    <w:rsid w:val="00F80652"/>
    <w:rsid w:val="041B54D1"/>
    <w:rsid w:val="044845E1"/>
    <w:rsid w:val="04852008"/>
    <w:rsid w:val="04BC5CE3"/>
    <w:rsid w:val="06446B7B"/>
    <w:rsid w:val="09800DE4"/>
    <w:rsid w:val="0A7E6803"/>
    <w:rsid w:val="0BA82DD0"/>
    <w:rsid w:val="0D843B91"/>
    <w:rsid w:val="0EE41D10"/>
    <w:rsid w:val="0EF1535C"/>
    <w:rsid w:val="108F3E01"/>
    <w:rsid w:val="113644AB"/>
    <w:rsid w:val="119D1FC5"/>
    <w:rsid w:val="124318AA"/>
    <w:rsid w:val="131E28F7"/>
    <w:rsid w:val="15563666"/>
    <w:rsid w:val="17AA6F37"/>
    <w:rsid w:val="19544AEF"/>
    <w:rsid w:val="1A8F05FC"/>
    <w:rsid w:val="1B207116"/>
    <w:rsid w:val="1D945855"/>
    <w:rsid w:val="1F0706DB"/>
    <w:rsid w:val="214F15C5"/>
    <w:rsid w:val="22DE7045"/>
    <w:rsid w:val="24D840C5"/>
    <w:rsid w:val="254C4853"/>
    <w:rsid w:val="258E3CF3"/>
    <w:rsid w:val="25EA063A"/>
    <w:rsid w:val="26583CFB"/>
    <w:rsid w:val="26D40A7B"/>
    <w:rsid w:val="275800BD"/>
    <w:rsid w:val="2939508D"/>
    <w:rsid w:val="29DD7C4C"/>
    <w:rsid w:val="29F921E3"/>
    <w:rsid w:val="2BC01609"/>
    <w:rsid w:val="2C2044C2"/>
    <w:rsid w:val="2C92001F"/>
    <w:rsid w:val="2D2500D1"/>
    <w:rsid w:val="2D5D7927"/>
    <w:rsid w:val="2DAE03A4"/>
    <w:rsid w:val="2E670791"/>
    <w:rsid w:val="2E964C51"/>
    <w:rsid w:val="318C4BC4"/>
    <w:rsid w:val="32E63741"/>
    <w:rsid w:val="32FC3802"/>
    <w:rsid w:val="334F688D"/>
    <w:rsid w:val="33741A05"/>
    <w:rsid w:val="34A72CF9"/>
    <w:rsid w:val="35D70654"/>
    <w:rsid w:val="37B53242"/>
    <w:rsid w:val="37EE70D8"/>
    <w:rsid w:val="38F9496A"/>
    <w:rsid w:val="39741F69"/>
    <w:rsid w:val="39AF0BF2"/>
    <w:rsid w:val="39D83296"/>
    <w:rsid w:val="3A246D7C"/>
    <w:rsid w:val="3AA64A0C"/>
    <w:rsid w:val="3BCE5A48"/>
    <w:rsid w:val="41AF3473"/>
    <w:rsid w:val="42A97719"/>
    <w:rsid w:val="44666563"/>
    <w:rsid w:val="44BD2E89"/>
    <w:rsid w:val="44BE7D74"/>
    <w:rsid w:val="44E0796E"/>
    <w:rsid w:val="45A858ED"/>
    <w:rsid w:val="499B1CD2"/>
    <w:rsid w:val="4DD202D7"/>
    <w:rsid w:val="4EAE65A1"/>
    <w:rsid w:val="501661E5"/>
    <w:rsid w:val="512B1F3D"/>
    <w:rsid w:val="53DB3A34"/>
    <w:rsid w:val="549C2E8C"/>
    <w:rsid w:val="55E16CFF"/>
    <w:rsid w:val="56EF518A"/>
    <w:rsid w:val="573D118D"/>
    <w:rsid w:val="57A16FE7"/>
    <w:rsid w:val="57EE3865"/>
    <w:rsid w:val="58A31A1B"/>
    <w:rsid w:val="5B191A8D"/>
    <w:rsid w:val="5BD153E9"/>
    <w:rsid w:val="5CE7060E"/>
    <w:rsid w:val="5D4F31F5"/>
    <w:rsid w:val="5F013EFE"/>
    <w:rsid w:val="5FEB455F"/>
    <w:rsid w:val="613F394C"/>
    <w:rsid w:val="61A72EF9"/>
    <w:rsid w:val="650E6AB8"/>
    <w:rsid w:val="65B97414"/>
    <w:rsid w:val="664804B3"/>
    <w:rsid w:val="66925870"/>
    <w:rsid w:val="67EC6609"/>
    <w:rsid w:val="6C933265"/>
    <w:rsid w:val="6FF36747"/>
    <w:rsid w:val="7074028C"/>
    <w:rsid w:val="709159AC"/>
    <w:rsid w:val="74535DBC"/>
    <w:rsid w:val="74AF6EB5"/>
    <w:rsid w:val="76AF513C"/>
    <w:rsid w:val="7C964821"/>
    <w:rsid w:val="7CCC6F6C"/>
    <w:rsid w:val="7D0B0D52"/>
    <w:rsid w:val="7FC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nhideWhenUsed="0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iPriority="99" w:name="Salutation"/>
    <w:lsdException w:qFormat="1" w:uiPriority="99" w:semiHidden="0" w:name="Date"/>
    <w:lsdException w:qFormat="1"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qFormat="1" w:uiPriority="99" w:name="Table Grid 6"/>
    <w:lsdException w:uiPriority="99" w:name="Table Grid 7"/>
    <w:lsdException w:uiPriority="99" w:name="Table Grid 8"/>
    <w:lsdException w:qFormat="1"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qFormat="1"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iPriority="34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iPriority="34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link w:val="81"/>
    <w:qFormat/>
    <w:uiPriority w:val="0"/>
    <w:pPr>
      <w:keepNext/>
      <w:keepLines/>
      <w:pageBreakBefore/>
      <w:widowControl/>
      <w:numPr>
        <w:ilvl w:val="0"/>
        <w:numId w:val="1"/>
      </w:numPr>
      <w:spacing w:before="40" w:after="4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5">
    <w:name w:val="heading 2"/>
    <w:basedOn w:val="1"/>
    <w:next w:val="4"/>
    <w:link w:val="82"/>
    <w:qFormat/>
    <w:uiPriority w:val="9"/>
    <w:pPr>
      <w:keepNext/>
      <w:keepLines/>
      <w:widowControl/>
      <w:numPr>
        <w:ilvl w:val="1"/>
        <w:numId w:val="1"/>
      </w:numPr>
      <w:adjustRightInd w:val="0"/>
      <w:spacing w:before="100" w:beforeAutospacing="1" w:after="100" w:afterAutospacing="1" w:line="415" w:lineRule="auto"/>
      <w:ind w:left="993"/>
      <w:jc w:val="left"/>
      <w:outlineLvl w:val="1"/>
    </w:pPr>
    <w:rPr>
      <w:rFonts w:cs="Times New Roman"/>
      <w:b/>
      <w:bCs/>
      <w:kern w:val="0"/>
      <w:sz w:val="36"/>
      <w:szCs w:val="32"/>
    </w:rPr>
  </w:style>
  <w:style w:type="paragraph" w:styleId="6">
    <w:name w:val="heading 3"/>
    <w:basedOn w:val="1"/>
    <w:next w:val="4"/>
    <w:link w:val="83"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ind w:hanging="11"/>
      <w:jc w:val="left"/>
      <w:outlineLvl w:val="2"/>
    </w:pPr>
    <w:rPr>
      <w:rFonts w:cs="Times New Roman"/>
      <w:b/>
      <w:bCs/>
      <w:kern w:val="0"/>
      <w:sz w:val="32"/>
      <w:szCs w:val="32"/>
    </w:rPr>
  </w:style>
  <w:style w:type="paragraph" w:styleId="7">
    <w:name w:val="heading 4"/>
    <w:basedOn w:val="1"/>
    <w:next w:val="4"/>
    <w:link w:val="84"/>
    <w:qFormat/>
    <w:uiPriority w:val="9"/>
    <w:pPr>
      <w:numPr>
        <w:ilvl w:val="3"/>
        <w:numId w:val="1"/>
      </w:numPr>
      <w:spacing w:line="360" w:lineRule="auto"/>
      <w:ind w:left="1418" w:hanging="13"/>
      <w:outlineLvl w:val="3"/>
    </w:pPr>
    <w:rPr>
      <w:rFonts w:cs="Times New Roman"/>
      <w:b/>
      <w:bCs/>
      <w:kern w:val="0"/>
      <w:sz w:val="30"/>
      <w:szCs w:val="28"/>
    </w:rPr>
  </w:style>
  <w:style w:type="paragraph" w:styleId="8">
    <w:name w:val="heading 5"/>
    <w:basedOn w:val="1"/>
    <w:next w:val="4"/>
    <w:link w:val="85"/>
    <w:unhideWhenUsed/>
    <w:qFormat/>
    <w:uiPriority w:val="9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cs="Times New Roman"/>
      <w:b/>
      <w:bCs/>
      <w:kern w:val="0"/>
      <w:sz w:val="28"/>
      <w:szCs w:val="28"/>
    </w:rPr>
  </w:style>
  <w:style w:type="paragraph" w:styleId="9">
    <w:name w:val="heading 6"/>
    <w:basedOn w:val="1"/>
    <w:next w:val="4"/>
    <w:link w:val="86"/>
    <w:unhideWhenUsed/>
    <w:qFormat/>
    <w:uiPriority w:val="9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 w:cs="Times New Roman"/>
      <w:b/>
      <w:bCs/>
      <w:kern w:val="0"/>
      <w:sz w:val="28"/>
      <w:szCs w:val="28"/>
    </w:rPr>
  </w:style>
  <w:style w:type="paragraph" w:styleId="10">
    <w:name w:val="heading 7"/>
    <w:basedOn w:val="1"/>
    <w:next w:val="4"/>
    <w:link w:val="87"/>
    <w:unhideWhenUsed/>
    <w:qFormat/>
    <w:uiPriority w:val="0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cs="Times New Roman"/>
      <w:b/>
      <w:bCs/>
      <w:kern w:val="0"/>
      <w:sz w:val="24"/>
      <w:szCs w:val="28"/>
    </w:rPr>
  </w:style>
  <w:style w:type="paragraph" w:styleId="11">
    <w:name w:val="heading 8"/>
    <w:basedOn w:val="1"/>
    <w:next w:val="1"/>
    <w:link w:val="94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kern w:val="0"/>
      <w:sz w:val="24"/>
    </w:rPr>
  </w:style>
  <w:style w:type="paragraph" w:styleId="12">
    <w:name w:val="heading 9"/>
    <w:basedOn w:val="1"/>
    <w:next w:val="1"/>
    <w:link w:val="95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kern w:val="0"/>
      <w:szCs w:val="21"/>
    </w:rPr>
  </w:style>
  <w:style w:type="character" w:default="1" w:styleId="64">
    <w:name w:val="Default Paragraph Font"/>
    <w:semiHidden/>
    <w:unhideWhenUsed/>
    <w:qFormat/>
    <w:uiPriority w:val="1"/>
  </w:style>
  <w:style w:type="table" w:default="1" w:styleId="5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57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4">
    <w:name w:val="S：正文"/>
    <w:basedOn w:val="1"/>
    <w:link w:val="71"/>
    <w:qFormat/>
    <w:uiPriority w:val="0"/>
    <w:pPr>
      <w:widowControl/>
      <w:spacing w:line="360" w:lineRule="auto"/>
      <w:ind w:firstLine="560" w:firstLineChars="200"/>
      <w:jc w:val="left"/>
    </w:pPr>
    <w:rPr>
      <w:rFonts w:ascii="宋体" w:hAnsi="宋体" w:cs="Times New Roman"/>
      <w:kern w:val="0"/>
      <w:sz w:val="28"/>
      <w:szCs w:val="21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table of authorities"/>
    <w:basedOn w:val="1"/>
    <w:next w:val="1"/>
    <w:semiHidden/>
    <w:qFormat/>
    <w:uiPriority w:val="0"/>
    <w:pPr>
      <w:widowControl/>
      <w:ind w:left="420" w:leftChars="200"/>
      <w:jc w:val="left"/>
    </w:pPr>
    <w:rPr>
      <w:rFonts w:cs="Times New Roman"/>
      <w:kern w:val="0"/>
      <w:sz w:val="24"/>
    </w:rPr>
  </w:style>
  <w:style w:type="paragraph" w:styleId="15">
    <w:name w:val="index 8"/>
    <w:basedOn w:val="1"/>
    <w:next w:val="1"/>
    <w:semiHidden/>
    <w:qFormat/>
    <w:uiPriority w:val="0"/>
    <w:pPr>
      <w:widowControl/>
      <w:ind w:left="1400" w:leftChars="1400"/>
      <w:jc w:val="left"/>
    </w:pPr>
    <w:rPr>
      <w:rFonts w:cs="Times New Roman"/>
      <w:kern w:val="0"/>
      <w:sz w:val="24"/>
    </w:rPr>
  </w:style>
  <w:style w:type="paragraph" w:styleId="16">
    <w:name w:val="Normal Indent"/>
    <w:basedOn w:val="1"/>
    <w:link w:val="253"/>
    <w:qFormat/>
    <w:uiPriority w:val="0"/>
    <w:pPr>
      <w:widowControl/>
      <w:adjustRightInd w:val="0"/>
      <w:ind w:firstLine="420"/>
      <w:jc w:val="left"/>
      <w:textAlignment w:val="baseline"/>
    </w:pPr>
    <w:rPr>
      <w:rFonts w:eastAsia="楷体_GB2312" w:cs="Times New Roman"/>
      <w:kern w:val="0"/>
      <w:sz w:val="24"/>
      <w:szCs w:val="20"/>
    </w:rPr>
  </w:style>
  <w:style w:type="paragraph" w:styleId="17">
    <w:name w:val="caption"/>
    <w:basedOn w:val="1"/>
    <w:next w:val="4"/>
    <w:link w:val="107"/>
    <w:unhideWhenUsed/>
    <w:qFormat/>
    <w:uiPriority w:val="0"/>
    <w:pPr>
      <w:spacing w:line="360" w:lineRule="auto"/>
      <w:jc w:val="center"/>
    </w:pPr>
    <w:rPr>
      <w:rFonts w:asciiTheme="majorHAnsi" w:hAnsiTheme="majorHAnsi" w:cstheme="majorBidi"/>
      <w:kern w:val="0"/>
      <w:sz w:val="18"/>
      <w:szCs w:val="20"/>
    </w:rPr>
  </w:style>
  <w:style w:type="paragraph" w:styleId="18">
    <w:name w:val="index 5"/>
    <w:basedOn w:val="1"/>
    <w:next w:val="1"/>
    <w:semiHidden/>
    <w:qFormat/>
    <w:uiPriority w:val="0"/>
    <w:pPr>
      <w:widowControl/>
      <w:ind w:left="800" w:leftChars="800"/>
      <w:jc w:val="left"/>
    </w:pPr>
    <w:rPr>
      <w:rFonts w:cs="Times New Roman"/>
      <w:kern w:val="0"/>
      <w:sz w:val="24"/>
    </w:rPr>
  </w:style>
  <w:style w:type="paragraph" w:styleId="19">
    <w:name w:val="Document Map"/>
    <w:basedOn w:val="1"/>
    <w:link w:val="263"/>
    <w:qFormat/>
    <w:uiPriority w:val="0"/>
    <w:pPr>
      <w:widowControl/>
      <w:shd w:val="clear" w:color="auto" w:fill="000080"/>
      <w:jc w:val="left"/>
    </w:pPr>
    <w:rPr>
      <w:rFonts w:cs="Times New Roman"/>
      <w:kern w:val="0"/>
      <w:sz w:val="24"/>
    </w:rPr>
  </w:style>
  <w:style w:type="paragraph" w:styleId="20">
    <w:name w:val="toa heading"/>
    <w:basedOn w:val="1"/>
    <w:next w:val="1"/>
    <w:semiHidden/>
    <w:qFormat/>
    <w:uiPriority w:val="0"/>
    <w:pPr>
      <w:widowControl/>
      <w:spacing w:before="120"/>
      <w:jc w:val="left"/>
    </w:pPr>
    <w:rPr>
      <w:rFonts w:ascii="Arial" w:hAnsi="Arial" w:cs="Arial"/>
      <w:kern w:val="0"/>
      <w:sz w:val="24"/>
    </w:rPr>
  </w:style>
  <w:style w:type="paragraph" w:styleId="21">
    <w:name w:val="annotation text"/>
    <w:basedOn w:val="1"/>
    <w:link w:val="255"/>
    <w:qFormat/>
    <w:uiPriority w:val="0"/>
    <w:pPr>
      <w:widowControl/>
      <w:jc w:val="left"/>
    </w:pPr>
    <w:rPr>
      <w:rFonts w:cs="Times New Roman"/>
      <w:kern w:val="0"/>
      <w:sz w:val="24"/>
    </w:rPr>
  </w:style>
  <w:style w:type="paragraph" w:styleId="22">
    <w:name w:val="index 6"/>
    <w:basedOn w:val="1"/>
    <w:next w:val="1"/>
    <w:semiHidden/>
    <w:qFormat/>
    <w:uiPriority w:val="0"/>
    <w:pPr>
      <w:widowControl/>
      <w:ind w:left="1000" w:leftChars="1000"/>
      <w:jc w:val="left"/>
    </w:pPr>
    <w:rPr>
      <w:rFonts w:cs="Times New Roman"/>
      <w:kern w:val="0"/>
      <w:sz w:val="24"/>
    </w:rPr>
  </w:style>
  <w:style w:type="paragraph" w:styleId="23">
    <w:name w:val="Body Text"/>
    <w:basedOn w:val="1"/>
    <w:link w:val="259"/>
    <w:qFormat/>
    <w:uiPriority w:val="99"/>
    <w:pPr>
      <w:widowControl/>
      <w:spacing w:after="120"/>
      <w:ind w:left="-2" w:leftChars="-1"/>
      <w:jc w:val="left"/>
    </w:pPr>
    <w:rPr>
      <w:kern w:val="0"/>
      <w:sz w:val="24"/>
    </w:rPr>
  </w:style>
  <w:style w:type="paragraph" w:styleId="24">
    <w:name w:val="Body Text Indent"/>
    <w:basedOn w:val="1"/>
    <w:link w:val="260"/>
    <w:qFormat/>
    <w:uiPriority w:val="0"/>
    <w:pPr>
      <w:widowControl/>
      <w:spacing w:after="120" w:line="360" w:lineRule="auto"/>
      <w:ind w:left="420" w:leftChars="200"/>
      <w:jc w:val="left"/>
    </w:pPr>
    <w:rPr>
      <w:rFonts w:ascii="宋体" w:hAnsi="宋体" w:cs="Times New Roman"/>
      <w:kern w:val="0"/>
      <w:sz w:val="24"/>
      <w:szCs w:val="21"/>
    </w:rPr>
  </w:style>
  <w:style w:type="paragraph" w:styleId="25">
    <w:name w:val="index 4"/>
    <w:basedOn w:val="1"/>
    <w:next w:val="1"/>
    <w:semiHidden/>
    <w:qFormat/>
    <w:uiPriority w:val="0"/>
    <w:pPr>
      <w:widowControl/>
      <w:ind w:left="600" w:leftChars="600"/>
      <w:jc w:val="left"/>
    </w:pPr>
    <w:rPr>
      <w:rFonts w:cs="Times New Roman"/>
      <w:kern w:val="0"/>
      <w:sz w:val="24"/>
    </w:rPr>
  </w:style>
  <w:style w:type="paragraph" w:styleId="2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27">
    <w:name w:val="toc 3"/>
    <w:basedOn w:val="1"/>
    <w:next w:val="1"/>
    <w:qFormat/>
    <w:uiPriority w:val="39"/>
    <w:pPr>
      <w:widowControl/>
      <w:spacing w:line="360" w:lineRule="auto"/>
      <w:ind w:left="560"/>
      <w:jc w:val="left"/>
    </w:pPr>
    <w:rPr>
      <w:rFonts w:cs="Times New Roman" w:eastAsiaTheme="minorHAnsi"/>
      <w:i/>
      <w:iCs/>
      <w:kern w:val="0"/>
      <w:sz w:val="20"/>
      <w:szCs w:val="20"/>
    </w:rPr>
  </w:style>
  <w:style w:type="paragraph" w:styleId="28">
    <w:name w:val="Plain Text"/>
    <w:basedOn w:val="1"/>
    <w:link w:val="264"/>
    <w:qFormat/>
    <w:uiPriority w:val="0"/>
    <w:pPr>
      <w:widowControl/>
      <w:jc w:val="left"/>
    </w:pPr>
    <w:rPr>
      <w:rFonts w:ascii="宋体" w:hAnsi="Courier New" w:eastAsia="楷体_GB2312" w:cs="Times New Roman"/>
      <w:kern w:val="0"/>
      <w:sz w:val="26"/>
      <w:szCs w:val="20"/>
    </w:rPr>
  </w:style>
  <w:style w:type="paragraph" w:styleId="2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30">
    <w:name w:val="index 3"/>
    <w:basedOn w:val="1"/>
    <w:next w:val="1"/>
    <w:semiHidden/>
    <w:qFormat/>
    <w:uiPriority w:val="0"/>
    <w:pPr>
      <w:widowControl/>
      <w:ind w:left="400" w:leftChars="400"/>
      <w:jc w:val="left"/>
    </w:pPr>
    <w:rPr>
      <w:rFonts w:cs="Times New Roman"/>
      <w:kern w:val="0"/>
      <w:sz w:val="24"/>
    </w:rPr>
  </w:style>
  <w:style w:type="paragraph" w:styleId="31">
    <w:name w:val="Date"/>
    <w:basedOn w:val="1"/>
    <w:next w:val="1"/>
    <w:link w:val="91"/>
    <w:unhideWhenUsed/>
    <w:qFormat/>
    <w:uiPriority w:val="99"/>
    <w:pPr>
      <w:spacing w:line="360" w:lineRule="auto"/>
      <w:ind w:left="100" w:leftChars="2500"/>
    </w:pPr>
    <w:rPr>
      <w:rFonts w:cs="Times New Roman"/>
      <w:kern w:val="0"/>
      <w:sz w:val="28"/>
      <w:szCs w:val="28"/>
    </w:rPr>
  </w:style>
  <w:style w:type="paragraph" w:styleId="32">
    <w:name w:val="endnote text"/>
    <w:basedOn w:val="1"/>
    <w:link w:val="256"/>
    <w:semiHidden/>
    <w:qFormat/>
    <w:uiPriority w:val="0"/>
    <w:pPr>
      <w:widowControl/>
      <w:snapToGrid w:val="0"/>
      <w:jc w:val="left"/>
    </w:pPr>
    <w:rPr>
      <w:rFonts w:cs="Times New Roman"/>
      <w:kern w:val="0"/>
      <w:sz w:val="24"/>
    </w:rPr>
  </w:style>
  <w:style w:type="paragraph" w:styleId="33">
    <w:name w:val="Balloon Text"/>
    <w:basedOn w:val="1"/>
    <w:link w:val="267"/>
    <w:qFormat/>
    <w:uiPriority w:val="0"/>
    <w:pPr>
      <w:widowControl/>
      <w:jc w:val="left"/>
    </w:pPr>
    <w:rPr>
      <w:rFonts w:cs="Times New Roman"/>
      <w:kern w:val="0"/>
      <w:sz w:val="18"/>
      <w:szCs w:val="18"/>
    </w:rPr>
  </w:style>
  <w:style w:type="paragraph" w:styleId="34">
    <w:name w:val="footer"/>
    <w:basedOn w:val="1"/>
    <w:link w:val="9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35">
    <w:name w:val="header"/>
    <w:basedOn w:val="1"/>
    <w:link w:val="9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36">
    <w:name w:val="toc 1"/>
    <w:basedOn w:val="1"/>
    <w:next w:val="1"/>
    <w:qFormat/>
    <w:uiPriority w:val="39"/>
    <w:pPr>
      <w:widowControl/>
      <w:spacing w:before="120" w:after="120" w:line="360" w:lineRule="auto"/>
      <w:jc w:val="left"/>
    </w:pPr>
    <w:rPr>
      <w:rFonts w:cs="Times New Roman" w:eastAsiaTheme="minorHAnsi"/>
      <w:b/>
      <w:bCs/>
      <w:caps/>
      <w:kern w:val="0"/>
      <w:sz w:val="20"/>
      <w:szCs w:val="20"/>
    </w:rPr>
  </w:style>
  <w:style w:type="paragraph" w:styleId="3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8">
    <w:name w:val="index heading"/>
    <w:basedOn w:val="1"/>
    <w:next w:val="39"/>
    <w:semiHidden/>
    <w:qFormat/>
    <w:uiPriority w:val="0"/>
    <w:pPr>
      <w:widowControl/>
      <w:jc w:val="left"/>
    </w:pPr>
    <w:rPr>
      <w:rFonts w:ascii="Arial" w:hAnsi="Arial" w:cs="Arial"/>
      <w:b/>
      <w:bCs/>
      <w:kern w:val="0"/>
      <w:sz w:val="24"/>
    </w:rPr>
  </w:style>
  <w:style w:type="paragraph" w:styleId="39">
    <w:name w:val="index 1"/>
    <w:basedOn w:val="1"/>
    <w:next w:val="1"/>
    <w:semiHidden/>
    <w:qFormat/>
    <w:uiPriority w:val="0"/>
    <w:pPr>
      <w:widowControl/>
      <w:jc w:val="left"/>
    </w:pPr>
    <w:rPr>
      <w:rFonts w:cs="Times New Roman"/>
      <w:kern w:val="0"/>
      <w:sz w:val="24"/>
    </w:rPr>
  </w:style>
  <w:style w:type="paragraph" w:styleId="40">
    <w:name w:val="Subtitle"/>
    <w:basedOn w:val="1"/>
    <w:next w:val="1"/>
    <w:link w:val="261"/>
    <w:qFormat/>
    <w:uiPriority w:val="0"/>
    <w:pPr>
      <w:widowControl/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41">
    <w:name w:val="footnote text"/>
    <w:basedOn w:val="1"/>
    <w:link w:val="254"/>
    <w:qFormat/>
    <w:uiPriority w:val="99"/>
    <w:pPr>
      <w:widowControl/>
      <w:snapToGrid w:val="0"/>
      <w:jc w:val="left"/>
    </w:pPr>
    <w:rPr>
      <w:rFonts w:cs="Times New Roman"/>
      <w:kern w:val="0"/>
      <w:sz w:val="18"/>
      <w:szCs w:val="18"/>
    </w:rPr>
  </w:style>
  <w:style w:type="paragraph" w:styleId="4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43">
    <w:name w:val="index 7"/>
    <w:basedOn w:val="1"/>
    <w:next w:val="1"/>
    <w:semiHidden/>
    <w:qFormat/>
    <w:uiPriority w:val="0"/>
    <w:pPr>
      <w:widowControl/>
      <w:ind w:left="1200" w:leftChars="1200"/>
      <w:jc w:val="left"/>
    </w:pPr>
    <w:rPr>
      <w:rFonts w:cs="Times New Roman"/>
      <w:kern w:val="0"/>
      <w:sz w:val="24"/>
    </w:rPr>
  </w:style>
  <w:style w:type="paragraph" w:styleId="44">
    <w:name w:val="index 9"/>
    <w:basedOn w:val="1"/>
    <w:next w:val="1"/>
    <w:semiHidden/>
    <w:qFormat/>
    <w:uiPriority w:val="0"/>
    <w:pPr>
      <w:widowControl/>
      <w:ind w:left="1600" w:leftChars="1600"/>
      <w:jc w:val="left"/>
    </w:pPr>
    <w:rPr>
      <w:rFonts w:cs="Times New Roman"/>
      <w:kern w:val="0"/>
      <w:sz w:val="24"/>
    </w:rPr>
  </w:style>
  <w:style w:type="paragraph" w:styleId="45">
    <w:name w:val="table of figures"/>
    <w:basedOn w:val="1"/>
    <w:next w:val="1"/>
    <w:semiHidden/>
    <w:qFormat/>
    <w:uiPriority w:val="0"/>
    <w:pPr>
      <w:widowControl/>
      <w:ind w:left="200" w:leftChars="200" w:hanging="200" w:hangingChars="200"/>
      <w:jc w:val="left"/>
    </w:pPr>
    <w:rPr>
      <w:rFonts w:cs="Times New Roman"/>
      <w:kern w:val="0"/>
      <w:sz w:val="24"/>
    </w:rPr>
  </w:style>
  <w:style w:type="paragraph" w:styleId="46">
    <w:name w:val="toc 2"/>
    <w:basedOn w:val="1"/>
    <w:next w:val="1"/>
    <w:qFormat/>
    <w:uiPriority w:val="39"/>
    <w:pPr>
      <w:widowControl/>
      <w:spacing w:line="360" w:lineRule="auto"/>
      <w:ind w:left="280"/>
      <w:jc w:val="left"/>
    </w:pPr>
    <w:rPr>
      <w:rFonts w:cs="Times New Roman" w:eastAsiaTheme="minorHAnsi"/>
      <w:smallCaps/>
      <w:kern w:val="0"/>
      <w:sz w:val="20"/>
      <w:szCs w:val="20"/>
    </w:rPr>
  </w:style>
  <w:style w:type="paragraph" w:styleId="4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48">
    <w:name w:val="HTML Preformatted"/>
    <w:basedOn w:val="1"/>
    <w:link w:val="26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0">
    <w:name w:val="index 2"/>
    <w:basedOn w:val="1"/>
    <w:next w:val="1"/>
    <w:semiHidden/>
    <w:qFormat/>
    <w:uiPriority w:val="0"/>
    <w:pPr>
      <w:widowControl/>
      <w:ind w:left="200" w:leftChars="200"/>
      <w:jc w:val="left"/>
    </w:pPr>
    <w:rPr>
      <w:rFonts w:cs="Times New Roman"/>
      <w:kern w:val="0"/>
      <w:sz w:val="24"/>
    </w:rPr>
  </w:style>
  <w:style w:type="paragraph" w:styleId="51">
    <w:name w:val="Title"/>
    <w:basedOn w:val="1"/>
    <w:next w:val="1"/>
    <w:link w:val="258"/>
    <w:qFormat/>
    <w:uiPriority w:val="0"/>
    <w:pPr>
      <w:widowControl/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52">
    <w:name w:val="annotation subject"/>
    <w:basedOn w:val="21"/>
    <w:next w:val="21"/>
    <w:link w:val="266"/>
    <w:qFormat/>
    <w:uiPriority w:val="0"/>
    <w:rPr>
      <w:b/>
      <w:bCs/>
    </w:rPr>
  </w:style>
  <w:style w:type="paragraph" w:styleId="53">
    <w:name w:val="Body Text First Indent"/>
    <w:basedOn w:val="23"/>
    <w:link w:val="186"/>
    <w:semiHidden/>
    <w:unhideWhenUsed/>
    <w:qFormat/>
    <w:uiPriority w:val="99"/>
    <w:pPr>
      <w:widowControl w:val="0"/>
      <w:ind w:left="0" w:leftChars="0" w:firstLine="420" w:firstLineChars="100"/>
      <w:jc w:val="both"/>
    </w:pPr>
    <w:rPr>
      <w:rFonts w:asciiTheme="minorHAnsi" w:hAnsiTheme="minorHAnsi" w:eastAsiaTheme="minorEastAsia"/>
      <w:kern w:val="2"/>
      <w:sz w:val="21"/>
    </w:rPr>
  </w:style>
  <w:style w:type="paragraph" w:styleId="54">
    <w:name w:val="Body Text First Indent 2"/>
    <w:basedOn w:val="24"/>
    <w:link w:val="262"/>
    <w:unhideWhenUsed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Times New Roman" w:hAnsi="Times New Roman"/>
      <w:kern w:val="2"/>
      <w:sz w:val="21"/>
      <w:szCs w:val="24"/>
    </w:rPr>
  </w:style>
  <w:style w:type="table" w:styleId="56">
    <w:name w:val="Table Grid"/>
    <w:basedOn w:val="55"/>
    <w:qFormat/>
    <w:uiPriority w:val="3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7">
    <w:name w:val="Table Elegant"/>
    <w:basedOn w:val="55"/>
    <w:qFormat/>
    <w:uiPriority w:val="0"/>
    <w:pPr>
      <w:widowControl w:val="0"/>
      <w:tabs>
        <w:tab w:val="center" w:pos="4153"/>
        <w:tab w:val="right" w:pos="8306"/>
      </w:tabs>
      <w:snapToGrid w:val="0"/>
      <w:ind w:firstLine="200" w:firstLineChars="20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List 1"/>
    <w:basedOn w:val="55"/>
    <w:semiHidden/>
    <w:unhideWhenUsed/>
    <w:qFormat/>
    <w:uiPriority w:val="99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6"/>
    <w:basedOn w:val="55"/>
    <w:semiHidden/>
    <w:unhideWhenUsed/>
    <w:qFormat/>
    <w:uiPriority w:val="99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60">
    <w:name w:val="Table Web 1"/>
    <w:basedOn w:val="55"/>
    <w:semiHidden/>
    <w:unhideWhenUsed/>
    <w:qFormat/>
    <w:uiPriority w:val="99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61">
    <w:name w:val="Medium Grid 1 Accent 2"/>
    <w:basedOn w:val="55"/>
    <w:semiHidden/>
    <w:unhideWhenUsed/>
    <w:qFormat/>
    <w:uiPriority w:val="34"/>
    <w:rPr>
      <w:rFonts w:ascii="Calibri" w:hAnsi="Calibri"/>
      <w:kern w:val="2"/>
      <w:sz w:val="24"/>
      <w:szCs w:val="24"/>
    </w:r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62">
    <w:name w:val="Colorful List Accent 1"/>
    <w:basedOn w:val="55"/>
    <w:semiHidden/>
    <w:unhideWhenUsed/>
    <w:qFormat/>
    <w:uiPriority w:val="34"/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3">
    <w:name w:val="Colorful List Accent 4"/>
    <w:basedOn w:val="55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character" w:styleId="65">
    <w:name w:val="Strong"/>
    <w:basedOn w:val="64"/>
    <w:qFormat/>
    <w:uiPriority w:val="22"/>
    <w:rPr>
      <w:b/>
      <w:bCs/>
    </w:rPr>
  </w:style>
  <w:style w:type="character" w:styleId="66">
    <w:name w:val="page number"/>
    <w:basedOn w:val="64"/>
    <w:qFormat/>
    <w:uiPriority w:val="0"/>
  </w:style>
  <w:style w:type="character" w:styleId="67">
    <w:name w:val="FollowedHyperlink"/>
    <w:basedOn w:val="64"/>
    <w:unhideWhenUsed/>
    <w:qFormat/>
    <w:uiPriority w:val="99"/>
    <w:rPr>
      <w:color w:val="954F72"/>
      <w:u w:val="single"/>
    </w:rPr>
  </w:style>
  <w:style w:type="character" w:styleId="68">
    <w:name w:val="Emphasis"/>
    <w:qFormat/>
    <w:uiPriority w:val="20"/>
    <w:rPr>
      <w:i/>
      <w:iCs/>
    </w:rPr>
  </w:style>
  <w:style w:type="character" w:styleId="69">
    <w:name w:val="Hyperlink"/>
    <w:basedOn w:val="6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0">
    <w:name w:val="annotation reference"/>
    <w:unhideWhenUsed/>
    <w:qFormat/>
    <w:uiPriority w:val="99"/>
    <w:rPr>
      <w:sz w:val="21"/>
      <w:szCs w:val="21"/>
    </w:rPr>
  </w:style>
  <w:style w:type="character" w:customStyle="1" w:styleId="71">
    <w:name w:val="S：正文 Char"/>
    <w:basedOn w:val="64"/>
    <w:link w:val="4"/>
    <w:qFormat/>
    <w:uiPriority w:val="0"/>
    <w:rPr>
      <w:rFonts w:ascii="宋体" w:hAnsi="宋体"/>
      <w:szCs w:val="21"/>
    </w:rPr>
  </w:style>
  <w:style w:type="paragraph" w:customStyle="1" w:styleId="72">
    <w:name w:val="mDesc"/>
    <w:basedOn w:val="4"/>
    <w:link w:val="73"/>
    <w:qFormat/>
    <w:uiPriority w:val="0"/>
    <w:rPr>
      <w:i/>
      <w:sz w:val="21"/>
    </w:rPr>
  </w:style>
  <w:style w:type="character" w:customStyle="1" w:styleId="73">
    <w:name w:val="mDesc Char"/>
    <w:basedOn w:val="71"/>
    <w:link w:val="72"/>
    <w:qFormat/>
    <w:uiPriority w:val="0"/>
    <w:rPr>
      <w:rFonts w:ascii="宋体" w:hAnsi="宋体"/>
      <w:i/>
      <w:sz w:val="21"/>
      <w:szCs w:val="21"/>
    </w:rPr>
  </w:style>
  <w:style w:type="table" w:customStyle="1" w:styleId="74">
    <w:name w:val="m表格"/>
    <w:basedOn w:val="60"/>
    <w:qFormat/>
    <w:uiPriority w:val="99"/>
    <w:pPr>
      <w:jc w:val="center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  <w:vAlign w:val="center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customStyle="1" w:styleId="75">
    <w:name w:val="m表格2"/>
    <w:basedOn w:val="58"/>
    <w:qFormat/>
    <w:uiPriority w:val="99"/>
    <w:pPr>
      <w:jc w:val="center"/>
    </w:pPr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i/>
        <w:iCs/>
        <w:color w:val="800000"/>
      </w:r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customStyle="1" w:styleId="76">
    <w:name w:val="m表格样式"/>
    <w:basedOn w:val="59"/>
    <w:qFormat/>
    <w:uiPriority w:val="99"/>
    <w:pPr>
      <w:jc w:val="center"/>
    </w:p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</w:r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paragraph" w:customStyle="1" w:styleId="77">
    <w:name w:val="m题注"/>
    <w:basedOn w:val="17"/>
    <w:next w:val="4"/>
    <w:link w:val="78"/>
    <w:qFormat/>
    <w:uiPriority w:val="0"/>
    <w:pPr>
      <w:spacing w:before="152" w:after="160" w:line="240" w:lineRule="auto"/>
    </w:pPr>
    <w:rPr>
      <w:rFonts w:ascii="Arial" w:hAnsi="Arial" w:cs="Arial"/>
      <w:kern w:val="2"/>
    </w:rPr>
  </w:style>
  <w:style w:type="character" w:customStyle="1" w:styleId="78">
    <w:name w:val="m题注 Char"/>
    <w:basedOn w:val="64"/>
    <w:link w:val="77"/>
    <w:qFormat/>
    <w:uiPriority w:val="0"/>
    <w:rPr>
      <w:rFonts w:ascii="Arial" w:hAnsi="Arial" w:cs="Arial"/>
      <w:kern w:val="2"/>
      <w:sz w:val="18"/>
      <w:szCs w:val="20"/>
    </w:rPr>
  </w:style>
  <w:style w:type="paragraph" w:customStyle="1" w:styleId="79">
    <w:name w:val="m图片"/>
    <w:basedOn w:val="4"/>
    <w:next w:val="77"/>
    <w:link w:val="80"/>
    <w:qFormat/>
    <w:uiPriority w:val="0"/>
    <w:pPr>
      <w:widowControl w:val="0"/>
      <w:ind w:firstLine="0" w:firstLineChars="0"/>
      <w:jc w:val="center"/>
    </w:pPr>
    <w:rPr>
      <w:kern w:val="2"/>
      <w:szCs w:val="24"/>
    </w:rPr>
  </w:style>
  <w:style w:type="character" w:customStyle="1" w:styleId="80">
    <w:name w:val="m图片 Char"/>
    <w:basedOn w:val="71"/>
    <w:link w:val="79"/>
    <w:qFormat/>
    <w:uiPriority w:val="0"/>
    <w:rPr>
      <w:rFonts w:ascii="宋体" w:hAnsi="宋体"/>
      <w:kern w:val="2"/>
      <w:sz w:val="24"/>
      <w:szCs w:val="24"/>
    </w:rPr>
  </w:style>
  <w:style w:type="character" w:customStyle="1" w:styleId="81">
    <w:name w:val="标题 1 Char"/>
    <w:basedOn w:val="64"/>
    <w:link w:val="3"/>
    <w:qFormat/>
    <w:uiPriority w:val="0"/>
    <w:rPr>
      <w:b/>
      <w:bCs/>
      <w:kern w:val="44"/>
      <w:sz w:val="44"/>
      <w:szCs w:val="44"/>
    </w:rPr>
  </w:style>
  <w:style w:type="character" w:customStyle="1" w:styleId="82">
    <w:name w:val="标题 2 Char"/>
    <w:basedOn w:val="64"/>
    <w:link w:val="5"/>
    <w:qFormat/>
    <w:uiPriority w:val="9"/>
    <w:rPr>
      <w:b/>
      <w:bCs/>
      <w:sz w:val="36"/>
      <w:szCs w:val="32"/>
    </w:rPr>
  </w:style>
  <w:style w:type="character" w:customStyle="1" w:styleId="83">
    <w:name w:val="标题 3 Char"/>
    <w:basedOn w:val="64"/>
    <w:link w:val="6"/>
    <w:qFormat/>
    <w:uiPriority w:val="9"/>
    <w:rPr>
      <w:b/>
      <w:bCs/>
      <w:sz w:val="32"/>
      <w:szCs w:val="32"/>
    </w:rPr>
  </w:style>
  <w:style w:type="character" w:customStyle="1" w:styleId="84">
    <w:name w:val="标题 4 Char"/>
    <w:basedOn w:val="64"/>
    <w:link w:val="7"/>
    <w:qFormat/>
    <w:uiPriority w:val="9"/>
    <w:rPr>
      <w:b/>
      <w:bCs/>
      <w:sz w:val="30"/>
    </w:rPr>
  </w:style>
  <w:style w:type="character" w:customStyle="1" w:styleId="85">
    <w:name w:val="标题 5 Char"/>
    <w:basedOn w:val="64"/>
    <w:link w:val="8"/>
    <w:qFormat/>
    <w:uiPriority w:val="9"/>
    <w:rPr>
      <w:b/>
      <w:bCs/>
    </w:rPr>
  </w:style>
  <w:style w:type="character" w:customStyle="1" w:styleId="86">
    <w:name w:val="标题 6 Char"/>
    <w:basedOn w:val="64"/>
    <w:link w:val="9"/>
    <w:qFormat/>
    <w:uiPriority w:val="9"/>
    <w:rPr>
      <w:rFonts w:ascii="Cambria" w:hAnsi="Cambria"/>
      <w:b/>
      <w:bCs/>
    </w:rPr>
  </w:style>
  <w:style w:type="character" w:customStyle="1" w:styleId="87">
    <w:name w:val="标题 7 Char"/>
    <w:basedOn w:val="64"/>
    <w:link w:val="10"/>
    <w:qFormat/>
    <w:uiPriority w:val="0"/>
    <w:rPr>
      <w:b/>
      <w:bCs/>
      <w:sz w:val="24"/>
    </w:rPr>
  </w:style>
  <w:style w:type="paragraph" w:customStyle="1" w:styleId="88">
    <w:name w:val="TOC 标题1"/>
    <w:basedOn w:val="3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89">
    <w:name w:val="封面"/>
    <w:basedOn w:val="4"/>
    <w:link w:val="90"/>
    <w:qFormat/>
    <w:uiPriority w:val="4"/>
    <w:pPr>
      <w:spacing w:line="480" w:lineRule="auto"/>
      <w:ind w:firstLine="0" w:firstLineChars="0"/>
      <w:jc w:val="center"/>
    </w:pPr>
    <w:rPr>
      <w:b/>
      <w:sz w:val="72"/>
      <w:szCs w:val="56"/>
    </w:rPr>
  </w:style>
  <w:style w:type="character" w:customStyle="1" w:styleId="90">
    <w:name w:val="封面 Char"/>
    <w:basedOn w:val="71"/>
    <w:link w:val="89"/>
    <w:qFormat/>
    <w:uiPriority w:val="4"/>
    <w:rPr>
      <w:rFonts w:ascii="宋体" w:hAnsi="宋体"/>
      <w:b/>
      <w:sz w:val="72"/>
      <w:szCs w:val="56"/>
    </w:rPr>
  </w:style>
  <w:style w:type="character" w:customStyle="1" w:styleId="91">
    <w:name w:val="日期 Char"/>
    <w:basedOn w:val="64"/>
    <w:link w:val="31"/>
    <w:qFormat/>
    <w:uiPriority w:val="99"/>
  </w:style>
  <w:style w:type="table" w:customStyle="1" w:styleId="92">
    <w:name w:val="Plain Table 1"/>
    <w:basedOn w:val="5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3">
    <w:name w:val="样式1"/>
    <w:basedOn w:val="55"/>
    <w:qFormat/>
    <w:uiPriority w:val="99"/>
    <w:pPr>
      <w:jc w:val="center"/>
    </w:pPr>
    <w:rPr>
      <w:sz w:val="18"/>
    </w:rPr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shd w:val="clear" w:color="auto" w:fill="EEECE1" w:themeFill="background2"/>
      <w:vAlign w:val="center"/>
    </w:tcPr>
    <w:tblStylePr w:type="firstRow">
      <w:rPr>
        <w:b/>
      </w:rPr>
    </w:tblStylePr>
  </w:style>
  <w:style w:type="character" w:customStyle="1" w:styleId="94">
    <w:name w:val="标题 8 Char"/>
    <w:basedOn w:val="64"/>
    <w:link w:val="11"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95">
    <w:name w:val="标题 9 Char"/>
    <w:basedOn w:val="64"/>
    <w:link w:val="12"/>
    <w:qFormat/>
    <w:uiPriority w:val="0"/>
    <w:rPr>
      <w:rFonts w:asciiTheme="majorHAnsi" w:hAnsiTheme="majorHAnsi" w:eastAsiaTheme="majorEastAsia" w:cstheme="majorBidi"/>
      <w:sz w:val="21"/>
      <w:szCs w:val="21"/>
    </w:rPr>
  </w:style>
  <w:style w:type="character" w:customStyle="1" w:styleId="96">
    <w:name w:val="页脚 Char"/>
    <w:basedOn w:val="64"/>
    <w:link w:val="34"/>
    <w:qFormat/>
    <w:uiPriority w:val="99"/>
    <w:rPr>
      <w:sz w:val="18"/>
      <w:szCs w:val="18"/>
    </w:rPr>
  </w:style>
  <w:style w:type="character" w:customStyle="1" w:styleId="97">
    <w:name w:val="页眉 Char"/>
    <w:basedOn w:val="64"/>
    <w:link w:val="35"/>
    <w:qFormat/>
    <w:uiPriority w:val="0"/>
    <w:rPr>
      <w:sz w:val="18"/>
      <w:szCs w:val="18"/>
    </w:rPr>
  </w:style>
  <w:style w:type="table" w:customStyle="1" w:styleId="98">
    <w:name w:val="m表格1"/>
    <w:basedOn w:val="55"/>
    <w:qFormat/>
    <w:uiPriority w:val="99"/>
    <w:pPr>
      <w:jc w:val="center"/>
    </w:pPr>
    <w:rPr>
      <w:sz w:val="18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sz w:val="21"/>
      </w:rPr>
      <w:tcPr>
        <w:shd w:val="clear" w:color="auto" w:fill="DBE5F1" w:themeFill="accent1" w:themeFillTint="33"/>
      </w:tcPr>
    </w:tblStylePr>
  </w:style>
  <w:style w:type="table" w:customStyle="1" w:styleId="99">
    <w:name w:val="mTable"/>
    <w:basedOn w:val="55"/>
    <w:qFormat/>
    <w:uiPriority w:val="99"/>
    <w:pPr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100">
    <w:name w:val="m表格new"/>
    <w:basedOn w:val="55"/>
    <w:qFormat/>
    <w:uiPriority w:val="99"/>
    <w:pPr>
      <w:jc w:val="center"/>
    </w:pPr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101">
    <w:name w:val="m表格 Char"/>
    <w:basedOn w:val="64"/>
    <w:qFormat/>
    <w:uiPriority w:val="0"/>
    <w:rPr>
      <w:rFonts w:asciiTheme="minorEastAsia" w:hAnsiTheme="minorEastAsia" w:eastAsiaTheme="minorEastAsia"/>
      <w:sz w:val="18"/>
    </w:rPr>
  </w:style>
  <w:style w:type="paragraph" w:customStyle="1" w:styleId="102">
    <w:name w:val="_正文"/>
    <w:basedOn w:val="1"/>
    <w:link w:val="103"/>
    <w:qFormat/>
    <w:uiPriority w:val="0"/>
    <w:pPr>
      <w:spacing w:line="360" w:lineRule="auto"/>
    </w:pPr>
    <w:rPr>
      <w:rFonts w:cs="Times New Roman"/>
      <w:kern w:val="0"/>
      <w:sz w:val="28"/>
      <w:lang w:val="zh-CN"/>
    </w:rPr>
  </w:style>
  <w:style w:type="character" w:customStyle="1" w:styleId="103">
    <w:name w:val="_正文 Char"/>
    <w:link w:val="102"/>
    <w:qFormat/>
    <w:uiPriority w:val="0"/>
    <w:rPr>
      <w:szCs w:val="24"/>
      <w:lang w:val="zh-CN"/>
    </w:rPr>
  </w:style>
  <w:style w:type="paragraph" w:customStyle="1" w:styleId="104">
    <w:name w:val="_正文段落"/>
    <w:basedOn w:val="1"/>
    <w:link w:val="105"/>
    <w:qFormat/>
    <w:uiPriority w:val="0"/>
    <w:pPr>
      <w:spacing w:beforeLines="15" w:afterLines="15" w:line="360" w:lineRule="auto"/>
      <w:ind w:firstLine="480" w:firstLineChars="200"/>
    </w:pPr>
    <w:rPr>
      <w:rFonts w:ascii="宋体" w:hAnsi="宋体" w:cs="Times New Roman"/>
      <w:sz w:val="24"/>
    </w:rPr>
  </w:style>
  <w:style w:type="character" w:customStyle="1" w:styleId="105">
    <w:name w:val="_正文段落 Char"/>
    <w:link w:val="104"/>
    <w:qFormat/>
    <w:uiPriority w:val="0"/>
    <w:rPr>
      <w:rFonts w:ascii="宋体" w:hAnsi="宋体"/>
      <w:kern w:val="2"/>
      <w:sz w:val="24"/>
      <w:szCs w:val="24"/>
    </w:rPr>
  </w:style>
  <w:style w:type="paragraph" w:customStyle="1" w:styleId="106">
    <w:name w:val="1正文"/>
    <w:basedOn w:val="1"/>
    <w:qFormat/>
    <w:uiPriority w:val="0"/>
    <w:pPr>
      <w:spacing w:line="360" w:lineRule="auto"/>
      <w:ind w:firstLine="200" w:firstLineChars="200"/>
    </w:pPr>
    <w:rPr>
      <w:rFonts w:ascii="仿宋_GB2312" w:hAnsi="Arial" w:cs="Times New Roman"/>
      <w:sz w:val="24"/>
      <w:szCs w:val="28"/>
    </w:rPr>
  </w:style>
  <w:style w:type="character" w:customStyle="1" w:styleId="107">
    <w:name w:val="题注 Char"/>
    <w:link w:val="17"/>
    <w:qFormat/>
    <w:uiPriority w:val="0"/>
    <w:rPr>
      <w:rFonts w:asciiTheme="majorHAnsi" w:hAnsiTheme="majorHAnsi" w:cstheme="majorBidi"/>
      <w:sz w:val="18"/>
      <w:szCs w:val="20"/>
    </w:rPr>
  </w:style>
  <w:style w:type="paragraph" w:styleId="108">
    <w:name w:val="List Paragraph"/>
    <w:basedOn w:val="1"/>
    <w:link w:val="109"/>
    <w:qFormat/>
    <w:uiPriority w:val="34"/>
    <w:pPr>
      <w:spacing w:line="360" w:lineRule="auto"/>
      <w:ind w:left="624" w:firstLine="420" w:firstLineChars="200"/>
    </w:pPr>
    <w:rPr>
      <w:rFonts w:eastAsia="仿宋_GB2312"/>
      <w:sz w:val="28"/>
    </w:rPr>
  </w:style>
  <w:style w:type="character" w:customStyle="1" w:styleId="109">
    <w:name w:val="列出段落 Char"/>
    <w:link w:val="108"/>
    <w:qFormat/>
    <w:uiPriority w:val="34"/>
    <w:rPr>
      <w:rFonts w:eastAsia="仿宋_GB2312" w:cstheme="minorBidi"/>
      <w:kern w:val="2"/>
      <w:szCs w:val="24"/>
    </w:rPr>
  </w:style>
  <w:style w:type="paragraph" w:customStyle="1" w:styleId="110">
    <w:name w:val="一级"/>
    <w:basedOn w:val="3"/>
    <w:qFormat/>
    <w:uiPriority w:val="0"/>
    <w:pPr>
      <w:pageBreakBefore w:val="0"/>
      <w:widowControl w:val="0"/>
      <w:numPr>
        <w:numId w:val="0"/>
      </w:numPr>
      <w:spacing w:before="120" w:after="120" w:line="360" w:lineRule="auto"/>
    </w:pPr>
    <w:rPr>
      <w:rFonts w:ascii="黑体" w:hAnsi="黑体" w:eastAsia="黑体" w:cstheme="minorBidi"/>
      <w:b w:val="0"/>
      <w:sz w:val="36"/>
      <w:szCs w:val="32"/>
    </w:rPr>
  </w:style>
  <w:style w:type="paragraph" w:customStyle="1" w:styleId="111">
    <w:name w:val="111正文"/>
    <w:basedOn w:val="1"/>
    <w:link w:val="112"/>
    <w:qFormat/>
    <w:uiPriority w:val="0"/>
    <w:pPr>
      <w:spacing w:line="360" w:lineRule="auto"/>
      <w:ind w:firstLine="480" w:firstLineChars="200"/>
    </w:pPr>
    <w:rPr>
      <w:rFonts w:ascii="宋体" w:hAnsi="宋体" w:cs="Times New Roman"/>
      <w:sz w:val="24"/>
      <w:lang w:val="zh-CN"/>
    </w:rPr>
  </w:style>
  <w:style w:type="character" w:customStyle="1" w:styleId="112">
    <w:name w:val="111正文 Char"/>
    <w:link w:val="111"/>
    <w:qFormat/>
    <w:uiPriority w:val="0"/>
    <w:rPr>
      <w:rFonts w:ascii="宋体" w:hAnsi="宋体"/>
      <w:kern w:val="2"/>
      <w:sz w:val="24"/>
      <w:szCs w:val="24"/>
      <w:lang w:val="zh-CN" w:eastAsia="zh-CN"/>
    </w:rPr>
  </w:style>
  <w:style w:type="paragraph" w:customStyle="1" w:styleId="11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14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Times New Roman"/>
      <w:color w:val="000000"/>
      <w:kern w:val="0"/>
      <w:sz w:val="18"/>
      <w:szCs w:val="18"/>
    </w:rPr>
  </w:style>
  <w:style w:type="paragraph" w:customStyle="1" w:styleId="115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16">
    <w:name w:val="xl6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7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EEAF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18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19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21">
    <w:name w:val="xl68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2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3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24">
    <w:name w:val="xl71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25">
    <w:name w:val="xl7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26">
    <w:name w:val="xl73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127">
    <w:name w:val="xl74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128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9">
    <w:name w:val="xl76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30">
    <w:name w:val="xl77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31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32">
    <w:name w:val="xl79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33">
    <w:name w:val="xl80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4">
    <w:name w:val="xl81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5">
    <w:name w:val="xl82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6">
    <w:name w:val="格式1"/>
    <w:basedOn w:val="3"/>
    <w:qFormat/>
    <w:uiPriority w:val="0"/>
    <w:pPr>
      <w:pageBreakBefore w:val="0"/>
      <w:widowControl w:val="0"/>
      <w:numPr>
        <w:numId w:val="0"/>
      </w:numPr>
      <w:spacing w:before="340" w:after="330"/>
      <w:ind w:left="567" w:hanging="567"/>
      <w:jc w:val="center"/>
    </w:pPr>
    <w:rPr>
      <w:rFonts w:asciiTheme="minorHAnsi" w:hAnsiTheme="minorHAnsi" w:eastAsiaTheme="minorEastAsia" w:cstheme="minorBidi"/>
      <w:sz w:val="32"/>
    </w:rPr>
  </w:style>
  <w:style w:type="paragraph" w:customStyle="1" w:styleId="137">
    <w:name w:val="可研正文"/>
    <w:basedOn w:val="1"/>
    <w:link w:val="138"/>
    <w:qFormat/>
    <w:uiPriority w:val="0"/>
    <w:pPr>
      <w:numPr>
        <w:ilvl w:val="0"/>
        <w:numId w:val="2"/>
      </w:numPr>
      <w:spacing w:line="360" w:lineRule="auto"/>
    </w:pPr>
    <w:rPr>
      <w:rFonts w:ascii="仿宋_GB2312" w:hAnsi="宋体" w:eastAsia="仿宋_GB2312" w:cs="Times New Roman"/>
      <w:bCs/>
      <w:sz w:val="28"/>
      <w:szCs w:val="28"/>
    </w:rPr>
  </w:style>
  <w:style w:type="character" w:customStyle="1" w:styleId="138">
    <w:name w:val="可研正文 Char"/>
    <w:basedOn w:val="64"/>
    <w:link w:val="137"/>
    <w:qFormat/>
    <w:uiPriority w:val="0"/>
    <w:rPr>
      <w:rFonts w:ascii="仿宋_GB2312" w:hAnsi="宋体" w:eastAsia="仿宋_GB2312"/>
      <w:bCs/>
      <w:kern w:val="2"/>
    </w:rPr>
  </w:style>
  <w:style w:type="character" w:customStyle="1" w:styleId="139">
    <w:name w:val="列出段落 Char2"/>
    <w:qFormat/>
    <w:uiPriority w:val="34"/>
    <w:rPr>
      <w:rFonts w:eastAsia="仿宋_GB2312"/>
      <w:sz w:val="28"/>
    </w:rPr>
  </w:style>
  <w:style w:type="paragraph" w:customStyle="1" w:styleId="140">
    <w:name w:val="图编号"/>
    <w:basedOn w:val="1"/>
    <w:qFormat/>
    <w:uiPriority w:val="0"/>
    <w:pPr>
      <w:widowControl/>
      <w:numPr>
        <w:ilvl w:val="0"/>
        <w:numId w:val="3"/>
      </w:numPr>
      <w:spacing w:line="351" w:lineRule="auto"/>
      <w:jc w:val="center"/>
    </w:pPr>
    <w:rPr>
      <w:rFonts w:ascii="宋体" w:hAnsi="Arial Unicode MS" w:cs="Courier New"/>
      <w:color w:val="000000"/>
      <w:kern w:val="0"/>
      <w:sz w:val="28"/>
      <w:szCs w:val="40"/>
      <w:lang w:val="zh-CN"/>
    </w:rPr>
  </w:style>
  <w:style w:type="table" w:customStyle="1" w:styleId="141">
    <w:name w:val="表格样式"/>
    <w:basedOn w:val="56"/>
    <w:qFormat/>
    <w:uiPriority w:val="99"/>
    <w:pPr>
      <w:jc w:val="both"/>
    </w:pPr>
    <w:rPr>
      <w:rFonts w:ascii="Calibri" w:hAnsi="Calibri" w:eastAsia="宋体" w:cs="Times New Roman"/>
      <w:kern w:val="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  <w:tcPr>
      <w:vAlign w:val="center"/>
    </w:tcPr>
  </w:style>
  <w:style w:type="character" w:customStyle="1" w:styleId="142">
    <w:name w:val="标题 4 Char Char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43">
    <w:name w:val="p1"/>
    <w:basedOn w:val="1"/>
    <w:qFormat/>
    <w:uiPriority w:val="0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144">
    <w:name w:val="标题 4 字符"/>
    <w:qFormat/>
    <w:uiPriority w:val="0"/>
    <w:rPr>
      <w:b/>
      <w:iCs/>
      <w:kern w:val="2"/>
      <w:sz w:val="24"/>
      <w:szCs w:val="21"/>
    </w:rPr>
  </w:style>
  <w:style w:type="character" w:customStyle="1" w:styleId="145">
    <w:name w:val="标题 2 字符1"/>
    <w:qFormat/>
    <w:uiPriority w:val="0"/>
    <w:rPr>
      <w:rFonts w:ascii="Arial" w:hAnsi="Arial"/>
      <w:b/>
      <w:bCs/>
      <w:kern w:val="2"/>
      <w:sz w:val="21"/>
      <w:szCs w:val="21"/>
    </w:rPr>
  </w:style>
  <w:style w:type="character" w:customStyle="1" w:styleId="146">
    <w:name w:val="apple-converted-space"/>
    <w:qFormat/>
    <w:uiPriority w:val="0"/>
  </w:style>
  <w:style w:type="paragraph" w:customStyle="1" w:styleId="147">
    <w:name w:val="Char2 Char Char Char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Tahoma" w:hAnsi="Tahoma" w:cs="Times New Roman"/>
      <w:kern w:val="0"/>
      <w:sz w:val="24"/>
      <w:szCs w:val="20"/>
    </w:rPr>
  </w:style>
  <w:style w:type="paragraph" w:customStyle="1" w:styleId="148">
    <w:name w:val="Char"/>
    <w:basedOn w:val="1"/>
    <w:qFormat/>
    <w:uiPriority w:val="0"/>
    <w:pPr>
      <w:widowControl/>
      <w:jc w:val="left"/>
    </w:pPr>
    <w:rPr>
      <w:rFonts w:ascii="Tahoma" w:hAnsi="Tahoma" w:cs="Times New Roman"/>
      <w:kern w:val="0"/>
      <w:sz w:val="24"/>
      <w:szCs w:val="20"/>
    </w:rPr>
  </w:style>
  <w:style w:type="character" w:customStyle="1" w:styleId="149">
    <w:name w:val="标题 Char"/>
    <w:basedOn w:val="64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0">
    <w:name w:val="副标题 Char"/>
    <w:basedOn w:val="64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51">
    <w:name w:val="尾注文本 Char"/>
    <w:basedOn w:val="64"/>
    <w:semiHidden/>
    <w:qFormat/>
    <w:uiPriority w:val="99"/>
    <w:rPr>
      <w:kern w:val="2"/>
      <w:sz w:val="21"/>
      <w:szCs w:val="24"/>
    </w:rPr>
  </w:style>
  <w:style w:type="character" w:customStyle="1" w:styleId="152">
    <w:name w:val="文档结构图 Char"/>
    <w:basedOn w:val="64"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153">
    <w:name w:val="宏文本 Char"/>
    <w:basedOn w:val="64"/>
    <w:semiHidden/>
    <w:qFormat/>
    <w:uiPriority w:val="99"/>
    <w:rPr>
      <w:rFonts w:ascii="Courier New" w:hAnsi="Courier New" w:cs="Courier New"/>
      <w:kern w:val="2"/>
      <w:sz w:val="24"/>
      <w:szCs w:val="24"/>
    </w:rPr>
  </w:style>
  <w:style w:type="character" w:customStyle="1" w:styleId="154">
    <w:name w:val="批注文字 Char"/>
    <w:basedOn w:val="64"/>
    <w:qFormat/>
    <w:uiPriority w:val="0"/>
    <w:rPr>
      <w:kern w:val="2"/>
      <w:sz w:val="21"/>
      <w:szCs w:val="24"/>
    </w:rPr>
  </w:style>
  <w:style w:type="character" w:customStyle="1" w:styleId="155">
    <w:name w:val="批注主题 Char"/>
    <w:basedOn w:val="154"/>
    <w:qFormat/>
    <w:uiPriority w:val="0"/>
    <w:rPr>
      <w:b/>
      <w:bCs/>
      <w:kern w:val="2"/>
      <w:sz w:val="21"/>
      <w:szCs w:val="24"/>
    </w:rPr>
  </w:style>
  <w:style w:type="paragraph" w:customStyle="1" w:styleId="156">
    <w:name w:val="文件标题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157">
    <w:name w:val="脚注文本 Char"/>
    <w:basedOn w:val="64"/>
    <w:qFormat/>
    <w:uiPriority w:val="99"/>
    <w:rPr>
      <w:kern w:val="2"/>
      <w:sz w:val="18"/>
      <w:szCs w:val="18"/>
    </w:rPr>
  </w:style>
  <w:style w:type="character" w:customStyle="1" w:styleId="158">
    <w:name w:val="批注框文本 Char"/>
    <w:basedOn w:val="64"/>
    <w:qFormat/>
    <w:uiPriority w:val="0"/>
    <w:rPr>
      <w:kern w:val="2"/>
      <w:sz w:val="18"/>
      <w:szCs w:val="18"/>
    </w:rPr>
  </w:style>
  <w:style w:type="table" w:customStyle="1" w:styleId="159">
    <w:name w:val="浅色列表 - 强调文字颜色 11"/>
    <w:basedOn w:val="55"/>
    <w:qFormat/>
    <w:uiPriority w:val="61"/>
    <w:rPr>
      <w:rFonts w:ascii="Calibri" w:hAnsi="Calibri"/>
      <w:kern w:val="2"/>
      <w:sz w:val="24"/>
      <w:szCs w:val="24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</w:tcPr>
    </w:tblStylePr>
  </w:style>
  <w:style w:type="character" w:customStyle="1" w:styleId="160">
    <w:name w:val="页眉 字符"/>
    <w:qFormat/>
    <w:uiPriority w:val="0"/>
    <w:rPr>
      <w:kern w:val="2"/>
      <w:sz w:val="18"/>
      <w:szCs w:val="18"/>
    </w:rPr>
  </w:style>
  <w:style w:type="character" w:customStyle="1" w:styleId="161">
    <w:name w:val="页脚 字符"/>
    <w:qFormat/>
    <w:uiPriority w:val="0"/>
    <w:rPr>
      <w:kern w:val="2"/>
      <w:sz w:val="18"/>
      <w:szCs w:val="18"/>
    </w:rPr>
  </w:style>
  <w:style w:type="character" w:customStyle="1" w:styleId="162">
    <w:name w:val="标题 1 字符1"/>
    <w:qFormat/>
    <w:uiPriority w:val="0"/>
    <w:rPr>
      <w:rFonts w:ascii="宋体" w:hAnsi="宋体"/>
      <w:b/>
      <w:kern w:val="2"/>
      <w:sz w:val="36"/>
      <w:szCs w:val="36"/>
    </w:rPr>
  </w:style>
  <w:style w:type="character" w:customStyle="1" w:styleId="163">
    <w:name w:val="标题 3 字符"/>
    <w:qFormat/>
    <w:uiPriority w:val="0"/>
    <w:rPr>
      <w:b/>
      <w:bCs/>
      <w:kern w:val="2"/>
      <w:sz w:val="28"/>
      <w:szCs w:val="28"/>
    </w:rPr>
  </w:style>
  <w:style w:type="character" w:customStyle="1" w:styleId="164">
    <w:name w:val="标题 5 字符"/>
    <w:qFormat/>
    <w:uiPriority w:val="0"/>
    <w:rPr>
      <w:b/>
      <w:kern w:val="2"/>
      <w:sz w:val="21"/>
      <w:szCs w:val="24"/>
    </w:rPr>
  </w:style>
  <w:style w:type="character" w:customStyle="1" w:styleId="165">
    <w:name w:val="标题 6 字符"/>
    <w:qFormat/>
    <w:uiPriority w:val="0"/>
    <w:rPr>
      <w:kern w:val="2"/>
      <w:sz w:val="21"/>
      <w:szCs w:val="24"/>
    </w:rPr>
  </w:style>
  <w:style w:type="character" w:customStyle="1" w:styleId="166">
    <w:name w:val="标题 7 字符"/>
    <w:qFormat/>
    <w:uiPriority w:val="0"/>
    <w:rPr>
      <w:kern w:val="2"/>
      <w:sz w:val="21"/>
      <w:szCs w:val="24"/>
    </w:rPr>
  </w:style>
  <w:style w:type="character" w:customStyle="1" w:styleId="167">
    <w:name w:val="标题 8 字符"/>
    <w:qFormat/>
    <w:uiPriority w:val="0"/>
    <w:rPr>
      <w:kern w:val="2"/>
      <w:sz w:val="21"/>
      <w:szCs w:val="24"/>
    </w:rPr>
  </w:style>
  <w:style w:type="character" w:customStyle="1" w:styleId="168">
    <w:name w:val="标题 9 字符"/>
    <w:qFormat/>
    <w:uiPriority w:val="0"/>
    <w:rPr>
      <w:kern w:val="2"/>
      <w:sz w:val="21"/>
      <w:szCs w:val="24"/>
    </w:rPr>
  </w:style>
  <w:style w:type="paragraph" w:customStyle="1" w:styleId="169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70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Times New Roman"/>
      <w:color w:val="000000"/>
      <w:kern w:val="0"/>
      <w:sz w:val="14"/>
      <w:szCs w:val="14"/>
    </w:rPr>
  </w:style>
  <w:style w:type="paragraph" w:customStyle="1" w:styleId="171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8"/>
      <w:szCs w:val="28"/>
    </w:rPr>
  </w:style>
  <w:style w:type="character" w:customStyle="1" w:styleId="172">
    <w:name w:val="标题 字符1"/>
    <w:qFormat/>
    <w:uiPriority w:val="10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173">
    <w:name w:val="副标题 字符1"/>
    <w:qFormat/>
    <w:uiPriority w:val="11"/>
    <w:rPr>
      <w:b/>
      <w:bCs/>
      <w:kern w:val="28"/>
      <w:sz w:val="32"/>
      <w:szCs w:val="32"/>
    </w:rPr>
  </w:style>
  <w:style w:type="character" w:customStyle="1" w:styleId="174">
    <w:name w:val="标题字符1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75">
    <w:name w:val="副标题字符1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76">
    <w:name w:val="日期 字符"/>
    <w:qFormat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177">
    <w:name w:val="标题 1 字符"/>
    <w:qFormat/>
    <w:uiPriority w:val="9"/>
    <w:rPr>
      <w:b/>
      <w:bCs/>
      <w:kern w:val="44"/>
      <w:sz w:val="44"/>
      <w:szCs w:val="44"/>
    </w:rPr>
  </w:style>
  <w:style w:type="character" w:customStyle="1" w:styleId="178">
    <w:name w:val="标题 2 字符"/>
    <w:semiHidden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79">
    <w:name w:val="原点"/>
    <w:basedOn w:val="1"/>
    <w:link w:val="180"/>
    <w:qFormat/>
    <w:uiPriority w:val="0"/>
    <w:pPr>
      <w:widowControl/>
      <w:numPr>
        <w:ilvl w:val="0"/>
        <w:numId w:val="4"/>
      </w:numPr>
      <w:tabs>
        <w:tab w:val="center" w:pos="1620"/>
        <w:tab w:val="right" w:pos="2160"/>
      </w:tabs>
      <w:spacing w:line="360" w:lineRule="auto"/>
      <w:jc w:val="left"/>
    </w:pPr>
    <w:rPr>
      <w:rFonts w:ascii="宋体" w:hAnsi="宋体" w:cs="Times New Roman"/>
      <w:kern w:val="0"/>
      <w:sz w:val="24"/>
      <w:szCs w:val="21"/>
    </w:rPr>
  </w:style>
  <w:style w:type="character" w:customStyle="1" w:styleId="180">
    <w:name w:val="原点 Char"/>
    <w:link w:val="179"/>
    <w:qFormat/>
    <w:uiPriority w:val="0"/>
    <w:rPr>
      <w:rFonts w:ascii="宋体" w:hAnsi="宋体"/>
      <w:sz w:val="24"/>
      <w:szCs w:val="21"/>
    </w:rPr>
  </w:style>
  <w:style w:type="character" w:customStyle="1" w:styleId="181">
    <w:name w:val="样式 超链接 + 黑体 三号 自动设置 无下划线"/>
    <w:qFormat/>
    <w:uiPriority w:val="0"/>
    <w:rPr>
      <w:rFonts w:ascii="黑体" w:hAnsi="黑体" w:eastAsia="黑体"/>
      <w:color w:val="auto"/>
      <w:sz w:val="32"/>
      <w:u w:val="none"/>
    </w:rPr>
  </w:style>
  <w:style w:type="character" w:customStyle="1" w:styleId="182">
    <w:name w:val="px14"/>
    <w:qFormat/>
    <w:uiPriority w:val="0"/>
    <w:rPr>
      <w:szCs w:val="21"/>
    </w:rPr>
  </w:style>
  <w:style w:type="paragraph" w:customStyle="1" w:styleId="183">
    <w:name w:val="2"/>
    <w:basedOn w:val="23"/>
    <w:next w:val="53"/>
    <w:link w:val="184"/>
    <w:unhideWhenUsed/>
    <w:qFormat/>
    <w:uiPriority w:val="99"/>
    <w:pPr>
      <w:ind w:left="0" w:leftChars="0" w:firstLine="420" w:firstLineChars="100"/>
    </w:pPr>
    <w:rPr>
      <w:rFonts w:ascii="Calibri" w:hAnsi="Calibri" w:eastAsia="等线" w:cs="Times New Roman"/>
      <w:szCs w:val="22"/>
    </w:rPr>
  </w:style>
  <w:style w:type="character" w:customStyle="1" w:styleId="184">
    <w:name w:val="正文首行缩进 Char"/>
    <w:link w:val="183"/>
    <w:qFormat/>
    <w:uiPriority w:val="99"/>
    <w:rPr>
      <w:rFonts w:ascii="Calibri" w:hAnsi="Calibri" w:eastAsia="等线"/>
      <w:sz w:val="24"/>
      <w:szCs w:val="22"/>
    </w:rPr>
  </w:style>
  <w:style w:type="character" w:customStyle="1" w:styleId="185">
    <w:name w:val="正文文本 Char"/>
    <w:basedOn w:val="64"/>
    <w:qFormat/>
    <w:uiPriority w:val="99"/>
    <w:rPr>
      <w:kern w:val="2"/>
      <w:sz w:val="21"/>
      <w:szCs w:val="24"/>
    </w:rPr>
  </w:style>
  <w:style w:type="character" w:customStyle="1" w:styleId="186">
    <w:name w:val="正文首行缩进 Char1"/>
    <w:basedOn w:val="185"/>
    <w:link w:val="5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7">
    <w:name w:val="正文文本缩进 Char"/>
    <w:basedOn w:val="64"/>
    <w:qFormat/>
    <w:uiPriority w:val="0"/>
    <w:rPr>
      <w:kern w:val="2"/>
      <w:sz w:val="21"/>
      <w:szCs w:val="24"/>
    </w:rPr>
  </w:style>
  <w:style w:type="paragraph" w:customStyle="1" w:styleId="188">
    <w:name w:val="原点第二行"/>
    <w:basedOn w:val="179"/>
    <w:link w:val="189"/>
    <w:qFormat/>
    <w:uiPriority w:val="0"/>
    <w:pPr>
      <w:numPr>
        <w:numId w:val="0"/>
      </w:numPr>
      <w:ind w:left="567" w:leftChars="270" w:firstLine="420" w:firstLineChars="200"/>
    </w:pPr>
  </w:style>
  <w:style w:type="character" w:customStyle="1" w:styleId="189">
    <w:name w:val="原点第二行 Char"/>
    <w:link w:val="188"/>
    <w:qFormat/>
    <w:uiPriority w:val="0"/>
    <w:rPr>
      <w:rFonts w:ascii="宋体" w:hAnsi="宋体"/>
      <w:sz w:val="24"/>
      <w:szCs w:val="21"/>
    </w:rPr>
  </w:style>
  <w:style w:type="paragraph" w:customStyle="1" w:styleId="190">
    <w:name w:val="样式 标题 2 + 行距: 多倍行距 1.73 字行"/>
    <w:basedOn w:val="5"/>
    <w:qFormat/>
    <w:uiPriority w:val="0"/>
    <w:pPr>
      <w:numPr>
        <w:numId w:val="4"/>
      </w:numPr>
      <w:tabs>
        <w:tab w:val="left" w:pos="540"/>
        <w:tab w:val="left" w:pos="1260"/>
      </w:tabs>
      <w:adjustRightInd/>
      <w:spacing w:before="120" w:beforeAutospacing="0" w:after="120" w:afterAutospacing="0" w:line="360" w:lineRule="auto"/>
      <w:ind w:right="224"/>
    </w:pPr>
    <w:rPr>
      <w:rFonts w:ascii="Arial" w:hAnsi="Arial" w:eastAsia="黑体" w:cs="宋体"/>
      <w:sz w:val="24"/>
      <w:szCs w:val="21"/>
    </w:rPr>
  </w:style>
  <w:style w:type="paragraph" w:customStyle="1" w:styleId="191">
    <w:name w:val="样式 标题 3 + 行距: 2 倍行距"/>
    <w:basedOn w:val="6"/>
    <w:qFormat/>
    <w:uiPriority w:val="0"/>
    <w:pPr>
      <w:numPr>
        <w:numId w:val="4"/>
      </w:numPr>
      <w:tabs>
        <w:tab w:val="left" w:pos="1680"/>
      </w:tabs>
      <w:spacing w:before="0" w:after="0" w:line="480" w:lineRule="auto"/>
      <w:jc w:val="both"/>
    </w:pPr>
    <w:rPr>
      <w:rFonts w:ascii="宋体" w:hAnsi="宋体" w:eastAsia="黑体" w:cs="宋体"/>
      <w:bCs w:val="0"/>
      <w:sz w:val="28"/>
      <w:szCs w:val="28"/>
    </w:rPr>
  </w:style>
  <w:style w:type="character" w:customStyle="1" w:styleId="192">
    <w:name w:val="批注框文本 字符"/>
    <w:semiHidden/>
    <w:qFormat/>
    <w:uiPriority w:val="99"/>
    <w:rPr>
      <w:sz w:val="18"/>
      <w:szCs w:val="18"/>
    </w:rPr>
  </w:style>
  <w:style w:type="character" w:customStyle="1" w:styleId="193">
    <w:name w:val="文档结构图 字符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194">
    <w:name w:val="正文文本 字符"/>
    <w:semiHidden/>
    <w:qFormat/>
    <w:uiPriority w:val="99"/>
  </w:style>
  <w:style w:type="character" w:customStyle="1" w:styleId="195">
    <w:name w:val="标题 字符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96">
    <w:name w:val="批注文字 字符"/>
    <w:semiHidden/>
    <w:qFormat/>
    <w:uiPriority w:val="99"/>
  </w:style>
  <w:style w:type="character" w:customStyle="1" w:styleId="197">
    <w:name w:val="批注主题 字符"/>
    <w:semiHidden/>
    <w:qFormat/>
    <w:uiPriority w:val="99"/>
    <w:rPr>
      <w:b/>
      <w:bCs/>
    </w:rPr>
  </w:style>
  <w:style w:type="paragraph" w:customStyle="1" w:styleId="198">
    <w:name w:val="缺省文本"/>
    <w:basedOn w:val="1"/>
    <w:qFormat/>
    <w:uiPriority w:val="0"/>
    <w:pPr>
      <w:keepNext/>
      <w:widowControl/>
      <w:autoSpaceDE w:val="0"/>
      <w:autoSpaceDN w:val="0"/>
      <w:adjustRightInd w:val="0"/>
      <w:spacing w:line="360" w:lineRule="auto"/>
      <w:jc w:val="left"/>
    </w:pPr>
    <w:rPr>
      <w:rFonts w:ascii="Arial" w:hAnsi="Arial" w:cs="Times New Roman"/>
      <w:kern w:val="0"/>
      <w:sz w:val="24"/>
      <w:szCs w:val="21"/>
    </w:rPr>
  </w:style>
  <w:style w:type="paragraph" w:customStyle="1" w:styleId="199">
    <w:name w:val="封面中价公司"/>
    <w:basedOn w:val="1"/>
    <w:qFormat/>
    <w:uiPriority w:val="0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200">
    <w:name w:val="TOC 标题11"/>
    <w:basedOn w:val="3"/>
    <w:next w:val="1"/>
    <w:unhideWhenUsed/>
    <w:qFormat/>
    <w:uiPriority w:val="39"/>
    <w:pPr>
      <w:pageBreakBefore w:val="0"/>
      <w:numPr>
        <w:numId w:val="0"/>
      </w:numPr>
      <w:spacing w:before="480" w:after="0" w:line="276" w:lineRule="auto"/>
      <w:jc w:val="both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1">
    <w:name w:val="op_dict_text22"/>
    <w:qFormat/>
    <w:uiPriority w:val="0"/>
  </w:style>
  <w:style w:type="character" w:customStyle="1" w:styleId="202">
    <w:name w:val="op_dict3_font241"/>
    <w:qFormat/>
    <w:uiPriority w:val="0"/>
    <w:rPr>
      <w:rFonts w:hint="default" w:ascii="Arial" w:hAnsi="Arial" w:cs="Arial"/>
      <w:sz w:val="36"/>
      <w:szCs w:val="36"/>
    </w:rPr>
  </w:style>
  <w:style w:type="paragraph" w:customStyle="1" w:styleId="203">
    <w:name w:val="封面表格文本"/>
    <w:basedOn w:val="1"/>
    <w:qFormat/>
    <w:uiPriority w:val="0"/>
    <w:pPr>
      <w:keepNext/>
      <w:widowControl/>
      <w:autoSpaceDE w:val="0"/>
      <w:autoSpaceDN w:val="0"/>
      <w:adjustRightInd w:val="0"/>
      <w:jc w:val="center"/>
    </w:pPr>
    <w:rPr>
      <w:rFonts w:ascii="Arial" w:hAnsi="Arial" w:cs="Times New Roman"/>
      <w:kern w:val="0"/>
      <w:sz w:val="24"/>
      <w:szCs w:val="21"/>
    </w:rPr>
  </w:style>
  <w:style w:type="paragraph" w:customStyle="1" w:styleId="204">
    <w:name w:val="无间隔1"/>
    <w:qFormat/>
    <w:uiPriority w:val="1"/>
    <w:pPr>
      <w:keepNext/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5">
    <w:name w:val="封面文档标题"/>
    <w:basedOn w:val="1"/>
    <w:qFormat/>
    <w:uiPriority w:val="0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Times New Roman"/>
      <w:bCs/>
      <w:kern w:val="0"/>
      <w:sz w:val="44"/>
      <w:szCs w:val="44"/>
    </w:rPr>
  </w:style>
  <w:style w:type="paragraph" w:customStyle="1" w:styleId="206">
    <w:name w:val="修订记录"/>
    <w:basedOn w:val="1"/>
    <w:qFormat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207">
    <w:name w:val="正文首行缩进(WordPro)"/>
    <w:basedOn w:val="1"/>
    <w:qFormat/>
    <w:uiPriority w:val="0"/>
    <w:pPr>
      <w:keepNext/>
      <w:widowControl/>
      <w:autoSpaceDE w:val="0"/>
      <w:autoSpaceDN w:val="0"/>
      <w:adjustRightInd w:val="0"/>
      <w:spacing w:before="105"/>
      <w:ind w:left="1134"/>
      <w:jc w:val="left"/>
    </w:pPr>
    <w:rPr>
      <w:rFonts w:ascii="Arial" w:hAnsi="Arial" w:cs="Times New Roman"/>
      <w:kern w:val="0"/>
      <w:sz w:val="24"/>
      <w:szCs w:val="20"/>
    </w:rPr>
  </w:style>
  <w:style w:type="character" w:customStyle="1" w:styleId="208">
    <w:name w:val="不明显强调1"/>
    <w:qFormat/>
    <w:uiPriority w:val="19"/>
    <w:rPr>
      <w:i/>
      <w:iCs/>
      <w:color w:val="808080"/>
    </w:rPr>
  </w:style>
  <w:style w:type="character" w:customStyle="1" w:styleId="209">
    <w:name w:val="书籍标题1"/>
    <w:qFormat/>
    <w:uiPriority w:val="33"/>
    <w:rPr>
      <w:b/>
      <w:bCs/>
      <w:smallCaps/>
      <w:spacing w:val="5"/>
    </w:rPr>
  </w:style>
  <w:style w:type="paragraph" w:customStyle="1" w:styleId="2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Calibri" w:hAnsi="Calibri" w:cs="Times New Roman"/>
      <w:kern w:val="0"/>
      <w:sz w:val="24"/>
      <w:szCs w:val="22"/>
    </w:rPr>
  </w:style>
  <w:style w:type="character" w:customStyle="1" w:styleId="211">
    <w:name w:val="正文文本首行缩进 2 字符"/>
    <w:qFormat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212">
    <w:name w:val="正文文本首行缩进 字符"/>
    <w:qFormat/>
    <w:uiPriority w:val="99"/>
    <w:rPr>
      <w:rFonts w:ascii="等线" w:hAnsi="等线" w:eastAsia="等线"/>
      <w:kern w:val="2"/>
      <w:sz w:val="21"/>
      <w:szCs w:val="22"/>
    </w:rPr>
  </w:style>
  <w:style w:type="paragraph" w:customStyle="1" w:styleId="213">
    <w:name w:val="1"/>
    <w:basedOn w:val="23"/>
    <w:next w:val="53"/>
    <w:unhideWhenUsed/>
    <w:qFormat/>
    <w:uiPriority w:val="99"/>
    <w:pPr>
      <w:ind w:left="0" w:leftChars="0" w:firstLine="420" w:firstLineChars="100"/>
    </w:pPr>
    <w:rPr>
      <w:rFonts w:ascii="Calibri" w:hAnsi="Calibri" w:cs="Times New Roman"/>
      <w:szCs w:val="22"/>
    </w:rPr>
  </w:style>
  <w:style w:type="character" w:customStyle="1" w:styleId="214">
    <w:name w:val="sitemappagename"/>
    <w:qFormat/>
    <w:uiPriority w:val="0"/>
  </w:style>
  <w:style w:type="character" w:customStyle="1" w:styleId="215">
    <w:name w:val="s3"/>
    <w:qFormat/>
    <w:uiPriority w:val="0"/>
  </w:style>
  <w:style w:type="paragraph" w:customStyle="1" w:styleId="216">
    <w:name w:val="Andy_正文"/>
    <w:basedOn w:val="1"/>
    <w:link w:val="217"/>
    <w:qFormat/>
    <w:uiPriority w:val="0"/>
    <w:pPr>
      <w:widowControl/>
      <w:spacing w:line="360" w:lineRule="auto"/>
      <w:ind w:firstLine="480" w:firstLineChars="200"/>
      <w:jc w:val="left"/>
    </w:pPr>
    <w:rPr>
      <w:rFonts w:ascii="Calibri" w:hAnsi="Calibri" w:cs="Times New Roman"/>
      <w:kern w:val="0"/>
      <w:sz w:val="24"/>
    </w:rPr>
  </w:style>
  <w:style w:type="character" w:customStyle="1" w:styleId="217">
    <w:name w:val="Andy_正文 Char"/>
    <w:link w:val="216"/>
    <w:qFormat/>
    <w:uiPriority w:val="0"/>
    <w:rPr>
      <w:rFonts w:ascii="Calibri" w:hAnsi="Calibri"/>
      <w:sz w:val="24"/>
      <w:szCs w:val="24"/>
    </w:rPr>
  </w:style>
  <w:style w:type="paragraph" w:customStyle="1" w:styleId="218">
    <w:name w:val="CL 正文1.25"/>
    <w:basedOn w:val="1"/>
    <w:link w:val="219"/>
    <w:qFormat/>
    <w:uiPriority w:val="0"/>
    <w:pPr>
      <w:widowControl/>
      <w:spacing w:afterLines="25" w:line="300" w:lineRule="auto"/>
      <w:ind w:firstLine="420" w:firstLineChars="200"/>
      <w:jc w:val="left"/>
    </w:pPr>
    <w:rPr>
      <w:rFonts w:ascii="Cambria" w:hAnsi="Cambria" w:cs="Times New Roman"/>
      <w:spacing w:val="4"/>
      <w:kern w:val="0"/>
      <w:sz w:val="24"/>
      <w:szCs w:val="21"/>
    </w:rPr>
  </w:style>
  <w:style w:type="character" w:customStyle="1" w:styleId="219">
    <w:name w:val="CL 正文1.25 Char"/>
    <w:link w:val="218"/>
    <w:qFormat/>
    <w:uiPriority w:val="0"/>
    <w:rPr>
      <w:rFonts w:ascii="Cambria" w:hAnsi="Cambria"/>
      <w:spacing w:val="4"/>
      <w:sz w:val="24"/>
      <w:szCs w:val="21"/>
    </w:rPr>
  </w:style>
  <w:style w:type="paragraph" w:customStyle="1" w:styleId="220">
    <w:name w:val="一级标题"/>
    <w:basedOn w:val="3"/>
    <w:qFormat/>
    <w:uiPriority w:val="0"/>
    <w:pPr>
      <w:pageBreakBefore w:val="0"/>
      <w:numPr>
        <w:numId w:val="5"/>
      </w:numPr>
      <w:tabs>
        <w:tab w:val="left" w:pos="432"/>
      </w:tabs>
      <w:spacing w:before="0" w:after="0"/>
      <w:jc w:val="both"/>
    </w:pPr>
    <w:rPr>
      <w:rFonts w:ascii="Cambria" w:hAnsi="Cambria" w:eastAsia="黑体"/>
      <w:bCs w:val="0"/>
    </w:rPr>
  </w:style>
  <w:style w:type="paragraph" w:customStyle="1" w:styleId="221">
    <w:name w:val="列出段落2"/>
    <w:basedOn w:val="1"/>
    <w:unhideWhenUsed/>
    <w:qFormat/>
    <w:uiPriority w:val="99"/>
    <w:pPr>
      <w:widowControl/>
      <w:ind w:firstLine="420" w:firstLineChars="200"/>
      <w:jc w:val="left"/>
    </w:pPr>
    <w:rPr>
      <w:rFonts w:cs="Times New Roman"/>
      <w:kern w:val="0"/>
      <w:sz w:val="24"/>
    </w:rPr>
  </w:style>
  <w:style w:type="character" w:customStyle="1" w:styleId="222">
    <w:name w:val="HTML 预设格式 Char"/>
    <w:basedOn w:val="64"/>
    <w:qFormat/>
    <w:uiPriority w:val="99"/>
    <w:rPr>
      <w:rFonts w:ascii="Courier New" w:hAnsi="Courier New" w:cs="Courier New"/>
      <w:kern w:val="2"/>
      <w:sz w:val="20"/>
      <w:szCs w:val="20"/>
    </w:rPr>
  </w:style>
  <w:style w:type="character" w:customStyle="1" w:styleId="223">
    <w:name w:val="tag"/>
    <w:qFormat/>
    <w:uiPriority w:val="0"/>
  </w:style>
  <w:style w:type="character" w:customStyle="1" w:styleId="224">
    <w:name w:val="name"/>
    <w:qFormat/>
    <w:uiPriority w:val="0"/>
  </w:style>
  <w:style w:type="character" w:customStyle="1" w:styleId="225">
    <w:name w:val="hljs-annotation"/>
    <w:qFormat/>
    <w:uiPriority w:val="0"/>
  </w:style>
  <w:style w:type="character" w:customStyle="1" w:styleId="226">
    <w:name w:val="hljs-keyword"/>
    <w:qFormat/>
    <w:uiPriority w:val="0"/>
  </w:style>
  <w:style w:type="character" w:customStyle="1" w:styleId="227">
    <w:name w:val="hljs-title"/>
    <w:qFormat/>
    <w:uiPriority w:val="0"/>
  </w:style>
  <w:style w:type="character" w:customStyle="1" w:styleId="228">
    <w:name w:val="hljs-string"/>
    <w:qFormat/>
    <w:uiPriority w:val="0"/>
  </w:style>
  <w:style w:type="character" w:customStyle="1" w:styleId="229">
    <w:name w:val="hljs-meta"/>
    <w:qFormat/>
    <w:uiPriority w:val="0"/>
  </w:style>
  <w:style w:type="character" w:customStyle="1" w:styleId="230">
    <w:name w:val="z-窗体底端 Char"/>
    <w:basedOn w:val="64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character" w:customStyle="1" w:styleId="231">
    <w:name w:val="z-窗体顶端 Char"/>
    <w:basedOn w:val="64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paragraph" w:customStyle="1" w:styleId="232">
    <w:name w:val="Table Row"/>
    <w:basedOn w:val="1"/>
    <w:qFormat/>
    <w:uiPriority w:val="0"/>
    <w:pPr>
      <w:widowControl/>
      <w:spacing w:before="60" w:after="60"/>
      <w:jc w:val="left"/>
    </w:pPr>
    <w:rPr>
      <w:rFonts w:hint="eastAsia" w:ascii="Calibri" w:hAnsi="Calibri" w:cs="Times New Roman"/>
      <w:kern w:val="0"/>
      <w:sz w:val="24"/>
      <w:szCs w:val="22"/>
    </w:rPr>
  </w:style>
  <w:style w:type="character" w:customStyle="1" w:styleId="233">
    <w:name w:val="s1"/>
    <w:qFormat/>
    <w:uiPriority w:val="0"/>
  </w:style>
  <w:style w:type="character" w:customStyle="1" w:styleId="234">
    <w:name w:val="16"/>
    <w:qFormat/>
    <w:uiPriority w:val="0"/>
    <w:rPr>
      <w:rFonts w:hint="default" w:ascii="Times New Roman" w:hAnsi="Times New Roman" w:cs="Times New Roman"/>
      <w:i/>
      <w:iCs/>
    </w:rPr>
  </w:style>
  <w:style w:type="paragraph" w:customStyle="1" w:styleId="235">
    <w:name w:val="网格表 31"/>
    <w:basedOn w:val="3"/>
    <w:next w:val="1"/>
    <w:unhideWhenUsed/>
    <w:qFormat/>
    <w:uiPriority w:val="39"/>
    <w:pPr>
      <w:pageBreakBefore w:val="0"/>
      <w:numPr>
        <w:numId w:val="0"/>
      </w:numPr>
      <w:tabs>
        <w:tab w:val="left" w:pos="432"/>
      </w:tabs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36">
    <w:name w:val="未处理的提及"/>
    <w:unhideWhenUsed/>
    <w:qFormat/>
    <w:uiPriority w:val="99"/>
    <w:rPr>
      <w:color w:val="605E5C"/>
      <w:shd w:val="clear" w:color="auto" w:fill="E1DFDD"/>
    </w:rPr>
  </w:style>
  <w:style w:type="paragraph" w:customStyle="1" w:styleId="237">
    <w:name w:val="正文 + 行距: 1.5 倍行距"/>
    <w:basedOn w:val="1"/>
    <w:qFormat/>
    <w:uiPriority w:val="0"/>
    <w:pPr>
      <w:spacing w:line="360" w:lineRule="auto"/>
      <w:ind w:firstLine="480" w:firstLineChars="200"/>
    </w:pPr>
    <w:rPr>
      <w:rFonts w:asciiTheme="minorHAnsi" w:hAnsiTheme="minorHAnsi" w:eastAsiaTheme="minorEastAsia"/>
      <w:sz w:val="24"/>
      <w:szCs w:val="21"/>
    </w:rPr>
  </w:style>
  <w:style w:type="paragraph" w:customStyle="1" w:styleId="238">
    <w:name w:val="Andy_04级目录"/>
    <w:basedOn w:val="1"/>
    <w:qFormat/>
    <w:uiPriority w:val="0"/>
    <w:pPr>
      <w:keepNext/>
      <w:keepLines/>
      <w:numPr>
        <w:ilvl w:val="0"/>
        <w:numId w:val="6"/>
      </w:numPr>
      <w:tabs>
        <w:tab w:val="left" w:pos="1134"/>
        <w:tab w:val="left" w:pos="1440"/>
      </w:tabs>
      <w:spacing w:before="312" w:beforeLines="100" w:after="312" w:afterLines="100" w:line="377" w:lineRule="auto"/>
      <w:outlineLvl w:val="3"/>
    </w:pPr>
    <w:rPr>
      <w:rFonts w:ascii="Calibri" w:hAnsi="Calibri" w:cs="Times New Roman"/>
      <w:b/>
      <w:bCs/>
      <w:sz w:val="30"/>
      <w:szCs w:val="30"/>
    </w:rPr>
  </w:style>
  <w:style w:type="paragraph" w:customStyle="1" w:styleId="239">
    <w:name w:val="纯文本1"/>
    <w:basedOn w:val="1"/>
    <w:link w:val="240"/>
    <w:qFormat/>
    <w:uiPriority w:val="0"/>
    <w:pPr>
      <w:widowControl/>
      <w:adjustRightInd w:val="0"/>
      <w:jc w:val="left"/>
      <w:textAlignment w:val="baseline"/>
    </w:pPr>
    <w:rPr>
      <w:rFonts w:ascii="宋体" w:hAnsi="Courier New" w:eastAsia="楷体_GB2312" w:cs="Times New Roman"/>
      <w:kern w:val="0"/>
      <w:sz w:val="26"/>
      <w:szCs w:val="28"/>
    </w:rPr>
  </w:style>
  <w:style w:type="character" w:customStyle="1" w:styleId="240">
    <w:name w:val="Plain Text Char Char"/>
    <w:link w:val="239"/>
    <w:qFormat/>
    <w:uiPriority w:val="0"/>
    <w:rPr>
      <w:rFonts w:ascii="宋体" w:hAnsi="Courier New" w:eastAsia="楷体_GB2312"/>
      <w:sz w:val="26"/>
    </w:rPr>
  </w:style>
  <w:style w:type="paragraph" w:customStyle="1" w:styleId="241">
    <w:name w:val="+正文"/>
    <w:basedOn w:val="1"/>
    <w:link w:val="242"/>
    <w:qFormat/>
    <w:uiPriority w:val="0"/>
    <w:pPr>
      <w:spacing w:line="360" w:lineRule="auto"/>
      <w:ind w:firstLine="200" w:firstLineChars="200"/>
    </w:pPr>
    <w:rPr>
      <w:rFonts w:cs="Times New Roman"/>
      <w:kern w:val="0"/>
      <w:sz w:val="24"/>
      <w:szCs w:val="28"/>
    </w:rPr>
  </w:style>
  <w:style w:type="character" w:customStyle="1" w:styleId="242">
    <w:name w:val="+正文 Char3"/>
    <w:link w:val="241"/>
    <w:qFormat/>
    <w:locked/>
    <w:uiPriority w:val="0"/>
    <w:rPr>
      <w:sz w:val="24"/>
    </w:rPr>
  </w:style>
  <w:style w:type="paragraph" w:customStyle="1" w:styleId="243">
    <w:name w:val="card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44">
    <w:name w:val="一级列表段落"/>
    <w:basedOn w:val="1"/>
    <w:qFormat/>
    <w:uiPriority w:val="0"/>
    <w:pPr>
      <w:spacing w:after="50" w:afterLines="50" w:line="312" w:lineRule="auto"/>
      <w:ind w:left="200" w:leftChars="200" w:firstLine="200" w:firstLineChars="200"/>
      <w:jc w:val="left"/>
    </w:pPr>
    <w:rPr>
      <w:rFonts w:cs="Times New Roman"/>
      <w:sz w:val="24"/>
    </w:rPr>
  </w:style>
  <w:style w:type="paragraph" w:customStyle="1" w:styleId="245">
    <w:name w:val="无序列表加粗"/>
    <w:basedOn w:val="1"/>
    <w:link w:val="246"/>
    <w:qFormat/>
    <w:uiPriority w:val="0"/>
    <w:pPr>
      <w:numPr>
        <w:ilvl w:val="0"/>
        <w:numId w:val="7"/>
      </w:numPr>
      <w:spacing w:line="312" w:lineRule="auto"/>
      <w:jc w:val="left"/>
    </w:pPr>
    <w:rPr>
      <w:rFonts w:cs="Times New Roman"/>
      <w:b/>
      <w:sz w:val="24"/>
    </w:rPr>
  </w:style>
  <w:style w:type="character" w:customStyle="1" w:styleId="246">
    <w:name w:val="无序列表加粗 Char"/>
    <w:link w:val="245"/>
    <w:qFormat/>
    <w:uiPriority w:val="0"/>
    <w:rPr>
      <w:b/>
      <w:kern w:val="2"/>
      <w:sz w:val="24"/>
      <w:szCs w:val="24"/>
    </w:rPr>
  </w:style>
  <w:style w:type="paragraph" w:customStyle="1" w:styleId="247">
    <w:name w:val="正文图标题"/>
    <w:next w:val="1"/>
    <w:qFormat/>
    <w:uiPriority w:val="0"/>
    <w:p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48">
    <w:name w:val="正文1"/>
    <w:basedOn w:val="1"/>
    <w:link w:val="249"/>
    <w:qFormat/>
    <w:uiPriority w:val="0"/>
    <w:pPr>
      <w:tabs>
        <w:tab w:val="left" w:pos="540"/>
      </w:tabs>
      <w:adjustRightInd w:val="0"/>
      <w:spacing w:before="156" w:beforeLines="50" w:after="156" w:afterLines="50" w:line="360" w:lineRule="auto"/>
      <w:jc w:val="left"/>
    </w:pPr>
    <w:rPr>
      <w:rFonts w:ascii="宋体" w:hAnsi="宋体" w:cs="Times New Roman"/>
      <w:bCs/>
      <w:color w:val="000000"/>
      <w:sz w:val="24"/>
    </w:rPr>
  </w:style>
  <w:style w:type="character" w:customStyle="1" w:styleId="249">
    <w:name w:val="正文1 Char"/>
    <w:link w:val="248"/>
    <w:qFormat/>
    <w:uiPriority w:val="0"/>
    <w:rPr>
      <w:rFonts w:ascii="宋体" w:hAnsi="宋体"/>
      <w:bCs/>
      <w:color w:val="000000"/>
      <w:kern w:val="2"/>
      <w:sz w:val="24"/>
      <w:szCs w:val="24"/>
    </w:rPr>
  </w:style>
  <w:style w:type="paragraph" w:customStyle="1" w:styleId="250">
    <w:name w:val="标题二自定义"/>
    <w:basedOn w:val="5"/>
    <w:next w:val="1"/>
    <w:qFormat/>
    <w:uiPriority w:val="0"/>
    <w:pPr>
      <w:widowControl w:val="0"/>
      <w:numPr>
        <w:ilvl w:val="2"/>
        <w:numId w:val="8"/>
      </w:numPr>
      <w:tabs>
        <w:tab w:val="left" w:pos="567"/>
        <w:tab w:val="left" w:pos="1440"/>
      </w:tabs>
      <w:adjustRightInd/>
      <w:spacing w:before="326" w:beforeLines="50" w:beforeAutospacing="0" w:after="326" w:afterLines="50" w:afterAutospacing="0" w:line="360" w:lineRule="auto"/>
      <w:jc w:val="both"/>
    </w:pPr>
    <w:rPr>
      <w:rFonts w:ascii="Cambria" w:hAnsi="Cambria"/>
      <w:kern w:val="2"/>
      <w:szCs w:val="36"/>
    </w:rPr>
  </w:style>
  <w:style w:type="paragraph" w:customStyle="1" w:styleId="251">
    <w:name w:val="Andy_05级目录"/>
    <w:basedOn w:val="108"/>
    <w:qFormat/>
    <w:uiPriority w:val="0"/>
    <w:pPr>
      <w:numPr>
        <w:ilvl w:val="4"/>
        <w:numId w:val="8"/>
      </w:numPr>
      <w:spacing w:before="156" w:beforeLines="50" w:after="156" w:afterLines="50" w:line="240" w:lineRule="auto"/>
      <w:ind w:firstLine="0" w:firstLineChars="0"/>
      <w:outlineLvl w:val="4"/>
    </w:pPr>
    <w:rPr>
      <w:rFonts w:ascii="宋体" w:hAnsi="宋体" w:cs="Times New Roman"/>
      <w:b/>
      <w:szCs w:val="22"/>
    </w:rPr>
  </w:style>
  <w:style w:type="character" w:customStyle="1" w:styleId="252">
    <w:name w:val="正文缩进 Char1"/>
    <w:qFormat/>
    <w:locked/>
    <w:uiPriority w:val="0"/>
    <w:rPr>
      <w:kern w:val="2"/>
      <w:sz w:val="21"/>
      <w:szCs w:val="24"/>
    </w:rPr>
  </w:style>
  <w:style w:type="character" w:customStyle="1" w:styleId="253">
    <w:name w:val="正文缩进 Char"/>
    <w:link w:val="16"/>
    <w:qFormat/>
    <w:uiPriority w:val="0"/>
    <w:rPr>
      <w:rFonts w:eastAsia="楷体_GB2312"/>
      <w:sz w:val="24"/>
      <w:szCs w:val="20"/>
    </w:rPr>
  </w:style>
  <w:style w:type="character" w:customStyle="1" w:styleId="254">
    <w:name w:val="脚注文本 Char1"/>
    <w:link w:val="41"/>
    <w:qFormat/>
    <w:uiPriority w:val="99"/>
    <w:rPr>
      <w:sz w:val="18"/>
      <w:szCs w:val="18"/>
    </w:rPr>
  </w:style>
  <w:style w:type="character" w:customStyle="1" w:styleId="255">
    <w:name w:val="批注文字 Char1"/>
    <w:link w:val="21"/>
    <w:qFormat/>
    <w:uiPriority w:val="0"/>
    <w:rPr>
      <w:sz w:val="24"/>
      <w:szCs w:val="24"/>
    </w:rPr>
  </w:style>
  <w:style w:type="character" w:customStyle="1" w:styleId="256">
    <w:name w:val="尾注文本 Char1"/>
    <w:link w:val="32"/>
    <w:semiHidden/>
    <w:qFormat/>
    <w:uiPriority w:val="0"/>
    <w:rPr>
      <w:sz w:val="24"/>
      <w:szCs w:val="24"/>
    </w:rPr>
  </w:style>
  <w:style w:type="character" w:customStyle="1" w:styleId="257">
    <w:name w:val="宏文本 Char1"/>
    <w:link w:val="2"/>
    <w:semiHidden/>
    <w:qFormat/>
    <w:uiPriority w:val="0"/>
    <w:rPr>
      <w:rFonts w:ascii="Courier New" w:hAnsi="Courier New" w:cs="Courier New"/>
      <w:kern w:val="2"/>
      <w:sz w:val="24"/>
      <w:szCs w:val="24"/>
    </w:rPr>
  </w:style>
  <w:style w:type="character" w:customStyle="1" w:styleId="258">
    <w:name w:val="标题 Char1"/>
    <w:link w:val="51"/>
    <w:qFormat/>
    <w:uiPriority w:val="0"/>
    <w:rPr>
      <w:rFonts w:ascii="等线 Light" w:hAnsi="等线 Light"/>
      <w:b/>
      <w:bCs/>
      <w:kern w:val="2"/>
      <w:sz w:val="32"/>
      <w:szCs w:val="32"/>
    </w:rPr>
  </w:style>
  <w:style w:type="character" w:customStyle="1" w:styleId="259">
    <w:name w:val="正文文本 Char1"/>
    <w:link w:val="23"/>
    <w:qFormat/>
    <w:uiPriority w:val="99"/>
    <w:rPr>
      <w:rFonts w:cstheme="minorBidi"/>
      <w:sz w:val="24"/>
      <w:szCs w:val="24"/>
    </w:rPr>
  </w:style>
  <w:style w:type="character" w:customStyle="1" w:styleId="260">
    <w:name w:val="正文文本缩进 Char1"/>
    <w:link w:val="24"/>
    <w:qFormat/>
    <w:uiPriority w:val="0"/>
    <w:rPr>
      <w:rFonts w:ascii="宋体" w:hAnsi="宋体"/>
      <w:sz w:val="24"/>
      <w:szCs w:val="21"/>
    </w:rPr>
  </w:style>
  <w:style w:type="character" w:customStyle="1" w:styleId="261">
    <w:name w:val="副标题 Char1"/>
    <w:link w:val="40"/>
    <w:qFormat/>
    <w:uiPriority w:val="0"/>
    <w:rPr>
      <w:rFonts w:ascii="等线 Light" w:hAnsi="等线 Light"/>
      <w:b/>
      <w:bCs/>
      <w:kern w:val="28"/>
      <w:sz w:val="32"/>
      <w:szCs w:val="32"/>
    </w:rPr>
  </w:style>
  <w:style w:type="character" w:customStyle="1" w:styleId="262">
    <w:name w:val="正文首行缩进 2 Char"/>
    <w:basedOn w:val="187"/>
    <w:link w:val="54"/>
    <w:qFormat/>
    <w:uiPriority w:val="99"/>
    <w:rPr>
      <w:kern w:val="2"/>
      <w:sz w:val="21"/>
      <w:szCs w:val="24"/>
    </w:rPr>
  </w:style>
  <w:style w:type="character" w:customStyle="1" w:styleId="263">
    <w:name w:val="文档结构图 Char1"/>
    <w:link w:val="19"/>
    <w:qFormat/>
    <w:uiPriority w:val="0"/>
    <w:rPr>
      <w:sz w:val="24"/>
      <w:szCs w:val="24"/>
      <w:shd w:val="clear" w:color="auto" w:fill="000080"/>
    </w:rPr>
  </w:style>
  <w:style w:type="character" w:customStyle="1" w:styleId="264">
    <w:name w:val="纯文本 Char"/>
    <w:basedOn w:val="64"/>
    <w:link w:val="28"/>
    <w:qFormat/>
    <w:uiPriority w:val="0"/>
    <w:rPr>
      <w:rFonts w:ascii="宋体" w:hAnsi="Courier New" w:eastAsia="楷体_GB2312"/>
      <w:sz w:val="26"/>
      <w:szCs w:val="20"/>
    </w:rPr>
  </w:style>
  <w:style w:type="character" w:customStyle="1" w:styleId="265">
    <w:name w:val="HTML 预设格式 Char1"/>
    <w:link w:val="48"/>
    <w:qFormat/>
    <w:uiPriority w:val="99"/>
    <w:rPr>
      <w:rFonts w:ascii="宋体" w:hAnsi="宋体" w:cs="宋体"/>
      <w:sz w:val="24"/>
      <w:szCs w:val="24"/>
    </w:rPr>
  </w:style>
  <w:style w:type="character" w:customStyle="1" w:styleId="266">
    <w:name w:val="批注主题 Char1"/>
    <w:link w:val="52"/>
    <w:qFormat/>
    <w:uiPriority w:val="0"/>
    <w:rPr>
      <w:b/>
      <w:bCs/>
      <w:sz w:val="24"/>
      <w:szCs w:val="24"/>
    </w:rPr>
  </w:style>
  <w:style w:type="character" w:customStyle="1" w:styleId="267">
    <w:name w:val="批注框文本 Char1"/>
    <w:link w:val="33"/>
    <w:qFormat/>
    <w:uiPriority w:val="0"/>
    <w:rPr>
      <w:sz w:val="18"/>
      <w:szCs w:val="18"/>
    </w:rPr>
  </w:style>
  <w:style w:type="character" w:customStyle="1" w:styleId="268">
    <w:name w:val="彩色列表 - 着色 1 字符"/>
    <w:semiHidden/>
    <w:qFormat/>
    <w:uiPriority w:val="34"/>
    <w:rPr>
      <w:rFonts w:ascii="Times New Roman" w:hAnsi="Times New Roman" w:eastAsia="宋体" w:cs="Times New Roman"/>
      <w:sz w:val="24"/>
      <w:szCs w:val="24"/>
    </w:rPr>
  </w:style>
  <w:style w:type="character" w:customStyle="1" w:styleId="269">
    <w:name w:val="中等深浅网格 1 - 着色 2 字符"/>
    <w:semiHidden/>
    <w:qFormat/>
    <w:uiPriority w:val="34"/>
    <w:rPr>
      <w:rFonts w:ascii="Calibri" w:hAnsi="Calibri"/>
      <w:kern w:val="2"/>
      <w:sz w:val="24"/>
      <w:szCs w:val="24"/>
    </w:rPr>
  </w:style>
  <w:style w:type="paragraph" w:customStyle="1" w:styleId="27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Cambria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C0C0C0"/>
        </a:solidFill>
        <a:ln w="9525">
          <a:solidFill>
            <a:srgbClr val="808080"/>
          </a:solidFill>
          <a:round/>
        </a:ln>
      </a:spPr>
      <a:bodyPr rot="0" vert="horz" wrap="square" lIns="61074" tIns="31758" rIns="61074" bIns="31758" anchor="ctr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59D6-4E11-4B41-9B23-CBD62BAF9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1005</Words>
  <Characters>1467</Characters>
  <Lines>17</Lines>
  <Paragraphs>4</Paragraphs>
  <TotalTime>7</TotalTime>
  <ScaleCrop>false</ScaleCrop>
  <LinksUpToDate>false</LinksUpToDate>
  <CharactersWithSpaces>1685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2022-03-31T08:20:00Z</dcterms:created>
  <dc:creator>韩继博</dc:creator>
  <cp:lastModifiedBy>swear</cp:lastModifiedBy>
  <cp:lastPrinted>2022-04-18T05:41:00Z</cp:lastPrinted>
  <dcterms:modified xsi:type="dcterms:W3CDTF">2023-07-20T06:47:19Z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4316DD4C17D647A4BC059E3EC1C8D536</vt:lpwstr>
  </property>
</Properties>
</file>